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D12CB1" w:rsidP="00D200E8">
      <w:pPr>
        <w:tabs>
          <w:tab w:val="left" w:pos="5954"/>
        </w:tabs>
        <w:jc w:val="center"/>
        <w:rPr>
          <w:rFonts w:ascii="Arial" w:hAnsi="Arial" w:cs="Arial"/>
          <w:b/>
          <w:sz w:val="2"/>
          <w:szCs w:val="2"/>
        </w:rPr>
      </w:pPr>
      <w:r w:rsidRPr="00D12CB1">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A1EC0" w:rsidRPr="00457FCB" w:rsidRDefault="00AA1EC0" w:rsidP="003962F5">
                  <w:pPr>
                    <w:rPr>
                      <w:rFonts w:ascii="Arial" w:hAnsi="Arial" w:cs="Arial"/>
                      <w:b/>
                      <w:sz w:val="4"/>
                      <w:szCs w:val="4"/>
                    </w:rPr>
                  </w:pPr>
                </w:p>
                <w:p w:rsidR="00AA1EC0" w:rsidRPr="007E55DE" w:rsidRDefault="00AA1EC0" w:rsidP="003962F5">
                  <w:pPr>
                    <w:rPr>
                      <w:b/>
                    </w:rPr>
                  </w:pPr>
                  <w:r>
                    <w:rPr>
                      <w:b/>
                    </w:rPr>
                    <w:t xml:space="preserve">13 </w:t>
                  </w:r>
                  <w:r w:rsidRPr="007E55DE">
                    <w:rPr>
                      <w:b/>
                    </w:rPr>
                    <w:t>(</w:t>
                  </w:r>
                  <w:r>
                    <w:rPr>
                      <w:b/>
                    </w:rPr>
                    <w:t xml:space="preserve">621) от 27 февраля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434831" w:rsidRPr="00434831" w:rsidRDefault="00434831" w:rsidP="00434831">
      <w:pPr>
        <w:jc w:val="center"/>
        <w:rPr>
          <w:rFonts w:ascii="Arial" w:hAnsi="Arial" w:cs="Arial"/>
          <w:b/>
          <w:sz w:val="16"/>
          <w:szCs w:val="16"/>
        </w:rPr>
      </w:pPr>
      <w:r w:rsidRPr="00434831">
        <w:rPr>
          <w:rFonts w:ascii="Arial" w:hAnsi="Arial" w:cs="Arial"/>
          <w:b/>
          <w:sz w:val="16"/>
          <w:szCs w:val="16"/>
        </w:rPr>
        <w:t>ДУМА ВАЛДАЙСКОГО МУНИЦИПАЛЬНОГО РАЙОНА</w:t>
      </w:r>
    </w:p>
    <w:p w:rsidR="00434831" w:rsidRPr="00AA1EC0" w:rsidRDefault="00434831" w:rsidP="00434831">
      <w:pPr>
        <w:pStyle w:val="20"/>
        <w:rPr>
          <w:rFonts w:ascii="Arial" w:hAnsi="Arial" w:cs="Arial"/>
          <w:color w:val="000000"/>
          <w:sz w:val="16"/>
          <w:szCs w:val="16"/>
        </w:rPr>
      </w:pPr>
      <w:r w:rsidRPr="00AA1EC0">
        <w:rPr>
          <w:rFonts w:ascii="Arial" w:hAnsi="Arial" w:cs="Arial"/>
          <w:color w:val="000000"/>
          <w:sz w:val="16"/>
          <w:szCs w:val="16"/>
        </w:rPr>
        <w:t>Р Е Ш Е Н И Е</w:t>
      </w:r>
    </w:p>
    <w:p w:rsidR="00434831" w:rsidRPr="00434831" w:rsidRDefault="00434831" w:rsidP="00434831">
      <w:pPr>
        <w:jc w:val="center"/>
        <w:rPr>
          <w:rFonts w:ascii="Arial" w:hAnsi="Arial" w:cs="Arial"/>
          <w:b/>
          <w:sz w:val="16"/>
          <w:szCs w:val="16"/>
        </w:rPr>
      </w:pPr>
      <w:r w:rsidRPr="00434831">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434831">
        <w:rPr>
          <w:rFonts w:ascii="Arial" w:hAnsi="Arial" w:cs="Arial"/>
          <w:b/>
          <w:sz w:val="16"/>
          <w:szCs w:val="16"/>
        </w:rPr>
        <w:t>муниципального района от 27.12.2023 № 271</w:t>
      </w:r>
    </w:p>
    <w:p w:rsidR="00434831" w:rsidRPr="00434831" w:rsidRDefault="00434831" w:rsidP="00434831">
      <w:pPr>
        <w:jc w:val="center"/>
        <w:rPr>
          <w:rFonts w:ascii="Arial" w:hAnsi="Arial" w:cs="Arial"/>
          <w:sz w:val="4"/>
          <w:szCs w:val="4"/>
        </w:rPr>
      </w:pPr>
    </w:p>
    <w:p w:rsidR="00434831" w:rsidRPr="00434831" w:rsidRDefault="00434831" w:rsidP="00434831">
      <w:pPr>
        <w:ind w:firstLine="284"/>
        <w:jc w:val="both"/>
        <w:rPr>
          <w:rFonts w:ascii="Arial" w:hAnsi="Arial" w:cs="Arial"/>
          <w:b/>
          <w:sz w:val="16"/>
          <w:szCs w:val="16"/>
        </w:rPr>
      </w:pPr>
      <w:r w:rsidRPr="00434831">
        <w:rPr>
          <w:rFonts w:ascii="Arial" w:hAnsi="Arial" w:cs="Arial"/>
          <w:b/>
          <w:sz w:val="16"/>
          <w:szCs w:val="16"/>
        </w:rPr>
        <w:t>Принято Думой Валдайского муниципального района 27 февраля 2024</w:t>
      </w:r>
      <w:r w:rsidRPr="00434831">
        <w:rPr>
          <w:rFonts w:ascii="Arial" w:hAnsi="Arial" w:cs="Arial"/>
          <w:sz w:val="16"/>
          <w:szCs w:val="16"/>
        </w:rPr>
        <w:t> </w:t>
      </w:r>
      <w:r w:rsidRPr="00434831">
        <w:rPr>
          <w:rFonts w:ascii="Arial" w:hAnsi="Arial" w:cs="Arial"/>
          <w:b/>
          <w:sz w:val="16"/>
          <w:szCs w:val="16"/>
        </w:rPr>
        <w:t>года.</w:t>
      </w:r>
    </w:p>
    <w:p w:rsidR="00434831" w:rsidRPr="00434831" w:rsidRDefault="00434831" w:rsidP="00434831">
      <w:pPr>
        <w:ind w:firstLine="284"/>
        <w:jc w:val="both"/>
        <w:rPr>
          <w:rFonts w:ascii="Arial" w:hAnsi="Arial" w:cs="Arial"/>
          <w:b/>
          <w:sz w:val="16"/>
          <w:szCs w:val="16"/>
        </w:rPr>
      </w:pPr>
      <w:r w:rsidRPr="00434831">
        <w:rPr>
          <w:rFonts w:ascii="Arial" w:hAnsi="Arial" w:cs="Arial"/>
          <w:sz w:val="16"/>
          <w:szCs w:val="16"/>
        </w:rPr>
        <w:t xml:space="preserve">Дума Валдайского муниципального района </w:t>
      </w:r>
      <w:r w:rsidRPr="00434831">
        <w:rPr>
          <w:rFonts w:ascii="Arial" w:hAnsi="Arial" w:cs="Arial"/>
          <w:b/>
          <w:sz w:val="16"/>
          <w:szCs w:val="16"/>
        </w:rPr>
        <w:t>РЕШИЛА:</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 xml:space="preserve">1. Внести в решение Думы Валдайского муниципального района от 27.12.2023 № 271 «О бюджете Валдайского муниципального района на </w:t>
      </w:r>
      <w:r>
        <w:rPr>
          <w:rFonts w:ascii="Arial" w:hAnsi="Arial" w:cs="Arial"/>
          <w:sz w:val="16"/>
          <w:szCs w:val="16"/>
        </w:rPr>
        <w:br/>
      </w:r>
      <w:r w:rsidRPr="00434831">
        <w:rPr>
          <w:rFonts w:ascii="Arial" w:hAnsi="Arial" w:cs="Arial"/>
          <w:sz w:val="16"/>
          <w:szCs w:val="16"/>
        </w:rPr>
        <w:t>2024 год и на плановый период 2025 и 2026 годов» следующие изменения:</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1.1. Изложить пункт 1 в редакции:</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«Утвердить основные характеристики бюджета Валдайского муниципального района на 2024 год:</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прогнозируемый общий объем доходов бюджета Валдайского муниципального района в сумме 790 миллионов 313 тысяч 768 рублей 29 копеек;</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общий объем расходов бюджета Валдайского муниципального района в сумме 837 миллионов 337 тысяч 780 рублей 21 копейка;</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 xml:space="preserve">прогнозируемый дефицит бюджета Валдайского муниципального района в сумме 47 миллионов </w:t>
      </w:r>
      <w:r w:rsidR="005D2437">
        <w:rPr>
          <w:rFonts w:ascii="Arial" w:hAnsi="Arial" w:cs="Arial"/>
          <w:sz w:val="16"/>
          <w:szCs w:val="16"/>
        </w:rPr>
        <w:t>24 тысячи 11 рублей 92 копейки».</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1.2. Изложить пункт 10 в редакции:</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2024 год в сумме 436 миллионов 490 тысяч 374 рубля 95 копеек, на 2025 год в сумме 432 миллиона 644 тысячи 184 рубля 71 копейка, на 2026 год в сумме 371 миллион 4</w:t>
      </w:r>
      <w:r w:rsidR="005D2437">
        <w:rPr>
          <w:rFonts w:ascii="Arial" w:hAnsi="Arial" w:cs="Arial"/>
          <w:sz w:val="16"/>
          <w:szCs w:val="16"/>
        </w:rPr>
        <w:t>98 тысяч 956 рублей 81 копейка».</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1.3. Изложить абзац 5 пункта 11 в редакции:</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«Утвердить объём бюджетных ассигнований дорожного фонда Валдайского муниципального района на 2024 год в сумме 26 миллионов 287 тысяч 948 рублей 80 копеек, на 2025 год в сумме 15 миллионов 551 тысяча 900 рублей, на 2026 год в сумме 15 м</w:t>
      </w:r>
      <w:r w:rsidR="005D2437">
        <w:rPr>
          <w:rFonts w:ascii="Arial" w:hAnsi="Arial" w:cs="Arial"/>
          <w:sz w:val="16"/>
          <w:szCs w:val="16"/>
        </w:rPr>
        <w:t>иллионов 741 тысяча 400 рублей».</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1.4. Изложить абзац 2 пункта 18 в редакции:</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 xml:space="preserve">«Установить объем муниципального долга района на 2024 год в сумме 218 миллионов 655 тысяч 593 рубля 34 копейки, на 2025 год в сумме </w:t>
      </w:r>
      <w:r>
        <w:rPr>
          <w:rFonts w:ascii="Arial" w:hAnsi="Arial" w:cs="Arial"/>
          <w:sz w:val="16"/>
          <w:szCs w:val="16"/>
        </w:rPr>
        <w:br/>
      </w:r>
      <w:r w:rsidRPr="00434831">
        <w:rPr>
          <w:rFonts w:ascii="Arial" w:hAnsi="Arial" w:cs="Arial"/>
          <w:sz w:val="16"/>
          <w:szCs w:val="16"/>
        </w:rPr>
        <w:t>228 миллионов 185 тысяч 900 рублей, на 2026 год в сумме 234</w:t>
      </w:r>
      <w:r w:rsidR="005D2437">
        <w:rPr>
          <w:rFonts w:ascii="Arial" w:hAnsi="Arial" w:cs="Arial"/>
          <w:sz w:val="16"/>
          <w:szCs w:val="16"/>
        </w:rPr>
        <w:t xml:space="preserve"> миллиона 129 тысяч 100 рублей».</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1.5. Изложить приложения 1, 2, 6, 7, 8 в прилагаемой редакции.</w:t>
      </w:r>
    </w:p>
    <w:p w:rsidR="00434831" w:rsidRPr="00434831" w:rsidRDefault="00434831" w:rsidP="00434831">
      <w:pPr>
        <w:ind w:firstLine="284"/>
        <w:jc w:val="both"/>
        <w:rPr>
          <w:rFonts w:ascii="Arial" w:hAnsi="Arial" w:cs="Arial"/>
          <w:sz w:val="16"/>
          <w:szCs w:val="16"/>
        </w:rPr>
      </w:pPr>
      <w:r w:rsidRPr="0043483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434831" w:rsidRPr="00434831" w:rsidTr="00434831">
        <w:tc>
          <w:tcPr>
            <w:tcW w:w="2500" w:type="pct"/>
          </w:tcPr>
          <w:p w:rsidR="00434831" w:rsidRDefault="00434831" w:rsidP="00434831">
            <w:pPr>
              <w:rPr>
                <w:rFonts w:ascii="Arial" w:hAnsi="Arial" w:cs="Arial"/>
                <w:b/>
                <w:color w:val="000000"/>
                <w:sz w:val="16"/>
                <w:szCs w:val="16"/>
              </w:rPr>
            </w:pPr>
            <w:r w:rsidRPr="00434831">
              <w:rPr>
                <w:rFonts w:ascii="Arial" w:hAnsi="Arial" w:cs="Arial"/>
                <w:b/>
                <w:color w:val="000000"/>
                <w:sz w:val="16"/>
                <w:szCs w:val="16"/>
              </w:rPr>
              <w:t xml:space="preserve">Глава Валдайского муниципального </w:t>
            </w:r>
          </w:p>
          <w:p w:rsidR="00434831" w:rsidRPr="00434831" w:rsidRDefault="00434831" w:rsidP="00434831">
            <w:pPr>
              <w:rPr>
                <w:rFonts w:ascii="Arial" w:hAnsi="Arial" w:cs="Arial"/>
                <w:b/>
                <w:color w:val="000000"/>
                <w:sz w:val="16"/>
                <w:szCs w:val="16"/>
              </w:rPr>
            </w:pPr>
            <w:r w:rsidRPr="00434831">
              <w:rPr>
                <w:rFonts w:ascii="Arial" w:hAnsi="Arial" w:cs="Arial"/>
                <w:b/>
                <w:color w:val="000000"/>
                <w:sz w:val="16"/>
                <w:szCs w:val="16"/>
              </w:rPr>
              <w:t>района</w:t>
            </w:r>
            <w:r>
              <w:rPr>
                <w:rFonts w:ascii="Arial" w:hAnsi="Arial" w:cs="Arial"/>
                <w:b/>
                <w:color w:val="000000"/>
                <w:sz w:val="16"/>
                <w:szCs w:val="16"/>
              </w:rPr>
              <w:t xml:space="preserve">                                   </w:t>
            </w:r>
            <w:r w:rsidRPr="00434831">
              <w:rPr>
                <w:rFonts w:ascii="Arial" w:hAnsi="Arial" w:cs="Arial"/>
                <w:b/>
                <w:color w:val="000000"/>
                <w:sz w:val="16"/>
                <w:szCs w:val="16"/>
              </w:rPr>
              <w:t xml:space="preserve">                       </w:t>
            </w:r>
            <w:r>
              <w:rPr>
                <w:rFonts w:ascii="Arial" w:hAnsi="Arial" w:cs="Arial"/>
                <w:b/>
                <w:color w:val="000000"/>
                <w:sz w:val="16"/>
                <w:szCs w:val="16"/>
              </w:rPr>
              <w:t xml:space="preserve"> </w:t>
            </w:r>
            <w:r w:rsidRPr="00434831">
              <w:rPr>
                <w:rFonts w:ascii="Arial" w:hAnsi="Arial" w:cs="Arial"/>
                <w:b/>
                <w:color w:val="000000"/>
                <w:sz w:val="16"/>
                <w:szCs w:val="16"/>
              </w:rPr>
              <w:t xml:space="preserve">                 Ю.В.Стадэ</w:t>
            </w:r>
          </w:p>
          <w:p w:rsidR="00434831" w:rsidRPr="00434831" w:rsidRDefault="00434831" w:rsidP="00434831">
            <w:pPr>
              <w:jc w:val="both"/>
              <w:rPr>
                <w:rFonts w:ascii="Arial" w:hAnsi="Arial" w:cs="Arial"/>
                <w:color w:val="000000"/>
                <w:sz w:val="16"/>
                <w:szCs w:val="16"/>
              </w:rPr>
            </w:pPr>
            <w:r w:rsidRPr="00434831">
              <w:rPr>
                <w:rFonts w:ascii="Arial" w:hAnsi="Arial" w:cs="Arial"/>
                <w:color w:val="000000"/>
                <w:sz w:val="16"/>
                <w:szCs w:val="16"/>
              </w:rPr>
              <w:t>«27» февраля 2024 года № 293</w:t>
            </w:r>
          </w:p>
        </w:tc>
        <w:tc>
          <w:tcPr>
            <w:tcW w:w="2500" w:type="pct"/>
          </w:tcPr>
          <w:p w:rsidR="00434831" w:rsidRPr="00434831" w:rsidRDefault="00434831" w:rsidP="00434831">
            <w:pPr>
              <w:jc w:val="both"/>
              <w:rPr>
                <w:rFonts w:ascii="Arial" w:hAnsi="Arial" w:cs="Arial"/>
                <w:b/>
                <w:color w:val="000000"/>
                <w:sz w:val="16"/>
                <w:szCs w:val="16"/>
              </w:rPr>
            </w:pPr>
            <w:r w:rsidRPr="00434831">
              <w:rPr>
                <w:rFonts w:ascii="Arial" w:hAnsi="Arial" w:cs="Arial"/>
                <w:b/>
                <w:color w:val="000000"/>
                <w:sz w:val="16"/>
                <w:szCs w:val="16"/>
              </w:rPr>
              <w:t>Председатель Дум</w:t>
            </w:r>
            <w:r>
              <w:rPr>
                <w:rFonts w:ascii="Arial" w:hAnsi="Arial" w:cs="Arial"/>
                <w:b/>
                <w:color w:val="000000"/>
                <w:sz w:val="16"/>
                <w:szCs w:val="16"/>
              </w:rPr>
              <w:t>ы Валдайского</w:t>
            </w:r>
          </w:p>
          <w:p w:rsidR="00434831" w:rsidRPr="00434831" w:rsidRDefault="00434831" w:rsidP="00434831">
            <w:pPr>
              <w:jc w:val="both"/>
              <w:rPr>
                <w:rFonts w:ascii="Arial" w:hAnsi="Arial" w:cs="Arial"/>
                <w:b/>
                <w:color w:val="000000"/>
                <w:sz w:val="16"/>
                <w:szCs w:val="16"/>
              </w:rPr>
            </w:pPr>
            <w:r w:rsidRPr="00434831">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34831">
              <w:rPr>
                <w:rFonts w:ascii="Arial" w:hAnsi="Arial" w:cs="Arial"/>
                <w:b/>
                <w:color w:val="000000"/>
                <w:sz w:val="16"/>
                <w:szCs w:val="16"/>
              </w:rPr>
              <w:t xml:space="preserve">                                   В.П.Литвиненко</w:t>
            </w:r>
          </w:p>
          <w:p w:rsidR="00434831" w:rsidRPr="00434831" w:rsidRDefault="00434831" w:rsidP="00434831">
            <w:pPr>
              <w:jc w:val="both"/>
              <w:rPr>
                <w:rFonts w:ascii="Arial" w:hAnsi="Arial" w:cs="Arial"/>
                <w:color w:val="000000"/>
                <w:sz w:val="16"/>
                <w:szCs w:val="16"/>
              </w:rPr>
            </w:pPr>
          </w:p>
        </w:tc>
      </w:tr>
    </w:tbl>
    <w:p w:rsidR="004C59D0" w:rsidRPr="004C59D0" w:rsidRDefault="004C59D0" w:rsidP="004C59D0">
      <w:pPr>
        <w:pStyle w:val="24"/>
        <w:spacing w:after="0" w:line="240" w:lineRule="auto"/>
        <w:ind w:leftChars="1600" w:left="3840"/>
        <w:jc w:val="right"/>
        <w:rPr>
          <w:rFonts w:ascii="Arial" w:hAnsi="Arial" w:cs="Arial"/>
          <w:b/>
          <w:sz w:val="12"/>
          <w:szCs w:val="18"/>
        </w:rPr>
      </w:pPr>
      <w:r w:rsidRPr="004C59D0">
        <w:rPr>
          <w:rFonts w:ascii="Arial" w:hAnsi="Arial" w:cs="Arial"/>
          <w:b/>
          <w:sz w:val="12"/>
          <w:szCs w:val="18"/>
        </w:rPr>
        <w:t>Приложение 1</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к решению Думы Валдайского муниципального района «О бюджете Валдайского </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муниципального района на 2024 год и на плановый период 2025-2026 годов» </w:t>
      </w:r>
    </w:p>
    <w:p w:rsidR="004C59D0" w:rsidRP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(в редакции решения Думы Валдайского муниципального района от 27.02.2024 № 293)</w:t>
      </w:r>
    </w:p>
    <w:p w:rsidR="004C59D0" w:rsidRPr="004C59D0" w:rsidRDefault="004C59D0" w:rsidP="004C59D0">
      <w:pPr>
        <w:jc w:val="center"/>
        <w:rPr>
          <w:rFonts w:ascii="Arial" w:hAnsi="Arial" w:cs="Arial"/>
          <w:b/>
          <w:bCs/>
          <w:color w:val="000000"/>
          <w:sz w:val="16"/>
          <w:szCs w:val="16"/>
        </w:rPr>
      </w:pPr>
      <w:r w:rsidRPr="004C59D0">
        <w:rPr>
          <w:rFonts w:ascii="Arial" w:hAnsi="Arial" w:cs="Arial"/>
          <w:b/>
          <w:bCs/>
          <w:color w:val="000000"/>
          <w:sz w:val="16"/>
          <w:szCs w:val="16"/>
        </w:rPr>
        <w:t>Прогнозируемые поступления доходов в бюджет Валдайского муниципального района на 2024 год и на плановый период 2025 - 2026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6804"/>
        <w:gridCol w:w="917"/>
        <w:gridCol w:w="926"/>
        <w:gridCol w:w="997"/>
      </w:tblGrid>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Код бюджетной классификации Российской Федерации</w:t>
            </w:r>
          </w:p>
        </w:tc>
        <w:tc>
          <w:tcPr>
            <w:tcW w:w="6804" w:type="dxa"/>
            <w:shd w:val="clear" w:color="000000" w:fill="FFFFFF"/>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Наименование доходов</w:t>
            </w:r>
          </w:p>
        </w:tc>
        <w:tc>
          <w:tcPr>
            <w:tcW w:w="917" w:type="dxa"/>
            <w:shd w:val="clear" w:color="000000" w:fill="FFFFFF"/>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2024 год      (рублей)</w:t>
            </w:r>
          </w:p>
        </w:tc>
        <w:tc>
          <w:tcPr>
            <w:tcW w:w="926" w:type="dxa"/>
            <w:shd w:val="clear" w:color="000000" w:fill="FFFFFF"/>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2025 год      (рублей)</w:t>
            </w:r>
          </w:p>
        </w:tc>
        <w:tc>
          <w:tcPr>
            <w:tcW w:w="997" w:type="dxa"/>
            <w:shd w:val="clear" w:color="000000" w:fill="FFFFFF"/>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2026 год      (рублей)</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Cs/>
                <w:color w:val="000000"/>
                <w:sz w:val="12"/>
                <w:szCs w:val="16"/>
              </w:rPr>
            </w:pPr>
            <w:r w:rsidRPr="004C59D0">
              <w:rPr>
                <w:rFonts w:ascii="Arial" w:hAnsi="Arial" w:cs="Arial"/>
                <w:bCs/>
                <w:color w:val="000000"/>
                <w:sz w:val="12"/>
                <w:szCs w:val="16"/>
              </w:rPr>
              <w:t>1</w:t>
            </w:r>
          </w:p>
        </w:tc>
        <w:tc>
          <w:tcPr>
            <w:tcW w:w="6804" w:type="dxa"/>
            <w:shd w:val="clear" w:color="000000" w:fill="FFFFFF"/>
            <w:hideMark/>
          </w:tcPr>
          <w:p w:rsidR="004C59D0" w:rsidRPr="004C59D0" w:rsidRDefault="004C59D0" w:rsidP="004C59D0">
            <w:pPr>
              <w:jc w:val="center"/>
              <w:rPr>
                <w:rFonts w:ascii="Arial" w:hAnsi="Arial" w:cs="Arial"/>
                <w:bCs/>
                <w:color w:val="000000"/>
                <w:sz w:val="12"/>
                <w:szCs w:val="16"/>
              </w:rPr>
            </w:pPr>
            <w:r w:rsidRPr="004C59D0">
              <w:rPr>
                <w:rFonts w:ascii="Arial" w:hAnsi="Arial" w:cs="Arial"/>
                <w:bCs/>
                <w:color w:val="000000"/>
                <w:sz w:val="12"/>
                <w:szCs w:val="16"/>
              </w:rPr>
              <w:t>2</w:t>
            </w:r>
          </w:p>
        </w:tc>
        <w:tc>
          <w:tcPr>
            <w:tcW w:w="917" w:type="dxa"/>
            <w:shd w:val="clear" w:color="000000" w:fill="FFFFFF"/>
            <w:hideMark/>
          </w:tcPr>
          <w:p w:rsidR="004C59D0" w:rsidRPr="004C59D0" w:rsidRDefault="004C59D0" w:rsidP="004C59D0">
            <w:pPr>
              <w:jc w:val="center"/>
              <w:rPr>
                <w:rFonts w:ascii="Arial" w:hAnsi="Arial" w:cs="Arial"/>
                <w:bCs/>
                <w:color w:val="000000"/>
                <w:sz w:val="12"/>
                <w:szCs w:val="16"/>
              </w:rPr>
            </w:pPr>
            <w:r w:rsidRPr="004C59D0">
              <w:rPr>
                <w:rFonts w:ascii="Arial" w:hAnsi="Arial" w:cs="Arial"/>
                <w:bCs/>
                <w:color w:val="000000"/>
                <w:sz w:val="12"/>
                <w:szCs w:val="16"/>
              </w:rPr>
              <w:t>3</w:t>
            </w:r>
          </w:p>
        </w:tc>
        <w:tc>
          <w:tcPr>
            <w:tcW w:w="926" w:type="dxa"/>
            <w:shd w:val="clear" w:color="000000" w:fill="FFFFFF"/>
            <w:hideMark/>
          </w:tcPr>
          <w:p w:rsidR="004C59D0" w:rsidRPr="004C59D0" w:rsidRDefault="004C59D0" w:rsidP="004C59D0">
            <w:pPr>
              <w:jc w:val="center"/>
              <w:rPr>
                <w:rFonts w:ascii="Arial" w:hAnsi="Arial" w:cs="Arial"/>
                <w:bCs/>
                <w:color w:val="000000"/>
                <w:sz w:val="12"/>
                <w:szCs w:val="16"/>
              </w:rPr>
            </w:pPr>
            <w:r w:rsidRPr="004C59D0">
              <w:rPr>
                <w:rFonts w:ascii="Arial" w:hAnsi="Arial" w:cs="Arial"/>
                <w:bCs/>
                <w:color w:val="000000"/>
                <w:sz w:val="12"/>
                <w:szCs w:val="16"/>
              </w:rPr>
              <w:t>4</w:t>
            </w:r>
          </w:p>
        </w:tc>
        <w:tc>
          <w:tcPr>
            <w:tcW w:w="997" w:type="dxa"/>
            <w:shd w:val="clear" w:color="000000" w:fill="FFFFFF"/>
            <w:hideMark/>
          </w:tcPr>
          <w:p w:rsidR="004C59D0" w:rsidRPr="004C59D0" w:rsidRDefault="004C59D0" w:rsidP="004C59D0">
            <w:pPr>
              <w:jc w:val="center"/>
              <w:rPr>
                <w:rFonts w:ascii="Arial" w:hAnsi="Arial" w:cs="Arial"/>
                <w:bCs/>
                <w:color w:val="000000"/>
                <w:sz w:val="12"/>
                <w:szCs w:val="16"/>
              </w:rPr>
            </w:pPr>
            <w:r w:rsidRPr="004C59D0">
              <w:rPr>
                <w:rFonts w:ascii="Arial" w:hAnsi="Arial" w:cs="Arial"/>
                <w:bCs/>
                <w:color w:val="000000"/>
                <w:sz w:val="12"/>
                <w:szCs w:val="16"/>
              </w:rPr>
              <w:t>5</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 </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ДОХОДЫ, ВСЕГО</w:t>
            </w:r>
          </w:p>
        </w:tc>
        <w:tc>
          <w:tcPr>
            <w:tcW w:w="917"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790 313 768,29</w:t>
            </w:r>
          </w:p>
        </w:tc>
        <w:tc>
          <w:tcPr>
            <w:tcW w:w="92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785 732 184,71</w:t>
            </w:r>
          </w:p>
        </w:tc>
        <w:tc>
          <w:tcPr>
            <w:tcW w:w="997"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725 683 456,81</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000 1 00 00000 00 0000 000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НАЛОГОВЫЕ И НЕНАЛОГОВЫЕ ДОХОДЫ</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353 823 393,34</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353 088 000,00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354 184 500,00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182 1 01 02000 01 0000 110</w:t>
            </w:r>
          </w:p>
        </w:tc>
        <w:tc>
          <w:tcPr>
            <w:tcW w:w="6804" w:type="dxa"/>
            <w:shd w:val="clear" w:color="000000" w:fill="FFFFFF"/>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НАЛОГИ НА ПРИБЫЛЬ, ДОХОДЫ</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272 535 000,00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263 917 500,00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260 306 600,00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182 1 01 02000 01 0000 110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Налог на доходы физических лиц</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272 535 000,00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263 917 500,00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260 306 600,00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182 1 01 02010 01 0000 110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257 781 600,00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249 630 600,00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246 212 800,00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182 1 01 02020 01 0000 110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701 500,00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679 300,00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670 100,00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182 1 01 02030 01 0000 110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3 305 500,00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3 201 000,00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3 157 700,00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182 1 01 02040 01 0000 110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350 000,00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338 900,00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334 400,00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182 1 01 02080 01 1000 110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10 396 400,00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10 067 700,00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9 931 600,00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182 1 03 00000 00 0000 000</w:t>
            </w:r>
          </w:p>
        </w:tc>
        <w:tc>
          <w:tcPr>
            <w:tcW w:w="6804" w:type="dxa"/>
            <w:shd w:val="clear" w:color="000000" w:fill="FFFFFF"/>
            <w:vAlign w:val="center"/>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НАЛОГИ НА ТОВАРЫ (РАБОТЫ, УСЛУГИ), РЕАЛИЗУЕМЫЕ НА ТЕРРИТОРИИ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7 246 700,00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7 615 900,00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7 805 400,00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182 1 03 02231 01 0000 110</w:t>
            </w:r>
          </w:p>
        </w:tc>
        <w:tc>
          <w:tcPr>
            <w:tcW w:w="6804" w:type="dxa"/>
            <w:shd w:val="clear" w:color="000000" w:fill="FFFFFF"/>
            <w:hideMark/>
          </w:tcPr>
          <w:p w:rsidR="004C59D0" w:rsidRPr="004C59D0" w:rsidRDefault="004C59D0" w:rsidP="004C59D0">
            <w:pPr>
              <w:rPr>
                <w:rFonts w:ascii="Arial" w:hAnsi="Arial" w:cs="Arial"/>
                <w:sz w:val="12"/>
                <w:szCs w:val="16"/>
              </w:rPr>
            </w:pPr>
            <w:r w:rsidRPr="004C59D0">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3 600 000,00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3 783 400,00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3 877 500,00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182 1 03 02241 01 0000 110</w:t>
            </w:r>
          </w:p>
        </w:tc>
        <w:tc>
          <w:tcPr>
            <w:tcW w:w="6804" w:type="dxa"/>
            <w:shd w:val="clear" w:color="000000" w:fill="FFFFFF"/>
            <w:hideMark/>
          </w:tcPr>
          <w:p w:rsidR="004C59D0" w:rsidRPr="004C59D0" w:rsidRDefault="004C59D0" w:rsidP="004C59D0">
            <w:pPr>
              <w:rPr>
                <w:rFonts w:ascii="Arial" w:hAnsi="Arial" w:cs="Arial"/>
                <w:sz w:val="12"/>
                <w:szCs w:val="16"/>
              </w:rPr>
            </w:pPr>
            <w:r w:rsidRPr="004C59D0">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19 200,00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20 700,00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182 1 03 02251 01 0000 110</w:t>
            </w:r>
          </w:p>
        </w:tc>
        <w:tc>
          <w:tcPr>
            <w:tcW w:w="6804" w:type="dxa"/>
            <w:shd w:val="clear" w:color="000000" w:fill="FFFFFF"/>
            <w:hideMark/>
          </w:tcPr>
          <w:p w:rsidR="004C59D0" w:rsidRPr="004C59D0" w:rsidRDefault="004C59D0" w:rsidP="004C59D0">
            <w:pPr>
              <w:rPr>
                <w:rFonts w:ascii="Arial" w:hAnsi="Arial" w:cs="Arial"/>
                <w:sz w:val="12"/>
                <w:szCs w:val="16"/>
              </w:rPr>
            </w:pPr>
            <w:r w:rsidRPr="004C59D0">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3 627 500,00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3 812 300,00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3 907 200,00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182 1 03 02261 01 0000 110</w:t>
            </w:r>
          </w:p>
        </w:tc>
        <w:tc>
          <w:tcPr>
            <w:tcW w:w="6804" w:type="dxa"/>
            <w:shd w:val="clear" w:color="000000" w:fill="FFFFFF"/>
            <w:hideMark/>
          </w:tcPr>
          <w:p w:rsidR="004C59D0" w:rsidRPr="004C59D0" w:rsidRDefault="004C59D0" w:rsidP="004C59D0">
            <w:pPr>
              <w:rPr>
                <w:rFonts w:ascii="Arial" w:hAnsi="Arial" w:cs="Arial"/>
                <w:sz w:val="12"/>
                <w:szCs w:val="16"/>
              </w:rPr>
            </w:pPr>
            <w:r w:rsidRPr="004C59D0">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182 1 05 00000 00 0000 000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НАЛОГИ НА СОВОКУПНЫЙ ДОХОД</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54 076 600,00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64 339 000,00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68 539 700,00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182 1 05 01000 00 0000 110</w:t>
            </w:r>
          </w:p>
        </w:tc>
        <w:tc>
          <w:tcPr>
            <w:tcW w:w="6804" w:type="dxa"/>
            <w:shd w:val="clear" w:color="000000" w:fill="FFFFFF"/>
            <w:vAlign w:val="center"/>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Налог, взимаемый в связи с применением упрощенной системы налогообложения</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49 263 300,00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59 225 000,00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63 075 000,00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182 1 05 01011 01 1000 110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bookmarkStart w:id="0" w:name="RANGE!B27"/>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27 877 900,00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33 515 200,00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35 693 900,00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182 1 05 01011 01 2100 110</w:t>
            </w:r>
          </w:p>
        </w:tc>
        <w:tc>
          <w:tcPr>
            <w:tcW w:w="6804" w:type="dxa"/>
            <w:shd w:val="clear" w:color="000000" w:fill="FFFFFF"/>
            <w:vAlign w:val="bottom"/>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469 300,00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564 200,00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600 900,00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lastRenderedPageBreak/>
              <w:t>182 1 05 01011 01 3000 110</w:t>
            </w:r>
          </w:p>
        </w:tc>
        <w:tc>
          <w:tcPr>
            <w:tcW w:w="6804" w:type="dxa"/>
            <w:shd w:val="clear" w:color="000000" w:fill="FFFFFF"/>
            <w:vAlign w:val="bottom"/>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4 100,00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182 1 05 01011 01 4000 110</w:t>
            </w:r>
          </w:p>
        </w:tc>
        <w:tc>
          <w:tcPr>
            <w:tcW w:w="6804" w:type="dxa"/>
            <w:shd w:val="clear" w:color="000000" w:fill="FFFFFF"/>
            <w:vAlign w:val="bottom"/>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(прочие поступления)</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5 500,00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182 1 05 01021 01 1000 110</w:t>
            </w:r>
          </w:p>
        </w:tc>
        <w:tc>
          <w:tcPr>
            <w:tcW w:w="6804" w:type="dxa"/>
            <w:shd w:val="clear" w:color="000000" w:fill="FFFFFF"/>
            <w:vAlign w:val="bottom"/>
            <w:hideMark/>
          </w:tcPr>
          <w:p w:rsidR="004C59D0" w:rsidRPr="004C59D0" w:rsidRDefault="004C59D0" w:rsidP="004C59D0">
            <w:pPr>
              <w:rPr>
                <w:rFonts w:ascii="Arial" w:hAnsi="Arial" w:cs="Arial"/>
                <w:color w:val="000000"/>
                <w:sz w:val="12"/>
                <w:szCs w:val="16"/>
              </w:rPr>
            </w:pPr>
            <w:bookmarkStart w:id="1" w:name="RANGE!B31"/>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20 648 300,00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24 823 600,00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26 437 300,00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182 1 05 01021 01 2100 110</w:t>
            </w:r>
          </w:p>
        </w:tc>
        <w:tc>
          <w:tcPr>
            <w:tcW w:w="6804" w:type="dxa"/>
            <w:shd w:val="clear" w:color="000000" w:fill="FFFFFF"/>
            <w:vAlign w:val="bottom"/>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260 000,00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312 600,00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332 900,00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182 1 05 01021 01 3000 110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182 1 05 03000 01 0000 110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Единый сельскохозяйственный налог</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13 300,00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14 000,00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14 700,00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182 1 05 03010 01 1000 110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13 200,00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14 600,00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182 1 05 03010 01 2100 110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Единый сельскохозяйственный налог (пени по соответствующему платежу)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182 1 05 03010 01 3000 110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182 1 05 04000 02 0000 110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Налог, взимаемый в связи с применением патентной системы налогообложения</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4 800 000,00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5 100 000,00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5 450 000,00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182 1 05 04020 02 1000 110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4 782 000,00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5 081 000,00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5 430 000,00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182 1 05 04020 02 2100 110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19 000,00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182 1 08 03000 01 0000 110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4 145 000,00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4 172 000,00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4 194 000,00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182 1 08 03010 01 1050 110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4C59D0">
              <w:rPr>
                <w:rFonts w:ascii="Arial" w:hAnsi="Arial" w:cs="Arial"/>
                <w:color w:val="000000"/>
                <w:sz w:val="12"/>
                <w:szCs w:val="16"/>
              </w:rPr>
              <w:br/>
              <w:t xml:space="preserve"> (государственная пошлина, уплачиваемая при обращении в суды)</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3 812 500,00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3 837 300,00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3 857 600,00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182 1 08 03010 01 1060 110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4C59D0">
              <w:rPr>
                <w:rFonts w:ascii="Arial" w:hAnsi="Arial" w:cs="Arial"/>
                <w:color w:val="000000"/>
                <w:sz w:val="12"/>
                <w:szCs w:val="16"/>
              </w:rPr>
              <w:br/>
              <w:t xml:space="preserve"> (государственная пошлина, уплачиваемая на основании судебных актов по результатам рассмотрения дел по существу)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332 500,00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334 700,00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336 400,00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182 1 08 03010 01 4000 110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4C59D0">
              <w:rPr>
                <w:rFonts w:ascii="Arial" w:hAnsi="Arial" w:cs="Arial"/>
                <w:color w:val="000000"/>
                <w:sz w:val="12"/>
                <w:szCs w:val="16"/>
              </w:rPr>
              <w:br/>
              <w:t xml:space="preserve"> (прочие поступления)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900 1 11 00000 00 0000 000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9 960 793,34</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8 460 000,00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8 390 000,00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900 1 11 05000 00 0000 120</w:t>
            </w:r>
          </w:p>
        </w:tc>
        <w:tc>
          <w:tcPr>
            <w:tcW w:w="6804" w:type="dxa"/>
            <w:shd w:val="clear" w:color="000000" w:fill="FFFFFF"/>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9 750 000,00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8 350 000,00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8 300 000,00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900 1 11 05013 05 0000 120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5 600 000,00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5 500 000,00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5 500 000,00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900 1 11 05013 13 0000 120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2 600 000,00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1 400 000,00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1 400 000,00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900 1 11 05075 05 0000 120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1 550 000,00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1 450 000,00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1 400 000,00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900 1 11 09000 00 0000 120</w:t>
            </w:r>
          </w:p>
        </w:tc>
        <w:tc>
          <w:tcPr>
            <w:tcW w:w="6804" w:type="dxa"/>
            <w:shd w:val="clear" w:color="000000" w:fill="FFFFFF"/>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210 793,34</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110 000,00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900 1 11 09045 05 0000 120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110 000,00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900 1 11 09080 05 0000 120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90 793,34</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 </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 </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048 1 12 00000 00 0000 000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ПЛАТЕЖИ ПРИ ПОЛЬЗОВАНИИ ПРИРОДНЫМИ РЕСУРСАМИ</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365 400,00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480 600,00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517 800,00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048 1 12 01000 01 0000 120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Плата за негативное воздействие на окружающую среду</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365 400,00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480 600,00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517 800,00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048 1 12 01010 01 6000 120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246 000,00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322 800,00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321 000,00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048 1 12 01030 01 6000 120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105 600,00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141 000,00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176 400,00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048 1 12 01041 01 6000 120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13 800,00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16 800,00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20 400,00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900 114 00000 00 0000 000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ДОХОДЫ ОТ ПРОДАЖИ МАТЕРИАЛЬНЫХ И НЕМАТЕРИАЛЬНЫХ АКТИВОВ</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4 645 900,00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3 305 000,00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3 705 000,00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900 1 14 02000 00 0000 000</w:t>
            </w:r>
          </w:p>
        </w:tc>
        <w:tc>
          <w:tcPr>
            <w:tcW w:w="6804" w:type="dxa"/>
            <w:shd w:val="clear" w:color="000000" w:fill="FFFFFF"/>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500 000,00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300 000,00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800 000,00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900 1 14 02053 05 0000 410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500 000,00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300 000,00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800 000,00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900 1 14 06000 00 0000 430</w:t>
            </w:r>
          </w:p>
        </w:tc>
        <w:tc>
          <w:tcPr>
            <w:tcW w:w="6804" w:type="dxa"/>
            <w:shd w:val="clear" w:color="auto" w:fill="auto"/>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 xml:space="preserve">Доходы от продажи земельных участков, находящихся в государственной и муниципальной собственности </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4 145 900,00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3 005 000,00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2 905 000,00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900 1 14 06013 05 0000 430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3 331 600,00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2 305 000,00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2 305 000,00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900 1 14 06013 13 0000 430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814 300,00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700 000,00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600 000,00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000 1 16 00000 00 0000 000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ШТРАФЫ, САНКЦИИ, ВОЗМЕЩЕНИЕ УЩЕРБА</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848 000,00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798 000,00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726 000,00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917 1 16 01053 01 0000 140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17" w:type="dxa"/>
            <w:shd w:val="clear" w:color="000000" w:fill="FFFFFF"/>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12 000,00</w:t>
            </w:r>
          </w:p>
        </w:tc>
        <w:tc>
          <w:tcPr>
            <w:tcW w:w="926" w:type="dxa"/>
            <w:shd w:val="clear" w:color="000000" w:fill="FFFFFF"/>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11 000,00</w:t>
            </w:r>
          </w:p>
        </w:tc>
        <w:tc>
          <w:tcPr>
            <w:tcW w:w="997" w:type="dxa"/>
            <w:shd w:val="clear" w:color="000000" w:fill="FFFFFF"/>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9 000,00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917 1 16 01063 01 0000 140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1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56 000,00</w:t>
            </w:r>
          </w:p>
        </w:tc>
        <w:tc>
          <w:tcPr>
            <w:tcW w:w="926"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51 000,00</w:t>
            </w:r>
          </w:p>
        </w:tc>
        <w:tc>
          <w:tcPr>
            <w:tcW w:w="99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46 000,00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917 1 16 01073 01 0000 140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1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10 000,00</w:t>
            </w:r>
          </w:p>
        </w:tc>
        <w:tc>
          <w:tcPr>
            <w:tcW w:w="926"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9 000,00</w:t>
            </w:r>
          </w:p>
        </w:tc>
        <w:tc>
          <w:tcPr>
            <w:tcW w:w="99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8 000,00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917 1 16 01083 01 0000 140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1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14 000,00</w:t>
            </w:r>
          </w:p>
        </w:tc>
        <w:tc>
          <w:tcPr>
            <w:tcW w:w="926"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12 000,00</w:t>
            </w:r>
          </w:p>
        </w:tc>
        <w:tc>
          <w:tcPr>
            <w:tcW w:w="99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10 000,00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917 1 16 01133 01 0000 140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5 000,00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5 000,00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4 000,00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917 1 16 01143 01 0000 140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917 1 16 01153 01 0000 140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22 000,00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20 000,00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18 000,00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917 1 16 01173 01 0000 140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917 1 16 01193 01 0000 140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146 000,00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131 000,00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118 000,00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lastRenderedPageBreak/>
              <w:t>917 1 16 01203 01 0000 140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182 000,00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163 000,00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147 000,00</w:t>
            </w:r>
          </w:p>
        </w:tc>
      </w:tr>
      <w:tr w:rsidR="004C59D0" w:rsidRPr="004C59D0" w:rsidTr="004C59D0">
        <w:trPr>
          <w:cantSplit/>
          <w:trHeight w:val="20"/>
        </w:trPr>
        <w:tc>
          <w:tcPr>
            <w:tcW w:w="170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917 1 16 01333 01 0000 140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17" w:type="dxa"/>
            <w:shd w:val="clear" w:color="000000" w:fill="FFFFFF"/>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9 000,00</w:t>
            </w:r>
          </w:p>
        </w:tc>
        <w:tc>
          <w:tcPr>
            <w:tcW w:w="926" w:type="dxa"/>
            <w:shd w:val="clear" w:color="000000" w:fill="FFFFFF"/>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8 000,00</w:t>
            </w:r>
          </w:p>
        </w:tc>
        <w:tc>
          <w:tcPr>
            <w:tcW w:w="997" w:type="dxa"/>
            <w:shd w:val="clear" w:color="000000" w:fill="FFFFFF"/>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8 000,00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188 1 16 10123 01 0000 140</w:t>
            </w:r>
          </w:p>
        </w:tc>
        <w:tc>
          <w:tcPr>
            <w:tcW w:w="6804" w:type="dxa"/>
            <w:shd w:val="clear" w:color="000000" w:fill="FFFFFF"/>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846 1 16 10123 01 0000 140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4 000,00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5 000,00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5 000,00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846 1 16 11050 01 0000 140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29 000,00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39 000,00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29 000,00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916 1 16 01053 01 0000 140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1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1 000,00</w:t>
            </w:r>
          </w:p>
        </w:tc>
        <w:tc>
          <w:tcPr>
            <w:tcW w:w="926"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1 000,00</w:t>
            </w:r>
          </w:p>
        </w:tc>
        <w:tc>
          <w:tcPr>
            <w:tcW w:w="997" w:type="dxa"/>
            <w:shd w:val="clear" w:color="auto" w:fill="auto"/>
            <w:noWrap/>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1 000,00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916 1 16 01203 01 0000 140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878 1 16 11050 01 0000 140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91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355 000,00</w:t>
            </w:r>
          </w:p>
        </w:tc>
        <w:tc>
          <w:tcPr>
            <w:tcW w:w="926"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340 000,00</w:t>
            </w:r>
          </w:p>
        </w:tc>
        <w:tc>
          <w:tcPr>
            <w:tcW w:w="997" w:type="dxa"/>
            <w:shd w:val="clear" w:color="auto" w:fill="auto"/>
            <w:vAlign w:val="center"/>
            <w:hideMark/>
          </w:tcPr>
          <w:p w:rsidR="004C59D0" w:rsidRPr="004C59D0" w:rsidRDefault="004C59D0" w:rsidP="004C59D0">
            <w:pPr>
              <w:jc w:val="center"/>
              <w:rPr>
                <w:rFonts w:ascii="Arial" w:hAnsi="Arial" w:cs="Arial"/>
                <w:sz w:val="12"/>
                <w:szCs w:val="16"/>
              </w:rPr>
            </w:pPr>
            <w:r w:rsidRPr="004C59D0">
              <w:rPr>
                <w:rFonts w:ascii="Arial" w:hAnsi="Arial" w:cs="Arial"/>
                <w:sz w:val="12"/>
                <w:szCs w:val="16"/>
              </w:rPr>
              <w:t>320 000,00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000 2 00 00000 00 0000 000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Безвозмездные поступления</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436 490 374,95</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432 644 184,71</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371 498 956,81</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892 2 02 00000 00 0000 000</w:t>
            </w:r>
          </w:p>
        </w:tc>
        <w:tc>
          <w:tcPr>
            <w:tcW w:w="6804" w:type="dxa"/>
            <w:shd w:val="clear" w:color="000000" w:fill="FFFFFF"/>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436 490 374,95</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432 644 184,71</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371 498 956,81</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892 2 02 10000 00 0000 150</w:t>
            </w:r>
          </w:p>
        </w:tc>
        <w:tc>
          <w:tcPr>
            <w:tcW w:w="6804" w:type="dxa"/>
            <w:shd w:val="clear" w:color="000000" w:fill="FFFFFF"/>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Дотации бюджетам субъектов Российской Федерации и муниципальных образований</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1 477 900,00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1 053 500,00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643 600,00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892 2 02 15001 05 0000 150</w:t>
            </w:r>
          </w:p>
        </w:tc>
        <w:tc>
          <w:tcPr>
            <w:tcW w:w="6804" w:type="dxa"/>
            <w:shd w:val="clear" w:color="000000" w:fill="FFFFFF"/>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1 477 900,00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1 053 500,00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643 600,00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892 2 02 20000 00 0000 150</w:t>
            </w:r>
          </w:p>
        </w:tc>
        <w:tc>
          <w:tcPr>
            <w:tcW w:w="6804" w:type="dxa"/>
            <w:shd w:val="clear" w:color="000000" w:fill="FFFFFF"/>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145 490 730,28</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149 487 904,71</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89 270 476,81</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892 2 02 25304 05 0000 150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12 935 736,00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12 465 090,00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12 182 049,00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892 2 02 25467 05 0000 150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534 855,00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531 978,00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538 429,00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892 2 02 25497 05 0000 150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1 123 235,57</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1 167 403,26</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1 148 958,81</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892 2 02 25519 05 0000 150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78 000,00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81 710,00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83 840,00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892 2 02 25750 05 0000 150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51 533 703,71</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59 924 523,45</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892 2 02 29999 05 7151 150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11 904 000,00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7 936 000,00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7 936 000,00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892 2 02 29999 05 7208 150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36 000,00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36 000,00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892 2 02 29999 05 7212 150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4 065 300,00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4 065 300,00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4 065 300,00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892 2 02 29999 05 7230 150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63 279 900,00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63 279 900,00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63 279 900,00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892 2 02 30000 00 0000 150</w:t>
            </w:r>
          </w:p>
        </w:tc>
        <w:tc>
          <w:tcPr>
            <w:tcW w:w="6804" w:type="dxa"/>
            <w:shd w:val="clear" w:color="auto" w:fill="auto"/>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271 904 400,00</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267 797 900,00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267 280 000,00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892 2 02 30021 05 0000 150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1 646 800,00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1 646 800,00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1 646 800,00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892 2 02 30024 05 7002 150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3 027 200,00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3 027 200,00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3 027 200,00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892 2 02 30024 05 7004 150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185 762 600,00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185 762 600,00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185 762 600,00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892 2 02 30024 05 7006 150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4 608 200,00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4 608 200,00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4 608 200,00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892 2 02 30024 05 7010 150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24 623 600,00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20 282 200,00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892 2 02 30024 05 7028 150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6 128 100,00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6 128 100,00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6 128 100,00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892 2 02 30024 05 7050 150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964 900,00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964 900,00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964 900,00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892 2 02 30024 05 7057 150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213 000,00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213 000,00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213 000,00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892 2 02 30024 05 7060 150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88 000,00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88 000,00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892 2 02 30024 05 7065 150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892 2 02 30024 05 7066 150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212 000,00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212 000,00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892 2 02 30024 05 7071 150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83 900,00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83 900,00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892 2 02 30024 05 7072 150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130 500,00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130 500,00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lastRenderedPageBreak/>
              <w:t>892 2 02 30024 05 7164 150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274 300,00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274 300,00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274 300,00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892 2 02 30024 05 7265 150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701 400,00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701 400,00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701 400,00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892 2 02 30027 05 0000 150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18 472 500,00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18 472 500,00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18 472 500,00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892 2 02 30029 05 0000 150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1 404 200,00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1 404 200,00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1 404 200,00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892 2 02 35082 05 0000 150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9 471 700,00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9 471 700,00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892 2 02 35118 05 0000 150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1 311 100,00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1 442 300,00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892 2 02 35120 05 0000 150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13 100,00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13 600,00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892 2 02 35179 05 0000 150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1 064 000,00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1 064 000,00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1 286 500,00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892 2 02 35303 05 0000 150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 xml:space="preserve">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9 530 600,00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9 530 600,00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9 530 600,00</w:t>
            </w:r>
          </w:p>
        </w:tc>
      </w:tr>
      <w:tr w:rsidR="004C59D0" w:rsidRPr="004C59D0" w:rsidTr="004C59D0">
        <w:trPr>
          <w:cantSplit/>
          <w:trHeight w:val="20"/>
        </w:trPr>
        <w:tc>
          <w:tcPr>
            <w:tcW w:w="1706" w:type="dxa"/>
            <w:shd w:val="clear" w:color="000000" w:fill="FFFFFF"/>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892 2 02 35930 05 0000 150</w:t>
            </w:r>
          </w:p>
        </w:tc>
        <w:tc>
          <w:tcPr>
            <w:tcW w:w="6804" w:type="dxa"/>
            <w:shd w:val="clear" w:color="auto" w:fill="auto"/>
            <w:noWrap/>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 xml:space="preserve">Субвенции бюджетам муниципальных районов на государственную регистрацию актов гражданского состояния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2 166 700,00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2 269 900,00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892 2 02 40000 00 0000 150</w:t>
            </w:r>
          </w:p>
        </w:tc>
        <w:tc>
          <w:tcPr>
            <w:tcW w:w="6804" w:type="dxa"/>
            <w:shd w:val="clear" w:color="auto" w:fill="auto"/>
            <w:hideMark/>
          </w:tcPr>
          <w:p w:rsidR="004C59D0" w:rsidRPr="004C59D0" w:rsidRDefault="004C59D0" w:rsidP="004C59D0">
            <w:pPr>
              <w:jc w:val="both"/>
              <w:rPr>
                <w:rFonts w:ascii="Arial" w:hAnsi="Arial" w:cs="Arial"/>
                <w:b/>
                <w:bCs/>
                <w:color w:val="000000"/>
                <w:sz w:val="12"/>
                <w:szCs w:val="16"/>
              </w:rPr>
            </w:pPr>
            <w:r w:rsidRPr="004C59D0">
              <w:rPr>
                <w:rFonts w:ascii="Arial" w:hAnsi="Arial" w:cs="Arial"/>
                <w:b/>
                <w:bCs/>
                <w:color w:val="000000"/>
                <w:sz w:val="12"/>
                <w:szCs w:val="16"/>
              </w:rPr>
              <w:t>Иные межбюджетные трансферты</w:t>
            </w:r>
          </w:p>
        </w:tc>
        <w:tc>
          <w:tcPr>
            <w:tcW w:w="91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17 617 344,67</w:t>
            </w:r>
          </w:p>
        </w:tc>
        <w:tc>
          <w:tcPr>
            <w:tcW w:w="926"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14 304 880,00</w:t>
            </w:r>
          </w:p>
        </w:tc>
        <w:tc>
          <w:tcPr>
            <w:tcW w:w="997" w:type="dxa"/>
            <w:shd w:val="clear" w:color="auto" w:fill="auto"/>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14 304 880,00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892 2 02 40014 05 0000 150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508 080,00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508 080,00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508 080,00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892 2 02 49999 05 7137 150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200 000,00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892 2 02 49999 05 7138 150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30 000,00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30 000,00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892 2 02 49999 05 7202 150</w:t>
            </w:r>
          </w:p>
        </w:tc>
        <w:tc>
          <w:tcPr>
            <w:tcW w:w="6804" w:type="dxa"/>
            <w:shd w:val="clear" w:color="auto" w:fill="auto"/>
            <w:hideMark/>
          </w:tcPr>
          <w:p w:rsidR="004C59D0" w:rsidRPr="004C59D0" w:rsidRDefault="004C59D0" w:rsidP="004C59D0">
            <w:pPr>
              <w:jc w:val="both"/>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626 000,00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626 000,00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626 000,00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892 2 02 49999 05 7233 150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1 398 000,00</w:t>
            </w:r>
          </w:p>
        </w:tc>
        <w:tc>
          <w:tcPr>
            <w:tcW w:w="926" w:type="dxa"/>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400000,00</w:t>
            </w:r>
          </w:p>
        </w:tc>
        <w:tc>
          <w:tcPr>
            <w:tcW w:w="997" w:type="dxa"/>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400000,00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892 2 02 49999 05 7234 150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45 000,00</w:t>
            </w:r>
          </w:p>
        </w:tc>
        <w:tc>
          <w:tcPr>
            <w:tcW w:w="926" w:type="dxa"/>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45000,00</w:t>
            </w:r>
          </w:p>
        </w:tc>
        <w:tc>
          <w:tcPr>
            <w:tcW w:w="997" w:type="dxa"/>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45000,00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892 2 02 49999 05 7238 150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12 453 800,00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12 453 800,00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12 453 800,00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892 2 02 49999 05 7266 150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457 864,67</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892 2 02 49999 05 7267 150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1 856 600,00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1706" w:type="dxa"/>
            <w:shd w:val="clear" w:color="000000" w:fill="FFFFFF"/>
            <w:noWrap/>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892 2 02 49999 05 7532 150</w:t>
            </w:r>
          </w:p>
        </w:tc>
        <w:tc>
          <w:tcPr>
            <w:tcW w:w="6804" w:type="dxa"/>
            <w:shd w:val="clear" w:color="auto" w:fill="auto"/>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91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42 000,00</w:t>
            </w:r>
          </w:p>
        </w:tc>
        <w:tc>
          <w:tcPr>
            <w:tcW w:w="926"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42 000,00</w:t>
            </w:r>
          </w:p>
        </w:tc>
        <w:tc>
          <w:tcPr>
            <w:tcW w:w="997" w:type="dxa"/>
            <w:shd w:val="clear" w:color="auto" w:fill="auto"/>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42 000,00</w:t>
            </w:r>
          </w:p>
        </w:tc>
      </w:tr>
    </w:tbl>
    <w:p w:rsidR="00AE6947" w:rsidRPr="004C59D0" w:rsidRDefault="00AE6947" w:rsidP="00F5163B">
      <w:pPr>
        <w:shd w:val="clear" w:color="auto" w:fill="FFFFFF"/>
        <w:suppressAutoHyphens/>
        <w:jc w:val="right"/>
        <w:rPr>
          <w:rFonts w:ascii="Arial" w:hAnsi="Arial" w:cs="Arial"/>
          <w:b/>
          <w:sz w:val="8"/>
          <w:szCs w:val="16"/>
        </w:rPr>
      </w:pPr>
    </w:p>
    <w:p w:rsidR="004C59D0" w:rsidRPr="004C59D0" w:rsidRDefault="004C59D0" w:rsidP="004C59D0">
      <w:pPr>
        <w:pStyle w:val="24"/>
        <w:spacing w:after="0" w:line="240" w:lineRule="auto"/>
        <w:ind w:leftChars="1600" w:left="3840"/>
        <w:jc w:val="right"/>
        <w:rPr>
          <w:rFonts w:ascii="Arial" w:hAnsi="Arial" w:cs="Arial"/>
          <w:b/>
          <w:sz w:val="12"/>
          <w:szCs w:val="18"/>
        </w:rPr>
      </w:pPr>
      <w:r>
        <w:rPr>
          <w:rFonts w:ascii="Arial" w:hAnsi="Arial" w:cs="Arial"/>
          <w:b/>
          <w:sz w:val="12"/>
          <w:szCs w:val="18"/>
        </w:rPr>
        <w:t>Приложение 2</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к решению Думы Валдайского муниципального района «О бюджете Валдайского </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муниципального района на 2024 год и на плановый период 2025-2026 годов» </w:t>
      </w:r>
    </w:p>
    <w:p w:rsidR="004C59D0" w:rsidRP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(в редакции решения Думы Валдайского муниципального района от 27.02.2024 № 293)</w:t>
      </w:r>
    </w:p>
    <w:p w:rsidR="004C59D0" w:rsidRPr="004C59D0" w:rsidRDefault="004C59D0" w:rsidP="004C59D0">
      <w:pPr>
        <w:pStyle w:val="24"/>
        <w:spacing w:after="0" w:line="240" w:lineRule="auto"/>
        <w:ind w:left="0"/>
        <w:jc w:val="center"/>
        <w:rPr>
          <w:rFonts w:ascii="Arial" w:hAnsi="Arial" w:cs="Arial"/>
          <w:b/>
          <w:sz w:val="16"/>
          <w:szCs w:val="16"/>
        </w:rPr>
      </w:pPr>
      <w:r w:rsidRPr="004C59D0">
        <w:rPr>
          <w:rFonts w:ascii="Arial" w:hAnsi="Arial" w:cs="Arial"/>
          <w:b/>
          <w:sz w:val="16"/>
          <w:szCs w:val="16"/>
        </w:rPr>
        <w:t>Источники финансирования дефицита бюджета муниципального района на 2024 год и на плановый период 2025 и 2026 годов</w:t>
      </w:r>
    </w:p>
    <w:p w:rsidR="004C59D0" w:rsidRPr="004C59D0" w:rsidRDefault="004C59D0" w:rsidP="004C59D0">
      <w:pPr>
        <w:pStyle w:val="24"/>
        <w:spacing w:after="0" w:line="240" w:lineRule="auto"/>
        <w:ind w:left="0"/>
        <w:jc w:val="right"/>
        <w:rPr>
          <w:rFonts w:ascii="Arial" w:hAnsi="Arial" w:cs="Arial"/>
          <w:sz w:val="12"/>
          <w:szCs w:val="16"/>
        </w:rPr>
      </w:pPr>
      <w:r w:rsidRPr="004C59D0">
        <w:rPr>
          <w:rFonts w:ascii="Arial" w:hAnsi="Arial" w:cs="Arial"/>
          <w:sz w:val="12"/>
          <w:szCs w:val="16"/>
        </w:rPr>
        <w:t>рублей</w:t>
      </w:r>
    </w:p>
    <w:tbl>
      <w:tblPr>
        <w:tblW w:w="0" w:type="auto"/>
        <w:tblLayout w:type="fixed"/>
        <w:tblCellMar>
          <w:left w:w="0" w:type="dxa"/>
          <w:right w:w="0" w:type="dxa"/>
        </w:tblCellMar>
        <w:tblLook w:val="0000"/>
      </w:tblPr>
      <w:tblGrid>
        <w:gridCol w:w="1992"/>
        <w:gridCol w:w="6804"/>
        <w:gridCol w:w="850"/>
        <w:gridCol w:w="851"/>
        <w:gridCol w:w="853"/>
      </w:tblGrid>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 xml:space="preserve">Код группы, подгруппы, статьи и вида источников </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 xml:space="preserve">Наименование источника внутреннего </w:t>
            </w:r>
          </w:p>
          <w:p w:rsidR="004C59D0" w:rsidRPr="004C59D0" w:rsidRDefault="004C59D0" w:rsidP="004C59D0">
            <w:pPr>
              <w:jc w:val="center"/>
              <w:rPr>
                <w:rFonts w:ascii="Arial" w:hAnsi="Arial" w:cs="Arial"/>
                <w:b/>
                <w:sz w:val="12"/>
                <w:szCs w:val="16"/>
              </w:rPr>
            </w:pPr>
            <w:r w:rsidRPr="004C59D0">
              <w:rPr>
                <w:rFonts w:ascii="Arial" w:hAnsi="Arial" w:cs="Arial"/>
                <w:b/>
                <w:sz w:val="12"/>
                <w:szCs w:val="16"/>
              </w:rPr>
              <w:t>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2024 год</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2025 год</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2026 год</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000 01 00 00 00 00 0000 000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b/>
                <w:sz w:val="12"/>
                <w:szCs w:val="16"/>
              </w:rPr>
            </w:pPr>
            <w:r w:rsidRPr="004C59D0">
              <w:rPr>
                <w:rFonts w:ascii="Arial" w:hAnsi="Arial" w:cs="Arial"/>
                <w:b/>
                <w:sz w:val="12"/>
                <w:szCs w:val="16"/>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47024011,92</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20780361,35</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28806182,27</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000 01 02 00 00 00 0000 000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b/>
                <w:sz w:val="12"/>
                <w:szCs w:val="16"/>
              </w:rPr>
            </w:pPr>
            <w:r w:rsidRPr="004C59D0">
              <w:rPr>
                <w:rFonts w:ascii="Arial" w:hAnsi="Arial" w:cs="Arial"/>
                <w:b/>
                <w:sz w:val="12"/>
                <w:szCs w:val="16"/>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000 01 02 00 00 00 0000 700</w:t>
            </w:r>
          </w:p>
        </w:tc>
        <w:tc>
          <w:tcPr>
            <w:tcW w:w="6804" w:type="dxa"/>
            <w:tcBorders>
              <w:top w:val="single" w:sz="4" w:space="0" w:color="auto"/>
              <w:left w:val="single" w:sz="4" w:space="0" w:color="auto"/>
              <w:bottom w:val="single" w:sz="4" w:space="0" w:color="auto"/>
              <w:right w:val="single" w:sz="4" w:space="0" w:color="auto"/>
            </w:tcBorders>
          </w:tcPr>
          <w:p w:rsidR="004C59D0" w:rsidRPr="004C59D0" w:rsidRDefault="004C59D0" w:rsidP="004C59D0">
            <w:pPr>
              <w:rPr>
                <w:rFonts w:ascii="Arial" w:hAnsi="Arial" w:cs="Arial"/>
                <w:sz w:val="12"/>
                <w:szCs w:val="16"/>
              </w:rPr>
            </w:pPr>
            <w:r w:rsidRPr="004C59D0">
              <w:rPr>
                <w:rFonts w:ascii="Arial" w:hAnsi="Arial" w:cs="Arial"/>
                <w:sz w:val="12"/>
                <w:szCs w:val="16"/>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000 01 02 00 00 05 0000 710</w:t>
            </w:r>
          </w:p>
        </w:tc>
        <w:tc>
          <w:tcPr>
            <w:tcW w:w="6804" w:type="dxa"/>
            <w:tcBorders>
              <w:top w:val="single" w:sz="4" w:space="0" w:color="auto"/>
              <w:left w:val="single" w:sz="4" w:space="0" w:color="auto"/>
              <w:bottom w:val="single" w:sz="4" w:space="0" w:color="auto"/>
              <w:right w:val="single" w:sz="4" w:space="0" w:color="auto"/>
            </w:tcBorders>
          </w:tcPr>
          <w:p w:rsidR="004C59D0" w:rsidRPr="004C59D0" w:rsidRDefault="004C59D0" w:rsidP="004C59D0">
            <w:pPr>
              <w:rPr>
                <w:rFonts w:ascii="Arial" w:hAnsi="Arial" w:cs="Arial"/>
                <w:sz w:val="12"/>
                <w:szCs w:val="16"/>
              </w:rPr>
            </w:pPr>
            <w:r w:rsidRPr="004C59D0">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000 01 02 00 00 00 000 800</w:t>
            </w:r>
          </w:p>
        </w:tc>
        <w:tc>
          <w:tcPr>
            <w:tcW w:w="6804" w:type="dxa"/>
            <w:tcBorders>
              <w:top w:val="single" w:sz="4" w:space="0" w:color="auto"/>
              <w:left w:val="single" w:sz="4" w:space="0" w:color="auto"/>
              <w:bottom w:val="single" w:sz="4" w:space="0" w:color="auto"/>
              <w:right w:val="single" w:sz="4" w:space="0" w:color="auto"/>
            </w:tcBorders>
          </w:tcPr>
          <w:p w:rsidR="004C59D0" w:rsidRPr="004C59D0" w:rsidRDefault="004C59D0" w:rsidP="004C59D0">
            <w:pPr>
              <w:rPr>
                <w:rFonts w:ascii="Arial" w:hAnsi="Arial" w:cs="Arial"/>
                <w:sz w:val="12"/>
                <w:szCs w:val="16"/>
              </w:rPr>
            </w:pPr>
            <w:r w:rsidRPr="004C59D0">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000 01 02 00 00 05 0000 810</w:t>
            </w:r>
          </w:p>
        </w:tc>
        <w:tc>
          <w:tcPr>
            <w:tcW w:w="6804" w:type="dxa"/>
            <w:tcBorders>
              <w:top w:val="single" w:sz="4" w:space="0" w:color="auto"/>
              <w:left w:val="single" w:sz="4" w:space="0" w:color="auto"/>
              <w:bottom w:val="single" w:sz="4" w:space="0" w:color="auto"/>
              <w:right w:val="single" w:sz="4" w:space="0" w:color="auto"/>
            </w:tcBorders>
          </w:tcPr>
          <w:p w:rsidR="004C59D0" w:rsidRPr="004C59D0" w:rsidRDefault="004C59D0" w:rsidP="004C59D0">
            <w:pPr>
              <w:rPr>
                <w:rFonts w:ascii="Arial" w:hAnsi="Arial" w:cs="Arial"/>
                <w:sz w:val="12"/>
                <w:szCs w:val="16"/>
              </w:rPr>
            </w:pPr>
            <w:r w:rsidRPr="004C59D0">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000 01 03 00 00 00 0000 000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b/>
                <w:sz w:val="12"/>
                <w:szCs w:val="16"/>
              </w:rPr>
            </w:pPr>
            <w:r w:rsidRPr="004C59D0">
              <w:rPr>
                <w:rFonts w:ascii="Arial" w:hAnsi="Arial" w:cs="Arial"/>
                <w:b/>
                <w:sz w:val="12"/>
                <w:szCs w:val="16"/>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-12560940,00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000 01 03 01 00 00 0000 700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sz w:val="12"/>
                <w:szCs w:val="16"/>
              </w:rPr>
            </w:pPr>
            <w:r w:rsidRPr="004C59D0">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000 01 03 01 00 05 0000 710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sz w:val="12"/>
                <w:szCs w:val="16"/>
              </w:rPr>
            </w:pPr>
            <w:r w:rsidRPr="004C59D0">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000 01 03 01 00 00 0000 800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sz w:val="12"/>
                <w:szCs w:val="16"/>
              </w:rPr>
            </w:pPr>
            <w:r w:rsidRPr="004C59D0">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-12560940,00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000 01 03 01 00 05 0000 810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sz w:val="12"/>
                <w:szCs w:val="16"/>
              </w:rPr>
            </w:pPr>
            <w:r w:rsidRPr="004C59D0">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-13433000,00</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-10948940,00</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sz w:val="12"/>
                <w:szCs w:val="16"/>
              </w:rPr>
            </w:pPr>
            <w:r w:rsidRPr="004C59D0">
              <w:rPr>
                <w:rFonts w:ascii="Arial" w:hAnsi="Arial" w:cs="Arial"/>
                <w:sz w:val="12"/>
                <w:szCs w:val="16"/>
              </w:rPr>
              <w:t>-12560940,00</w:t>
            </w:r>
          </w:p>
        </w:tc>
      </w:tr>
      <w:tr w:rsidR="004C59D0" w:rsidRPr="004C59D0" w:rsidTr="004C59D0">
        <w:trPr>
          <w:trHeight w:val="20"/>
        </w:trPr>
        <w:tc>
          <w:tcPr>
            <w:tcW w:w="1992"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892 01 05 00 00 00 0000 000</w:t>
            </w:r>
          </w:p>
        </w:tc>
        <w:tc>
          <w:tcPr>
            <w:tcW w:w="6804"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both"/>
              <w:rPr>
                <w:rFonts w:ascii="Arial" w:hAnsi="Arial" w:cs="Arial"/>
                <w:b/>
                <w:sz w:val="12"/>
                <w:szCs w:val="16"/>
              </w:rPr>
            </w:pPr>
            <w:r w:rsidRPr="004C59D0">
              <w:rPr>
                <w:rFonts w:ascii="Arial" w:hAnsi="Arial" w:cs="Arial"/>
                <w:b/>
                <w:sz w:val="12"/>
                <w:szCs w:val="16"/>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60457011,92</w:t>
            </w:r>
          </w:p>
        </w:tc>
        <w:tc>
          <w:tcPr>
            <w:tcW w:w="851"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31729301,35</w:t>
            </w:r>
          </w:p>
        </w:tc>
        <w:tc>
          <w:tcPr>
            <w:tcW w:w="853" w:type="dxa"/>
            <w:tcBorders>
              <w:top w:val="single" w:sz="4" w:space="0" w:color="auto"/>
              <w:left w:val="single" w:sz="4" w:space="0" w:color="auto"/>
              <w:bottom w:val="single" w:sz="4" w:space="0" w:color="auto"/>
              <w:right w:val="single" w:sz="4" w:space="0" w:color="auto"/>
            </w:tcBorders>
            <w:vAlign w:val="center"/>
          </w:tcPr>
          <w:p w:rsidR="004C59D0" w:rsidRPr="004C59D0" w:rsidRDefault="004C59D0" w:rsidP="004C59D0">
            <w:pPr>
              <w:jc w:val="center"/>
              <w:rPr>
                <w:rFonts w:ascii="Arial" w:hAnsi="Arial" w:cs="Arial"/>
                <w:b/>
                <w:sz w:val="12"/>
                <w:szCs w:val="16"/>
              </w:rPr>
            </w:pPr>
            <w:r w:rsidRPr="004C59D0">
              <w:rPr>
                <w:rFonts w:ascii="Arial" w:hAnsi="Arial" w:cs="Arial"/>
                <w:b/>
                <w:sz w:val="12"/>
                <w:szCs w:val="16"/>
              </w:rPr>
              <w:t>41367122,27</w:t>
            </w:r>
          </w:p>
        </w:tc>
      </w:tr>
    </w:tbl>
    <w:p w:rsidR="004C59D0" w:rsidRPr="004C59D0" w:rsidRDefault="004C59D0" w:rsidP="00F5163B">
      <w:pPr>
        <w:shd w:val="clear" w:color="auto" w:fill="FFFFFF"/>
        <w:suppressAutoHyphens/>
        <w:jc w:val="right"/>
        <w:rPr>
          <w:rFonts w:ascii="Arial" w:hAnsi="Arial" w:cs="Arial"/>
          <w:b/>
          <w:sz w:val="8"/>
          <w:szCs w:val="16"/>
        </w:rPr>
      </w:pPr>
    </w:p>
    <w:p w:rsidR="004C59D0" w:rsidRPr="004C59D0" w:rsidRDefault="004C59D0" w:rsidP="004C59D0">
      <w:pPr>
        <w:pStyle w:val="24"/>
        <w:spacing w:after="0" w:line="240" w:lineRule="auto"/>
        <w:ind w:leftChars="1600" w:left="3840"/>
        <w:jc w:val="right"/>
        <w:rPr>
          <w:rFonts w:ascii="Arial" w:hAnsi="Arial" w:cs="Arial"/>
          <w:b/>
          <w:sz w:val="12"/>
          <w:szCs w:val="18"/>
        </w:rPr>
      </w:pPr>
      <w:r>
        <w:rPr>
          <w:rFonts w:ascii="Arial" w:hAnsi="Arial" w:cs="Arial"/>
          <w:b/>
          <w:sz w:val="12"/>
          <w:szCs w:val="18"/>
        </w:rPr>
        <w:t>Приложение 6</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к решению Думы Валдайского муниципального района «О бюджете Валдайского </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муниципального района на 2024 год и на плановый период 2025-2026 годов» </w:t>
      </w:r>
    </w:p>
    <w:p w:rsidR="004C59D0" w:rsidRP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(в редакции решения Думы Валдайского муниципального района от 27.02.2024 № 293)</w:t>
      </w:r>
    </w:p>
    <w:p w:rsidR="004C59D0" w:rsidRPr="004C59D0" w:rsidRDefault="004C59D0" w:rsidP="004C59D0">
      <w:pPr>
        <w:jc w:val="center"/>
        <w:rPr>
          <w:rFonts w:ascii="Arial" w:hAnsi="Arial" w:cs="Arial"/>
          <w:b/>
          <w:bCs/>
          <w:color w:val="000000"/>
          <w:sz w:val="16"/>
          <w:szCs w:val="16"/>
        </w:rPr>
      </w:pPr>
      <w:r w:rsidRPr="004C59D0">
        <w:rPr>
          <w:rFonts w:ascii="Arial" w:hAnsi="Arial" w:cs="Arial"/>
          <w:b/>
          <w:bCs/>
          <w:color w:val="000000"/>
          <w:sz w:val="16"/>
          <w:szCs w:val="16"/>
        </w:rPr>
        <w:t>Ведомственная структура расходов бюджета Валдайского муниципального района на 2024 год и на плановый период 2025 и 2026 годов</w:t>
      </w:r>
    </w:p>
    <w:p w:rsidR="004C59D0" w:rsidRPr="004C59D0" w:rsidRDefault="004C59D0" w:rsidP="004C59D0">
      <w:pPr>
        <w:jc w:val="right"/>
        <w:rPr>
          <w:rFonts w:ascii="Arial" w:hAnsi="Arial" w:cs="Arial"/>
          <w:sz w:val="12"/>
          <w:szCs w:val="16"/>
        </w:rPr>
      </w:pPr>
      <w:r w:rsidRPr="004C59D0">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88"/>
        <w:gridCol w:w="273"/>
        <w:gridCol w:w="326"/>
        <w:gridCol w:w="704"/>
        <w:gridCol w:w="324"/>
        <w:gridCol w:w="845"/>
        <w:gridCol w:w="845"/>
        <w:gridCol w:w="845"/>
      </w:tblGrid>
      <w:tr w:rsidR="004C59D0" w:rsidRPr="004C59D0" w:rsidTr="004C59D0">
        <w:trPr>
          <w:cantSplit/>
          <w:trHeight w:val="20"/>
        </w:trPr>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Документ, учреждение</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Вед.</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Разд.</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Ц.ст.</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Расх.</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Сумма на</w:t>
            </w:r>
          </w:p>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2024 год</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Сумма на</w:t>
            </w:r>
          </w:p>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2025 год</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Сумма на</w:t>
            </w:r>
          </w:p>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2026 год</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97 088 855,01</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96 536 073,51</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96 540 915,11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Образование</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17 033 900,00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16 982 100,00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16 982 100,00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17 024 900,00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16 973 100,00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16 973 100,00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17 024 900,00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16 973 100,00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16 973 100,00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17 024 900,00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16 973 100,00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16 973 100,00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0210201010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0210201010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17 017 700,00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16 965 900,00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16 965 900,00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12 368 800,00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12 368 800,00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3 735 400,00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123 000,00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71 200,00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632 400,00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0220100000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Культура, кинематография</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0800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80 054 955,01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79 553 973,51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79 558 815,11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Культура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76 329 042,90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75 860 512,40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75 865 354,00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76 324 942,90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75 856 412,40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75 865 354,00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76 324 942,90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75 856 412,40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75 865 354,00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448 387,90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452 135,40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454 287,00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0210101030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0210101030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234 600,00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234 600,00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234 600,00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234 600,00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234 600,00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234 600,00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02101L5191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78 787,90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82 535,40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84 687,00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02101L5191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78 787,90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82 535,40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84 687,00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562 955,00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559 977,00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566 767,00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02103L4670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562 955,00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559 977,00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566 767,00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02103L4670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562 955,00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559 977,00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566 767,00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75 313 600,00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74 844 300,00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74 844 300,00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30 494 319,13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30 494 319,13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9 209 284,38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9 209 284,38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2 882 173,27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0210401023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2 882 173,27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28 035,00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28 035,00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14 784 029,08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0210401031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14 784 029,08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4 464 776,78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0210401032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4 464 776,78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1 704 482,36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1 655 682,36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1 655 682,36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0210401033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1 704 482,36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1 655 682,36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1 655 682,36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Устранение замечаний по независимой оценке в части доступной среды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0210404040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0210404040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Разработка проектной документации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0210404050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0210404050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9 060 800,00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9 060 800,00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2 265 200,00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0900299903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0900299903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0220100000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3 662 612,11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3 630 161,11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3 630 161,11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2 581 352,62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2 581 352,62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2 581 352,62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171 801,00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139 350,00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139 350,00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779 568,49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779 568,49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779 568,49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77 600,00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77 600,00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52 140,00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52 140,00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52 140,00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46 300,00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46 300,00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46 300,00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lastRenderedPageBreak/>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02201S2300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465 921 495,36</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464 057 719,82</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404 009 811,86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Образование</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444 226 595,36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442 362 819,82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382 314 911,86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Дошкольное образование</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124 003 200,00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122 146 600,00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122 146 600,00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124 003 200,00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122 146 600,00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122 146 600,00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124 003 200,00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122 146 600,00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122 146 600,00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119 120 500,00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119 120 500,00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119 120 500,00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0860101051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35 324 300,00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0860101051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35 324 300,00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10 667 900,00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0860101052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10 667 900,00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239 800,00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0860101053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239 800,00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55 656 300,00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55 656 300,00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16 808 200,00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16 808 200,00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4 882 700,00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3 026 100,00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3 026 100,00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0860210140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2 114 800,00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0860210140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2 114 800,00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911 300,00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A27041">
            <w:pPr>
              <w:outlineLvl w:val="5"/>
              <w:rPr>
                <w:rFonts w:ascii="Arial" w:hAnsi="Arial" w:cs="Arial"/>
                <w:color w:val="000000"/>
                <w:sz w:val="12"/>
                <w:szCs w:val="16"/>
              </w:rPr>
            </w:pPr>
            <w:r w:rsidRPr="004C59D0">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0860272670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1 856 600,00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0860272670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1 856 600,00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Общее образование</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292 170 292,00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292 476 987,46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232 429 079,50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292 170 292,00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292 476 987,46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232 429 079,50</w:t>
            </w:r>
          </w:p>
        </w:tc>
      </w:tr>
      <w:tr w:rsidR="004C59D0" w:rsidRPr="004C59D0" w:rsidTr="004C59D0">
        <w:trPr>
          <w:cantSplit/>
          <w:trHeight w:val="20"/>
        </w:trPr>
        <w:tc>
          <w:tcPr>
            <w:tcW w:w="0" w:type="auto"/>
            <w:shd w:val="clear" w:color="auto" w:fill="auto"/>
            <w:vAlign w:val="center"/>
            <w:hideMark/>
          </w:tcPr>
          <w:p w:rsidR="004C59D0" w:rsidRPr="004C59D0" w:rsidRDefault="004C59D0" w:rsidP="00A27041">
            <w:pPr>
              <w:outlineLvl w:val="3"/>
              <w:rPr>
                <w:rFonts w:ascii="Arial" w:hAnsi="Arial" w:cs="Arial"/>
                <w:color w:val="000000"/>
                <w:sz w:val="12"/>
                <w:szCs w:val="16"/>
              </w:rPr>
            </w:pPr>
            <w:r w:rsidRPr="004C59D0">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10 897 800,00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9 899 800,00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9 899 800,00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Повышение эффективности и качества услуг в сфере общего образования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0810172080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0810172080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08101S2080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08101S2080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6 157 600,00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6 157 600,00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6 157 600,00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0810270500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0810270500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0810270570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0810270570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3 983 800,00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3 983 800,00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995 900,00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995 900,00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Федеральный проект "Современная школа"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4 625 200,00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3 627 200,00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3 627 200,00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081E170021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081E170021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2 325 000,00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081E170022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081E170022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081E171370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081E171370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lastRenderedPageBreak/>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081E172330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081E172330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1 398 000,00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Федеральный проект "Цифровая образовательная среда"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081E471380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081E471380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081E472340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081E472340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Поддержка одаренных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0820310130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Премии и гранты</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0820310130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280 907 492,00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282 490 187,46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222 442 279,50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194 795 779,50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194 795 779,50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194 795 779,50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0860101061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18 686 100,00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0860101061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18 686 100,00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5 643 200,00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0860101062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5 643 200,00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0860101063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6 883 079,50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0860101063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6 883 079,50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86 305 000,00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86 305 000,00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26 064 100,00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26 064 100,00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40 567 400,00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40 567 400,00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10 141 900,00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08601S2300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10 141 900,00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14 150 300,00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14 054 900,00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14 054 900,00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0860253031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7 320 000,00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0860253031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7 320 000,00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0860253032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2 210 600,00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0860253032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2 210 600,00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2 423 200,00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2 423 200,00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0860270631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1 264 800,00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0860270631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1 264 800,00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0860270632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0860270632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0860271640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0860271640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264 384,00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172 800,00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0860272387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264 384,00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172 800,00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08602S2387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11 016,00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08602S2387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11 016,00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70 897 412,50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72 575 507,96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12 305 100,00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Содержание квалифицированной охраны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0860401290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1 746 500,00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0860401290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1 746 500,00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lastRenderedPageBreak/>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0860402500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1 453 273,50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1 453 273,50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125 950,00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0860403500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125 950,00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0860404060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0860404060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0860404070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0860404070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перевозки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0860404080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0860404080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0860477500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4 655 710,00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0860477500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4 655 710,00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08604L3041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13 066 400,00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12 591 000,00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12 305 100,00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08604L3041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13 066 400,00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12 591 000,00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12 305 100,00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08604L7501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08604L7501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08604N7501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3 735 109,74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08604N7501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3 735 109,74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08604S7050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08604S7050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08604S7500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4 660,37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08604S7500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4 660,37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08604S7501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3 738,85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08604S7501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3 738,85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086EВ00000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1 064 000,00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1 064 000,00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1 286 500,00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086EВ51791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086EВ51791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988 100,00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086EВ51792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298 400,00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086EВ51792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298 400,00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0870000000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320 000,00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0870200000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0870210240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Стипендии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0870210240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0870275320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Стипендии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0870275320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Поддержка педагогических работников, в том числе молодых педагогов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0870400000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Выплаты молодому специалисту-педагогу в сфере общего образования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0870410210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Премии и гранты</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0870410210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8 182 065,25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8 146 665,25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8 146 665,25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8 182 065,25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8 146 665,25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8 146 665,25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4C59D0">
              <w:rPr>
                <w:rFonts w:ascii="Arial" w:hAnsi="Arial" w:cs="Arial"/>
                <w:color w:val="000000"/>
                <w:sz w:val="12"/>
                <w:szCs w:val="16"/>
              </w:rPr>
              <w:br/>
              <w:t>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8 044 765,25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8 044 765,25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8 044 765,25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7 418 765,25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7 418 765,25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7 418 765,25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5 110 800,00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5 110 800,00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5 110 800,00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0820101071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4 030 000,00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4 030 000,00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0820101071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1 080 800,00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1 080 800,00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1 080 800,00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1 543 500,00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1 543 500,00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1 543 500,00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0820101072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1 217 100,00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1 217 100,00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1 217 100,00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0820101072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326 400,00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326 400,00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326 400,00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108 165,25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0820101073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108 165,25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525 100,00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08201S2300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Федеральный проект "Успех каждого ребенка"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082E200000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626 000,00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626 000,00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626 000,00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082E272021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480 800,00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082E272021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480 800,00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082E272022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082E272022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35 400,00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19 871 038,11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19 592 567,11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19 592 567,11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19 871 038,11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19 592 567,11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19 592 567,11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2 777 070,00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2 777 070,00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0820210120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2 777 070,00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0820210120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2 777 070,00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2 777 070,00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17 093 968,11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16 815 497,11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16 815 497,11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244 900,00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244 900,00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244 900,00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16 849 068,11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16 570 597,11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16 570 597,11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3 466 017,11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3 466 017,11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3 466 017,11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2 490 028,50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2 490 028,50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2 490 028,50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133 500,00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133 500,00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751 988,61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751 988,61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751 988,61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8 947 200,00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0860301091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8 947 200,00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2 702 100,00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2 702 100,00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440 271,00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161 800,00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0860301093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440 271,00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161 800,00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161 800,00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1 236 580,00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1 236 580,00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1 236 580,00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870 652,00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873 670,00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873 670,00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262 928,00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263 840,00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263 840,00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08603S2300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Социальная политика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21 694 900,00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21 694 900,00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21 694 900,00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Охрана семьи и детства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21 694 900,00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21 694 900,00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21 694 900,00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21 694 900,00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21 694 900,00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21 694 900,00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0850000000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0850100000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0850170600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0850170600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21 606 900,00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21 606 900,00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1 404 200,00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1 404 200,00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18 472 500,00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18 472 500,00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18 472 500,00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0860270130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10 377 200,00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10 377 200,00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10 377 200,00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0860270130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8 095 300,00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8 095 300,00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8 095 300,00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0860272650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0860272650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lastRenderedPageBreak/>
              <w:t>комитет финансов Администрации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38 050 974,46</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33 785 899,09</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32 775 534,95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10 358 795,53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10 314 295,53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10 314 295,53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8 629 815,53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8 585 315,53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8 585 315,53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Муниципальная программа "Управление муниципальными финансами Валдайского муниципального района на </w:t>
            </w:r>
            <w:r w:rsidR="004826DB">
              <w:rPr>
                <w:rFonts w:ascii="Arial" w:hAnsi="Arial" w:cs="Arial"/>
                <w:color w:val="000000"/>
                <w:sz w:val="12"/>
                <w:szCs w:val="16"/>
              </w:rPr>
              <w:br/>
            </w:r>
            <w:r w:rsidRPr="004C59D0">
              <w:rPr>
                <w:rFonts w:ascii="Arial" w:hAnsi="Arial" w:cs="Arial"/>
                <w:color w:val="000000"/>
                <w:sz w:val="12"/>
                <w:szCs w:val="16"/>
              </w:rPr>
              <w:t>2020-2026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8 629 815,53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8 585 315,53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8 585 315,53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8 449 415,53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8 404 915,53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8 404 915,53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0510500000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8 449 415,53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8 404 915,53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8 404 915,53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8 399 325,53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8 354 825,53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8 354 825,53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6 060 695,49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6 060 695,49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6 060 695,49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311 500,00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311 500,00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1 830 330,04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1 830 330,04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1 830 330,04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116 600,00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116 600,00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38 130,00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38 130,00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38 130,00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11 520,00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11 520,00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11 520,00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0520300000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0520301000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0520301000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1 728 980,00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1 728 980,00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1 728 980,00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1 724 980,00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Субвенции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9570070280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1 724 980,00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9570070650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Субвенции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9570070650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Национальная оборона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0200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9570051180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Субвенции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9570051180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1300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Муниципальная программа "Управление муниципальными финансами Валдайского муниципального района на </w:t>
            </w:r>
            <w:r w:rsidR="004826DB">
              <w:rPr>
                <w:rFonts w:ascii="Arial" w:hAnsi="Arial" w:cs="Arial"/>
                <w:color w:val="000000"/>
                <w:sz w:val="12"/>
                <w:szCs w:val="16"/>
              </w:rPr>
              <w:br/>
            </w:r>
            <w:r w:rsidRPr="004C59D0">
              <w:rPr>
                <w:rFonts w:ascii="Arial" w:hAnsi="Arial" w:cs="Arial"/>
                <w:color w:val="000000"/>
                <w:sz w:val="12"/>
                <w:szCs w:val="16"/>
              </w:rPr>
              <w:t>2020-2026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0510100000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0510110050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0510110050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1400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26 315 800,00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21 974 400,00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20 860 000,00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9570070100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9570070100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1 692 200,00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1 692 200,00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1 692 200,00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9570035000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9570035000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9570036000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9570036000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Администрация Валдайского муниципального района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233 037 859,35</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199 749 821,97</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199 656 481,97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88 290 363,63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70 775 406,51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71 010 606,51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9110000000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1 989 561,39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1 989 561,39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1 989 561,39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44 500,00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600 847,54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600 847,54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600 847,54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9290000000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9290001000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9290001000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18 990,00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9290001000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23 010,00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55 810 073,94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54 697 900,94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54 778 000,94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52 953 373,94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52 348 000,94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52 348 000,94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9190000000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52 953 373,94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52 348 000,94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52 348 000,94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49 836 923,94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49 231 550,94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49 231 550,94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34 926 105,18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34 926 105,18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34 926 105,18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2 394 273,00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2 136 000,00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10 547 683,76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10 547 683,76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10 547 683,76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1 140 000,00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1 140 000,00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1 140 000,00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815 462,00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468 362,00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468 362,00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13 400,00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3 116 450,00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3 116 450,00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3 116 450,00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2 169 340,00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2 169 340,00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2 169 340,00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267 000,00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267 000,00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267 000,00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655 140,00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655 140,00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655 140,00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24 970,00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24 970,00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24 970,00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690 000,00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690 000,00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9430010060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lastRenderedPageBreak/>
              <w:t>Проведение аттестации АРМ и выделенного помещения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9430011130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2 166 700,00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2 269 900,00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9550000000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2 166 700,00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2 269 900,00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2 166 700,00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2 269 900,00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987 947,52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987 947,52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987 947,52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298 360,15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298 360,15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298 360,15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531 776,67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531 776,67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531 776,67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251 615,66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352 815,66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432 915,66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Судебная система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9590051200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9590051200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Обеспечение проведения выборов и референдумов</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9430011140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Резервные фонды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9300000000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9390000000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9390010010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Резервные средства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9390010010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29 652 266,76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13 286 996,64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13 281 596,64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0600000000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1 558 600,00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0600310550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0600310550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808 600,00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0600410520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308 600,00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0600410520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308 600,00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0600410560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0600410560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0600500000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0600510530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0600510530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0600510540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0600510540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0900199901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0900199901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0900199902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0900199902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348 000,00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348 000,00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348 000,00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1700110800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1700110800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1700110802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1700110802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1700210803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1700210803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1700210804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1700210804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1700410805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1700410805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1700410806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1700410806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1700410807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1700410807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1700500000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1700510809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1700510809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11 681 313,69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11 609 929,02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11 609 929,02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9190000000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11 681 313,69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11 609 929,02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11 609 929,02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5 135 248,86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9190010021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5 135 248,86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1 550 845,16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9190010022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1 550 845,16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752 635,00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9190010023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752 635,00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9190010025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Оплата за теплоснабжение здания Комсомольский д.3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71 384,67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9190010030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71 384,67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9190070650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9190070650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2 655 300,00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2 655 300,00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663 900,00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663 900,00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16 058 953,07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1 323 667,62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1 323 667,62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16 058 953,07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1 323 667,62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1 323 667,62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9430010360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1 022 569,52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959 208,62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959 208,62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9430010360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273 319,39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273 319,39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273 319,39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9430010360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749 250,13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685 889,23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685 889,23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Ремонт здания под размещение военного комиссариата и архива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14 595 398,18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9430011110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14 595 398,18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364 459,00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9430011120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364 459,00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76 526,37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9430011160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76 526,37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0300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3 289 300,00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3 289 300,00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9600000000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9690000000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9690010031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9690010031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2 327 600,00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9690010032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9690010032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702 900,00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9690010033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9690010033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0900199906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0900199906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Национальная экономика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0400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56 092 137,32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44 893 540,00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44 748 100,00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333 150,00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276 400,00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214 400,00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187 250,00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187 250,00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0700170720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0700170720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07001S0720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56 750,00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07001S0720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56 750,00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1200500000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1200510340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1200510340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2300000000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2300100000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2300110820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2300110820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9580000000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9580070710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9580070710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Транспорт</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26 287 948,80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15 551 900,00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15 741 400,00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26 287 948,80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15 551 900,00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15 741 400,00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25 887 948,80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15 151 900,00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15 341 400,00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25 887 948,80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15 151 900,00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15 341 400,00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311 896,00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2110110610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311 896,00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1 310 550,62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6 795 900,00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6 985 400,00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2110110620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287 624,46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2110110620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1 022 926,16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6 795 900,00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6 985 400,00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69 237,00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2110110630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69 237,00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5 034 257,44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2110110640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5 034 257,44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формирование муниципальных дорожных фондов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2110171510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6 780 387,34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2110171510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6 780 387,34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2110171511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9 074 730,60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2110171511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9 074 730,60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2110171512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2 829 269,40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2110171512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2 829 269,40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21101S1511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477 620,40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21101S1511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477 620,40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lastRenderedPageBreak/>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2120110640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2120110640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2120110671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2120110671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831 538,52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545 740,00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508 738,52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508 738,52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1310300000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508 738,52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1310372660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457 864,67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1310372660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457 864,67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13103S2660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50 873,85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13103S2660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50 873,85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3300000000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3300100000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3300110410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3300110410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322 800,00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322 800,00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9430010070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9430010070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9430011010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0500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4 535 538,22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2 772 215,51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2 752 215,51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Жилищное хозяйство</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3 285 193,72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2 161 871,01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2 141 871,01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3 285 193,72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2 161 871,01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2 141 871,01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3 285 193,72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2 161 871,01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2 141 871,01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1 334 466,53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1 064 900,00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9430010150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1 334 466,16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1 064 900,00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9430010150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0,37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990 107,89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986 971,01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986 971,01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9430010160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354 769,08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354 769,08</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354 769,08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9430010160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635 338,81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632 201,93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632 201,93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Исполнение решений судов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831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503 822,56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126 548,59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9430010400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377 273,97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94300S1730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431 796,74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94300S1730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431 796,74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Коммунальное хозяйство</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1 250 344,50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610 344,50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610 344,50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640 000,00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640 000,00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Ремонт общественных колодцев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1100110312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1100110312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1100110320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1100110320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Разработка проектно-сметной документации, включая проверку документации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1100110330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1100110330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414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на </w:t>
            </w:r>
            <w:r w:rsidRPr="004C59D0">
              <w:rPr>
                <w:rFonts w:ascii="Arial" w:hAnsi="Arial" w:cs="Arial"/>
                <w:color w:val="000000"/>
                <w:sz w:val="12"/>
                <w:szCs w:val="16"/>
              </w:rPr>
              <w:br/>
              <w:t>2024-2026 годах"</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2600000000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110 344,50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2600200000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110 344,50</w:t>
            </w:r>
          </w:p>
        </w:tc>
      </w:tr>
      <w:tr w:rsidR="004C59D0" w:rsidRPr="004C59D0" w:rsidTr="004C59D0">
        <w:trPr>
          <w:cantSplit/>
          <w:trHeight w:val="20"/>
        </w:trPr>
        <w:tc>
          <w:tcPr>
            <w:tcW w:w="0" w:type="auto"/>
            <w:shd w:val="clear" w:color="auto" w:fill="auto"/>
            <w:vAlign w:val="center"/>
            <w:hideMark/>
          </w:tcPr>
          <w:p w:rsidR="004C59D0" w:rsidRPr="004C59D0" w:rsidRDefault="004C59D0" w:rsidP="00A27041">
            <w:pPr>
              <w:outlineLvl w:val="5"/>
              <w:rPr>
                <w:rFonts w:ascii="Arial" w:hAnsi="Arial" w:cs="Arial"/>
                <w:color w:val="000000"/>
                <w:sz w:val="12"/>
                <w:szCs w:val="16"/>
              </w:rPr>
            </w:pPr>
            <w:r w:rsidRPr="004C59D0">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2600210171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61 969,50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2600210171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61 969,50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2600210172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12 375,00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2600210172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12 375,00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2600210173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2600210173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2710000000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2710100000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2710111060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2710111060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Охрана окружающей среды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0600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Снижение количества мест несанкционированного сброса мусора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0100210091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0100210091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Образование</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20 845 410,23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20 324 750,00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20 307 250,00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Общее образование</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12 697 300,00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12 792 700,00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12 792 700,00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12 697 300,00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12 792 700,00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12 792 700,00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12 697 300,00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12 792 700,00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12 792 700,00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12 697 300,00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12 792 700,00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12 792 700,00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4 604 800,00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0860272381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4 604 800,00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0860272382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1 390 600,00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6 194 016,00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6 285 600,00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6 285 600,00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0860272386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6 194 016,00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6 285 600,00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6 285 600,00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lastRenderedPageBreak/>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08602S2386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507 884,00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511 700,00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08602S2386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507 884,00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511 700,00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511 700,00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165 000,00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165 000,00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0900399904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0900399904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0900399905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0900399905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3400300000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3400310810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3400310810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Молодежная политика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7 871 180,23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7 255 120,00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7 255 120,00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7 871 180,23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7 255 120,00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7 255 120,00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7 469 260,23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6 930 720,00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6 930 720,00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3130199990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3130299990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3130299990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3130399990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3130399990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17 480,00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3130499990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17 480,00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3130499990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17 480,00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3130500000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561 960,00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415 960,00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415 960,00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3130510190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3130510190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3130599990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211 960,00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65 960,00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65 960,00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3130599990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211 960,00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65 960,00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65 960,00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6 873 260,23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6 480 720,00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6 480 720,00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3130601081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4 101 800,00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1 238 700,00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3130601082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1 238 700,00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3130601083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506 720,00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392 540,23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3130601084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392 540,23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3130672300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506 800,00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31306S2300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126 700,00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401 920,00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324 400,00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324 400,00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3140199990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104 420,00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3140299990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104 420,00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3140299990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104 420,00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3140399990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3140399990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3140400000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3140470660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3140470660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3140500000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3140599990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3140599990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3140600000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3140699990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3140699990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111 930,00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111 930,00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111 930,00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111 930,00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0820210120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111 930,00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0820210120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111 930,00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111 930,00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Культура, кинематография</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0800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281 470,00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Культура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lastRenderedPageBreak/>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281 470,00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281 470,00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271 470,00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271 470,00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271 470,00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населению</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Социальная политика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14 378 957,60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14 378 957,60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14 378 957,60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Пенсионное обеспечение</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9190000000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9190010040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Муниципальная программа "Обеспечение жильем молодых семей на территории Валдайского муниципального района на </w:t>
            </w:r>
            <w:r w:rsidRPr="004C59D0">
              <w:rPr>
                <w:rFonts w:ascii="Arial" w:hAnsi="Arial" w:cs="Arial"/>
                <w:color w:val="000000"/>
                <w:sz w:val="12"/>
                <w:szCs w:val="16"/>
              </w:rPr>
              <w:br/>
              <w:t>2016-2026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0300000000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03001L4970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03001L4970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Охрана семьи и детства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0850000000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0850100000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08501A0821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08501A0821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412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Физическая культура и спорт</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1100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42 549 882,35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42 156 882,35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42 156 882,35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Физическая культура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42 549 882,35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42 156 882,35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42 156 882,35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42 549 882,35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42 156 882,35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42 156 882,35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0400100000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0400110180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0400110180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30 556 078,50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30 428 078,50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30 428 078,50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0400201101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14 590 100,00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0400201101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14 590 100,00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0400201102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4 406 200,00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0400201102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4 406 200,00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0400201103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1 026 778,50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0400201103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1 026 778,50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0400210184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0400210184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128 000,00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0400272300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8 324 000,00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2 081 000,00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04002S2300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2 081 000,00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11 983 803,85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11 718 803,85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11 718 803,85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0400301041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7 938 658,56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0400301041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7 938 658,56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0400301042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2 397 482,29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0400301042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2 397 482,29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0400301043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132 763,00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0400301043</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132 763,00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0400310181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0400310181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0400310182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0400310182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Материальные затраты на содержание лыжной базы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0400310187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0400310187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115 000,00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0400372300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227 900,00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04003S2300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227 900,00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Контрольно-счетная палата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9700000000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9790000000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2 730 516,03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2 730 516,03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2 730 516,03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1 764 971,27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1 764 971,27</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1 764 971,27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107 614,35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107 614,35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107 614,35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533 021,32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533 021,32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533 021,32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61 075,00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61 075,00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61 075,00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263 834,09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263 834,09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263 834,09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508 080,00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508 080,00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508 080,00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370 348,96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370 348,96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370 348,96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25 885,65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25 885,65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25 885,65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905</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111 845,39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111 845,39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111 845,39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9900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Прочие расходы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9900000000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9990000000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9990099999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6"/>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9990099999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6"/>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gridSpan w:val="5"/>
            <w:shd w:val="clear" w:color="auto" w:fill="auto"/>
            <w:noWrap/>
            <w:vAlign w:val="center"/>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 xml:space="preserve">Всего расходов: </w:t>
            </w:r>
          </w:p>
        </w:tc>
        <w:tc>
          <w:tcPr>
            <w:tcW w:w="0" w:type="auto"/>
            <w:shd w:val="clear" w:color="auto" w:fill="auto"/>
            <w:noWrap/>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837 337 780,21</w:t>
            </w:r>
          </w:p>
        </w:tc>
        <w:tc>
          <w:tcPr>
            <w:tcW w:w="0" w:type="auto"/>
            <w:shd w:val="clear" w:color="auto" w:fill="auto"/>
            <w:noWrap/>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806 512 546,06</w:t>
            </w:r>
          </w:p>
        </w:tc>
        <w:tc>
          <w:tcPr>
            <w:tcW w:w="0" w:type="auto"/>
            <w:shd w:val="clear" w:color="auto" w:fill="auto"/>
            <w:noWrap/>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754 489 639,08</w:t>
            </w:r>
          </w:p>
        </w:tc>
      </w:tr>
    </w:tbl>
    <w:p w:rsidR="004C59D0" w:rsidRPr="004C59D0" w:rsidRDefault="004C59D0" w:rsidP="00F5163B">
      <w:pPr>
        <w:shd w:val="clear" w:color="auto" w:fill="FFFFFF"/>
        <w:suppressAutoHyphens/>
        <w:jc w:val="right"/>
        <w:rPr>
          <w:rFonts w:ascii="Arial" w:hAnsi="Arial" w:cs="Arial"/>
          <w:b/>
          <w:sz w:val="8"/>
          <w:szCs w:val="16"/>
        </w:rPr>
      </w:pPr>
    </w:p>
    <w:p w:rsidR="004C59D0" w:rsidRPr="004C59D0" w:rsidRDefault="004C59D0" w:rsidP="004C59D0">
      <w:pPr>
        <w:pStyle w:val="24"/>
        <w:spacing w:after="0" w:line="240" w:lineRule="auto"/>
        <w:ind w:leftChars="1600" w:left="3840"/>
        <w:jc w:val="right"/>
        <w:rPr>
          <w:rFonts w:ascii="Arial" w:hAnsi="Arial" w:cs="Arial"/>
          <w:b/>
          <w:sz w:val="12"/>
          <w:szCs w:val="18"/>
        </w:rPr>
      </w:pPr>
      <w:r>
        <w:rPr>
          <w:rFonts w:ascii="Arial" w:hAnsi="Arial" w:cs="Arial"/>
          <w:b/>
          <w:sz w:val="12"/>
          <w:szCs w:val="18"/>
        </w:rPr>
        <w:t>Приложение 7</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к решению Думы Валдайского муниципального района «О бюджете Валдайского </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муниципального района на 2024 год и на плановый период 2025-2026 годов» </w:t>
      </w:r>
    </w:p>
    <w:p w:rsidR="004C59D0" w:rsidRP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(в редакции решения Думы Валдайского муниципального района от 27.02.2024 № 293)</w:t>
      </w:r>
    </w:p>
    <w:p w:rsidR="004C59D0" w:rsidRPr="004C59D0" w:rsidRDefault="004C59D0" w:rsidP="004C59D0">
      <w:pPr>
        <w:jc w:val="center"/>
        <w:rPr>
          <w:rFonts w:ascii="Arial" w:hAnsi="Arial" w:cs="Arial"/>
          <w:b/>
          <w:bCs/>
          <w:color w:val="000000"/>
          <w:sz w:val="16"/>
          <w:szCs w:val="16"/>
        </w:rPr>
      </w:pPr>
      <w:r w:rsidRPr="004C59D0">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w:t>
      </w:r>
    </w:p>
    <w:p w:rsidR="004C59D0" w:rsidRPr="004C59D0" w:rsidRDefault="004C59D0" w:rsidP="004C59D0">
      <w:pPr>
        <w:jc w:val="center"/>
        <w:rPr>
          <w:rFonts w:ascii="Arial" w:hAnsi="Arial" w:cs="Arial"/>
          <w:b/>
          <w:bCs/>
          <w:color w:val="000000"/>
          <w:sz w:val="16"/>
          <w:szCs w:val="16"/>
        </w:rPr>
      </w:pPr>
      <w:r w:rsidRPr="004C59D0">
        <w:rPr>
          <w:rFonts w:ascii="Arial" w:hAnsi="Arial" w:cs="Arial"/>
          <w:b/>
          <w:bCs/>
          <w:color w:val="000000"/>
          <w:sz w:val="16"/>
          <w:szCs w:val="16"/>
        </w:rPr>
        <w:t>классификации расходов бюджета Валдайского муниципального района на 2024 год и на плановый период 2025 и 2026 годов</w:t>
      </w:r>
    </w:p>
    <w:p w:rsidR="004C59D0" w:rsidRPr="004C59D0" w:rsidRDefault="004C59D0" w:rsidP="004C59D0">
      <w:pPr>
        <w:jc w:val="right"/>
        <w:rPr>
          <w:rFonts w:ascii="Arial" w:hAnsi="Arial" w:cs="Arial"/>
          <w:sz w:val="12"/>
          <w:szCs w:val="16"/>
        </w:rPr>
      </w:pPr>
      <w:r w:rsidRPr="004C59D0">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1"/>
        <w:gridCol w:w="326"/>
        <w:gridCol w:w="704"/>
        <w:gridCol w:w="324"/>
        <w:gridCol w:w="845"/>
        <w:gridCol w:w="845"/>
        <w:gridCol w:w="845"/>
      </w:tblGrid>
      <w:tr w:rsidR="004C59D0" w:rsidRPr="004C59D0" w:rsidTr="004C59D0">
        <w:trPr>
          <w:cantSplit/>
          <w:trHeight w:val="20"/>
        </w:trPr>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Документ, учреждение</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Разд.</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Ц.ст.</w:t>
            </w:r>
          </w:p>
        </w:tc>
        <w:tc>
          <w:tcPr>
            <w:tcW w:w="0" w:type="auto"/>
            <w:shd w:val="clear" w:color="auto" w:fill="auto"/>
            <w:vAlign w:val="center"/>
            <w:hideMark/>
          </w:tcPr>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Расх.</w:t>
            </w:r>
          </w:p>
        </w:tc>
        <w:tc>
          <w:tcPr>
            <w:tcW w:w="0" w:type="auto"/>
            <w:shd w:val="clear" w:color="auto" w:fill="auto"/>
            <w:vAlign w:val="center"/>
            <w:hideMark/>
          </w:tcPr>
          <w:p w:rsid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 xml:space="preserve">Сумма на </w:t>
            </w:r>
          </w:p>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2024 год</w:t>
            </w:r>
          </w:p>
        </w:tc>
        <w:tc>
          <w:tcPr>
            <w:tcW w:w="0" w:type="auto"/>
            <w:shd w:val="clear" w:color="auto" w:fill="auto"/>
            <w:vAlign w:val="center"/>
            <w:hideMark/>
          </w:tcPr>
          <w:p w:rsid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 xml:space="preserve">Сумма на </w:t>
            </w:r>
          </w:p>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2025 год</w:t>
            </w:r>
          </w:p>
        </w:tc>
        <w:tc>
          <w:tcPr>
            <w:tcW w:w="0" w:type="auto"/>
            <w:shd w:val="clear" w:color="auto" w:fill="auto"/>
            <w:vAlign w:val="center"/>
            <w:hideMark/>
          </w:tcPr>
          <w:p w:rsid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 xml:space="preserve">Сумма на </w:t>
            </w:r>
          </w:p>
          <w:p w:rsidR="004C59D0" w:rsidRPr="004C59D0" w:rsidRDefault="004C59D0" w:rsidP="004C59D0">
            <w:pPr>
              <w:jc w:val="center"/>
              <w:rPr>
                <w:rFonts w:ascii="Arial" w:hAnsi="Arial" w:cs="Arial"/>
                <w:b/>
                <w:color w:val="000000"/>
                <w:sz w:val="12"/>
                <w:szCs w:val="16"/>
              </w:rPr>
            </w:pPr>
            <w:r w:rsidRPr="004C59D0">
              <w:rPr>
                <w:rFonts w:ascii="Arial" w:hAnsi="Arial" w:cs="Arial"/>
                <w:b/>
                <w:color w:val="000000"/>
                <w:sz w:val="12"/>
                <w:szCs w:val="16"/>
              </w:rPr>
              <w:t>2026 год</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0100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101 887 755,19</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84 328 298,07</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84 563 498,07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2 634 908,93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2 634 908,93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1 989 561,39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1 989 561,39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1 989 561,39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600 847,54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600 847,54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600 847,54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9200000000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9290000000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9290001000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9290001000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18 990,00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9290001000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23 010,00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55 810 073,94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54 697 900,94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54 778 000,94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52 953 373,94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52 348 000,94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52 348 000,94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52 953 373,94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52 348 000,94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52 348 000,94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49 836 923,94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49 231 550,94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49 231 550,94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34 926 105,18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34 926 105,18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34 926 105,18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2 394 273,00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10 547 683,76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10 547 683,76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10 547 683,76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1 140 000,00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1 140 000,00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1 140 000,00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815 462,00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468 362,00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468 362,00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3 116 450,00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3 116 450,00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3 116 450,00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2 169 340,00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2 169 340,00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2 169 340,00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267 000,00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267 000,00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267 000,00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655 140,00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655 140,00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655 140,00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24 970,00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24 970,00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24 970,00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690 000,00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690 000,00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9430010060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Проведение аттестации АРМ и выделенного помещения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9430011130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2 166 700,00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2 269 900,00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9550000000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2 166 700,00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2 269 900,00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2 166 700,00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2 269 900,00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987 947,52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987 947,52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987 947,52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298 360,15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298 360,15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298 360,15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531 776,67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531 776,67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531 776,67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9550059300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251 615,66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352 815,66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432 915,66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Судебная система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9590051200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9590051200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11 868 411,56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11 823 911,56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11 823 911,56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8 629 815,53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8 585 315,53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8 585 315,53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8 449 415,53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8 404 915,53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8 404 915,53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0510500000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8 449 415,53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8 404 915,53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8 404 915,53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8 399 325,53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8 354 825,53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8 354 825,53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6 060 695,49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6 060 695,49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6 060 695,49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311 500,00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311 500,00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1 830 330,04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1 830 330,04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1 830 330,04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116 600,00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116 600,00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50 090,00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50 090,00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38 130,00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38 130,00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38 130,00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11 520,00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11 520,00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11 520,00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0510570280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0520300000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0520301000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0520301000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lastRenderedPageBreak/>
              <w:t>Расходы на обеспечение деятельности органов финансово-бюджетного надзора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9700000000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9790000000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3 238 596,03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3 238 596,03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2 730 516,03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2 730 516,03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2 730 516,03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1 764 971,27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1 764 971,27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1 764 971,27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107 614,35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107 614,35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107 614,35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533 021,32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533 021,32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533 021,32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61 075,00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61 075,00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61 075,00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263 834,09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263 834,09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263 834,09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508 080,00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508 080,00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508 080,00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370 348,96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370 348,96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370 348,96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25 885,65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25 885,65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25 885,65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9790002100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111 845,39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111 845,39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111 845,39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Обеспечение проведения выборов и референдумов</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9430011140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38 014,00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Резервные фонды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9300000000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9390000000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9390010010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Резервные средства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9390010010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31 381 246,76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15 015 976,64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15 010 576,64</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0600000000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1 558 600,00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0600300000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0600310550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0600310550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0600400000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808 600,00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0600410520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308 600,00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0600410520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308 600,00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0600410560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0600410560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0600500000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0600510530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0600510530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0600510540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0600510540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0900100000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0900199901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0900199901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0900199902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0900199902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348 000,00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348 000,00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348 000,00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1700110800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1700110800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1700110802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1700110802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1700200000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1700210803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1700210803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1700210804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1700210804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1700400000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1700410805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1700410805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1700410806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1700410806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1700410807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1700410807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1700500000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1700510809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1700510809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11 681 313,69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11 609 929,02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11 609 929,02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11 681 313,69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11 609 929,02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11 609 929,02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9190010021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5 135 248,86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5 135 248,86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5 135 248,86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9190010022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1 550 845,16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1 550 845,16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1 550 845,16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9190010023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752 635,00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752 635,00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752 635,00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9190010025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9190010025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Оплата за теплоснабжение здания Комсомольский д.3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9190010030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71 384,67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71 384,67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9190070650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9190070650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2 655 300,00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2 655 300,00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2 655 300,00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663 900,00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663 900,00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663 900,00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16 058 953,07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1 323 667,62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1 323 667,62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16 058 953,07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1 323 667,62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1 323 667,62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9430010360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1 022 569,52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959 208,62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959 208,62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9430010360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273 319,39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273 319,39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273 319,39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9430010360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749 250,13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685 889,23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685 889,23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Ремонт здания под размещение военного комиссариата и архива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9430011110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14 595 398,18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14 595 398,18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9430011120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364 459,00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364 459,00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364 459,00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9430011160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76 526,37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9430011160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76 526,37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1 728 980,00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1 728 980,00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1 728 980,00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9570070280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1 724 980,00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Субвенции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1 724 980,00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1 724 980,00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9570070650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Субвенции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9570070650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Национальная оборона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0200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9570051180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Субвенции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9570051180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1 311 100,00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1 442 300,00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1 575 700,00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0300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3 289 300,00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3 289 300,00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9600000000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9690000000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3 139 300,00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3 139 300,00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9690010031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2 327 600,00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9690010031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9690010032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702 900,00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9690010032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9690010033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9690010033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0900100000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0900199906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0314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0900199906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Национальная экономика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0400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56 092 137,32</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44 893 540,00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44 748 100,00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333 150,00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276 400,00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214 400,00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187 250,00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187 250,00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0700170720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0700170720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07001S0720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56 750,00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07001S0720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56 750,00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1200500000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1200510340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1200510340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2300000000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2300100000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2300110820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2300110820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9580000000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9580070710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9580070710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Транспорт</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9430010100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28 639 500,00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28 519 500,00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28 519 500,00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26 287 948,80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15 551 900,00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15 741 400,00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26 287 948,80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15 551 900,00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15 741 400,00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25 887 948,80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15 151 900,00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15 341 400,00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2110100000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25 887 948,80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15 151 900,00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15 341 400,00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2110110610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311 896,00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311 896,00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2110110620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1 310 550,62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6 795 900,00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6 985 400,00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287 624,46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1 022 926,16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6 795 900,00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6 985 400,00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2110110630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69 237,00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69 237,00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2110110640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5 034 257,44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2110110640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5 034 257,44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формирование муниципальных дорожных фондов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2110171510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6 780 387,34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2110171510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6 780 387,34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2110171511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9 074 730,60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2110171511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9 074 730,60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2110171512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2 829 269,40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2110171512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2 829 269,40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3 968 000,00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21101S1511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477 620,40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21101S1511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477 620,40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2120100000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2120110640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2120110640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2120110671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2120110671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831 538,52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545 740,00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508 738,52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508 738,52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1310300000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508 738,52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1310372660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457 864,67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1310372660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457 864,67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13103S2660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50 873,85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13103S2660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50 873,85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2023-2025 годах"</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3300000000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3300100000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3300110410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3300110410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272 940,00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322 800,00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322 800,00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9430010070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9430010070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9430011010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9430011010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0500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4 535 538,22</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2 772 215,51</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2 752 215,51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Жилищное хозяйство</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3 285 193,72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2 161 871,01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2 141 871,01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3 285 193,72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2 161 871,01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2 141 871,01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9430000000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3 285 193,72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2 161 871,01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2 141 871,01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9430010150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1 334 466,53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1 064 900,00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1 334 466,16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1 064 900,00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9430010160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990 107,89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986 971,01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986 971,01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354 769,08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354 769,08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354 769,08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9430010160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635 338,81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632 201,93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632 201,93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Исполнение решений судов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9430010400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503 822,56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126 548,59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9430010400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377 273,97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94300S1730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431 796,74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94300S1730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431 796,74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Коммунальное хозяйство</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1 250 344,50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610 344,50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610 344,50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640 000,00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640 000,00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Ремонт общественных колодцев</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1100110312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1100110312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1100110320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1100110320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Разработка проектно-сметной документации, включая проверку документации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1100110330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1100110330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414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на </w:t>
            </w:r>
            <w:r w:rsidRPr="004C59D0">
              <w:rPr>
                <w:rFonts w:ascii="Arial" w:hAnsi="Arial" w:cs="Arial"/>
                <w:color w:val="000000"/>
                <w:sz w:val="12"/>
                <w:szCs w:val="16"/>
              </w:rPr>
              <w:br/>
              <w:t>2024-2026 годах"</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2600000000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110 344,50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2600200000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110 344,50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110 344,50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2600210171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61 969,50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2600210171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61 969,50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61 969,50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2600210172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12 375,00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2600210172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12 375,00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2600210173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2600210173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2700000000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2710000000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2710100000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2710111060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2710111060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Охрана окружающей среды</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0600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Снижение количества мест несанкционированного сброса мусора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0100200000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0100210091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0605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0100210091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2 774 800,00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877 300,00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Образование</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0700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482 105 905,59</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479 669 669,82</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419 604 261,86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Дошкольное образование</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124 003 200,00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122 146 600,00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122 146 600,00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124 003 200,00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122 146 600,00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122 146 600,00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124 003 200,00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122 146 600,00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122 146 600,00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119 120 500,00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119 120 500,00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119 120 500,00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0860101051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35 324 300,00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0860101051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35 324 300,00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35 324 300,00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0860101052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10 667 900,00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10 667 900,00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10 667 900,00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0860101053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239 800,00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239 800,00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239 800,00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55 656 300,00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55 656 300,00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55 656 300,00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16 808 200,00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16 808 200,00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16 808 200,00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4 882 700,00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3 026 100,00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3 026 100,00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0860210140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2 114 800,00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0860210140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2 114 800,00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2 114 800,00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911 300,00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911 300,00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 xml:space="preserve">На обеспечение расходных обязательств, связанных с реализацией указа Губернатора Новгородской области от 11.10.2022 № 584 </w:t>
            </w:r>
            <w:r w:rsidRPr="004C59D0">
              <w:rPr>
                <w:rFonts w:ascii="Arial" w:hAnsi="Arial" w:cs="Arial"/>
                <w:color w:val="000000"/>
                <w:sz w:val="12"/>
                <w:szCs w:val="16"/>
              </w:rPr>
              <w:b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0860272670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1 856 600,00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0860272670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1 856 600,00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Общее образование</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304 867 592,00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305 269 687,46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245 221 779,50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304 867 592,00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305 269 687,46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245 221 779,50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4C59D0">
              <w:rPr>
                <w:rFonts w:ascii="Arial" w:hAnsi="Arial" w:cs="Arial"/>
                <w:color w:val="000000"/>
                <w:sz w:val="12"/>
                <w:szCs w:val="16"/>
              </w:rPr>
              <w:br/>
              <w:t>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10 897 800,00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9 899 800,00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9 899 800,00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Повышение эффективности и качества услуг в сфере общего образования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0810172080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0810172080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08101S2080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08101S2080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6 157 600,00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6 157 600,00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6 157 600,00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0810270500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0810270500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964 900,00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0810270570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0810270570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3 983 800,00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3 983 800,00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3 983 800,00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995 900,00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995 900,00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995 900,00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Федеральный проект "Современная школа"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081E100000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4 625 200,00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3 627 200,00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3 627 200,00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081E170021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2 325 000,00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081E170021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2 325 000,00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081E170022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081E170022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081E171370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081E171370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081E172330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1 398 000,00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081E172330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Федеральный проект "Цифровая образовательная среда"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081E400000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75 000,00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75 000,00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081E471380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081E471380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081E472340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081E472340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4C59D0">
              <w:rPr>
                <w:rFonts w:ascii="Arial" w:hAnsi="Arial" w:cs="Arial"/>
                <w:color w:val="000000"/>
                <w:sz w:val="12"/>
                <w:szCs w:val="16"/>
              </w:rPr>
              <w:br/>
              <w:t>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lastRenderedPageBreak/>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Поддержка одаренных детей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0820310130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Премии и гранты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0820310130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293 604 792,00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295 282 887,46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235 234 979,50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194 795 779,50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194 795 779,50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194 795 779,50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0860101061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18 686 100,00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0860101061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18 686 100,00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18 686 100,00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0860101062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5 643 200,00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5 643 200,00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5 643 200,00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0860101063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6 883 079,50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0860101063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6 883 079,50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6 883 079,50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86 305 000,00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86 305 000,00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86 305 000,00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26 064 100,00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26 064 100,00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26 064 100,00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0860170043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40 567 400,00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40 567 400,00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40 567 400,00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08601S2300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10 141 900,00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10 141 900,00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10 141 900,00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26 847 600,00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26 847 600,00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26 847 600,00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0860253031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7 320 000,00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0860253031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7 320 000,00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7 320 000,00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0860253032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2 210 600,00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0860253032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2 210 600,00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2 210 600,00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2 423 200,00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2 423 200,00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2 423 200,00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0860270631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1 264 800,00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0860270631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1 264 800,00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1 264 800,00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0860270632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382 000,00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0860270632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382 000,00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0860271640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274 300,00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0860271640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0860272381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4 604 800,00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4 604 800,00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4 604 800,00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0860272382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1 390 600,00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1 390 600,00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1 390 600,00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0860272386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6 194 016,00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6 285 600,00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6 285 600,00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6 194 016,00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6 285 600,00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6 285 600,00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0860272387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264 384,00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172 800,00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0860272387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264 384,00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172 800,00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172 800,00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08602S2386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507 884,00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511 700,00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08602S2386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507 884,00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511 700,00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08602S2387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11 016,00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08602S2387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11 016,00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70 897 412,50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72 575 507,96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12 305 100,00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Содержание квалифицированной охраны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0860401290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1 746 500,00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0860401290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1 746 500,00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0860402500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1 453 273,50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1 453 273,50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0860403500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125 950,00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125 950,00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0860404060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0860404060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0860404070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0860404070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перевозки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0860404080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0860404080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0860477500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4 655 710,00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0860477500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4 655 710,00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08604L3041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13 066 400,00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12 591 000,00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12 305 100,00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08604L3041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13 066 400,00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12 591 000,00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12 305 100,00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08604L7501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08604L7501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51 585 289,00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08604N7501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3 735 109,74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08604N7501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3 735 109,74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08604S7050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08604S7050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08604S7500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4 660,37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08604S7500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4 660,37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08604S7501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3 738,85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08604S7501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3 738,85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086EВ00000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1 064 000,00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1 064 000,00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1 286 500,00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086EВ51791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988 100,00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086EВ51791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086EВ51792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298 400,00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086EВ51792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298 400,00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0870000000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320 000,00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0870200000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140 000,00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0870210240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Стипендии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0870210240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0870275320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Стипендии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0870275320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Поддержка педагогических работников, в том числе молодых педагогов</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0870400000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Выплаты молодому специалисту-педагогу в сфере общего образования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0870410210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Премии и гранты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0870410210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25 206 965,25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25 119 765,25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25 119 765,25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17 024 900,00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16 973 100,00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16 973 100,00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17 024 900,00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16 973 100,00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16 973 100,00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0210201010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0210201010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17 017 700,00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16 965 900,00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16 965 900,00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12 368 800,00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12 368 800,00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12 368 800,00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0210401012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3 735 400,00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3 735 400,00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71 200,00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632 400,00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632 400,00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158 100,00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158 100,00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158 100,00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8 182 065,25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8 146 665,25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8 146 665,25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4C59D0">
              <w:rPr>
                <w:rFonts w:ascii="Arial" w:hAnsi="Arial" w:cs="Arial"/>
                <w:color w:val="000000"/>
                <w:sz w:val="12"/>
                <w:szCs w:val="16"/>
              </w:rPr>
              <w:br/>
              <w:t>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0810200000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101 900,00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101 900,00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0810272120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08102S2120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4C59D0">
              <w:rPr>
                <w:rFonts w:ascii="Arial" w:hAnsi="Arial" w:cs="Arial"/>
                <w:color w:val="000000"/>
                <w:sz w:val="12"/>
                <w:szCs w:val="16"/>
              </w:rPr>
              <w:br/>
              <w:t>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8 044 765,25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8 044 765,25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8 044 765,25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7 418 765,25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7 418 765,25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7 418 765,25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0820101071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5 110 800,00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5 110 800,00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5 110 800,00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4 030 000,00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4 030 000,00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1 080 800,00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1 080 800,00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1 080 800,00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0820101072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1 543 500,00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1 543 500,00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1 543 500,00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1 217 100,00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1 217 100,00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1 217 100,00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326 400,00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326 400,00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326 400,00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0820101073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108 165,25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0820101073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108 165,25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108 165,25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0820172300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525 100,00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525 100,00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525 100,00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08201S2300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Федеральный проект "Успех каждого ребенка"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082E200000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626 000,00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626 000,00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626 000,00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082E272021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480 800,00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082E272021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480 800,00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480 800,00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082E272022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082E272022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35 400,00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35 400,00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0860402400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0860402700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174 000,00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174 000,00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156 500,00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0220100000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0900300000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0900399904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0900399904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0900399905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0900399905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3400300000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3400310810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0705</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3400310810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147 500,00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147 500,00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Молодежная политика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7 871 180,23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7 255 120,00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7 255 120,00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7 871 180,23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7 255 120,00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7 255 120,00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3130000000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7 469 260,23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6 930 720,00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6 930 720,00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3130199990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3130299990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3130299990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5 780,00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5 780,00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3130399990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3130399990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17 480,00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3130499990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17 480,00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3130499990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17 480,00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17 480,00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3130500000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561 960,00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415 960,00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415 960,00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3130510190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3130510190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350 000,00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3130599990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211 960,00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65 960,00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65 960,00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3130599990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211 960,00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65 960,00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65 960,00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3130600000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6 873 260,23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6 480 720,00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6 480 720,00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3130601081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4 101 800,00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3130601082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1 238 700,00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1 238 700,00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1 238 700,00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3130601083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506 720,00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506 720,00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506 720,00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3130601084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392 540,23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3130601084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392 540,23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506 800,00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506 800,00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31306S2300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126 700,00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31306S2300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126 700,00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3140000000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401 920,00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324 400,00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324 400,00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3140199990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104 420,00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26 900,00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3140299990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104 420,00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3140299990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104 420,00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3140399990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3140399990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3140470660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3140470660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3140500000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3140599990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3140599990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3140600000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3140699990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3140699990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19 982 968,11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19 704 497,11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19 704 497,11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19 982 968,11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19 704 497,11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19 704 497,11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 xml:space="preserve">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w:t>
            </w:r>
            <w:r w:rsidRPr="004C59D0">
              <w:rPr>
                <w:rFonts w:ascii="Arial" w:hAnsi="Arial" w:cs="Arial"/>
                <w:color w:val="000000"/>
                <w:sz w:val="12"/>
                <w:szCs w:val="16"/>
              </w:rPr>
              <w:br/>
              <w:t>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2 889 000,00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0820200000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2 889 000,00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0820210120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0820210120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17 093 968,11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16 815 497,11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16 815 497,11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244 900,00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244 900,00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244 900,00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16 849 068,11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16 570 597,11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16 570 597,11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3 466 017,11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3 466 017,11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3 466 017,11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2 490 028,50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2 490 028,50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2 490 028,50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751 988,61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751 988,61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751 988,61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63 500,00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0860301091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8 947 200,00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8 947 200,00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8 947 200,00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0860301092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2 702 100,00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0860301092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2 702 100,00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2 702 100,00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0860301093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440 271,00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161 800,00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161 800,00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0860301093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440 271,00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161 800,00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161 800,00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1 236 580,00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1 236 580,00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1 236 580,00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870 652,00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873 670,00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873 670,00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89 000,00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262 928,00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263 840,00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263 840,00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0860370280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45 500,00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45 500,00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08603S2300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0709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08603S2300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Культура, кинематография</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0800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80 336 425,01</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79 835 443,51</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79 840 285,11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Культура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76 610 512,90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76 141 982,40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76 146 824,00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76 606 412,90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76 137 882,40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76 146 824,00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76 606 412,90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76 137 882,40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76 146 824,00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729 857,90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733 605,40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735 757,00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0210101030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0210101030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135 000,00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516 070,00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516 070,00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516 070,00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271 470,00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271 470,00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271 470,00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населению</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0210199990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234 600,00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234 600,00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234 600,00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02101L5191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78 787,90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82 535,40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84 687,00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02101L5191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78 787,90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82 535,40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84 687,00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562 955,00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559 977,00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566 767,00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02103L4670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562 955,00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559 977,00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566 767,00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02103L4670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562 955,00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559 977,00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566 767,00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0210400000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75 313 600,00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74 844 300,00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74 844 300,00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0210401021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30 494 319,13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30 494 319,13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30 494 319,13</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0210401022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9 209 284,38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9 209 284,38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9 209 284,38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0210401023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2 882 173,27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2 882 173,27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2 882 173,27</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28 035,00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28 035,00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28 035,00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0210401031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14 784 029,08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14 784 029,08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14 784 029,08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0210401032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4 464 776,78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4 464 776,78</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4 464 776,78</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0210401033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1 704 482,36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1 655 682,36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1 655 682,36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0210401033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1 704 482,36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1 655 682,36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1 655 682,36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Устранение замечаний по независимой оценке в части доступной среды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0210404040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60 500,00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0210404040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60 500,00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Разработка проектной документации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0210404050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360 000,00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0210404050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360 000,00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9 060 800,00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9 060 800,00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9 060 800,00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2 265 200,00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02104S2300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2 265 200,00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2 265 200,00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0900000000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0900200000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0900299903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0900299903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0200000000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0220000000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0220100000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3 725 912,11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3 693 461,11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3 693 461,11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3 662 612,11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3 630 161,11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3 630 161,11</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2 581 352,62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2 581 352,62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2 581 352,62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171 801,00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139 350,00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139 350,00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779 568,49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779 568,49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779 568,49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52 140,00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52 140,00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52 140,00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Уплата иных платежей</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0220101000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853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0220172300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50 600,00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46 300,00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46 300,00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46 300,00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02201S2300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02201S2300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Социальная политика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36 073 857,60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36 073 857,60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36 073 857,60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Пенсионное обеспечение</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9100000000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9190000000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9190010040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9190010040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3 370 267,60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3 370 267,60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 xml:space="preserve">Муниципальная программа "Обеспечение жильем молодых семей на территории Валдайского муниципального района на </w:t>
            </w:r>
            <w:r w:rsidRPr="004C59D0">
              <w:rPr>
                <w:rFonts w:ascii="Arial" w:hAnsi="Arial" w:cs="Arial"/>
                <w:color w:val="000000"/>
                <w:sz w:val="12"/>
                <w:szCs w:val="16"/>
              </w:rPr>
              <w:br/>
              <w:t>2016-2026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0300000000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0300100000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 xml:space="preserve">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r w:rsidR="004826DB">
              <w:rPr>
                <w:rFonts w:ascii="Arial" w:hAnsi="Arial" w:cs="Arial"/>
                <w:color w:val="000000"/>
                <w:sz w:val="12"/>
                <w:szCs w:val="16"/>
              </w:rPr>
              <w:br/>
            </w:r>
            <w:r w:rsidRPr="004C59D0">
              <w:rPr>
                <w:rFonts w:ascii="Arial" w:hAnsi="Arial" w:cs="Arial"/>
                <w:color w:val="000000"/>
                <w:sz w:val="12"/>
                <w:szCs w:val="16"/>
              </w:rPr>
              <w:t>(в т.ч. софинансирование к субсидии за счет средств бюджета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03001L4970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03001L4970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1 536 990,00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1 536 990,00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Охрана семьи и детства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31 166 600,00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31 166 600,00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31 166 600,00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0800000000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31 166 600,00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31 166 600,00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31 166 600,00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0850000000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9 559 700,00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9 559 700,00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9 559 700,00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0850100000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9 559 700,00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9 559 700,00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9 559 700,00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0850170600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0850170600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88 000,00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08501A0821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08501A0821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412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9 471 700,00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9 471 700,00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0860000000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21 606 900,00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0860200000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21 606 900,00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21 606 900,00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0860270010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1 404 200,00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0860270010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1 404 200,00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1 404 200,00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557 600,00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557 600,00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557 600,00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0860270067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471 200,00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471 200,00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0860270130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18 472 500,00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18 472 500,00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18 472 500,00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10 377 200,00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10 377 200,00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10 377 200,00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0860270130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323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8 095 300,00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8 095 300,00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8 095 300,00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0860272650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701 400,00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0860272650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313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701 400,00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701 400,00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Физическая культура и спорт</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1100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42 549 882,35</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42 156 882,35</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42 156 882,35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Физическая культура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42 549 882,35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42 156 882,35</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42 156 882,35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0400000000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42 549 882,35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42 156 882,35</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42 156 882,35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0400110180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0400110180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0400200000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30 556 078,50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30 428 078,50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30 428 078,50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0400201101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14 590 100,00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0400201101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14 590 100,00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14 590 100,00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0400201102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4 406 200,00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0400201102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4 406 200,00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4 406 200,00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0400201103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1 026 778,50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0400201103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1 026 778,50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1 026 778,50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0400210184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128 000,00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0400210184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128 000,00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8 324 000,00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8 324 000,00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8 324 000,00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04002S2300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2 081 000,00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04002S2300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2 081 000,00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2 081 000,00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0400300000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11 983 803,85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11 718 803,85</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11 718 803,85</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0400301041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7 938 658,56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0400301041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7 938 658,56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7 938 658,56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0400301042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2 397 482,29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0400301042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2 397 482,29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2 397 482,29</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0400301043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132 763,00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0400301043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132 763,00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132 763,00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0400310181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0400310181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0400310182</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250 000,00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0400310182</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100 000,00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Материальные затраты на содержание лыжной базы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0400310187</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115 000,00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0400310187</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115 000,00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0400372300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0400372300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912 000,00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912 000,00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04003S2300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227 900,00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1101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04003S2300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621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227 900,00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227 900,00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1300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0510000000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3"/>
              <w:rPr>
                <w:rFonts w:ascii="Arial" w:hAnsi="Arial" w:cs="Arial"/>
                <w:color w:val="000000"/>
                <w:sz w:val="12"/>
                <w:szCs w:val="16"/>
              </w:rPr>
            </w:pPr>
            <w:r w:rsidRPr="004C59D0">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0510100000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3"/>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0510110050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1301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0510110050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730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65 278,93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54 903,56</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25 539,42</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1400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26 315 800,00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21 974 400,00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20 860 000,00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9570070100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1401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9570070100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511</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24 623 600,00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20 282 200,00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19 167 800,00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1 692 200,00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9500000000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1 692 200,00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9570000000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1 692 200,00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1 692 200,00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9570035000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876 000,00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9570035000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876 000,00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876 000,00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9570036000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816 200,00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1403</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9570036000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540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816 200,00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816 200,00</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9900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0"/>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0000000000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0"/>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1"/>
              <w:rPr>
                <w:rFonts w:ascii="Arial" w:hAnsi="Arial" w:cs="Arial"/>
                <w:color w:val="000000"/>
                <w:sz w:val="12"/>
                <w:szCs w:val="16"/>
              </w:rPr>
            </w:pPr>
            <w:r w:rsidRPr="004C59D0">
              <w:rPr>
                <w:rFonts w:ascii="Arial" w:hAnsi="Arial" w:cs="Arial"/>
                <w:color w:val="000000"/>
                <w:sz w:val="12"/>
                <w:szCs w:val="16"/>
              </w:rPr>
              <w:t>Прочие расходы</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9900000000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1"/>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2"/>
              <w:rPr>
                <w:rFonts w:ascii="Arial" w:hAnsi="Arial" w:cs="Arial"/>
                <w:color w:val="000000"/>
                <w:sz w:val="12"/>
                <w:szCs w:val="16"/>
              </w:rPr>
            </w:pPr>
            <w:r w:rsidRPr="004C59D0">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9990000000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2"/>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4"/>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9990099999</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4"/>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shd w:val="clear" w:color="auto" w:fill="auto"/>
            <w:vAlign w:val="center"/>
            <w:hideMark/>
          </w:tcPr>
          <w:p w:rsidR="004C59D0" w:rsidRPr="004C59D0" w:rsidRDefault="004C59D0" w:rsidP="004C59D0">
            <w:pPr>
              <w:outlineLvl w:val="5"/>
              <w:rPr>
                <w:rFonts w:ascii="Arial" w:hAnsi="Arial" w:cs="Arial"/>
                <w:color w:val="000000"/>
                <w:sz w:val="12"/>
                <w:szCs w:val="16"/>
              </w:rPr>
            </w:pPr>
            <w:r w:rsidRPr="004C59D0">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9999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9990099999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999</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0,00</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9 144 435,64</w:t>
            </w:r>
          </w:p>
        </w:tc>
        <w:tc>
          <w:tcPr>
            <w:tcW w:w="0" w:type="auto"/>
            <w:shd w:val="clear" w:color="auto" w:fill="auto"/>
            <w:noWrap/>
            <w:vAlign w:val="center"/>
            <w:hideMark/>
          </w:tcPr>
          <w:p w:rsidR="004C59D0" w:rsidRPr="004C59D0" w:rsidRDefault="004C59D0" w:rsidP="004C59D0">
            <w:pPr>
              <w:jc w:val="center"/>
              <w:outlineLvl w:val="5"/>
              <w:rPr>
                <w:rFonts w:ascii="Arial" w:hAnsi="Arial" w:cs="Arial"/>
                <w:color w:val="000000"/>
                <w:sz w:val="12"/>
                <w:szCs w:val="16"/>
              </w:rPr>
            </w:pPr>
            <w:r w:rsidRPr="004C59D0">
              <w:rPr>
                <w:rFonts w:ascii="Arial" w:hAnsi="Arial" w:cs="Arial"/>
                <w:color w:val="000000"/>
                <w:sz w:val="12"/>
                <w:szCs w:val="16"/>
              </w:rPr>
              <w:t>18 268 299,16</w:t>
            </w:r>
          </w:p>
        </w:tc>
      </w:tr>
      <w:tr w:rsidR="004C59D0" w:rsidRPr="004C59D0" w:rsidTr="004C59D0">
        <w:trPr>
          <w:cantSplit/>
          <w:trHeight w:val="20"/>
        </w:trPr>
        <w:tc>
          <w:tcPr>
            <w:tcW w:w="0" w:type="auto"/>
            <w:gridSpan w:val="4"/>
            <w:shd w:val="clear" w:color="auto" w:fill="auto"/>
            <w:noWrap/>
            <w:vAlign w:val="center"/>
            <w:hideMark/>
          </w:tcPr>
          <w:p w:rsidR="004C59D0" w:rsidRPr="004C59D0" w:rsidRDefault="004C59D0" w:rsidP="004C59D0">
            <w:pPr>
              <w:rPr>
                <w:rFonts w:ascii="Arial" w:hAnsi="Arial" w:cs="Arial"/>
                <w:b/>
                <w:bCs/>
                <w:color w:val="000000"/>
                <w:sz w:val="12"/>
                <w:szCs w:val="16"/>
              </w:rPr>
            </w:pPr>
            <w:r w:rsidRPr="004C59D0">
              <w:rPr>
                <w:rFonts w:ascii="Arial" w:hAnsi="Arial" w:cs="Arial"/>
                <w:b/>
                <w:bCs/>
                <w:color w:val="000000"/>
                <w:sz w:val="12"/>
                <w:szCs w:val="16"/>
              </w:rPr>
              <w:t xml:space="preserve">Всего расходов: </w:t>
            </w:r>
          </w:p>
        </w:tc>
        <w:tc>
          <w:tcPr>
            <w:tcW w:w="0" w:type="auto"/>
            <w:shd w:val="clear" w:color="auto" w:fill="auto"/>
            <w:noWrap/>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837 337 780,21</w:t>
            </w:r>
          </w:p>
        </w:tc>
        <w:tc>
          <w:tcPr>
            <w:tcW w:w="0" w:type="auto"/>
            <w:shd w:val="clear" w:color="auto" w:fill="auto"/>
            <w:noWrap/>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806 512 546,06</w:t>
            </w:r>
          </w:p>
        </w:tc>
        <w:tc>
          <w:tcPr>
            <w:tcW w:w="0" w:type="auto"/>
            <w:shd w:val="clear" w:color="auto" w:fill="auto"/>
            <w:noWrap/>
            <w:vAlign w:val="center"/>
            <w:hideMark/>
          </w:tcPr>
          <w:p w:rsidR="004C59D0" w:rsidRPr="004C59D0" w:rsidRDefault="004C59D0" w:rsidP="004C59D0">
            <w:pPr>
              <w:jc w:val="center"/>
              <w:rPr>
                <w:rFonts w:ascii="Arial" w:hAnsi="Arial" w:cs="Arial"/>
                <w:b/>
                <w:bCs/>
                <w:color w:val="000000"/>
                <w:sz w:val="12"/>
                <w:szCs w:val="16"/>
              </w:rPr>
            </w:pPr>
            <w:r w:rsidRPr="004C59D0">
              <w:rPr>
                <w:rFonts w:ascii="Arial" w:hAnsi="Arial" w:cs="Arial"/>
                <w:b/>
                <w:bCs/>
                <w:color w:val="000000"/>
                <w:sz w:val="12"/>
                <w:szCs w:val="16"/>
              </w:rPr>
              <w:t>754 489 639,08</w:t>
            </w:r>
          </w:p>
        </w:tc>
      </w:tr>
    </w:tbl>
    <w:p w:rsidR="004C59D0" w:rsidRDefault="004C59D0" w:rsidP="00F5163B">
      <w:pPr>
        <w:shd w:val="clear" w:color="auto" w:fill="FFFFFF"/>
        <w:suppressAutoHyphens/>
        <w:jc w:val="right"/>
        <w:rPr>
          <w:rFonts w:ascii="Arial" w:hAnsi="Arial" w:cs="Arial"/>
          <w:b/>
          <w:sz w:val="8"/>
          <w:szCs w:val="16"/>
        </w:rPr>
      </w:pPr>
    </w:p>
    <w:p w:rsidR="00A27041" w:rsidRDefault="00A27041" w:rsidP="00F5163B">
      <w:pPr>
        <w:shd w:val="clear" w:color="auto" w:fill="FFFFFF"/>
        <w:suppressAutoHyphens/>
        <w:jc w:val="right"/>
        <w:rPr>
          <w:rFonts w:ascii="Arial" w:hAnsi="Arial" w:cs="Arial"/>
          <w:b/>
          <w:sz w:val="8"/>
          <w:szCs w:val="16"/>
        </w:rPr>
      </w:pPr>
    </w:p>
    <w:p w:rsidR="00A27041" w:rsidRDefault="00A27041" w:rsidP="00F5163B">
      <w:pPr>
        <w:shd w:val="clear" w:color="auto" w:fill="FFFFFF"/>
        <w:suppressAutoHyphens/>
        <w:jc w:val="right"/>
        <w:rPr>
          <w:rFonts w:ascii="Arial" w:hAnsi="Arial" w:cs="Arial"/>
          <w:b/>
          <w:sz w:val="8"/>
          <w:szCs w:val="16"/>
        </w:rPr>
      </w:pPr>
    </w:p>
    <w:p w:rsidR="00A27041" w:rsidRDefault="00A27041" w:rsidP="00F5163B">
      <w:pPr>
        <w:shd w:val="clear" w:color="auto" w:fill="FFFFFF"/>
        <w:suppressAutoHyphens/>
        <w:jc w:val="right"/>
        <w:rPr>
          <w:rFonts w:ascii="Arial" w:hAnsi="Arial" w:cs="Arial"/>
          <w:b/>
          <w:sz w:val="8"/>
          <w:szCs w:val="16"/>
        </w:rPr>
      </w:pPr>
    </w:p>
    <w:p w:rsidR="00A27041" w:rsidRDefault="00A27041" w:rsidP="00F5163B">
      <w:pPr>
        <w:shd w:val="clear" w:color="auto" w:fill="FFFFFF"/>
        <w:suppressAutoHyphens/>
        <w:jc w:val="right"/>
        <w:rPr>
          <w:rFonts w:ascii="Arial" w:hAnsi="Arial" w:cs="Arial"/>
          <w:b/>
          <w:sz w:val="8"/>
          <w:szCs w:val="16"/>
        </w:rPr>
      </w:pPr>
    </w:p>
    <w:p w:rsidR="00A27041" w:rsidRDefault="00A27041" w:rsidP="00F5163B">
      <w:pPr>
        <w:shd w:val="clear" w:color="auto" w:fill="FFFFFF"/>
        <w:suppressAutoHyphens/>
        <w:jc w:val="right"/>
        <w:rPr>
          <w:rFonts w:ascii="Arial" w:hAnsi="Arial" w:cs="Arial"/>
          <w:b/>
          <w:sz w:val="8"/>
          <w:szCs w:val="16"/>
        </w:rPr>
      </w:pPr>
    </w:p>
    <w:p w:rsidR="00A27041" w:rsidRDefault="00A27041" w:rsidP="00F5163B">
      <w:pPr>
        <w:shd w:val="clear" w:color="auto" w:fill="FFFFFF"/>
        <w:suppressAutoHyphens/>
        <w:jc w:val="right"/>
        <w:rPr>
          <w:rFonts w:ascii="Arial" w:hAnsi="Arial" w:cs="Arial"/>
          <w:b/>
          <w:sz w:val="8"/>
          <w:szCs w:val="16"/>
        </w:rPr>
      </w:pPr>
    </w:p>
    <w:p w:rsidR="00A27041" w:rsidRPr="004C59D0" w:rsidRDefault="00A27041" w:rsidP="00F5163B">
      <w:pPr>
        <w:shd w:val="clear" w:color="auto" w:fill="FFFFFF"/>
        <w:suppressAutoHyphens/>
        <w:jc w:val="right"/>
        <w:rPr>
          <w:rFonts w:ascii="Arial" w:hAnsi="Arial" w:cs="Arial"/>
          <w:b/>
          <w:sz w:val="8"/>
          <w:szCs w:val="16"/>
        </w:rPr>
      </w:pPr>
    </w:p>
    <w:p w:rsidR="004C59D0" w:rsidRPr="004C59D0" w:rsidRDefault="004C59D0" w:rsidP="004C59D0">
      <w:pPr>
        <w:pStyle w:val="24"/>
        <w:spacing w:after="0" w:line="240" w:lineRule="auto"/>
        <w:ind w:leftChars="1600" w:left="3840"/>
        <w:jc w:val="right"/>
        <w:rPr>
          <w:rFonts w:ascii="Arial" w:hAnsi="Arial" w:cs="Arial"/>
          <w:b/>
          <w:sz w:val="12"/>
          <w:szCs w:val="18"/>
        </w:rPr>
      </w:pPr>
      <w:r>
        <w:rPr>
          <w:rFonts w:ascii="Arial" w:hAnsi="Arial" w:cs="Arial"/>
          <w:b/>
          <w:sz w:val="12"/>
          <w:szCs w:val="18"/>
        </w:rPr>
        <w:lastRenderedPageBreak/>
        <w:t>Приложение 8</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к решению Думы Валдайского муниципального района «О бюджете Валдайского </w:t>
      </w:r>
    </w:p>
    <w:p w:rsid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 xml:space="preserve">муниципального района на 2024 год и на плановый период 2025-2026 годов» </w:t>
      </w:r>
    </w:p>
    <w:p w:rsidR="004C59D0" w:rsidRPr="004C59D0" w:rsidRDefault="004C59D0" w:rsidP="004C59D0">
      <w:pPr>
        <w:pStyle w:val="24"/>
        <w:spacing w:after="0" w:line="240" w:lineRule="auto"/>
        <w:ind w:leftChars="1600" w:left="3840"/>
        <w:jc w:val="right"/>
        <w:rPr>
          <w:rFonts w:ascii="Arial" w:hAnsi="Arial" w:cs="Arial"/>
          <w:sz w:val="12"/>
          <w:szCs w:val="18"/>
        </w:rPr>
      </w:pPr>
      <w:r w:rsidRPr="004C59D0">
        <w:rPr>
          <w:rFonts w:ascii="Arial" w:hAnsi="Arial" w:cs="Arial"/>
          <w:sz w:val="12"/>
          <w:szCs w:val="18"/>
        </w:rPr>
        <w:t>(в редакции решения Думы Валдайского муниципального района от 27.02.2024 № 293)</w:t>
      </w:r>
    </w:p>
    <w:p w:rsidR="00A27041" w:rsidRPr="00A27041" w:rsidRDefault="00A27041" w:rsidP="00A27041">
      <w:pPr>
        <w:jc w:val="center"/>
        <w:rPr>
          <w:rFonts w:ascii="Arial" w:hAnsi="Arial" w:cs="Arial"/>
          <w:b/>
          <w:bCs/>
          <w:color w:val="000000"/>
          <w:sz w:val="16"/>
          <w:szCs w:val="16"/>
        </w:rPr>
      </w:pPr>
      <w:r w:rsidRPr="00A27041">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A27041" w:rsidRPr="00A27041" w:rsidRDefault="00A27041" w:rsidP="00A27041">
      <w:pPr>
        <w:jc w:val="center"/>
        <w:rPr>
          <w:rFonts w:ascii="Arial" w:hAnsi="Arial" w:cs="Arial"/>
          <w:b/>
          <w:bCs/>
          <w:color w:val="000000"/>
          <w:sz w:val="16"/>
          <w:szCs w:val="16"/>
        </w:rPr>
      </w:pPr>
      <w:r w:rsidRPr="00A27041">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A27041" w:rsidRPr="00A27041" w:rsidRDefault="00A27041" w:rsidP="00A27041">
      <w:pPr>
        <w:jc w:val="center"/>
        <w:rPr>
          <w:rFonts w:ascii="Arial" w:hAnsi="Arial" w:cs="Arial"/>
          <w:b/>
          <w:bCs/>
          <w:color w:val="000000"/>
          <w:sz w:val="16"/>
          <w:szCs w:val="16"/>
        </w:rPr>
      </w:pPr>
      <w:r w:rsidRPr="00A27041">
        <w:rPr>
          <w:rFonts w:ascii="Arial" w:hAnsi="Arial" w:cs="Arial"/>
          <w:b/>
          <w:bCs/>
          <w:color w:val="000000"/>
          <w:sz w:val="16"/>
          <w:szCs w:val="16"/>
        </w:rPr>
        <w:t>бюджета Валдайского муниципального района на 2024 год и на плановый период 2025 и 2026 годов</w:t>
      </w:r>
    </w:p>
    <w:p w:rsidR="00A27041" w:rsidRPr="00A27041" w:rsidRDefault="00A27041" w:rsidP="00A27041">
      <w:pPr>
        <w:jc w:val="right"/>
        <w:rPr>
          <w:rFonts w:ascii="Arial" w:hAnsi="Arial" w:cs="Arial"/>
          <w:sz w:val="12"/>
          <w:szCs w:val="16"/>
        </w:rPr>
      </w:pPr>
      <w:r w:rsidRPr="00A27041">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1"/>
        <w:gridCol w:w="704"/>
        <w:gridCol w:w="326"/>
        <w:gridCol w:w="324"/>
        <w:gridCol w:w="845"/>
        <w:gridCol w:w="845"/>
        <w:gridCol w:w="845"/>
      </w:tblGrid>
      <w:tr w:rsidR="00A27041" w:rsidRPr="00A27041" w:rsidTr="00AA1EC0">
        <w:trPr>
          <w:cantSplit/>
          <w:trHeight w:val="20"/>
        </w:trPr>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Документ, учреждение</w:t>
            </w:r>
          </w:p>
        </w:tc>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Ц.ст.</w:t>
            </w:r>
          </w:p>
        </w:tc>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Разд.</w:t>
            </w:r>
          </w:p>
        </w:tc>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Расх.</w:t>
            </w:r>
          </w:p>
        </w:tc>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 xml:space="preserve">Сумма на </w:t>
            </w:r>
          </w:p>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2024 год</w:t>
            </w:r>
          </w:p>
        </w:tc>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 xml:space="preserve">Сумма на </w:t>
            </w:r>
          </w:p>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2025 год</w:t>
            </w:r>
          </w:p>
        </w:tc>
        <w:tc>
          <w:tcPr>
            <w:tcW w:w="0" w:type="auto"/>
            <w:shd w:val="clear" w:color="auto" w:fill="auto"/>
            <w:vAlign w:val="center"/>
            <w:hideMark/>
          </w:tcPr>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 xml:space="preserve">Сумма на </w:t>
            </w:r>
          </w:p>
          <w:p w:rsidR="00A27041" w:rsidRPr="00A27041" w:rsidRDefault="00A27041" w:rsidP="00AA1EC0">
            <w:pPr>
              <w:jc w:val="center"/>
              <w:rPr>
                <w:rFonts w:ascii="Arial" w:hAnsi="Arial" w:cs="Arial"/>
                <w:b/>
                <w:color w:val="000000"/>
                <w:sz w:val="12"/>
                <w:szCs w:val="16"/>
              </w:rPr>
            </w:pPr>
            <w:r w:rsidRPr="00A27041">
              <w:rPr>
                <w:rFonts w:ascii="Arial" w:hAnsi="Arial" w:cs="Arial"/>
                <w:b/>
                <w:color w:val="000000"/>
                <w:sz w:val="12"/>
                <w:szCs w:val="16"/>
              </w:rPr>
              <w:t>2026 год</w:t>
            </w:r>
          </w:p>
        </w:tc>
      </w:tr>
      <w:tr w:rsidR="00A27041" w:rsidRPr="00A27041" w:rsidTr="00AA1EC0">
        <w:trPr>
          <w:cantSplit/>
          <w:trHeight w:val="20"/>
        </w:trPr>
        <w:tc>
          <w:tcPr>
            <w:tcW w:w="0" w:type="auto"/>
            <w:shd w:val="clear" w:color="auto" w:fill="auto"/>
            <w:vAlign w:val="center"/>
            <w:hideMark/>
          </w:tcPr>
          <w:p w:rsidR="00A27041" w:rsidRPr="00A27041" w:rsidRDefault="00A27041" w:rsidP="00A27041">
            <w:pPr>
              <w:rPr>
                <w:rFonts w:ascii="Arial" w:hAnsi="Arial" w:cs="Arial"/>
                <w:color w:val="000000"/>
                <w:sz w:val="12"/>
                <w:szCs w:val="16"/>
              </w:rPr>
            </w:pPr>
            <w:r w:rsidRPr="00A27041">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0100000000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2 774 800,00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877 300,00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881 700,00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Снижение количества мест несанкционированного сброса мусора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0100200000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2 774 800,00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877 300,00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881 700,00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0100210091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2 774 800,00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877 300,00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881 700,00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Охрана окружающей среды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0100210091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0600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2 774 800,00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877 300,00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881 700,00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0100210091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0605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2 774 800,00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877 300,00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881 700,00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0100210091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0605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2 774 800,00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877 300,00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881 700,00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0200000000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97 366 225,01</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96 813 443,51</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96 822 385,11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0210000000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93 631 312,90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93 110 982,40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93 119 924,00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0210100000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729 857,90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733 605,40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735 757,00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0210101030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0210101030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0210101030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0210101030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0210199990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516 070,00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516 070,00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516 070,00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0210199990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516 070,00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516 070,00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516 070,00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0210199990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516 070,00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516 070,00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516 070,00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0210199990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271 470,00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271 470,00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271 470,00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населению</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0210199990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0210199990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234 600,00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234 600,00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234 600,00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02101L5191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78 787,90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82 535,40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84 687,00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02101L5191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78 787,90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82 535,40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84 687,00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02101L5191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78 787,90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82 535,40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84 687,00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02101L5191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78 787,90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82 535,40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84 687,00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0210200000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0210201010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0210201010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0210201010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0210201010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0210300000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562 955,00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559 977,00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566 767,00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02103L4670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562 955,00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559 977,00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566 767,00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02103L4670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562 955,00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559 977,00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566 767,00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02103L4670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562 955,00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559 977,00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566 767,00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02103L4670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562 955,00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559 977,00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566 767,00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0210400000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92 331 300,00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91 810 200,00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91 810 200,00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12 368 800,00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12 368 800,00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12 368 800,00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12 368 800,00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12 368 800,00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0210401012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3 735 400,00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0210401012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3 735 400,00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3 735 400,00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3 735 400,00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3 735 400,00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0210401013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123 000,00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71 200,00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0210401013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123 000,00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71 200,00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123 000,00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71 200,00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123 000,00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71 200,00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0210401021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30 494 319,13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0210401021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30 494 319,13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0210401021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30 494 319,13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30 494 319,13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30 494 319,13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0210401022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9 209 284,38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0210401022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9 209 284,38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0210401022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9 209 284,38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9 209 284,38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9 209 284,38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0210401023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2 882 173,27</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0210401023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2 882 173,27</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0210401023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2 882 173,27</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0210401023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2 882 173,27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2 882 173,27</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28 035,00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28 035,00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28 035,00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28 035,00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28 035,00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0210401031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14 784 029,08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0210401031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14 784 029,08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0210401031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14 784 029,08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0210401031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14 784 029,08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14 784 029,08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0210401032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4 464 776,78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0210401032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4 464 776,78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0210401032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4 464 776,78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0210401032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4 464 776,78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4 464 776,78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0210401033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1 704 482,36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1 655 682,36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1 655 682,36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0210401033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1 704 482,36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1 655 682,36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1 655 682,36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0210401033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1 704 482,36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1 655 682,36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1 655 682,36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0210401033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1 704 482,36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1 655 682,36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1 655 682,36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Устранение замечаний по независимой оценке в части доступной среды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0210404040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60 500,00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0210404040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60 500,00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0210404040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60 500,00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0210404040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lastRenderedPageBreak/>
              <w:t>Разработка проектной документации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0210404050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0210404050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0210404050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0210404050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9 693 200,00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9 693 200,00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9 693 200,00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632 400,00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632 400,00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632 400,00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632 400,00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632 400,00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632 400,00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632 400,00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632 400,00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632 400,00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9 060 800,00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9 060 800,00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9 060 800,00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9 060 800,00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9 060 800,00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9 060 800,00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9 060 800,00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9 060 800,00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9 060 800,00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2 423 300,00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2 423 300,00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2 423 300,00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158 100,00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158 100,00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158 100,00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158 100,00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158 100,00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158 100,00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2 265 200,00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2 265 200,00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2 265 200,00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2 265 200,00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2 265 200,00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2 265 200,00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02104S2300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2 265 200,00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2 265 200,00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2 265 200,00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0220000000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3 734 912,11</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3 702 461,11</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3 702 461,11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0220100000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3 734 912,11</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3 702 461,11</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3 702 461,11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3 671 612,11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3 639 161,11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3 639 161,11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3 662 612,11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3 630 161,11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3 630 161,11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3 662 612,11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3 630 161,11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3 630 161,11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2 581 352,62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2 581 352,62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2 581 352,62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171 801,00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139 350,00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139 350,00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779 568,49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779 568,49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779 568,49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77 600,00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77 600,00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52 140,00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52 140,00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52 140,00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Уплата иных платежей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0220172300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0220172300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0220172300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46 300,00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46 300,00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46 300,00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02201S2300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02201S2300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02201S2300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02201S2300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 xml:space="preserve">Муниципальная программа "Обеспечение жильем молодых семей на территории Валдайского муниципального района на </w:t>
            </w:r>
            <w:r w:rsidR="004826DB">
              <w:rPr>
                <w:rFonts w:ascii="Arial" w:hAnsi="Arial" w:cs="Arial"/>
                <w:color w:val="000000"/>
                <w:sz w:val="12"/>
                <w:szCs w:val="16"/>
              </w:rPr>
              <w:br/>
            </w:r>
            <w:r w:rsidRPr="00A27041">
              <w:rPr>
                <w:rFonts w:ascii="Arial" w:hAnsi="Arial" w:cs="Arial"/>
                <w:color w:val="000000"/>
                <w:sz w:val="12"/>
                <w:szCs w:val="16"/>
              </w:rPr>
              <w:t>2016-2026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0300000000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1 536 990,00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0300100000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1 536 990,00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 xml:space="preserve">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r w:rsidR="004826DB">
              <w:rPr>
                <w:rFonts w:ascii="Arial" w:hAnsi="Arial" w:cs="Arial"/>
                <w:color w:val="000000"/>
                <w:sz w:val="12"/>
                <w:szCs w:val="16"/>
              </w:rPr>
              <w:br/>
            </w:r>
            <w:r w:rsidRPr="00A27041">
              <w:rPr>
                <w:rFonts w:ascii="Arial" w:hAnsi="Arial" w:cs="Arial"/>
                <w:color w:val="000000"/>
                <w:sz w:val="12"/>
                <w:szCs w:val="16"/>
              </w:rPr>
              <w:t>(в т.ч. софинансирование к субсидии за счет средств бюджета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03001L4970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1 536 990,00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03001L4970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1 536 990,00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03001L4970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1 536 990,00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03001L4970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1 536 990,00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1 536 990,00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0400000000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42 549 882,35</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42 156 882,35</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42 156 882,35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0400100000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0400110180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0400110180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0400110180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0400110180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0400200000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30 556 078,50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30 428 078,50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30 428 078,50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0400201101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14 590 100,00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0400201101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14 590 100,00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0400201101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14 590 100,00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0400201101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14 590 100,00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14 590 100,00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0400201102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4 406 200,00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0400201102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4 406 200,00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0400201102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4 406 200,00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0400201102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4 406 200,00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4 406 200,00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0400201103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1 026 778,50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0400201103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1 026 778,50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0400201103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1 026 778,50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0400201103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1 026 778,50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1 026 778,50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0400210184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0400210184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0400210184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0400210184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0400272300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8 324 000,00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0400272300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8 324 000,00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0400272300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8 324 000,00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0400272300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8 324 000,00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8 324 000,00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04002S2300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2 081 000,00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04002S2300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2 081 000,00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04002S2300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2 081 000,00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04002S2300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2 081 000,00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2 081 000,00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0400300000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11 983 803,85</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11 718 803,85</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11 718 803,85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0400301041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7 938 658,56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lastRenderedPageBreak/>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0400301041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7 938 658,56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0400301041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7 938 658,56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0400301041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7 938 658,56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7 938 658,56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0400301042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2 397 482,29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0400301042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2 397 482,29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0400301042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2 397 482,29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0400301042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2 397 482,29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2 397 482,29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0400301043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132 763,00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0400301043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132 763,00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0400301043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132 763,00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0400301043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132 763,00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132 763,00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0400310181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0400310181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0400310181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0400310181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0400310182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0400310182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0400310182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0400310182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Материальные затраты на содержание лыжной базы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0400310187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0400310187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0400310187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0400310187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04003S2300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227 900,00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Физическая культура и спорт</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04003S2300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227 900,00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Физическая 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04003S2300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227 900,00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04003S2300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227 900,00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227 900,00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0500000000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8 695 094,46</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8 640 219,09</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8 610 854,95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0510000000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8 514 694,46</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8 459 819,09</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8 430 454,95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0510100000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65 278,93</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54 903,56</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25 539,42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0510110050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65 278,93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54 903,56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25 539,42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0510110050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65 278,93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54 903,56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25 539,42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0510110050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65 278,93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54 903,56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25 539,42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0510110050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65 278,93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54 903,56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25 539,42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0510500000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8 449 415,53</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8 404 915,53</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8 404 915,53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8 399 325,53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8 354 825,53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8 354 825,53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8 399 325,53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8 354 825,53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8 354 825,53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8 399 325,53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8 354 825,53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8 354 825,53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6 060 695,49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6 060 695,49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6 060 695,49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311 500,00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311 500,00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1 830 330,04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1 830 330,04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1 830 330,04</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116 600,00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116 600,00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116 600,00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Уплата иных платежей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0510570280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50 090,00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50 090,00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0510570280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50 090,00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50 090,00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0510570280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50 090,00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50 090,00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50 090,00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38 130,00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38 130,00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38 130,00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11 520,00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11 520,00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11 520,00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0510570280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0520000000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180 400,00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0520300000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180 400,00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0520301000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0520301000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0520301000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0520301000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180 400,00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информатизации Валдайского муниципального района на 2021-2024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0600000000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1 558 600,00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0600300000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0600310550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0600310550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0600310550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0600310550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0600400000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808 600,00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0600410520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308 600,00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0600410520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308 600,00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0600410520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308 600,00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0600410520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308 600,00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0600410560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0600410560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0600410560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0600410560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0600500000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250 000,00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0600510530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0600510530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0600510530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0600510530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0600510540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0600510540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0600510540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0600510540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"Отлов безнадзорных животных на территории Валдайского муниципального района в 2018-2026 годах"</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0700000000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187 250,00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130 500,00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0700100000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187 250,00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130 500,00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lastRenderedPageBreak/>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0700170720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130 500,00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0700170720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130 500,00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0700170720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130 500,00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0700170720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130 500,00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130 500,00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07001S0720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56 750,00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07001S0720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56 750,00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07001S0720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56 750,00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07001S0720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56 750,00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0800000000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488 202 425,36</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486 434 049,82</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426 386 141,86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0810000000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10 999 700,00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10 001 700,00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10 001 700,00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Повышение эффективности и качества услуг в сфере общего образования</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0810100000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0810172080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0810172080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0810172080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0810172080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08101S2080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08101S2080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08101S2080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08101S2080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Создание условий для получения качественного образования</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0810200000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6 259 500,00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6 259 500,00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6 259 500,00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0810270500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0810270500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0810270500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0810270500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964 900,00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0810270570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0810270570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0810270570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0810270570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213 000,00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0810272120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4 065 300,00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4 065 300,00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4 065 300,00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0810272120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4 065 300,00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4 065 300,00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4 065 300,00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0810272120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3 983 800,00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3 983 800,00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3 983 800,00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0810272120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3 983 800,00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3 983 800,00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3 983 800,00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0810272120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0810272120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08102S2120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1 016 300,00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1 016 300,00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1 016 300,00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08102S2120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1 016 300,00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1 016 300,00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1 016 300,00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08102S2120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995 900,00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995 900,00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995 900,00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08102S2120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995 900,00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995 900,00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995 900,00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08102S2120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08102S2120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Федеральный проект "Современная школа"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081E100000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4 625 200,00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3 627 200,00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3 627 200,00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081E170021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2 325 000,00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081E170021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2 325 000,00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081E170021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2 325 000,00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081E170021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2 325 000,00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2 325 000,00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081E170022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702 200,00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081E170022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702 200,00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081E170022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702 200,00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081E170022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702 200,00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702 200,00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081E171370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081E171370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081E171370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081E171370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081E172330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1 398 000,00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081E172330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1 398 000,00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081E172330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1 398 000,00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081E172330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1 398 000,00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Федеральный проект "Цифровая образовательная среда"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081E400000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75 000,00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75 000,00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081E471380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081E471380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081E471380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081E471380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081E472340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081E472340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081E472340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081E472340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0820000000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10 978 765,25</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10 978 765,25</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10 978 765,25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0820100000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7 418 765,25</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7 418 765,25</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7 418 765,25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0820101071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5 110 800,00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5 110 800,00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5 110 800,00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0820101071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5 110 800,00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5 110 800,00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5 110 800,00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0820101071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5 110 800,00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5 110 800,00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5 110 800,00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0820101071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4 030 000,00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4 030 000,00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0820101071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1 080 800,00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1 080 800,00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1 080 800,00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0820101072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1 543 500,00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1 543 500,00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1 543 500,00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0820101072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1 543 500,00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1 543 500,00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1 543 500,00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lastRenderedPageBreak/>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0820101072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1 543 500,00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1 543 500,00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1 543 500,00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0820101072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1 217 100,00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1 217 100,00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1 217 100,00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0820101072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326 400,00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326 400,00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326 400,00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0820101073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108 165,25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0820101073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108 165,25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0820101073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108 165,25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0820101073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108 165,25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108 165,25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0820172300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525 100,00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0820172300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525 100,00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0820172300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525 100,00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525 100,00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525 100,00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08201S2300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08201S2300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08201S2300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08201S2300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131 200,00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0820200000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2 889 000,00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0820210120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0820210120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0820210120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0820210120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2 889 000,00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0820300000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Поддержка одаренных детей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0820310130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0820310130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0820310130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Премии и гранты</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0820310130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Федеральный проект "Успех каждого ребенка"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082E200000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626 000,00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626 000,00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626 000,00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082E272021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480 800,00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082E272021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480 800,00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082E272021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480 800,00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082E272021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480 800,00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480 800,00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082E272022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082E272022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082E272022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082E272022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145 200,00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145 200,00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0850000000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9 559 700,00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9 559 700,00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9 559 700,00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0850100000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9 559 700,00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9 559 700,00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9 559 700,00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0850170600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0850170600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0850170600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0850170600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08501A0821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9 471 700,00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08501A0821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9 471 700,00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08501A0821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9 471 700,00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08501A0821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9 471 700,00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9 471 700,00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0860000000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456 344 260,11</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455 851 884,57</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395 803 976,61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0860100000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313 916 279,50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313 916 279,50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313 916 279,50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0860101051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35 324 300,00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0860101051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35 324 300,00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0860101051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35 324 300,00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0860101051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35 324 300,00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35 324 300,00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0860101052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10 667 900,00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0860101052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10 667 900,00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0860101052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10 667 900,00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0860101052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10 667 900,00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10 667 900,00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0860101053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239 800,00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0860101053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239 800,00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0860101053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239 800,00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0860101053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239 800,00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239 800,00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0860101061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18 686 100,00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0860101061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18 686 100,00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0860101061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18 686 100,00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0860101061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18 686 100,00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18 686 100,00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0860101062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5 643 200,00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0860101062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5 643 200,00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0860101062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5 643 200,00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0860101062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5 643 200,00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5 643 200,00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0860101063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6 883 079,50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0860101063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6 883 079,50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0860101063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6 883 079,50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0860101063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6 883 079,50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6 883 079,50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0860170041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141 961 300,00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141 961 300,00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141 961 300,00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0860170041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141 961 300,00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141 961 300,00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141 961 300,00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0860170041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55 656 300,00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55 656 300,00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55 656 300,00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0860170041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55 656 300,00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55 656 300,00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55 656 300,00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0860170041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86 305 000,00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86 305 000,00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86 305 000,00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0860170041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86 305 000,00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86 305 000,00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86 305 000,00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0860170042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42 872 300,00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42 872 300,00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42 872 300,00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0860170042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42 872 300,00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42 872 300,00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42 872 300,00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0860170042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16 808 200,00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16 808 200,00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16 808 200,00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0860170042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16 808 200,00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16 808 200,00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16 808 200,00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0860170042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26 064 100,00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26 064 100,00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26 064 100,00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0860170042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26 064 100,00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26 064 100,00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26 064 100,00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0860170043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929 000,00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929 000,00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929 000,00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0860170043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929 000,00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929 000,00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929 000,00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0860170043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0860170043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0860170043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0860170043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40 567 400,00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40 567 400,00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40 567 400,00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40 567 400,00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40 567 400,00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08601S2300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10 141 900,00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08601S2300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10 141 900,00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08601S2300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10 141 900,00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08601S2300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10 141 900,00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10 141 900,00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0860200000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53 582 100,00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51 725 500,00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51 725 500,00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0860210140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2 114 800,00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0860210140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2 114 800,00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0860210140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2 114 800,00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0860210140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2 114 800,00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2 114 800,00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0860253031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7 320 000,00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0860253031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7 320 000,00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0860253031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7 320 000,00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0860253031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7 320 000,00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7 320 000,00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0860253032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2 210 600,00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0860253032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2 210 600,00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0860253032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2 210 600,00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0860253032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2 210 600,00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2 210 600,00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0860270010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1 404 200,00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1 404 200,00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1 404 200,00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1 404 200,00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1 404 200,00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0860270061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0860270061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0860270062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0860270062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0860270063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0860270063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0860270066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557 600,00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0860270066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557 600,00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557 600,00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557 600,00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3 805 700,00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3 805 700,00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3 805 700,00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3 334 500,00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3 334 500,00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3 334 500,00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911 300,00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911 300,00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911 300,00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911 300,00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911 300,00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911 300,00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2 423 200,00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2 423 200,00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2 423 200,00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2 423 200,00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2 423 200,00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2 423 200,00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471 200,00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471 200,00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lastRenderedPageBreak/>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471 200,00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471 200,00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0860270067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471 200,00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471 200,00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471 200,00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0860270130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18 472 500,00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18 472 500,00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18 472 500,00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0860270130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18 472 500,00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18 472 500,00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18 472 500,00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0860270130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18 472 500,00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18 472 500,00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18 472 500,00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0860270130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10 377 200,00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10 377 200,00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10 377 200,00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0860270130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323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8 095 300,00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8 095 300,00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8 095 300,00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0860270631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1 264 800,00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0860270631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1 264 800,00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0860270631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1 264 800,00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0860270631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1 264 800,00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1 264 800,00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0860270632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382 000,00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0860270632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382 000,00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0860270632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382 000,00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0860270632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0860271640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0860271640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0860271640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0860271640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274 300,00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274 300,00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0860272381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4 604 800,00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0860272381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4 604 800,00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0860272381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4 604 800,00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0860272381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4 604 800,00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4 604 800,00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0860272382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1 390 600,00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0860272382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1 390 600,00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0860272382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1 390 600,00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0860272382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1 390 600,00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1 390 600,00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0860272386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6 194 016,00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6 285 600,00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6 285 600,00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0860272386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6 194 016,00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6 285 600,00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6 285 600,00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0860272386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6 194 016,00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6 285 600,00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6 285 600,00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0860272386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6 194 016,00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6 285 600,00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6 285 600,00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0860272387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264 384,00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172 800,00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0860272387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264 384,00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172 800,00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0860272387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264 384,00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172 800,00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0860272387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264 384,00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172 800,00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0860272650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0860272650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Охрана семьи и детства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0860272650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0860272650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701 400,00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0860272670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1 856 600,00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0860272670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1 856 600,00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Дошкольное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0860272670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1 856 600,00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0860272670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1 856 600,00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08602S2386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507 884,00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511 700,00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08602S2386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507 884,00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511 700,00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08602S2386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507 884,00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511 700,00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08602S2386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507 884,00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511 700,00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511 700,00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08602S2387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11 016,00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08602S2387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11 016,00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08602S2387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11 016,00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08602S2387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11 016,00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0860300000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16 849 068,11</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16 570 597,11</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16 570 597,11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3 466 017,11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3 466 017,11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3 466 017,11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3 466 017,11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3 466 017,11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3 466 017,11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3 466 017,11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3 466 017,11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3 466 017,11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2 490 028,50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2 490 028,50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2 490 028,50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133 500,00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133 500,00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751 988,61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751 988,61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751 988,61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0860301091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8 947 200,00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0860301091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8 947 200,00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0860301091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8 947 200,00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0860301091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8 947 200,00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8 947 200,00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0860301092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2 702 100,00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0860301092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2 702 100,00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0860301092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2 702 100,00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0860301092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2 702 100,00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2 702 100,00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0860301093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440 271,00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161 800,00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161 800,00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0860301093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440 271,00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161 800,00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161 800,00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0860301093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440 271,00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161 800,00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161 800,00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0860301093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440 271,00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161 800,00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161 800,00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1 236 580,00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1 236 580,00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1 236 580,00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1 236 580,00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1 236 580,00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1 236 580,00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1 236 580,00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1 236 580,00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1 236 580,00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870 652,00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873 670,00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873 670,00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262 928,00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263 840,00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263 840,00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10 070,00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lastRenderedPageBreak/>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08603S2300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08603S2300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08603S2300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08603S2300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0860400000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70 932 812,50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72 575 507,96</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12 305 100,00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Содержание квалифицированной охраны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0860401290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1 746 500,00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0860401290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1 746 500,00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0860401290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1 746 500,00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0860401290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1 746 500,00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0860402400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515 400,00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0860402400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515 400,00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0860402400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0860402400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0860402400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0860402400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Техническое обследование, разработка и проверка достоверности проектно - сметной документации на капитальный ремонт зданий образовательных учреждений, разработка псд по благоустройству территорий вокруг зданий образовательных учреждений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0860402500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990 000,00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0860402500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990 000,00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0860402500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0860402500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0860402700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1 474 273,50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0860402700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1 474 273,50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0860402700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1 453 273,50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0860402700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1 453 273,50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0860402700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0860402700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0860403500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125 950,00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0860403500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125 950,00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0860403500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125 950,00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0860403500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125 950,00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Ремонт кабинетов для планируемых к открытию профильных классов (IT- класс в МАОУ "Гимназия")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0860404060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0860404060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0860404060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0860404060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0860404070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0860404070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0860404070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0860404070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перевозки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0860404080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129 000,00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0860404080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129 000,00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0860404080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129 000,00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0860404080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0860477500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4 655 710,00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0860477500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4 655 710,00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0860477500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4 655 710,00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0860477500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4 655 710,00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08604L3041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13 066 400,00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12 591 000,00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12 305 100,00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08604L3041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13 066 400,00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12 591 000,00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12 305 100,00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08604L3041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13 066 400,00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12 591 000,00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12 305 100,00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08604L3041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13 066 400,00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12 591 000,00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12 305 100,00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08604L7501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08604L7501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08604L7501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08604L7501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51 585 289,00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08604N7501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3 735 109,74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08604N7501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3 735 109,74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08604N7501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3 735 109,74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08604N7501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3 735 109,74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08604S7050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08604S7050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08604S7050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08604S7050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08604S7500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4 660,37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08604S7500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4 660,37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08604S7500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4 660,37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08604S7500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4 660,37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08604S7501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3 738,85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08604S7501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3 738,85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08604S7501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3 738,85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08604S7501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3 738,85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Федеральный проект "Патриотическое воспитание граждан Российской Федерации"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086EВ00000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1 064 000,00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1 064 000,00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1 286 500,00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086EВ51791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988 100,00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086EВ51791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988 100,00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086EВ51791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988 100,00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086EВ51791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817 200,00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988 100,00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086EВ51792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298 400,00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086EВ51792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298 400,00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086EВ51792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298 400,00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086EВ51792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246 800,00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298 400,00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0870000000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320 000,00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0870200000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140 000,00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0870210240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0870210240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0870210240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Стипендии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0870210240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lastRenderedPageBreak/>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0870275320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0870275320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0870275320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Стипендии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0870275320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Поддержка педагогических работников, в том числе молодых педагогов</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0870400000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Выплаты молодому специалисту-педагогу в сфере общего образования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0870410210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0870410210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Общее образование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0870410210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Премии и гранты</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0870410210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0900000000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177 000,00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177 000,00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0900100000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155 400,00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155 400,00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0900199901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0900199901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0900199901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0900199901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0900199902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0900199902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0900199902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0900199902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0900199906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0900199906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0900199906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0314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0900199906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0314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0900200000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 xml:space="preserve">Организация работы по созданию на базе муниципального бюджетного учреждения культуры "Межпоселенческая библиотека имени </w:t>
            </w:r>
            <w:r w:rsidRPr="00A27041">
              <w:rPr>
                <w:rFonts w:ascii="Arial" w:hAnsi="Arial" w:cs="Arial"/>
                <w:color w:val="000000"/>
                <w:sz w:val="12"/>
                <w:szCs w:val="16"/>
              </w:rPr>
              <w:br/>
              <w:t>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0900299903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Культура, кинематография</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0900299903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Культура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0900299903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0900299903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0801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0900300000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0900399904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0900399904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0900399904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0900399904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0900399905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0900399905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0900399905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0900399905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1100000000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640 000,00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640 000,00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Ремонт общественных колодцев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1100110312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1100110312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1100110312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1100110312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1100110320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1100110320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1100110320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1100110320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Разработка проектно-сметной документации, включая проверку документации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1100110330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1100110330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1100110330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1100110330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414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1200000000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1200500000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1200510340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1200510340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1200510340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1200510340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1300000000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508 738,52</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1310000000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508 738,52</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1310300000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508 738,52</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1310372660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457 864,67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1310372660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457 864,67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1310372660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457 864,67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1310372660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457 864,67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13103S2660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50 873,85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13103S2660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50 873,85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13103S2660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50 873,85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13103S2660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50 873,85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1700000000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348 000,00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348 000,00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348 000,00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1700110800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1700110800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1700110800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1700110800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1700110802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1700110802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1700110802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1700110802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1700200000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1700210803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1700210803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1700210803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1700210803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1700210804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1700210804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1700210804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1700210804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1700400000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190 000,00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190 000,00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190 000,00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1700410805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1700410805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lastRenderedPageBreak/>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1700410805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1700410805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1700410806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1700410806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1700410806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1700410806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1700410807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1700410807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1700410807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1700410807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1700500000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1700510809</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1700510809</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1700510809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1700510809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2100000000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26 287 948,80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15 551 900,00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15 741 400,00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2110000000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25 887 948,80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15 151 900,00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15 341 400,00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2110100000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25 887 948,80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15 151 900,00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15 341 400,00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2110110610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311 896,00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2110110610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311 896,00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2110110610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311 896,00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2110110610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311 896,00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2110110620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1 310 550,62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6 795 900,00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6 985 400,00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2110110620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1 310 550,62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6 795 900,00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6 985 400,00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2110110620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1 310 550,62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6 795 900,00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6 985 400,00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2110110620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287 624,46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2110110620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1 022 926,16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6 795 900,00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6 985 400,00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2110110630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69 237,00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2110110630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69 237,00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2110110630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69 237,00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2110110630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69 237,00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2110110640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5 034 257,44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2110110640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5 034 257,44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2110110640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5 034 257,44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2110110640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5 034 257,44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формирование муниципальных дорожных фондов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2110171510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6 780 387,34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2110171510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6 780 387,34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2110171510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6 780 387,34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2110171510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6 780 387,34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2110171511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9 074 730,60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2110171511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9 074 730,60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2110171511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9 074 730,60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2110171511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9 074 730,60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2110171512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2 829 269,40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2110171512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2 829 269,40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2110171512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2 829 269,40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2110171512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2 829 269,40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3 968 000,00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3 968 000,00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(софинансирование к субсидии на формирование муниципальных дорожных фондов)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21101S1511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477 620,40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21101S1511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477 620,40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21101S1511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477 620,40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21101S1511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477 620,40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2120000000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2120100000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400 000,00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2120110640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2120110640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2120110640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2120110640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2120110671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2120110671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2120110671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2120110671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"Поддержка некоммерческих организаций на 2020-2025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2300000000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2300100000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2300110820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2300110820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2300110820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2300110820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 xml:space="preserve">Муниципальная программа "Газификация и содержание сетей газораспределения Валдайского муниципального района на </w:t>
            </w:r>
            <w:r w:rsidR="004826DB">
              <w:rPr>
                <w:rFonts w:ascii="Arial" w:hAnsi="Arial" w:cs="Arial"/>
                <w:color w:val="000000"/>
                <w:sz w:val="12"/>
                <w:szCs w:val="16"/>
              </w:rPr>
              <w:br/>
            </w:r>
            <w:r w:rsidRPr="00A27041">
              <w:rPr>
                <w:rFonts w:ascii="Arial" w:hAnsi="Arial" w:cs="Arial"/>
                <w:color w:val="000000"/>
                <w:sz w:val="12"/>
                <w:szCs w:val="16"/>
              </w:rPr>
              <w:t>2024-2026 годах"</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2600000000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110 344,50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110 344,50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110 344,50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2600200000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110 344,50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110 344,50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110 344,50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 xml:space="preserve">Техническое обслуживание и ремонт сетей газораспределения, расположенных по адресу Валдайский район, д. Лутовенка; </w:t>
            </w:r>
            <w:r w:rsidR="00AA1EC0">
              <w:rPr>
                <w:rFonts w:ascii="Arial" w:hAnsi="Arial" w:cs="Arial"/>
                <w:color w:val="000000"/>
                <w:sz w:val="12"/>
                <w:szCs w:val="16"/>
              </w:rPr>
              <w:br/>
            </w:r>
            <w:r w:rsidRPr="00A27041">
              <w:rPr>
                <w:rFonts w:ascii="Arial" w:hAnsi="Arial" w:cs="Arial"/>
                <w:color w:val="000000"/>
                <w:sz w:val="12"/>
                <w:szCs w:val="16"/>
              </w:rPr>
              <w:t>с. Едрово, ул. Сосновая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2600210171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61 969,50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2600210171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61 969,50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2600210171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61 969,50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2600210171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61 969,50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61 969,50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2600210172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12 375,00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2600210172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12 375,00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2600210172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12 375,00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2600210172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12 375,00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12 375,00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2600210173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2600210173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2600210173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2600210173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2700000000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2710000000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2710100000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2710111060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2710111060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Коммунальное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2710111060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2710111060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lastRenderedPageBreak/>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3100000000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7 871 180,23</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7 255 120,00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7 255 120,00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3130000000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7 469 260,23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6 930 720,00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6 930 720,00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3130199990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3130199990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3130199990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3130199990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4 780,00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3130299990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3130299990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3130299990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3130299990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5 780,00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5 780,00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3130399990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3130399990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3130399990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3130399990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17 480,00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3130499990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17 480,00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3130499990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17 480,00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3130499990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17 480,00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3130499990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17 480,00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17 480,00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3130500000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561 960,00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415 960,00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415 960,00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3130510190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3130510190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3130510190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3130510190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3130599990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211 960,00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65 960,00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65 960,00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3130599990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211 960,00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65 960,00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65 960,00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3130599990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211 960,00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65 960,00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65 960,00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3130599990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211 960,00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65 960,00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65 960,00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3130600000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6 873 260,23</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6 480 720,00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6 480 720,00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3130601081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4 101 800,00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3130601081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4 101 800,00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3130601081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4 101 800,00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3130601081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4 101 800,00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4 101 800,00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3130601082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1 238 700,00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3130601082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1 238 700,00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3130601082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1 238 700,00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3130601082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1 238 700,00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1 238 700,00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3130601083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506 720,00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3130601083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506 720,00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3130601083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506 720,00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3130601083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506 720,00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506 720,00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3130601084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392 540,23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3130601084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392 540,23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3130601084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392 540,23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3130601084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392 540,23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3130672300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506 800,00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3130672300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506 800,00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3130672300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506 800,00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3130672300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506 800,00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506 800,00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31306S2300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126 700,00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31306S2300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126 700,00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31306S2300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126 700,00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31306S2300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126 700,00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126 700,00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3140000000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401 920,00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324 400,00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324 400,00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3140100000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3140199990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3140199990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3140199990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3140199990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3140200000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104 420,00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26 900,00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26 900,00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3140299990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104 420,00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26 900,00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26 900,00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3140299990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104 420,00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26 900,00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26 900,00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3140299990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104 420,00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26 900,00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3140299990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104 420,00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3140300000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73 500,00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3140399990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3140399990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3140399990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3140399990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73 500,00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73 500,00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3140400000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3140470660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3140470660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3140470660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3140470660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212 000,00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3140500000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3140599990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3140599990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3140599990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3140599990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3140600000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lastRenderedPageBreak/>
              <w:t>Реализация прочих мероприятий муниципальной программы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3140699990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3140699990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Молодежная политика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3140699990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3140699990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 xml:space="preserve">Муниципальная программа "Проведение комплексных кадастровых работ на территории Валдайского муниципального района в </w:t>
            </w:r>
            <w:r w:rsidRPr="00A27041">
              <w:rPr>
                <w:rFonts w:ascii="Arial" w:hAnsi="Arial" w:cs="Arial"/>
                <w:color w:val="000000"/>
                <w:sz w:val="12"/>
                <w:szCs w:val="16"/>
              </w:rPr>
              <w:br/>
              <w:t>2023-2025 годах"</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3300000000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272 940,00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3300100000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272 940,00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Проведение комплексных кадастровых работ в кадастровых кварталах, расположенных на территории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3300110410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272 940,00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3300110410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272 940,00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3300110410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272 940,00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3300110410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272 940,00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3400000000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147 500,00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1"/>
              <w:rPr>
                <w:rFonts w:ascii="Arial" w:hAnsi="Arial" w:cs="Arial"/>
                <w:color w:val="000000"/>
                <w:sz w:val="12"/>
                <w:szCs w:val="16"/>
              </w:rPr>
            </w:pPr>
            <w:r w:rsidRPr="00A27041">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3400300000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1"/>
              <w:rPr>
                <w:rFonts w:ascii="Arial" w:hAnsi="Arial" w:cs="Arial"/>
                <w:color w:val="000000"/>
                <w:sz w:val="12"/>
                <w:szCs w:val="16"/>
              </w:rPr>
            </w:pPr>
            <w:r w:rsidRPr="00A27041">
              <w:rPr>
                <w:rFonts w:ascii="Arial" w:hAnsi="Arial" w:cs="Arial"/>
                <w:color w:val="000000"/>
                <w:sz w:val="12"/>
                <w:szCs w:val="16"/>
              </w:rPr>
              <w:t>147 500,00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3400310810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147 500,00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Образование</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3400310810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0700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147 500,00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3400310810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147 500,00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3400310810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0705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147 500,00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147 500,00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9100000000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70 639 864,16</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69 963 106,49</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69 963 106,49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9110000000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2 634 908,93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9110001000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2 634 908,93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9110001000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2 634 908,93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9110001000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2 634 908,93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2 634 908,93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9110001000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1 989 561,39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1 989 561,39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1 989 561,39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9110001000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44 500,00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9110001000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600 847,54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600 847,54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600 847,54</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9190000000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68 004 955,23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67 328 197,56</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67 328 197,56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49 836 923,94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49 231 550,94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49 231 550,94</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49 836 923,94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49 231 550,94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49 231 550,94</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49 836 923,94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49 231 550,94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49 231 550,94</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34 926 105,18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34 926 105,18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34 926 105,18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2 394 273,00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2 136 000,00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2 136 000,00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10 547 683,76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10 547 683,76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10 547 683,76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1 140 000,00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1 140 000,00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1 140 000,00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815 462,00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468 362,00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468 362,00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13 400,00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13 400,00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9190010021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5 135 248,86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9190010021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5 135 248,86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9190010021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5 135 248,86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9190010021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5 135 248,86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5 135 248,86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9190010022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1 550 845,16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9190010022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1 550 845,16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9190010022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1 550 845,16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9190010022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1 550 845,16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1 550 845,16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9190010023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752 635,00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9190010023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752 635,00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9190010023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752 635,00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9190010023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752 635,00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752 635,00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9190010025</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9190010025</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9190010025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9190010025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Оплата за теплоснабжение здания Комсомольский д.3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9190010030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71 384,67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9190010030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71 384,67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9190010030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71 384,67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9190010030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71 384,67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9190010040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3 370 267,60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Социальная политика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9190010040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3 370 267,60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Пенсионное обеспечение</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9190010040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3 370 267,60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9190010040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3 370 267,60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3 370 267,60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3 116 450,00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3 116 450,00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3 116 450,00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3 116 450,00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3 116 450,00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3 116 450,00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3 116 450,00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3 116 450,00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3 116 450,00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2 169 340,00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2 169 340,00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2 169 340,00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267 000,00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267 000,00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267 000,00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655 140,00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655 140,00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655 140,00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24 970,00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24 970,00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24 970,00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9190070650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9190070650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9190070650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9190070650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9190072300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2 655 300,00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9190072300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2 655 300,00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9190072300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2 655 300,00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9190072300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2 655 300,00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2 655 300,00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91900S2300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663 900,00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91900S2300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663 900,00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91900S2300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663 900,00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91900S2300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663 900,00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663 900,00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9200000000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9290000000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9290001000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9290001000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9290001000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9290001000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18 990,00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9290001000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23 010,00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42 000,00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9300000000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9390000000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9390010010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9390010010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Резервные фонды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9390010010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Резервные средства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9390010010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9400000000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49 034 460,79</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32 357 838,63</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32 337 838,63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9430000000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49 034 460,79</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32 357 838,63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32 337 838,63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9430010060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9430010060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9430010060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9430010060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9430010070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9430010070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9430010070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9430010070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272 800,00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272 800,00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9430010100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28 639 500,00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28 519 500,00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28 519 500,00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28 639 500,00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28 519 500,00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28 519 500,00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Транспорт</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9430010100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28 639 500,00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28 519 500,00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28 519 500,00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28 639 500,00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28 519 500,00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28 519 500,00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9430010150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1 334 466,53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1 064 900,00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9430010150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1 334 466,53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1 064 900,00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Жилищное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9430010150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1 334 466,53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1 064 900,00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9430010150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1 334 466,16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1 064 900,00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1 064 900,00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Уплата иных платежей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9430010150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0,37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9430010160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990 107,89</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986 971,01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986 971,01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9430010160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990 107,89</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986 971,01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986 971,01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Жилищное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9430010160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990 107,89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986 971,01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986 971,01</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9430010160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354 769,08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354 769,08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354 769,08</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9430010160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635 338,81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632 201,93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632 201,93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Исполнение решений судов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25 000,00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25 000,00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Жилищное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25 000,00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831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9430010360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1 022 569,52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959 208,62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959 208,62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9430010360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1 022 569,52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959 208,62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959 208,62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9430010360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1 022 569,52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959 208,62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959 208,62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9430010360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273 319,39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273 319,39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273 319,39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9430010360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749 250,13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685 889,23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685 889,23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9430010400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503 822,56</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503 822,56</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Жилищное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9430010400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503 822,56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126 548,59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9430010400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377 273,97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55 000,00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45 000,00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9430011010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9430011010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9430011010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9430011010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0412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Ремонт здания под размещение военного комиссариата и архива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9430011110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14 595 398,18</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9430011110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14 595 398,18</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9430011110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14 595 398,18</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9430011110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14 595 398,18</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9430011120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364 459,00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9430011120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364 459,00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9430011120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364 459,00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Уплата иных платежей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9430011120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853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364 459,00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364 459,00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Проведение аттестации АРМ и выделенного помещения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9430011130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610 000,00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9430011130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610 000,00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9430011130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610 000,00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9430011130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Транспортное обеспечение деятельности территориальных избирательных комиссий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9430011140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38 014,00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9430011140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38 014,00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Обеспечение проведения выборов и референдумов</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9430011140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38 014,00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9430011140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38 014,00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9430011160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76 526,37</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9430011160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76 526,37</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9430011160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76 526,37</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9430011160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76 526,37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94300S1730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431 796,74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94300S1730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0500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431 796,74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Жилищное хозяйство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94300S1730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431 796,74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94300S1730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0501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431 796,74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9500000000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31 619 580,00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27 513 080,00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26 772 680,00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9550000000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2 166 700,00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2 269 900,00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2 350 000,00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2 166 700,00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2 269 900,00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2 166 700,00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2 269 900,00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2 166 700,00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2 269 900,00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2 350 000,00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987 947,52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987 947,52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987 947,52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89 000,00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89 000,00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298 360,15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298 360,15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298 360,15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531 776,67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531 776,67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531 776,67</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9550059300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251 615,66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352 815,66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432 915,66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9570000000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29 355 880,00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25 145 680,00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24 164 680,00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9570035000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876 000,00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9570035000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876 000,00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9570035000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876 000,00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9570035000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876 000,00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876 000,00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9570036000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816 200,00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9570036000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816 200,00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9570036000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816 200,00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lastRenderedPageBreak/>
              <w:t>Иные межбюджетные трансферты</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9570036000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540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816 200,00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816 200,00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9570051180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1 311 100,00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1 442 300,00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1 575 700,00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оборона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9570051180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0200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1 311 100,00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1 442 300,00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1 575 700,00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9570051180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0203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1 311 100,00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1 442 300,00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1 575 700,00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Субвенции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9570051180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0203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1 311 100,00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1 442 300,00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1 575 700,00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9570070100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24 623 600,00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20 282 200,00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19 167 800,00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9570070100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24 623 600,00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20 282 200,00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19 167 800,00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9570070100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1401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24 623 600,00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20 282 200,00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19 167 800,00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9570070100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1401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24 623 600,00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20 282 200,00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19 167 800,00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9570070280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1 724 980,00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9570070280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1 724 980,00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9570070280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1 724 980,00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Субвенции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9570070280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1 724 980,00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1 724 980,00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9570070650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9570070650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9570070650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Субвенции</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9570070650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0113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4 000,00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9580000000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83 900,00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9580070710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83 900,00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экономика</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9580070710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0400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83 900,00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9580070710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83 900,00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9580070710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0405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83 900,00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83 900,00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9590000000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13 100,00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13 600,00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174 100,00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9590051200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13 100,00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13 600,00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174 100,00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9590051200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13 100,00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13 600,00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174 100,00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Судебная система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9590051200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0105</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13 100,00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13 600,00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174 100,00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9590051200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13 100,00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13 600,00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174 100,00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9600000000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3 139 300,00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3 139 300,00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3 139 300,00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9690000000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3 139 300,00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3 139 300,00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3 139 300,00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9690010031</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2 327 600,00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9690010031</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2 327 600,00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9690010031</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0310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2 327 600,00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9690010031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0310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2 327 600,00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2 327 600,00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9690010032</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702 900,00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9690010032</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702 900,00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9690010032</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0310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702 900,00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9690010032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0310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702 900,00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702 900,00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9690010033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108 800,00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9690010033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0300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108 800,00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9690010033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0310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108 800,00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9690010033</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0310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108 800,00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108 800,00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9700000000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3 238 596,03</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3 238 596,03</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3 238 596,03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9790000000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3 238 596,03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3 238 596,03</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3 238 596,03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2 730 516,03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2 730 516,03</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2 730 516,03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2 730 516,03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2 730 516,03</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2 730 516,03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2 730 516,03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2 730 516,03</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2 730 516,03</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1 764 971,27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1 764 971,27</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1 764 971,27</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107 614,35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107 614,35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107 614,35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533 021,32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533 021,32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533 021,32</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61 075,00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61 075,00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61 075,00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9790001000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244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263 834,09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263 834,09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263 834,09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9790002100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508 080,00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508 080,00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508 080,00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9790002100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0100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508 080,00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508 080,00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508 080,00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9790002100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508 080,00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508 080,00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508 080,00</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9790002100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121</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370 348,96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370 348,96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370 348,96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9790002100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122</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25 885,65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25 885,65</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25 885,65</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9790002100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0106</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129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111 845,39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111 845,39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111 845,39</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rPr>
                <w:rFonts w:ascii="Arial" w:hAnsi="Arial" w:cs="Arial"/>
                <w:color w:val="000000"/>
                <w:sz w:val="12"/>
                <w:szCs w:val="16"/>
              </w:rPr>
            </w:pPr>
            <w:r w:rsidRPr="00A27041">
              <w:rPr>
                <w:rFonts w:ascii="Arial" w:hAnsi="Arial" w:cs="Arial"/>
                <w:color w:val="000000"/>
                <w:sz w:val="12"/>
                <w:szCs w:val="16"/>
              </w:rPr>
              <w:t>Прочие расходы</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9900000000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9 144 435,64</w:t>
            </w:r>
          </w:p>
        </w:tc>
        <w:tc>
          <w:tcPr>
            <w:tcW w:w="0" w:type="auto"/>
            <w:shd w:val="clear" w:color="auto" w:fill="auto"/>
            <w:noWrap/>
            <w:vAlign w:val="center"/>
            <w:hideMark/>
          </w:tcPr>
          <w:p w:rsidR="00A27041" w:rsidRPr="00A27041" w:rsidRDefault="00A27041" w:rsidP="00AA1EC0">
            <w:pPr>
              <w:jc w:val="center"/>
              <w:rPr>
                <w:rFonts w:ascii="Arial" w:hAnsi="Arial" w:cs="Arial"/>
                <w:color w:val="000000"/>
                <w:sz w:val="12"/>
                <w:szCs w:val="16"/>
              </w:rPr>
            </w:pPr>
            <w:r w:rsidRPr="00A27041">
              <w:rPr>
                <w:rFonts w:ascii="Arial" w:hAnsi="Arial" w:cs="Arial"/>
                <w:color w:val="000000"/>
                <w:sz w:val="12"/>
                <w:szCs w:val="16"/>
              </w:rPr>
              <w:t>18 268 299,16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0"/>
              <w:rPr>
                <w:rFonts w:ascii="Arial" w:hAnsi="Arial" w:cs="Arial"/>
                <w:color w:val="000000"/>
                <w:sz w:val="12"/>
                <w:szCs w:val="16"/>
              </w:rPr>
            </w:pPr>
            <w:r w:rsidRPr="00A27041">
              <w:rPr>
                <w:rFonts w:ascii="Arial" w:hAnsi="Arial" w:cs="Arial"/>
                <w:color w:val="000000"/>
                <w:sz w:val="12"/>
                <w:szCs w:val="16"/>
              </w:rPr>
              <w:t>Прочие расходы, не отнесенные к муниципальным программам</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9990000000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9 144 435,64</w:t>
            </w:r>
          </w:p>
        </w:tc>
        <w:tc>
          <w:tcPr>
            <w:tcW w:w="0" w:type="auto"/>
            <w:shd w:val="clear" w:color="auto" w:fill="auto"/>
            <w:noWrap/>
            <w:vAlign w:val="center"/>
            <w:hideMark/>
          </w:tcPr>
          <w:p w:rsidR="00A27041" w:rsidRPr="00A27041" w:rsidRDefault="00A27041" w:rsidP="00AA1EC0">
            <w:pPr>
              <w:jc w:val="center"/>
              <w:outlineLvl w:val="0"/>
              <w:rPr>
                <w:rFonts w:ascii="Arial" w:hAnsi="Arial" w:cs="Arial"/>
                <w:color w:val="000000"/>
                <w:sz w:val="12"/>
                <w:szCs w:val="16"/>
              </w:rPr>
            </w:pPr>
            <w:r w:rsidRPr="00A27041">
              <w:rPr>
                <w:rFonts w:ascii="Arial" w:hAnsi="Arial" w:cs="Arial"/>
                <w:color w:val="000000"/>
                <w:sz w:val="12"/>
                <w:szCs w:val="16"/>
              </w:rPr>
              <w:t>18 268 299,16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2"/>
              <w:rPr>
                <w:rFonts w:ascii="Arial" w:hAnsi="Arial" w:cs="Arial"/>
                <w:color w:val="000000"/>
                <w:sz w:val="12"/>
                <w:szCs w:val="16"/>
              </w:rPr>
            </w:pPr>
            <w:r w:rsidRPr="00A27041">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9990099999</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9 144 435,64</w:t>
            </w:r>
          </w:p>
        </w:tc>
        <w:tc>
          <w:tcPr>
            <w:tcW w:w="0" w:type="auto"/>
            <w:shd w:val="clear" w:color="auto" w:fill="auto"/>
            <w:noWrap/>
            <w:vAlign w:val="center"/>
            <w:hideMark/>
          </w:tcPr>
          <w:p w:rsidR="00A27041" w:rsidRPr="00A27041" w:rsidRDefault="00A27041" w:rsidP="00AA1EC0">
            <w:pPr>
              <w:jc w:val="center"/>
              <w:outlineLvl w:val="2"/>
              <w:rPr>
                <w:rFonts w:ascii="Arial" w:hAnsi="Arial" w:cs="Arial"/>
                <w:color w:val="000000"/>
                <w:sz w:val="12"/>
                <w:szCs w:val="16"/>
              </w:rPr>
            </w:pPr>
            <w:r w:rsidRPr="00A27041">
              <w:rPr>
                <w:rFonts w:ascii="Arial" w:hAnsi="Arial" w:cs="Arial"/>
                <w:color w:val="000000"/>
                <w:sz w:val="12"/>
                <w:szCs w:val="16"/>
              </w:rPr>
              <w:t>18 268 299,16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3"/>
              <w:rPr>
                <w:rFonts w:ascii="Arial" w:hAnsi="Arial" w:cs="Arial"/>
                <w:color w:val="000000"/>
                <w:sz w:val="12"/>
                <w:szCs w:val="16"/>
              </w:rPr>
            </w:pPr>
            <w:r w:rsidRPr="00A27041">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9990099999</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9900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9 144 435,64</w:t>
            </w:r>
          </w:p>
        </w:tc>
        <w:tc>
          <w:tcPr>
            <w:tcW w:w="0" w:type="auto"/>
            <w:shd w:val="clear" w:color="auto" w:fill="auto"/>
            <w:noWrap/>
            <w:vAlign w:val="center"/>
            <w:hideMark/>
          </w:tcPr>
          <w:p w:rsidR="00A27041" w:rsidRPr="00A27041" w:rsidRDefault="00A27041" w:rsidP="00AA1EC0">
            <w:pPr>
              <w:jc w:val="center"/>
              <w:outlineLvl w:val="3"/>
              <w:rPr>
                <w:rFonts w:ascii="Arial" w:hAnsi="Arial" w:cs="Arial"/>
                <w:color w:val="000000"/>
                <w:sz w:val="12"/>
                <w:szCs w:val="16"/>
              </w:rPr>
            </w:pPr>
            <w:r w:rsidRPr="00A27041">
              <w:rPr>
                <w:rFonts w:ascii="Arial" w:hAnsi="Arial" w:cs="Arial"/>
                <w:color w:val="000000"/>
                <w:sz w:val="12"/>
                <w:szCs w:val="16"/>
              </w:rPr>
              <w:t>18 268 299,16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4"/>
              <w:rPr>
                <w:rFonts w:ascii="Arial" w:hAnsi="Arial" w:cs="Arial"/>
                <w:color w:val="000000"/>
                <w:sz w:val="12"/>
                <w:szCs w:val="16"/>
              </w:rPr>
            </w:pPr>
            <w:r w:rsidRPr="00A27041">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9990099999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9999</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9 144 435,64</w:t>
            </w:r>
          </w:p>
        </w:tc>
        <w:tc>
          <w:tcPr>
            <w:tcW w:w="0" w:type="auto"/>
            <w:shd w:val="clear" w:color="auto" w:fill="auto"/>
            <w:noWrap/>
            <w:vAlign w:val="center"/>
            <w:hideMark/>
          </w:tcPr>
          <w:p w:rsidR="00A27041" w:rsidRPr="00A27041" w:rsidRDefault="00A27041" w:rsidP="00AA1EC0">
            <w:pPr>
              <w:jc w:val="center"/>
              <w:outlineLvl w:val="4"/>
              <w:rPr>
                <w:rFonts w:ascii="Arial" w:hAnsi="Arial" w:cs="Arial"/>
                <w:color w:val="000000"/>
                <w:sz w:val="12"/>
                <w:szCs w:val="16"/>
              </w:rPr>
            </w:pPr>
            <w:r w:rsidRPr="00A27041">
              <w:rPr>
                <w:rFonts w:ascii="Arial" w:hAnsi="Arial" w:cs="Arial"/>
                <w:color w:val="000000"/>
                <w:sz w:val="12"/>
                <w:szCs w:val="16"/>
              </w:rPr>
              <w:t>18 268 299,16</w:t>
            </w:r>
          </w:p>
        </w:tc>
      </w:tr>
      <w:tr w:rsidR="00A27041" w:rsidRPr="00A27041" w:rsidTr="00AA1EC0">
        <w:trPr>
          <w:cantSplit/>
          <w:trHeight w:val="20"/>
        </w:trPr>
        <w:tc>
          <w:tcPr>
            <w:tcW w:w="0" w:type="auto"/>
            <w:shd w:val="clear" w:color="auto" w:fill="auto"/>
            <w:vAlign w:val="center"/>
            <w:hideMark/>
          </w:tcPr>
          <w:p w:rsidR="00A27041" w:rsidRPr="00A27041" w:rsidRDefault="00A27041" w:rsidP="00AA1EC0">
            <w:pPr>
              <w:outlineLvl w:val="5"/>
              <w:rPr>
                <w:rFonts w:ascii="Arial" w:hAnsi="Arial" w:cs="Arial"/>
                <w:color w:val="000000"/>
                <w:sz w:val="12"/>
                <w:szCs w:val="16"/>
              </w:rPr>
            </w:pPr>
            <w:r w:rsidRPr="00A27041">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9990099999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9999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999</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0,00</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9 144 435,64</w:t>
            </w:r>
          </w:p>
        </w:tc>
        <w:tc>
          <w:tcPr>
            <w:tcW w:w="0" w:type="auto"/>
            <w:shd w:val="clear" w:color="auto" w:fill="auto"/>
            <w:noWrap/>
            <w:vAlign w:val="center"/>
            <w:hideMark/>
          </w:tcPr>
          <w:p w:rsidR="00A27041" w:rsidRPr="00A27041" w:rsidRDefault="00A27041" w:rsidP="00AA1EC0">
            <w:pPr>
              <w:jc w:val="center"/>
              <w:outlineLvl w:val="5"/>
              <w:rPr>
                <w:rFonts w:ascii="Arial" w:hAnsi="Arial" w:cs="Arial"/>
                <w:color w:val="000000"/>
                <w:sz w:val="12"/>
                <w:szCs w:val="16"/>
              </w:rPr>
            </w:pPr>
            <w:r w:rsidRPr="00A27041">
              <w:rPr>
                <w:rFonts w:ascii="Arial" w:hAnsi="Arial" w:cs="Arial"/>
                <w:color w:val="000000"/>
                <w:sz w:val="12"/>
                <w:szCs w:val="16"/>
              </w:rPr>
              <w:t>18 268 299,16</w:t>
            </w:r>
          </w:p>
        </w:tc>
      </w:tr>
      <w:tr w:rsidR="00A27041" w:rsidRPr="00A27041" w:rsidTr="00AA1EC0">
        <w:trPr>
          <w:cantSplit/>
          <w:trHeight w:val="20"/>
        </w:trPr>
        <w:tc>
          <w:tcPr>
            <w:tcW w:w="0" w:type="auto"/>
            <w:gridSpan w:val="4"/>
            <w:shd w:val="clear" w:color="auto" w:fill="auto"/>
            <w:noWrap/>
            <w:vAlign w:val="center"/>
            <w:hideMark/>
          </w:tcPr>
          <w:p w:rsidR="00A27041" w:rsidRPr="00A27041" w:rsidRDefault="00A27041" w:rsidP="00AA1EC0">
            <w:pPr>
              <w:rPr>
                <w:rFonts w:ascii="Arial" w:hAnsi="Arial" w:cs="Arial"/>
                <w:b/>
                <w:bCs/>
                <w:color w:val="000000"/>
                <w:sz w:val="12"/>
                <w:szCs w:val="16"/>
              </w:rPr>
            </w:pPr>
            <w:r w:rsidRPr="00A27041">
              <w:rPr>
                <w:rFonts w:ascii="Arial" w:hAnsi="Arial" w:cs="Arial"/>
                <w:b/>
                <w:bCs/>
                <w:color w:val="000000"/>
                <w:sz w:val="12"/>
                <w:szCs w:val="16"/>
              </w:rPr>
              <w:t xml:space="preserve">Всего расходов: </w:t>
            </w:r>
          </w:p>
        </w:tc>
        <w:tc>
          <w:tcPr>
            <w:tcW w:w="0" w:type="auto"/>
            <w:shd w:val="clear" w:color="auto" w:fill="auto"/>
            <w:noWrap/>
            <w:vAlign w:val="center"/>
            <w:hideMark/>
          </w:tcPr>
          <w:p w:rsidR="00A27041" w:rsidRPr="00A27041" w:rsidRDefault="00A27041" w:rsidP="00AA1EC0">
            <w:pPr>
              <w:jc w:val="right"/>
              <w:rPr>
                <w:rFonts w:ascii="Arial" w:hAnsi="Arial" w:cs="Arial"/>
                <w:b/>
                <w:bCs/>
                <w:color w:val="000000"/>
                <w:sz w:val="12"/>
                <w:szCs w:val="16"/>
              </w:rPr>
            </w:pPr>
            <w:r w:rsidRPr="00A27041">
              <w:rPr>
                <w:rFonts w:ascii="Arial" w:hAnsi="Arial" w:cs="Arial"/>
                <w:b/>
                <w:bCs/>
                <w:color w:val="000000"/>
                <w:sz w:val="12"/>
                <w:szCs w:val="16"/>
              </w:rPr>
              <w:t>837 337 780,21</w:t>
            </w:r>
          </w:p>
        </w:tc>
        <w:tc>
          <w:tcPr>
            <w:tcW w:w="0" w:type="auto"/>
            <w:shd w:val="clear" w:color="auto" w:fill="auto"/>
            <w:noWrap/>
            <w:vAlign w:val="center"/>
            <w:hideMark/>
          </w:tcPr>
          <w:p w:rsidR="00A27041" w:rsidRPr="00A27041" w:rsidRDefault="00A27041" w:rsidP="00AA1EC0">
            <w:pPr>
              <w:jc w:val="right"/>
              <w:rPr>
                <w:rFonts w:ascii="Arial" w:hAnsi="Arial" w:cs="Arial"/>
                <w:b/>
                <w:bCs/>
                <w:color w:val="000000"/>
                <w:sz w:val="12"/>
                <w:szCs w:val="16"/>
              </w:rPr>
            </w:pPr>
            <w:r w:rsidRPr="00A27041">
              <w:rPr>
                <w:rFonts w:ascii="Arial" w:hAnsi="Arial" w:cs="Arial"/>
                <w:b/>
                <w:bCs/>
                <w:color w:val="000000"/>
                <w:sz w:val="12"/>
                <w:szCs w:val="16"/>
              </w:rPr>
              <w:t>806 512 546,06</w:t>
            </w:r>
          </w:p>
        </w:tc>
        <w:tc>
          <w:tcPr>
            <w:tcW w:w="0" w:type="auto"/>
            <w:shd w:val="clear" w:color="auto" w:fill="auto"/>
            <w:noWrap/>
            <w:vAlign w:val="center"/>
            <w:hideMark/>
          </w:tcPr>
          <w:p w:rsidR="00A27041" w:rsidRPr="00A27041" w:rsidRDefault="00A27041" w:rsidP="00AA1EC0">
            <w:pPr>
              <w:jc w:val="right"/>
              <w:rPr>
                <w:rFonts w:ascii="Arial" w:hAnsi="Arial" w:cs="Arial"/>
                <w:b/>
                <w:bCs/>
                <w:color w:val="000000"/>
                <w:sz w:val="12"/>
                <w:szCs w:val="16"/>
              </w:rPr>
            </w:pPr>
            <w:r w:rsidRPr="00A27041">
              <w:rPr>
                <w:rFonts w:ascii="Arial" w:hAnsi="Arial" w:cs="Arial"/>
                <w:b/>
                <w:bCs/>
                <w:color w:val="000000"/>
                <w:sz w:val="12"/>
                <w:szCs w:val="16"/>
              </w:rPr>
              <w:t>754 489 639,08</w:t>
            </w:r>
          </w:p>
        </w:tc>
      </w:tr>
    </w:tbl>
    <w:p w:rsidR="004C59D0" w:rsidRDefault="004C59D0" w:rsidP="00F5163B">
      <w:pPr>
        <w:shd w:val="clear" w:color="auto" w:fill="FFFFFF"/>
        <w:suppressAutoHyphens/>
        <w:jc w:val="right"/>
        <w:rPr>
          <w:rFonts w:ascii="Arial" w:hAnsi="Arial" w:cs="Arial"/>
          <w:b/>
          <w:sz w:val="16"/>
          <w:szCs w:val="16"/>
        </w:rPr>
      </w:pPr>
    </w:p>
    <w:p w:rsidR="00434831" w:rsidRPr="00434831" w:rsidRDefault="00434831" w:rsidP="00434831">
      <w:pPr>
        <w:jc w:val="center"/>
        <w:rPr>
          <w:rFonts w:ascii="Arial" w:hAnsi="Arial" w:cs="Arial"/>
          <w:b/>
          <w:sz w:val="16"/>
          <w:szCs w:val="16"/>
        </w:rPr>
      </w:pPr>
      <w:r w:rsidRPr="00434831">
        <w:rPr>
          <w:rFonts w:ascii="Arial" w:hAnsi="Arial" w:cs="Arial"/>
          <w:b/>
          <w:sz w:val="16"/>
          <w:szCs w:val="16"/>
        </w:rPr>
        <w:t>ДУМА ВАЛДАЙСКОГО МУНИЦИПАЛЬНОГО РАЙОНА</w:t>
      </w:r>
    </w:p>
    <w:p w:rsidR="00434831" w:rsidRPr="00AA1EC0" w:rsidRDefault="00434831" w:rsidP="00434831">
      <w:pPr>
        <w:pStyle w:val="20"/>
        <w:rPr>
          <w:rFonts w:ascii="Arial" w:hAnsi="Arial" w:cs="Arial"/>
          <w:color w:val="000000"/>
          <w:sz w:val="16"/>
          <w:szCs w:val="16"/>
        </w:rPr>
      </w:pPr>
      <w:r w:rsidRPr="00AA1EC0">
        <w:rPr>
          <w:rFonts w:ascii="Arial" w:hAnsi="Arial" w:cs="Arial"/>
          <w:color w:val="000000"/>
          <w:sz w:val="16"/>
          <w:szCs w:val="16"/>
        </w:rPr>
        <w:t>Р Е Ш Е Н И Е</w:t>
      </w:r>
    </w:p>
    <w:p w:rsidR="00434831" w:rsidRPr="00434831" w:rsidRDefault="00434831" w:rsidP="00434831">
      <w:pPr>
        <w:jc w:val="center"/>
        <w:rPr>
          <w:rFonts w:ascii="Arial" w:hAnsi="Arial" w:cs="Arial"/>
          <w:b/>
          <w:sz w:val="16"/>
          <w:szCs w:val="16"/>
        </w:rPr>
      </w:pPr>
      <w:r w:rsidRPr="00434831">
        <w:rPr>
          <w:rFonts w:ascii="Arial" w:hAnsi="Arial" w:cs="Arial"/>
          <w:b/>
          <w:sz w:val="16"/>
          <w:szCs w:val="16"/>
        </w:rPr>
        <w:t>Об</w:t>
      </w:r>
      <w:r w:rsidRPr="00434831">
        <w:rPr>
          <w:rFonts w:ascii="Arial" w:hAnsi="Arial" w:cs="Arial"/>
          <w:b/>
          <w:spacing w:val="-5"/>
          <w:sz w:val="16"/>
          <w:szCs w:val="16"/>
        </w:rPr>
        <w:t xml:space="preserve"> </w:t>
      </w:r>
      <w:r w:rsidRPr="00434831">
        <w:rPr>
          <w:rFonts w:ascii="Arial" w:hAnsi="Arial" w:cs="Arial"/>
          <w:b/>
          <w:sz w:val="16"/>
          <w:szCs w:val="16"/>
        </w:rPr>
        <w:t>утверждении</w:t>
      </w:r>
      <w:r w:rsidRPr="00434831">
        <w:rPr>
          <w:rFonts w:ascii="Arial" w:hAnsi="Arial" w:cs="Arial"/>
          <w:b/>
          <w:spacing w:val="-6"/>
          <w:sz w:val="16"/>
          <w:szCs w:val="16"/>
        </w:rPr>
        <w:t xml:space="preserve"> </w:t>
      </w:r>
      <w:r w:rsidRPr="00434831">
        <w:rPr>
          <w:rFonts w:ascii="Arial" w:hAnsi="Arial" w:cs="Arial"/>
          <w:b/>
          <w:spacing w:val="-2"/>
          <w:sz w:val="16"/>
          <w:szCs w:val="16"/>
        </w:rPr>
        <w:t xml:space="preserve">Положения </w:t>
      </w:r>
      <w:r w:rsidRPr="00434831">
        <w:rPr>
          <w:rFonts w:ascii="Arial" w:hAnsi="Arial" w:cs="Arial"/>
          <w:b/>
          <w:sz w:val="16"/>
          <w:szCs w:val="16"/>
        </w:rPr>
        <w:t>о</w:t>
      </w:r>
      <w:r w:rsidRPr="00434831">
        <w:rPr>
          <w:rFonts w:ascii="Arial" w:hAnsi="Arial" w:cs="Arial"/>
          <w:b/>
          <w:spacing w:val="-6"/>
          <w:sz w:val="16"/>
          <w:szCs w:val="16"/>
        </w:rPr>
        <w:t xml:space="preserve"> </w:t>
      </w:r>
      <w:r w:rsidRPr="00434831">
        <w:rPr>
          <w:rFonts w:ascii="Arial" w:hAnsi="Arial" w:cs="Arial"/>
          <w:b/>
          <w:sz w:val="16"/>
          <w:szCs w:val="16"/>
        </w:rPr>
        <w:t>пенсии</w:t>
      </w:r>
      <w:r w:rsidRPr="00434831">
        <w:rPr>
          <w:rFonts w:ascii="Arial" w:hAnsi="Arial" w:cs="Arial"/>
          <w:b/>
          <w:spacing w:val="-8"/>
          <w:sz w:val="16"/>
          <w:szCs w:val="16"/>
        </w:rPr>
        <w:t xml:space="preserve"> </w:t>
      </w:r>
      <w:r w:rsidRPr="00434831">
        <w:rPr>
          <w:rFonts w:ascii="Arial" w:hAnsi="Arial" w:cs="Arial"/>
          <w:b/>
          <w:sz w:val="16"/>
          <w:szCs w:val="16"/>
        </w:rPr>
        <w:t>за</w:t>
      </w:r>
      <w:r w:rsidRPr="00434831">
        <w:rPr>
          <w:rFonts w:ascii="Arial" w:hAnsi="Arial" w:cs="Arial"/>
          <w:b/>
          <w:spacing w:val="-7"/>
          <w:sz w:val="16"/>
          <w:szCs w:val="16"/>
        </w:rPr>
        <w:t xml:space="preserve"> </w:t>
      </w:r>
      <w:r w:rsidRPr="00434831">
        <w:rPr>
          <w:rFonts w:ascii="Arial" w:hAnsi="Arial" w:cs="Arial"/>
          <w:b/>
          <w:sz w:val="16"/>
          <w:szCs w:val="16"/>
        </w:rPr>
        <w:t>выслугу</w:t>
      </w:r>
      <w:r w:rsidRPr="00434831">
        <w:rPr>
          <w:rFonts w:ascii="Arial" w:hAnsi="Arial" w:cs="Arial"/>
          <w:b/>
          <w:spacing w:val="-8"/>
          <w:sz w:val="16"/>
          <w:szCs w:val="16"/>
        </w:rPr>
        <w:t xml:space="preserve"> </w:t>
      </w:r>
      <w:r w:rsidRPr="00434831">
        <w:rPr>
          <w:rFonts w:ascii="Arial" w:hAnsi="Arial" w:cs="Arial"/>
          <w:b/>
          <w:sz w:val="16"/>
          <w:szCs w:val="16"/>
        </w:rPr>
        <w:t>лет</w:t>
      </w:r>
      <w:r w:rsidRPr="00434831">
        <w:rPr>
          <w:rFonts w:ascii="Arial" w:hAnsi="Arial" w:cs="Arial"/>
          <w:b/>
          <w:spacing w:val="-6"/>
          <w:sz w:val="16"/>
          <w:szCs w:val="16"/>
        </w:rPr>
        <w:t xml:space="preserve"> </w:t>
      </w:r>
      <w:r w:rsidRPr="00434831">
        <w:rPr>
          <w:rFonts w:ascii="Arial" w:hAnsi="Arial" w:cs="Arial"/>
          <w:b/>
          <w:sz w:val="16"/>
          <w:szCs w:val="16"/>
        </w:rPr>
        <w:t>лицам, замещавшим должности муниципальной службы</w:t>
      </w:r>
      <w:r>
        <w:rPr>
          <w:rFonts w:ascii="Arial" w:hAnsi="Arial" w:cs="Arial"/>
          <w:b/>
          <w:sz w:val="16"/>
          <w:szCs w:val="16"/>
        </w:rPr>
        <w:t xml:space="preserve"> </w:t>
      </w:r>
      <w:r w:rsidRPr="00434831">
        <w:rPr>
          <w:rFonts w:ascii="Arial" w:hAnsi="Arial" w:cs="Arial"/>
          <w:b/>
          <w:sz w:val="16"/>
          <w:szCs w:val="16"/>
        </w:rPr>
        <w:t>(муниципальные должности муниципальной</w:t>
      </w:r>
      <w:r>
        <w:rPr>
          <w:rFonts w:ascii="Arial" w:hAnsi="Arial" w:cs="Arial"/>
          <w:b/>
          <w:sz w:val="16"/>
          <w:szCs w:val="16"/>
        </w:rPr>
        <w:t xml:space="preserve"> </w:t>
      </w:r>
      <w:r w:rsidRPr="00434831">
        <w:rPr>
          <w:rFonts w:ascii="Arial" w:hAnsi="Arial" w:cs="Arial"/>
          <w:b/>
          <w:sz w:val="16"/>
          <w:szCs w:val="16"/>
        </w:rPr>
        <w:t>службы – до 1</w:t>
      </w:r>
      <w:r w:rsidRPr="00434831">
        <w:rPr>
          <w:rFonts w:ascii="Arial" w:hAnsi="Arial" w:cs="Arial"/>
          <w:b/>
          <w:spacing w:val="-3"/>
          <w:sz w:val="16"/>
          <w:szCs w:val="16"/>
        </w:rPr>
        <w:t xml:space="preserve"> </w:t>
      </w:r>
      <w:r w:rsidRPr="00434831">
        <w:rPr>
          <w:rFonts w:ascii="Arial" w:hAnsi="Arial" w:cs="Arial"/>
          <w:b/>
          <w:sz w:val="16"/>
          <w:szCs w:val="16"/>
        </w:rPr>
        <w:t>июня</w:t>
      </w:r>
      <w:r w:rsidRPr="00434831">
        <w:rPr>
          <w:rFonts w:ascii="Arial" w:hAnsi="Arial" w:cs="Arial"/>
          <w:b/>
          <w:spacing w:val="-4"/>
          <w:sz w:val="16"/>
          <w:szCs w:val="16"/>
        </w:rPr>
        <w:t xml:space="preserve"> </w:t>
      </w:r>
      <w:r w:rsidRPr="00434831">
        <w:rPr>
          <w:rFonts w:ascii="Arial" w:hAnsi="Arial" w:cs="Arial"/>
          <w:b/>
          <w:sz w:val="16"/>
          <w:szCs w:val="16"/>
        </w:rPr>
        <w:t>2007</w:t>
      </w:r>
      <w:r w:rsidRPr="00434831">
        <w:rPr>
          <w:rFonts w:ascii="Arial" w:hAnsi="Arial" w:cs="Arial"/>
          <w:b/>
          <w:spacing w:val="-2"/>
          <w:sz w:val="16"/>
          <w:szCs w:val="16"/>
        </w:rPr>
        <w:t xml:space="preserve"> </w:t>
      </w:r>
      <w:r w:rsidRPr="00434831">
        <w:rPr>
          <w:rFonts w:ascii="Arial" w:hAnsi="Arial" w:cs="Arial"/>
          <w:b/>
          <w:sz w:val="16"/>
          <w:szCs w:val="16"/>
        </w:rPr>
        <w:t xml:space="preserve">года) </w:t>
      </w:r>
      <w:r w:rsidRPr="00434831">
        <w:rPr>
          <w:rFonts w:ascii="Arial" w:hAnsi="Arial" w:cs="Arial"/>
          <w:b/>
          <w:spacing w:val="-10"/>
          <w:sz w:val="16"/>
          <w:szCs w:val="16"/>
        </w:rPr>
        <w:t>в</w:t>
      </w:r>
      <w:r w:rsidRPr="00434831">
        <w:rPr>
          <w:rFonts w:ascii="Arial" w:hAnsi="Arial" w:cs="Arial"/>
          <w:b/>
          <w:sz w:val="16"/>
          <w:szCs w:val="16"/>
        </w:rPr>
        <w:t xml:space="preserve"> органах</w:t>
      </w:r>
      <w:r>
        <w:rPr>
          <w:rFonts w:ascii="Arial" w:hAnsi="Arial" w:cs="Arial"/>
          <w:b/>
          <w:sz w:val="16"/>
          <w:szCs w:val="16"/>
        </w:rPr>
        <w:t xml:space="preserve"> </w:t>
      </w:r>
      <w:r w:rsidRPr="00434831">
        <w:rPr>
          <w:rFonts w:ascii="Arial" w:hAnsi="Arial" w:cs="Arial"/>
          <w:b/>
          <w:sz w:val="16"/>
          <w:szCs w:val="16"/>
        </w:rPr>
        <w:t>местного</w:t>
      </w:r>
      <w:r w:rsidRPr="00434831">
        <w:rPr>
          <w:rFonts w:ascii="Arial" w:hAnsi="Arial" w:cs="Arial"/>
          <w:b/>
          <w:spacing w:val="-17"/>
          <w:sz w:val="16"/>
          <w:szCs w:val="16"/>
        </w:rPr>
        <w:t xml:space="preserve"> </w:t>
      </w:r>
      <w:r w:rsidRPr="00434831">
        <w:rPr>
          <w:rFonts w:ascii="Arial" w:hAnsi="Arial" w:cs="Arial"/>
          <w:b/>
          <w:sz w:val="16"/>
          <w:szCs w:val="16"/>
        </w:rPr>
        <w:t>самоуправления Валдайского</w:t>
      </w:r>
      <w:r>
        <w:rPr>
          <w:rFonts w:ascii="Arial" w:hAnsi="Arial" w:cs="Arial"/>
          <w:b/>
          <w:sz w:val="16"/>
          <w:szCs w:val="16"/>
        </w:rPr>
        <w:t xml:space="preserve"> </w:t>
      </w:r>
      <w:r w:rsidRPr="00434831">
        <w:rPr>
          <w:rFonts w:ascii="Arial" w:hAnsi="Arial" w:cs="Arial"/>
          <w:b/>
          <w:sz w:val="16"/>
          <w:szCs w:val="16"/>
        </w:rPr>
        <w:t xml:space="preserve">муниципального </w:t>
      </w:r>
      <w:r w:rsidRPr="00434831">
        <w:rPr>
          <w:rFonts w:ascii="Arial" w:hAnsi="Arial" w:cs="Arial"/>
          <w:b/>
          <w:spacing w:val="-2"/>
          <w:sz w:val="16"/>
          <w:szCs w:val="16"/>
        </w:rPr>
        <w:t>района</w:t>
      </w:r>
    </w:p>
    <w:p w:rsidR="00434831" w:rsidRPr="00434831" w:rsidRDefault="00434831" w:rsidP="00434831">
      <w:pPr>
        <w:jc w:val="center"/>
        <w:rPr>
          <w:rFonts w:ascii="Arial" w:hAnsi="Arial" w:cs="Arial"/>
          <w:sz w:val="4"/>
          <w:szCs w:val="4"/>
        </w:rPr>
      </w:pPr>
    </w:p>
    <w:p w:rsidR="00434831" w:rsidRPr="00434831" w:rsidRDefault="00434831" w:rsidP="00434831">
      <w:pPr>
        <w:ind w:firstLine="284"/>
        <w:jc w:val="both"/>
        <w:rPr>
          <w:rFonts w:ascii="Arial" w:hAnsi="Arial" w:cs="Arial"/>
          <w:b/>
          <w:sz w:val="16"/>
          <w:szCs w:val="16"/>
        </w:rPr>
      </w:pPr>
      <w:r w:rsidRPr="00434831">
        <w:rPr>
          <w:rFonts w:ascii="Arial" w:hAnsi="Arial" w:cs="Arial"/>
          <w:b/>
          <w:sz w:val="16"/>
          <w:szCs w:val="16"/>
        </w:rPr>
        <w:t>Принято Думой Валдайского муниципального района 27 февраля 2024</w:t>
      </w:r>
      <w:r w:rsidRPr="00434831">
        <w:rPr>
          <w:rFonts w:ascii="Arial" w:hAnsi="Arial" w:cs="Arial"/>
          <w:sz w:val="16"/>
          <w:szCs w:val="16"/>
        </w:rPr>
        <w:t> </w:t>
      </w:r>
      <w:r w:rsidRPr="00434831">
        <w:rPr>
          <w:rFonts w:ascii="Arial" w:hAnsi="Arial" w:cs="Arial"/>
          <w:b/>
          <w:sz w:val="16"/>
          <w:szCs w:val="16"/>
        </w:rPr>
        <w:t>года.</w:t>
      </w:r>
    </w:p>
    <w:p w:rsidR="00434831" w:rsidRPr="00434831" w:rsidRDefault="00434831" w:rsidP="00434831">
      <w:pPr>
        <w:pStyle w:val="ac"/>
        <w:ind w:firstLine="284"/>
        <w:jc w:val="both"/>
        <w:rPr>
          <w:rFonts w:ascii="Arial" w:hAnsi="Arial" w:cs="Arial"/>
          <w:b/>
          <w:sz w:val="16"/>
          <w:szCs w:val="16"/>
        </w:rPr>
      </w:pPr>
      <w:r w:rsidRPr="00434831">
        <w:rPr>
          <w:rFonts w:ascii="Arial" w:hAnsi="Arial" w:cs="Arial"/>
          <w:sz w:val="16"/>
          <w:szCs w:val="16"/>
        </w:rPr>
        <w:t>В соответствии с частью 4 статьи 7 Федерального закона от 15 декабря 2001 года № 166-ФЗ «О государственном пенсионном обеспечении в Российской</w:t>
      </w:r>
      <w:r w:rsidRPr="00434831">
        <w:rPr>
          <w:rFonts w:ascii="Arial" w:hAnsi="Arial" w:cs="Arial"/>
          <w:spacing w:val="80"/>
          <w:w w:val="150"/>
          <w:sz w:val="16"/>
          <w:szCs w:val="16"/>
        </w:rPr>
        <w:t xml:space="preserve"> </w:t>
      </w:r>
      <w:r w:rsidRPr="00434831">
        <w:rPr>
          <w:rFonts w:ascii="Arial" w:hAnsi="Arial" w:cs="Arial"/>
          <w:sz w:val="16"/>
          <w:szCs w:val="16"/>
        </w:rPr>
        <w:t>Федерации»,</w:t>
      </w:r>
      <w:r w:rsidRPr="00434831">
        <w:rPr>
          <w:rFonts w:ascii="Arial" w:hAnsi="Arial" w:cs="Arial"/>
          <w:spacing w:val="80"/>
          <w:w w:val="150"/>
          <w:sz w:val="16"/>
          <w:szCs w:val="16"/>
        </w:rPr>
        <w:t xml:space="preserve"> </w:t>
      </w:r>
      <w:r w:rsidRPr="00434831">
        <w:rPr>
          <w:rFonts w:ascii="Arial" w:hAnsi="Arial" w:cs="Arial"/>
          <w:sz w:val="16"/>
          <w:szCs w:val="16"/>
        </w:rPr>
        <w:t>пунктом</w:t>
      </w:r>
      <w:r w:rsidRPr="00434831">
        <w:rPr>
          <w:rFonts w:ascii="Arial" w:hAnsi="Arial" w:cs="Arial"/>
          <w:spacing w:val="80"/>
          <w:w w:val="150"/>
          <w:sz w:val="16"/>
          <w:szCs w:val="16"/>
        </w:rPr>
        <w:t xml:space="preserve"> </w:t>
      </w:r>
      <w:r w:rsidRPr="00434831">
        <w:rPr>
          <w:rFonts w:ascii="Arial" w:hAnsi="Arial" w:cs="Arial"/>
          <w:sz w:val="16"/>
          <w:szCs w:val="16"/>
        </w:rPr>
        <w:t>6</w:t>
      </w:r>
      <w:r w:rsidRPr="00434831">
        <w:rPr>
          <w:rFonts w:ascii="Arial" w:hAnsi="Arial" w:cs="Arial"/>
          <w:spacing w:val="80"/>
          <w:w w:val="150"/>
          <w:sz w:val="16"/>
          <w:szCs w:val="16"/>
        </w:rPr>
        <w:t xml:space="preserve"> </w:t>
      </w:r>
      <w:r w:rsidRPr="00434831">
        <w:rPr>
          <w:rFonts w:ascii="Arial" w:hAnsi="Arial" w:cs="Arial"/>
          <w:sz w:val="16"/>
          <w:szCs w:val="16"/>
        </w:rPr>
        <w:t>статьи</w:t>
      </w:r>
      <w:r w:rsidRPr="00434831">
        <w:rPr>
          <w:rFonts w:ascii="Arial" w:hAnsi="Arial" w:cs="Arial"/>
          <w:spacing w:val="80"/>
          <w:w w:val="150"/>
          <w:sz w:val="16"/>
          <w:szCs w:val="16"/>
        </w:rPr>
        <w:t xml:space="preserve"> </w:t>
      </w:r>
      <w:r w:rsidRPr="00434831">
        <w:rPr>
          <w:rFonts w:ascii="Arial" w:hAnsi="Arial" w:cs="Arial"/>
          <w:sz w:val="16"/>
          <w:szCs w:val="16"/>
        </w:rPr>
        <w:t>5,</w:t>
      </w:r>
      <w:r w:rsidRPr="00434831">
        <w:rPr>
          <w:rFonts w:ascii="Arial" w:hAnsi="Arial" w:cs="Arial"/>
          <w:spacing w:val="80"/>
          <w:w w:val="150"/>
          <w:sz w:val="16"/>
          <w:szCs w:val="16"/>
        </w:rPr>
        <w:t xml:space="preserve"> </w:t>
      </w:r>
      <w:r w:rsidRPr="00434831">
        <w:rPr>
          <w:rFonts w:ascii="Arial" w:hAnsi="Arial" w:cs="Arial"/>
          <w:sz w:val="16"/>
          <w:szCs w:val="16"/>
        </w:rPr>
        <w:t>статьей</w:t>
      </w:r>
      <w:r w:rsidRPr="00434831">
        <w:rPr>
          <w:rFonts w:ascii="Arial" w:hAnsi="Arial" w:cs="Arial"/>
          <w:spacing w:val="80"/>
          <w:w w:val="150"/>
          <w:sz w:val="16"/>
          <w:szCs w:val="16"/>
        </w:rPr>
        <w:t xml:space="preserve"> </w:t>
      </w:r>
      <w:r w:rsidRPr="00434831">
        <w:rPr>
          <w:rFonts w:ascii="Arial" w:hAnsi="Arial" w:cs="Arial"/>
          <w:sz w:val="16"/>
          <w:szCs w:val="16"/>
        </w:rPr>
        <w:t>24</w:t>
      </w:r>
      <w:r w:rsidRPr="00434831">
        <w:rPr>
          <w:rFonts w:ascii="Arial" w:hAnsi="Arial" w:cs="Arial"/>
          <w:spacing w:val="80"/>
          <w:w w:val="150"/>
          <w:sz w:val="16"/>
          <w:szCs w:val="16"/>
        </w:rPr>
        <w:t xml:space="preserve"> </w:t>
      </w:r>
      <w:r w:rsidRPr="00434831">
        <w:rPr>
          <w:rFonts w:ascii="Arial" w:hAnsi="Arial" w:cs="Arial"/>
          <w:sz w:val="16"/>
          <w:szCs w:val="16"/>
        </w:rPr>
        <w:t>Федерального</w:t>
      </w:r>
      <w:r w:rsidRPr="00434831">
        <w:rPr>
          <w:rFonts w:ascii="Arial" w:hAnsi="Arial" w:cs="Arial"/>
          <w:spacing w:val="80"/>
          <w:w w:val="150"/>
          <w:sz w:val="16"/>
          <w:szCs w:val="16"/>
        </w:rPr>
        <w:t xml:space="preserve"> </w:t>
      </w:r>
      <w:r w:rsidRPr="00434831">
        <w:rPr>
          <w:rFonts w:ascii="Arial" w:hAnsi="Arial" w:cs="Arial"/>
          <w:sz w:val="16"/>
          <w:szCs w:val="16"/>
        </w:rPr>
        <w:t>закона от 2 марта 2007 года № 25-ФЗ «О муниципальной службе в Российской Федерации», областным законом от 31 августа 2015 года № 828-ОЗ «О пенсионном обеспечении государственных гражданских служащих, а также лиц, замещавших государственные должности в Новгородской области» Дума</w:t>
      </w:r>
      <w:r w:rsidRPr="00434831">
        <w:rPr>
          <w:rFonts w:ascii="Arial" w:hAnsi="Arial" w:cs="Arial"/>
          <w:spacing w:val="-8"/>
          <w:sz w:val="16"/>
          <w:szCs w:val="16"/>
        </w:rPr>
        <w:t xml:space="preserve"> Валдайского</w:t>
      </w:r>
      <w:r w:rsidRPr="00434831">
        <w:rPr>
          <w:rFonts w:ascii="Arial" w:hAnsi="Arial" w:cs="Arial"/>
          <w:spacing w:val="-6"/>
          <w:sz w:val="16"/>
          <w:szCs w:val="16"/>
        </w:rPr>
        <w:t xml:space="preserve"> </w:t>
      </w:r>
      <w:r w:rsidRPr="00434831">
        <w:rPr>
          <w:rFonts w:ascii="Arial" w:hAnsi="Arial" w:cs="Arial"/>
          <w:sz w:val="16"/>
          <w:szCs w:val="16"/>
        </w:rPr>
        <w:t>муниципального</w:t>
      </w:r>
      <w:r w:rsidRPr="00434831">
        <w:rPr>
          <w:rFonts w:ascii="Arial" w:hAnsi="Arial" w:cs="Arial"/>
          <w:spacing w:val="-9"/>
          <w:sz w:val="16"/>
          <w:szCs w:val="16"/>
        </w:rPr>
        <w:t xml:space="preserve"> </w:t>
      </w:r>
      <w:r w:rsidRPr="00434831">
        <w:rPr>
          <w:rFonts w:ascii="Arial" w:hAnsi="Arial" w:cs="Arial"/>
          <w:spacing w:val="-2"/>
          <w:sz w:val="16"/>
          <w:szCs w:val="16"/>
        </w:rPr>
        <w:t xml:space="preserve">района </w:t>
      </w:r>
      <w:r w:rsidRPr="00434831">
        <w:rPr>
          <w:rFonts w:ascii="Arial" w:hAnsi="Arial" w:cs="Arial"/>
          <w:b/>
          <w:spacing w:val="-2"/>
          <w:sz w:val="16"/>
          <w:szCs w:val="16"/>
        </w:rPr>
        <w:t>РЕШИЛА:</w:t>
      </w:r>
    </w:p>
    <w:p w:rsidR="00434831" w:rsidRPr="00434831" w:rsidRDefault="00434831" w:rsidP="00434831">
      <w:pPr>
        <w:pStyle w:val="aff5"/>
        <w:ind w:left="0" w:firstLine="284"/>
        <w:rPr>
          <w:rFonts w:ascii="Arial" w:hAnsi="Arial" w:cs="Arial"/>
          <w:sz w:val="16"/>
          <w:szCs w:val="16"/>
        </w:rPr>
      </w:pPr>
      <w:r w:rsidRPr="00434831">
        <w:rPr>
          <w:rFonts w:ascii="Arial" w:hAnsi="Arial" w:cs="Arial"/>
          <w:sz w:val="16"/>
          <w:szCs w:val="16"/>
        </w:rPr>
        <w:t>1. Утвердить прилагаемое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Валдайского муниципального района.</w:t>
      </w:r>
    </w:p>
    <w:p w:rsidR="00434831" w:rsidRPr="00434831" w:rsidRDefault="00434831" w:rsidP="00434831">
      <w:pPr>
        <w:pStyle w:val="aff5"/>
        <w:ind w:left="0" w:firstLine="284"/>
        <w:rPr>
          <w:rFonts w:ascii="Arial" w:hAnsi="Arial" w:cs="Arial"/>
          <w:sz w:val="16"/>
          <w:szCs w:val="16"/>
        </w:rPr>
      </w:pPr>
      <w:r w:rsidRPr="00434831">
        <w:rPr>
          <w:rFonts w:ascii="Arial" w:hAnsi="Arial" w:cs="Arial"/>
          <w:sz w:val="16"/>
          <w:szCs w:val="16"/>
        </w:rPr>
        <w:t>2. Признать утратившими силу решения Думы Валдайского муниципального района:</w:t>
      </w:r>
    </w:p>
    <w:p w:rsidR="00434831" w:rsidRPr="00434831" w:rsidRDefault="00434831" w:rsidP="00434831">
      <w:pPr>
        <w:pStyle w:val="ac"/>
        <w:ind w:firstLine="284"/>
        <w:jc w:val="both"/>
        <w:rPr>
          <w:rFonts w:ascii="Arial" w:hAnsi="Arial" w:cs="Arial"/>
          <w:sz w:val="16"/>
          <w:szCs w:val="16"/>
        </w:rPr>
      </w:pPr>
      <w:r w:rsidRPr="00434831">
        <w:rPr>
          <w:rFonts w:ascii="Arial" w:hAnsi="Arial" w:cs="Arial"/>
          <w:sz w:val="16"/>
          <w:szCs w:val="16"/>
        </w:rPr>
        <w:t>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w:t>
      </w:r>
    </w:p>
    <w:p w:rsidR="00434831" w:rsidRPr="00434831" w:rsidRDefault="00434831" w:rsidP="00434831">
      <w:pPr>
        <w:pStyle w:val="ac"/>
        <w:ind w:firstLine="284"/>
        <w:jc w:val="both"/>
        <w:rPr>
          <w:rFonts w:ascii="Arial" w:hAnsi="Arial" w:cs="Arial"/>
          <w:sz w:val="16"/>
          <w:szCs w:val="16"/>
        </w:rPr>
      </w:pPr>
      <w:r w:rsidRPr="00434831">
        <w:rPr>
          <w:rFonts w:ascii="Arial" w:hAnsi="Arial" w:cs="Arial"/>
          <w:sz w:val="16"/>
          <w:szCs w:val="16"/>
        </w:rPr>
        <w:t>от 27.07.2017 № 150 «О внесении изменений в решение Думы Валдайского муниципального района от 24.11.2016 № 91»;</w:t>
      </w:r>
    </w:p>
    <w:p w:rsidR="00434831" w:rsidRPr="00434831" w:rsidRDefault="00434831" w:rsidP="00434831">
      <w:pPr>
        <w:pStyle w:val="ac"/>
        <w:ind w:firstLine="284"/>
        <w:jc w:val="both"/>
        <w:rPr>
          <w:rFonts w:ascii="Arial" w:hAnsi="Arial" w:cs="Arial"/>
          <w:sz w:val="16"/>
          <w:szCs w:val="16"/>
        </w:rPr>
      </w:pPr>
      <w:r w:rsidRPr="00434831">
        <w:rPr>
          <w:rFonts w:ascii="Arial" w:hAnsi="Arial" w:cs="Arial"/>
          <w:sz w:val="16"/>
          <w:szCs w:val="16"/>
        </w:rPr>
        <w:t>от 31.05.2018 № 214 «О внесении изменений в Положение о пенсии за выслугу</w:t>
      </w:r>
      <w:r w:rsidRPr="00434831">
        <w:rPr>
          <w:rFonts w:ascii="Arial" w:hAnsi="Arial" w:cs="Arial"/>
          <w:spacing w:val="17"/>
          <w:sz w:val="16"/>
          <w:szCs w:val="16"/>
        </w:rPr>
        <w:t xml:space="preserve"> </w:t>
      </w:r>
      <w:r w:rsidRPr="00434831">
        <w:rPr>
          <w:rFonts w:ascii="Arial" w:hAnsi="Arial" w:cs="Arial"/>
          <w:sz w:val="16"/>
          <w:szCs w:val="16"/>
        </w:rPr>
        <w:t>лет</w:t>
      </w:r>
      <w:r w:rsidRPr="00434831">
        <w:rPr>
          <w:rFonts w:ascii="Arial" w:hAnsi="Arial" w:cs="Arial"/>
          <w:spacing w:val="19"/>
          <w:sz w:val="16"/>
          <w:szCs w:val="16"/>
        </w:rPr>
        <w:t xml:space="preserve"> </w:t>
      </w:r>
      <w:r w:rsidRPr="00434831">
        <w:rPr>
          <w:rFonts w:ascii="Arial" w:hAnsi="Arial" w:cs="Arial"/>
          <w:sz w:val="16"/>
          <w:szCs w:val="16"/>
        </w:rPr>
        <w:t>лицам,</w:t>
      </w:r>
      <w:r w:rsidRPr="00434831">
        <w:rPr>
          <w:rFonts w:ascii="Arial" w:hAnsi="Arial" w:cs="Arial"/>
          <w:spacing w:val="17"/>
          <w:sz w:val="16"/>
          <w:szCs w:val="16"/>
        </w:rPr>
        <w:t xml:space="preserve"> </w:t>
      </w:r>
      <w:r w:rsidRPr="00434831">
        <w:rPr>
          <w:rFonts w:ascii="Arial" w:hAnsi="Arial" w:cs="Arial"/>
          <w:sz w:val="16"/>
          <w:szCs w:val="16"/>
        </w:rPr>
        <w:t>замещавшим</w:t>
      </w:r>
      <w:r w:rsidRPr="00434831">
        <w:rPr>
          <w:rFonts w:ascii="Arial" w:hAnsi="Arial" w:cs="Arial"/>
          <w:spacing w:val="20"/>
          <w:sz w:val="16"/>
          <w:szCs w:val="16"/>
        </w:rPr>
        <w:t xml:space="preserve"> </w:t>
      </w:r>
      <w:r w:rsidRPr="00434831">
        <w:rPr>
          <w:rFonts w:ascii="Arial" w:hAnsi="Arial" w:cs="Arial"/>
          <w:sz w:val="16"/>
          <w:szCs w:val="16"/>
        </w:rPr>
        <w:t>должности</w:t>
      </w:r>
      <w:r w:rsidRPr="00434831">
        <w:rPr>
          <w:rFonts w:ascii="Arial" w:hAnsi="Arial" w:cs="Arial"/>
          <w:spacing w:val="20"/>
          <w:sz w:val="16"/>
          <w:szCs w:val="16"/>
        </w:rPr>
        <w:t xml:space="preserve"> </w:t>
      </w:r>
      <w:r w:rsidRPr="00434831">
        <w:rPr>
          <w:rFonts w:ascii="Arial" w:hAnsi="Arial" w:cs="Arial"/>
          <w:sz w:val="16"/>
          <w:szCs w:val="16"/>
        </w:rPr>
        <w:t>муниципальной</w:t>
      </w:r>
      <w:r w:rsidRPr="00434831">
        <w:rPr>
          <w:rFonts w:ascii="Arial" w:hAnsi="Arial" w:cs="Arial"/>
          <w:spacing w:val="20"/>
          <w:sz w:val="16"/>
          <w:szCs w:val="16"/>
        </w:rPr>
        <w:t xml:space="preserve"> </w:t>
      </w:r>
      <w:r w:rsidRPr="00434831">
        <w:rPr>
          <w:rFonts w:ascii="Arial" w:hAnsi="Arial" w:cs="Arial"/>
          <w:sz w:val="16"/>
          <w:szCs w:val="16"/>
        </w:rPr>
        <w:t>службы</w:t>
      </w:r>
      <w:r w:rsidRPr="00434831">
        <w:rPr>
          <w:rFonts w:ascii="Arial" w:hAnsi="Arial" w:cs="Arial"/>
          <w:spacing w:val="20"/>
          <w:sz w:val="16"/>
          <w:szCs w:val="16"/>
        </w:rPr>
        <w:t xml:space="preserve"> </w:t>
      </w:r>
      <w:r w:rsidRPr="00434831">
        <w:rPr>
          <w:rFonts w:ascii="Arial" w:hAnsi="Arial" w:cs="Arial"/>
          <w:sz w:val="16"/>
          <w:szCs w:val="16"/>
        </w:rPr>
        <w:t>в органах местного самоуправления Валдайского муниципального района»;</w:t>
      </w:r>
    </w:p>
    <w:p w:rsidR="00434831" w:rsidRPr="00434831" w:rsidRDefault="00434831" w:rsidP="00434831">
      <w:pPr>
        <w:pStyle w:val="ac"/>
        <w:ind w:firstLine="284"/>
        <w:jc w:val="both"/>
        <w:rPr>
          <w:rFonts w:ascii="Arial" w:hAnsi="Arial" w:cs="Arial"/>
          <w:sz w:val="16"/>
          <w:szCs w:val="16"/>
        </w:rPr>
      </w:pPr>
      <w:r w:rsidRPr="00434831">
        <w:rPr>
          <w:rFonts w:ascii="Arial" w:hAnsi="Arial" w:cs="Arial"/>
          <w:sz w:val="16"/>
          <w:szCs w:val="16"/>
        </w:rPr>
        <w:t>от 26.03.2020 № 311 «О внесении изменений в Положение о пенсии за выслугу</w:t>
      </w:r>
      <w:r w:rsidRPr="00434831">
        <w:rPr>
          <w:rFonts w:ascii="Arial" w:hAnsi="Arial" w:cs="Arial"/>
          <w:spacing w:val="17"/>
          <w:sz w:val="16"/>
          <w:szCs w:val="16"/>
        </w:rPr>
        <w:t xml:space="preserve"> </w:t>
      </w:r>
      <w:r w:rsidRPr="00434831">
        <w:rPr>
          <w:rFonts w:ascii="Arial" w:hAnsi="Arial" w:cs="Arial"/>
          <w:sz w:val="16"/>
          <w:szCs w:val="16"/>
        </w:rPr>
        <w:t>лет</w:t>
      </w:r>
      <w:r w:rsidRPr="00434831">
        <w:rPr>
          <w:rFonts w:ascii="Arial" w:hAnsi="Arial" w:cs="Arial"/>
          <w:spacing w:val="19"/>
          <w:sz w:val="16"/>
          <w:szCs w:val="16"/>
        </w:rPr>
        <w:t xml:space="preserve"> </w:t>
      </w:r>
      <w:r w:rsidRPr="00434831">
        <w:rPr>
          <w:rFonts w:ascii="Arial" w:hAnsi="Arial" w:cs="Arial"/>
          <w:sz w:val="16"/>
          <w:szCs w:val="16"/>
        </w:rPr>
        <w:t>лицам,</w:t>
      </w:r>
      <w:r w:rsidRPr="00434831">
        <w:rPr>
          <w:rFonts w:ascii="Arial" w:hAnsi="Arial" w:cs="Arial"/>
          <w:spacing w:val="17"/>
          <w:sz w:val="16"/>
          <w:szCs w:val="16"/>
        </w:rPr>
        <w:t xml:space="preserve"> </w:t>
      </w:r>
      <w:r w:rsidRPr="00434831">
        <w:rPr>
          <w:rFonts w:ascii="Arial" w:hAnsi="Arial" w:cs="Arial"/>
          <w:sz w:val="16"/>
          <w:szCs w:val="16"/>
        </w:rPr>
        <w:t>замещавшим</w:t>
      </w:r>
      <w:r w:rsidRPr="00434831">
        <w:rPr>
          <w:rFonts w:ascii="Arial" w:hAnsi="Arial" w:cs="Arial"/>
          <w:spacing w:val="20"/>
          <w:sz w:val="16"/>
          <w:szCs w:val="16"/>
        </w:rPr>
        <w:t xml:space="preserve"> </w:t>
      </w:r>
      <w:r w:rsidRPr="00434831">
        <w:rPr>
          <w:rFonts w:ascii="Arial" w:hAnsi="Arial" w:cs="Arial"/>
          <w:sz w:val="16"/>
          <w:szCs w:val="16"/>
        </w:rPr>
        <w:t>должности</w:t>
      </w:r>
      <w:r w:rsidRPr="00434831">
        <w:rPr>
          <w:rFonts w:ascii="Arial" w:hAnsi="Arial" w:cs="Arial"/>
          <w:spacing w:val="20"/>
          <w:sz w:val="16"/>
          <w:szCs w:val="16"/>
        </w:rPr>
        <w:t xml:space="preserve"> </w:t>
      </w:r>
      <w:r w:rsidRPr="00434831">
        <w:rPr>
          <w:rFonts w:ascii="Arial" w:hAnsi="Arial" w:cs="Arial"/>
          <w:sz w:val="16"/>
          <w:szCs w:val="16"/>
        </w:rPr>
        <w:t>муниципальной</w:t>
      </w:r>
      <w:r w:rsidRPr="00434831">
        <w:rPr>
          <w:rFonts w:ascii="Arial" w:hAnsi="Arial" w:cs="Arial"/>
          <w:spacing w:val="20"/>
          <w:sz w:val="16"/>
          <w:szCs w:val="16"/>
        </w:rPr>
        <w:t xml:space="preserve"> </w:t>
      </w:r>
      <w:r w:rsidRPr="00434831">
        <w:rPr>
          <w:rFonts w:ascii="Arial" w:hAnsi="Arial" w:cs="Arial"/>
          <w:sz w:val="16"/>
          <w:szCs w:val="16"/>
        </w:rPr>
        <w:t>службы</w:t>
      </w:r>
      <w:r w:rsidRPr="00434831">
        <w:rPr>
          <w:rFonts w:ascii="Arial" w:hAnsi="Arial" w:cs="Arial"/>
          <w:spacing w:val="20"/>
          <w:sz w:val="16"/>
          <w:szCs w:val="16"/>
        </w:rPr>
        <w:t xml:space="preserve"> </w:t>
      </w:r>
      <w:r w:rsidRPr="00434831">
        <w:rPr>
          <w:rFonts w:ascii="Arial" w:hAnsi="Arial" w:cs="Arial"/>
          <w:sz w:val="16"/>
          <w:szCs w:val="16"/>
        </w:rPr>
        <w:t>в органах местного самоуправления Валдайского муниципального района»;</w:t>
      </w:r>
    </w:p>
    <w:p w:rsidR="00434831" w:rsidRPr="00434831" w:rsidRDefault="00434831" w:rsidP="00434831">
      <w:pPr>
        <w:pStyle w:val="ac"/>
        <w:ind w:firstLine="284"/>
        <w:jc w:val="both"/>
        <w:rPr>
          <w:rFonts w:ascii="Arial" w:hAnsi="Arial" w:cs="Arial"/>
          <w:sz w:val="16"/>
          <w:szCs w:val="16"/>
        </w:rPr>
      </w:pPr>
      <w:r w:rsidRPr="00434831">
        <w:rPr>
          <w:rFonts w:ascii="Arial" w:hAnsi="Arial" w:cs="Arial"/>
          <w:sz w:val="16"/>
          <w:szCs w:val="16"/>
        </w:rPr>
        <w:lastRenderedPageBreak/>
        <w:t>от 26.01.2024 № 289 «О внесении изменений в Положение о пенсии за выслугу</w:t>
      </w:r>
      <w:r w:rsidRPr="00434831">
        <w:rPr>
          <w:rFonts w:ascii="Arial" w:hAnsi="Arial" w:cs="Arial"/>
          <w:spacing w:val="17"/>
          <w:sz w:val="16"/>
          <w:szCs w:val="16"/>
        </w:rPr>
        <w:t xml:space="preserve"> </w:t>
      </w:r>
      <w:r w:rsidRPr="00434831">
        <w:rPr>
          <w:rFonts w:ascii="Arial" w:hAnsi="Arial" w:cs="Arial"/>
          <w:sz w:val="16"/>
          <w:szCs w:val="16"/>
        </w:rPr>
        <w:t>лет</w:t>
      </w:r>
      <w:r w:rsidRPr="00434831">
        <w:rPr>
          <w:rFonts w:ascii="Arial" w:hAnsi="Arial" w:cs="Arial"/>
          <w:spacing w:val="19"/>
          <w:sz w:val="16"/>
          <w:szCs w:val="16"/>
        </w:rPr>
        <w:t xml:space="preserve"> </w:t>
      </w:r>
      <w:r w:rsidRPr="00434831">
        <w:rPr>
          <w:rFonts w:ascii="Arial" w:hAnsi="Arial" w:cs="Arial"/>
          <w:sz w:val="16"/>
          <w:szCs w:val="16"/>
        </w:rPr>
        <w:t>лицам,</w:t>
      </w:r>
      <w:r w:rsidRPr="00434831">
        <w:rPr>
          <w:rFonts w:ascii="Arial" w:hAnsi="Arial" w:cs="Arial"/>
          <w:spacing w:val="17"/>
          <w:sz w:val="16"/>
          <w:szCs w:val="16"/>
        </w:rPr>
        <w:t xml:space="preserve"> </w:t>
      </w:r>
      <w:r w:rsidRPr="00434831">
        <w:rPr>
          <w:rFonts w:ascii="Arial" w:hAnsi="Arial" w:cs="Arial"/>
          <w:sz w:val="16"/>
          <w:szCs w:val="16"/>
        </w:rPr>
        <w:t>замещавшим</w:t>
      </w:r>
      <w:r w:rsidRPr="00434831">
        <w:rPr>
          <w:rFonts w:ascii="Arial" w:hAnsi="Arial" w:cs="Arial"/>
          <w:spacing w:val="20"/>
          <w:sz w:val="16"/>
          <w:szCs w:val="16"/>
        </w:rPr>
        <w:t xml:space="preserve"> </w:t>
      </w:r>
      <w:r w:rsidRPr="00434831">
        <w:rPr>
          <w:rFonts w:ascii="Arial" w:hAnsi="Arial" w:cs="Arial"/>
          <w:sz w:val="16"/>
          <w:szCs w:val="16"/>
        </w:rPr>
        <w:t>должности</w:t>
      </w:r>
      <w:r w:rsidRPr="00434831">
        <w:rPr>
          <w:rFonts w:ascii="Arial" w:hAnsi="Arial" w:cs="Arial"/>
          <w:spacing w:val="20"/>
          <w:sz w:val="16"/>
          <w:szCs w:val="16"/>
        </w:rPr>
        <w:t xml:space="preserve"> </w:t>
      </w:r>
      <w:r w:rsidRPr="00434831">
        <w:rPr>
          <w:rFonts w:ascii="Arial" w:hAnsi="Arial" w:cs="Arial"/>
          <w:sz w:val="16"/>
          <w:szCs w:val="16"/>
        </w:rPr>
        <w:t>муниципальной</w:t>
      </w:r>
      <w:r w:rsidRPr="00434831">
        <w:rPr>
          <w:rFonts w:ascii="Arial" w:hAnsi="Arial" w:cs="Arial"/>
          <w:spacing w:val="20"/>
          <w:sz w:val="16"/>
          <w:szCs w:val="16"/>
        </w:rPr>
        <w:t xml:space="preserve"> </w:t>
      </w:r>
      <w:r w:rsidRPr="00434831">
        <w:rPr>
          <w:rFonts w:ascii="Arial" w:hAnsi="Arial" w:cs="Arial"/>
          <w:sz w:val="16"/>
          <w:szCs w:val="16"/>
        </w:rPr>
        <w:t>службы</w:t>
      </w:r>
      <w:r w:rsidRPr="00434831">
        <w:rPr>
          <w:rFonts w:ascii="Arial" w:hAnsi="Arial" w:cs="Arial"/>
          <w:spacing w:val="20"/>
          <w:sz w:val="16"/>
          <w:szCs w:val="16"/>
        </w:rPr>
        <w:t xml:space="preserve"> </w:t>
      </w:r>
      <w:r w:rsidRPr="00434831">
        <w:rPr>
          <w:rFonts w:ascii="Arial" w:hAnsi="Arial" w:cs="Arial"/>
          <w:sz w:val="16"/>
          <w:szCs w:val="16"/>
        </w:rPr>
        <w:t>в органах местного самоуправления Валдайского муниципального района».</w:t>
      </w:r>
    </w:p>
    <w:p w:rsidR="00434831" w:rsidRPr="00434831" w:rsidRDefault="005D2437" w:rsidP="00434831">
      <w:pPr>
        <w:pStyle w:val="aff5"/>
        <w:ind w:left="0" w:firstLine="284"/>
        <w:rPr>
          <w:rFonts w:ascii="Arial" w:hAnsi="Arial" w:cs="Arial"/>
          <w:sz w:val="16"/>
          <w:szCs w:val="16"/>
        </w:rPr>
      </w:pPr>
      <w:r>
        <w:rPr>
          <w:rFonts w:ascii="Arial" w:hAnsi="Arial" w:cs="Arial"/>
          <w:sz w:val="16"/>
          <w:szCs w:val="16"/>
        </w:rPr>
        <w:t>3</w:t>
      </w:r>
      <w:r w:rsidR="00434831" w:rsidRPr="00434831">
        <w:rPr>
          <w:rFonts w:ascii="Arial" w:hAnsi="Arial" w:cs="Arial"/>
          <w:sz w:val="16"/>
          <w:szCs w:val="16"/>
        </w:rPr>
        <w:t>. Опубликовать</w:t>
      </w:r>
      <w:r w:rsidR="00434831" w:rsidRPr="00434831">
        <w:rPr>
          <w:rFonts w:ascii="Arial" w:hAnsi="Arial" w:cs="Arial"/>
          <w:spacing w:val="-3"/>
          <w:sz w:val="16"/>
          <w:szCs w:val="16"/>
        </w:rPr>
        <w:t xml:space="preserve"> </w:t>
      </w:r>
      <w:r w:rsidR="00434831" w:rsidRPr="00434831">
        <w:rPr>
          <w:rFonts w:ascii="Arial" w:hAnsi="Arial" w:cs="Arial"/>
          <w:sz w:val="16"/>
          <w:szCs w:val="16"/>
        </w:rPr>
        <w:t>решение</w:t>
      </w:r>
      <w:r w:rsidR="00434831" w:rsidRPr="00434831">
        <w:rPr>
          <w:rFonts w:ascii="Arial" w:hAnsi="Arial" w:cs="Arial"/>
          <w:spacing w:val="-2"/>
          <w:sz w:val="16"/>
          <w:szCs w:val="16"/>
        </w:rPr>
        <w:t xml:space="preserve"> </w:t>
      </w:r>
      <w:r w:rsidR="00434831" w:rsidRPr="00434831">
        <w:rPr>
          <w:rFonts w:ascii="Arial" w:hAnsi="Arial" w:cs="Arial"/>
          <w:sz w:val="16"/>
          <w:szCs w:val="16"/>
        </w:rPr>
        <w:t>в</w:t>
      </w:r>
      <w:r w:rsidR="00434831" w:rsidRPr="00434831">
        <w:rPr>
          <w:rFonts w:ascii="Arial" w:hAnsi="Arial" w:cs="Arial"/>
          <w:spacing w:val="-2"/>
          <w:sz w:val="16"/>
          <w:szCs w:val="16"/>
        </w:rPr>
        <w:t xml:space="preserve"> </w:t>
      </w:r>
      <w:r w:rsidR="00434831" w:rsidRPr="00434831">
        <w:rPr>
          <w:rFonts w:ascii="Arial" w:hAnsi="Arial" w:cs="Arial"/>
          <w:sz w:val="16"/>
          <w:szCs w:val="16"/>
        </w:rPr>
        <w:t>бюллетене</w:t>
      </w:r>
      <w:r w:rsidR="00434831" w:rsidRPr="00434831">
        <w:rPr>
          <w:rFonts w:ascii="Arial" w:hAnsi="Arial" w:cs="Arial"/>
          <w:spacing w:val="-2"/>
          <w:sz w:val="16"/>
          <w:szCs w:val="16"/>
        </w:rPr>
        <w:t xml:space="preserve"> </w:t>
      </w:r>
      <w:r w:rsidR="00434831" w:rsidRPr="00434831">
        <w:rPr>
          <w:rFonts w:ascii="Arial" w:hAnsi="Arial" w:cs="Arial"/>
          <w:sz w:val="16"/>
          <w:szCs w:val="16"/>
        </w:rPr>
        <w:t>«Валдайский</w:t>
      </w:r>
      <w:r w:rsidR="00434831" w:rsidRPr="00434831">
        <w:rPr>
          <w:rFonts w:ascii="Arial" w:hAnsi="Arial" w:cs="Arial"/>
          <w:spacing w:val="-1"/>
          <w:sz w:val="16"/>
          <w:szCs w:val="16"/>
        </w:rPr>
        <w:t xml:space="preserve"> </w:t>
      </w:r>
      <w:r w:rsidR="00434831" w:rsidRPr="00434831">
        <w:rPr>
          <w:rFonts w:ascii="Arial" w:hAnsi="Arial" w:cs="Arial"/>
          <w:sz w:val="16"/>
          <w:szCs w:val="16"/>
        </w:rPr>
        <w:t>Вестник»</w:t>
      </w:r>
      <w:r w:rsidR="00434831" w:rsidRPr="00434831">
        <w:rPr>
          <w:rFonts w:ascii="Arial" w:hAnsi="Arial" w:cs="Arial"/>
          <w:spacing w:val="-1"/>
          <w:sz w:val="16"/>
          <w:szCs w:val="16"/>
        </w:rPr>
        <w:t xml:space="preserve"> </w:t>
      </w:r>
      <w:r w:rsidR="00434831" w:rsidRPr="00434831">
        <w:rPr>
          <w:rFonts w:ascii="Arial" w:hAnsi="Arial" w:cs="Arial"/>
          <w:sz w:val="16"/>
          <w:szCs w:val="16"/>
        </w:rPr>
        <w:t>и</w:t>
      </w:r>
      <w:r w:rsidR="00434831" w:rsidRPr="00434831">
        <w:rPr>
          <w:rFonts w:ascii="Arial" w:hAnsi="Arial" w:cs="Arial"/>
          <w:spacing w:val="-1"/>
          <w:sz w:val="16"/>
          <w:szCs w:val="16"/>
        </w:rPr>
        <w:t xml:space="preserve"> </w:t>
      </w:r>
      <w:r w:rsidR="00434831" w:rsidRPr="00434831">
        <w:rPr>
          <w:rFonts w:ascii="Arial" w:hAnsi="Arial" w:cs="Arial"/>
          <w:sz w:val="16"/>
          <w:szCs w:val="16"/>
        </w:rPr>
        <w:t>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434831" w:rsidRPr="00434831" w:rsidTr="004C59D0">
        <w:tc>
          <w:tcPr>
            <w:tcW w:w="2500" w:type="pct"/>
          </w:tcPr>
          <w:p w:rsidR="00434831" w:rsidRDefault="00434831" w:rsidP="004C59D0">
            <w:pPr>
              <w:rPr>
                <w:rFonts w:ascii="Arial" w:hAnsi="Arial" w:cs="Arial"/>
                <w:b/>
                <w:color w:val="000000"/>
                <w:sz w:val="16"/>
                <w:szCs w:val="16"/>
              </w:rPr>
            </w:pPr>
            <w:r w:rsidRPr="00434831">
              <w:rPr>
                <w:rFonts w:ascii="Arial" w:hAnsi="Arial" w:cs="Arial"/>
                <w:b/>
                <w:color w:val="000000"/>
                <w:sz w:val="16"/>
                <w:szCs w:val="16"/>
              </w:rPr>
              <w:t xml:space="preserve">Глава Валдайского муниципального </w:t>
            </w:r>
          </w:p>
          <w:p w:rsidR="00434831" w:rsidRPr="00434831" w:rsidRDefault="00434831" w:rsidP="004C59D0">
            <w:pPr>
              <w:rPr>
                <w:rFonts w:ascii="Arial" w:hAnsi="Arial" w:cs="Arial"/>
                <w:b/>
                <w:color w:val="000000"/>
                <w:sz w:val="16"/>
                <w:szCs w:val="16"/>
              </w:rPr>
            </w:pPr>
            <w:r w:rsidRPr="00434831">
              <w:rPr>
                <w:rFonts w:ascii="Arial" w:hAnsi="Arial" w:cs="Arial"/>
                <w:b/>
                <w:color w:val="000000"/>
                <w:sz w:val="16"/>
                <w:szCs w:val="16"/>
              </w:rPr>
              <w:t>района</w:t>
            </w:r>
            <w:r>
              <w:rPr>
                <w:rFonts w:ascii="Arial" w:hAnsi="Arial" w:cs="Arial"/>
                <w:b/>
                <w:color w:val="000000"/>
                <w:sz w:val="16"/>
                <w:szCs w:val="16"/>
              </w:rPr>
              <w:t xml:space="preserve">                                   </w:t>
            </w:r>
            <w:r w:rsidRPr="00434831">
              <w:rPr>
                <w:rFonts w:ascii="Arial" w:hAnsi="Arial" w:cs="Arial"/>
                <w:b/>
                <w:color w:val="000000"/>
                <w:sz w:val="16"/>
                <w:szCs w:val="16"/>
              </w:rPr>
              <w:t xml:space="preserve">                       </w:t>
            </w:r>
            <w:r>
              <w:rPr>
                <w:rFonts w:ascii="Arial" w:hAnsi="Arial" w:cs="Arial"/>
                <w:b/>
                <w:color w:val="000000"/>
                <w:sz w:val="16"/>
                <w:szCs w:val="16"/>
              </w:rPr>
              <w:t xml:space="preserve"> </w:t>
            </w:r>
            <w:r w:rsidRPr="00434831">
              <w:rPr>
                <w:rFonts w:ascii="Arial" w:hAnsi="Arial" w:cs="Arial"/>
                <w:b/>
                <w:color w:val="000000"/>
                <w:sz w:val="16"/>
                <w:szCs w:val="16"/>
              </w:rPr>
              <w:t xml:space="preserve">                 Ю.В.Стадэ</w:t>
            </w:r>
          </w:p>
          <w:p w:rsidR="00434831" w:rsidRPr="00434831" w:rsidRDefault="00434831" w:rsidP="004C59D0">
            <w:pPr>
              <w:jc w:val="both"/>
              <w:rPr>
                <w:rFonts w:ascii="Arial" w:hAnsi="Arial" w:cs="Arial"/>
                <w:color w:val="000000"/>
                <w:sz w:val="16"/>
                <w:szCs w:val="16"/>
              </w:rPr>
            </w:pPr>
            <w:r w:rsidRPr="00434831">
              <w:rPr>
                <w:rFonts w:ascii="Arial" w:hAnsi="Arial" w:cs="Arial"/>
                <w:color w:val="000000"/>
                <w:sz w:val="16"/>
                <w:szCs w:val="16"/>
              </w:rPr>
              <w:t xml:space="preserve">«27» февраля 2024 года № </w:t>
            </w:r>
            <w:r>
              <w:rPr>
                <w:rFonts w:ascii="Arial" w:hAnsi="Arial" w:cs="Arial"/>
                <w:color w:val="000000"/>
                <w:sz w:val="16"/>
                <w:szCs w:val="16"/>
              </w:rPr>
              <w:t>294</w:t>
            </w:r>
          </w:p>
        </w:tc>
        <w:tc>
          <w:tcPr>
            <w:tcW w:w="2500" w:type="pct"/>
          </w:tcPr>
          <w:p w:rsidR="00434831" w:rsidRPr="00434831" w:rsidRDefault="00434831" w:rsidP="004C59D0">
            <w:pPr>
              <w:jc w:val="both"/>
              <w:rPr>
                <w:rFonts w:ascii="Arial" w:hAnsi="Arial" w:cs="Arial"/>
                <w:b/>
                <w:color w:val="000000"/>
                <w:sz w:val="16"/>
                <w:szCs w:val="16"/>
              </w:rPr>
            </w:pPr>
            <w:r w:rsidRPr="00434831">
              <w:rPr>
                <w:rFonts w:ascii="Arial" w:hAnsi="Arial" w:cs="Arial"/>
                <w:b/>
                <w:color w:val="000000"/>
                <w:sz w:val="16"/>
                <w:szCs w:val="16"/>
              </w:rPr>
              <w:t>Председатель Дум</w:t>
            </w:r>
            <w:r>
              <w:rPr>
                <w:rFonts w:ascii="Arial" w:hAnsi="Arial" w:cs="Arial"/>
                <w:b/>
                <w:color w:val="000000"/>
                <w:sz w:val="16"/>
                <w:szCs w:val="16"/>
              </w:rPr>
              <w:t>ы Валдайского</w:t>
            </w:r>
          </w:p>
          <w:p w:rsidR="00434831" w:rsidRPr="00434831" w:rsidRDefault="00434831" w:rsidP="004C59D0">
            <w:pPr>
              <w:jc w:val="both"/>
              <w:rPr>
                <w:rFonts w:ascii="Arial" w:hAnsi="Arial" w:cs="Arial"/>
                <w:b/>
                <w:color w:val="000000"/>
                <w:sz w:val="16"/>
                <w:szCs w:val="16"/>
              </w:rPr>
            </w:pPr>
            <w:r w:rsidRPr="00434831">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34831">
              <w:rPr>
                <w:rFonts w:ascii="Arial" w:hAnsi="Arial" w:cs="Arial"/>
                <w:b/>
                <w:color w:val="000000"/>
                <w:sz w:val="16"/>
                <w:szCs w:val="16"/>
              </w:rPr>
              <w:t xml:space="preserve">                                   В.П.Литвиненко</w:t>
            </w:r>
          </w:p>
          <w:p w:rsidR="00434831" w:rsidRPr="00434831" w:rsidRDefault="00434831" w:rsidP="004C59D0">
            <w:pPr>
              <w:jc w:val="both"/>
              <w:rPr>
                <w:rFonts w:ascii="Arial" w:hAnsi="Arial" w:cs="Arial"/>
                <w:color w:val="000000"/>
                <w:sz w:val="16"/>
                <w:szCs w:val="16"/>
              </w:rPr>
            </w:pPr>
          </w:p>
        </w:tc>
      </w:tr>
    </w:tbl>
    <w:p w:rsidR="00434831" w:rsidRPr="00434831" w:rsidRDefault="00434831" w:rsidP="00434831">
      <w:pPr>
        <w:ind w:left="9072"/>
        <w:jc w:val="center"/>
        <w:rPr>
          <w:rFonts w:ascii="Arial" w:hAnsi="Arial" w:cs="Arial"/>
          <w:sz w:val="12"/>
          <w:szCs w:val="16"/>
        </w:rPr>
      </w:pPr>
      <w:r w:rsidRPr="00434831">
        <w:rPr>
          <w:rFonts w:ascii="Arial" w:hAnsi="Arial" w:cs="Arial"/>
          <w:sz w:val="12"/>
          <w:szCs w:val="16"/>
        </w:rPr>
        <w:t>УТВЕРЖДЕНО</w:t>
      </w:r>
    </w:p>
    <w:p w:rsidR="00434831" w:rsidRPr="00434831" w:rsidRDefault="00434831" w:rsidP="00434831">
      <w:pPr>
        <w:ind w:left="9072"/>
        <w:jc w:val="center"/>
        <w:rPr>
          <w:rFonts w:ascii="Arial" w:hAnsi="Arial" w:cs="Arial"/>
          <w:sz w:val="12"/>
          <w:szCs w:val="16"/>
        </w:rPr>
      </w:pPr>
      <w:r w:rsidRPr="00434831">
        <w:rPr>
          <w:rFonts w:ascii="Arial" w:hAnsi="Arial" w:cs="Arial"/>
          <w:sz w:val="12"/>
          <w:szCs w:val="16"/>
        </w:rPr>
        <w:t>решением Думы Валдайского</w:t>
      </w:r>
    </w:p>
    <w:p w:rsidR="00434831" w:rsidRPr="00434831" w:rsidRDefault="00434831" w:rsidP="00434831">
      <w:pPr>
        <w:ind w:left="9072"/>
        <w:jc w:val="center"/>
        <w:rPr>
          <w:rFonts w:ascii="Arial" w:hAnsi="Arial" w:cs="Arial"/>
          <w:sz w:val="12"/>
          <w:szCs w:val="16"/>
        </w:rPr>
      </w:pPr>
      <w:r w:rsidRPr="00434831">
        <w:rPr>
          <w:rFonts w:ascii="Arial" w:hAnsi="Arial" w:cs="Arial"/>
          <w:sz w:val="12"/>
          <w:szCs w:val="16"/>
        </w:rPr>
        <w:t>муниципального района</w:t>
      </w:r>
    </w:p>
    <w:p w:rsidR="00434831" w:rsidRPr="00434831" w:rsidRDefault="00434831" w:rsidP="00434831">
      <w:pPr>
        <w:ind w:left="9072"/>
        <w:jc w:val="center"/>
        <w:rPr>
          <w:rFonts w:ascii="Arial" w:hAnsi="Arial" w:cs="Arial"/>
          <w:sz w:val="12"/>
          <w:szCs w:val="16"/>
        </w:rPr>
      </w:pPr>
      <w:r w:rsidRPr="00434831">
        <w:rPr>
          <w:rFonts w:ascii="Arial" w:hAnsi="Arial" w:cs="Arial"/>
          <w:sz w:val="12"/>
          <w:szCs w:val="16"/>
        </w:rPr>
        <w:t>от 29.02.2024 №</w:t>
      </w:r>
    </w:p>
    <w:p w:rsidR="00434831" w:rsidRPr="00434831" w:rsidRDefault="00434831" w:rsidP="00434831">
      <w:pPr>
        <w:pStyle w:val="ConsPlusTitle"/>
        <w:jc w:val="center"/>
        <w:rPr>
          <w:rFonts w:ascii="Arial" w:hAnsi="Arial" w:cs="Arial"/>
          <w:sz w:val="16"/>
          <w:szCs w:val="16"/>
        </w:rPr>
      </w:pPr>
      <w:r w:rsidRPr="00434831">
        <w:rPr>
          <w:rFonts w:ascii="Arial" w:hAnsi="Arial" w:cs="Arial"/>
          <w:sz w:val="16"/>
          <w:szCs w:val="16"/>
        </w:rPr>
        <w:t>ПОЛОЖЕНИЕ</w:t>
      </w:r>
    </w:p>
    <w:p w:rsidR="00434831" w:rsidRDefault="00434831" w:rsidP="00434831">
      <w:pPr>
        <w:pStyle w:val="ConsPlusTitle"/>
        <w:jc w:val="center"/>
        <w:rPr>
          <w:rFonts w:ascii="Arial" w:hAnsi="Arial" w:cs="Arial"/>
          <w:sz w:val="16"/>
          <w:szCs w:val="16"/>
        </w:rPr>
      </w:pPr>
      <w:r w:rsidRPr="00434831">
        <w:rPr>
          <w:rFonts w:ascii="Arial" w:hAnsi="Arial" w:cs="Arial"/>
          <w:sz w:val="16"/>
          <w:szCs w:val="16"/>
        </w:rPr>
        <w:t xml:space="preserve">о пенсионном обеспечении лиц, замещавших должности муниципальной службы (муниципальные должности </w:t>
      </w:r>
    </w:p>
    <w:p w:rsidR="00434831" w:rsidRPr="00434831" w:rsidRDefault="00434831" w:rsidP="00434831">
      <w:pPr>
        <w:pStyle w:val="ConsPlusTitle"/>
        <w:jc w:val="center"/>
        <w:rPr>
          <w:rFonts w:ascii="Arial" w:hAnsi="Arial" w:cs="Arial"/>
          <w:sz w:val="16"/>
          <w:szCs w:val="16"/>
        </w:rPr>
      </w:pPr>
      <w:r w:rsidRPr="00434831">
        <w:rPr>
          <w:rFonts w:ascii="Arial" w:hAnsi="Arial" w:cs="Arial"/>
          <w:sz w:val="16"/>
          <w:szCs w:val="16"/>
        </w:rPr>
        <w:t>муниципальной службы - до 1 июня 2007 года) в органах местного самоуправления Валдайского муниципального района</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1. Общие положения</w:t>
      </w:r>
    </w:p>
    <w:p w:rsidR="00434831" w:rsidRPr="00434831" w:rsidRDefault="00434831" w:rsidP="00434831">
      <w:pPr>
        <w:pStyle w:val="ConsPlusNormal"/>
        <w:ind w:firstLine="284"/>
        <w:jc w:val="both"/>
        <w:rPr>
          <w:sz w:val="16"/>
          <w:szCs w:val="16"/>
        </w:rPr>
      </w:pPr>
      <w:r w:rsidRPr="00434831">
        <w:rPr>
          <w:sz w:val="16"/>
          <w:szCs w:val="16"/>
        </w:rPr>
        <w:t>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Валдайского муниципального района (далее – муниципальные служащие), а также порядок ее назначения, перерасчета, выплаты и прекращения выплаты.</w:t>
      </w:r>
    </w:p>
    <w:p w:rsidR="00434831" w:rsidRPr="00434831" w:rsidRDefault="00434831" w:rsidP="00434831">
      <w:pPr>
        <w:pStyle w:val="ConsPlusNormal"/>
        <w:ind w:firstLine="284"/>
        <w:jc w:val="both"/>
        <w:rPr>
          <w:sz w:val="16"/>
          <w:szCs w:val="16"/>
        </w:rPr>
      </w:pPr>
      <w:r w:rsidRPr="00434831">
        <w:rPr>
          <w:sz w:val="16"/>
          <w:szCs w:val="16"/>
        </w:rPr>
        <w:t>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Валдайского муниципального района.</w:t>
      </w:r>
    </w:p>
    <w:p w:rsidR="00434831" w:rsidRPr="00434831" w:rsidRDefault="00434831" w:rsidP="00434831">
      <w:pPr>
        <w:pStyle w:val="ConsPlusNormal"/>
        <w:ind w:firstLine="284"/>
        <w:jc w:val="both"/>
        <w:rPr>
          <w:sz w:val="16"/>
          <w:szCs w:val="16"/>
        </w:rPr>
      </w:pPr>
      <w:r w:rsidRPr="00434831">
        <w:rPr>
          <w:sz w:val="16"/>
          <w:szCs w:val="16"/>
        </w:rPr>
        <w:t xml:space="preserve">Пенсия за выслугу лет устанавливается и выплачивается при условии назначения в соответствии с Федеральным законом от 28 декабря </w:t>
      </w:r>
      <w:r>
        <w:rPr>
          <w:sz w:val="16"/>
          <w:szCs w:val="16"/>
        </w:rPr>
        <w:br/>
      </w:r>
      <w:r w:rsidRPr="00434831">
        <w:rPr>
          <w:sz w:val="16"/>
          <w:szCs w:val="16"/>
        </w:rPr>
        <w:t>2013 года № 400-ФЗ «О страховых пенсиях» либо досрочного назначения в соответствии с Законом Российской Федерации от 19 апреля 1991 года № 1032-1 «О занятости населения в Российской Федерации» страховой пенсии по старости (инвалидности) независимо от ее размера.</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2. Условия назначения пенсии за выслугу лет муниципальным служащим</w:t>
      </w:r>
    </w:p>
    <w:p w:rsidR="00434831" w:rsidRPr="00434831" w:rsidRDefault="00434831" w:rsidP="00434831">
      <w:pPr>
        <w:pStyle w:val="ConsPlusNormal"/>
        <w:ind w:firstLine="284"/>
        <w:jc w:val="both"/>
        <w:rPr>
          <w:sz w:val="16"/>
          <w:szCs w:val="16"/>
        </w:rPr>
      </w:pPr>
      <w:r w:rsidRPr="00434831">
        <w:rPr>
          <w:sz w:val="16"/>
          <w:szCs w:val="16"/>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r w:rsidRPr="00434831">
          <w:rPr>
            <w:sz w:val="16"/>
            <w:szCs w:val="16"/>
          </w:rPr>
          <w:t>приложению</w:t>
        </w:r>
      </w:hyperlink>
      <w:r w:rsidRPr="00434831">
        <w:rPr>
          <w:sz w:val="16"/>
          <w:szCs w:val="16"/>
        </w:rPr>
        <w:t xml:space="preserve"> 2 к Федеральному закону от 15 декабря </w:t>
      </w:r>
      <w:r>
        <w:rPr>
          <w:sz w:val="16"/>
          <w:szCs w:val="16"/>
        </w:rPr>
        <w:br/>
      </w:r>
      <w:r w:rsidRPr="00434831">
        <w:rPr>
          <w:sz w:val="16"/>
          <w:szCs w:val="16"/>
        </w:rPr>
        <w:t>2001 года №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434831" w:rsidRPr="00434831" w:rsidRDefault="00434831" w:rsidP="00434831">
      <w:pPr>
        <w:pStyle w:val="ConsPlusNormal"/>
        <w:ind w:firstLine="284"/>
        <w:jc w:val="both"/>
        <w:rPr>
          <w:sz w:val="16"/>
          <w:szCs w:val="16"/>
        </w:rPr>
      </w:pPr>
      <w:r w:rsidRPr="00434831">
        <w:rPr>
          <w:sz w:val="16"/>
          <w:szCs w:val="16"/>
        </w:rPr>
        <w:t>по соглашению сторон трудового договора;</w:t>
      </w:r>
    </w:p>
    <w:p w:rsidR="00434831" w:rsidRPr="00434831" w:rsidRDefault="00434831" w:rsidP="00434831">
      <w:pPr>
        <w:pStyle w:val="ConsPlusNormal"/>
        <w:ind w:firstLine="284"/>
        <w:jc w:val="both"/>
        <w:rPr>
          <w:sz w:val="16"/>
          <w:szCs w:val="16"/>
        </w:rPr>
      </w:pPr>
      <w:r w:rsidRPr="00434831">
        <w:rPr>
          <w:sz w:val="16"/>
          <w:szCs w:val="16"/>
        </w:rPr>
        <w:t>истечение срока действия трудового договора;</w:t>
      </w:r>
    </w:p>
    <w:p w:rsidR="00434831" w:rsidRPr="00434831" w:rsidRDefault="00434831" w:rsidP="00434831">
      <w:pPr>
        <w:pStyle w:val="ConsPlusNormal"/>
        <w:ind w:firstLine="284"/>
        <w:jc w:val="both"/>
        <w:rPr>
          <w:sz w:val="16"/>
          <w:szCs w:val="16"/>
        </w:rPr>
      </w:pPr>
      <w:r w:rsidRPr="00434831">
        <w:rPr>
          <w:sz w:val="16"/>
          <w:szCs w:val="16"/>
        </w:rPr>
        <w:t>расторжение трудового договора по инициативе муниципального служащего;</w:t>
      </w:r>
    </w:p>
    <w:p w:rsidR="00434831" w:rsidRPr="00434831" w:rsidRDefault="00434831" w:rsidP="00434831">
      <w:pPr>
        <w:pStyle w:val="ConsPlusNormal"/>
        <w:ind w:firstLine="284"/>
        <w:jc w:val="both"/>
        <w:rPr>
          <w:sz w:val="16"/>
          <w:szCs w:val="16"/>
        </w:rPr>
      </w:pPr>
      <w:r w:rsidRPr="00434831">
        <w:rPr>
          <w:sz w:val="16"/>
          <w:szCs w:val="16"/>
        </w:rPr>
        <w:t>отказ муниципального служащего от продолжения работы в связи с изменением определенных сторонами условий трудового договора;</w:t>
      </w:r>
    </w:p>
    <w:p w:rsidR="00434831" w:rsidRPr="00434831" w:rsidRDefault="00434831" w:rsidP="00434831">
      <w:pPr>
        <w:pStyle w:val="ConsPlusNormal"/>
        <w:ind w:firstLine="284"/>
        <w:jc w:val="both"/>
        <w:rPr>
          <w:sz w:val="16"/>
          <w:szCs w:val="16"/>
        </w:rPr>
      </w:pPr>
      <w:r w:rsidRPr="00434831">
        <w:rPr>
          <w:sz w:val="16"/>
          <w:szCs w:val="16"/>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34831" w:rsidRPr="00434831" w:rsidRDefault="00434831" w:rsidP="00434831">
      <w:pPr>
        <w:pStyle w:val="ConsPlusNormal"/>
        <w:ind w:firstLine="284"/>
        <w:jc w:val="both"/>
        <w:rPr>
          <w:sz w:val="16"/>
          <w:szCs w:val="16"/>
        </w:rPr>
      </w:pPr>
      <w:r w:rsidRPr="00434831">
        <w:rPr>
          <w:sz w:val="16"/>
          <w:szCs w:val="16"/>
        </w:rPr>
        <w:t>отказ муниципального служащего от перевода на работу в другую местность вместе с работодателем;</w:t>
      </w:r>
    </w:p>
    <w:p w:rsidR="00434831" w:rsidRPr="00434831" w:rsidRDefault="00434831" w:rsidP="00434831">
      <w:pPr>
        <w:pStyle w:val="ConsPlusNormal"/>
        <w:ind w:firstLine="284"/>
        <w:jc w:val="both"/>
        <w:rPr>
          <w:sz w:val="16"/>
          <w:szCs w:val="16"/>
        </w:rPr>
      </w:pPr>
      <w:r w:rsidRPr="00434831">
        <w:rPr>
          <w:sz w:val="16"/>
          <w:szCs w:val="16"/>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34831" w:rsidRPr="00434831" w:rsidRDefault="00434831" w:rsidP="00434831">
      <w:pPr>
        <w:pStyle w:val="ConsPlusNormal"/>
        <w:ind w:firstLine="284"/>
        <w:jc w:val="both"/>
        <w:rPr>
          <w:sz w:val="16"/>
          <w:szCs w:val="16"/>
        </w:rPr>
      </w:pPr>
      <w:r w:rsidRPr="00434831">
        <w:rPr>
          <w:sz w:val="16"/>
          <w:szCs w:val="16"/>
        </w:rPr>
        <w:t>сокращение численности или штата муниципальных служащих;</w:t>
      </w:r>
    </w:p>
    <w:p w:rsidR="00434831" w:rsidRPr="00434831" w:rsidRDefault="00434831" w:rsidP="00434831">
      <w:pPr>
        <w:pStyle w:val="ConsPlusNormal"/>
        <w:ind w:firstLine="284"/>
        <w:jc w:val="both"/>
        <w:rPr>
          <w:sz w:val="16"/>
          <w:szCs w:val="16"/>
        </w:rPr>
      </w:pPr>
      <w:r w:rsidRPr="00434831">
        <w:rPr>
          <w:sz w:val="16"/>
          <w:szCs w:val="16"/>
        </w:rPr>
        <w:t>ликвидация органа местного самоуправления;</w:t>
      </w:r>
    </w:p>
    <w:p w:rsidR="00434831" w:rsidRPr="00434831" w:rsidRDefault="00434831" w:rsidP="00434831">
      <w:pPr>
        <w:pStyle w:val="ConsPlusNormal"/>
        <w:ind w:firstLine="284"/>
        <w:jc w:val="both"/>
        <w:rPr>
          <w:sz w:val="16"/>
          <w:szCs w:val="16"/>
        </w:rPr>
      </w:pPr>
      <w:r w:rsidRPr="00434831">
        <w:rPr>
          <w:sz w:val="16"/>
          <w:szCs w:val="16"/>
        </w:rPr>
        <w:t>восстановление на службе муниципального служащего, ранее выполнявшего эту работу, по решению государственной инспекции труда или суда;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34831" w:rsidRPr="00434831" w:rsidRDefault="00434831" w:rsidP="00434831">
      <w:pPr>
        <w:pStyle w:val="ConsPlusNormal"/>
        <w:ind w:firstLine="284"/>
        <w:jc w:val="both"/>
        <w:rPr>
          <w:sz w:val="16"/>
          <w:szCs w:val="16"/>
        </w:rPr>
      </w:pPr>
      <w:r w:rsidRPr="00434831">
        <w:rPr>
          <w:sz w:val="16"/>
          <w:szCs w:val="16"/>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434831" w:rsidRPr="00434831" w:rsidRDefault="00434831" w:rsidP="00434831">
      <w:pPr>
        <w:pStyle w:val="ConsPlusNormal"/>
        <w:ind w:firstLine="284"/>
        <w:jc w:val="both"/>
        <w:rPr>
          <w:sz w:val="16"/>
          <w:szCs w:val="16"/>
        </w:rPr>
      </w:pPr>
      <w:r w:rsidRPr="00434831">
        <w:rPr>
          <w:sz w:val="16"/>
          <w:szCs w:val="16"/>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34831" w:rsidRPr="00434831" w:rsidRDefault="00434831" w:rsidP="00434831">
      <w:pPr>
        <w:pStyle w:val="ConsPlusNormal"/>
        <w:ind w:firstLine="284"/>
        <w:jc w:val="both"/>
        <w:rPr>
          <w:sz w:val="16"/>
          <w:szCs w:val="16"/>
        </w:rPr>
      </w:pPr>
      <w:r w:rsidRPr="00434831">
        <w:rPr>
          <w:sz w:val="16"/>
          <w:szCs w:val="16"/>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0" w:history="1">
        <w:r w:rsidRPr="00434831">
          <w:rPr>
            <w:rFonts w:ascii="Arial" w:hAnsi="Arial" w:cs="Arial"/>
            <w:sz w:val="16"/>
            <w:szCs w:val="16"/>
          </w:rPr>
          <w:t>пунктом 7 статьи 38</w:t>
        </w:r>
      </w:hyperlink>
      <w:r w:rsidRPr="00434831">
        <w:rPr>
          <w:rFonts w:ascii="Arial" w:hAnsi="Arial" w:cs="Arial"/>
          <w:sz w:val="16"/>
          <w:szCs w:val="16"/>
        </w:rPr>
        <w:t xml:space="preserve"> Федерального закона от 28 марта 1998 года № 53-ФЗ </w:t>
      </w:r>
      <w:r>
        <w:rPr>
          <w:rFonts w:ascii="Arial" w:hAnsi="Arial" w:cs="Arial"/>
          <w:sz w:val="16"/>
          <w:szCs w:val="16"/>
        </w:rPr>
        <w:br/>
      </w:r>
      <w:r w:rsidRPr="00434831">
        <w:rPr>
          <w:rFonts w:ascii="Arial" w:hAnsi="Arial" w:cs="Arial"/>
          <w:sz w:val="16"/>
          <w:szCs w:val="16"/>
        </w:rPr>
        <w:t>«О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 органа местного самоуправления Валдайского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1" w:history="1">
        <w:r w:rsidRPr="00434831">
          <w:rPr>
            <w:rFonts w:ascii="Arial" w:hAnsi="Arial" w:cs="Arial"/>
            <w:sz w:val="16"/>
            <w:szCs w:val="16"/>
          </w:rPr>
          <w:t>законом</w:t>
        </w:r>
      </w:hyperlink>
      <w:r w:rsidRPr="00434831">
        <w:rPr>
          <w:rFonts w:ascii="Arial" w:hAnsi="Arial" w:cs="Arial"/>
          <w:sz w:val="16"/>
          <w:szCs w:val="16"/>
        </w:rPr>
        <w:t xml:space="preserve"> от 23 мая 2016 года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2" w:history="1">
        <w:r w:rsidRPr="00434831">
          <w:rPr>
            <w:rFonts w:ascii="Arial" w:hAnsi="Arial" w:cs="Arial"/>
            <w:sz w:val="16"/>
            <w:szCs w:val="16"/>
          </w:rPr>
          <w:t>пункт 4 статьи 7</w:t>
        </w:r>
      </w:hyperlink>
      <w:r w:rsidRPr="00434831">
        <w:rPr>
          <w:rFonts w:ascii="Arial" w:hAnsi="Arial" w:cs="Arial"/>
          <w:sz w:val="16"/>
          <w:szCs w:val="16"/>
        </w:rPr>
        <w:t xml:space="preserve"> Федерального закона от 15 декабря 2001 года № 166-ФЗ «О государственном пенсионном обеспечении в Российской Федерации».</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3. Размер пенсии за выслугу лет муниципальным служащим</w:t>
      </w:r>
    </w:p>
    <w:p w:rsidR="00434831" w:rsidRPr="00434831" w:rsidRDefault="00434831" w:rsidP="00434831">
      <w:pPr>
        <w:pStyle w:val="ConsPlusNormal"/>
        <w:ind w:firstLine="284"/>
        <w:jc w:val="both"/>
        <w:rPr>
          <w:sz w:val="16"/>
          <w:szCs w:val="16"/>
        </w:rPr>
      </w:pPr>
      <w:r w:rsidRPr="00434831">
        <w:rPr>
          <w:sz w:val="16"/>
          <w:szCs w:val="16"/>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r w:rsidRPr="00434831">
          <w:rPr>
            <w:sz w:val="16"/>
            <w:szCs w:val="16"/>
          </w:rPr>
          <w:t>приложению</w:t>
        </w:r>
      </w:hyperlink>
      <w:r w:rsidRPr="00434831">
        <w:rPr>
          <w:sz w:val="16"/>
          <w:szCs w:val="16"/>
        </w:rPr>
        <w:t xml:space="preserve"> 2 к Федеральному закону от 15 декабря 2001 года </w:t>
      </w:r>
      <w:r>
        <w:rPr>
          <w:sz w:val="16"/>
          <w:szCs w:val="16"/>
        </w:rPr>
        <w:br/>
      </w:r>
      <w:r w:rsidRPr="00434831">
        <w:rPr>
          <w:sz w:val="16"/>
          <w:szCs w:val="16"/>
        </w:rPr>
        <w:t>№ 166-ФЗ «О государственном пенсионном обеспечении в Российской Федерации», и выходе на страховую пенсию по старости (инвалидности)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rsidR="00434831" w:rsidRPr="00434831" w:rsidRDefault="00434831" w:rsidP="00434831">
      <w:pPr>
        <w:pStyle w:val="ConsPlusNormal"/>
        <w:ind w:firstLine="284"/>
        <w:jc w:val="both"/>
        <w:rPr>
          <w:sz w:val="16"/>
          <w:szCs w:val="16"/>
        </w:rPr>
      </w:pPr>
      <w:r w:rsidRPr="00434831">
        <w:rPr>
          <w:sz w:val="16"/>
          <w:szCs w:val="16"/>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4">
        <w:r w:rsidRPr="00434831">
          <w:rPr>
            <w:sz w:val="16"/>
            <w:szCs w:val="16"/>
          </w:rPr>
          <w:t>приложению</w:t>
        </w:r>
      </w:hyperlink>
      <w:r w:rsidRPr="00434831">
        <w:rPr>
          <w:sz w:val="16"/>
          <w:szCs w:val="16"/>
        </w:rPr>
        <w:t xml:space="preserve"> 2 к Федеральному закону от 15 декабря 2001 года №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rsid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 xml:space="preserve">4. Состав денежного содержания, учитываемого для определения среднемесячного заработка </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при назначении и перерасчете пенсии за выслугу лет муниципальным служащим</w:t>
      </w:r>
    </w:p>
    <w:p w:rsidR="00434831" w:rsidRPr="00434831" w:rsidRDefault="00434831" w:rsidP="00434831">
      <w:pPr>
        <w:pStyle w:val="ConsPlusNormal"/>
        <w:ind w:firstLine="284"/>
        <w:jc w:val="both"/>
        <w:rPr>
          <w:sz w:val="16"/>
          <w:szCs w:val="16"/>
        </w:rPr>
      </w:pPr>
      <w:bookmarkStart w:id="2" w:name="P143"/>
      <w:bookmarkEnd w:id="2"/>
      <w:r w:rsidRPr="00434831">
        <w:rPr>
          <w:sz w:val="16"/>
          <w:szCs w:val="16"/>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434831" w:rsidRPr="00434831" w:rsidRDefault="00434831" w:rsidP="00434831">
      <w:pPr>
        <w:pStyle w:val="ConsPlusNormal"/>
        <w:ind w:firstLine="284"/>
        <w:jc w:val="both"/>
        <w:rPr>
          <w:sz w:val="16"/>
          <w:szCs w:val="16"/>
        </w:rPr>
      </w:pPr>
      <w:r w:rsidRPr="00434831">
        <w:rPr>
          <w:sz w:val="16"/>
          <w:szCs w:val="16"/>
        </w:rPr>
        <w:lastRenderedPageBreak/>
        <w:t>1) месячный оклад муниципального служащего в соответствии с замещаемой им должностью;</w:t>
      </w:r>
    </w:p>
    <w:p w:rsidR="00434831" w:rsidRPr="00434831" w:rsidRDefault="00434831" w:rsidP="00434831">
      <w:pPr>
        <w:pStyle w:val="ConsPlusNormal"/>
        <w:ind w:firstLine="284"/>
        <w:jc w:val="both"/>
        <w:rPr>
          <w:sz w:val="16"/>
          <w:szCs w:val="16"/>
        </w:rPr>
      </w:pPr>
      <w:r w:rsidRPr="00434831">
        <w:rPr>
          <w:sz w:val="16"/>
          <w:szCs w:val="16"/>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434831" w:rsidRPr="00434831" w:rsidRDefault="00434831" w:rsidP="00434831">
      <w:pPr>
        <w:pStyle w:val="ConsPlusNormal"/>
        <w:ind w:firstLine="284"/>
        <w:jc w:val="both"/>
        <w:rPr>
          <w:sz w:val="16"/>
          <w:szCs w:val="16"/>
        </w:rPr>
      </w:pPr>
      <w:r w:rsidRPr="00434831">
        <w:rPr>
          <w:sz w:val="16"/>
          <w:szCs w:val="16"/>
        </w:rPr>
        <w:t>3) ежемесячная надбавка к должностному окладу за выслугу лет;</w:t>
      </w:r>
    </w:p>
    <w:p w:rsidR="00434831" w:rsidRPr="00434831" w:rsidRDefault="00434831" w:rsidP="00434831">
      <w:pPr>
        <w:pStyle w:val="ConsPlusNormal"/>
        <w:ind w:firstLine="284"/>
        <w:jc w:val="both"/>
        <w:rPr>
          <w:sz w:val="16"/>
          <w:szCs w:val="16"/>
        </w:rPr>
      </w:pPr>
      <w:r w:rsidRPr="00434831">
        <w:rPr>
          <w:sz w:val="16"/>
          <w:szCs w:val="16"/>
        </w:rPr>
        <w:t>4) ежемесячная надбавка к должностному окладу за особые условия муниципальной службы (сложность, напряженность и специальный режим работы);</w:t>
      </w:r>
    </w:p>
    <w:p w:rsidR="00434831" w:rsidRPr="00434831" w:rsidRDefault="00434831" w:rsidP="00434831">
      <w:pPr>
        <w:pStyle w:val="ConsPlusNormal"/>
        <w:ind w:firstLine="284"/>
        <w:jc w:val="both"/>
        <w:rPr>
          <w:sz w:val="16"/>
          <w:szCs w:val="16"/>
        </w:rPr>
      </w:pPr>
      <w:r w:rsidRPr="00434831">
        <w:rPr>
          <w:sz w:val="16"/>
          <w:szCs w:val="16"/>
        </w:rPr>
        <w:t>5) ежемесячная надбавка к должностному окладу за работу со сведениями, составляющими государственную тайну;</w:t>
      </w:r>
    </w:p>
    <w:p w:rsidR="00434831" w:rsidRPr="00434831" w:rsidRDefault="00434831" w:rsidP="00434831">
      <w:pPr>
        <w:pStyle w:val="ConsPlusNormal"/>
        <w:ind w:firstLine="284"/>
        <w:jc w:val="both"/>
        <w:rPr>
          <w:sz w:val="16"/>
          <w:szCs w:val="16"/>
        </w:rPr>
      </w:pPr>
      <w:r w:rsidRPr="00434831">
        <w:rPr>
          <w:sz w:val="16"/>
          <w:szCs w:val="16"/>
        </w:rPr>
        <w:t>6) ежемесячное денежное поощрение;</w:t>
      </w:r>
    </w:p>
    <w:p w:rsidR="00434831" w:rsidRPr="00434831" w:rsidRDefault="00434831" w:rsidP="00434831">
      <w:pPr>
        <w:pStyle w:val="ConsPlusNormal"/>
        <w:ind w:firstLine="284"/>
        <w:jc w:val="both"/>
        <w:rPr>
          <w:sz w:val="16"/>
          <w:szCs w:val="16"/>
        </w:rPr>
      </w:pPr>
      <w:r w:rsidRPr="00434831">
        <w:rPr>
          <w:sz w:val="16"/>
          <w:szCs w:val="16"/>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434831" w:rsidRPr="00434831" w:rsidRDefault="00434831" w:rsidP="00434831">
      <w:pPr>
        <w:pStyle w:val="ConsPlusNormal"/>
        <w:ind w:firstLine="284"/>
        <w:jc w:val="both"/>
        <w:rPr>
          <w:sz w:val="16"/>
          <w:szCs w:val="16"/>
        </w:rPr>
      </w:pPr>
      <w:r w:rsidRPr="00434831">
        <w:rPr>
          <w:sz w:val="16"/>
          <w:szCs w:val="16"/>
        </w:rPr>
        <w:t>8) материальная помощь.</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rsidR="00434831" w:rsidRPr="00434831" w:rsidRDefault="00434831" w:rsidP="00434831">
      <w:pPr>
        <w:pStyle w:val="ConsPlusNormal"/>
        <w:ind w:firstLine="284"/>
        <w:jc w:val="both"/>
        <w:rPr>
          <w:sz w:val="16"/>
          <w:szCs w:val="16"/>
        </w:rPr>
      </w:pPr>
      <w:r w:rsidRPr="00434831">
        <w:rPr>
          <w:sz w:val="16"/>
          <w:szCs w:val="16"/>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434831" w:rsidRPr="00434831" w:rsidRDefault="00434831" w:rsidP="00434831">
      <w:pPr>
        <w:pStyle w:val="ConsPlusNormal"/>
        <w:ind w:firstLine="284"/>
        <w:jc w:val="both"/>
        <w:rPr>
          <w:sz w:val="16"/>
          <w:szCs w:val="16"/>
        </w:rPr>
      </w:pPr>
      <w:r w:rsidRPr="00434831">
        <w:rPr>
          <w:sz w:val="16"/>
          <w:szCs w:val="16"/>
        </w:rPr>
        <w:t>1) должностной (месячный) оклад муниципального служащего в соответствии с замещаемой им должностью муниципальной службы;</w:t>
      </w:r>
    </w:p>
    <w:p w:rsidR="00434831" w:rsidRPr="00434831" w:rsidRDefault="00434831" w:rsidP="00434831">
      <w:pPr>
        <w:pStyle w:val="ConsPlusNormal"/>
        <w:ind w:firstLine="284"/>
        <w:jc w:val="both"/>
        <w:rPr>
          <w:sz w:val="16"/>
          <w:szCs w:val="16"/>
        </w:rPr>
      </w:pPr>
      <w:r w:rsidRPr="00434831">
        <w:rPr>
          <w:sz w:val="16"/>
          <w:szCs w:val="16"/>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434831" w:rsidRPr="00434831" w:rsidRDefault="00434831" w:rsidP="00434831">
      <w:pPr>
        <w:pStyle w:val="ConsPlusNormal"/>
        <w:ind w:firstLine="284"/>
        <w:jc w:val="both"/>
        <w:rPr>
          <w:sz w:val="16"/>
          <w:szCs w:val="16"/>
        </w:rPr>
      </w:pPr>
      <w:r w:rsidRPr="00434831">
        <w:rPr>
          <w:sz w:val="16"/>
          <w:szCs w:val="16"/>
        </w:rPr>
        <w:t>3) ежемесячная надбавка к должностному окладу за выслугу лет на муниципальной службе;</w:t>
      </w:r>
    </w:p>
    <w:p w:rsidR="00434831" w:rsidRPr="00434831" w:rsidRDefault="00434831" w:rsidP="00434831">
      <w:pPr>
        <w:pStyle w:val="ConsPlusNormal"/>
        <w:ind w:firstLine="284"/>
        <w:jc w:val="both"/>
        <w:rPr>
          <w:sz w:val="16"/>
          <w:szCs w:val="16"/>
        </w:rPr>
      </w:pPr>
      <w:r w:rsidRPr="00434831">
        <w:rPr>
          <w:sz w:val="16"/>
          <w:szCs w:val="16"/>
        </w:rPr>
        <w:t>4) ежемесячная надбавка к должностному окладу за особые условия муниципальной службы;</w:t>
      </w:r>
    </w:p>
    <w:p w:rsidR="00434831" w:rsidRPr="00434831" w:rsidRDefault="00434831" w:rsidP="00434831">
      <w:pPr>
        <w:pStyle w:val="ConsPlusNormal"/>
        <w:ind w:firstLine="284"/>
        <w:jc w:val="both"/>
        <w:rPr>
          <w:sz w:val="16"/>
          <w:szCs w:val="16"/>
        </w:rPr>
      </w:pPr>
      <w:r w:rsidRPr="00434831">
        <w:rPr>
          <w:sz w:val="16"/>
          <w:szCs w:val="16"/>
        </w:rPr>
        <w:t>5) ежемесячная надбавка к должностному окладу за работу со сведениями, составляющими государственную тайну;</w:t>
      </w:r>
    </w:p>
    <w:p w:rsidR="00434831" w:rsidRPr="00434831" w:rsidRDefault="00434831" w:rsidP="00434831">
      <w:pPr>
        <w:pStyle w:val="ConsPlusNormal"/>
        <w:ind w:firstLine="284"/>
        <w:jc w:val="both"/>
        <w:rPr>
          <w:sz w:val="16"/>
          <w:szCs w:val="16"/>
        </w:rPr>
      </w:pPr>
      <w:r w:rsidRPr="00434831">
        <w:rPr>
          <w:sz w:val="16"/>
          <w:szCs w:val="16"/>
        </w:rPr>
        <w:t>6) ежемесячное денежное поощрение;</w:t>
      </w:r>
    </w:p>
    <w:p w:rsidR="00434831" w:rsidRPr="00434831" w:rsidRDefault="00434831" w:rsidP="00434831">
      <w:pPr>
        <w:pStyle w:val="ConsPlusNormal"/>
        <w:ind w:firstLine="284"/>
        <w:jc w:val="both"/>
        <w:rPr>
          <w:sz w:val="16"/>
          <w:szCs w:val="16"/>
        </w:rPr>
      </w:pPr>
      <w:r w:rsidRPr="00434831">
        <w:rPr>
          <w:sz w:val="16"/>
          <w:szCs w:val="16"/>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434831" w:rsidRPr="00434831" w:rsidRDefault="00434831" w:rsidP="00434831">
      <w:pPr>
        <w:pStyle w:val="ConsPlusNormal"/>
        <w:ind w:firstLine="284"/>
        <w:jc w:val="both"/>
        <w:rPr>
          <w:sz w:val="16"/>
          <w:szCs w:val="16"/>
        </w:rPr>
      </w:pPr>
      <w:r w:rsidRPr="00434831">
        <w:rPr>
          <w:sz w:val="16"/>
          <w:szCs w:val="16"/>
        </w:rPr>
        <w:t>8) единовременная выплата при предоставлении ежегодного оплачиваемого отпуска;</w:t>
      </w:r>
    </w:p>
    <w:p w:rsidR="00434831" w:rsidRPr="00434831" w:rsidRDefault="00434831" w:rsidP="00434831">
      <w:pPr>
        <w:pStyle w:val="ConsPlusNormal"/>
        <w:ind w:firstLine="284"/>
        <w:jc w:val="both"/>
        <w:rPr>
          <w:sz w:val="16"/>
          <w:szCs w:val="16"/>
        </w:rPr>
      </w:pPr>
      <w:r w:rsidRPr="00434831">
        <w:rPr>
          <w:sz w:val="16"/>
          <w:szCs w:val="16"/>
        </w:rPr>
        <w:t>9) материальная помощь при предоставлении ежегодного оплачиваемого отпуска.</w:t>
      </w:r>
    </w:p>
    <w:p w:rsidR="00434831" w:rsidRPr="00434831" w:rsidRDefault="00434831" w:rsidP="00434831">
      <w:pPr>
        <w:autoSpaceDE w:val="0"/>
        <w:autoSpaceDN w:val="0"/>
        <w:adjustRightInd w:val="0"/>
        <w:jc w:val="center"/>
        <w:outlineLvl w:val="0"/>
        <w:rPr>
          <w:rFonts w:ascii="Arial" w:hAnsi="Arial" w:cs="Arial"/>
          <w:b/>
          <w:bCs/>
          <w:sz w:val="16"/>
          <w:szCs w:val="16"/>
        </w:rPr>
      </w:pPr>
      <w:r w:rsidRPr="00434831">
        <w:rPr>
          <w:rFonts w:ascii="Arial" w:hAnsi="Arial" w:cs="Arial"/>
          <w:b/>
          <w:bCs/>
          <w:sz w:val="16"/>
          <w:szCs w:val="16"/>
        </w:rPr>
        <w:t>5. Среднемесячный заработок для исчисления размера пенсии за выслугу лет муниципального служащего</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 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Par3" w:history="1">
        <w:r w:rsidRPr="00434831">
          <w:rPr>
            <w:rFonts w:ascii="Arial" w:hAnsi="Arial" w:cs="Arial"/>
            <w:sz w:val="16"/>
            <w:szCs w:val="16"/>
          </w:rPr>
          <w:t>абзацем вторым</w:t>
        </w:r>
      </w:hyperlink>
      <w:r w:rsidRPr="00434831">
        <w:rPr>
          <w:rFonts w:ascii="Arial" w:hAnsi="Arial" w:cs="Arial"/>
          <w:sz w:val="16"/>
          <w:szCs w:val="16"/>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434831" w:rsidRPr="00434831" w:rsidRDefault="00434831" w:rsidP="00434831">
      <w:pPr>
        <w:autoSpaceDE w:val="0"/>
        <w:autoSpaceDN w:val="0"/>
        <w:adjustRightInd w:val="0"/>
        <w:ind w:firstLine="284"/>
        <w:jc w:val="both"/>
        <w:rPr>
          <w:rFonts w:ascii="Arial" w:hAnsi="Arial" w:cs="Arial"/>
          <w:sz w:val="16"/>
          <w:szCs w:val="16"/>
        </w:rPr>
      </w:pPr>
      <w:bookmarkStart w:id="3" w:name="Par3"/>
      <w:bookmarkEnd w:id="3"/>
      <w:r w:rsidRPr="00434831">
        <w:rPr>
          <w:rFonts w:ascii="Arial" w:hAnsi="Arial" w:cs="Arial"/>
          <w:sz w:val="16"/>
          <w:szCs w:val="16"/>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5.2. Размер среднемесячного заработка муниципального служащего, исходя из которого исчисляется пенсия за выслугу лет, составляет </w:t>
      </w:r>
      <w:r>
        <w:rPr>
          <w:rFonts w:ascii="Arial" w:hAnsi="Arial" w:cs="Arial"/>
          <w:sz w:val="16"/>
          <w:szCs w:val="16"/>
        </w:rPr>
        <w:br/>
      </w:r>
      <w:r w:rsidRPr="00434831">
        <w:rPr>
          <w:rFonts w:ascii="Arial" w:hAnsi="Arial" w:cs="Arial"/>
          <w:sz w:val="16"/>
          <w:szCs w:val="16"/>
        </w:rPr>
        <w:t>30 процентов его денежного содержания, определенного в соответствии с разделом 4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6. Стаж муниципальной службы для назначения пенсии за выслугу лет муниципальным служащим</w:t>
      </w:r>
    </w:p>
    <w:p w:rsidR="00434831" w:rsidRPr="00434831" w:rsidRDefault="00434831" w:rsidP="00434831">
      <w:pPr>
        <w:pStyle w:val="ConsPlusNormal"/>
        <w:ind w:firstLine="284"/>
        <w:jc w:val="both"/>
        <w:rPr>
          <w:sz w:val="16"/>
          <w:szCs w:val="16"/>
        </w:rPr>
      </w:pPr>
      <w:bookmarkStart w:id="4" w:name="P220"/>
      <w:bookmarkEnd w:id="4"/>
      <w:r w:rsidRPr="00434831">
        <w:rPr>
          <w:sz w:val="16"/>
          <w:szCs w:val="16"/>
        </w:rPr>
        <w:t xml:space="preserve">6.1.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5">
        <w:r w:rsidRPr="00434831">
          <w:rPr>
            <w:sz w:val="16"/>
            <w:szCs w:val="16"/>
          </w:rPr>
          <w:t>части 1 статьи 25</w:t>
        </w:r>
      </w:hyperlink>
      <w:r w:rsidRPr="00434831">
        <w:rPr>
          <w:sz w:val="16"/>
          <w:szCs w:val="16"/>
        </w:rPr>
        <w:t xml:space="preserve"> Федерального закона от 2 марта 2007 года № 25-ФЗ «О муниципальной службе в Российской Федерации», иные периоды в соответствии с областным </w:t>
      </w:r>
      <w:hyperlink r:id="rId16">
        <w:r w:rsidRPr="00434831">
          <w:rPr>
            <w:sz w:val="16"/>
            <w:szCs w:val="16"/>
          </w:rPr>
          <w:t>законом</w:t>
        </w:r>
      </w:hyperlink>
      <w:r w:rsidRPr="00434831">
        <w:rPr>
          <w:sz w:val="16"/>
          <w:szCs w:val="16"/>
        </w:rPr>
        <w:t xml:space="preserve"> Новгородской области от 30 июня 2016 года № 1005-ОЗ «О стаже муниципальной службы муниципальных служащих в Новгородской области».</w:t>
      </w:r>
    </w:p>
    <w:p w:rsidR="00434831" w:rsidRPr="00434831" w:rsidRDefault="00434831" w:rsidP="00434831">
      <w:pPr>
        <w:pStyle w:val="ConsPlusNormal"/>
        <w:ind w:firstLine="284"/>
        <w:jc w:val="both"/>
        <w:rPr>
          <w:sz w:val="16"/>
          <w:szCs w:val="16"/>
        </w:rPr>
      </w:pPr>
      <w:r w:rsidRPr="00434831">
        <w:rPr>
          <w:sz w:val="16"/>
          <w:szCs w:val="16"/>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434831">
          <w:rPr>
            <w:sz w:val="16"/>
            <w:szCs w:val="16"/>
          </w:rPr>
          <w:t>пунктом 6.1</w:t>
        </w:r>
      </w:hyperlink>
      <w:r w:rsidRPr="00434831">
        <w:rPr>
          <w:sz w:val="16"/>
          <w:szCs w:val="16"/>
        </w:rPr>
        <w:t xml:space="preserve">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434831" w:rsidRPr="00434831" w:rsidRDefault="00434831" w:rsidP="00434831">
      <w:pPr>
        <w:autoSpaceDE w:val="0"/>
        <w:autoSpaceDN w:val="0"/>
        <w:adjustRightInd w:val="0"/>
        <w:jc w:val="center"/>
        <w:outlineLvl w:val="0"/>
        <w:rPr>
          <w:rFonts w:ascii="Arial" w:hAnsi="Arial" w:cs="Arial"/>
          <w:b/>
          <w:bCs/>
          <w:sz w:val="16"/>
          <w:szCs w:val="16"/>
        </w:rPr>
      </w:pPr>
      <w:r w:rsidRPr="00434831">
        <w:rPr>
          <w:rFonts w:ascii="Arial" w:hAnsi="Arial" w:cs="Arial"/>
          <w:b/>
          <w:bCs/>
          <w:sz w:val="16"/>
          <w:szCs w:val="16"/>
        </w:rPr>
        <w:t>7. Порядок перерасчета пенсии за выслугу лет муниципальным служащим</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7.1. Перерасчет назначенной пенсии за выслугу лет производится Администрацией Валдайского муниципального района в случаях:</w:t>
      </w:r>
    </w:p>
    <w:p w:rsidR="00434831" w:rsidRPr="00434831" w:rsidRDefault="00434831" w:rsidP="00434831">
      <w:pPr>
        <w:autoSpaceDE w:val="0"/>
        <w:autoSpaceDN w:val="0"/>
        <w:adjustRightInd w:val="0"/>
        <w:ind w:firstLine="284"/>
        <w:jc w:val="both"/>
        <w:rPr>
          <w:rFonts w:ascii="Arial" w:hAnsi="Arial" w:cs="Arial"/>
          <w:sz w:val="16"/>
          <w:szCs w:val="16"/>
        </w:rPr>
      </w:pPr>
      <w:bookmarkStart w:id="5" w:name="Par4"/>
      <w:bookmarkEnd w:id="5"/>
      <w:r w:rsidRPr="00434831">
        <w:rPr>
          <w:rFonts w:ascii="Arial" w:hAnsi="Arial" w:cs="Arial"/>
          <w:sz w:val="16"/>
          <w:szCs w:val="16"/>
        </w:rPr>
        <w:t>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Валдайского муниципального района;</w:t>
      </w:r>
    </w:p>
    <w:p w:rsidR="00434831" w:rsidRPr="00434831" w:rsidRDefault="00434831" w:rsidP="00434831">
      <w:pPr>
        <w:autoSpaceDE w:val="0"/>
        <w:autoSpaceDN w:val="0"/>
        <w:adjustRightInd w:val="0"/>
        <w:ind w:firstLine="284"/>
        <w:jc w:val="both"/>
        <w:rPr>
          <w:rFonts w:ascii="Arial" w:hAnsi="Arial" w:cs="Arial"/>
          <w:sz w:val="16"/>
          <w:szCs w:val="16"/>
        </w:rPr>
      </w:pPr>
      <w:bookmarkStart w:id="6" w:name="Par6"/>
      <w:bookmarkEnd w:id="6"/>
      <w:r w:rsidRPr="00434831">
        <w:rPr>
          <w:rFonts w:ascii="Arial" w:hAnsi="Arial" w:cs="Arial"/>
          <w:sz w:val="16"/>
          <w:szCs w:val="16"/>
        </w:rPr>
        <w:t xml:space="preserve">7.1.2. Увеличения продолжительности стажа муниципальной службы в связи с замещением должности муниципальной службы не менее </w:t>
      </w:r>
      <w:r>
        <w:rPr>
          <w:rFonts w:ascii="Arial" w:hAnsi="Arial" w:cs="Arial"/>
          <w:sz w:val="16"/>
          <w:szCs w:val="16"/>
        </w:rPr>
        <w:br/>
      </w:r>
      <w:r w:rsidRPr="00434831">
        <w:rPr>
          <w:rFonts w:ascii="Arial" w:hAnsi="Arial" w:cs="Arial"/>
          <w:sz w:val="16"/>
          <w:szCs w:val="16"/>
        </w:rPr>
        <w:t>12 полных месяцев с большим размером должностного оклада по заявлению гражданина;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7.1.3. Изменения решения гражданина, принятого им в соответствии с пунктом 6.3 раздела 6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bookmarkStart w:id="7" w:name="Par7"/>
      <w:bookmarkStart w:id="8" w:name="Par10"/>
      <w:bookmarkEnd w:id="7"/>
      <w:bookmarkEnd w:id="8"/>
      <w:r w:rsidRPr="00434831">
        <w:rPr>
          <w:rFonts w:ascii="Arial" w:hAnsi="Arial" w:cs="Arial"/>
          <w:sz w:val="16"/>
          <w:szCs w:val="16"/>
        </w:rPr>
        <w:t xml:space="preserve">7.2. Перерасчет назначенной пенсии за выслугу лет по основанию, предусмотренному </w:t>
      </w:r>
      <w:hyperlink w:anchor="Par4" w:history="1">
        <w:r w:rsidRPr="00434831">
          <w:rPr>
            <w:rFonts w:ascii="Arial" w:hAnsi="Arial" w:cs="Arial"/>
            <w:sz w:val="16"/>
            <w:szCs w:val="16"/>
          </w:rPr>
          <w:t>подпунктом</w:t>
        </w:r>
      </w:hyperlink>
      <w:r w:rsidRPr="00434831">
        <w:rPr>
          <w:rFonts w:ascii="Arial" w:hAnsi="Arial" w:cs="Arial"/>
          <w:sz w:val="16"/>
          <w:szCs w:val="16"/>
        </w:rPr>
        <w:t xml:space="preserve"> 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(далее – Комиссия), принимаемого в тридцатидневный срок со дня наступления оснований, предусмотренных в </w:t>
      </w:r>
      <w:hyperlink w:anchor="Par4" w:history="1">
        <w:r w:rsidRPr="00434831">
          <w:rPr>
            <w:rFonts w:ascii="Arial" w:hAnsi="Arial" w:cs="Arial"/>
            <w:sz w:val="16"/>
            <w:szCs w:val="16"/>
          </w:rPr>
          <w:t>подпункте</w:t>
        </w:r>
      </w:hyperlink>
      <w:r w:rsidRPr="00434831">
        <w:rPr>
          <w:rFonts w:ascii="Arial" w:hAnsi="Arial" w:cs="Arial"/>
          <w:sz w:val="16"/>
          <w:szCs w:val="16"/>
        </w:rPr>
        <w:t xml:space="preserve"> 7.1.1 пункта 7.1 раздела 7 настоящего Положения.</w:t>
      </w:r>
    </w:p>
    <w:p w:rsidR="00434831" w:rsidRPr="00434831" w:rsidRDefault="00434831" w:rsidP="00434831">
      <w:pPr>
        <w:pStyle w:val="ConsPlusNormal"/>
        <w:ind w:firstLine="284"/>
        <w:jc w:val="both"/>
        <w:rPr>
          <w:sz w:val="16"/>
          <w:szCs w:val="16"/>
        </w:rPr>
      </w:pPr>
      <w:r w:rsidRPr="00434831">
        <w:rPr>
          <w:sz w:val="16"/>
          <w:szCs w:val="16"/>
        </w:rPr>
        <w:t>Комиссия осуществляет свою деятельность в соответствии с положением, утвержденным муниципальным правовым актом Администрации Валдайского муниципального района.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lastRenderedPageBreak/>
        <w:t>О перерасчете пенсии за выслугу лет гражданин уведомляется Администрацией Валдайского муниципального района в тридцатидневный срок со дня принятия решения, указанного в абзаце первом настоящего пункта.</w:t>
      </w:r>
    </w:p>
    <w:p w:rsidR="00434831" w:rsidRPr="00434831" w:rsidRDefault="00434831" w:rsidP="00434831">
      <w:pPr>
        <w:autoSpaceDE w:val="0"/>
        <w:autoSpaceDN w:val="0"/>
        <w:adjustRightInd w:val="0"/>
        <w:ind w:firstLine="284"/>
        <w:jc w:val="both"/>
        <w:rPr>
          <w:rFonts w:ascii="Arial" w:hAnsi="Arial" w:cs="Arial"/>
          <w:sz w:val="16"/>
          <w:szCs w:val="16"/>
        </w:rPr>
      </w:pPr>
      <w:bookmarkStart w:id="9" w:name="Par13"/>
      <w:bookmarkEnd w:id="9"/>
      <w:r w:rsidRPr="00434831">
        <w:rPr>
          <w:rFonts w:ascii="Arial" w:hAnsi="Arial" w:cs="Arial"/>
          <w:sz w:val="16"/>
          <w:szCs w:val="16"/>
        </w:rPr>
        <w:t xml:space="preserve">Перерасчет пенсии за выслугу лет по основанию, предусмотренному </w:t>
      </w:r>
      <w:hyperlink w:anchor="Par4" w:history="1">
        <w:r w:rsidRPr="00434831">
          <w:rPr>
            <w:rFonts w:ascii="Arial" w:hAnsi="Arial" w:cs="Arial"/>
            <w:sz w:val="16"/>
            <w:szCs w:val="16"/>
          </w:rPr>
          <w:t>подпунктом</w:t>
        </w:r>
      </w:hyperlink>
      <w:r w:rsidRPr="00434831">
        <w:rPr>
          <w:rFonts w:ascii="Arial" w:hAnsi="Arial" w:cs="Arial"/>
          <w:sz w:val="16"/>
          <w:szCs w:val="16"/>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10" w:name="Par14"/>
      <w:bookmarkEnd w:id="10"/>
      <w:r w:rsidRPr="00434831">
        <w:rPr>
          <w:rFonts w:ascii="Arial" w:hAnsi="Arial" w:cs="Arial"/>
          <w:sz w:val="16"/>
          <w:szCs w:val="16"/>
        </w:rPr>
        <w:t>Администрацию Валдайского муниципального района.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Заявление и документ, указанные в абзаце четвертом настоящего пункта, направляются Администрацией Валдайского муниципального района в трехдневный срок со дня подачи заявителем заявления на рассмотрение Комиссии.</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434831" w:rsidRPr="00434831" w:rsidRDefault="00434831" w:rsidP="00434831">
      <w:pPr>
        <w:autoSpaceDE w:val="0"/>
        <w:autoSpaceDN w:val="0"/>
        <w:adjustRightInd w:val="0"/>
        <w:ind w:firstLine="284"/>
        <w:jc w:val="both"/>
        <w:rPr>
          <w:rFonts w:ascii="Arial" w:hAnsi="Arial" w:cs="Arial"/>
          <w:sz w:val="16"/>
          <w:szCs w:val="16"/>
        </w:rPr>
      </w:pPr>
      <w:bookmarkStart w:id="11" w:name="Par16"/>
      <w:bookmarkEnd w:id="11"/>
      <w:r w:rsidRPr="00434831">
        <w:rPr>
          <w:rFonts w:ascii="Arial" w:hAnsi="Arial" w:cs="Arial"/>
          <w:sz w:val="16"/>
          <w:szCs w:val="16"/>
        </w:rPr>
        <w:t>представления не в полном объеме документов, предусмотренных абзацем четвертым настоящего пункта;</w:t>
      </w:r>
    </w:p>
    <w:p w:rsidR="00434831" w:rsidRPr="00434831" w:rsidRDefault="00434831" w:rsidP="00434831">
      <w:pPr>
        <w:autoSpaceDE w:val="0"/>
        <w:autoSpaceDN w:val="0"/>
        <w:adjustRightInd w:val="0"/>
        <w:ind w:firstLine="284"/>
        <w:jc w:val="both"/>
        <w:rPr>
          <w:rFonts w:ascii="Arial" w:hAnsi="Arial" w:cs="Arial"/>
          <w:sz w:val="16"/>
          <w:szCs w:val="16"/>
        </w:rPr>
      </w:pPr>
      <w:bookmarkStart w:id="12" w:name="Par17"/>
      <w:bookmarkEnd w:id="12"/>
      <w:r w:rsidRPr="00434831">
        <w:rPr>
          <w:rFonts w:ascii="Arial" w:hAnsi="Arial" w:cs="Arial"/>
          <w:sz w:val="16"/>
          <w:szCs w:val="16"/>
        </w:rPr>
        <w:t>отсутствия основания, предусмотренного подпунктом 7.1.2 пункта 7.1 раздела 7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Администрация Валдайского муниципального района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w:t>
      </w:r>
      <w:bookmarkStart w:id="13" w:name="Par21"/>
      <w:bookmarkEnd w:id="13"/>
      <w:r w:rsidRPr="00434831">
        <w:rPr>
          <w:rFonts w:ascii="Arial" w:hAnsi="Arial" w:cs="Arial"/>
          <w:sz w:val="16"/>
          <w:szCs w:val="16"/>
        </w:rPr>
        <w:t>, указанных в восьмом и (или) девятом абзацах настоящего пункта.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Перерасчет пенсии за выслугу лет по основанию, предусмотренному </w:t>
      </w:r>
      <w:hyperlink w:anchor="Par4" w:history="1">
        <w:r w:rsidRPr="00434831">
          <w:rPr>
            <w:rFonts w:ascii="Arial" w:hAnsi="Arial" w:cs="Arial"/>
            <w:sz w:val="16"/>
            <w:szCs w:val="16"/>
          </w:rPr>
          <w:t>подпунктом</w:t>
        </w:r>
      </w:hyperlink>
      <w:r w:rsidRPr="00434831">
        <w:rPr>
          <w:rFonts w:ascii="Arial" w:hAnsi="Arial" w:cs="Arial"/>
          <w:sz w:val="16"/>
          <w:szCs w:val="16"/>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Валдайского муниципального района.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Заявление, указанное в абзаце одиннадцатом настоящего пункта, направляются Администрацией Валдайского муниципального района в трехдневный срок со дня подачи заявителем заявления на рассмотрение Комиссии.</w:t>
      </w:r>
    </w:p>
    <w:p w:rsidR="00434831" w:rsidRPr="00434831" w:rsidRDefault="00434831" w:rsidP="00434831">
      <w:pPr>
        <w:autoSpaceDE w:val="0"/>
        <w:autoSpaceDN w:val="0"/>
        <w:adjustRightInd w:val="0"/>
        <w:ind w:firstLine="284"/>
        <w:jc w:val="both"/>
        <w:rPr>
          <w:rFonts w:ascii="Arial" w:hAnsi="Arial" w:cs="Arial"/>
          <w:sz w:val="16"/>
          <w:szCs w:val="16"/>
        </w:rPr>
      </w:pPr>
      <w:bookmarkStart w:id="14" w:name="Par0"/>
      <w:bookmarkStart w:id="15" w:name="Par22"/>
      <w:bookmarkStart w:id="16" w:name="Par24"/>
      <w:bookmarkEnd w:id="14"/>
      <w:bookmarkEnd w:id="15"/>
      <w:bookmarkEnd w:id="16"/>
      <w:r w:rsidRPr="00434831">
        <w:rPr>
          <w:rFonts w:ascii="Arial" w:hAnsi="Arial" w:cs="Arial"/>
          <w:color w:val="000000"/>
          <w:sz w:val="16"/>
          <w:szCs w:val="16"/>
        </w:rPr>
        <w:t>Перерасчет назначенной пенсии за выслугу лет по основанию, предусмотренному под</w:t>
      </w:r>
      <w:hyperlink w:anchor="Par7" w:history="1">
        <w:r w:rsidRPr="00434831">
          <w:rPr>
            <w:rFonts w:ascii="Arial" w:hAnsi="Arial" w:cs="Arial"/>
            <w:color w:val="000000"/>
            <w:sz w:val="16"/>
            <w:szCs w:val="16"/>
          </w:rPr>
          <w:t>пунктом 7.1.3 пункта 7.1</w:t>
        </w:r>
      </w:hyperlink>
      <w:r w:rsidRPr="00434831">
        <w:rPr>
          <w:rFonts w:ascii="Arial" w:hAnsi="Arial" w:cs="Arial"/>
          <w:color w:val="000000"/>
          <w:sz w:val="16"/>
          <w:szCs w:val="16"/>
        </w:rPr>
        <w:t xml:space="preserve"> раздела 7 настоящего Положения, оформляется решением </w:t>
      </w:r>
      <w:r w:rsidRPr="00434831">
        <w:rPr>
          <w:rFonts w:ascii="Arial" w:hAnsi="Arial" w:cs="Arial"/>
          <w:sz w:val="16"/>
          <w:szCs w:val="16"/>
        </w:rPr>
        <w:t>Комиссии</w:t>
      </w:r>
      <w:r w:rsidRPr="00434831">
        <w:rPr>
          <w:rFonts w:ascii="Arial" w:hAnsi="Arial" w:cs="Arial"/>
          <w:color w:val="000000"/>
          <w:sz w:val="16"/>
          <w:szCs w:val="16"/>
        </w:rPr>
        <w:t xml:space="preserve"> в сорокадневный срок со дня поступления заявления в </w:t>
      </w:r>
      <w:r w:rsidRPr="00434831">
        <w:rPr>
          <w:rFonts w:ascii="Arial" w:hAnsi="Arial" w:cs="Arial"/>
          <w:sz w:val="16"/>
          <w:szCs w:val="16"/>
        </w:rPr>
        <w:t>Администрацию Валдайского муниципального района.</w:t>
      </w:r>
    </w:p>
    <w:p w:rsidR="00434831" w:rsidRPr="00434831" w:rsidRDefault="00434831" w:rsidP="00434831">
      <w:pPr>
        <w:autoSpaceDE w:val="0"/>
        <w:autoSpaceDN w:val="0"/>
        <w:adjustRightInd w:val="0"/>
        <w:ind w:firstLine="284"/>
        <w:jc w:val="both"/>
        <w:rPr>
          <w:rFonts w:ascii="Arial" w:hAnsi="Arial" w:cs="Arial"/>
          <w:color w:val="000000"/>
          <w:sz w:val="16"/>
          <w:szCs w:val="16"/>
        </w:rPr>
      </w:pPr>
      <w:bookmarkStart w:id="17" w:name="Par25"/>
      <w:bookmarkEnd w:id="17"/>
      <w:r w:rsidRPr="00434831">
        <w:rPr>
          <w:rFonts w:ascii="Arial" w:hAnsi="Arial" w:cs="Arial"/>
          <w:sz w:val="16"/>
          <w:szCs w:val="16"/>
        </w:rPr>
        <w:t xml:space="preserve">Решение об отказе в перерасчете пенсии за выслугу лет по основанию, предусмотренному </w:t>
      </w:r>
      <w:r w:rsidRPr="00434831">
        <w:rPr>
          <w:rFonts w:ascii="Arial" w:hAnsi="Arial" w:cs="Arial"/>
          <w:color w:val="000000"/>
          <w:sz w:val="16"/>
          <w:szCs w:val="16"/>
        </w:rPr>
        <w:t>под</w:t>
      </w:r>
      <w:hyperlink w:anchor="Par7" w:history="1">
        <w:r w:rsidRPr="00434831">
          <w:rPr>
            <w:rFonts w:ascii="Arial" w:hAnsi="Arial" w:cs="Arial"/>
            <w:color w:val="000000"/>
            <w:sz w:val="16"/>
            <w:szCs w:val="16"/>
          </w:rPr>
          <w:t>пунктом 7.1.3. пункта 7.1</w:t>
        </w:r>
      </w:hyperlink>
      <w:r w:rsidRPr="00434831">
        <w:rPr>
          <w:rFonts w:ascii="Arial" w:hAnsi="Arial" w:cs="Arial"/>
          <w:color w:val="000000"/>
          <w:sz w:val="16"/>
          <w:szCs w:val="16"/>
        </w:rPr>
        <w:t xml:space="preserve"> раздела 7 настоящего Положения, принимается в случае отсутствия основания, предусмотренного под</w:t>
      </w:r>
      <w:hyperlink w:anchor="Par7" w:history="1">
        <w:r w:rsidRPr="00434831">
          <w:rPr>
            <w:rFonts w:ascii="Arial" w:hAnsi="Arial" w:cs="Arial"/>
            <w:color w:val="000000"/>
            <w:sz w:val="16"/>
            <w:szCs w:val="16"/>
          </w:rPr>
          <w:t>пунктом 7.1.3 пункта 7.1</w:t>
        </w:r>
      </w:hyperlink>
      <w:r w:rsidRPr="00434831">
        <w:rPr>
          <w:rFonts w:ascii="Arial" w:hAnsi="Arial" w:cs="Arial"/>
          <w:color w:val="000000"/>
          <w:sz w:val="16"/>
          <w:szCs w:val="16"/>
        </w:rPr>
        <w:t xml:space="preserve"> раздела 7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color w:val="000000"/>
          <w:sz w:val="16"/>
          <w:szCs w:val="16"/>
        </w:rPr>
        <w:t xml:space="preserve">Администрация </w:t>
      </w:r>
      <w:r w:rsidRPr="00434831">
        <w:rPr>
          <w:rFonts w:ascii="Arial" w:hAnsi="Arial" w:cs="Arial"/>
          <w:sz w:val="16"/>
          <w:szCs w:val="16"/>
        </w:rPr>
        <w:t>Валдайского муниципального района</w:t>
      </w:r>
      <w:r w:rsidRPr="00434831">
        <w:rPr>
          <w:rFonts w:ascii="Arial" w:hAnsi="Arial" w:cs="Arial"/>
          <w:color w:val="000000"/>
          <w:sz w:val="16"/>
          <w:szCs w:val="16"/>
        </w:rPr>
        <w:t xml:space="preserve">, в десятидневный срок со дня принятия решения, указанного в абзаце </w:t>
      </w:r>
      <w:r w:rsidRPr="00434831">
        <w:rPr>
          <w:rFonts w:ascii="Arial" w:hAnsi="Arial" w:cs="Arial"/>
          <w:sz w:val="16"/>
          <w:szCs w:val="16"/>
        </w:rPr>
        <w:t>тринадцатом или четырнадцатом настоящего пункта</w:t>
      </w:r>
      <w:r w:rsidRPr="00434831">
        <w:rPr>
          <w:rFonts w:ascii="Arial" w:hAnsi="Arial" w:cs="Arial"/>
          <w:color w:val="000000"/>
          <w:sz w:val="16"/>
          <w:szCs w:val="16"/>
        </w:rPr>
        <w:t xml:space="preserve">, в письменной форме уведомляет заявителя </w:t>
      </w:r>
      <w:r w:rsidRPr="00434831">
        <w:rPr>
          <w:rFonts w:ascii="Arial" w:hAnsi="Arial" w:cs="Arial"/>
          <w:sz w:val="16"/>
          <w:szCs w:val="16"/>
        </w:rPr>
        <w:t>о перерасчете пенсии за выслугу лет либо об отказе в перерасчете пенсии за выслугу лет.</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7.3. В случае если муниципальным правовым актом Валдайского муниципального района,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8. Порядок назначения и выплаты пенсии за выслугу лет</w:t>
      </w:r>
    </w:p>
    <w:p w:rsidR="00434831" w:rsidRPr="00434831" w:rsidRDefault="00434831" w:rsidP="00434831">
      <w:pPr>
        <w:autoSpaceDE w:val="0"/>
        <w:autoSpaceDN w:val="0"/>
        <w:adjustRightInd w:val="0"/>
        <w:ind w:firstLine="284"/>
        <w:jc w:val="both"/>
        <w:rPr>
          <w:rFonts w:ascii="Arial" w:hAnsi="Arial" w:cs="Arial"/>
          <w:color w:val="000000"/>
          <w:sz w:val="16"/>
          <w:szCs w:val="16"/>
        </w:rPr>
      </w:pPr>
      <w:r w:rsidRPr="00434831">
        <w:rPr>
          <w:rFonts w:ascii="Arial" w:hAnsi="Arial" w:cs="Arial"/>
          <w:color w:val="000000"/>
          <w:sz w:val="16"/>
          <w:szCs w:val="16"/>
        </w:rPr>
        <w:t xml:space="preserve">8.1. </w:t>
      </w:r>
      <w:bookmarkStart w:id="18" w:name="P167"/>
      <w:bookmarkEnd w:id="18"/>
      <w:r w:rsidRPr="00434831">
        <w:rPr>
          <w:rFonts w:ascii="Arial" w:hAnsi="Arial" w:cs="Arial"/>
          <w:color w:val="000000"/>
          <w:sz w:val="16"/>
          <w:szCs w:val="16"/>
        </w:rPr>
        <w:t xml:space="preserve">Гражданин, претендующий на пенсию за выслугу лет (далее – заявитель) подает </w:t>
      </w:r>
      <w:hyperlink r:id="rId17" w:history="1">
        <w:r w:rsidRPr="00434831">
          <w:rPr>
            <w:rFonts w:ascii="Arial" w:hAnsi="Arial" w:cs="Arial"/>
            <w:color w:val="000000"/>
            <w:sz w:val="16"/>
            <w:szCs w:val="16"/>
          </w:rPr>
          <w:t>заявление</w:t>
        </w:r>
      </w:hyperlink>
      <w:r w:rsidRPr="00434831">
        <w:rPr>
          <w:rFonts w:ascii="Arial" w:hAnsi="Arial" w:cs="Arial"/>
          <w:color w:val="000000"/>
          <w:sz w:val="16"/>
          <w:szCs w:val="16"/>
        </w:rPr>
        <w:t xml:space="preserve"> о назначении пенсии за выслугу лет в Администрацию </w:t>
      </w:r>
      <w:r w:rsidRPr="00434831">
        <w:rPr>
          <w:rFonts w:ascii="Arial" w:hAnsi="Arial" w:cs="Arial"/>
          <w:sz w:val="16"/>
          <w:szCs w:val="16"/>
        </w:rPr>
        <w:t>Валдайского муниципального района</w:t>
      </w:r>
      <w:r w:rsidRPr="00434831">
        <w:rPr>
          <w:rFonts w:ascii="Arial" w:hAnsi="Arial" w:cs="Arial"/>
          <w:color w:val="000000"/>
          <w:sz w:val="16"/>
          <w:szCs w:val="16"/>
        </w:rPr>
        <w:t>, в которой он замещал должность муниципальной службы перед увольнением, или ее правопреемнику, по форме согласно приложению 1 к настоящему Положению.</w:t>
      </w:r>
    </w:p>
    <w:p w:rsidR="00434831" w:rsidRPr="00434831" w:rsidRDefault="00434831" w:rsidP="00434831">
      <w:pPr>
        <w:pStyle w:val="ConsPlusNormal"/>
        <w:ind w:firstLine="284"/>
        <w:jc w:val="both"/>
        <w:rPr>
          <w:sz w:val="16"/>
          <w:szCs w:val="16"/>
        </w:rPr>
      </w:pPr>
      <w:r w:rsidRPr="00434831">
        <w:rPr>
          <w:sz w:val="16"/>
          <w:szCs w:val="16"/>
        </w:rPr>
        <w:t>8.2. К заявлению заявитель прилагает:</w:t>
      </w:r>
    </w:p>
    <w:p w:rsidR="00434831" w:rsidRPr="00434831" w:rsidRDefault="00434831" w:rsidP="00434831">
      <w:pPr>
        <w:pStyle w:val="ConsPlusNormal"/>
        <w:ind w:firstLine="284"/>
        <w:jc w:val="both"/>
        <w:rPr>
          <w:sz w:val="16"/>
          <w:szCs w:val="16"/>
        </w:rPr>
      </w:pPr>
      <w:r w:rsidRPr="00434831">
        <w:rPr>
          <w:sz w:val="16"/>
          <w:szCs w:val="16"/>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434831" w:rsidRPr="00434831" w:rsidRDefault="00434831" w:rsidP="00434831">
      <w:pPr>
        <w:pStyle w:val="ConsPlusNormal"/>
        <w:ind w:firstLine="284"/>
        <w:jc w:val="both"/>
        <w:rPr>
          <w:sz w:val="16"/>
          <w:szCs w:val="16"/>
        </w:rPr>
      </w:pPr>
      <w:r w:rsidRPr="00434831">
        <w:rPr>
          <w:sz w:val="16"/>
          <w:szCs w:val="16"/>
        </w:rPr>
        <w:t>2) документы, удостоверяющие личность, возраст, место жительства, гражданство;</w:t>
      </w:r>
    </w:p>
    <w:p w:rsidR="00434831" w:rsidRPr="00434831" w:rsidRDefault="00434831" w:rsidP="00434831">
      <w:pPr>
        <w:pStyle w:val="ConsPlusNormal"/>
        <w:ind w:firstLine="284"/>
        <w:jc w:val="both"/>
        <w:rPr>
          <w:sz w:val="16"/>
          <w:szCs w:val="16"/>
        </w:rPr>
      </w:pPr>
      <w:r w:rsidRPr="00434831">
        <w:rPr>
          <w:sz w:val="16"/>
          <w:szCs w:val="16"/>
        </w:rPr>
        <w:t>3) заявление в Администрацию Валдайского муниципального района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434831" w:rsidRPr="00434831" w:rsidRDefault="00434831" w:rsidP="00434831">
      <w:pPr>
        <w:pStyle w:val="ConsPlusNormal"/>
        <w:ind w:firstLine="284"/>
        <w:jc w:val="both"/>
        <w:rPr>
          <w:sz w:val="16"/>
          <w:szCs w:val="16"/>
        </w:rPr>
      </w:pPr>
      <w:r w:rsidRPr="00434831">
        <w:rPr>
          <w:sz w:val="16"/>
          <w:szCs w:val="16"/>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434831" w:rsidRPr="00434831" w:rsidRDefault="00434831" w:rsidP="00434831">
      <w:pPr>
        <w:pStyle w:val="ConsPlusNormal"/>
        <w:ind w:firstLine="284"/>
        <w:jc w:val="both"/>
        <w:rPr>
          <w:sz w:val="16"/>
          <w:szCs w:val="16"/>
        </w:rPr>
      </w:pPr>
      <w:r w:rsidRPr="00434831">
        <w:rPr>
          <w:sz w:val="16"/>
          <w:szCs w:val="16"/>
        </w:rPr>
        <w:t xml:space="preserve">5) </w:t>
      </w:r>
      <w:hyperlink w:anchor="P321">
        <w:r w:rsidRPr="00434831">
          <w:rPr>
            <w:sz w:val="16"/>
            <w:szCs w:val="16"/>
          </w:rPr>
          <w:t>согласие</w:t>
        </w:r>
      </w:hyperlink>
      <w:r w:rsidRPr="00434831">
        <w:rPr>
          <w:sz w:val="16"/>
          <w:szCs w:val="16"/>
        </w:rPr>
        <w:t xml:space="preserve"> на обработку персональных данных</w:t>
      </w:r>
      <w:r w:rsidRPr="00434831">
        <w:rPr>
          <w:i/>
          <w:iCs/>
          <w:sz w:val="16"/>
          <w:szCs w:val="16"/>
        </w:rPr>
        <w:t>;</w:t>
      </w:r>
    </w:p>
    <w:p w:rsidR="00434831" w:rsidRPr="00434831" w:rsidRDefault="00434831" w:rsidP="00434831">
      <w:pPr>
        <w:pStyle w:val="ConsPlusNormal"/>
        <w:ind w:firstLine="284"/>
        <w:jc w:val="both"/>
        <w:rPr>
          <w:sz w:val="16"/>
          <w:szCs w:val="16"/>
        </w:rPr>
      </w:pPr>
      <w:r w:rsidRPr="00434831">
        <w:rPr>
          <w:sz w:val="16"/>
          <w:szCs w:val="16"/>
        </w:rPr>
        <w:t>6) копию документа, подтверждающего регистрацию в системе индивидуального (персонифицированного) учета;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7) копию пенсионного удостоверения или справку о пенсионном обеспечении из органа, осуществляющего пенсионное обеспечение.</w:t>
      </w:r>
    </w:p>
    <w:p w:rsidR="00434831" w:rsidRPr="00434831" w:rsidRDefault="00434831" w:rsidP="00434831">
      <w:pPr>
        <w:pStyle w:val="ConsPlusNormal"/>
        <w:ind w:firstLine="284"/>
        <w:jc w:val="both"/>
        <w:rPr>
          <w:sz w:val="16"/>
          <w:szCs w:val="16"/>
        </w:rPr>
      </w:pPr>
      <w:r w:rsidRPr="00434831">
        <w:rPr>
          <w:sz w:val="16"/>
          <w:szCs w:val="16"/>
        </w:rPr>
        <w:t>К заявлению заявителя кадровая служба органа местного самоуправления Валдайского муниципального района, в котором заявитель замещал должность муниципальной службы, прилагает следующие документы:</w:t>
      </w:r>
    </w:p>
    <w:p w:rsidR="00434831" w:rsidRPr="00434831" w:rsidRDefault="00434831" w:rsidP="00434831">
      <w:pPr>
        <w:autoSpaceDE w:val="0"/>
        <w:autoSpaceDN w:val="0"/>
        <w:adjustRightInd w:val="0"/>
        <w:ind w:firstLine="284"/>
        <w:jc w:val="both"/>
        <w:rPr>
          <w:rFonts w:ascii="Arial" w:hAnsi="Arial" w:cs="Arial"/>
          <w:color w:val="000000"/>
          <w:sz w:val="16"/>
          <w:szCs w:val="16"/>
        </w:rPr>
      </w:pPr>
      <w:r w:rsidRPr="00434831">
        <w:rPr>
          <w:rFonts w:ascii="Arial" w:hAnsi="Arial" w:cs="Arial"/>
          <w:sz w:val="16"/>
          <w:szCs w:val="16"/>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Валдайского муниципального района </w:t>
      </w:r>
      <w:r w:rsidRPr="00434831">
        <w:rPr>
          <w:rFonts w:ascii="Arial" w:hAnsi="Arial" w:cs="Arial"/>
          <w:color w:val="000000"/>
          <w:sz w:val="16"/>
          <w:szCs w:val="16"/>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8" w:history="1">
        <w:r w:rsidRPr="00434831">
          <w:rPr>
            <w:rFonts w:ascii="Arial" w:hAnsi="Arial" w:cs="Arial"/>
            <w:color w:val="000000"/>
            <w:sz w:val="16"/>
            <w:szCs w:val="16"/>
          </w:rPr>
          <w:t xml:space="preserve">разделом </w:t>
        </w:r>
      </w:hyperlink>
      <w:r w:rsidRPr="00434831">
        <w:rPr>
          <w:rFonts w:ascii="Arial" w:hAnsi="Arial" w:cs="Arial"/>
          <w:color w:val="000000"/>
          <w:sz w:val="16"/>
          <w:szCs w:val="16"/>
        </w:rPr>
        <w:t>5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color w:val="000000"/>
          <w:sz w:val="16"/>
          <w:szCs w:val="16"/>
        </w:rPr>
        <w:t xml:space="preserve">2) решение представителя нанимателя об установлении </w:t>
      </w:r>
      <w:r w:rsidRPr="00434831">
        <w:rPr>
          <w:rFonts w:ascii="Arial" w:hAnsi="Arial" w:cs="Arial"/>
          <w:sz w:val="16"/>
          <w:szCs w:val="16"/>
        </w:rPr>
        <w:t>периодов службы (работы) заявителя, включаемых в стаж, дающий заявителю право на пенсию за выслугу лет.</w:t>
      </w:r>
    </w:p>
    <w:p w:rsidR="00434831" w:rsidRPr="00434831" w:rsidRDefault="00434831" w:rsidP="00434831">
      <w:pPr>
        <w:pStyle w:val="ConsPlusNormal"/>
        <w:ind w:firstLine="284"/>
        <w:jc w:val="both"/>
        <w:rPr>
          <w:sz w:val="16"/>
          <w:szCs w:val="16"/>
        </w:rPr>
      </w:pPr>
      <w:r w:rsidRPr="00434831">
        <w:rPr>
          <w:sz w:val="16"/>
          <w:szCs w:val="16"/>
        </w:rPr>
        <w:t xml:space="preserve">8.3. Заявление и документы, указанные в </w:t>
      </w:r>
      <w:hyperlink w:anchor="P167">
        <w:r w:rsidRPr="00434831">
          <w:rPr>
            <w:sz w:val="16"/>
            <w:szCs w:val="16"/>
          </w:rPr>
          <w:t>пункте 8.2</w:t>
        </w:r>
      </w:hyperlink>
      <w:r w:rsidRPr="00434831">
        <w:rPr>
          <w:sz w:val="16"/>
          <w:szCs w:val="16"/>
        </w:rPr>
        <w:t xml:space="preserve"> раздела 8 настоящего Положения, направляются Администрацией Валдайского муниципального района в десятидневный срок со дня подачи заявителем заявления на рассмотрение Комиссии.</w:t>
      </w:r>
    </w:p>
    <w:p w:rsidR="00434831" w:rsidRPr="00434831" w:rsidRDefault="00434831" w:rsidP="00434831">
      <w:pPr>
        <w:pStyle w:val="ConsPlusNormal"/>
        <w:ind w:firstLine="284"/>
        <w:jc w:val="both"/>
        <w:rPr>
          <w:sz w:val="16"/>
          <w:szCs w:val="16"/>
        </w:rPr>
      </w:pPr>
      <w:r w:rsidRPr="00434831">
        <w:rPr>
          <w:sz w:val="16"/>
          <w:szCs w:val="16"/>
        </w:rPr>
        <w:t>Комиссия в тридцатидневный срок со дня поступления заявления с документами в Администрацию Валдайского муниципального района, рассматривает представленные документы и выносит решение о назначении пенсии за выслугу лет либо об отказе в ее назначении.</w:t>
      </w:r>
    </w:p>
    <w:p w:rsidR="00434831" w:rsidRPr="00434831" w:rsidRDefault="00434831" w:rsidP="00434831">
      <w:pPr>
        <w:pStyle w:val="ConsPlusNormal"/>
        <w:ind w:firstLine="284"/>
        <w:jc w:val="both"/>
        <w:rPr>
          <w:sz w:val="16"/>
          <w:szCs w:val="16"/>
        </w:rPr>
      </w:pPr>
      <w:r w:rsidRPr="00434831">
        <w:rPr>
          <w:sz w:val="16"/>
          <w:szCs w:val="16"/>
        </w:rPr>
        <w:t>В решении об отказе в назначении пенсии за выслугу лет указываются причины отказа.</w:t>
      </w:r>
    </w:p>
    <w:p w:rsidR="00434831" w:rsidRPr="00434831" w:rsidRDefault="00434831" w:rsidP="00434831">
      <w:pPr>
        <w:pStyle w:val="ConsPlusNormal"/>
        <w:ind w:firstLine="284"/>
        <w:jc w:val="both"/>
        <w:rPr>
          <w:sz w:val="16"/>
          <w:szCs w:val="16"/>
        </w:rPr>
      </w:pPr>
      <w:r w:rsidRPr="00434831">
        <w:rPr>
          <w:sz w:val="16"/>
          <w:szCs w:val="16"/>
        </w:rPr>
        <w:t>Решение об отказе в назначении пенсии за выслугу лет принимается в случаях:</w:t>
      </w:r>
    </w:p>
    <w:p w:rsidR="00434831" w:rsidRPr="00434831" w:rsidRDefault="00434831" w:rsidP="00434831">
      <w:pPr>
        <w:pStyle w:val="ConsPlusNormal"/>
        <w:ind w:firstLine="284"/>
        <w:jc w:val="both"/>
        <w:rPr>
          <w:sz w:val="16"/>
          <w:szCs w:val="16"/>
        </w:rPr>
      </w:pPr>
      <w:r w:rsidRPr="00434831">
        <w:rPr>
          <w:sz w:val="16"/>
          <w:szCs w:val="16"/>
        </w:rPr>
        <w:t>отсутствия права на получение пенсии за выслугу лет;</w:t>
      </w:r>
    </w:p>
    <w:p w:rsidR="00434831" w:rsidRPr="00434831" w:rsidRDefault="00434831" w:rsidP="00434831">
      <w:pPr>
        <w:pStyle w:val="ConsPlusNormal"/>
        <w:ind w:firstLine="284"/>
        <w:jc w:val="both"/>
        <w:rPr>
          <w:sz w:val="16"/>
          <w:szCs w:val="16"/>
        </w:rPr>
      </w:pPr>
      <w:r w:rsidRPr="00434831">
        <w:rPr>
          <w:sz w:val="16"/>
          <w:szCs w:val="16"/>
        </w:rPr>
        <w:t xml:space="preserve">представления неполного комплекта документов, предусмотренного в </w:t>
      </w:r>
      <w:hyperlink w:anchor="P167">
        <w:r w:rsidRPr="00434831">
          <w:rPr>
            <w:sz w:val="16"/>
            <w:szCs w:val="16"/>
          </w:rPr>
          <w:t>пункте 8.2</w:t>
        </w:r>
      </w:hyperlink>
      <w:r w:rsidRPr="00434831">
        <w:rPr>
          <w:sz w:val="16"/>
          <w:szCs w:val="16"/>
        </w:rPr>
        <w:t xml:space="preserve"> раздела 8 настоящего Положения.</w:t>
      </w:r>
    </w:p>
    <w:p w:rsidR="00434831" w:rsidRPr="00434831" w:rsidRDefault="00434831" w:rsidP="00434831">
      <w:pPr>
        <w:pStyle w:val="ConsPlusNormal"/>
        <w:ind w:firstLine="284"/>
        <w:jc w:val="both"/>
        <w:rPr>
          <w:sz w:val="16"/>
          <w:szCs w:val="16"/>
        </w:rPr>
      </w:pPr>
      <w:r w:rsidRPr="00434831">
        <w:rPr>
          <w:sz w:val="16"/>
          <w:szCs w:val="16"/>
        </w:rPr>
        <w:t>Администрация Валдайского муниципального района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434831" w:rsidRPr="00434831" w:rsidRDefault="00434831" w:rsidP="00434831">
      <w:pPr>
        <w:pStyle w:val="ConsPlusNormal"/>
        <w:ind w:firstLine="284"/>
        <w:jc w:val="both"/>
        <w:rPr>
          <w:sz w:val="16"/>
          <w:szCs w:val="16"/>
        </w:rPr>
      </w:pPr>
      <w:r w:rsidRPr="00434831">
        <w:rPr>
          <w:sz w:val="16"/>
          <w:szCs w:val="16"/>
        </w:rPr>
        <w:t>8.4. Пенсия за выслугу лет, назначенная в соответствии с настоящим Положением, перечисляется Администрацией Валдайского муниципального района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434831" w:rsidRPr="00434831" w:rsidRDefault="00434831" w:rsidP="00434831">
      <w:pPr>
        <w:pStyle w:val="ConsPlusNormal"/>
        <w:ind w:firstLine="284"/>
        <w:jc w:val="both"/>
        <w:rPr>
          <w:sz w:val="16"/>
          <w:szCs w:val="16"/>
        </w:rPr>
      </w:pPr>
      <w:bookmarkStart w:id="19" w:name="P185"/>
      <w:bookmarkEnd w:id="19"/>
      <w:r w:rsidRPr="00434831">
        <w:rPr>
          <w:sz w:val="16"/>
          <w:szCs w:val="16"/>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9">
        <w:r w:rsidRPr="00434831">
          <w:rPr>
            <w:sz w:val="16"/>
            <w:szCs w:val="16"/>
          </w:rPr>
          <w:t>части 2 статьи 10</w:t>
        </w:r>
      </w:hyperlink>
      <w:r w:rsidRPr="00434831">
        <w:rPr>
          <w:sz w:val="16"/>
          <w:szCs w:val="16"/>
        </w:rPr>
        <w:t xml:space="preserve"> Федерального закона от 28 декабря 2013 года № 400-ФЗ «О страховых пенсиях», и проживали совместно с этим гражданином на день его смерти, если обращение в Администрацию Валдайского муниципального района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8.6. При отсутствии лиц, имеющих на основании </w:t>
      </w:r>
      <w:hyperlink w:anchor="P185">
        <w:r w:rsidRPr="00434831">
          <w:rPr>
            <w:rFonts w:ascii="Arial" w:hAnsi="Arial" w:cs="Arial"/>
            <w:sz w:val="16"/>
            <w:szCs w:val="16"/>
          </w:rPr>
          <w:t>пункта 8.5</w:t>
        </w:r>
      </w:hyperlink>
      <w:r w:rsidRPr="00434831">
        <w:rPr>
          <w:rFonts w:ascii="Arial" w:hAnsi="Arial" w:cs="Arial"/>
          <w:sz w:val="16"/>
          <w:szCs w:val="16"/>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 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0" w:history="1">
        <w:r w:rsidRPr="00434831">
          <w:rPr>
            <w:rFonts w:ascii="Arial" w:hAnsi="Arial" w:cs="Arial"/>
            <w:sz w:val="16"/>
            <w:szCs w:val="16"/>
          </w:rPr>
          <w:t>кодексом</w:t>
        </w:r>
      </w:hyperlink>
      <w:r w:rsidRPr="00434831">
        <w:rPr>
          <w:rFonts w:ascii="Arial" w:hAnsi="Arial" w:cs="Arial"/>
          <w:sz w:val="16"/>
          <w:szCs w:val="16"/>
        </w:rPr>
        <w:t xml:space="preserve"> Российской Федерации.</w:t>
      </w:r>
    </w:p>
    <w:p w:rsidR="00434831" w:rsidRPr="00434831" w:rsidRDefault="00434831" w:rsidP="00434831">
      <w:pPr>
        <w:pStyle w:val="ConsPlusNormal"/>
        <w:ind w:firstLine="284"/>
        <w:jc w:val="both"/>
        <w:rPr>
          <w:sz w:val="16"/>
          <w:szCs w:val="16"/>
        </w:rPr>
      </w:pPr>
      <w:r w:rsidRPr="00434831">
        <w:rPr>
          <w:sz w:val="16"/>
          <w:szCs w:val="16"/>
        </w:rPr>
        <w:t>8.7. Суммы пенсии за выслугу лет, не начисленные гражданину не по его вине, выплачиваются ему за прошедшее время без ограничения каким-либо сроком.</w:t>
      </w:r>
      <w:bookmarkStart w:id="20" w:name="P188"/>
      <w:bookmarkEnd w:id="20"/>
    </w:p>
    <w:p w:rsidR="00434831" w:rsidRPr="00434831" w:rsidRDefault="00434831" w:rsidP="00434831">
      <w:pPr>
        <w:pStyle w:val="ConsPlusNormal"/>
        <w:ind w:firstLine="284"/>
        <w:jc w:val="both"/>
        <w:rPr>
          <w:sz w:val="16"/>
          <w:szCs w:val="16"/>
        </w:rPr>
      </w:pPr>
      <w:r w:rsidRPr="00434831">
        <w:rPr>
          <w:sz w:val="16"/>
          <w:szCs w:val="16"/>
        </w:rPr>
        <w:t xml:space="preserve">8.8. 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w:t>
      </w:r>
      <w:r w:rsidRPr="00434831">
        <w:rPr>
          <w:sz w:val="16"/>
          <w:szCs w:val="16"/>
        </w:rPr>
        <w:lastRenderedPageBreak/>
        <w:t>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w:t>
      </w:r>
      <w:r w:rsidRPr="00434831">
        <w:rPr>
          <w:spacing w:val="40"/>
          <w:sz w:val="16"/>
          <w:szCs w:val="16"/>
        </w:rPr>
        <w:t xml:space="preserve"> </w:t>
      </w:r>
      <w:r w:rsidRPr="00434831">
        <w:rPr>
          <w:sz w:val="16"/>
          <w:szCs w:val="16"/>
        </w:rPr>
        <w:t>пунктом</w:t>
      </w:r>
      <w:r w:rsidRPr="00434831">
        <w:rPr>
          <w:spacing w:val="40"/>
          <w:sz w:val="16"/>
          <w:szCs w:val="16"/>
        </w:rPr>
        <w:t xml:space="preserve"> </w:t>
      </w:r>
      <w:r w:rsidRPr="00434831">
        <w:rPr>
          <w:sz w:val="16"/>
          <w:szCs w:val="16"/>
        </w:rPr>
        <w:t>3</w:t>
      </w:r>
      <w:r w:rsidRPr="00434831">
        <w:rPr>
          <w:spacing w:val="40"/>
          <w:sz w:val="16"/>
          <w:szCs w:val="16"/>
        </w:rPr>
        <w:t xml:space="preserve"> </w:t>
      </w:r>
      <w:r w:rsidRPr="00434831">
        <w:rPr>
          <w:sz w:val="16"/>
          <w:szCs w:val="16"/>
        </w:rPr>
        <w:t>статьи</w:t>
      </w:r>
      <w:r w:rsidRPr="00434831">
        <w:rPr>
          <w:spacing w:val="40"/>
          <w:sz w:val="16"/>
          <w:szCs w:val="16"/>
        </w:rPr>
        <w:t xml:space="preserve"> </w:t>
      </w:r>
      <w:r w:rsidRPr="00434831">
        <w:rPr>
          <w:sz w:val="16"/>
          <w:szCs w:val="16"/>
        </w:rPr>
        <w:t>3</w:t>
      </w:r>
      <w:r w:rsidRPr="00434831">
        <w:rPr>
          <w:spacing w:val="40"/>
          <w:sz w:val="16"/>
          <w:szCs w:val="16"/>
        </w:rPr>
        <w:t xml:space="preserve"> </w:t>
      </w:r>
      <w:r w:rsidRPr="00434831">
        <w:rPr>
          <w:sz w:val="16"/>
          <w:szCs w:val="16"/>
        </w:rPr>
        <w:t>Федерального</w:t>
      </w:r>
      <w:r w:rsidRPr="00434831">
        <w:rPr>
          <w:spacing w:val="40"/>
          <w:sz w:val="16"/>
          <w:szCs w:val="16"/>
        </w:rPr>
        <w:t xml:space="preserve"> </w:t>
      </w:r>
      <w:r w:rsidRPr="00434831">
        <w:rPr>
          <w:sz w:val="16"/>
          <w:szCs w:val="16"/>
        </w:rPr>
        <w:t>закона</w:t>
      </w:r>
      <w:r w:rsidRPr="00434831">
        <w:rPr>
          <w:spacing w:val="40"/>
          <w:sz w:val="16"/>
          <w:szCs w:val="16"/>
        </w:rPr>
        <w:t xml:space="preserve"> </w:t>
      </w:r>
      <w:r w:rsidRPr="00434831">
        <w:rPr>
          <w:sz w:val="16"/>
          <w:szCs w:val="16"/>
        </w:rPr>
        <w:t>от</w:t>
      </w:r>
      <w:r w:rsidRPr="00434831">
        <w:rPr>
          <w:spacing w:val="40"/>
          <w:sz w:val="16"/>
          <w:szCs w:val="16"/>
        </w:rPr>
        <w:t xml:space="preserve"> </w:t>
      </w:r>
      <w:r w:rsidRPr="00434831">
        <w:rPr>
          <w:sz w:val="16"/>
          <w:szCs w:val="16"/>
        </w:rPr>
        <w:t>15</w:t>
      </w:r>
      <w:r w:rsidRPr="00434831">
        <w:rPr>
          <w:spacing w:val="40"/>
          <w:sz w:val="16"/>
          <w:szCs w:val="16"/>
        </w:rPr>
        <w:t xml:space="preserve"> </w:t>
      </w:r>
      <w:r w:rsidRPr="00434831">
        <w:rPr>
          <w:sz w:val="16"/>
          <w:szCs w:val="16"/>
        </w:rPr>
        <w:t>декабря 2001 года № 166-ФЗ «О государственном пенсионном обеспечении в Российской Федерации»).</w:t>
      </w:r>
    </w:p>
    <w:p w:rsidR="00434831" w:rsidRPr="00434831" w:rsidRDefault="00434831" w:rsidP="00434831">
      <w:pPr>
        <w:pStyle w:val="ac"/>
        <w:ind w:firstLine="284"/>
        <w:jc w:val="both"/>
        <w:rPr>
          <w:rFonts w:ascii="Arial" w:hAnsi="Arial" w:cs="Arial"/>
          <w:sz w:val="16"/>
          <w:szCs w:val="16"/>
        </w:rPr>
      </w:pPr>
      <w:r w:rsidRPr="00434831">
        <w:rPr>
          <w:rFonts w:ascii="Arial" w:hAnsi="Arial" w:cs="Arial"/>
          <w:sz w:val="16"/>
          <w:szCs w:val="16"/>
        </w:rPr>
        <w:t>Отделом бухгалтерского учета Администрации Валдайского муниципального района формируется личное дело получателя ежемесячной выплаты пенсии за выслугу лет, к которому приобщаются представленные гражданином документы, и документы, подготовленные отделом кадров Администрации Валдайского муниципального района. Порядок ведения личного дела устанавливается нормативным правовым актом Администрации Валдайского муниципального района.</w:t>
      </w:r>
    </w:p>
    <w:p w:rsidR="00434831" w:rsidRPr="00434831" w:rsidRDefault="00434831" w:rsidP="00434831">
      <w:pPr>
        <w:pStyle w:val="ConsPlusNormal"/>
        <w:jc w:val="center"/>
        <w:rPr>
          <w:b/>
          <w:bCs/>
          <w:sz w:val="16"/>
          <w:szCs w:val="16"/>
        </w:rPr>
      </w:pPr>
      <w:r w:rsidRPr="00434831">
        <w:rPr>
          <w:b/>
          <w:bCs/>
          <w:sz w:val="16"/>
          <w:szCs w:val="16"/>
        </w:rPr>
        <w:t>9. Приостановление и возобновление</w:t>
      </w:r>
      <w:r>
        <w:rPr>
          <w:b/>
          <w:bCs/>
          <w:sz w:val="16"/>
          <w:szCs w:val="16"/>
        </w:rPr>
        <w:t xml:space="preserve"> </w:t>
      </w:r>
      <w:r w:rsidRPr="00434831">
        <w:rPr>
          <w:b/>
          <w:bCs/>
          <w:sz w:val="16"/>
          <w:szCs w:val="16"/>
        </w:rPr>
        <w:t>выплаты пенсии за выслугу лет</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9.2. Гражданин в течение трех рабочих дней со дня наступления указанных в пункте 9.1 раздела 9 настоящего Положения обстоятельств информирует о них Администрацию Валдайского муниципального района, путем направления </w:t>
      </w:r>
      <w:hyperlink r:id="rId21" w:history="1">
        <w:r w:rsidRPr="00434831">
          <w:rPr>
            <w:rFonts w:ascii="Arial" w:hAnsi="Arial" w:cs="Arial"/>
            <w:sz w:val="16"/>
            <w:szCs w:val="16"/>
          </w:rPr>
          <w:t>заявления</w:t>
        </w:r>
      </w:hyperlink>
      <w:r w:rsidRPr="00434831">
        <w:rPr>
          <w:rFonts w:ascii="Arial" w:hAnsi="Arial" w:cs="Arial"/>
          <w:sz w:val="16"/>
          <w:szCs w:val="16"/>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Заявление рассматривается Администрацией Валдайского муниципального района, которая в десятидневный срок со дня подачи гражданином заявления принимает решение о приостановлении выплаты пенсии за выслугу лет.</w:t>
      </w:r>
    </w:p>
    <w:p w:rsidR="00434831" w:rsidRPr="00434831" w:rsidRDefault="00434831" w:rsidP="00434831">
      <w:pPr>
        <w:autoSpaceDE w:val="0"/>
        <w:autoSpaceDN w:val="0"/>
        <w:adjustRightInd w:val="0"/>
        <w:ind w:firstLine="284"/>
        <w:jc w:val="both"/>
        <w:rPr>
          <w:rFonts w:ascii="Arial" w:hAnsi="Arial" w:cs="Arial"/>
          <w:sz w:val="16"/>
          <w:szCs w:val="16"/>
        </w:rPr>
      </w:pPr>
      <w:bookmarkStart w:id="21" w:name="Par5"/>
      <w:bookmarkEnd w:id="21"/>
      <w:r w:rsidRPr="00434831">
        <w:rPr>
          <w:rFonts w:ascii="Arial" w:hAnsi="Arial" w:cs="Arial"/>
          <w:sz w:val="16"/>
          <w:szCs w:val="16"/>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Копия решения о приостановлении выплаты пенсии за выслугу лет в трехдневный срок со дня его принятия направляется гражданину </w:t>
      </w:r>
      <w:bookmarkStart w:id="22" w:name="Par9"/>
      <w:bookmarkEnd w:id="22"/>
      <w:r w:rsidRPr="00434831">
        <w:rPr>
          <w:rFonts w:ascii="Arial" w:hAnsi="Arial" w:cs="Arial"/>
          <w:sz w:val="16"/>
          <w:szCs w:val="16"/>
        </w:rPr>
        <w:t>Администрацией Валдайского муниципального района.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9.3.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Валдайского муниципального района путем направления </w:t>
      </w:r>
      <w:hyperlink r:id="rId22" w:history="1">
        <w:r w:rsidRPr="00434831">
          <w:rPr>
            <w:rFonts w:ascii="Arial" w:hAnsi="Arial" w:cs="Arial"/>
            <w:sz w:val="16"/>
            <w:szCs w:val="16"/>
          </w:rPr>
          <w:t>заявления</w:t>
        </w:r>
      </w:hyperlink>
      <w:r w:rsidRPr="00434831">
        <w:rPr>
          <w:rFonts w:ascii="Arial" w:hAnsi="Arial" w:cs="Arial"/>
          <w:sz w:val="16"/>
          <w:szCs w:val="16"/>
        </w:rPr>
        <w:t xml:space="preserve"> по форме согласно приложению 2 к настоящему Положению. К указанному заявлению прилагается копия документа об увольнении (освобождении) с соответствующей должности.</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Администрация Валдайского муниципального района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w:t>
      </w:r>
    </w:p>
    <w:p w:rsidR="00434831" w:rsidRPr="00434831" w:rsidRDefault="00434831" w:rsidP="00434831">
      <w:pPr>
        <w:autoSpaceDE w:val="0"/>
        <w:autoSpaceDN w:val="0"/>
        <w:adjustRightInd w:val="0"/>
        <w:ind w:firstLine="284"/>
        <w:jc w:val="both"/>
        <w:rPr>
          <w:rFonts w:ascii="Arial" w:hAnsi="Arial" w:cs="Arial"/>
          <w:sz w:val="16"/>
          <w:szCs w:val="16"/>
        </w:rPr>
      </w:pPr>
      <w:bookmarkStart w:id="23" w:name="Par12"/>
      <w:bookmarkEnd w:id="23"/>
      <w:r w:rsidRPr="00434831">
        <w:rPr>
          <w:rFonts w:ascii="Arial" w:hAnsi="Arial" w:cs="Arial"/>
          <w:sz w:val="16"/>
          <w:szCs w:val="16"/>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Копия решения о возобновлении выплаты пенсии за выслугу лет в десятидневный срок со дня его принятия в письменном виде направляется Администрацией Валдайского муниципального района гражданину.</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Решение об отказе в возобновлении выплаты пенсии за выслугу лет принимается в следующих случаях:</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представления не в полном объеме документов, предусмотренных абзацем первым настоящего пункта;</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несоблюдения требования, указанного в </w:t>
      </w:r>
      <w:hyperlink w:anchor="Par0" w:history="1">
        <w:r w:rsidRPr="00434831">
          <w:rPr>
            <w:rFonts w:ascii="Arial" w:hAnsi="Arial" w:cs="Arial"/>
            <w:sz w:val="16"/>
            <w:szCs w:val="16"/>
          </w:rPr>
          <w:t>пункте</w:t>
        </w:r>
      </w:hyperlink>
      <w:r w:rsidRPr="00434831">
        <w:rPr>
          <w:rFonts w:ascii="Arial" w:hAnsi="Arial" w:cs="Arial"/>
          <w:sz w:val="16"/>
          <w:szCs w:val="16"/>
        </w:rPr>
        <w:t xml:space="preserve"> 9.1 раздела 9 настоящего Положения.</w:t>
      </w:r>
    </w:p>
    <w:p w:rsidR="00434831" w:rsidRPr="00434831" w:rsidRDefault="00434831" w:rsidP="00434831">
      <w:pPr>
        <w:autoSpaceDE w:val="0"/>
        <w:autoSpaceDN w:val="0"/>
        <w:adjustRightInd w:val="0"/>
        <w:ind w:firstLine="284"/>
        <w:jc w:val="both"/>
        <w:rPr>
          <w:rFonts w:ascii="Arial" w:hAnsi="Arial" w:cs="Arial"/>
          <w:sz w:val="16"/>
          <w:szCs w:val="16"/>
        </w:rPr>
      </w:pPr>
      <w:r w:rsidRPr="00434831">
        <w:rPr>
          <w:rFonts w:ascii="Arial" w:hAnsi="Arial" w:cs="Arial"/>
          <w:sz w:val="16"/>
          <w:szCs w:val="16"/>
        </w:rPr>
        <w:t>9.4.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434831" w:rsidRPr="00434831" w:rsidRDefault="00434831" w:rsidP="00434831">
      <w:pPr>
        <w:autoSpaceDE w:val="0"/>
        <w:autoSpaceDN w:val="0"/>
        <w:adjustRightInd w:val="0"/>
        <w:jc w:val="center"/>
        <w:outlineLvl w:val="0"/>
        <w:rPr>
          <w:rFonts w:ascii="Arial" w:hAnsi="Arial" w:cs="Arial"/>
          <w:b/>
          <w:bCs/>
          <w:sz w:val="16"/>
          <w:szCs w:val="16"/>
        </w:rPr>
      </w:pPr>
      <w:r w:rsidRPr="00434831">
        <w:rPr>
          <w:rFonts w:ascii="Arial" w:hAnsi="Arial" w:cs="Arial"/>
          <w:b/>
          <w:bCs/>
          <w:sz w:val="16"/>
          <w:szCs w:val="16"/>
        </w:rPr>
        <w:t>10. Прекращение выплаты пенсии за выслугу лет</w:t>
      </w:r>
    </w:p>
    <w:p w:rsidR="00434831" w:rsidRPr="00434831" w:rsidRDefault="00434831" w:rsidP="00487C22">
      <w:pPr>
        <w:autoSpaceDE w:val="0"/>
        <w:autoSpaceDN w:val="0"/>
        <w:adjustRightInd w:val="0"/>
        <w:ind w:firstLine="284"/>
        <w:jc w:val="both"/>
        <w:rPr>
          <w:rFonts w:ascii="Arial" w:hAnsi="Arial" w:cs="Arial"/>
          <w:sz w:val="16"/>
          <w:szCs w:val="16"/>
        </w:rPr>
      </w:pPr>
      <w:r w:rsidRPr="00434831">
        <w:rPr>
          <w:rFonts w:ascii="Arial" w:hAnsi="Arial" w:cs="Arial"/>
          <w:sz w:val="16"/>
          <w:szCs w:val="16"/>
        </w:rPr>
        <w:t>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Валдайского муниципального района в течение пяти рабочих дней со дня поступления информации принимает решение о прекращении выплаты пенсии за выслугу лет.</w:t>
      </w:r>
    </w:p>
    <w:p w:rsidR="00434831" w:rsidRPr="00434831" w:rsidRDefault="00434831" w:rsidP="00487C22">
      <w:pPr>
        <w:autoSpaceDE w:val="0"/>
        <w:autoSpaceDN w:val="0"/>
        <w:adjustRightInd w:val="0"/>
        <w:ind w:firstLine="284"/>
        <w:jc w:val="both"/>
        <w:rPr>
          <w:rFonts w:ascii="Arial" w:hAnsi="Arial" w:cs="Arial"/>
          <w:sz w:val="16"/>
          <w:szCs w:val="16"/>
        </w:rPr>
      </w:pPr>
      <w:r w:rsidRPr="00434831">
        <w:rPr>
          <w:rFonts w:ascii="Arial" w:hAnsi="Arial" w:cs="Arial"/>
          <w:sz w:val="16"/>
          <w:szCs w:val="16"/>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434831" w:rsidRPr="00434831" w:rsidRDefault="00434831" w:rsidP="00434831">
      <w:pPr>
        <w:pStyle w:val="ConsPlusTitle"/>
        <w:ind w:firstLine="709"/>
        <w:jc w:val="center"/>
        <w:outlineLvl w:val="1"/>
        <w:rPr>
          <w:rFonts w:ascii="Arial" w:hAnsi="Arial" w:cs="Arial"/>
          <w:sz w:val="16"/>
          <w:szCs w:val="16"/>
        </w:rPr>
      </w:pPr>
      <w:r w:rsidRPr="00434831">
        <w:rPr>
          <w:rFonts w:ascii="Arial" w:hAnsi="Arial" w:cs="Arial"/>
          <w:sz w:val="16"/>
          <w:szCs w:val="16"/>
        </w:rPr>
        <w:t>11. Срок, на который назначается пенсия за выслугу лет</w:t>
      </w:r>
    </w:p>
    <w:p w:rsidR="00434831" w:rsidRPr="00434831" w:rsidRDefault="00434831" w:rsidP="00487C22">
      <w:pPr>
        <w:pStyle w:val="ConsPlusNormal"/>
        <w:ind w:firstLine="284"/>
        <w:jc w:val="both"/>
        <w:rPr>
          <w:sz w:val="16"/>
          <w:szCs w:val="16"/>
        </w:rPr>
      </w:pPr>
      <w:r w:rsidRPr="00434831">
        <w:rPr>
          <w:sz w:val="16"/>
          <w:szCs w:val="16"/>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434831" w:rsidRPr="00434831" w:rsidRDefault="00434831" w:rsidP="00487C22">
      <w:pPr>
        <w:pStyle w:val="ConsPlusNormal"/>
        <w:ind w:firstLine="284"/>
        <w:jc w:val="both"/>
        <w:rPr>
          <w:sz w:val="16"/>
          <w:szCs w:val="16"/>
        </w:rPr>
      </w:pPr>
      <w:r w:rsidRPr="00434831">
        <w:rPr>
          <w:sz w:val="16"/>
          <w:szCs w:val="16"/>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434831" w:rsidRPr="00434831" w:rsidRDefault="00434831" w:rsidP="00487C22">
      <w:pPr>
        <w:pStyle w:val="ConsPlusNormal"/>
        <w:ind w:firstLine="284"/>
        <w:jc w:val="both"/>
        <w:rPr>
          <w:sz w:val="16"/>
          <w:szCs w:val="16"/>
        </w:rPr>
      </w:pPr>
      <w:r w:rsidRPr="00434831">
        <w:rPr>
          <w:sz w:val="16"/>
          <w:szCs w:val="16"/>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434831" w:rsidRPr="00434831" w:rsidRDefault="00434831" w:rsidP="00434831">
      <w:pPr>
        <w:pStyle w:val="ConsPlusTitle"/>
        <w:jc w:val="center"/>
        <w:outlineLvl w:val="1"/>
        <w:rPr>
          <w:rFonts w:ascii="Arial" w:hAnsi="Arial" w:cs="Arial"/>
          <w:sz w:val="16"/>
          <w:szCs w:val="16"/>
        </w:rPr>
      </w:pPr>
      <w:r w:rsidRPr="00434831">
        <w:rPr>
          <w:rFonts w:ascii="Arial" w:hAnsi="Arial" w:cs="Arial"/>
          <w:sz w:val="16"/>
          <w:szCs w:val="16"/>
        </w:rPr>
        <w:t>12. Финансирование пенсии за выслугу лет</w:t>
      </w:r>
    </w:p>
    <w:p w:rsidR="00434831" w:rsidRPr="00434831" w:rsidRDefault="00434831" w:rsidP="00487C22">
      <w:pPr>
        <w:pStyle w:val="ConsPlusNormal"/>
        <w:ind w:firstLine="284"/>
        <w:jc w:val="both"/>
        <w:rPr>
          <w:sz w:val="16"/>
          <w:szCs w:val="16"/>
        </w:rPr>
      </w:pPr>
      <w:r w:rsidRPr="00434831">
        <w:rPr>
          <w:sz w:val="16"/>
          <w:szCs w:val="16"/>
        </w:rPr>
        <w:t>Выплата пенсии за выслугу лет осуществляется за счет средств бюджета Валдайского муниципального района.</w:t>
      </w:r>
    </w:p>
    <w:p w:rsidR="00434831" w:rsidRPr="009C4ADE" w:rsidRDefault="00434831" w:rsidP="00434831">
      <w:pPr>
        <w:pStyle w:val="ConsPlusNormal"/>
        <w:jc w:val="right"/>
        <w:outlineLvl w:val="1"/>
        <w:rPr>
          <w:sz w:val="12"/>
          <w:szCs w:val="16"/>
        </w:rPr>
      </w:pPr>
      <w:r w:rsidRPr="009C4ADE">
        <w:rPr>
          <w:sz w:val="12"/>
          <w:szCs w:val="16"/>
        </w:rPr>
        <w:t>Приложение 1</w:t>
      </w:r>
    </w:p>
    <w:p w:rsidR="00434831" w:rsidRPr="009C4ADE" w:rsidRDefault="00434831" w:rsidP="00434831">
      <w:pPr>
        <w:pStyle w:val="ConsPlusNormal"/>
        <w:jc w:val="right"/>
        <w:outlineLvl w:val="1"/>
        <w:rPr>
          <w:sz w:val="12"/>
          <w:szCs w:val="16"/>
        </w:rPr>
      </w:pPr>
      <w:r w:rsidRPr="009C4ADE">
        <w:rPr>
          <w:sz w:val="12"/>
          <w:szCs w:val="16"/>
        </w:rPr>
        <w:t>к Положению о пенсии за выслугу лет лицам,</w:t>
      </w:r>
    </w:p>
    <w:p w:rsidR="00434831" w:rsidRPr="009C4ADE" w:rsidRDefault="00434831" w:rsidP="00434831">
      <w:pPr>
        <w:pStyle w:val="ConsPlusNormal"/>
        <w:jc w:val="right"/>
        <w:outlineLvl w:val="1"/>
        <w:rPr>
          <w:sz w:val="12"/>
          <w:szCs w:val="16"/>
        </w:rPr>
      </w:pPr>
      <w:r w:rsidRPr="009C4ADE">
        <w:rPr>
          <w:sz w:val="12"/>
          <w:szCs w:val="16"/>
        </w:rPr>
        <w:t>замещавшим должности муниципальной службы</w:t>
      </w:r>
    </w:p>
    <w:p w:rsidR="00434831" w:rsidRPr="009C4ADE" w:rsidRDefault="00434831" w:rsidP="00434831">
      <w:pPr>
        <w:pStyle w:val="ConsPlusNormal"/>
        <w:jc w:val="right"/>
        <w:outlineLvl w:val="1"/>
        <w:rPr>
          <w:sz w:val="12"/>
          <w:szCs w:val="16"/>
        </w:rPr>
      </w:pPr>
      <w:r w:rsidRPr="009C4ADE">
        <w:rPr>
          <w:sz w:val="12"/>
          <w:szCs w:val="16"/>
        </w:rPr>
        <w:t>в органах местного самоуправления Валдайского</w:t>
      </w:r>
    </w:p>
    <w:p w:rsidR="00434831" w:rsidRPr="009C4ADE" w:rsidRDefault="00434831" w:rsidP="00434831">
      <w:pPr>
        <w:pStyle w:val="ConsPlusNormal"/>
        <w:jc w:val="right"/>
        <w:outlineLvl w:val="1"/>
        <w:rPr>
          <w:sz w:val="12"/>
          <w:szCs w:val="16"/>
        </w:rPr>
      </w:pPr>
      <w:r w:rsidRPr="009C4ADE">
        <w:rPr>
          <w:sz w:val="12"/>
          <w:szCs w:val="16"/>
        </w:rPr>
        <w:t>муниципального района (муниципальные должности</w:t>
      </w:r>
    </w:p>
    <w:p w:rsidR="00434831" w:rsidRPr="009C4ADE" w:rsidRDefault="00434831" w:rsidP="00434831">
      <w:pPr>
        <w:pStyle w:val="ConsPlusNormal"/>
        <w:jc w:val="right"/>
        <w:rPr>
          <w:sz w:val="12"/>
          <w:szCs w:val="16"/>
        </w:rPr>
      </w:pPr>
      <w:r w:rsidRPr="009C4ADE">
        <w:rPr>
          <w:sz w:val="12"/>
          <w:szCs w:val="16"/>
        </w:rPr>
        <w:t>муниципальной службы - до 1 июня 2007 года)</w:t>
      </w:r>
    </w:p>
    <w:tbl>
      <w:tblPr>
        <w:tblW w:w="5009" w:type="pct"/>
        <w:tblBorders>
          <w:insideH w:val="single" w:sz="4" w:space="0" w:color="auto"/>
        </w:tblBorders>
        <w:tblCellMar>
          <w:left w:w="0" w:type="dxa"/>
          <w:right w:w="0" w:type="dxa"/>
        </w:tblCellMar>
        <w:tblLook w:val="0000"/>
      </w:tblPr>
      <w:tblGrid>
        <w:gridCol w:w="1562"/>
        <w:gridCol w:w="3264"/>
        <w:gridCol w:w="419"/>
        <w:gridCol w:w="544"/>
        <w:gridCol w:w="376"/>
        <w:gridCol w:w="5195"/>
      </w:tblGrid>
      <w:tr w:rsidR="00434831" w:rsidRPr="00434831" w:rsidTr="00AA1EC0">
        <w:trPr>
          <w:trHeight w:val="20"/>
        </w:trPr>
        <w:tc>
          <w:tcPr>
            <w:tcW w:w="2125" w:type="pct"/>
            <w:gridSpan w:val="2"/>
            <w:vMerge w:val="restart"/>
            <w:tcBorders>
              <w:top w:val="nil"/>
              <w:left w:val="nil"/>
              <w:bottom w:val="nil"/>
              <w:right w:val="nil"/>
            </w:tcBorders>
          </w:tcPr>
          <w:p w:rsidR="00434831" w:rsidRPr="00434831" w:rsidRDefault="00434831" w:rsidP="00434831">
            <w:pPr>
              <w:pStyle w:val="ConsPlusNormal"/>
              <w:rPr>
                <w:sz w:val="16"/>
                <w:szCs w:val="16"/>
              </w:rPr>
            </w:pPr>
          </w:p>
        </w:tc>
        <w:tc>
          <w:tcPr>
            <w:tcW w:w="2875" w:type="pct"/>
            <w:gridSpan w:val="4"/>
            <w:tcBorders>
              <w:top w:val="nil"/>
              <w:left w:val="nil"/>
              <w:bottom w:val="single" w:sz="4" w:space="0" w:color="auto"/>
              <w:right w:val="nil"/>
            </w:tcBorders>
          </w:tcPr>
          <w:p w:rsidR="00434831" w:rsidRPr="00434831" w:rsidRDefault="00434831" w:rsidP="00442E29">
            <w:pPr>
              <w:pStyle w:val="ConsPlusNormal"/>
              <w:ind w:firstLine="0"/>
              <w:rPr>
                <w:sz w:val="16"/>
                <w:szCs w:val="16"/>
              </w:rPr>
            </w:pPr>
          </w:p>
        </w:tc>
      </w:tr>
      <w:tr w:rsidR="00AA1EC0" w:rsidRPr="00434831" w:rsidTr="00AA1EC0">
        <w:tblPrEx>
          <w:tblBorders>
            <w:insideH w:val="none" w:sz="0" w:space="0" w:color="auto"/>
          </w:tblBorders>
        </w:tblPrEx>
        <w:trPr>
          <w:trHeight w:val="227"/>
        </w:trPr>
        <w:tc>
          <w:tcPr>
            <w:tcW w:w="2125" w:type="pct"/>
            <w:gridSpan w:val="2"/>
            <w:vMerge/>
            <w:tcBorders>
              <w:top w:val="nil"/>
              <w:left w:val="nil"/>
              <w:bottom w:val="nil"/>
              <w:right w:val="nil"/>
            </w:tcBorders>
          </w:tcPr>
          <w:p w:rsidR="00AA1EC0" w:rsidRPr="00434831" w:rsidRDefault="00AA1EC0" w:rsidP="00434831">
            <w:pPr>
              <w:pStyle w:val="ConsPlusNormal"/>
              <w:rPr>
                <w:sz w:val="16"/>
                <w:szCs w:val="16"/>
              </w:rPr>
            </w:pPr>
          </w:p>
        </w:tc>
        <w:tc>
          <w:tcPr>
            <w:tcW w:w="2875" w:type="pct"/>
            <w:gridSpan w:val="4"/>
            <w:tcBorders>
              <w:top w:val="single" w:sz="4" w:space="0" w:color="auto"/>
              <w:left w:val="nil"/>
              <w:right w:val="nil"/>
            </w:tcBorders>
          </w:tcPr>
          <w:p w:rsidR="00AA1EC0" w:rsidRPr="00434831" w:rsidRDefault="00AA1EC0" w:rsidP="00442E29">
            <w:pPr>
              <w:pStyle w:val="ConsPlusNormal"/>
              <w:ind w:firstLine="0"/>
              <w:jc w:val="center"/>
              <w:rPr>
                <w:sz w:val="16"/>
                <w:szCs w:val="16"/>
              </w:rPr>
            </w:pPr>
            <w:r w:rsidRPr="00442E29">
              <w:rPr>
                <w:sz w:val="12"/>
                <w:szCs w:val="16"/>
              </w:rPr>
              <w:t>(наименование органа местного самоуправления Новгородской области)</w:t>
            </w:r>
          </w:p>
        </w:tc>
      </w:tr>
      <w:tr w:rsidR="00434831" w:rsidRPr="00434831" w:rsidTr="00AA1EC0">
        <w:trPr>
          <w:trHeight w:val="20"/>
        </w:trPr>
        <w:tc>
          <w:tcPr>
            <w:tcW w:w="2125" w:type="pct"/>
            <w:gridSpan w:val="2"/>
            <w:vMerge/>
            <w:tcBorders>
              <w:top w:val="nil"/>
              <w:left w:val="nil"/>
              <w:bottom w:val="nil"/>
              <w:right w:val="nil"/>
            </w:tcBorders>
          </w:tcPr>
          <w:p w:rsidR="00434831" w:rsidRPr="00434831" w:rsidRDefault="00434831" w:rsidP="00434831">
            <w:pPr>
              <w:pStyle w:val="ConsPlusNormal"/>
              <w:rPr>
                <w:sz w:val="16"/>
                <w:szCs w:val="16"/>
              </w:rPr>
            </w:pPr>
          </w:p>
        </w:tc>
        <w:tc>
          <w:tcPr>
            <w:tcW w:w="184" w:type="pct"/>
            <w:tcBorders>
              <w:top w:val="single" w:sz="4" w:space="0" w:color="auto"/>
              <w:left w:val="nil"/>
              <w:bottom w:val="nil"/>
              <w:right w:val="nil"/>
            </w:tcBorders>
            <w:vAlign w:val="center"/>
          </w:tcPr>
          <w:p w:rsidR="00434831" w:rsidRPr="00434831" w:rsidRDefault="00434831" w:rsidP="00442E29">
            <w:pPr>
              <w:pStyle w:val="ConsPlusNormal"/>
              <w:ind w:firstLine="0"/>
              <w:rPr>
                <w:sz w:val="16"/>
                <w:szCs w:val="16"/>
              </w:rPr>
            </w:pPr>
            <w:r w:rsidRPr="00434831">
              <w:rPr>
                <w:sz w:val="16"/>
                <w:szCs w:val="16"/>
              </w:rPr>
              <w:t>от</w:t>
            </w:r>
          </w:p>
        </w:tc>
        <w:tc>
          <w:tcPr>
            <w:tcW w:w="2691" w:type="pct"/>
            <w:gridSpan w:val="3"/>
            <w:tcBorders>
              <w:top w:val="single" w:sz="4" w:space="0" w:color="auto"/>
              <w:left w:val="nil"/>
              <w:bottom w:val="single" w:sz="4" w:space="0" w:color="auto"/>
              <w:right w:val="nil"/>
            </w:tcBorders>
            <w:vAlign w:val="bottom"/>
          </w:tcPr>
          <w:p w:rsidR="00434831" w:rsidRPr="00434831" w:rsidRDefault="00434831" w:rsidP="00442E29">
            <w:pPr>
              <w:pStyle w:val="ConsPlusNormal"/>
              <w:ind w:firstLine="0"/>
              <w:rPr>
                <w:sz w:val="16"/>
                <w:szCs w:val="16"/>
              </w:rPr>
            </w:pPr>
          </w:p>
        </w:tc>
      </w:tr>
      <w:tr w:rsidR="00434831" w:rsidRPr="00434831" w:rsidTr="00AA1EC0">
        <w:tblPrEx>
          <w:tblBorders>
            <w:insideH w:val="none" w:sz="0" w:space="0" w:color="auto"/>
          </w:tblBorders>
        </w:tblPrEx>
        <w:trPr>
          <w:trHeight w:val="20"/>
        </w:trPr>
        <w:tc>
          <w:tcPr>
            <w:tcW w:w="2125" w:type="pct"/>
            <w:gridSpan w:val="2"/>
            <w:vMerge/>
            <w:tcBorders>
              <w:top w:val="single" w:sz="4" w:space="0" w:color="auto"/>
              <w:left w:val="nil"/>
              <w:bottom w:val="nil"/>
              <w:right w:val="nil"/>
            </w:tcBorders>
          </w:tcPr>
          <w:p w:rsidR="00434831" w:rsidRPr="00434831" w:rsidRDefault="00434831" w:rsidP="00434831">
            <w:pPr>
              <w:pStyle w:val="ConsPlusNormal"/>
              <w:rPr>
                <w:sz w:val="16"/>
                <w:szCs w:val="16"/>
              </w:rPr>
            </w:pPr>
          </w:p>
        </w:tc>
        <w:tc>
          <w:tcPr>
            <w:tcW w:w="184" w:type="pct"/>
            <w:tcBorders>
              <w:top w:val="single" w:sz="4" w:space="0" w:color="auto"/>
              <w:left w:val="nil"/>
              <w:bottom w:val="nil"/>
              <w:right w:val="nil"/>
            </w:tcBorders>
          </w:tcPr>
          <w:p w:rsidR="00434831" w:rsidRPr="00434831" w:rsidRDefault="00434831" w:rsidP="00442E29">
            <w:pPr>
              <w:pStyle w:val="ConsPlusNormal"/>
              <w:ind w:firstLine="0"/>
              <w:rPr>
                <w:sz w:val="16"/>
                <w:szCs w:val="16"/>
              </w:rPr>
            </w:pPr>
          </w:p>
        </w:tc>
        <w:tc>
          <w:tcPr>
            <w:tcW w:w="2691" w:type="pct"/>
            <w:gridSpan w:val="3"/>
            <w:tcBorders>
              <w:top w:val="single" w:sz="4" w:space="0" w:color="auto"/>
              <w:left w:val="nil"/>
              <w:right w:val="nil"/>
            </w:tcBorders>
          </w:tcPr>
          <w:p w:rsidR="00434831" w:rsidRPr="00434831" w:rsidRDefault="00434831" w:rsidP="00442E29">
            <w:pPr>
              <w:pStyle w:val="ConsPlusNormal"/>
              <w:ind w:firstLine="0"/>
              <w:jc w:val="center"/>
              <w:rPr>
                <w:sz w:val="16"/>
                <w:szCs w:val="16"/>
              </w:rPr>
            </w:pPr>
            <w:r w:rsidRPr="00442E29">
              <w:rPr>
                <w:sz w:val="12"/>
                <w:szCs w:val="16"/>
              </w:rPr>
              <w:t>(фамилия, имя, отчество (при наличии) заявителя)</w:t>
            </w:r>
          </w:p>
        </w:tc>
      </w:tr>
      <w:tr w:rsidR="00434831" w:rsidRPr="00434831" w:rsidTr="00AA1EC0">
        <w:tblPrEx>
          <w:tblBorders>
            <w:insideH w:val="none" w:sz="0" w:space="0" w:color="auto"/>
          </w:tblBorders>
        </w:tblPrEx>
        <w:trPr>
          <w:trHeight w:val="20"/>
        </w:trPr>
        <w:tc>
          <w:tcPr>
            <w:tcW w:w="2125" w:type="pct"/>
            <w:gridSpan w:val="2"/>
            <w:vMerge/>
            <w:tcBorders>
              <w:top w:val="nil"/>
              <w:left w:val="nil"/>
              <w:bottom w:val="nil"/>
              <w:right w:val="nil"/>
            </w:tcBorders>
          </w:tcPr>
          <w:p w:rsidR="00434831" w:rsidRPr="00434831" w:rsidRDefault="00434831" w:rsidP="00434831">
            <w:pPr>
              <w:pStyle w:val="ConsPlusNormal"/>
              <w:rPr>
                <w:sz w:val="16"/>
                <w:szCs w:val="16"/>
              </w:rPr>
            </w:pPr>
          </w:p>
        </w:tc>
        <w:tc>
          <w:tcPr>
            <w:tcW w:w="2875" w:type="pct"/>
            <w:gridSpan w:val="4"/>
            <w:tcBorders>
              <w:top w:val="nil"/>
              <w:left w:val="nil"/>
              <w:right w:val="nil"/>
            </w:tcBorders>
            <w:vAlign w:val="bottom"/>
          </w:tcPr>
          <w:p w:rsidR="00434831" w:rsidRPr="00434831" w:rsidRDefault="00434831" w:rsidP="00442E29">
            <w:pPr>
              <w:pStyle w:val="ConsPlusNormal"/>
              <w:ind w:firstLine="0"/>
              <w:rPr>
                <w:sz w:val="16"/>
                <w:szCs w:val="16"/>
              </w:rPr>
            </w:pPr>
            <w:r w:rsidRPr="00434831">
              <w:rPr>
                <w:sz w:val="16"/>
                <w:szCs w:val="16"/>
              </w:rPr>
              <w:t xml:space="preserve">Адрес: </w:t>
            </w:r>
          </w:p>
        </w:tc>
      </w:tr>
      <w:tr w:rsidR="00434831" w:rsidRPr="00434831" w:rsidTr="00AA1EC0">
        <w:trPr>
          <w:trHeight w:val="20"/>
        </w:trPr>
        <w:tc>
          <w:tcPr>
            <w:tcW w:w="2125" w:type="pct"/>
            <w:gridSpan w:val="2"/>
            <w:vMerge/>
            <w:tcBorders>
              <w:top w:val="nil"/>
              <w:left w:val="nil"/>
              <w:bottom w:val="nil"/>
              <w:right w:val="nil"/>
            </w:tcBorders>
          </w:tcPr>
          <w:p w:rsidR="00434831" w:rsidRPr="00434831" w:rsidRDefault="00434831" w:rsidP="00434831">
            <w:pPr>
              <w:pStyle w:val="ConsPlusNormal"/>
              <w:rPr>
                <w:sz w:val="16"/>
                <w:szCs w:val="16"/>
              </w:rPr>
            </w:pPr>
          </w:p>
        </w:tc>
        <w:tc>
          <w:tcPr>
            <w:tcW w:w="2875" w:type="pct"/>
            <w:gridSpan w:val="4"/>
            <w:tcBorders>
              <w:top w:val="single" w:sz="4" w:space="0" w:color="auto"/>
              <w:left w:val="nil"/>
              <w:bottom w:val="single" w:sz="4" w:space="0" w:color="auto"/>
              <w:right w:val="nil"/>
            </w:tcBorders>
            <w:vAlign w:val="center"/>
          </w:tcPr>
          <w:p w:rsidR="00434831" w:rsidRPr="00442E29" w:rsidRDefault="00434831" w:rsidP="00442E29">
            <w:pPr>
              <w:pStyle w:val="ConsPlusNormal"/>
              <w:ind w:firstLine="0"/>
              <w:jc w:val="center"/>
              <w:rPr>
                <w:sz w:val="12"/>
                <w:szCs w:val="16"/>
              </w:rPr>
            </w:pPr>
            <w:r w:rsidRPr="00442E29">
              <w:rPr>
                <w:sz w:val="12"/>
                <w:szCs w:val="16"/>
              </w:rPr>
              <w:t>(указывается адрес регистрации, жительства и (или) пребывания)</w:t>
            </w:r>
          </w:p>
          <w:p w:rsidR="00434831" w:rsidRPr="00442E29" w:rsidRDefault="00434831" w:rsidP="00442E29">
            <w:pPr>
              <w:pStyle w:val="ConsPlusNormal"/>
              <w:ind w:firstLine="0"/>
              <w:jc w:val="center"/>
              <w:rPr>
                <w:sz w:val="10"/>
                <w:szCs w:val="16"/>
              </w:rPr>
            </w:pPr>
          </w:p>
        </w:tc>
      </w:tr>
      <w:tr w:rsidR="00434831" w:rsidRPr="00434831" w:rsidTr="00AA1EC0">
        <w:trPr>
          <w:trHeight w:val="20"/>
        </w:trPr>
        <w:tc>
          <w:tcPr>
            <w:tcW w:w="2125" w:type="pct"/>
            <w:gridSpan w:val="2"/>
            <w:vMerge/>
            <w:tcBorders>
              <w:top w:val="nil"/>
              <w:left w:val="nil"/>
              <w:bottom w:val="nil"/>
              <w:right w:val="nil"/>
            </w:tcBorders>
          </w:tcPr>
          <w:p w:rsidR="00434831" w:rsidRPr="00434831" w:rsidRDefault="00434831" w:rsidP="00434831">
            <w:pPr>
              <w:pStyle w:val="ConsPlusNormal"/>
              <w:rPr>
                <w:sz w:val="16"/>
                <w:szCs w:val="16"/>
              </w:rPr>
            </w:pPr>
          </w:p>
        </w:tc>
        <w:tc>
          <w:tcPr>
            <w:tcW w:w="423" w:type="pct"/>
            <w:gridSpan w:val="2"/>
            <w:tcBorders>
              <w:top w:val="single" w:sz="4" w:space="0" w:color="auto"/>
              <w:left w:val="nil"/>
              <w:bottom w:val="nil"/>
              <w:right w:val="nil"/>
            </w:tcBorders>
            <w:vAlign w:val="bottom"/>
          </w:tcPr>
          <w:p w:rsidR="00434831" w:rsidRPr="00434831" w:rsidRDefault="00434831" w:rsidP="00442E29">
            <w:pPr>
              <w:pStyle w:val="ConsPlusNormal"/>
              <w:ind w:firstLine="0"/>
              <w:rPr>
                <w:sz w:val="16"/>
                <w:szCs w:val="16"/>
              </w:rPr>
            </w:pPr>
            <w:r w:rsidRPr="00434831">
              <w:rPr>
                <w:sz w:val="16"/>
                <w:szCs w:val="16"/>
              </w:rPr>
              <w:t>телефон</w:t>
            </w:r>
          </w:p>
        </w:tc>
        <w:tc>
          <w:tcPr>
            <w:tcW w:w="2452" w:type="pct"/>
            <w:gridSpan w:val="2"/>
            <w:tcBorders>
              <w:top w:val="single" w:sz="4" w:space="0" w:color="auto"/>
              <w:left w:val="nil"/>
              <w:bottom w:val="single" w:sz="4" w:space="0" w:color="auto"/>
              <w:right w:val="nil"/>
            </w:tcBorders>
          </w:tcPr>
          <w:p w:rsidR="00434831" w:rsidRPr="00434831" w:rsidRDefault="00434831" w:rsidP="00442E29">
            <w:pPr>
              <w:pStyle w:val="ConsPlusNormal"/>
              <w:ind w:firstLine="0"/>
              <w:rPr>
                <w:sz w:val="16"/>
                <w:szCs w:val="16"/>
              </w:rPr>
            </w:pPr>
          </w:p>
        </w:tc>
      </w:tr>
      <w:tr w:rsidR="00434831" w:rsidRPr="00434831" w:rsidTr="00AA1EC0">
        <w:tblPrEx>
          <w:tblBorders>
            <w:insideH w:val="none" w:sz="0" w:space="0" w:color="auto"/>
          </w:tblBorders>
        </w:tblPrEx>
        <w:trPr>
          <w:trHeight w:val="20"/>
        </w:trPr>
        <w:tc>
          <w:tcPr>
            <w:tcW w:w="5000" w:type="pct"/>
            <w:gridSpan w:val="6"/>
            <w:tcBorders>
              <w:top w:val="nil"/>
              <w:left w:val="nil"/>
              <w:bottom w:val="nil"/>
              <w:right w:val="nil"/>
            </w:tcBorders>
          </w:tcPr>
          <w:p w:rsidR="00434831" w:rsidRPr="00442E29" w:rsidRDefault="00434831" w:rsidP="00434831">
            <w:pPr>
              <w:pStyle w:val="ConsPlusNormal"/>
              <w:jc w:val="center"/>
              <w:rPr>
                <w:sz w:val="8"/>
                <w:szCs w:val="16"/>
              </w:rPr>
            </w:pPr>
            <w:bookmarkStart w:id="24" w:name="P258"/>
            <w:bookmarkEnd w:id="24"/>
          </w:p>
          <w:p w:rsidR="00434831" w:rsidRPr="00434831" w:rsidRDefault="00434831" w:rsidP="00442E29">
            <w:pPr>
              <w:pStyle w:val="ConsPlusNormal"/>
              <w:jc w:val="center"/>
              <w:rPr>
                <w:sz w:val="16"/>
                <w:szCs w:val="16"/>
              </w:rPr>
            </w:pPr>
            <w:r w:rsidRPr="00434831">
              <w:rPr>
                <w:sz w:val="16"/>
                <w:szCs w:val="16"/>
              </w:rPr>
              <w:t>ЗАЯВЛЕНИЕ</w:t>
            </w:r>
          </w:p>
        </w:tc>
      </w:tr>
      <w:tr w:rsidR="00434831" w:rsidRPr="00434831" w:rsidTr="00AA1EC0">
        <w:tblPrEx>
          <w:tblBorders>
            <w:insideH w:val="none" w:sz="0" w:space="0" w:color="auto"/>
          </w:tblBorders>
        </w:tblPrEx>
        <w:trPr>
          <w:trHeight w:val="20"/>
        </w:trPr>
        <w:tc>
          <w:tcPr>
            <w:tcW w:w="5000" w:type="pct"/>
            <w:gridSpan w:val="6"/>
            <w:tcBorders>
              <w:top w:val="nil"/>
              <w:left w:val="nil"/>
              <w:right w:val="nil"/>
            </w:tcBorders>
          </w:tcPr>
          <w:p w:rsidR="00434831" w:rsidRPr="00434831" w:rsidRDefault="00434831" w:rsidP="00442E29">
            <w:pPr>
              <w:pStyle w:val="ConsPlusNormal"/>
              <w:ind w:firstLine="284"/>
              <w:jc w:val="both"/>
              <w:rPr>
                <w:sz w:val="16"/>
                <w:szCs w:val="16"/>
              </w:rPr>
            </w:pPr>
            <w:r w:rsidRPr="00434831">
              <w:rPr>
                <w:sz w:val="16"/>
                <w:szCs w:val="16"/>
              </w:rPr>
              <w:t xml:space="preserve">В соответствии с положением о пенсии за выслугу лет лицам, замещавшим должности муниципальной службы в органах местного самоуправления Валдайского муниципального округа (муниципальные должности муниципальной службы - до 1 июня 2007 года), утвержденным решением Думы Валдайского муниципального района от _______ № _______ (далее – Положение) прошу назначить мне пенсию за выслугу лет. </w:t>
            </w:r>
          </w:p>
          <w:p w:rsidR="00434831" w:rsidRPr="00434831" w:rsidRDefault="00434831" w:rsidP="00442E29">
            <w:pPr>
              <w:pStyle w:val="ConsPlusNormal"/>
              <w:ind w:firstLine="284"/>
              <w:jc w:val="both"/>
              <w:rPr>
                <w:sz w:val="16"/>
                <w:szCs w:val="16"/>
              </w:rPr>
            </w:pPr>
            <w:r w:rsidRPr="00434831">
              <w:rPr>
                <w:sz w:val="16"/>
                <w:szCs w:val="16"/>
              </w:rPr>
              <w:t xml:space="preserve">На основании Федерального </w:t>
            </w:r>
            <w:hyperlink r:id="rId23">
              <w:r w:rsidRPr="00434831">
                <w:rPr>
                  <w:sz w:val="16"/>
                  <w:szCs w:val="16"/>
                </w:rPr>
                <w:t>закона</w:t>
              </w:r>
            </w:hyperlink>
            <w:r w:rsidRPr="00434831">
              <w:rPr>
                <w:sz w:val="16"/>
                <w:szCs w:val="16"/>
              </w:rPr>
              <w:t xml:space="preserve"> от 28 декабря 2013 года № 400-ФЗ</w:t>
            </w:r>
            <w:r w:rsidR="00442E29">
              <w:rPr>
                <w:sz w:val="16"/>
                <w:szCs w:val="16"/>
              </w:rPr>
              <w:t xml:space="preserve"> </w:t>
            </w:r>
            <w:r w:rsidRPr="00434831">
              <w:rPr>
                <w:sz w:val="16"/>
                <w:szCs w:val="16"/>
              </w:rPr>
              <w:t xml:space="preserve">«О страховых пенсиях» (до 01.01.2015 – на основании Федерального </w:t>
            </w:r>
            <w:hyperlink r:id="rId24">
              <w:r w:rsidRPr="00434831">
                <w:rPr>
                  <w:sz w:val="16"/>
                  <w:szCs w:val="16"/>
                </w:rPr>
                <w:t>закона</w:t>
              </w:r>
            </w:hyperlink>
            <w:r w:rsidRPr="00434831">
              <w:rPr>
                <w:sz w:val="16"/>
                <w:szCs w:val="16"/>
              </w:rPr>
              <w:t xml:space="preserve"> от 17 декабря 2001 года № 173-ФЗ «О трудовых пенсиях»)</w:t>
            </w:r>
          </w:p>
        </w:tc>
      </w:tr>
      <w:tr w:rsidR="00434831" w:rsidRPr="00434831" w:rsidTr="00AA1EC0">
        <w:tblPrEx>
          <w:tblBorders>
            <w:insideH w:val="none" w:sz="0" w:space="0" w:color="auto"/>
          </w:tblBorders>
        </w:tblPrEx>
        <w:trPr>
          <w:trHeight w:val="20"/>
        </w:trPr>
        <w:tc>
          <w:tcPr>
            <w:tcW w:w="2309" w:type="pct"/>
            <w:gridSpan w:val="3"/>
          </w:tcPr>
          <w:p w:rsidR="00434831" w:rsidRPr="00434831" w:rsidRDefault="00434831" w:rsidP="00442E29">
            <w:pPr>
              <w:pStyle w:val="ConsPlusNormal"/>
              <w:ind w:firstLine="0"/>
              <w:jc w:val="both"/>
              <w:rPr>
                <w:sz w:val="16"/>
                <w:szCs w:val="16"/>
              </w:rPr>
            </w:pPr>
            <w:r w:rsidRPr="00434831">
              <w:rPr>
                <w:sz w:val="16"/>
                <w:szCs w:val="16"/>
              </w:rPr>
              <w:t xml:space="preserve">с «___» __________ 20___ года мне назначена </w:t>
            </w:r>
          </w:p>
        </w:tc>
        <w:tc>
          <w:tcPr>
            <w:tcW w:w="2691" w:type="pct"/>
            <w:gridSpan w:val="3"/>
          </w:tcPr>
          <w:p w:rsidR="00434831" w:rsidRPr="00434831" w:rsidRDefault="00434831" w:rsidP="00442E29">
            <w:pPr>
              <w:pStyle w:val="ConsPlusNormal"/>
              <w:ind w:firstLine="0"/>
              <w:jc w:val="both"/>
              <w:rPr>
                <w:sz w:val="16"/>
                <w:szCs w:val="16"/>
              </w:rPr>
            </w:pPr>
            <w:r w:rsidRPr="00434831">
              <w:rPr>
                <w:sz w:val="16"/>
                <w:szCs w:val="16"/>
              </w:rPr>
              <w:t>______________________</w:t>
            </w:r>
            <w:r w:rsidR="00442E29">
              <w:rPr>
                <w:sz w:val="16"/>
                <w:szCs w:val="16"/>
              </w:rPr>
              <w:t>_________________________</w:t>
            </w:r>
            <w:r w:rsidRPr="00434831">
              <w:rPr>
                <w:sz w:val="16"/>
                <w:szCs w:val="16"/>
              </w:rPr>
              <w:t>__</w:t>
            </w:r>
            <w:r w:rsidR="00AA1EC0">
              <w:rPr>
                <w:sz w:val="16"/>
                <w:szCs w:val="16"/>
              </w:rPr>
              <w:t>___________________</w:t>
            </w:r>
          </w:p>
        </w:tc>
      </w:tr>
      <w:tr w:rsidR="00434831" w:rsidRPr="00434831" w:rsidTr="00AA1EC0">
        <w:tblPrEx>
          <w:tblBorders>
            <w:insideH w:val="none" w:sz="0" w:space="0" w:color="auto"/>
          </w:tblBorders>
        </w:tblPrEx>
        <w:trPr>
          <w:trHeight w:val="20"/>
        </w:trPr>
        <w:tc>
          <w:tcPr>
            <w:tcW w:w="5000" w:type="pct"/>
            <w:gridSpan w:val="6"/>
          </w:tcPr>
          <w:p w:rsidR="00434831" w:rsidRPr="00434831" w:rsidRDefault="00434831" w:rsidP="00442E29">
            <w:pPr>
              <w:pStyle w:val="ConsPlusNormal"/>
              <w:ind w:firstLine="0"/>
              <w:jc w:val="center"/>
              <w:rPr>
                <w:sz w:val="16"/>
                <w:szCs w:val="16"/>
              </w:rPr>
            </w:pPr>
            <w:r w:rsidRPr="00442E29">
              <w:rPr>
                <w:sz w:val="12"/>
                <w:szCs w:val="16"/>
              </w:rPr>
              <w:t xml:space="preserve">                                                                                        </w:t>
            </w:r>
            <w:r w:rsidR="00442E29">
              <w:rPr>
                <w:sz w:val="12"/>
                <w:szCs w:val="16"/>
              </w:rPr>
              <w:t xml:space="preserve">                                              </w:t>
            </w:r>
            <w:r w:rsidRPr="00442E29">
              <w:rPr>
                <w:sz w:val="12"/>
                <w:szCs w:val="16"/>
              </w:rPr>
              <w:t xml:space="preserve">    (вид пенсии)</w:t>
            </w:r>
          </w:p>
        </w:tc>
      </w:tr>
      <w:tr w:rsidR="00434831" w:rsidRPr="00434831" w:rsidTr="00AA1EC0">
        <w:tblPrEx>
          <w:tblBorders>
            <w:insideH w:val="none" w:sz="0" w:space="0" w:color="auto"/>
          </w:tblBorders>
        </w:tblPrEx>
        <w:trPr>
          <w:trHeight w:val="20"/>
        </w:trPr>
        <w:tc>
          <w:tcPr>
            <w:tcW w:w="688" w:type="pct"/>
          </w:tcPr>
          <w:p w:rsidR="00434831" w:rsidRPr="00434831" w:rsidRDefault="00434831" w:rsidP="00442E29">
            <w:pPr>
              <w:pStyle w:val="ConsPlusNormal"/>
              <w:ind w:firstLine="0"/>
              <w:rPr>
                <w:sz w:val="16"/>
                <w:szCs w:val="16"/>
              </w:rPr>
            </w:pPr>
            <w:r w:rsidRPr="00434831">
              <w:rPr>
                <w:sz w:val="16"/>
                <w:szCs w:val="16"/>
              </w:rPr>
              <w:t xml:space="preserve">которую получаю </w:t>
            </w:r>
          </w:p>
        </w:tc>
        <w:tc>
          <w:tcPr>
            <w:tcW w:w="4313" w:type="pct"/>
            <w:gridSpan w:val="5"/>
            <w:tcBorders>
              <w:left w:val="nil"/>
            </w:tcBorders>
          </w:tcPr>
          <w:p w:rsidR="00434831" w:rsidRPr="00434831" w:rsidRDefault="00434831" w:rsidP="00442E29">
            <w:pPr>
              <w:pStyle w:val="ConsPlusNormal"/>
              <w:ind w:firstLine="0"/>
              <w:rPr>
                <w:sz w:val="16"/>
                <w:szCs w:val="16"/>
              </w:rPr>
            </w:pPr>
            <w:r w:rsidRPr="00434831">
              <w:rPr>
                <w:sz w:val="16"/>
                <w:szCs w:val="16"/>
              </w:rPr>
              <w:t>_________________________________________________</w:t>
            </w:r>
            <w:r w:rsidR="00AA1EC0">
              <w:rPr>
                <w:sz w:val="16"/>
                <w:szCs w:val="16"/>
              </w:rPr>
              <w:t>____________________________________________________________</w:t>
            </w:r>
            <w:r w:rsidRPr="00434831">
              <w:rPr>
                <w:sz w:val="16"/>
                <w:szCs w:val="16"/>
              </w:rPr>
              <w:t>_</w:t>
            </w:r>
          </w:p>
        </w:tc>
      </w:tr>
      <w:tr w:rsidR="00434831" w:rsidRPr="00434831" w:rsidTr="00AA1EC0">
        <w:tblPrEx>
          <w:tblBorders>
            <w:insideH w:val="none" w:sz="0" w:space="0" w:color="auto"/>
          </w:tblBorders>
        </w:tblPrEx>
        <w:trPr>
          <w:trHeight w:val="20"/>
        </w:trPr>
        <w:tc>
          <w:tcPr>
            <w:tcW w:w="5000" w:type="pct"/>
            <w:gridSpan w:val="6"/>
          </w:tcPr>
          <w:p w:rsidR="00434831" w:rsidRPr="00434831" w:rsidRDefault="00434831" w:rsidP="00442E29">
            <w:pPr>
              <w:pStyle w:val="ConsPlusNormal"/>
              <w:ind w:firstLine="0"/>
              <w:jc w:val="center"/>
              <w:rPr>
                <w:sz w:val="16"/>
                <w:szCs w:val="16"/>
              </w:rPr>
            </w:pPr>
            <w:r w:rsidRPr="00442E29">
              <w:rPr>
                <w:sz w:val="12"/>
                <w:szCs w:val="16"/>
              </w:rPr>
              <w:t>(наименование органа, осуществляющего назначение и выплату</w:t>
            </w:r>
            <w:r w:rsidR="00442E29" w:rsidRPr="00442E29">
              <w:rPr>
                <w:sz w:val="12"/>
                <w:szCs w:val="16"/>
              </w:rPr>
              <w:t xml:space="preserve"> </w:t>
            </w:r>
            <w:r w:rsidRPr="00442E29">
              <w:rPr>
                <w:sz w:val="12"/>
                <w:szCs w:val="16"/>
              </w:rPr>
              <w:t>страховых пенсий по месту жительства)</w:t>
            </w:r>
          </w:p>
        </w:tc>
      </w:tr>
      <w:tr w:rsidR="00434831" w:rsidRPr="00434831" w:rsidTr="00AA1EC0">
        <w:tblPrEx>
          <w:tblBorders>
            <w:insideH w:val="none" w:sz="0" w:space="0" w:color="auto"/>
          </w:tblBorders>
        </w:tblPrEx>
        <w:trPr>
          <w:trHeight w:val="20"/>
        </w:trPr>
        <w:tc>
          <w:tcPr>
            <w:tcW w:w="5000" w:type="pct"/>
            <w:gridSpan w:val="6"/>
            <w:tcBorders>
              <w:left w:val="nil"/>
              <w:bottom w:val="nil"/>
              <w:right w:val="nil"/>
            </w:tcBorders>
          </w:tcPr>
          <w:p w:rsidR="00434831" w:rsidRPr="00434831" w:rsidRDefault="00434831" w:rsidP="00442E29">
            <w:pPr>
              <w:pStyle w:val="ConsPlusNormal"/>
              <w:ind w:firstLine="284"/>
              <w:jc w:val="both"/>
              <w:rPr>
                <w:sz w:val="16"/>
                <w:szCs w:val="16"/>
              </w:rPr>
            </w:pPr>
            <w:r w:rsidRPr="00434831">
              <w:rPr>
                <w:sz w:val="16"/>
                <w:szCs w:val="16"/>
              </w:rPr>
              <w:t xml:space="preserve">Прошу стаж муниципальной службы для назначения пенсии за выслугу </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7794"/>
            </w:tblGrid>
            <w:tr w:rsidR="00434831" w:rsidRPr="00434831" w:rsidTr="00AA1EC0">
              <w:tc>
                <w:tcPr>
                  <w:tcW w:w="3546" w:type="dxa"/>
                  <w:tcBorders>
                    <w:top w:val="nil"/>
                    <w:left w:val="nil"/>
                    <w:bottom w:val="nil"/>
                    <w:right w:val="nil"/>
                  </w:tcBorders>
                </w:tcPr>
                <w:p w:rsidR="00434831" w:rsidRPr="00434831" w:rsidRDefault="00434831" w:rsidP="00442E29">
                  <w:pPr>
                    <w:pStyle w:val="ConsPlusNormal"/>
                    <w:ind w:firstLine="0"/>
                    <w:jc w:val="both"/>
                    <w:rPr>
                      <w:sz w:val="16"/>
                      <w:szCs w:val="16"/>
                    </w:rPr>
                  </w:pPr>
                  <w:r w:rsidRPr="00434831">
                    <w:rPr>
                      <w:sz w:val="16"/>
                      <w:szCs w:val="16"/>
                    </w:rPr>
                    <w:t>лет рассчитывать соответственно на день</w:t>
                  </w:r>
                </w:p>
              </w:tc>
              <w:tc>
                <w:tcPr>
                  <w:tcW w:w="7794" w:type="dxa"/>
                  <w:tcBorders>
                    <w:top w:val="nil"/>
                    <w:left w:val="nil"/>
                    <w:bottom w:val="single" w:sz="4" w:space="0" w:color="auto"/>
                    <w:right w:val="nil"/>
                  </w:tcBorders>
                </w:tcPr>
                <w:p w:rsidR="00434831" w:rsidRPr="00434831" w:rsidRDefault="00434831" w:rsidP="00442E29">
                  <w:pPr>
                    <w:pStyle w:val="ConsPlusNormal"/>
                    <w:ind w:firstLine="0"/>
                    <w:jc w:val="both"/>
                    <w:rPr>
                      <w:sz w:val="16"/>
                      <w:szCs w:val="16"/>
                    </w:rPr>
                  </w:pPr>
                </w:p>
              </w:tc>
            </w:tr>
            <w:tr w:rsidR="00434831" w:rsidRPr="00434831" w:rsidTr="00442E29">
              <w:tc>
                <w:tcPr>
                  <w:tcW w:w="11340" w:type="dxa"/>
                  <w:gridSpan w:val="2"/>
                  <w:tcBorders>
                    <w:top w:val="single" w:sz="4" w:space="0" w:color="auto"/>
                    <w:left w:val="nil"/>
                    <w:bottom w:val="single" w:sz="4" w:space="0" w:color="auto"/>
                    <w:right w:val="nil"/>
                  </w:tcBorders>
                </w:tcPr>
                <w:p w:rsidR="00434831" w:rsidRPr="00434831" w:rsidRDefault="00434831" w:rsidP="00442E29">
                  <w:pPr>
                    <w:pStyle w:val="ConsPlusNormal"/>
                    <w:ind w:firstLine="0"/>
                    <w:jc w:val="both"/>
                    <w:rPr>
                      <w:sz w:val="16"/>
                      <w:szCs w:val="16"/>
                    </w:rPr>
                  </w:pPr>
                </w:p>
              </w:tc>
            </w:tr>
          </w:tbl>
          <w:p w:rsidR="00434831" w:rsidRPr="00442E29" w:rsidRDefault="00434831" w:rsidP="00442E29">
            <w:pPr>
              <w:pStyle w:val="ConsPlusNormal"/>
              <w:ind w:firstLine="0"/>
              <w:jc w:val="center"/>
              <w:rPr>
                <w:sz w:val="12"/>
                <w:szCs w:val="16"/>
              </w:rPr>
            </w:pPr>
            <w:r w:rsidRPr="00442E29">
              <w:rPr>
                <w:sz w:val="12"/>
                <w:szCs w:val="16"/>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434831" w:rsidRPr="00434831" w:rsidRDefault="00434831" w:rsidP="00442E29">
            <w:pPr>
              <w:pStyle w:val="ConsPlusNormal"/>
              <w:ind w:firstLine="284"/>
              <w:jc w:val="both"/>
              <w:rPr>
                <w:sz w:val="16"/>
                <w:szCs w:val="16"/>
              </w:rPr>
            </w:pPr>
            <w:r w:rsidRPr="00434831">
              <w:rPr>
                <w:sz w:val="16"/>
                <w:szCs w:val="16"/>
              </w:rPr>
              <w:t>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Валдайского муниципального района.</w:t>
            </w:r>
          </w:p>
        </w:tc>
      </w:tr>
      <w:tr w:rsidR="00434831" w:rsidRPr="00434831" w:rsidTr="00AA1EC0">
        <w:tblPrEx>
          <w:tblBorders>
            <w:insideH w:val="none" w:sz="0" w:space="0" w:color="auto"/>
          </w:tblBorders>
        </w:tblPrEx>
        <w:trPr>
          <w:trHeight w:val="20"/>
        </w:trPr>
        <w:tc>
          <w:tcPr>
            <w:tcW w:w="2713" w:type="pct"/>
            <w:gridSpan w:val="5"/>
            <w:vMerge w:val="restart"/>
            <w:tcBorders>
              <w:top w:val="nil"/>
              <w:left w:val="nil"/>
              <w:bottom w:val="nil"/>
              <w:right w:val="nil"/>
            </w:tcBorders>
          </w:tcPr>
          <w:p w:rsidR="00434831" w:rsidRPr="00434831" w:rsidRDefault="00434831" w:rsidP="00442E29">
            <w:pPr>
              <w:pStyle w:val="ConsPlusNormal"/>
              <w:ind w:firstLine="0"/>
              <w:rPr>
                <w:sz w:val="16"/>
                <w:szCs w:val="16"/>
              </w:rPr>
            </w:pPr>
            <w:r w:rsidRPr="00434831">
              <w:rPr>
                <w:sz w:val="16"/>
                <w:szCs w:val="16"/>
              </w:rPr>
              <w:t>«___» _______________ 20___ г.</w:t>
            </w:r>
          </w:p>
        </w:tc>
        <w:tc>
          <w:tcPr>
            <w:tcW w:w="2287" w:type="pct"/>
            <w:tcBorders>
              <w:top w:val="nil"/>
              <w:left w:val="nil"/>
              <w:bottom w:val="single" w:sz="4" w:space="0" w:color="auto"/>
              <w:right w:val="nil"/>
            </w:tcBorders>
          </w:tcPr>
          <w:p w:rsidR="00434831" w:rsidRPr="00434831" w:rsidRDefault="00434831" w:rsidP="00442E29">
            <w:pPr>
              <w:pStyle w:val="ConsPlusNormal"/>
              <w:ind w:firstLine="0"/>
              <w:rPr>
                <w:sz w:val="16"/>
                <w:szCs w:val="16"/>
              </w:rPr>
            </w:pPr>
          </w:p>
        </w:tc>
      </w:tr>
      <w:tr w:rsidR="00434831" w:rsidRPr="00434831" w:rsidTr="00AA1EC0">
        <w:trPr>
          <w:trHeight w:val="20"/>
        </w:trPr>
        <w:tc>
          <w:tcPr>
            <w:tcW w:w="2713" w:type="pct"/>
            <w:gridSpan w:val="5"/>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287" w:type="pct"/>
            <w:tcBorders>
              <w:top w:val="single" w:sz="4" w:space="0" w:color="auto"/>
              <w:left w:val="nil"/>
              <w:bottom w:val="nil"/>
              <w:right w:val="nil"/>
            </w:tcBorders>
          </w:tcPr>
          <w:p w:rsidR="00434831" w:rsidRPr="00434831" w:rsidRDefault="00434831" w:rsidP="00442E29">
            <w:pPr>
              <w:pStyle w:val="ConsPlusNormal"/>
              <w:ind w:firstLine="0"/>
              <w:jc w:val="center"/>
              <w:rPr>
                <w:sz w:val="16"/>
                <w:szCs w:val="16"/>
              </w:rPr>
            </w:pPr>
            <w:r w:rsidRPr="00442E29">
              <w:rPr>
                <w:sz w:val="12"/>
                <w:szCs w:val="16"/>
              </w:rPr>
              <w:t>(подпись заявителя)</w:t>
            </w:r>
          </w:p>
        </w:tc>
      </w:tr>
    </w:tbl>
    <w:p w:rsidR="00434831" w:rsidRPr="00442E29" w:rsidRDefault="00434831" w:rsidP="00434831">
      <w:pPr>
        <w:pStyle w:val="ConsPlusNormal"/>
        <w:jc w:val="right"/>
        <w:outlineLvl w:val="1"/>
        <w:rPr>
          <w:sz w:val="12"/>
          <w:szCs w:val="16"/>
        </w:rPr>
      </w:pPr>
      <w:r w:rsidRPr="00442E29">
        <w:rPr>
          <w:sz w:val="12"/>
          <w:szCs w:val="16"/>
        </w:rPr>
        <w:lastRenderedPageBreak/>
        <w:t>Приложение 2</w:t>
      </w:r>
    </w:p>
    <w:p w:rsidR="00434831" w:rsidRPr="00442E29" w:rsidRDefault="00434831" w:rsidP="00434831">
      <w:pPr>
        <w:pStyle w:val="ConsPlusNormal"/>
        <w:jc w:val="right"/>
        <w:outlineLvl w:val="1"/>
        <w:rPr>
          <w:sz w:val="12"/>
          <w:szCs w:val="16"/>
        </w:rPr>
      </w:pPr>
      <w:r w:rsidRPr="00442E29">
        <w:rPr>
          <w:sz w:val="12"/>
          <w:szCs w:val="16"/>
        </w:rPr>
        <w:t>к Положению о пенсии за выслугу лет лицам,</w:t>
      </w:r>
    </w:p>
    <w:p w:rsidR="00434831" w:rsidRPr="00442E29" w:rsidRDefault="00434831" w:rsidP="00434831">
      <w:pPr>
        <w:pStyle w:val="ConsPlusNormal"/>
        <w:jc w:val="right"/>
        <w:outlineLvl w:val="1"/>
        <w:rPr>
          <w:sz w:val="12"/>
          <w:szCs w:val="16"/>
        </w:rPr>
      </w:pPr>
      <w:r w:rsidRPr="00442E29">
        <w:rPr>
          <w:sz w:val="12"/>
          <w:szCs w:val="16"/>
        </w:rPr>
        <w:t>замещавшим должности муниципальной службы</w:t>
      </w:r>
    </w:p>
    <w:p w:rsidR="00434831" w:rsidRPr="00442E29" w:rsidRDefault="00434831" w:rsidP="00434831">
      <w:pPr>
        <w:pStyle w:val="ConsPlusNormal"/>
        <w:jc w:val="right"/>
        <w:outlineLvl w:val="1"/>
        <w:rPr>
          <w:sz w:val="12"/>
          <w:szCs w:val="16"/>
        </w:rPr>
      </w:pPr>
      <w:r w:rsidRPr="00442E29">
        <w:rPr>
          <w:sz w:val="12"/>
          <w:szCs w:val="16"/>
        </w:rPr>
        <w:t>в органах местного самоуправления Валдайского</w:t>
      </w:r>
    </w:p>
    <w:p w:rsidR="00434831" w:rsidRPr="00442E29" w:rsidRDefault="00434831" w:rsidP="00434831">
      <w:pPr>
        <w:pStyle w:val="ConsPlusNormal"/>
        <w:jc w:val="right"/>
        <w:outlineLvl w:val="1"/>
        <w:rPr>
          <w:sz w:val="12"/>
          <w:szCs w:val="16"/>
        </w:rPr>
      </w:pPr>
      <w:r w:rsidRPr="00442E29">
        <w:rPr>
          <w:sz w:val="12"/>
          <w:szCs w:val="16"/>
        </w:rPr>
        <w:t>муниципального района (муниципальные должности</w:t>
      </w:r>
    </w:p>
    <w:p w:rsidR="00434831" w:rsidRPr="00442E29" w:rsidRDefault="00434831" w:rsidP="00434831">
      <w:pPr>
        <w:pStyle w:val="ConsPlusNormal"/>
        <w:jc w:val="right"/>
        <w:rPr>
          <w:sz w:val="12"/>
          <w:szCs w:val="16"/>
        </w:rPr>
      </w:pPr>
      <w:r w:rsidRPr="00442E29">
        <w:rPr>
          <w:sz w:val="12"/>
          <w:szCs w:val="16"/>
        </w:rPr>
        <w:t>муниципальной службы - до 1 июня 2007 года)</w:t>
      </w:r>
    </w:p>
    <w:tbl>
      <w:tblPr>
        <w:tblW w:w="5000" w:type="pct"/>
        <w:tblBorders>
          <w:insideH w:val="single" w:sz="4" w:space="0" w:color="auto"/>
        </w:tblBorders>
        <w:tblCellMar>
          <w:left w:w="0" w:type="dxa"/>
          <w:right w:w="0" w:type="dxa"/>
        </w:tblCellMar>
        <w:tblLook w:val="0000"/>
      </w:tblPr>
      <w:tblGrid>
        <w:gridCol w:w="1505"/>
        <w:gridCol w:w="3282"/>
        <w:gridCol w:w="456"/>
        <w:gridCol w:w="540"/>
        <w:gridCol w:w="436"/>
        <w:gridCol w:w="5121"/>
      </w:tblGrid>
      <w:tr w:rsidR="00434831" w:rsidRPr="00434831" w:rsidTr="00442E29">
        <w:trPr>
          <w:trHeight w:val="20"/>
        </w:trPr>
        <w:tc>
          <w:tcPr>
            <w:tcW w:w="2111" w:type="pct"/>
            <w:gridSpan w:val="2"/>
            <w:vMerge w:val="restart"/>
            <w:tcBorders>
              <w:top w:val="nil"/>
              <w:left w:val="nil"/>
              <w:bottom w:val="nil"/>
              <w:right w:val="nil"/>
            </w:tcBorders>
          </w:tcPr>
          <w:p w:rsidR="00434831" w:rsidRPr="00434831" w:rsidRDefault="00434831" w:rsidP="00442E29">
            <w:pPr>
              <w:pStyle w:val="ConsPlusNormal"/>
              <w:ind w:firstLine="0"/>
              <w:rPr>
                <w:sz w:val="16"/>
                <w:szCs w:val="16"/>
              </w:rPr>
            </w:pPr>
          </w:p>
        </w:tc>
        <w:tc>
          <w:tcPr>
            <w:tcW w:w="2889" w:type="pct"/>
            <w:gridSpan w:val="4"/>
            <w:tcBorders>
              <w:top w:val="nil"/>
              <w:left w:val="nil"/>
              <w:bottom w:val="single" w:sz="4" w:space="0" w:color="auto"/>
              <w:right w:val="nil"/>
            </w:tcBorders>
          </w:tcPr>
          <w:p w:rsidR="00434831" w:rsidRPr="00434831" w:rsidRDefault="00434831" w:rsidP="00442E29">
            <w:pPr>
              <w:pStyle w:val="ConsPlusNormal"/>
              <w:ind w:firstLine="0"/>
              <w:rPr>
                <w:sz w:val="16"/>
                <w:szCs w:val="16"/>
              </w:rPr>
            </w:pPr>
          </w:p>
        </w:tc>
      </w:tr>
      <w:tr w:rsidR="00AA1EC0" w:rsidRPr="00434831" w:rsidTr="00AA1EC0">
        <w:tblPrEx>
          <w:tblBorders>
            <w:insideH w:val="none" w:sz="0" w:space="0" w:color="auto"/>
          </w:tblBorders>
        </w:tblPrEx>
        <w:trPr>
          <w:trHeight w:val="227"/>
        </w:trPr>
        <w:tc>
          <w:tcPr>
            <w:tcW w:w="2111" w:type="pct"/>
            <w:gridSpan w:val="2"/>
            <w:vMerge/>
            <w:tcBorders>
              <w:top w:val="nil"/>
              <w:left w:val="nil"/>
              <w:bottom w:val="nil"/>
              <w:right w:val="nil"/>
            </w:tcBorders>
          </w:tcPr>
          <w:p w:rsidR="00AA1EC0" w:rsidRPr="00434831" w:rsidRDefault="00AA1EC0" w:rsidP="00442E29">
            <w:pPr>
              <w:pStyle w:val="ConsPlusNormal"/>
              <w:ind w:firstLine="0"/>
              <w:rPr>
                <w:sz w:val="16"/>
                <w:szCs w:val="16"/>
              </w:rPr>
            </w:pPr>
          </w:p>
        </w:tc>
        <w:tc>
          <w:tcPr>
            <w:tcW w:w="2889" w:type="pct"/>
            <w:gridSpan w:val="4"/>
            <w:tcBorders>
              <w:top w:val="single" w:sz="4" w:space="0" w:color="auto"/>
              <w:left w:val="nil"/>
              <w:right w:val="nil"/>
            </w:tcBorders>
          </w:tcPr>
          <w:p w:rsidR="00AA1EC0" w:rsidRPr="00434831" w:rsidRDefault="00AA1EC0" w:rsidP="00442E29">
            <w:pPr>
              <w:pStyle w:val="ConsPlusNormal"/>
              <w:ind w:firstLine="0"/>
              <w:jc w:val="center"/>
              <w:rPr>
                <w:sz w:val="16"/>
                <w:szCs w:val="16"/>
              </w:rPr>
            </w:pPr>
            <w:r w:rsidRPr="00442E29">
              <w:rPr>
                <w:sz w:val="12"/>
                <w:szCs w:val="16"/>
              </w:rPr>
              <w:t>(наименование органа местного самоуправления Новгородской области)</w:t>
            </w:r>
          </w:p>
        </w:tc>
      </w:tr>
      <w:tr w:rsidR="00434831" w:rsidRPr="00434831" w:rsidTr="00AA1EC0">
        <w:trPr>
          <w:trHeight w:val="20"/>
        </w:trPr>
        <w:tc>
          <w:tcPr>
            <w:tcW w:w="2111" w:type="pct"/>
            <w:gridSpan w:val="2"/>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01" w:type="pct"/>
            <w:tcBorders>
              <w:top w:val="single" w:sz="4" w:space="0" w:color="auto"/>
              <w:left w:val="nil"/>
              <w:bottom w:val="nil"/>
              <w:right w:val="nil"/>
            </w:tcBorders>
            <w:vAlign w:val="bottom"/>
          </w:tcPr>
          <w:p w:rsidR="00434831" w:rsidRPr="00434831" w:rsidRDefault="00434831" w:rsidP="00442E29">
            <w:pPr>
              <w:pStyle w:val="ConsPlusNormal"/>
              <w:ind w:firstLine="0"/>
              <w:rPr>
                <w:sz w:val="16"/>
                <w:szCs w:val="16"/>
              </w:rPr>
            </w:pPr>
            <w:r w:rsidRPr="00434831">
              <w:rPr>
                <w:sz w:val="16"/>
                <w:szCs w:val="16"/>
              </w:rPr>
              <w:t>от</w:t>
            </w:r>
          </w:p>
        </w:tc>
        <w:tc>
          <w:tcPr>
            <w:tcW w:w="2688" w:type="pct"/>
            <w:gridSpan w:val="3"/>
            <w:tcBorders>
              <w:top w:val="single" w:sz="4" w:space="0" w:color="auto"/>
              <w:left w:val="nil"/>
              <w:bottom w:val="single" w:sz="4" w:space="0" w:color="auto"/>
              <w:right w:val="nil"/>
            </w:tcBorders>
            <w:vAlign w:val="bottom"/>
          </w:tcPr>
          <w:p w:rsidR="00434831" w:rsidRPr="00434831" w:rsidRDefault="00434831" w:rsidP="00442E29">
            <w:pPr>
              <w:pStyle w:val="ConsPlusNormal"/>
              <w:ind w:firstLine="0"/>
              <w:rPr>
                <w:sz w:val="16"/>
                <w:szCs w:val="16"/>
              </w:rPr>
            </w:pPr>
          </w:p>
        </w:tc>
      </w:tr>
      <w:tr w:rsidR="00434831" w:rsidRPr="00434831" w:rsidTr="00AA1EC0">
        <w:tblPrEx>
          <w:tblBorders>
            <w:insideH w:val="none" w:sz="0" w:space="0" w:color="auto"/>
          </w:tblBorders>
        </w:tblPrEx>
        <w:trPr>
          <w:trHeight w:val="20"/>
        </w:trPr>
        <w:tc>
          <w:tcPr>
            <w:tcW w:w="2111" w:type="pct"/>
            <w:gridSpan w:val="2"/>
            <w:vMerge/>
            <w:tcBorders>
              <w:top w:val="single" w:sz="4" w:space="0" w:color="auto"/>
              <w:left w:val="nil"/>
              <w:bottom w:val="nil"/>
              <w:right w:val="nil"/>
            </w:tcBorders>
          </w:tcPr>
          <w:p w:rsidR="00434831" w:rsidRPr="00434831" w:rsidRDefault="00434831" w:rsidP="00442E29">
            <w:pPr>
              <w:pStyle w:val="ConsPlusNormal"/>
              <w:ind w:firstLine="0"/>
              <w:rPr>
                <w:sz w:val="16"/>
                <w:szCs w:val="16"/>
              </w:rPr>
            </w:pPr>
          </w:p>
        </w:tc>
        <w:tc>
          <w:tcPr>
            <w:tcW w:w="201" w:type="pct"/>
            <w:tcBorders>
              <w:top w:val="single" w:sz="4" w:space="0" w:color="auto"/>
              <w:left w:val="nil"/>
              <w:bottom w:val="nil"/>
              <w:right w:val="nil"/>
            </w:tcBorders>
          </w:tcPr>
          <w:p w:rsidR="00434831" w:rsidRPr="00434831" w:rsidRDefault="00434831" w:rsidP="00442E29">
            <w:pPr>
              <w:pStyle w:val="ConsPlusNormal"/>
              <w:ind w:firstLine="0"/>
              <w:rPr>
                <w:sz w:val="16"/>
                <w:szCs w:val="16"/>
              </w:rPr>
            </w:pPr>
          </w:p>
        </w:tc>
        <w:tc>
          <w:tcPr>
            <w:tcW w:w="2688" w:type="pct"/>
            <w:gridSpan w:val="3"/>
            <w:tcBorders>
              <w:top w:val="single" w:sz="4" w:space="0" w:color="auto"/>
              <w:left w:val="nil"/>
              <w:right w:val="nil"/>
            </w:tcBorders>
          </w:tcPr>
          <w:p w:rsidR="00434831" w:rsidRPr="00434831" w:rsidRDefault="00434831" w:rsidP="00442E29">
            <w:pPr>
              <w:pStyle w:val="ConsPlusNormal"/>
              <w:ind w:firstLine="0"/>
              <w:jc w:val="center"/>
              <w:rPr>
                <w:sz w:val="16"/>
                <w:szCs w:val="16"/>
              </w:rPr>
            </w:pPr>
            <w:r w:rsidRPr="00442E29">
              <w:rPr>
                <w:sz w:val="12"/>
                <w:szCs w:val="16"/>
              </w:rPr>
              <w:t>(фамилия, имя, отчество (при наличии) заявителя)</w:t>
            </w:r>
          </w:p>
        </w:tc>
      </w:tr>
      <w:tr w:rsidR="00434831" w:rsidRPr="00434831" w:rsidTr="00442E29">
        <w:tblPrEx>
          <w:tblBorders>
            <w:insideH w:val="none" w:sz="0" w:space="0" w:color="auto"/>
          </w:tblBorders>
        </w:tblPrEx>
        <w:trPr>
          <w:trHeight w:val="20"/>
        </w:trPr>
        <w:tc>
          <w:tcPr>
            <w:tcW w:w="2111" w:type="pct"/>
            <w:gridSpan w:val="2"/>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889" w:type="pct"/>
            <w:gridSpan w:val="4"/>
            <w:tcBorders>
              <w:top w:val="nil"/>
              <w:left w:val="nil"/>
              <w:right w:val="nil"/>
            </w:tcBorders>
            <w:vAlign w:val="bottom"/>
          </w:tcPr>
          <w:p w:rsidR="00434831" w:rsidRPr="00434831" w:rsidRDefault="00434831" w:rsidP="00442E29">
            <w:pPr>
              <w:pStyle w:val="ConsPlusNormal"/>
              <w:ind w:firstLine="0"/>
              <w:rPr>
                <w:sz w:val="16"/>
                <w:szCs w:val="16"/>
              </w:rPr>
            </w:pPr>
            <w:r w:rsidRPr="00434831">
              <w:rPr>
                <w:sz w:val="16"/>
                <w:szCs w:val="16"/>
              </w:rPr>
              <w:t xml:space="preserve">Адрес: </w:t>
            </w:r>
          </w:p>
        </w:tc>
      </w:tr>
      <w:tr w:rsidR="00434831" w:rsidRPr="00434831" w:rsidTr="00442E29">
        <w:trPr>
          <w:trHeight w:val="20"/>
        </w:trPr>
        <w:tc>
          <w:tcPr>
            <w:tcW w:w="2111" w:type="pct"/>
            <w:gridSpan w:val="2"/>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889" w:type="pct"/>
            <w:gridSpan w:val="4"/>
            <w:tcBorders>
              <w:top w:val="single" w:sz="4" w:space="0" w:color="auto"/>
              <w:left w:val="nil"/>
              <w:bottom w:val="single" w:sz="4" w:space="0" w:color="auto"/>
              <w:right w:val="nil"/>
            </w:tcBorders>
            <w:vAlign w:val="center"/>
          </w:tcPr>
          <w:p w:rsidR="00434831" w:rsidRPr="00442E29" w:rsidRDefault="00434831" w:rsidP="00442E29">
            <w:pPr>
              <w:pStyle w:val="ConsPlusNormal"/>
              <w:ind w:firstLine="0"/>
              <w:jc w:val="center"/>
              <w:rPr>
                <w:sz w:val="12"/>
                <w:szCs w:val="16"/>
              </w:rPr>
            </w:pPr>
            <w:r w:rsidRPr="00442E29">
              <w:rPr>
                <w:sz w:val="12"/>
                <w:szCs w:val="16"/>
              </w:rPr>
              <w:t>(указывается адрес регистрации, жительства и (или) пребывания)</w:t>
            </w:r>
          </w:p>
          <w:p w:rsidR="00434831" w:rsidRPr="00442E29" w:rsidRDefault="00434831" w:rsidP="00442E29">
            <w:pPr>
              <w:pStyle w:val="ConsPlusNormal"/>
              <w:ind w:firstLine="0"/>
              <w:jc w:val="center"/>
              <w:rPr>
                <w:sz w:val="8"/>
                <w:szCs w:val="16"/>
              </w:rPr>
            </w:pPr>
          </w:p>
        </w:tc>
      </w:tr>
      <w:tr w:rsidR="00434831" w:rsidRPr="00434831" w:rsidTr="00442E29">
        <w:trPr>
          <w:trHeight w:val="20"/>
        </w:trPr>
        <w:tc>
          <w:tcPr>
            <w:tcW w:w="2111" w:type="pct"/>
            <w:gridSpan w:val="2"/>
            <w:vMerge/>
            <w:tcBorders>
              <w:top w:val="nil"/>
              <w:left w:val="nil"/>
              <w:bottom w:val="nil"/>
              <w:right w:val="nil"/>
            </w:tcBorders>
          </w:tcPr>
          <w:p w:rsidR="00434831" w:rsidRPr="00434831" w:rsidRDefault="00434831" w:rsidP="00442E29">
            <w:pPr>
              <w:pStyle w:val="ConsPlusNormal"/>
              <w:ind w:firstLine="0"/>
              <w:rPr>
                <w:sz w:val="16"/>
                <w:szCs w:val="16"/>
              </w:rPr>
            </w:pPr>
          </w:p>
        </w:tc>
        <w:tc>
          <w:tcPr>
            <w:tcW w:w="439" w:type="pct"/>
            <w:gridSpan w:val="2"/>
            <w:tcBorders>
              <w:top w:val="single" w:sz="4" w:space="0" w:color="auto"/>
              <w:left w:val="nil"/>
              <w:bottom w:val="nil"/>
              <w:right w:val="nil"/>
            </w:tcBorders>
            <w:vAlign w:val="bottom"/>
          </w:tcPr>
          <w:p w:rsidR="00434831" w:rsidRPr="00434831" w:rsidRDefault="00434831" w:rsidP="00442E29">
            <w:pPr>
              <w:pStyle w:val="ConsPlusNormal"/>
              <w:ind w:firstLine="0"/>
              <w:rPr>
                <w:sz w:val="16"/>
                <w:szCs w:val="16"/>
              </w:rPr>
            </w:pPr>
            <w:r w:rsidRPr="00434831">
              <w:rPr>
                <w:sz w:val="16"/>
                <w:szCs w:val="16"/>
              </w:rPr>
              <w:t>телефон</w:t>
            </w:r>
          </w:p>
        </w:tc>
        <w:tc>
          <w:tcPr>
            <w:tcW w:w="2450" w:type="pct"/>
            <w:gridSpan w:val="2"/>
            <w:tcBorders>
              <w:top w:val="single" w:sz="4" w:space="0" w:color="auto"/>
              <w:left w:val="nil"/>
              <w:bottom w:val="single" w:sz="4" w:space="0" w:color="auto"/>
              <w:right w:val="nil"/>
            </w:tcBorders>
          </w:tcPr>
          <w:p w:rsidR="00434831" w:rsidRPr="00434831" w:rsidRDefault="00434831" w:rsidP="00442E29">
            <w:pPr>
              <w:pStyle w:val="ConsPlusNormal"/>
              <w:ind w:firstLine="0"/>
              <w:rPr>
                <w:sz w:val="16"/>
                <w:szCs w:val="16"/>
              </w:rPr>
            </w:pPr>
          </w:p>
        </w:tc>
      </w:tr>
      <w:tr w:rsidR="00434831" w:rsidRPr="00434831" w:rsidTr="00442E29">
        <w:tblPrEx>
          <w:tblBorders>
            <w:insideH w:val="none" w:sz="0" w:space="0" w:color="auto"/>
          </w:tblBorders>
        </w:tblPrEx>
        <w:trPr>
          <w:trHeight w:val="20"/>
        </w:trPr>
        <w:tc>
          <w:tcPr>
            <w:tcW w:w="5000" w:type="pct"/>
            <w:gridSpan w:val="6"/>
            <w:tcBorders>
              <w:top w:val="nil"/>
              <w:left w:val="nil"/>
              <w:bottom w:val="nil"/>
              <w:right w:val="nil"/>
            </w:tcBorders>
          </w:tcPr>
          <w:p w:rsidR="00434831" w:rsidRPr="00442E29" w:rsidRDefault="00434831" w:rsidP="00442E29">
            <w:pPr>
              <w:pStyle w:val="ConsPlusNormal"/>
              <w:ind w:firstLine="0"/>
              <w:jc w:val="center"/>
              <w:rPr>
                <w:sz w:val="8"/>
                <w:szCs w:val="16"/>
              </w:rPr>
            </w:pPr>
          </w:p>
          <w:p w:rsidR="00434831" w:rsidRPr="00434831" w:rsidRDefault="00434831" w:rsidP="00442E29">
            <w:pPr>
              <w:pStyle w:val="ConsPlusNormal"/>
              <w:ind w:firstLine="0"/>
              <w:jc w:val="center"/>
              <w:rPr>
                <w:sz w:val="16"/>
                <w:szCs w:val="16"/>
              </w:rPr>
            </w:pPr>
            <w:r w:rsidRPr="00434831">
              <w:rPr>
                <w:sz w:val="16"/>
                <w:szCs w:val="16"/>
              </w:rPr>
              <w:t>ЗАЯВЛЕНИЕ</w:t>
            </w:r>
          </w:p>
        </w:tc>
      </w:tr>
      <w:tr w:rsidR="00434831" w:rsidRPr="00434831" w:rsidTr="00442E29">
        <w:tblPrEx>
          <w:tblBorders>
            <w:insideH w:val="none" w:sz="0" w:space="0" w:color="auto"/>
          </w:tblBorders>
        </w:tblPrEx>
        <w:trPr>
          <w:trHeight w:val="20"/>
        </w:trPr>
        <w:tc>
          <w:tcPr>
            <w:tcW w:w="5000" w:type="pct"/>
            <w:gridSpan w:val="6"/>
            <w:tcBorders>
              <w:top w:val="nil"/>
              <w:left w:val="nil"/>
              <w:right w:val="nil"/>
            </w:tcBorders>
          </w:tcPr>
          <w:p w:rsidR="00434831" w:rsidRPr="00434831" w:rsidRDefault="00434831" w:rsidP="00442E29">
            <w:pPr>
              <w:pStyle w:val="ConsPlusNormal"/>
              <w:ind w:firstLine="284"/>
              <w:jc w:val="both"/>
              <w:rPr>
                <w:sz w:val="16"/>
                <w:szCs w:val="16"/>
              </w:rPr>
            </w:pPr>
            <w:r w:rsidRPr="00434831">
              <w:rPr>
                <w:sz w:val="16"/>
                <w:szCs w:val="16"/>
              </w:rPr>
              <w:t>В соответствии с положением о пенсии за выслугу лет лицам, замещавшим должности муниципальной службы в органах местного самоуправления Валдайского муниципального района (муниципальные должности муниципальной службы - до 1 июня 2007 года), утвержденным решением Думы Валдайского муниципального района от _______ № _______ (далее – Положение) прошу _____________________________________</w:t>
            </w:r>
          </w:p>
        </w:tc>
      </w:tr>
      <w:tr w:rsidR="00434831" w:rsidRPr="00434831" w:rsidTr="00442E29">
        <w:tblPrEx>
          <w:tblBorders>
            <w:insideH w:val="none" w:sz="0" w:space="0" w:color="auto"/>
          </w:tblBorders>
        </w:tblPrEx>
        <w:trPr>
          <w:trHeight w:val="20"/>
        </w:trPr>
        <w:tc>
          <w:tcPr>
            <w:tcW w:w="5000" w:type="pct"/>
            <w:gridSpan w:val="6"/>
          </w:tcPr>
          <w:p w:rsidR="00434831" w:rsidRPr="00434831" w:rsidRDefault="00434831" w:rsidP="00442E29">
            <w:pPr>
              <w:pStyle w:val="ConsPlusNormal"/>
              <w:ind w:firstLine="0"/>
              <w:jc w:val="right"/>
              <w:rPr>
                <w:sz w:val="16"/>
                <w:szCs w:val="16"/>
              </w:rPr>
            </w:pPr>
            <w:r w:rsidRPr="00442E29">
              <w:rPr>
                <w:sz w:val="12"/>
                <w:szCs w:val="16"/>
              </w:rPr>
              <w:t>(приостановить или возобновить выплату пенсии за выслугу лет)</w:t>
            </w:r>
          </w:p>
        </w:tc>
      </w:tr>
      <w:tr w:rsidR="00434831" w:rsidRPr="00434831" w:rsidTr="00AA1EC0">
        <w:tblPrEx>
          <w:tblBorders>
            <w:insideH w:val="none" w:sz="0" w:space="0" w:color="auto"/>
          </w:tblBorders>
        </w:tblPrEx>
        <w:trPr>
          <w:trHeight w:val="20"/>
        </w:trPr>
        <w:tc>
          <w:tcPr>
            <w:tcW w:w="664" w:type="pct"/>
          </w:tcPr>
          <w:p w:rsidR="00434831" w:rsidRPr="00434831" w:rsidRDefault="00434831" w:rsidP="00442E29">
            <w:pPr>
              <w:pStyle w:val="ConsPlusNormal"/>
              <w:ind w:firstLine="0"/>
              <w:rPr>
                <w:sz w:val="16"/>
                <w:szCs w:val="16"/>
              </w:rPr>
            </w:pPr>
            <w:r w:rsidRPr="00434831">
              <w:rPr>
                <w:sz w:val="16"/>
                <w:szCs w:val="16"/>
              </w:rPr>
              <w:t xml:space="preserve">в связи с </w:t>
            </w:r>
          </w:p>
        </w:tc>
        <w:tc>
          <w:tcPr>
            <w:tcW w:w="4336" w:type="pct"/>
            <w:gridSpan w:val="5"/>
            <w:tcBorders>
              <w:left w:val="nil"/>
              <w:bottom w:val="single" w:sz="4" w:space="0" w:color="auto"/>
            </w:tcBorders>
          </w:tcPr>
          <w:p w:rsidR="00434831" w:rsidRPr="00434831" w:rsidRDefault="00434831" w:rsidP="00442E29">
            <w:pPr>
              <w:pStyle w:val="ConsPlusNormal"/>
              <w:ind w:firstLine="0"/>
              <w:rPr>
                <w:sz w:val="16"/>
                <w:szCs w:val="16"/>
              </w:rPr>
            </w:pPr>
          </w:p>
        </w:tc>
      </w:tr>
      <w:tr w:rsidR="00434831" w:rsidRPr="00434831" w:rsidTr="00442E29">
        <w:tblPrEx>
          <w:tblBorders>
            <w:insideH w:val="none" w:sz="0" w:space="0" w:color="auto"/>
          </w:tblBorders>
        </w:tblPrEx>
        <w:trPr>
          <w:trHeight w:val="20"/>
        </w:trPr>
        <w:tc>
          <w:tcPr>
            <w:tcW w:w="5000" w:type="pct"/>
            <w:gridSpan w:val="6"/>
            <w:tcBorders>
              <w:top w:val="single" w:sz="4" w:space="0" w:color="auto"/>
            </w:tcBorders>
          </w:tcPr>
          <w:p w:rsidR="00442E29" w:rsidRDefault="00434831" w:rsidP="00442E29">
            <w:pPr>
              <w:pStyle w:val="ConsPlusNormal"/>
              <w:ind w:firstLine="0"/>
              <w:jc w:val="center"/>
              <w:rPr>
                <w:sz w:val="12"/>
                <w:szCs w:val="16"/>
              </w:rPr>
            </w:pPr>
            <w:r w:rsidRPr="00442E29">
              <w:rPr>
                <w:sz w:val="12"/>
                <w:szCs w:val="16"/>
              </w:rPr>
              <w:t xml:space="preserve">(замещением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w:t>
            </w:r>
          </w:p>
          <w:p w:rsidR="00442E29" w:rsidRDefault="00434831" w:rsidP="00442E29">
            <w:pPr>
              <w:pStyle w:val="ConsPlusNormal"/>
              <w:ind w:firstLine="0"/>
              <w:jc w:val="center"/>
              <w:rPr>
                <w:sz w:val="12"/>
                <w:szCs w:val="16"/>
              </w:rPr>
            </w:pPr>
            <w:r w:rsidRPr="00442E29">
              <w:rPr>
                <w:sz w:val="12"/>
                <w:szCs w:val="16"/>
              </w:rPr>
              <w:t xml:space="preserve">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w:t>
            </w:r>
          </w:p>
          <w:p w:rsidR="00442E29" w:rsidRDefault="00434831" w:rsidP="00442E29">
            <w:pPr>
              <w:pStyle w:val="ConsPlusNormal"/>
              <w:ind w:firstLine="0"/>
              <w:jc w:val="center"/>
              <w:rPr>
                <w:sz w:val="12"/>
                <w:szCs w:val="16"/>
              </w:rPr>
            </w:pPr>
            <w:r w:rsidRPr="00442E29">
              <w:rPr>
                <w:sz w:val="12"/>
                <w:szCs w:val="16"/>
              </w:rPr>
              <w:t xml:space="preserve">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p>
          <w:p w:rsidR="00434831" w:rsidRPr="00434831" w:rsidRDefault="00434831" w:rsidP="00442E29">
            <w:pPr>
              <w:pStyle w:val="ConsPlusNormal"/>
              <w:ind w:firstLine="0"/>
              <w:jc w:val="center"/>
              <w:rPr>
                <w:sz w:val="16"/>
                <w:szCs w:val="16"/>
              </w:rPr>
            </w:pPr>
            <w:r w:rsidRPr="00442E29">
              <w:rPr>
                <w:sz w:val="12"/>
                <w:szCs w:val="16"/>
              </w:rPr>
              <w:t>назначение и выплата пенсий за выслугу лет в порядке и на условиях, которые установлены для федеральных государственных гражданских служащих)</w:t>
            </w:r>
          </w:p>
        </w:tc>
      </w:tr>
      <w:tr w:rsidR="00434831" w:rsidRPr="00434831" w:rsidTr="00442E29">
        <w:tblPrEx>
          <w:tblBorders>
            <w:insideH w:val="none" w:sz="0" w:space="0" w:color="auto"/>
          </w:tblBorders>
        </w:tblPrEx>
        <w:trPr>
          <w:trHeight w:val="20"/>
        </w:trPr>
        <w:tc>
          <w:tcPr>
            <w:tcW w:w="5000" w:type="pct"/>
            <w:gridSpan w:val="6"/>
            <w:tcBorders>
              <w:left w:val="nil"/>
              <w:bottom w:val="nil"/>
              <w:right w:val="nil"/>
            </w:tcBorders>
          </w:tcPr>
          <w:tbl>
            <w:tblPr>
              <w:tblW w:w="11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2"/>
            </w:tblGrid>
            <w:tr w:rsidR="00434831" w:rsidRPr="00434831" w:rsidTr="00442E29">
              <w:tc>
                <w:tcPr>
                  <w:tcW w:w="11342" w:type="dxa"/>
                  <w:tcBorders>
                    <w:top w:val="nil"/>
                    <w:left w:val="nil"/>
                    <w:bottom w:val="single" w:sz="4" w:space="0" w:color="auto"/>
                    <w:right w:val="nil"/>
                  </w:tcBorders>
                </w:tcPr>
                <w:p w:rsidR="00434831" w:rsidRPr="00434831" w:rsidRDefault="00434831" w:rsidP="00442E29">
                  <w:pPr>
                    <w:rPr>
                      <w:rFonts w:ascii="Arial" w:hAnsi="Arial" w:cs="Arial"/>
                      <w:sz w:val="16"/>
                      <w:szCs w:val="16"/>
                    </w:rPr>
                  </w:pPr>
                  <w:r w:rsidRPr="00434831">
                    <w:rPr>
                      <w:rFonts w:ascii="Arial" w:hAnsi="Arial" w:cs="Arial"/>
                      <w:sz w:val="16"/>
                      <w:szCs w:val="16"/>
                    </w:rPr>
                    <w:t>К заявлению прилагается:</w:t>
                  </w:r>
                  <w:r w:rsidR="00442E29">
                    <w:rPr>
                      <w:sz w:val="16"/>
                      <w:szCs w:val="16"/>
                    </w:rPr>
                    <w:t xml:space="preserve"> </w:t>
                  </w:r>
                </w:p>
              </w:tc>
            </w:tr>
            <w:tr w:rsidR="00434831" w:rsidRPr="00434831" w:rsidTr="00442E29">
              <w:tc>
                <w:tcPr>
                  <w:tcW w:w="11342" w:type="dxa"/>
                  <w:tcBorders>
                    <w:top w:val="single" w:sz="4" w:space="0" w:color="auto"/>
                    <w:left w:val="nil"/>
                    <w:bottom w:val="single" w:sz="4" w:space="0" w:color="auto"/>
                    <w:right w:val="nil"/>
                  </w:tcBorders>
                </w:tcPr>
                <w:p w:rsidR="00434831" w:rsidRPr="00434831" w:rsidRDefault="00434831" w:rsidP="00442E29">
                  <w:pPr>
                    <w:pStyle w:val="ConsPlusNormal"/>
                    <w:ind w:firstLine="0"/>
                    <w:jc w:val="both"/>
                    <w:rPr>
                      <w:sz w:val="16"/>
                      <w:szCs w:val="16"/>
                    </w:rPr>
                  </w:pPr>
                </w:p>
              </w:tc>
            </w:tr>
          </w:tbl>
          <w:p w:rsidR="00434831" w:rsidRPr="00434831" w:rsidRDefault="00434831" w:rsidP="00442E29">
            <w:pPr>
              <w:pStyle w:val="ConsPlusNormal"/>
              <w:ind w:firstLine="0"/>
              <w:jc w:val="center"/>
              <w:rPr>
                <w:sz w:val="16"/>
                <w:szCs w:val="16"/>
              </w:rPr>
            </w:pPr>
            <w:r w:rsidRPr="00442E29">
              <w:rPr>
                <w:sz w:val="12"/>
                <w:szCs w:val="16"/>
              </w:rPr>
              <w:t>(копия документа о назначении (избрании) или об увольнении (освобождении) с соответствующей должности)</w:t>
            </w:r>
          </w:p>
        </w:tc>
      </w:tr>
      <w:tr w:rsidR="00434831" w:rsidRPr="00434831" w:rsidTr="00442E29">
        <w:tblPrEx>
          <w:tblBorders>
            <w:insideH w:val="none" w:sz="0" w:space="0" w:color="auto"/>
          </w:tblBorders>
        </w:tblPrEx>
        <w:trPr>
          <w:trHeight w:val="20"/>
        </w:trPr>
        <w:tc>
          <w:tcPr>
            <w:tcW w:w="2742" w:type="pct"/>
            <w:gridSpan w:val="5"/>
            <w:vMerge w:val="restart"/>
            <w:tcBorders>
              <w:top w:val="nil"/>
              <w:left w:val="nil"/>
              <w:bottom w:val="nil"/>
              <w:right w:val="nil"/>
            </w:tcBorders>
          </w:tcPr>
          <w:p w:rsidR="00434831" w:rsidRPr="00434831" w:rsidRDefault="00434831" w:rsidP="00442E29">
            <w:pPr>
              <w:pStyle w:val="ConsPlusNormal"/>
              <w:ind w:firstLine="0"/>
              <w:rPr>
                <w:sz w:val="16"/>
                <w:szCs w:val="16"/>
              </w:rPr>
            </w:pPr>
            <w:r w:rsidRPr="00434831">
              <w:rPr>
                <w:sz w:val="16"/>
                <w:szCs w:val="16"/>
              </w:rPr>
              <w:t>«___» _______________ 20___ г.</w:t>
            </w:r>
          </w:p>
        </w:tc>
        <w:tc>
          <w:tcPr>
            <w:tcW w:w="2258" w:type="pct"/>
            <w:tcBorders>
              <w:top w:val="nil"/>
              <w:left w:val="nil"/>
              <w:bottom w:val="single" w:sz="4" w:space="0" w:color="auto"/>
              <w:right w:val="nil"/>
            </w:tcBorders>
          </w:tcPr>
          <w:p w:rsidR="00434831" w:rsidRPr="00434831" w:rsidRDefault="00434831" w:rsidP="00442E29">
            <w:pPr>
              <w:pStyle w:val="ConsPlusNormal"/>
              <w:ind w:firstLine="0"/>
              <w:rPr>
                <w:sz w:val="16"/>
                <w:szCs w:val="16"/>
              </w:rPr>
            </w:pPr>
          </w:p>
        </w:tc>
      </w:tr>
      <w:tr w:rsidR="00434831" w:rsidRPr="00434831" w:rsidTr="00442E29">
        <w:trPr>
          <w:trHeight w:val="20"/>
        </w:trPr>
        <w:tc>
          <w:tcPr>
            <w:tcW w:w="2742" w:type="pct"/>
            <w:gridSpan w:val="5"/>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258" w:type="pct"/>
            <w:tcBorders>
              <w:top w:val="single" w:sz="4" w:space="0" w:color="auto"/>
              <w:left w:val="nil"/>
              <w:bottom w:val="nil"/>
              <w:right w:val="nil"/>
            </w:tcBorders>
          </w:tcPr>
          <w:p w:rsidR="00434831" w:rsidRPr="00434831" w:rsidRDefault="00434831" w:rsidP="00442E29">
            <w:pPr>
              <w:pStyle w:val="ConsPlusNormal"/>
              <w:ind w:firstLine="0"/>
              <w:jc w:val="center"/>
              <w:rPr>
                <w:sz w:val="16"/>
                <w:szCs w:val="16"/>
              </w:rPr>
            </w:pPr>
            <w:r w:rsidRPr="00442E29">
              <w:rPr>
                <w:sz w:val="12"/>
                <w:szCs w:val="16"/>
              </w:rPr>
              <w:t>(подпись заявителя)</w:t>
            </w:r>
          </w:p>
        </w:tc>
      </w:tr>
    </w:tbl>
    <w:p w:rsidR="00AA1EC0" w:rsidRPr="00AA1EC0" w:rsidRDefault="00AA1EC0" w:rsidP="00434831">
      <w:pPr>
        <w:pStyle w:val="ConsPlusNormal"/>
        <w:jc w:val="right"/>
        <w:outlineLvl w:val="1"/>
        <w:rPr>
          <w:sz w:val="8"/>
          <w:szCs w:val="16"/>
        </w:rPr>
      </w:pPr>
    </w:p>
    <w:p w:rsidR="00434831" w:rsidRPr="00442E29" w:rsidRDefault="00434831" w:rsidP="00434831">
      <w:pPr>
        <w:pStyle w:val="ConsPlusNormal"/>
        <w:jc w:val="right"/>
        <w:outlineLvl w:val="1"/>
        <w:rPr>
          <w:sz w:val="12"/>
          <w:szCs w:val="16"/>
        </w:rPr>
      </w:pPr>
      <w:r w:rsidRPr="00442E29">
        <w:rPr>
          <w:sz w:val="12"/>
          <w:szCs w:val="16"/>
        </w:rPr>
        <w:t>Приложение 3</w:t>
      </w:r>
    </w:p>
    <w:p w:rsidR="00434831" w:rsidRPr="00442E29" w:rsidRDefault="00434831" w:rsidP="00434831">
      <w:pPr>
        <w:pStyle w:val="ConsPlusNormal"/>
        <w:jc w:val="right"/>
        <w:outlineLvl w:val="1"/>
        <w:rPr>
          <w:sz w:val="12"/>
          <w:szCs w:val="16"/>
        </w:rPr>
      </w:pPr>
      <w:r w:rsidRPr="00442E29">
        <w:rPr>
          <w:sz w:val="12"/>
          <w:szCs w:val="16"/>
        </w:rPr>
        <w:t>к Положению о пенсии за выслугу лет лицам,</w:t>
      </w:r>
    </w:p>
    <w:p w:rsidR="00434831" w:rsidRPr="00442E29" w:rsidRDefault="00434831" w:rsidP="00434831">
      <w:pPr>
        <w:pStyle w:val="ConsPlusNormal"/>
        <w:jc w:val="right"/>
        <w:outlineLvl w:val="1"/>
        <w:rPr>
          <w:sz w:val="12"/>
          <w:szCs w:val="16"/>
        </w:rPr>
      </w:pPr>
      <w:r w:rsidRPr="00442E29">
        <w:rPr>
          <w:sz w:val="12"/>
          <w:szCs w:val="16"/>
        </w:rPr>
        <w:t>замещавшим должности муниципальной службы</w:t>
      </w:r>
    </w:p>
    <w:p w:rsidR="00434831" w:rsidRPr="00442E29" w:rsidRDefault="00434831" w:rsidP="00434831">
      <w:pPr>
        <w:pStyle w:val="ConsPlusNormal"/>
        <w:jc w:val="right"/>
        <w:outlineLvl w:val="1"/>
        <w:rPr>
          <w:sz w:val="12"/>
          <w:szCs w:val="16"/>
        </w:rPr>
      </w:pPr>
      <w:r w:rsidRPr="00442E29">
        <w:rPr>
          <w:sz w:val="12"/>
          <w:szCs w:val="16"/>
        </w:rPr>
        <w:t>в органах местного самоуправления Валдайского</w:t>
      </w:r>
    </w:p>
    <w:p w:rsidR="00434831" w:rsidRPr="00442E29" w:rsidRDefault="00434831" w:rsidP="00434831">
      <w:pPr>
        <w:pStyle w:val="ConsPlusNormal"/>
        <w:jc w:val="right"/>
        <w:outlineLvl w:val="1"/>
        <w:rPr>
          <w:sz w:val="12"/>
          <w:szCs w:val="16"/>
        </w:rPr>
      </w:pPr>
      <w:r w:rsidRPr="00442E29">
        <w:rPr>
          <w:sz w:val="12"/>
          <w:szCs w:val="16"/>
        </w:rPr>
        <w:t>муниципального района (муниципальные должности</w:t>
      </w:r>
    </w:p>
    <w:p w:rsidR="00434831" w:rsidRPr="00442E29" w:rsidRDefault="00434831" w:rsidP="00434831">
      <w:pPr>
        <w:pStyle w:val="ConsPlusNormal"/>
        <w:jc w:val="right"/>
        <w:rPr>
          <w:sz w:val="12"/>
          <w:szCs w:val="16"/>
        </w:rPr>
      </w:pPr>
      <w:r w:rsidRPr="00442E29">
        <w:rPr>
          <w:sz w:val="12"/>
          <w:szCs w:val="16"/>
        </w:rPr>
        <w:t>муниципальной службы - до 1 июня 2007 года)</w:t>
      </w:r>
    </w:p>
    <w:tbl>
      <w:tblPr>
        <w:tblW w:w="5009" w:type="pct"/>
        <w:tblBorders>
          <w:insideH w:val="single" w:sz="4" w:space="0" w:color="auto"/>
        </w:tblBorders>
        <w:tblCellMar>
          <w:left w:w="0" w:type="dxa"/>
          <w:right w:w="0" w:type="dxa"/>
        </w:tblCellMar>
        <w:tblLook w:val="0000"/>
      </w:tblPr>
      <w:tblGrid>
        <w:gridCol w:w="4789"/>
        <w:gridCol w:w="316"/>
        <w:gridCol w:w="611"/>
        <w:gridCol w:w="5644"/>
      </w:tblGrid>
      <w:tr w:rsidR="00434831" w:rsidRPr="00434831" w:rsidTr="00442E29">
        <w:trPr>
          <w:trHeight w:val="20"/>
        </w:trPr>
        <w:tc>
          <w:tcPr>
            <w:tcW w:w="2108" w:type="pct"/>
            <w:vMerge w:val="restart"/>
            <w:tcBorders>
              <w:top w:val="nil"/>
              <w:left w:val="nil"/>
              <w:bottom w:val="nil"/>
              <w:right w:val="nil"/>
            </w:tcBorders>
          </w:tcPr>
          <w:p w:rsidR="00434831" w:rsidRPr="00434831" w:rsidRDefault="00434831" w:rsidP="00442E29">
            <w:pPr>
              <w:pStyle w:val="ConsPlusNormal"/>
              <w:ind w:firstLine="0"/>
              <w:rPr>
                <w:sz w:val="16"/>
                <w:szCs w:val="16"/>
              </w:rPr>
            </w:pPr>
          </w:p>
        </w:tc>
        <w:tc>
          <w:tcPr>
            <w:tcW w:w="2892" w:type="pct"/>
            <w:gridSpan w:val="3"/>
            <w:tcBorders>
              <w:top w:val="nil"/>
              <w:left w:val="nil"/>
              <w:bottom w:val="single" w:sz="4" w:space="0" w:color="auto"/>
              <w:right w:val="nil"/>
            </w:tcBorders>
          </w:tcPr>
          <w:p w:rsidR="00434831" w:rsidRPr="00434831" w:rsidRDefault="00434831" w:rsidP="00442E29">
            <w:pPr>
              <w:pStyle w:val="ConsPlusNormal"/>
              <w:ind w:firstLine="0"/>
              <w:rPr>
                <w:sz w:val="16"/>
                <w:szCs w:val="16"/>
              </w:rPr>
            </w:pPr>
          </w:p>
        </w:tc>
      </w:tr>
      <w:tr w:rsidR="00AA1EC0" w:rsidRPr="00434831" w:rsidTr="00AA1EC0">
        <w:tblPrEx>
          <w:tblBorders>
            <w:insideH w:val="none" w:sz="0" w:space="0" w:color="auto"/>
          </w:tblBorders>
        </w:tblPrEx>
        <w:trPr>
          <w:trHeight w:val="227"/>
        </w:trPr>
        <w:tc>
          <w:tcPr>
            <w:tcW w:w="2108" w:type="pct"/>
            <w:vMerge/>
            <w:tcBorders>
              <w:top w:val="nil"/>
              <w:left w:val="nil"/>
              <w:bottom w:val="nil"/>
              <w:right w:val="nil"/>
            </w:tcBorders>
          </w:tcPr>
          <w:p w:rsidR="00AA1EC0" w:rsidRPr="00434831" w:rsidRDefault="00AA1EC0" w:rsidP="00442E29">
            <w:pPr>
              <w:pStyle w:val="ConsPlusNormal"/>
              <w:ind w:firstLine="0"/>
              <w:rPr>
                <w:sz w:val="16"/>
                <w:szCs w:val="16"/>
              </w:rPr>
            </w:pPr>
          </w:p>
        </w:tc>
        <w:tc>
          <w:tcPr>
            <w:tcW w:w="2892" w:type="pct"/>
            <w:gridSpan w:val="3"/>
            <w:tcBorders>
              <w:top w:val="single" w:sz="4" w:space="0" w:color="auto"/>
              <w:left w:val="nil"/>
              <w:right w:val="nil"/>
            </w:tcBorders>
          </w:tcPr>
          <w:p w:rsidR="00AA1EC0" w:rsidRPr="00434831" w:rsidRDefault="00AA1EC0" w:rsidP="00442E29">
            <w:pPr>
              <w:pStyle w:val="ConsPlusNormal"/>
              <w:ind w:firstLine="0"/>
              <w:jc w:val="center"/>
              <w:rPr>
                <w:sz w:val="16"/>
                <w:szCs w:val="16"/>
              </w:rPr>
            </w:pPr>
            <w:r w:rsidRPr="00442E29">
              <w:rPr>
                <w:sz w:val="12"/>
                <w:szCs w:val="16"/>
              </w:rPr>
              <w:t>(наименование органа местного самоуправления Новгородской области)</w:t>
            </w:r>
          </w:p>
        </w:tc>
      </w:tr>
      <w:tr w:rsidR="00434831" w:rsidRPr="00434831" w:rsidTr="00442E29">
        <w:trPr>
          <w:trHeight w:val="20"/>
        </w:trPr>
        <w:tc>
          <w:tcPr>
            <w:tcW w:w="2108" w:type="pct"/>
            <w:vMerge/>
            <w:tcBorders>
              <w:top w:val="nil"/>
              <w:left w:val="nil"/>
              <w:bottom w:val="nil"/>
              <w:right w:val="nil"/>
            </w:tcBorders>
          </w:tcPr>
          <w:p w:rsidR="00434831" w:rsidRPr="00434831" w:rsidRDefault="00434831" w:rsidP="00442E29">
            <w:pPr>
              <w:pStyle w:val="ConsPlusNormal"/>
              <w:ind w:firstLine="0"/>
              <w:rPr>
                <w:sz w:val="16"/>
                <w:szCs w:val="16"/>
              </w:rPr>
            </w:pPr>
          </w:p>
        </w:tc>
        <w:tc>
          <w:tcPr>
            <w:tcW w:w="139" w:type="pct"/>
            <w:tcBorders>
              <w:top w:val="single" w:sz="4" w:space="0" w:color="auto"/>
              <w:left w:val="nil"/>
              <w:bottom w:val="nil"/>
              <w:right w:val="nil"/>
            </w:tcBorders>
            <w:vAlign w:val="bottom"/>
          </w:tcPr>
          <w:p w:rsidR="00434831" w:rsidRPr="00434831" w:rsidRDefault="00434831" w:rsidP="00442E29">
            <w:pPr>
              <w:pStyle w:val="ConsPlusNormal"/>
              <w:ind w:firstLine="0"/>
              <w:rPr>
                <w:sz w:val="16"/>
                <w:szCs w:val="16"/>
              </w:rPr>
            </w:pPr>
            <w:r w:rsidRPr="00434831">
              <w:rPr>
                <w:sz w:val="16"/>
                <w:szCs w:val="16"/>
              </w:rPr>
              <w:t>от</w:t>
            </w:r>
          </w:p>
        </w:tc>
        <w:tc>
          <w:tcPr>
            <w:tcW w:w="2753" w:type="pct"/>
            <w:gridSpan w:val="2"/>
            <w:tcBorders>
              <w:top w:val="single" w:sz="4" w:space="0" w:color="auto"/>
              <w:left w:val="nil"/>
              <w:bottom w:val="single" w:sz="4" w:space="0" w:color="auto"/>
              <w:right w:val="nil"/>
            </w:tcBorders>
            <w:vAlign w:val="bottom"/>
          </w:tcPr>
          <w:p w:rsidR="00434831" w:rsidRPr="00434831" w:rsidRDefault="00434831" w:rsidP="00442E29">
            <w:pPr>
              <w:pStyle w:val="ConsPlusNormal"/>
              <w:ind w:firstLine="0"/>
              <w:rPr>
                <w:sz w:val="16"/>
                <w:szCs w:val="16"/>
              </w:rPr>
            </w:pPr>
          </w:p>
        </w:tc>
      </w:tr>
      <w:tr w:rsidR="00434831" w:rsidRPr="00434831" w:rsidTr="00442E29">
        <w:tblPrEx>
          <w:tblBorders>
            <w:insideH w:val="none" w:sz="0" w:space="0" w:color="auto"/>
          </w:tblBorders>
        </w:tblPrEx>
        <w:trPr>
          <w:trHeight w:val="20"/>
        </w:trPr>
        <w:tc>
          <w:tcPr>
            <w:tcW w:w="2108" w:type="pct"/>
            <w:vMerge/>
            <w:tcBorders>
              <w:top w:val="single" w:sz="4" w:space="0" w:color="auto"/>
              <w:left w:val="nil"/>
              <w:bottom w:val="nil"/>
              <w:right w:val="nil"/>
            </w:tcBorders>
          </w:tcPr>
          <w:p w:rsidR="00434831" w:rsidRPr="00434831" w:rsidRDefault="00434831" w:rsidP="00442E29">
            <w:pPr>
              <w:pStyle w:val="ConsPlusNormal"/>
              <w:ind w:firstLine="0"/>
              <w:rPr>
                <w:sz w:val="16"/>
                <w:szCs w:val="16"/>
              </w:rPr>
            </w:pPr>
          </w:p>
        </w:tc>
        <w:tc>
          <w:tcPr>
            <w:tcW w:w="139" w:type="pct"/>
            <w:tcBorders>
              <w:top w:val="single" w:sz="4" w:space="0" w:color="auto"/>
              <w:left w:val="nil"/>
              <w:bottom w:val="nil"/>
              <w:right w:val="nil"/>
            </w:tcBorders>
          </w:tcPr>
          <w:p w:rsidR="00434831" w:rsidRPr="00434831" w:rsidRDefault="00434831" w:rsidP="00442E29">
            <w:pPr>
              <w:pStyle w:val="ConsPlusNormal"/>
              <w:ind w:firstLine="0"/>
              <w:rPr>
                <w:sz w:val="16"/>
                <w:szCs w:val="16"/>
              </w:rPr>
            </w:pPr>
          </w:p>
        </w:tc>
        <w:tc>
          <w:tcPr>
            <w:tcW w:w="2753" w:type="pct"/>
            <w:gridSpan w:val="2"/>
            <w:tcBorders>
              <w:top w:val="single" w:sz="4" w:space="0" w:color="auto"/>
              <w:left w:val="nil"/>
              <w:right w:val="nil"/>
            </w:tcBorders>
          </w:tcPr>
          <w:p w:rsidR="00434831" w:rsidRPr="00434831" w:rsidRDefault="00434831" w:rsidP="00442E29">
            <w:pPr>
              <w:pStyle w:val="ConsPlusNormal"/>
              <w:ind w:firstLine="0"/>
              <w:jc w:val="center"/>
              <w:rPr>
                <w:sz w:val="16"/>
                <w:szCs w:val="16"/>
              </w:rPr>
            </w:pPr>
            <w:r w:rsidRPr="00442E29">
              <w:rPr>
                <w:sz w:val="12"/>
                <w:szCs w:val="16"/>
              </w:rPr>
              <w:t>(фамилия, имя, отчество (при наличии) заявителя)</w:t>
            </w:r>
          </w:p>
        </w:tc>
      </w:tr>
      <w:tr w:rsidR="00434831" w:rsidRPr="00434831" w:rsidTr="00442E29">
        <w:tblPrEx>
          <w:tblBorders>
            <w:insideH w:val="none" w:sz="0" w:space="0" w:color="auto"/>
          </w:tblBorders>
        </w:tblPrEx>
        <w:trPr>
          <w:trHeight w:val="20"/>
        </w:trPr>
        <w:tc>
          <w:tcPr>
            <w:tcW w:w="2108" w:type="pct"/>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892" w:type="pct"/>
            <w:gridSpan w:val="3"/>
            <w:tcBorders>
              <w:top w:val="nil"/>
              <w:left w:val="nil"/>
              <w:right w:val="nil"/>
            </w:tcBorders>
            <w:vAlign w:val="bottom"/>
          </w:tcPr>
          <w:p w:rsidR="00434831" w:rsidRPr="00434831" w:rsidRDefault="00434831" w:rsidP="00442E29">
            <w:pPr>
              <w:pStyle w:val="ConsPlusNormal"/>
              <w:ind w:firstLine="0"/>
              <w:rPr>
                <w:sz w:val="16"/>
                <w:szCs w:val="16"/>
              </w:rPr>
            </w:pPr>
            <w:r w:rsidRPr="00434831">
              <w:rPr>
                <w:sz w:val="16"/>
                <w:szCs w:val="16"/>
              </w:rPr>
              <w:t xml:space="preserve">Адрес: </w:t>
            </w:r>
          </w:p>
        </w:tc>
      </w:tr>
      <w:tr w:rsidR="00434831" w:rsidRPr="00434831" w:rsidTr="00442E29">
        <w:trPr>
          <w:trHeight w:val="20"/>
        </w:trPr>
        <w:tc>
          <w:tcPr>
            <w:tcW w:w="2108" w:type="pct"/>
            <w:vMerge/>
            <w:tcBorders>
              <w:top w:val="nil"/>
              <w:left w:val="nil"/>
              <w:bottom w:val="nil"/>
              <w:right w:val="nil"/>
            </w:tcBorders>
          </w:tcPr>
          <w:p w:rsidR="00434831" w:rsidRPr="00434831" w:rsidRDefault="00434831" w:rsidP="00442E29">
            <w:pPr>
              <w:pStyle w:val="ConsPlusNormal"/>
              <w:ind w:firstLine="0"/>
              <w:rPr>
                <w:sz w:val="16"/>
                <w:szCs w:val="16"/>
              </w:rPr>
            </w:pPr>
          </w:p>
        </w:tc>
        <w:tc>
          <w:tcPr>
            <w:tcW w:w="2892" w:type="pct"/>
            <w:gridSpan w:val="3"/>
            <w:tcBorders>
              <w:top w:val="single" w:sz="4" w:space="0" w:color="auto"/>
              <w:left w:val="nil"/>
              <w:bottom w:val="single" w:sz="4" w:space="0" w:color="auto"/>
              <w:right w:val="nil"/>
            </w:tcBorders>
            <w:vAlign w:val="center"/>
          </w:tcPr>
          <w:p w:rsidR="00434831" w:rsidRPr="00442E29" w:rsidRDefault="00434831" w:rsidP="00442E29">
            <w:pPr>
              <w:pStyle w:val="ConsPlusNormal"/>
              <w:ind w:firstLine="0"/>
              <w:jc w:val="center"/>
              <w:rPr>
                <w:sz w:val="12"/>
                <w:szCs w:val="16"/>
              </w:rPr>
            </w:pPr>
            <w:r w:rsidRPr="00442E29">
              <w:rPr>
                <w:sz w:val="12"/>
                <w:szCs w:val="16"/>
              </w:rPr>
              <w:t>(указывается адрес регистрации, жительства и (или) пребывания)</w:t>
            </w:r>
          </w:p>
          <w:p w:rsidR="00434831" w:rsidRPr="00442E29" w:rsidRDefault="00434831" w:rsidP="00442E29">
            <w:pPr>
              <w:pStyle w:val="ConsPlusNormal"/>
              <w:ind w:firstLine="0"/>
              <w:jc w:val="center"/>
              <w:rPr>
                <w:sz w:val="8"/>
                <w:szCs w:val="16"/>
              </w:rPr>
            </w:pPr>
          </w:p>
        </w:tc>
      </w:tr>
      <w:tr w:rsidR="00434831" w:rsidRPr="00434831" w:rsidTr="00442E29">
        <w:trPr>
          <w:trHeight w:val="20"/>
        </w:trPr>
        <w:tc>
          <w:tcPr>
            <w:tcW w:w="2108" w:type="pct"/>
            <w:vMerge/>
            <w:tcBorders>
              <w:top w:val="nil"/>
              <w:left w:val="nil"/>
              <w:bottom w:val="nil"/>
              <w:right w:val="nil"/>
            </w:tcBorders>
          </w:tcPr>
          <w:p w:rsidR="00434831" w:rsidRPr="00434831" w:rsidRDefault="00434831" w:rsidP="00442E29">
            <w:pPr>
              <w:pStyle w:val="ConsPlusNormal"/>
              <w:ind w:firstLine="0"/>
              <w:rPr>
                <w:sz w:val="16"/>
                <w:szCs w:val="16"/>
              </w:rPr>
            </w:pPr>
          </w:p>
        </w:tc>
        <w:tc>
          <w:tcPr>
            <w:tcW w:w="408" w:type="pct"/>
            <w:gridSpan w:val="2"/>
            <w:tcBorders>
              <w:top w:val="single" w:sz="4" w:space="0" w:color="auto"/>
              <w:left w:val="nil"/>
              <w:bottom w:val="nil"/>
              <w:right w:val="nil"/>
            </w:tcBorders>
            <w:vAlign w:val="bottom"/>
          </w:tcPr>
          <w:p w:rsidR="00434831" w:rsidRPr="00434831" w:rsidRDefault="00434831" w:rsidP="00442E29">
            <w:pPr>
              <w:pStyle w:val="ConsPlusNormal"/>
              <w:ind w:firstLine="0"/>
              <w:rPr>
                <w:sz w:val="16"/>
                <w:szCs w:val="16"/>
              </w:rPr>
            </w:pPr>
            <w:r w:rsidRPr="00434831">
              <w:rPr>
                <w:sz w:val="16"/>
                <w:szCs w:val="16"/>
              </w:rPr>
              <w:t>телефон</w:t>
            </w:r>
          </w:p>
        </w:tc>
        <w:tc>
          <w:tcPr>
            <w:tcW w:w="2484" w:type="pct"/>
            <w:tcBorders>
              <w:top w:val="single" w:sz="4" w:space="0" w:color="auto"/>
              <w:left w:val="nil"/>
              <w:bottom w:val="single" w:sz="4" w:space="0" w:color="auto"/>
              <w:right w:val="nil"/>
            </w:tcBorders>
          </w:tcPr>
          <w:p w:rsidR="00434831" w:rsidRPr="00434831" w:rsidRDefault="00434831" w:rsidP="00442E29">
            <w:pPr>
              <w:pStyle w:val="ConsPlusNormal"/>
              <w:ind w:firstLine="0"/>
              <w:rPr>
                <w:sz w:val="16"/>
                <w:szCs w:val="16"/>
              </w:rPr>
            </w:pPr>
          </w:p>
        </w:tc>
      </w:tr>
    </w:tbl>
    <w:p w:rsidR="00434831" w:rsidRPr="00442E29" w:rsidRDefault="00434831" w:rsidP="00434831">
      <w:pPr>
        <w:pStyle w:val="ConsPlusNormal"/>
        <w:ind w:firstLine="540"/>
        <w:jc w:val="right"/>
        <w:rPr>
          <w:sz w:val="8"/>
          <w:szCs w:val="16"/>
        </w:rPr>
      </w:pPr>
    </w:p>
    <w:p w:rsidR="00434831" w:rsidRPr="00434831" w:rsidRDefault="00434831" w:rsidP="00434831">
      <w:pPr>
        <w:pStyle w:val="ConsPlusNormal"/>
        <w:jc w:val="center"/>
        <w:rPr>
          <w:sz w:val="16"/>
          <w:szCs w:val="16"/>
        </w:rPr>
      </w:pPr>
      <w:r w:rsidRPr="00434831">
        <w:rPr>
          <w:sz w:val="16"/>
          <w:szCs w:val="16"/>
        </w:rPr>
        <w:t>ЗАЯВЛЕНИЕ</w:t>
      </w:r>
    </w:p>
    <w:tbl>
      <w:tblPr>
        <w:tblW w:w="5000" w:type="pct"/>
        <w:tblCellMar>
          <w:left w:w="0" w:type="dxa"/>
          <w:right w:w="0" w:type="dxa"/>
        </w:tblCellMar>
        <w:tblLook w:val="0000"/>
      </w:tblPr>
      <w:tblGrid>
        <w:gridCol w:w="11340"/>
      </w:tblGrid>
      <w:tr w:rsidR="00434831" w:rsidRPr="00434831" w:rsidTr="00442E29">
        <w:tc>
          <w:tcPr>
            <w:tcW w:w="5000" w:type="pct"/>
          </w:tcPr>
          <w:p w:rsidR="00434831" w:rsidRPr="00434831" w:rsidRDefault="00434831" w:rsidP="00442E29">
            <w:pPr>
              <w:autoSpaceDE w:val="0"/>
              <w:autoSpaceDN w:val="0"/>
              <w:adjustRightInd w:val="0"/>
              <w:ind w:firstLine="284"/>
              <w:jc w:val="both"/>
              <w:rPr>
                <w:rFonts w:ascii="Arial" w:hAnsi="Arial" w:cs="Arial"/>
                <w:sz w:val="16"/>
                <w:szCs w:val="16"/>
              </w:rPr>
            </w:pPr>
            <w:r w:rsidRPr="00434831">
              <w:rPr>
                <w:rFonts w:ascii="Arial" w:hAnsi="Arial" w:cs="Arial"/>
                <w:sz w:val="16"/>
                <w:szCs w:val="16"/>
              </w:rPr>
              <w:t xml:space="preserve">Прошу выплату причитающейся мне пенсии за выслугу лет производить </w:t>
            </w:r>
            <w:r w:rsidR="00442E29" w:rsidRPr="00434831">
              <w:rPr>
                <w:rFonts w:ascii="Arial" w:hAnsi="Arial" w:cs="Arial"/>
                <w:sz w:val="16"/>
                <w:szCs w:val="16"/>
              </w:rPr>
              <w:t>через</w:t>
            </w:r>
            <w:r w:rsidR="00442E29">
              <w:rPr>
                <w:rFonts w:ascii="Arial" w:hAnsi="Arial" w:cs="Arial"/>
                <w:sz w:val="16"/>
                <w:szCs w:val="16"/>
              </w:rPr>
              <w:t xml:space="preserve"> _________________________________________________________</w:t>
            </w:r>
          </w:p>
        </w:tc>
      </w:tr>
      <w:tr w:rsidR="00434831" w:rsidRPr="00434831" w:rsidTr="00442E29">
        <w:tc>
          <w:tcPr>
            <w:tcW w:w="5000" w:type="pct"/>
          </w:tcPr>
          <w:p w:rsidR="00434831" w:rsidRPr="00434831" w:rsidRDefault="00442E29" w:rsidP="00442E29">
            <w:pPr>
              <w:autoSpaceDE w:val="0"/>
              <w:autoSpaceDN w:val="0"/>
              <w:adjustRightInd w:val="0"/>
              <w:jc w:val="center"/>
              <w:rPr>
                <w:rFonts w:ascii="Arial" w:hAnsi="Arial" w:cs="Arial"/>
                <w:sz w:val="16"/>
                <w:szCs w:val="16"/>
              </w:rPr>
            </w:pPr>
            <w:r>
              <w:rPr>
                <w:rFonts w:ascii="Arial" w:hAnsi="Arial" w:cs="Arial"/>
                <w:sz w:val="12"/>
                <w:szCs w:val="16"/>
              </w:rPr>
              <w:t xml:space="preserve">                                                                                                                                                                               </w:t>
            </w:r>
            <w:r w:rsidR="00434831" w:rsidRPr="00442E29">
              <w:rPr>
                <w:rFonts w:ascii="Arial" w:hAnsi="Arial" w:cs="Arial"/>
                <w:sz w:val="12"/>
                <w:szCs w:val="16"/>
              </w:rPr>
              <w:t>(указывается наименование кредитной организации)</w:t>
            </w:r>
          </w:p>
        </w:tc>
      </w:tr>
      <w:tr w:rsidR="00434831" w:rsidRPr="00434831" w:rsidTr="00442E29">
        <w:tc>
          <w:tcPr>
            <w:tcW w:w="5000" w:type="pct"/>
          </w:tcPr>
          <w:p w:rsidR="00434831" w:rsidRPr="00434831" w:rsidRDefault="00434831" w:rsidP="00434831">
            <w:pPr>
              <w:autoSpaceDE w:val="0"/>
              <w:autoSpaceDN w:val="0"/>
              <w:adjustRightInd w:val="0"/>
              <w:jc w:val="both"/>
              <w:rPr>
                <w:rFonts w:ascii="Arial" w:hAnsi="Arial" w:cs="Arial"/>
                <w:sz w:val="16"/>
                <w:szCs w:val="16"/>
              </w:rPr>
            </w:pPr>
            <w:r w:rsidRPr="00434831">
              <w:rPr>
                <w:rFonts w:ascii="Arial" w:hAnsi="Arial" w:cs="Arial"/>
                <w:sz w:val="16"/>
                <w:szCs w:val="16"/>
              </w:rPr>
              <w:t>на мой счет по вкладу/лицевой счет, открытый в кредитной организации</w:t>
            </w:r>
          </w:p>
          <w:tbl>
            <w:tblPr>
              <w:tblW w:w="11342" w:type="dxa"/>
              <w:tblLook w:val="04A0"/>
            </w:tblPr>
            <w:tblGrid>
              <w:gridCol w:w="11342"/>
            </w:tblGrid>
            <w:tr w:rsidR="00434831" w:rsidRPr="00434831" w:rsidTr="00442E29">
              <w:tc>
                <w:tcPr>
                  <w:tcW w:w="11342" w:type="dxa"/>
                  <w:tcBorders>
                    <w:top w:val="single" w:sz="4" w:space="0" w:color="auto"/>
                  </w:tcBorders>
                </w:tcPr>
                <w:p w:rsidR="00434831" w:rsidRPr="00434831" w:rsidRDefault="0040243E" w:rsidP="00434831">
                  <w:pPr>
                    <w:autoSpaceDE w:val="0"/>
                    <w:autoSpaceDN w:val="0"/>
                    <w:adjustRightInd w:val="0"/>
                    <w:jc w:val="center"/>
                    <w:rPr>
                      <w:rFonts w:ascii="Arial" w:hAnsi="Arial" w:cs="Arial"/>
                      <w:sz w:val="16"/>
                      <w:szCs w:val="16"/>
                    </w:rPr>
                  </w:pPr>
                  <w:r>
                    <w:rPr>
                      <w:rFonts w:ascii="Arial" w:hAnsi="Arial" w:cs="Arial"/>
                      <w:sz w:val="12"/>
                      <w:szCs w:val="16"/>
                    </w:rPr>
                    <w:t xml:space="preserve">                                                                                                                                                 </w:t>
                  </w:r>
                  <w:r w:rsidR="00434831" w:rsidRPr="0040243E">
                    <w:rPr>
                      <w:rFonts w:ascii="Arial" w:hAnsi="Arial" w:cs="Arial"/>
                      <w:sz w:val="12"/>
                      <w:szCs w:val="16"/>
                    </w:rPr>
                    <w:t>(указывается номер счета, реквизиты кредитной организации)</w:t>
                  </w:r>
                </w:p>
              </w:tc>
            </w:tr>
          </w:tbl>
          <w:p w:rsidR="00434831" w:rsidRPr="00434831" w:rsidRDefault="00434831" w:rsidP="00434831">
            <w:pPr>
              <w:autoSpaceDE w:val="0"/>
              <w:autoSpaceDN w:val="0"/>
              <w:adjustRightInd w:val="0"/>
              <w:jc w:val="both"/>
              <w:rPr>
                <w:rFonts w:ascii="Arial" w:hAnsi="Arial" w:cs="Arial"/>
                <w:sz w:val="16"/>
                <w:szCs w:val="16"/>
              </w:rPr>
            </w:pPr>
            <w:r w:rsidRPr="00434831">
              <w:rPr>
                <w:rFonts w:ascii="Arial" w:hAnsi="Arial" w:cs="Arial"/>
                <w:sz w:val="16"/>
                <w:szCs w:val="16"/>
              </w:rPr>
              <w:t xml:space="preserve">«_____» ______________ 20__г.                  </w:t>
            </w:r>
            <w:r w:rsidR="0040243E">
              <w:rPr>
                <w:rFonts w:ascii="Arial" w:hAnsi="Arial" w:cs="Arial"/>
                <w:sz w:val="16"/>
                <w:szCs w:val="16"/>
              </w:rPr>
              <w:t xml:space="preserve">                                              </w:t>
            </w:r>
            <w:r w:rsidR="004826DB">
              <w:rPr>
                <w:rFonts w:ascii="Arial" w:hAnsi="Arial" w:cs="Arial"/>
                <w:sz w:val="16"/>
                <w:szCs w:val="16"/>
              </w:rPr>
              <w:t xml:space="preserve">                              ___</w:t>
            </w:r>
            <w:r w:rsidRPr="00434831">
              <w:rPr>
                <w:rFonts w:ascii="Arial" w:hAnsi="Arial" w:cs="Arial"/>
                <w:sz w:val="16"/>
                <w:szCs w:val="16"/>
              </w:rPr>
              <w:t>_____________________________</w:t>
            </w:r>
            <w:r w:rsidR="004826DB">
              <w:rPr>
                <w:rFonts w:ascii="Arial" w:hAnsi="Arial" w:cs="Arial"/>
                <w:sz w:val="16"/>
                <w:szCs w:val="16"/>
              </w:rPr>
              <w:t>_________________</w:t>
            </w:r>
          </w:p>
          <w:p w:rsidR="00434831" w:rsidRPr="00434831" w:rsidRDefault="00434831" w:rsidP="00434831">
            <w:pPr>
              <w:autoSpaceDE w:val="0"/>
              <w:autoSpaceDN w:val="0"/>
              <w:adjustRightInd w:val="0"/>
              <w:jc w:val="center"/>
              <w:rPr>
                <w:rFonts w:ascii="Arial" w:hAnsi="Arial" w:cs="Arial"/>
                <w:sz w:val="16"/>
                <w:szCs w:val="16"/>
              </w:rPr>
            </w:pPr>
            <w:r w:rsidRPr="0040243E">
              <w:rPr>
                <w:rFonts w:ascii="Arial" w:hAnsi="Arial" w:cs="Arial"/>
                <w:sz w:val="12"/>
                <w:szCs w:val="16"/>
              </w:rPr>
              <w:t xml:space="preserve">                                                                                           </w:t>
            </w:r>
            <w:r w:rsidR="0040243E">
              <w:rPr>
                <w:rFonts w:ascii="Arial" w:hAnsi="Arial" w:cs="Arial"/>
                <w:sz w:val="12"/>
                <w:szCs w:val="16"/>
              </w:rPr>
              <w:t xml:space="preserve">                                                               </w:t>
            </w:r>
            <w:r w:rsidR="004826DB">
              <w:rPr>
                <w:rFonts w:ascii="Arial" w:hAnsi="Arial" w:cs="Arial"/>
                <w:sz w:val="12"/>
                <w:szCs w:val="16"/>
              </w:rPr>
              <w:t xml:space="preserve">                        </w:t>
            </w:r>
            <w:r w:rsidR="0040243E">
              <w:rPr>
                <w:rFonts w:ascii="Arial" w:hAnsi="Arial" w:cs="Arial"/>
                <w:sz w:val="12"/>
                <w:szCs w:val="16"/>
              </w:rPr>
              <w:t xml:space="preserve">   </w:t>
            </w:r>
            <w:r w:rsidRPr="0040243E">
              <w:rPr>
                <w:rFonts w:ascii="Arial" w:hAnsi="Arial" w:cs="Arial"/>
                <w:sz w:val="12"/>
                <w:szCs w:val="16"/>
              </w:rPr>
              <w:t xml:space="preserve">        (подпись заявителя)                                     </w:t>
            </w:r>
          </w:p>
        </w:tc>
      </w:tr>
    </w:tbl>
    <w:p w:rsidR="006B3BBF" w:rsidRPr="00434831" w:rsidRDefault="006B3BBF" w:rsidP="00434831">
      <w:pPr>
        <w:shd w:val="clear" w:color="auto" w:fill="FFFFFF"/>
        <w:suppressAutoHyphens/>
        <w:jc w:val="right"/>
        <w:rPr>
          <w:rFonts w:ascii="Arial" w:hAnsi="Arial" w:cs="Arial"/>
          <w:b/>
          <w:sz w:val="16"/>
          <w:szCs w:val="16"/>
        </w:rPr>
      </w:pPr>
    </w:p>
    <w:p w:rsidR="0040243E" w:rsidRPr="0040243E" w:rsidRDefault="0040243E" w:rsidP="0040243E">
      <w:pPr>
        <w:jc w:val="center"/>
        <w:rPr>
          <w:rFonts w:ascii="Arial" w:hAnsi="Arial" w:cs="Arial"/>
          <w:b/>
          <w:sz w:val="16"/>
          <w:szCs w:val="16"/>
        </w:rPr>
      </w:pPr>
      <w:r w:rsidRPr="0040243E">
        <w:rPr>
          <w:rFonts w:ascii="Arial" w:hAnsi="Arial" w:cs="Arial"/>
          <w:b/>
          <w:sz w:val="16"/>
          <w:szCs w:val="16"/>
        </w:rPr>
        <w:t>ДУМА ВАЛДАЙСКОГО МУНИЦИПАЛЬНОГО РАЙОНА</w:t>
      </w:r>
    </w:p>
    <w:p w:rsidR="0040243E" w:rsidRPr="0040243E" w:rsidRDefault="0040243E" w:rsidP="0040243E">
      <w:pPr>
        <w:pStyle w:val="20"/>
        <w:rPr>
          <w:rFonts w:ascii="Arial" w:hAnsi="Arial" w:cs="Arial"/>
          <w:b/>
          <w:color w:val="000000"/>
          <w:sz w:val="16"/>
          <w:szCs w:val="16"/>
        </w:rPr>
      </w:pPr>
      <w:r w:rsidRPr="0040243E">
        <w:rPr>
          <w:rFonts w:ascii="Arial" w:hAnsi="Arial" w:cs="Arial"/>
          <w:b/>
          <w:color w:val="000000"/>
          <w:sz w:val="16"/>
          <w:szCs w:val="16"/>
        </w:rPr>
        <w:t>Р Е Ш Е Н И Е</w:t>
      </w:r>
    </w:p>
    <w:p w:rsidR="0040243E" w:rsidRPr="0040243E" w:rsidRDefault="0040243E" w:rsidP="0040243E">
      <w:pPr>
        <w:shd w:val="clear" w:color="auto" w:fill="FFFFFF"/>
        <w:jc w:val="center"/>
        <w:rPr>
          <w:rFonts w:ascii="Arial" w:hAnsi="Arial" w:cs="Arial"/>
          <w:b/>
          <w:bCs/>
          <w:color w:val="000000"/>
          <w:sz w:val="16"/>
          <w:szCs w:val="16"/>
        </w:rPr>
      </w:pPr>
      <w:r w:rsidRPr="0040243E">
        <w:rPr>
          <w:rFonts w:ascii="Arial" w:hAnsi="Arial" w:cs="Arial"/>
          <w:b/>
          <w:bCs/>
          <w:color w:val="000000"/>
          <w:sz w:val="16"/>
          <w:szCs w:val="16"/>
        </w:rPr>
        <w:t>Об утверждении Порядка установления арендной</w:t>
      </w:r>
      <w:r>
        <w:rPr>
          <w:rFonts w:ascii="Arial" w:hAnsi="Arial" w:cs="Arial"/>
          <w:b/>
          <w:bCs/>
          <w:color w:val="000000"/>
          <w:sz w:val="16"/>
          <w:szCs w:val="16"/>
        </w:rPr>
        <w:t xml:space="preserve"> </w:t>
      </w:r>
      <w:r w:rsidRPr="0040243E">
        <w:rPr>
          <w:rFonts w:ascii="Arial" w:hAnsi="Arial" w:cs="Arial"/>
          <w:b/>
          <w:bCs/>
          <w:color w:val="000000"/>
          <w:sz w:val="16"/>
          <w:szCs w:val="16"/>
        </w:rPr>
        <w:t>платы за муниципальное движимое имущество</w:t>
      </w:r>
      <w:r>
        <w:rPr>
          <w:rFonts w:ascii="Arial" w:hAnsi="Arial" w:cs="Arial"/>
          <w:b/>
          <w:bCs/>
          <w:color w:val="000000"/>
          <w:sz w:val="16"/>
          <w:szCs w:val="16"/>
        </w:rPr>
        <w:t xml:space="preserve"> </w:t>
      </w:r>
      <w:r w:rsidRPr="0040243E">
        <w:rPr>
          <w:rFonts w:ascii="Arial" w:hAnsi="Arial" w:cs="Arial"/>
          <w:b/>
          <w:bCs/>
          <w:color w:val="000000"/>
          <w:sz w:val="16"/>
          <w:szCs w:val="16"/>
        </w:rPr>
        <w:t>Валдайского муниципального района</w:t>
      </w:r>
    </w:p>
    <w:p w:rsidR="0040243E" w:rsidRPr="0040243E" w:rsidRDefault="0040243E" w:rsidP="0040243E">
      <w:pPr>
        <w:shd w:val="clear" w:color="auto" w:fill="FFFFFF"/>
        <w:jc w:val="center"/>
        <w:rPr>
          <w:rFonts w:ascii="Arial" w:hAnsi="Arial" w:cs="Arial"/>
          <w:bCs/>
          <w:color w:val="000000"/>
          <w:sz w:val="4"/>
          <w:szCs w:val="4"/>
        </w:rPr>
      </w:pPr>
    </w:p>
    <w:p w:rsidR="0040243E" w:rsidRPr="0040243E" w:rsidRDefault="0040243E" w:rsidP="0040243E">
      <w:pPr>
        <w:ind w:firstLine="284"/>
        <w:jc w:val="both"/>
        <w:rPr>
          <w:rFonts w:ascii="Arial" w:hAnsi="Arial" w:cs="Arial"/>
          <w:b/>
          <w:sz w:val="16"/>
          <w:szCs w:val="16"/>
        </w:rPr>
      </w:pPr>
      <w:r w:rsidRPr="0040243E">
        <w:rPr>
          <w:rFonts w:ascii="Arial" w:hAnsi="Arial" w:cs="Arial"/>
          <w:b/>
          <w:sz w:val="16"/>
          <w:szCs w:val="16"/>
        </w:rPr>
        <w:t>Принято Думой Валдайского муниципального района 27 февраля 2024</w:t>
      </w:r>
      <w:r w:rsidRPr="0040243E">
        <w:rPr>
          <w:rFonts w:ascii="Arial" w:hAnsi="Arial" w:cs="Arial"/>
          <w:sz w:val="16"/>
          <w:szCs w:val="16"/>
        </w:rPr>
        <w:t> </w:t>
      </w:r>
      <w:r w:rsidRPr="0040243E">
        <w:rPr>
          <w:rFonts w:ascii="Arial" w:hAnsi="Arial" w:cs="Arial"/>
          <w:b/>
          <w:sz w:val="16"/>
          <w:szCs w:val="16"/>
        </w:rPr>
        <w:t>года.</w:t>
      </w:r>
    </w:p>
    <w:p w:rsidR="0040243E" w:rsidRPr="0040243E" w:rsidRDefault="0040243E" w:rsidP="0040243E">
      <w:pPr>
        <w:shd w:val="clear" w:color="auto" w:fill="FFFFFF"/>
        <w:ind w:firstLine="284"/>
        <w:jc w:val="both"/>
        <w:outlineLvl w:val="5"/>
        <w:rPr>
          <w:rFonts w:ascii="Arial" w:hAnsi="Arial" w:cs="Arial"/>
          <w:b/>
          <w:color w:val="000000"/>
          <w:kern w:val="36"/>
          <w:sz w:val="16"/>
          <w:szCs w:val="16"/>
        </w:rPr>
      </w:pPr>
      <w:r w:rsidRPr="0040243E">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Российской Федерации», от 26 июля 2006 года №135-ФЗ «О защите конкуренции», от 29 июля 1998 года № 135-ФЗ «Об оценочной деятельности в Российской Федерации»,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w:t>
      </w:r>
      <w:r w:rsidRPr="0040243E">
        <w:rPr>
          <w:rFonts w:ascii="Arial" w:hAnsi="Arial" w:cs="Arial"/>
          <w:color w:val="000000"/>
          <w:kern w:val="36"/>
          <w:sz w:val="16"/>
          <w:szCs w:val="16"/>
        </w:rPr>
        <w:t xml:space="preserve"> Дума Валдайского муниципального района </w:t>
      </w:r>
      <w:r w:rsidRPr="0040243E">
        <w:rPr>
          <w:rFonts w:ascii="Arial" w:hAnsi="Arial" w:cs="Arial"/>
          <w:b/>
          <w:color w:val="000000"/>
          <w:kern w:val="36"/>
          <w:sz w:val="16"/>
          <w:szCs w:val="16"/>
        </w:rPr>
        <w:t>РЕШИЛА:</w:t>
      </w:r>
    </w:p>
    <w:p w:rsidR="0040243E" w:rsidRPr="0040243E" w:rsidRDefault="0040243E" w:rsidP="0040243E">
      <w:pPr>
        <w:ind w:firstLine="284"/>
        <w:contextualSpacing/>
        <w:jc w:val="both"/>
        <w:rPr>
          <w:rFonts w:ascii="Arial" w:hAnsi="Arial" w:cs="Arial"/>
          <w:bCs/>
          <w:sz w:val="16"/>
          <w:szCs w:val="16"/>
        </w:rPr>
      </w:pPr>
      <w:r w:rsidRPr="0040243E">
        <w:rPr>
          <w:rFonts w:ascii="Arial" w:hAnsi="Arial" w:cs="Arial"/>
          <w:sz w:val="16"/>
          <w:szCs w:val="16"/>
        </w:rPr>
        <w:t xml:space="preserve">1. Утвердить прилагаемый Порядок </w:t>
      </w:r>
      <w:r w:rsidRPr="0040243E">
        <w:rPr>
          <w:rFonts w:ascii="Arial" w:hAnsi="Arial" w:cs="Arial"/>
          <w:bCs/>
          <w:color w:val="000000"/>
          <w:sz w:val="16"/>
          <w:szCs w:val="16"/>
        </w:rPr>
        <w:t>установления арендной платы за муниципальное движимое имущество Валдайского муниципального района</w:t>
      </w:r>
      <w:r w:rsidRPr="0040243E">
        <w:rPr>
          <w:rFonts w:ascii="Arial" w:hAnsi="Arial" w:cs="Arial"/>
          <w:bCs/>
          <w:sz w:val="16"/>
          <w:szCs w:val="16"/>
        </w:rPr>
        <w:t>.</w:t>
      </w:r>
    </w:p>
    <w:p w:rsidR="0040243E" w:rsidRPr="0040243E" w:rsidRDefault="0040243E" w:rsidP="0040243E">
      <w:pPr>
        <w:tabs>
          <w:tab w:val="left" w:pos="3828"/>
        </w:tabs>
        <w:ind w:firstLine="284"/>
        <w:jc w:val="both"/>
        <w:outlineLvl w:val="0"/>
        <w:rPr>
          <w:rFonts w:ascii="Arial" w:hAnsi="Arial" w:cs="Arial"/>
          <w:sz w:val="16"/>
          <w:szCs w:val="16"/>
        </w:rPr>
      </w:pPr>
      <w:r w:rsidRPr="0040243E">
        <w:rPr>
          <w:rFonts w:ascii="Arial" w:hAnsi="Arial" w:cs="Arial"/>
          <w:sz w:val="16"/>
          <w:szCs w:val="16"/>
        </w:rPr>
        <w:t>2. Настоящее решение вступает в силу с момента подписания.</w:t>
      </w:r>
    </w:p>
    <w:p w:rsidR="0040243E" w:rsidRPr="0040243E" w:rsidRDefault="0040243E" w:rsidP="0040243E">
      <w:pPr>
        <w:shd w:val="clear" w:color="auto" w:fill="FFFFFF"/>
        <w:ind w:firstLine="284"/>
        <w:jc w:val="both"/>
        <w:rPr>
          <w:rFonts w:ascii="Arial" w:hAnsi="Arial" w:cs="Arial"/>
          <w:sz w:val="16"/>
          <w:szCs w:val="16"/>
        </w:rPr>
      </w:pPr>
      <w:r w:rsidRPr="0040243E">
        <w:rPr>
          <w:rFonts w:ascii="Arial" w:hAnsi="Arial" w:cs="Arial"/>
          <w:color w:val="000000"/>
          <w:sz w:val="16"/>
          <w:szCs w:val="16"/>
        </w:rPr>
        <w:t xml:space="preserve">3. </w:t>
      </w:r>
      <w:r w:rsidRPr="0040243E">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40243E" w:rsidRPr="00434831" w:rsidTr="004C59D0">
        <w:tc>
          <w:tcPr>
            <w:tcW w:w="2500" w:type="pct"/>
          </w:tcPr>
          <w:p w:rsidR="0040243E" w:rsidRDefault="0040243E" w:rsidP="004C59D0">
            <w:pPr>
              <w:rPr>
                <w:rFonts w:ascii="Arial" w:hAnsi="Arial" w:cs="Arial"/>
                <w:b/>
                <w:color w:val="000000"/>
                <w:sz w:val="16"/>
                <w:szCs w:val="16"/>
              </w:rPr>
            </w:pPr>
            <w:r w:rsidRPr="00434831">
              <w:rPr>
                <w:rFonts w:ascii="Arial" w:hAnsi="Arial" w:cs="Arial"/>
                <w:b/>
                <w:color w:val="000000"/>
                <w:sz w:val="16"/>
                <w:szCs w:val="16"/>
              </w:rPr>
              <w:t xml:space="preserve">Глава Валдайского муниципального </w:t>
            </w:r>
          </w:p>
          <w:p w:rsidR="0040243E" w:rsidRPr="00434831" w:rsidRDefault="0040243E" w:rsidP="004C59D0">
            <w:pPr>
              <w:rPr>
                <w:rFonts w:ascii="Arial" w:hAnsi="Arial" w:cs="Arial"/>
                <w:b/>
                <w:color w:val="000000"/>
                <w:sz w:val="16"/>
                <w:szCs w:val="16"/>
              </w:rPr>
            </w:pPr>
            <w:r w:rsidRPr="00434831">
              <w:rPr>
                <w:rFonts w:ascii="Arial" w:hAnsi="Arial" w:cs="Arial"/>
                <w:b/>
                <w:color w:val="000000"/>
                <w:sz w:val="16"/>
                <w:szCs w:val="16"/>
              </w:rPr>
              <w:t>района</w:t>
            </w:r>
            <w:r>
              <w:rPr>
                <w:rFonts w:ascii="Arial" w:hAnsi="Arial" w:cs="Arial"/>
                <w:b/>
                <w:color w:val="000000"/>
                <w:sz w:val="16"/>
                <w:szCs w:val="16"/>
              </w:rPr>
              <w:t xml:space="preserve">                                   </w:t>
            </w:r>
            <w:r w:rsidRPr="00434831">
              <w:rPr>
                <w:rFonts w:ascii="Arial" w:hAnsi="Arial" w:cs="Arial"/>
                <w:b/>
                <w:color w:val="000000"/>
                <w:sz w:val="16"/>
                <w:szCs w:val="16"/>
              </w:rPr>
              <w:t xml:space="preserve">                       </w:t>
            </w:r>
            <w:r>
              <w:rPr>
                <w:rFonts w:ascii="Arial" w:hAnsi="Arial" w:cs="Arial"/>
                <w:b/>
                <w:color w:val="000000"/>
                <w:sz w:val="16"/>
                <w:szCs w:val="16"/>
              </w:rPr>
              <w:t xml:space="preserve"> </w:t>
            </w:r>
            <w:r w:rsidRPr="00434831">
              <w:rPr>
                <w:rFonts w:ascii="Arial" w:hAnsi="Arial" w:cs="Arial"/>
                <w:b/>
                <w:color w:val="000000"/>
                <w:sz w:val="16"/>
                <w:szCs w:val="16"/>
              </w:rPr>
              <w:t xml:space="preserve">                 Ю.В.Стадэ</w:t>
            </w:r>
          </w:p>
          <w:p w:rsidR="0040243E" w:rsidRPr="00434831" w:rsidRDefault="0040243E" w:rsidP="004C59D0">
            <w:pPr>
              <w:jc w:val="both"/>
              <w:rPr>
                <w:rFonts w:ascii="Arial" w:hAnsi="Arial" w:cs="Arial"/>
                <w:color w:val="000000"/>
                <w:sz w:val="16"/>
                <w:szCs w:val="16"/>
              </w:rPr>
            </w:pPr>
            <w:r>
              <w:rPr>
                <w:rFonts w:ascii="Arial" w:hAnsi="Arial" w:cs="Arial"/>
                <w:color w:val="000000"/>
                <w:sz w:val="16"/>
                <w:szCs w:val="16"/>
              </w:rPr>
              <w:t>«27» февраля 2024 года № 295</w:t>
            </w:r>
          </w:p>
        </w:tc>
        <w:tc>
          <w:tcPr>
            <w:tcW w:w="2500" w:type="pct"/>
          </w:tcPr>
          <w:p w:rsidR="0040243E" w:rsidRPr="00434831" w:rsidRDefault="0040243E" w:rsidP="004C59D0">
            <w:pPr>
              <w:jc w:val="both"/>
              <w:rPr>
                <w:rFonts w:ascii="Arial" w:hAnsi="Arial" w:cs="Arial"/>
                <w:b/>
                <w:color w:val="000000"/>
                <w:sz w:val="16"/>
                <w:szCs w:val="16"/>
              </w:rPr>
            </w:pPr>
            <w:r w:rsidRPr="00434831">
              <w:rPr>
                <w:rFonts w:ascii="Arial" w:hAnsi="Arial" w:cs="Arial"/>
                <w:b/>
                <w:color w:val="000000"/>
                <w:sz w:val="16"/>
                <w:szCs w:val="16"/>
              </w:rPr>
              <w:t>Председатель Дум</w:t>
            </w:r>
            <w:r>
              <w:rPr>
                <w:rFonts w:ascii="Arial" w:hAnsi="Arial" w:cs="Arial"/>
                <w:b/>
                <w:color w:val="000000"/>
                <w:sz w:val="16"/>
                <w:szCs w:val="16"/>
              </w:rPr>
              <w:t>ы Валдайского</w:t>
            </w:r>
          </w:p>
          <w:p w:rsidR="0040243E" w:rsidRPr="00434831" w:rsidRDefault="0040243E" w:rsidP="004C59D0">
            <w:pPr>
              <w:jc w:val="both"/>
              <w:rPr>
                <w:rFonts w:ascii="Arial" w:hAnsi="Arial" w:cs="Arial"/>
                <w:b/>
                <w:color w:val="000000"/>
                <w:sz w:val="16"/>
                <w:szCs w:val="16"/>
              </w:rPr>
            </w:pPr>
            <w:r w:rsidRPr="00434831">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434831">
              <w:rPr>
                <w:rFonts w:ascii="Arial" w:hAnsi="Arial" w:cs="Arial"/>
                <w:b/>
                <w:color w:val="000000"/>
                <w:sz w:val="16"/>
                <w:szCs w:val="16"/>
              </w:rPr>
              <w:t xml:space="preserve">                                   В.П.Литвиненко</w:t>
            </w:r>
          </w:p>
          <w:p w:rsidR="0040243E" w:rsidRPr="00434831" w:rsidRDefault="0040243E" w:rsidP="004C59D0">
            <w:pPr>
              <w:jc w:val="both"/>
              <w:rPr>
                <w:rFonts w:ascii="Arial" w:hAnsi="Arial" w:cs="Arial"/>
                <w:color w:val="000000"/>
                <w:sz w:val="16"/>
                <w:szCs w:val="16"/>
              </w:rPr>
            </w:pPr>
          </w:p>
        </w:tc>
      </w:tr>
    </w:tbl>
    <w:p w:rsidR="0040243E" w:rsidRPr="0040243E" w:rsidRDefault="0040243E" w:rsidP="0040243E">
      <w:pPr>
        <w:tabs>
          <w:tab w:val="num" w:pos="200"/>
        </w:tabs>
        <w:jc w:val="right"/>
        <w:outlineLvl w:val="0"/>
        <w:rPr>
          <w:rFonts w:ascii="Arial" w:hAnsi="Arial" w:cs="Arial"/>
          <w:sz w:val="12"/>
          <w:szCs w:val="16"/>
        </w:rPr>
      </w:pPr>
      <w:r w:rsidRPr="0040243E">
        <w:rPr>
          <w:rFonts w:ascii="Arial" w:hAnsi="Arial" w:cs="Arial"/>
          <w:sz w:val="12"/>
          <w:szCs w:val="16"/>
        </w:rPr>
        <w:t>УТВЕРЖДЕН</w:t>
      </w:r>
    </w:p>
    <w:p w:rsidR="0040243E" w:rsidRPr="0040243E" w:rsidRDefault="0040243E" w:rsidP="0040243E">
      <w:pPr>
        <w:jc w:val="right"/>
        <w:rPr>
          <w:rFonts w:ascii="Arial" w:hAnsi="Arial" w:cs="Arial"/>
          <w:bCs/>
          <w:color w:val="000000"/>
          <w:sz w:val="12"/>
          <w:szCs w:val="16"/>
        </w:rPr>
      </w:pPr>
      <w:r w:rsidRPr="0040243E">
        <w:rPr>
          <w:rFonts w:ascii="Arial" w:hAnsi="Arial" w:cs="Arial"/>
          <w:color w:val="000000"/>
          <w:sz w:val="12"/>
          <w:szCs w:val="16"/>
        </w:rPr>
        <w:t xml:space="preserve">решением </w:t>
      </w:r>
      <w:r w:rsidRPr="0040243E">
        <w:rPr>
          <w:rFonts w:ascii="Arial" w:hAnsi="Arial" w:cs="Arial"/>
          <w:bCs/>
          <w:color w:val="000000"/>
          <w:sz w:val="12"/>
          <w:szCs w:val="16"/>
        </w:rPr>
        <w:t>Думы Валдайского</w:t>
      </w:r>
    </w:p>
    <w:p w:rsidR="0040243E" w:rsidRPr="0040243E" w:rsidRDefault="0040243E" w:rsidP="0040243E">
      <w:pPr>
        <w:jc w:val="right"/>
        <w:rPr>
          <w:rFonts w:ascii="Arial" w:hAnsi="Arial" w:cs="Arial"/>
          <w:color w:val="000000"/>
          <w:sz w:val="12"/>
          <w:szCs w:val="16"/>
        </w:rPr>
      </w:pPr>
      <w:r w:rsidRPr="0040243E">
        <w:rPr>
          <w:rFonts w:ascii="Arial" w:hAnsi="Arial" w:cs="Arial"/>
          <w:bCs/>
          <w:color w:val="000000"/>
          <w:sz w:val="12"/>
          <w:szCs w:val="16"/>
        </w:rPr>
        <w:t>муниципального района</w:t>
      </w:r>
    </w:p>
    <w:p w:rsidR="0040243E" w:rsidRPr="0040243E" w:rsidRDefault="0040243E" w:rsidP="0040243E">
      <w:pPr>
        <w:tabs>
          <w:tab w:val="num" w:pos="200"/>
        </w:tabs>
        <w:jc w:val="right"/>
        <w:outlineLvl w:val="0"/>
        <w:rPr>
          <w:rFonts w:ascii="Arial" w:hAnsi="Arial" w:cs="Arial"/>
          <w:sz w:val="12"/>
          <w:szCs w:val="16"/>
        </w:rPr>
      </w:pPr>
      <w:r w:rsidRPr="0040243E">
        <w:rPr>
          <w:rFonts w:ascii="Arial" w:hAnsi="Arial" w:cs="Arial"/>
          <w:sz w:val="12"/>
          <w:szCs w:val="16"/>
        </w:rPr>
        <w:t>от 27.02.2024 № 295</w:t>
      </w:r>
    </w:p>
    <w:p w:rsidR="0040243E" w:rsidRPr="0040243E" w:rsidRDefault="0040243E" w:rsidP="0040243E">
      <w:pPr>
        <w:autoSpaceDE w:val="0"/>
        <w:autoSpaceDN w:val="0"/>
        <w:adjustRightInd w:val="0"/>
        <w:jc w:val="center"/>
        <w:rPr>
          <w:rFonts w:ascii="Arial" w:hAnsi="Arial" w:cs="Arial"/>
          <w:b/>
          <w:bCs/>
          <w:sz w:val="16"/>
          <w:szCs w:val="16"/>
        </w:rPr>
      </w:pPr>
      <w:r w:rsidRPr="0040243E">
        <w:rPr>
          <w:rFonts w:ascii="Arial" w:hAnsi="Arial" w:cs="Arial"/>
          <w:b/>
          <w:bCs/>
          <w:sz w:val="16"/>
          <w:szCs w:val="16"/>
        </w:rPr>
        <w:t>ПОРЯДОК</w:t>
      </w:r>
    </w:p>
    <w:p w:rsidR="0040243E" w:rsidRPr="0040243E" w:rsidRDefault="0040243E" w:rsidP="0040243E">
      <w:pPr>
        <w:widowControl w:val="0"/>
        <w:autoSpaceDE w:val="0"/>
        <w:autoSpaceDN w:val="0"/>
        <w:adjustRightInd w:val="0"/>
        <w:jc w:val="center"/>
        <w:rPr>
          <w:rFonts w:ascii="Arial" w:hAnsi="Arial" w:cs="Arial"/>
          <w:b/>
          <w:bCs/>
          <w:color w:val="000000"/>
          <w:sz w:val="16"/>
          <w:szCs w:val="16"/>
        </w:rPr>
      </w:pPr>
      <w:r w:rsidRPr="0040243E">
        <w:rPr>
          <w:rFonts w:ascii="Arial" w:hAnsi="Arial" w:cs="Arial"/>
          <w:b/>
          <w:bCs/>
          <w:color w:val="000000"/>
          <w:sz w:val="16"/>
          <w:szCs w:val="16"/>
        </w:rPr>
        <w:t>установления арендной платы за муниципальное движимое имущество Валдайского муниципального района</w:t>
      </w:r>
    </w:p>
    <w:p w:rsidR="0040243E" w:rsidRPr="0040243E" w:rsidRDefault="0040243E" w:rsidP="0040243E">
      <w:pPr>
        <w:pStyle w:val="ConsPlusNormal"/>
        <w:ind w:firstLine="284"/>
        <w:jc w:val="both"/>
        <w:rPr>
          <w:sz w:val="16"/>
          <w:szCs w:val="16"/>
        </w:rPr>
      </w:pPr>
      <w:r w:rsidRPr="0040243E">
        <w:rPr>
          <w:sz w:val="16"/>
          <w:szCs w:val="16"/>
        </w:rPr>
        <w:t xml:space="preserve">1. Установить, что годовая арендная плата за муниципальное движимое имущество определяется путем умножения величины рыночной стоимости муниципального движимого имущества, определенной в соответствии с законодательством об оценочной деятельности, на ставку арендной платы, за исключением случаев почасового использования муниципального движимого имущества и в случаях, установленных </w:t>
      </w:r>
      <w:hyperlink w:anchor="P56">
        <w:r w:rsidRPr="0040243E">
          <w:rPr>
            <w:sz w:val="16"/>
            <w:szCs w:val="16"/>
          </w:rPr>
          <w:t>пунктом 3</w:t>
        </w:r>
      </w:hyperlink>
      <w:r w:rsidRPr="0040243E">
        <w:rPr>
          <w:sz w:val="16"/>
          <w:szCs w:val="16"/>
        </w:rPr>
        <w:t xml:space="preserve"> Порядка.</w:t>
      </w:r>
    </w:p>
    <w:p w:rsidR="0040243E" w:rsidRPr="0040243E" w:rsidRDefault="0040243E" w:rsidP="0040243E">
      <w:pPr>
        <w:pStyle w:val="ConsPlusNormal"/>
        <w:ind w:firstLine="284"/>
        <w:jc w:val="both"/>
        <w:rPr>
          <w:sz w:val="16"/>
          <w:szCs w:val="16"/>
        </w:rPr>
      </w:pPr>
      <w:r w:rsidRPr="0040243E">
        <w:rPr>
          <w:sz w:val="16"/>
          <w:szCs w:val="16"/>
        </w:rPr>
        <w:t>В случае почасового использования муниципального движимого имущества в течение определенного периода арендная плата рассчитывается по формуле:</w:t>
      </w:r>
    </w:p>
    <w:p w:rsidR="0040243E" w:rsidRPr="0040243E" w:rsidRDefault="0040243E" w:rsidP="0040243E">
      <w:pPr>
        <w:pStyle w:val="ConsPlusNormal"/>
        <w:ind w:firstLine="284"/>
        <w:jc w:val="center"/>
        <w:rPr>
          <w:sz w:val="16"/>
          <w:szCs w:val="16"/>
        </w:rPr>
      </w:pPr>
      <w:r w:rsidRPr="0040243E">
        <w:rPr>
          <w:noProof/>
          <w:position w:val="-27"/>
          <w:sz w:val="16"/>
          <w:szCs w:val="16"/>
        </w:rPr>
        <w:drawing>
          <wp:inline distT="0" distB="0" distL="0" distR="0">
            <wp:extent cx="1934796" cy="375138"/>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5"/>
                    <a:srcRect/>
                    <a:stretch>
                      <a:fillRect/>
                    </a:stretch>
                  </pic:blipFill>
                  <pic:spPr bwMode="auto">
                    <a:xfrm>
                      <a:off x="0" y="0"/>
                      <a:ext cx="1938020" cy="375763"/>
                    </a:xfrm>
                    <a:prstGeom prst="rect">
                      <a:avLst/>
                    </a:prstGeom>
                    <a:noFill/>
                    <a:ln w="9525">
                      <a:noFill/>
                      <a:miter lim="800000"/>
                      <a:headEnd/>
                      <a:tailEnd/>
                    </a:ln>
                  </pic:spPr>
                </pic:pic>
              </a:graphicData>
            </a:graphic>
          </wp:inline>
        </w:drawing>
      </w:r>
    </w:p>
    <w:p w:rsidR="0040243E" w:rsidRPr="0040243E" w:rsidRDefault="0040243E" w:rsidP="0040243E">
      <w:pPr>
        <w:pStyle w:val="ConsPlusNormal"/>
        <w:ind w:firstLine="284"/>
        <w:jc w:val="both"/>
        <w:rPr>
          <w:sz w:val="16"/>
          <w:szCs w:val="16"/>
        </w:rPr>
      </w:pPr>
      <w:r w:rsidRPr="0040243E">
        <w:rPr>
          <w:sz w:val="16"/>
          <w:szCs w:val="16"/>
        </w:rPr>
        <w:t>А</w:t>
      </w:r>
      <w:r w:rsidRPr="0040243E">
        <w:rPr>
          <w:sz w:val="16"/>
          <w:szCs w:val="16"/>
          <w:vertAlign w:val="subscript"/>
        </w:rPr>
        <w:t xml:space="preserve">пл </w:t>
      </w:r>
      <w:r w:rsidRPr="0040243E">
        <w:rPr>
          <w:sz w:val="16"/>
          <w:szCs w:val="16"/>
        </w:rPr>
        <w:t>– арендная плата;</w:t>
      </w:r>
    </w:p>
    <w:p w:rsidR="0040243E" w:rsidRPr="0040243E" w:rsidRDefault="0040243E" w:rsidP="0040243E">
      <w:pPr>
        <w:pStyle w:val="ConsPlusNormal"/>
        <w:ind w:firstLine="284"/>
        <w:jc w:val="both"/>
        <w:rPr>
          <w:sz w:val="16"/>
          <w:szCs w:val="16"/>
        </w:rPr>
      </w:pPr>
      <w:r w:rsidRPr="0040243E">
        <w:rPr>
          <w:sz w:val="16"/>
          <w:szCs w:val="16"/>
        </w:rPr>
        <w:t>С</w:t>
      </w:r>
      <w:r w:rsidRPr="0040243E">
        <w:rPr>
          <w:sz w:val="16"/>
          <w:szCs w:val="16"/>
          <w:vertAlign w:val="subscript"/>
        </w:rPr>
        <w:t xml:space="preserve">ап </w:t>
      </w:r>
      <w:r w:rsidRPr="0040243E">
        <w:rPr>
          <w:sz w:val="16"/>
          <w:szCs w:val="16"/>
        </w:rPr>
        <w:t>– годовая ставка арендной платы;</w:t>
      </w:r>
    </w:p>
    <w:p w:rsidR="0040243E" w:rsidRPr="0040243E" w:rsidRDefault="0040243E" w:rsidP="0040243E">
      <w:pPr>
        <w:pStyle w:val="ConsPlusNormal"/>
        <w:ind w:firstLine="284"/>
        <w:jc w:val="both"/>
        <w:rPr>
          <w:sz w:val="16"/>
          <w:szCs w:val="16"/>
        </w:rPr>
      </w:pPr>
      <w:r w:rsidRPr="0040243E">
        <w:rPr>
          <w:sz w:val="16"/>
          <w:szCs w:val="16"/>
        </w:rPr>
        <w:t>Р</w:t>
      </w:r>
      <w:r w:rsidRPr="0040243E">
        <w:rPr>
          <w:sz w:val="16"/>
          <w:szCs w:val="16"/>
          <w:vertAlign w:val="subscript"/>
        </w:rPr>
        <w:t xml:space="preserve">ст </w:t>
      </w:r>
      <w:r w:rsidRPr="0040243E">
        <w:rPr>
          <w:sz w:val="16"/>
          <w:szCs w:val="16"/>
        </w:rPr>
        <w:t>– рыночная стоимость муниципального движимого имущества, определенная в соответствии с законодательством об оценочной деятельности;</w:t>
      </w:r>
    </w:p>
    <w:p w:rsidR="0040243E" w:rsidRPr="0040243E" w:rsidRDefault="0040243E" w:rsidP="0040243E">
      <w:pPr>
        <w:pStyle w:val="ConsPlusNormal"/>
        <w:ind w:firstLine="284"/>
        <w:jc w:val="both"/>
        <w:rPr>
          <w:sz w:val="16"/>
          <w:szCs w:val="16"/>
        </w:rPr>
      </w:pPr>
      <w:r w:rsidRPr="0040243E">
        <w:rPr>
          <w:sz w:val="16"/>
          <w:szCs w:val="16"/>
        </w:rPr>
        <w:t>К</w:t>
      </w:r>
      <w:r w:rsidRPr="0040243E">
        <w:rPr>
          <w:sz w:val="16"/>
          <w:szCs w:val="16"/>
          <w:vertAlign w:val="subscript"/>
        </w:rPr>
        <w:t xml:space="preserve">час </w:t>
      </w:r>
      <w:r w:rsidRPr="0040243E">
        <w:rPr>
          <w:sz w:val="16"/>
          <w:szCs w:val="16"/>
        </w:rPr>
        <w:t>– количество часов фактического использования муниципального движимого имущества;</w:t>
      </w:r>
    </w:p>
    <w:p w:rsidR="0040243E" w:rsidRPr="0040243E" w:rsidRDefault="0040243E" w:rsidP="0040243E">
      <w:pPr>
        <w:pStyle w:val="ConsPlusNormal"/>
        <w:ind w:firstLine="284"/>
        <w:jc w:val="both"/>
        <w:rPr>
          <w:sz w:val="16"/>
          <w:szCs w:val="16"/>
        </w:rPr>
      </w:pPr>
      <w:r w:rsidRPr="0040243E">
        <w:rPr>
          <w:sz w:val="16"/>
          <w:szCs w:val="16"/>
        </w:rPr>
        <w:t>К</w:t>
      </w:r>
      <w:r w:rsidRPr="0040243E">
        <w:rPr>
          <w:sz w:val="16"/>
          <w:szCs w:val="16"/>
          <w:vertAlign w:val="subscript"/>
        </w:rPr>
        <w:t xml:space="preserve">час.год </w:t>
      </w:r>
      <w:r w:rsidRPr="0040243E">
        <w:rPr>
          <w:sz w:val="16"/>
          <w:szCs w:val="16"/>
        </w:rPr>
        <w:t xml:space="preserve">– норма рабочего времени за год при 40-часовой рабочей неделе, определяемая в соответствии с </w:t>
      </w:r>
      <w:hyperlink r:id="rId26">
        <w:r w:rsidRPr="0040243E">
          <w:rPr>
            <w:sz w:val="16"/>
            <w:szCs w:val="16"/>
          </w:rPr>
          <w:t>Порядком</w:t>
        </w:r>
      </w:hyperlink>
      <w:r w:rsidRPr="0040243E">
        <w:rPr>
          <w:sz w:val="16"/>
          <w:szCs w:val="16"/>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Министерства здравоохранения и социального развития Российской Федерации от 13 августа 2009 года № 588н.</w:t>
      </w:r>
    </w:p>
    <w:p w:rsidR="0040243E" w:rsidRDefault="0040243E" w:rsidP="0040243E">
      <w:pPr>
        <w:pStyle w:val="ConsPlusNormal"/>
        <w:ind w:firstLine="284"/>
        <w:jc w:val="both"/>
        <w:rPr>
          <w:sz w:val="16"/>
          <w:szCs w:val="16"/>
        </w:rPr>
      </w:pPr>
      <w:r w:rsidRPr="0040243E">
        <w:rPr>
          <w:sz w:val="16"/>
          <w:szCs w:val="16"/>
        </w:rPr>
        <w:t>2. Утвердить ставки арендной платы за муниципальное движимое имущество:</w:t>
      </w:r>
    </w:p>
    <w:p w:rsidR="00C97873" w:rsidRDefault="00C97873" w:rsidP="0040243E">
      <w:pPr>
        <w:pStyle w:val="ConsPlusNormal"/>
        <w:ind w:firstLine="284"/>
        <w:jc w:val="both"/>
        <w:rPr>
          <w:sz w:val="16"/>
          <w:szCs w:val="16"/>
        </w:rPr>
      </w:pPr>
    </w:p>
    <w:p w:rsidR="00C97873" w:rsidRPr="0040243E" w:rsidRDefault="00C97873" w:rsidP="0040243E">
      <w:pPr>
        <w:pStyle w:val="ConsPlusNormal"/>
        <w:ind w:firstLine="284"/>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97"/>
        <w:gridCol w:w="4753"/>
      </w:tblGrid>
      <w:tr w:rsidR="0040243E" w:rsidRPr="0040243E" w:rsidTr="0040243E">
        <w:trPr>
          <w:trHeight w:val="20"/>
        </w:trPr>
        <w:tc>
          <w:tcPr>
            <w:tcW w:w="2906" w:type="pct"/>
            <w:vAlign w:val="center"/>
          </w:tcPr>
          <w:p w:rsidR="0040243E" w:rsidRPr="0040243E" w:rsidRDefault="0040243E" w:rsidP="0040243E">
            <w:pPr>
              <w:pStyle w:val="ConsPlusNormal"/>
              <w:ind w:firstLine="0"/>
              <w:jc w:val="center"/>
              <w:rPr>
                <w:sz w:val="12"/>
                <w:szCs w:val="16"/>
              </w:rPr>
            </w:pPr>
            <w:r w:rsidRPr="0040243E">
              <w:rPr>
                <w:sz w:val="12"/>
                <w:szCs w:val="16"/>
              </w:rPr>
              <w:lastRenderedPageBreak/>
              <w:t>Рыночная стоимость муниципального движимого имущества (тыс. руб.)</w:t>
            </w:r>
          </w:p>
        </w:tc>
        <w:tc>
          <w:tcPr>
            <w:tcW w:w="2094" w:type="pct"/>
            <w:vAlign w:val="center"/>
          </w:tcPr>
          <w:p w:rsidR="0040243E" w:rsidRPr="0040243E" w:rsidRDefault="0040243E" w:rsidP="0040243E">
            <w:pPr>
              <w:pStyle w:val="ConsPlusNormal"/>
              <w:ind w:firstLine="0"/>
              <w:jc w:val="center"/>
              <w:rPr>
                <w:sz w:val="12"/>
                <w:szCs w:val="16"/>
              </w:rPr>
            </w:pPr>
            <w:r w:rsidRPr="0040243E">
              <w:rPr>
                <w:sz w:val="12"/>
                <w:szCs w:val="16"/>
              </w:rPr>
              <w:t>Годовая ставка арендной платы</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До 100 (включительно)</w:t>
            </w:r>
          </w:p>
        </w:tc>
        <w:tc>
          <w:tcPr>
            <w:tcW w:w="2094" w:type="pct"/>
          </w:tcPr>
          <w:p w:rsidR="0040243E" w:rsidRPr="0040243E" w:rsidRDefault="0040243E" w:rsidP="0040243E">
            <w:pPr>
              <w:pStyle w:val="ConsPlusNormal"/>
              <w:ind w:firstLine="1588"/>
              <w:rPr>
                <w:sz w:val="12"/>
                <w:szCs w:val="16"/>
              </w:rPr>
            </w:pPr>
            <w:r w:rsidRPr="0040243E">
              <w:rPr>
                <w:sz w:val="12"/>
                <w:szCs w:val="16"/>
              </w:rPr>
              <w:t>0,25</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Свыше 100 до 250 (включительно)</w:t>
            </w:r>
          </w:p>
        </w:tc>
        <w:tc>
          <w:tcPr>
            <w:tcW w:w="2094" w:type="pct"/>
          </w:tcPr>
          <w:p w:rsidR="0040243E" w:rsidRPr="0040243E" w:rsidRDefault="0040243E" w:rsidP="0040243E">
            <w:pPr>
              <w:pStyle w:val="ConsPlusNormal"/>
              <w:ind w:firstLine="1588"/>
              <w:rPr>
                <w:sz w:val="12"/>
                <w:szCs w:val="16"/>
              </w:rPr>
            </w:pPr>
            <w:r w:rsidRPr="0040243E">
              <w:rPr>
                <w:sz w:val="12"/>
                <w:szCs w:val="16"/>
              </w:rPr>
              <w:t>0,2</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Свыше 250 до 500 (включительно)</w:t>
            </w:r>
          </w:p>
        </w:tc>
        <w:tc>
          <w:tcPr>
            <w:tcW w:w="2094" w:type="pct"/>
          </w:tcPr>
          <w:p w:rsidR="0040243E" w:rsidRPr="0040243E" w:rsidRDefault="0040243E" w:rsidP="0040243E">
            <w:pPr>
              <w:pStyle w:val="ConsPlusNormal"/>
              <w:ind w:firstLine="1588"/>
              <w:rPr>
                <w:sz w:val="12"/>
                <w:szCs w:val="16"/>
              </w:rPr>
            </w:pPr>
            <w:r w:rsidRPr="0040243E">
              <w:rPr>
                <w:sz w:val="12"/>
                <w:szCs w:val="16"/>
              </w:rPr>
              <w:t>0,15</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Свыше 500 до 750 (включительно)</w:t>
            </w:r>
          </w:p>
        </w:tc>
        <w:tc>
          <w:tcPr>
            <w:tcW w:w="2094" w:type="pct"/>
          </w:tcPr>
          <w:p w:rsidR="0040243E" w:rsidRPr="0040243E" w:rsidRDefault="0040243E" w:rsidP="0040243E">
            <w:pPr>
              <w:pStyle w:val="ConsPlusNormal"/>
              <w:ind w:firstLine="1588"/>
              <w:rPr>
                <w:sz w:val="12"/>
                <w:szCs w:val="16"/>
              </w:rPr>
            </w:pPr>
            <w:r w:rsidRPr="0040243E">
              <w:rPr>
                <w:sz w:val="12"/>
                <w:szCs w:val="16"/>
              </w:rPr>
              <w:t>0,1</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Свыше 750</w:t>
            </w:r>
          </w:p>
        </w:tc>
        <w:tc>
          <w:tcPr>
            <w:tcW w:w="2094" w:type="pct"/>
          </w:tcPr>
          <w:p w:rsidR="0040243E" w:rsidRPr="0040243E" w:rsidRDefault="0040243E" w:rsidP="0040243E">
            <w:pPr>
              <w:pStyle w:val="ConsPlusNormal"/>
              <w:ind w:firstLine="1588"/>
              <w:rPr>
                <w:sz w:val="12"/>
                <w:szCs w:val="16"/>
              </w:rPr>
            </w:pPr>
            <w:r w:rsidRPr="0040243E">
              <w:rPr>
                <w:sz w:val="12"/>
                <w:szCs w:val="16"/>
              </w:rPr>
              <w:t>0,05</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Свыше 750 до 1000 (включительно)</w:t>
            </w:r>
          </w:p>
        </w:tc>
        <w:tc>
          <w:tcPr>
            <w:tcW w:w="2094" w:type="pct"/>
          </w:tcPr>
          <w:p w:rsidR="0040243E" w:rsidRPr="0040243E" w:rsidRDefault="0040243E" w:rsidP="0040243E">
            <w:pPr>
              <w:pStyle w:val="ConsPlusNormal"/>
              <w:ind w:firstLine="1588"/>
              <w:rPr>
                <w:sz w:val="12"/>
                <w:szCs w:val="16"/>
              </w:rPr>
            </w:pPr>
            <w:r w:rsidRPr="0040243E">
              <w:rPr>
                <w:sz w:val="12"/>
                <w:szCs w:val="16"/>
              </w:rPr>
              <w:t>0,025</w:t>
            </w:r>
          </w:p>
        </w:tc>
      </w:tr>
      <w:tr w:rsidR="0040243E" w:rsidRPr="0040243E" w:rsidTr="0040243E">
        <w:trPr>
          <w:trHeight w:val="20"/>
        </w:trPr>
        <w:tc>
          <w:tcPr>
            <w:tcW w:w="2906" w:type="pct"/>
          </w:tcPr>
          <w:p w:rsidR="0040243E" w:rsidRPr="0040243E" w:rsidRDefault="0040243E" w:rsidP="0040243E">
            <w:pPr>
              <w:pStyle w:val="ConsPlusNormal"/>
              <w:ind w:firstLine="284"/>
              <w:rPr>
                <w:sz w:val="12"/>
                <w:szCs w:val="16"/>
              </w:rPr>
            </w:pPr>
            <w:r w:rsidRPr="0040243E">
              <w:rPr>
                <w:sz w:val="12"/>
                <w:szCs w:val="16"/>
              </w:rPr>
              <w:t>Свыше 1000</w:t>
            </w:r>
          </w:p>
        </w:tc>
        <w:tc>
          <w:tcPr>
            <w:tcW w:w="2094" w:type="pct"/>
          </w:tcPr>
          <w:p w:rsidR="0040243E" w:rsidRPr="0040243E" w:rsidRDefault="0040243E" w:rsidP="0040243E">
            <w:pPr>
              <w:pStyle w:val="ConsPlusNormal"/>
              <w:ind w:firstLine="1588"/>
              <w:rPr>
                <w:sz w:val="12"/>
                <w:szCs w:val="16"/>
              </w:rPr>
            </w:pPr>
            <w:r w:rsidRPr="0040243E">
              <w:rPr>
                <w:sz w:val="12"/>
                <w:szCs w:val="16"/>
              </w:rPr>
              <w:t>0,015</w:t>
            </w:r>
          </w:p>
        </w:tc>
      </w:tr>
    </w:tbl>
    <w:p w:rsidR="0040243E" w:rsidRPr="0040243E" w:rsidRDefault="0040243E" w:rsidP="0040243E">
      <w:pPr>
        <w:pStyle w:val="ConsPlusNormal"/>
        <w:ind w:firstLine="284"/>
        <w:jc w:val="both"/>
        <w:rPr>
          <w:sz w:val="16"/>
          <w:szCs w:val="16"/>
        </w:rPr>
      </w:pPr>
      <w:bookmarkStart w:id="25" w:name="P56"/>
      <w:bookmarkEnd w:id="25"/>
      <w:r w:rsidRPr="0040243E">
        <w:rPr>
          <w:sz w:val="16"/>
          <w:szCs w:val="16"/>
        </w:rPr>
        <w:t>3. Установить, что годовая арендная плата за пользование муниципальным движимым имуществом определяется путем умножения величины его рыночной стоимости, определенной в соответствии с законодательством об оценочной деятельности, на ставку арендной платы и на коэффициент 0,3 для социально ориентированных некоммерческих организаций, включенных в реестр социально ориентированных некоммерческих организаций – получателей поддержки, и для движимого имущества, включенного в перечень муниципального имущества Валдайского муниципального района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осуществляющих деятельность в сфере социального предпринимательства.</w:t>
      </w:r>
    </w:p>
    <w:p w:rsidR="0040243E" w:rsidRPr="0040243E" w:rsidRDefault="0040243E" w:rsidP="0040243E">
      <w:pPr>
        <w:pStyle w:val="ConsPlusNormal"/>
        <w:ind w:firstLine="284"/>
        <w:jc w:val="both"/>
        <w:rPr>
          <w:color w:val="000000"/>
          <w:sz w:val="16"/>
          <w:szCs w:val="16"/>
        </w:rPr>
      </w:pPr>
      <w:r w:rsidRPr="0040243E">
        <w:rPr>
          <w:sz w:val="16"/>
          <w:szCs w:val="16"/>
        </w:rPr>
        <w:t xml:space="preserve">4. Установить, что в случае заключения договоров аренды по результатам проведения торгов размер арендной платы определяется по результатам таких торгов. При этом начальная (минимальная) величина годовой (ежемесячной) арендной платы определяется в соответствии с </w:t>
      </w:r>
      <w:hyperlink w:anchor="P17">
        <w:r w:rsidRPr="0040243E">
          <w:rPr>
            <w:sz w:val="16"/>
            <w:szCs w:val="16"/>
          </w:rPr>
          <w:t>пунктами 1</w:t>
        </w:r>
      </w:hyperlink>
      <w:r w:rsidRPr="0040243E">
        <w:rPr>
          <w:sz w:val="16"/>
          <w:szCs w:val="16"/>
        </w:rPr>
        <w:t xml:space="preserve">, </w:t>
      </w:r>
      <w:hyperlink w:anchor="P56">
        <w:r w:rsidRPr="0040243E">
          <w:rPr>
            <w:sz w:val="16"/>
            <w:szCs w:val="16"/>
          </w:rPr>
          <w:t>3</w:t>
        </w:r>
      </w:hyperlink>
      <w:r w:rsidRPr="0040243E">
        <w:rPr>
          <w:sz w:val="16"/>
          <w:szCs w:val="16"/>
        </w:rPr>
        <w:t xml:space="preserve"> Порядка.</w:t>
      </w:r>
    </w:p>
    <w:p w:rsidR="0040243E" w:rsidRPr="00B14017" w:rsidRDefault="0040243E" w:rsidP="0040243E">
      <w:pPr>
        <w:spacing w:line="240" w:lineRule="exact"/>
        <w:rPr>
          <w:sz w:val="2"/>
          <w:szCs w:val="2"/>
        </w:rPr>
      </w:pPr>
    </w:p>
    <w:p w:rsidR="00DA60B5" w:rsidRDefault="00DA60B5" w:rsidP="00F5163B">
      <w:pPr>
        <w:shd w:val="clear" w:color="auto" w:fill="FFFFFF"/>
        <w:suppressAutoHyphens/>
        <w:jc w:val="right"/>
        <w:rPr>
          <w:rFonts w:ascii="Arial" w:hAnsi="Arial" w:cs="Arial"/>
          <w:b/>
          <w:sz w:val="16"/>
          <w:szCs w:val="16"/>
        </w:rPr>
      </w:pPr>
    </w:p>
    <w:p w:rsidR="00DA60B5" w:rsidRPr="00DA60B5" w:rsidRDefault="00DA60B5" w:rsidP="00DA60B5">
      <w:pPr>
        <w:pStyle w:val="20"/>
        <w:rPr>
          <w:rFonts w:ascii="Arial" w:hAnsi="Arial" w:cs="Arial"/>
          <w:b/>
          <w:color w:val="000000"/>
          <w:sz w:val="16"/>
          <w:szCs w:val="16"/>
        </w:rPr>
      </w:pPr>
      <w:r w:rsidRPr="00DA60B5">
        <w:rPr>
          <w:rFonts w:ascii="Arial" w:hAnsi="Arial" w:cs="Arial"/>
          <w:b/>
          <w:color w:val="000000"/>
          <w:sz w:val="16"/>
          <w:szCs w:val="16"/>
        </w:rPr>
        <w:t>АДМИНИСТРАЦИЯ ВАЛДАЙСКОГО МУНИЦИПАЛЬНОГО РАЙОНА</w:t>
      </w:r>
    </w:p>
    <w:p w:rsidR="00DA60B5" w:rsidRPr="00DA60B5" w:rsidRDefault="00DA60B5" w:rsidP="00DA60B5">
      <w:pPr>
        <w:pStyle w:val="3"/>
        <w:rPr>
          <w:rFonts w:ascii="Arial" w:hAnsi="Arial" w:cs="Arial"/>
          <w:b w:val="0"/>
          <w:sz w:val="16"/>
          <w:szCs w:val="16"/>
        </w:rPr>
      </w:pPr>
      <w:r w:rsidRPr="00DA60B5">
        <w:rPr>
          <w:rFonts w:ascii="Arial" w:hAnsi="Arial" w:cs="Arial"/>
          <w:b w:val="0"/>
          <w:sz w:val="16"/>
          <w:szCs w:val="16"/>
        </w:rPr>
        <w:t>П О С Т А Н О В Л Е Н И Е</w:t>
      </w:r>
    </w:p>
    <w:p w:rsidR="00DA60B5" w:rsidRPr="00DA60B5" w:rsidRDefault="00DA60B5" w:rsidP="00DA60B5">
      <w:pPr>
        <w:jc w:val="center"/>
        <w:rPr>
          <w:rFonts w:ascii="Arial" w:hAnsi="Arial" w:cs="Arial"/>
          <w:sz w:val="16"/>
          <w:szCs w:val="16"/>
        </w:rPr>
      </w:pPr>
      <w:r w:rsidRPr="00DA60B5">
        <w:rPr>
          <w:rFonts w:ascii="Arial" w:hAnsi="Arial" w:cs="Arial"/>
          <w:sz w:val="16"/>
          <w:szCs w:val="16"/>
        </w:rPr>
        <w:t>21.02.2024 № 454</w:t>
      </w:r>
    </w:p>
    <w:p w:rsidR="00DA60B5" w:rsidRPr="00DA60B5" w:rsidRDefault="00DA60B5" w:rsidP="00DA60B5">
      <w:pPr>
        <w:jc w:val="center"/>
        <w:rPr>
          <w:rFonts w:ascii="Arial" w:hAnsi="Arial" w:cs="Arial"/>
          <w:b/>
          <w:sz w:val="16"/>
          <w:szCs w:val="16"/>
        </w:rPr>
      </w:pPr>
      <w:r w:rsidRPr="00DA60B5">
        <w:rPr>
          <w:rFonts w:ascii="Arial" w:hAnsi="Arial" w:cs="Arial"/>
          <w:b/>
          <w:sz w:val="16"/>
          <w:szCs w:val="16"/>
        </w:rPr>
        <w:t>О внесении изменения в постановление Администрации Валдайского муниципального района от 10.10.2016 № 1584</w:t>
      </w:r>
    </w:p>
    <w:p w:rsidR="00DA60B5" w:rsidRPr="00DA60B5" w:rsidRDefault="00DA60B5" w:rsidP="00DA60B5">
      <w:pPr>
        <w:ind w:firstLine="700"/>
        <w:jc w:val="both"/>
        <w:rPr>
          <w:rFonts w:ascii="Arial" w:hAnsi="Arial" w:cs="Arial"/>
          <w:sz w:val="4"/>
          <w:szCs w:val="4"/>
        </w:rPr>
      </w:pPr>
    </w:p>
    <w:p w:rsidR="00DA60B5" w:rsidRPr="00DA60B5" w:rsidRDefault="00DA60B5" w:rsidP="00DA60B5">
      <w:pPr>
        <w:ind w:firstLine="284"/>
        <w:jc w:val="both"/>
        <w:rPr>
          <w:rFonts w:ascii="Arial" w:hAnsi="Arial" w:cs="Arial"/>
          <w:b/>
          <w:sz w:val="16"/>
          <w:szCs w:val="16"/>
        </w:rPr>
      </w:pPr>
      <w:r w:rsidRPr="00DA60B5">
        <w:rPr>
          <w:rFonts w:ascii="Arial" w:hAnsi="Arial" w:cs="Arial"/>
          <w:sz w:val="16"/>
          <w:szCs w:val="16"/>
        </w:rPr>
        <w:t xml:space="preserve">Администрация Валдайского муниципального района </w:t>
      </w:r>
      <w:r w:rsidRPr="00DA60B5">
        <w:rPr>
          <w:rFonts w:ascii="Arial" w:hAnsi="Arial" w:cs="Arial"/>
          <w:b/>
          <w:sz w:val="16"/>
          <w:szCs w:val="16"/>
        </w:rPr>
        <w:t>ПОСТАНОВЛЯЕТ:</w:t>
      </w:r>
    </w:p>
    <w:p w:rsidR="00DA60B5" w:rsidRPr="00DA60B5" w:rsidRDefault="00DA60B5" w:rsidP="00DA60B5">
      <w:pPr>
        <w:ind w:firstLine="284"/>
        <w:jc w:val="both"/>
        <w:rPr>
          <w:rFonts w:ascii="Arial" w:hAnsi="Arial" w:cs="Arial"/>
          <w:bCs/>
          <w:sz w:val="16"/>
          <w:szCs w:val="16"/>
        </w:rPr>
      </w:pPr>
      <w:r w:rsidRPr="00DA60B5">
        <w:rPr>
          <w:rFonts w:ascii="Arial" w:hAnsi="Arial" w:cs="Arial"/>
          <w:sz w:val="16"/>
          <w:szCs w:val="16"/>
        </w:rPr>
        <w:t>1. Внести изменение в постановление Администрации Валдайского муниципального района от 10.10.2016 № 1584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Валдайского муниципального района и Валдайского городского поселения», заменив в пункте 3 Порядка</w:t>
      </w:r>
      <w:r w:rsidRPr="00DA60B5">
        <w:rPr>
          <w:rFonts w:ascii="Arial" w:hAnsi="Arial" w:cs="Arial"/>
          <w:bCs/>
          <w:sz w:val="16"/>
          <w:szCs w:val="16"/>
        </w:rPr>
        <w:t xml:space="preserve"> слова «…в </w:t>
      </w:r>
      <w:r w:rsidRPr="00DA60B5">
        <w:rPr>
          <w:rFonts w:ascii="Arial" w:hAnsi="Arial" w:cs="Arial"/>
          <w:sz w:val="16"/>
          <w:szCs w:val="16"/>
        </w:rPr>
        <w:t>отдел кадрового обеспечения и наградной деятельности</w:t>
      </w:r>
      <w:r w:rsidRPr="00DA60B5">
        <w:rPr>
          <w:rFonts w:ascii="Arial" w:hAnsi="Arial" w:cs="Arial"/>
          <w:bCs/>
          <w:sz w:val="16"/>
          <w:szCs w:val="16"/>
        </w:rPr>
        <w:t xml:space="preserve"> комитета по организационным и общим вопросам…» на «…в отдел кадров…».</w:t>
      </w:r>
    </w:p>
    <w:p w:rsidR="00DA60B5" w:rsidRPr="00DA60B5" w:rsidRDefault="00DA60B5" w:rsidP="00DA60B5">
      <w:pPr>
        <w:ind w:firstLine="284"/>
        <w:jc w:val="both"/>
        <w:rPr>
          <w:rFonts w:ascii="Arial" w:hAnsi="Arial" w:cs="Arial"/>
          <w:sz w:val="16"/>
          <w:szCs w:val="16"/>
        </w:rPr>
      </w:pPr>
      <w:r w:rsidRPr="00DA60B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60B5" w:rsidRPr="00DA60B5" w:rsidRDefault="00DA60B5" w:rsidP="00DA60B5">
      <w:pPr>
        <w:jc w:val="both"/>
        <w:rPr>
          <w:rFonts w:ascii="Arial" w:hAnsi="Arial" w:cs="Arial"/>
          <w:sz w:val="16"/>
          <w:szCs w:val="16"/>
        </w:rPr>
      </w:pPr>
      <w:r w:rsidRPr="00DA60B5">
        <w:rPr>
          <w:rFonts w:ascii="Arial" w:hAnsi="Arial" w:cs="Arial"/>
          <w:b/>
          <w:sz w:val="16"/>
          <w:szCs w:val="16"/>
        </w:rPr>
        <w:t>Глава муниципального района</w:t>
      </w:r>
      <w:r w:rsidRPr="00DA60B5">
        <w:rPr>
          <w:rFonts w:ascii="Arial" w:hAnsi="Arial" w:cs="Arial"/>
          <w:b/>
          <w:sz w:val="16"/>
          <w:szCs w:val="16"/>
        </w:rPr>
        <w:tab/>
      </w:r>
      <w:r w:rsidRPr="00DA60B5">
        <w:rPr>
          <w:rFonts w:ascii="Arial" w:hAnsi="Arial" w:cs="Arial"/>
          <w:b/>
          <w:sz w:val="16"/>
          <w:szCs w:val="16"/>
        </w:rPr>
        <w:tab/>
        <w:t>Ю.В.Стадэ</w:t>
      </w:r>
    </w:p>
    <w:p w:rsidR="00DA60B5" w:rsidRDefault="00DA60B5" w:rsidP="00F5163B">
      <w:pPr>
        <w:shd w:val="clear" w:color="auto" w:fill="FFFFFF"/>
        <w:suppressAutoHyphens/>
        <w:jc w:val="right"/>
        <w:rPr>
          <w:rFonts w:ascii="Arial" w:hAnsi="Arial" w:cs="Arial"/>
          <w:b/>
          <w:sz w:val="16"/>
          <w:szCs w:val="16"/>
        </w:rPr>
      </w:pPr>
    </w:p>
    <w:p w:rsidR="00DA60B5" w:rsidRPr="00DA60B5" w:rsidRDefault="00DA60B5" w:rsidP="00DA60B5">
      <w:pPr>
        <w:pStyle w:val="20"/>
        <w:rPr>
          <w:rFonts w:ascii="Arial" w:hAnsi="Arial" w:cs="Arial"/>
          <w:b/>
          <w:color w:val="000000"/>
          <w:sz w:val="16"/>
          <w:szCs w:val="16"/>
        </w:rPr>
      </w:pPr>
      <w:r w:rsidRPr="00DA60B5">
        <w:rPr>
          <w:rFonts w:ascii="Arial" w:hAnsi="Arial" w:cs="Arial"/>
          <w:b/>
          <w:color w:val="000000"/>
          <w:sz w:val="16"/>
          <w:szCs w:val="16"/>
        </w:rPr>
        <w:t>АДМИНИСТРАЦИЯ ВАЛДАЙСКОГО МУНИЦИПАЛЬНОГО РАЙОНА</w:t>
      </w:r>
    </w:p>
    <w:p w:rsidR="00DA60B5" w:rsidRPr="00DA60B5" w:rsidRDefault="00DA60B5" w:rsidP="00DA60B5">
      <w:pPr>
        <w:pStyle w:val="3"/>
        <w:rPr>
          <w:rFonts w:ascii="Arial" w:hAnsi="Arial" w:cs="Arial"/>
          <w:b w:val="0"/>
          <w:sz w:val="16"/>
          <w:szCs w:val="16"/>
        </w:rPr>
      </w:pPr>
      <w:r w:rsidRPr="00DA60B5">
        <w:rPr>
          <w:rFonts w:ascii="Arial" w:hAnsi="Arial" w:cs="Arial"/>
          <w:b w:val="0"/>
          <w:sz w:val="16"/>
          <w:szCs w:val="16"/>
        </w:rPr>
        <w:t>П О С Т А Н О В Л Е Н И Е</w:t>
      </w:r>
    </w:p>
    <w:p w:rsidR="00DA60B5" w:rsidRPr="00DA60B5" w:rsidRDefault="00DA60B5" w:rsidP="00DA60B5">
      <w:pPr>
        <w:jc w:val="center"/>
        <w:rPr>
          <w:rFonts w:ascii="Arial" w:hAnsi="Arial" w:cs="Arial"/>
          <w:sz w:val="16"/>
          <w:szCs w:val="16"/>
        </w:rPr>
      </w:pPr>
      <w:r w:rsidRPr="00DA60B5">
        <w:rPr>
          <w:rFonts w:ascii="Arial" w:hAnsi="Arial" w:cs="Arial"/>
          <w:sz w:val="16"/>
          <w:szCs w:val="16"/>
        </w:rPr>
        <w:t>22.02.2024 № 455</w:t>
      </w:r>
    </w:p>
    <w:p w:rsidR="00DA60B5" w:rsidRPr="00DA60B5" w:rsidRDefault="00DA60B5" w:rsidP="00DA60B5">
      <w:pPr>
        <w:jc w:val="center"/>
        <w:rPr>
          <w:rFonts w:ascii="Arial" w:hAnsi="Arial" w:cs="Arial"/>
          <w:sz w:val="16"/>
          <w:szCs w:val="16"/>
        </w:rPr>
      </w:pPr>
      <w:r w:rsidRPr="00DA60B5">
        <w:rPr>
          <w:rFonts w:ascii="Arial" w:hAnsi="Arial" w:cs="Arial"/>
          <w:b/>
          <w:sz w:val="16"/>
          <w:szCs w:val="16"/>
        </w:rPr>
        <w:t>О внесении изменения в постановление</w:t>
      </w:r>
      <w:r>
        <w:rPr>
          <w:rFonts w:ascii="Arial" w:hAnsi="Arial" w:cs="Arial"/>
          <w:b/>
          <w:sz w:val="16"/>
          <w:szCs w:val="16"/>
        </w:rPr>
        <w:t xml:space="preserve"> </w:t>
      </w:r>
      <w:r w:rsidRPr="00DA60B5">
        <w:rPr>
          <w:rFonts w:ascii="Arial" w:hAnsi="Arial" w:cs="Arial"/>
          <w:b/>
          <w:sz w:val="16"/>
          <w:szCs w:val="16"/>
        </w:rPr>
        <w:t>Администрации Валдайского</w:t>
      </w:r>
      <w:r>
        <w:rPr>
          <w:rFonts w:ascii="Arial" w:hAnsi="Arial" w:cs="Arial"/>
          <w:b/>
          <w:sz w:val="16"/>
          <w:szCs w:val="16"/>
        </w:rPr>
        <w:t xml:space="preserve"> </w:t>
      </w:r>
      <w:r w:rsidRPr="00DA60B5">
        <w:rPr>
          <w:rFonts w:ascii="Arial" w:hAnsi="Arial" w:cs="Arial"/>
          <w:b/>
          <w:sz w:val="16"/>
          <w:szCs w:val="16"/>
        </w:rPr>
        <w:t>муниципального района</w:t>
      </w:r>
      <w:r>
        <w:rPr>
          <w:rFonts w:ascii="Arial" w:hAnsi="Arial" w:cs="Arial"/>
          <w:b/>
          <w:sz w:val="16"/>
          <w:szCs w:val="16"/>
        </w:rPr>
        <w:t xml:space="preserve"> </w:t>
      </w:r>
      <w:r w:rsidRPr="00DA60B5">
        <w:rPr>
          <w:rFonts w:ascii="Arial" w:hAnsi="Arial" w:cs="Arial"/>
          <w:b/>
          <w:sz w:val="16"/>
          <w:szCs w:val="16"/>
        </w:rPr>
        <w:t xml:space="preserve">от </w:t>
      </w:r>
      <w:r w:rsidRPr="00DA60B5">
        <w:rPr>
          <w:rFonts w:ascii="Arial" w:hAnsi="Arial" w:cs="Arial"/>
          <w:b/>
          <w:color w:val="000000"/>
          <w:sz w:val="16"/>
          <w:szCs w:val="16"/>
        </w:rPr>
        <w:t>16.10.2015 № 1524</w:t>
      </w:r>
    </w:p>
    <w:p w:rsidR="00DA60B5" w:rsidRPr="00DA60B5" w:rsidRDefault="00DA60B5" w:rsidP="00DA60B5">
      <w:pPr>
        <w:ind w:firstLine="709"/>
        <w:jc w:val="both"/>
        <w:rPr>
          <w:rFonts w:ascii="Arial" w:hAnsi="Arial" w:cs="Arial"/>
          <w:sz w:val="4"/>
          <w:szCs w:val="4"/>
        </w:rPr>
      </w:pPr>
    </w:p>
    <w:p w:rsidR="00DA60B5" w:rsidRPr="00DA60B5" w:rsidRDefault="00DA60B5" w:rsidP="00DA60B5">
      <w:pPr>
        <w:ind w:firstLine="284"/>
        <w:jc w:val="both"/>
        <w:rPr>
          <w:rFonts w:ascii="Arial" w:hAnsi="Arial" w:cs="Arial"/>
          <w:b/>
          <w:sz w:val="16"/>
          <w:szCs w:val="16"/>
        </w:rPr>
      </w:pPr>
      <w:r w:rsidRPr="00DA60B5">
        <w:rPr>
          <w:rFonts w:ascii="Arial" w:hAnsi="Arial" w:cs="Arial"/>
          <w:sz w:val="16"/>
          <w:szCs w:val="16"/>
        </w:rPr>
        <w:t xml:space="preserve">Администрация Валдайского муниципального района </w:t>
      </w:r>
      <w:r w:rsidRPr="00DA60B5">
        <w:rPr>
          <w:rFonts w:ascii="Arial" w:hAnsi="Arial" w:cs="Arial"/>
          <w:b/>
          <w:sz w:val="16"/>
          <w:szCs w:val="16"/>
        </w:rPr>
        <w:t>ПОСТАНОВЛЯЕТ:</w:t>
      </w:r>
    </w:p>
    <w:p w:rsidR="00DA60B5" w:rsidRPr="00DA60B5" w:rsidRDefault="00DA60B5" w:rsidP="00DA60B5">
      <w:pPr>
        <w:ind w:firstLine="284"/>
        <w:jc w:val="both"/>
        <w:rPr>
          <w:rFonts w:ascii="Arial" w:hAnsi="Arial" w:cs="Arial"/>
          <w:sz w:val="16"/>
          <w:szCs w:val="16"/>
        </w:rPr>
      </w:pPr>
      <w:r w:rsidRPr="00DA60B5">
        <w:rPr>
          <w:rFonts w:ascii="Arial" w:hAnsi="Arial" w:cs="Arial"/>
          <w:sz w:val="16"/>
          <w:szCs w:val="16"/>
        </w:rPr>
        <w:t>1. Внести изменение в Положение о порядке приема обращения граждан, поступающих на телефонную «горячую линию» по вопросам противодействия коррупции в Администрации Валдайского муниципального района, утвержденное постановлением Администрации Валдайского муниципального района от 16.10.2015 № 1524 «О создании телефонной «горячей линии» по вопросам противодействия коррупции в Администрации Валдайского муниципального района», заменив в пункте 2.1. статьи 2 Порядка слова «…</w:t>
      </w:r>
      <w:r w:rsidRPr="00DA60B5">
        <w:rPr>
          <w:rFonts w:ascii="Arial" w:hAnsi="Arial" w:cs="Arial"/>
          <w:color w:val="000000"/>
          <w:spacing w:val="-7"/>
          <w:sz w:val="16"/>
          <w:szCs w:val="16"/>
        </w:rPr>
        <w:t>отделом кадрового обеспечения и наградной деятельности комитета по организационным и общим вопросам…» на «…отделом кадров…».</w:t>
      </w:r>
    </w:p>
    <w:p w:rsidR="00DA60B5" w:rsidRPr="00DA60B5" w:rsidRDefault="00DA60B5" w:rsidP="00DA60B5">
      <w:pPr>
        <w:ind w:firstLine="284"/>
        <w:jc w:val="both"/>
        <w:rPr>
          <w:rFonts w:ascii="Arial" w:hAnsi="Arial" w:cs="Arial"/>
          <w:sz w:val="16"/>
          <w:szCs w:val="16"/>
        </w:rPr>
      </w:pPr>
      <w:r w:rsidRPr="00DA60B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60B5" w:rsidRPr="00DA60B5" w:rsidRDefault="00DA60B5" w:rsidP="00DA60B5">
      <w:pPr>
        <w:jc w:val="both"/>
        <w:rPr>
          <w:rFonts w:ascii="Arial" w:hAnsi="Arial" w:cs="Arial"/>
          <w:sz w:val="16"/>
          <w:szCs w:val="16"/>
        </w:rPr>
      </w:pPr>
      <w:r w:rsidRPr="00DA60B5">
        <w:rPr>
          <w:rFonts w:ascii="Arial" w:hAnsi="Arial" w:cs="Arial"/>
          <w:b/>
          <w:sz w:val="16"/>
          <w:szCs w:val="16"/>
        </w:rPr>
        <w:t>Глава муниципального района</w:t>
      </w:r>
      <w:r w:rsidRPr="00DA60B5">
        <w:rPr>
          <w:rFonts w:ascii="Arial" w:hAnsi="Arial" w:cs="Arial"/>
          <w:b/>
          <w:sz w:val="16"/>
          <w:szCs w:val="16"/>
        </w:rPr>
        <w:tab/>
      </w:r>
      <w:r w:rsidRPr="00DA60B5">
        <w:rPr>
          <w:rFonts w:ascii="Arial" w:hAnsi="Arial" w:cs="Arial"/>
          <w:b/>
          <w:sz w:val="16"/>
          <w:szCs w:val="16"/>
        </w:rPr>
        <w:tab/>
        <w:t>Ю.В.Стадэ</w:t>
      </w:r>
    </w:p>
    <w:p w:rsidR="00DA60B5" w:rsidRPr="00DA60B5" w:rsidRDefault="00DA60B5" w:rsidP="00DA60B5">
      <w:pPr>
        <w:shd w:val="clear" w:color="auto" w:fill="FFFFFF"/>
        <w:suppressAutoHyphens/>
        <w:jc w:val="right"/>
        <w:rPr>
          <w:rFonts w:ascii="Arial" w:hAnsi="Arial" w:cs="Arial"/>
          <w:b/>
          <w:sz w:val="16"/>
          <w:szCs w:val="16"/>
        </w:rPr>
      </w:pPr>
    </w:p>
    <w:p w:rsidR="00DA60B5" w:rsidRPr="00DA60B5" w:rsidRDefault="00DA60B5" w:rsidP="00DA60B5">
      <w:pPr>
        <w:pStyle w:val="20"/>
        <w:rPr>
          <w:rFonts w:ascii="Arial" w:hAnsi="Arial" w:cs="Arial"/>
          <w:b/>
          <w:color w:val="000000"/>
          <w:sz w:val="16"/>
          <w:szCs w:val="16"/>
        </w:rPr>
      </w:pPr>
      <w:r w:rsidRPr="00DA60B5">
        <w:rPr>
          <w:rFonts w:ascii="Arial" w:hAnsi="Arial" w:cs="Arial"/>
          <w:b/>
          <w:color w:val="000000"/>
          <w:sz w:val="16"/>
          <w:szCs w:val="16"/>
        </w:rPr>
        <w:t>АДМИНИСТРАЦИЯ ВАЛДАЙСКОГО МУНИЦИПАЛЬНОГО РАЙОНА</w:t>
      </w:r>
    </w:p>
    <w:p w:rsidR="00DA60B5" w:rsidRPr="00DA60B5" w:rsidRDefault="00DA60B5" w:rsidP="00DA60B5">
      <w:pPr>
        <w:pStyle w:val="3"/>
        <w:rPr>
          <w:rFonts w:ascii="Arial" w:hAnsi="Arial" w:cs="Arial"/>
          <w:b w:val="0"/>
          <w:sz w:val="16"/>
          <w:szCs w:val="16"/>
        </w:rPr>
      </w:pPr>
      <w:r w:rsidRPr="00DA60B5">
        <w:rPr>
          <w:rFonts w:ascii="Arial" w:hAnsi="Arial" w:cs="Arial"/>
          <w:b w:val="0"/>
          <w:sz w:val="16"/>
          <w:szCs w:val="16"/>
        </w:rPr>
        <w:t>П О С Т А Н О В Л Е Н И Е</w:t>
      </w:r>
    </w:p>
    <w:p w:rsidR="00DA60B5" w:rsidRPr="00DA60B5" w:rsidRDefault="00DA60B5" w:rsidP="00DA60B5">
      <w:pPr>
        <w:jc w:val="center"/>
        <w:rPr>
          <w:rFonts w:ascii="Arial" w:hAnsi="Arial" w:cs="Arial"/>
          <w:sz w:val="16"/>
          <w:szCs w:val="16"/>
        </w:rPr>
      </w:pPr>
      <w:r w:rsidRPr="00DA60B5">
        <w:rPr>
          <w:rFonts w:ascii="Arial" w:hAnsi="Arial" w:cs="Arial"/>
          <w:sz w:val="16"/>
          <w:szCs w:val="16"/>
        </w:rPr>
        <w:t>22.02.2024 № 456</w:t>
      </w:r>
    </w:p>
    <w:p w:rsidR="00DA60B5" w:rsidRPr="00DA60B5" w:rsidRDefault="00DA60B5" w:rsidP="00DA60B5">
      <w:pPr>
        <w:jc w:val="center"/>
        <w:rPr>
          <w:rFonts w:ascii="Arial" w:hAnsi="Arial" w:cs="Arial"/>
          <w:b/>
          <w:sz w:val="16"/>
          <w:szCs w:val="16"/>
        </w:rPr>
      </w:pPr>
      <w:r w:rsidRPr="00DA60B5">
        <w:rPr>
          <w:rFonts w:ascii="Arial" w:hAnsi="Arial" w:cs="Arial"/>
          <w:b/>
          <w:sz w:val="16"/>
          <w:szCs w:val="16"/>
        </w:rPr>
        <w:t>О проведении публичных слушаний</w:t>
      </w:r>
      <w:r>
        <w:rPr>
          <w:rFonts w:ascii="Arial" w:hAnsi="Arial" w:cs="Arial"/>
          <w:b/>
          <w:sz w:val="16"/>
          <w:szCs w:val="16"/>
        </w:rPr>
        <w:t xml:space="preserve"> </w:t>
      </w:r>
      <w:r w:rsidRPr="00DA60B5">
        <w:rPr>
          <w:rFonts w:ascii="Arial" w:hAnsi="Arial" w:cs="Arial"/>
          <w:b/>
          <w:sz w:val="16"/>
          <w:szCs w:val="16"/>
        </w:rPr>
        <w:t>по внесению изменений в Генеральный план</w:t>
      </w:r>
      <w:r>
        <w:rPr>
          <w:rFonts w:ascii="Arial" w:hAnsi="Arial" w:cs="Arial"/>
          <w:b/>
          <w:sz w:val="16"/>
          <w:szCs w:val="16"/>
        </w:rPr>
        <w:t xml:space="preserve"> </w:t>
      </w:r>
      <w:r w:rsidRPr="00DA60B5">
        <w:rPr>
          <w:rFonts w:ascii="Arial" w:hAnsi="Arial" w:cs="Arial"/>
          <w:b/>
          <w:sz w:val="16"/>
          <w:szCs w:val="16"/>
        </w:rPr>
        <w:t>Валдайского городского поселения</w:t>
      </w:r>
    </w:p>
    <w:p w:rsidR="00DA60B5" w:rsidRPr="00DA60B5" w:rsidRDefault="00DA60B5" w:rsidP="00DA60B5">
      <w:pPr>
        <w:ind w:firstLine="709"/>
        <w:jc w:val="both"/>
        <w:rPr>
          <w:rFonts w:ascii="Arial" w:hAnsi="Arial" w:cs="Arial"/>
          <w:sz w:val="4"/>
          <w:szCs w:val="4"/>
        </w:rPr>
      </w:pPr>
    </w:p>
    <w:p w:rsidR="00DA60B5" w:rsidRPr="00DA60B5" w:rsidRDefault="00DA60B5" w:rsidP="00DA60B5">
      <w:pPr>
        <w:ind w:firstLine="284"/>
        <w:jc w:val="both"/>
        <w:rPr>
          <w:rFonts w:ascii="Arial" w:hAnsi="Arial" w:cs="Arial"/>
          <w:b/>
          <w:sz w:val="16"/>
          <w:szCs w:val="16"/>
        </w:rPr>
      </w:pPr>
      <w:r w:rsidRPr="00DA60B5">
        <w:rPr>
          <w:rFonts w:ascii="Arial" w:hAnsi="Arial" w:cs="Arial"/>
          <w:sz w:val="16"/>
          <w:szCs w:val="16"/>
        </w:rPr>
        <w:t xml:space="preserve">В соответствии со </w:t>
      </w:r>
      <w:hyperlink r:id="rId27" w:history="1">
        <w:r w:rsidRPr="00DA60B5">
          <w:rPr>
            <w:rFonts w:ascii="Arial" w:hAnsi="Arial" w:cs="Arial"/>
            <w:sz w:val="16"/>
            <w:szCs w:val="16"/>
          </w:rPr>
          <w:t>статьей 28</w:t>
        </w:r>
      </w:hyperlink>
      <w:r w:rsidRPr="00DA60B5">
        <w:rPr>
          <w:rFonts w:ascii="Arial" w:hAnsi="Arial" w:cs="Arial"/>
          <w:sz w:val="16"/>
          <w:szCs w:val="16"/>
        </w:rPr>
        <w:t xml:space="preserve"> Градостроительного кодекса Российской Федерации, Федеральным законом от 6 октября 2003 года № 131-ФЗ </w:t>
      </w:r>
      <w:r w:rsidRPr="00DA60B5">
        <w:rPr>
          <w:rFonts w:ascii="Arial" w:hAnsi="Arial" w:cs="Arial"/>
          <w:sz w:val="16"/>
          <w:szCs w:val="16"/>
        </w:rPr>
        <w:br/>
        <w:t xml:space="preserve">«Об общих принципах местного самоуправления в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DA60B5">
        <w:rPr>
          <w:rFonts w:ascii="Arial" w:hAnsi="Arial" w:cs="Arial"/>
          <w:b/>
          <w:sz w:val="16"/>
          <w:szCs w:val="16"/>
        </w:rPr>
        <w:t>ПОСТАНОВЛЯЕТ:</w:t>
      </w:r>
    </w:p>
    <w:p w:rsidR="00DA60B5" w:rsidRPr="00DA60B5" w:rsidRDefault="00DA60B5" w:rsidP="00DA60B5">
      <w:pPr>
        <w:widowControl w:val="0"/>
        <w:autoSpaceDE w:val="0"/>
        <w:autoSpaceDN w:val="0"/>
        <w:adjustRightInd w:val="0"/>
        <w:ind w:firstLine="284"/>
        <w:jc w:val="both"/>
        <w:rPr>
          <w:rFonts w:ascii="Arial" w:hAnsi="Arial" w:cs="Arial"/>
          <w:sz w:val="16"/>
          <w:szCs w:val="16"/>
        </w:rPr>
      </w:pPr>
      <w:r w:rsidRPr="00DA60B5">
        <w:rPr>
          <w:rFonts w:ascii="Arial" w:hAnsi="Arial" w:cs="Arial"/>
          <w:sz w:val="16"/>
          <w:szCs w:val="16"/>
        </w:rPr>
        <w:t>1. Провести публичные слушания по внесению изменений в Генеральный план Валдайского городского поселения. Срок проведения публичных слушаний определить с 01.03.2023 до 01.04.2024.</w:t>
      </w:r>
    </w:p>
    <w:p w:rsidR="00DA60B5" w:rsidRPr="00DA60B5" w:rsidRDefault="00DA60B5" w:rsidP="00DA60B5">
      <w:pPr>
        <w:widowControl w:val="0"/>
        <w:ind w:firstLine="284"/>
        <w:jc w:val="both"/>
        <w:rPr>
          <w:rFonts w:ascii="Arial" w:hAnsi="Arial" w:cs="Arial"/>
          <w:sz w:val="16"/>
          <w:szCs w:val="16"/>
        </w:rPr>
      </w:pPr>
      <w:r w:rsidRPr="00DA60B5">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внесению изменений в Генеральный план Валдайского городского поселения, хранение и ознакомление с проектной документацией всех желающих.</w:t>
      </w:r>
    </w:p>
    <w:p w:rsidR="00DA60B5" w:rsidRPr="00DA60B5" w:rsidRDefault="00DA60B5" w:rsidP="00DA60B5">
      <w:pPr>
        <w:widowControl w:val="0"/>
        <w:ind w:firstLine="284"/>
        <w:jc w:val="both"/>
        <w:rPr>
          <w:rFonts w:ascii="Arial" w:hAnsi="Arial" w:cs="Arial"/>
          <w:sz w:val="16"/>
          <w:szCs w:val="16"/>
        </w:rPr>
      </w:pPr>
      <w:r w:rsidRPr="00DA60B5">
        <w:rPr>
          <w:rFonts w:ascii="Arial" w:hAnsi="Arial" w:cs="Arial"/>
          <w:sz w:val="16"/>
          <w:szCs w:val="16"/>
        </w:rPr>
        <w:t>3. Установить:</w:t>
      </w:r>
    </w:p>
    <w:p w:rsidR="00DA60B5" w:rsidRPr="00DA60B5" w:rsidRDefault="00DA60B5" w:rsidP="00DA60B5">
      <w:pPr>
        <w:widowControl w:val="0"/>
        <w:ind w:firstLine="284"/>
        <w:jc w:val="both"/>
        <w:rPr>
          <w:rFonts w:ascii="Arial" w:hAnsi="Arial" w:cs="Arial"/>
          <w:sz w:val="16"/>
          <w:szCs w:val="16"/>
        </w:rPr>
      </w:pPr>
      <w:r w:rsidRPr="00DA60B5">
        <w:rPr>
          <w:rFonts w:ascii="Arial" w:hAnsi="Arial" w:cs="Arial"/>
          <w:sz w:val="16"/>
          <w:szCs w:val="16"/>
        </w:rPr>
        <w:t xml:space="preserve">3.1. Публичные слушания по проекту </w:t>
      </w:r>
      <w:r w:rsidRPr="00DA60B5">
        <w:rPr>
          <w:rFonts w:ascii="Arial" w:hAnsi="Arial" w:cs="Arial"/>
          <w:bCs/>
          <w:sz w:val="16"/>
          <w:szCs w:val="16"/>
        </w:rPr>
        <w:t xml:space="preserve">внесения изменений в </w:t>
      </w:r>
      <w:r w:rsidRPr="00DA60B5">
        <w:rPr>
          <w:rFonts w:ascii="Arial" w:hAnsi="Arial" w:cs="Arial"/>
          <w:sz w:val="16"/>
          <w:szCs w:val="16"/>
        </w:rPr>
        <w:t>Генеральный план Валдайского городского поселения проводятся</w:t>
      </w:r>
      <w:r w:rsidRPr="00DA60B5">
        <w:rPr>
          <w:rFonts w:ascii="Arial" w:hAnsi="Arial" w:cs="Arial"/>
          <w:bCs/>
          <w:sz w:val="16"/>
          <w:szCs w:val="16"/>
        </w:rPr>
        <w:t xml:space="preserve"> </w:t>
      </w:r>
      <w:r w:rsidRPr="00DA60B5">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реализацией проекта.</w:t>
      </w:r>
    </w:p>
    <w:p w:rsidR="00DA60B5" w:rsidRPr="00DA60B5" w:rsidRDefault="00DA60B5" w:rsidP="00DA60B5">
      <w:pPr>
        <w:widowControl w:val="0"/>
        <w:autoSpaceDE w:val="0"/>
        <w:autoSpaceDN w:val="0"/>
        <w:adjustRightInd w:val="0"/>
        <w:ind w:firstLine="284"/>
        <w:jc w:val="both"/>
        <w:rPr>
          <w:rFonts w:ascii="Arial" w:hAnsi="Arial" w:cs="Arial"/>
          <w:sz w:val="16"/>
          <w:szCs w:val="16"/>
        </w:rPr>
      </w:pPr>
      <w:r w:rsidRPr="00DA60B5">
        <w:rPr>
          <w:rFonts w:ascii="Arial" w:hAnsi="Arial" w:cs="Arial"/>
          <w:sz w:val="16"/>
          <w:szCs w:val="16"/>
        </w:rPr>
        <w:t>4. Определить место и время для размещения материалов вышеуказанного проекта и принятия предложений: Новгородская область, г. Валдай, пр. Комсомольский, д. 19/21, Администрация Валдайского муниципального района, кабинет 406, отдел архитектуры, градостроительства и строительства в рабочее время.</w:t>
      </w:r>
    </w:p>
    <w:p w:rsidR="00DA60B5" w:rsidRPr="00DA60B5" w:rsidRDefault="00DA60B5" w:rsidP="00DA60B5">
      <w:pPr>
        <w:widowControl w:val="0"/>
        <w:autoSpaceDE w:val="0"/>
        <w:autoSpaceDN w:val="0"/>
        <w:adjustRightInd w:val="0"/>
        <w:ind w:firstLine="284"/>
        <w:jc w:val="both"/>
        <w:rPr>
          <w:rFonts w:ascii="Arial" w:hAnsi="Arial" w:cs="Arial"/>
          <w:sz w:val="16"/>
          <w:szCs w:val="16"/>
        </w:rPr>
      </w:pPr>
      <w:r w:rsidRPr="00DA60B5">
        <w:rPr>
          <w:rFonts w:ascii="Arial" w:hAnsi="Arial" w:cs="Arial"/>
          <w:sz w:val="16"/>
          <w:szCs w:val="16"/>
        </w:rPr>
        <w:t>5. Назначить дату, время и место проведения публичных слушаний – 1 апреля 2024 года в 16.00 часов по адресу: Новгородская область, г. Валдай, пр. Комсомольский, д. 19/21, Администрация Валдайского муниципального района, кабинет 406, отдел архитектуры градостроительства и строительства.</w:t>
      </w:r>
    </w:p>
    <w:p w:rsidR="00DA60B5" w:rsidRPr="00DA60B5" w:rsidRDefault="00DA60B5" w:rsidP="00DA60B5">
      <w:pPr>
        <w:widowControl w:val="0"/>
        <w:autoSpaceDE w:val="0"/>
        <w:autoSpaceDN w:val="0"/>
        <w:adjustRightInd w:val="0"/>
        <w:ind w:firstLine="284"/>
        <w:jc w:val="both"/>
        <w:rPr>
          <w:rFonts w:ascii="Arial" w:hAnsi="Arial" w:cs="Arial"/>
          <w:sz w:val="16"/>
          <w:szCs w:val="16"/>
        </w:rPr>
      </w:pPr>
      <w:r w:rsidRPr="00DA60B5">
        <w:rPr>
          <w:rFonts w:ascii="Arial" w:hAnsi="Arial" w:cs="Arial"/>
          <w:sz w:val="16"/>
          <w:szCs w:val="16"/>
        </w:rPr>
        <w:t xml:space="preserve">6. Комиссии по землепользованию и застройке Валдайского муниципального района обеспечить принятие от граждан и организаций замечаний и предложений по вынесенному на публичные слушания проекту, которые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w:t>
      </w:r>
      <w:r w:rsidRPr="00DA60B5">
        <w:rPr>
          <w:rFonts w:ascii="Arial" w:hAnsi="Arial" w:cs="Arial"/>
          <w:sz w:val="16"/>
          <w:szCs w:val="16"/>
          <w:lang w:val="en-US"/>
        </w:rPr>
        <w:t>r</w:t>
      </w:r>
      <w:r w:rsidRPr="00DA60B5">
        <w:rPr>
          <w:rFonts w:ascii="Arial" w:hAnsi="Arial" w:cs="Arial"/>
          <w:sz w:val="16"/>
          <w:szCs w:val="16"/>
        </w:rPr>
        <w:t>.</w:t>
      </w:r>
      <w:r w:rsidRPr="00DA60B5">
        <w:rPr>
          <w:rFonts w:ascii="Arial" w:hAnsi="Arial" w:cs="Arial"/>
          <w:sz w:val="16"/>
          <w:szCs w:val="16"/>
          <w:lang w:val="en-US"/>
        </w:rPr>
        <w:t>a</w:t>
      </w:r>
      <w:r w:rsidRPr="00DA60B5">
        <w:rPr>
          <w:rFonts w:ascii="Arial" w:hAnsi="Arial" w:cs="Arial"/>
          <w:sz w:val="16"/>
          <w:szCs w:val="16"/>
        </w:rPr>
        <w:t>.</w:t>
      </w:r>
      <w:r w:rsidRPr="00DA60B5">
        <w:rPr>
          <w:rFonts w:ascii="Arial" w:hAnsi="Arial" w:cs="Arial"/>
          <w:sz w:val="16"/>
          <w:szCs w:val="16"/>
          <w:lang w:val="en-US"/>
        </w:rPr>
        <w:t>v</w:t>
      </w:r>
      <w:r w:rsidRPr="00DA60B5">
        <w:rPr>
          <w:rFonts w:ascii="Arial" w:hAnsi="Arial" w:cs="Arial"/>
          <w:sz w:val="16"/>
          <w:szCs w:val="16"/>
        </w:rPr>
        <w:t>2012@</w:t>
      </w:r>
      <w:r w:rsidRPr="00DA60B5">
        <w:rPr>
          <w:rFonts w:ascii="Arial" w:hAnsi="Arial" w:cs="Arial"/>
          <w:sz w:val="16"/>
          <w:szCs w:val="16"/>
          <w:lang w:val="en-US"/>
        </w:rPr>
        <w:t>mail</w:t>
      </w:r>
      <w:r w:rsidRPr="00DA60B5">
        <w:rPr>
          <w:rFonts w:ascii="Arial" w:hAnsi="Arial" w:cs="Arial"/>
          <w:sz w:val="16"/>
          <w:szCs w:val="16"/>
        </w:rPr>
        <w:t>.</w:t>
      </w:r>
      <w:r w:rsidRPr="00DA60B5">
        <w:rPr>
          <w:rFonts w:ascii="Arial" w:hAnsi="Arial" w:cs="Arial"/>
          <w:sz w:val="16"/>
          <w:szCs w:val="16"/>
          <w:lang w:val="en-US"/>
        </w:rPr>
        <w:t>ru</w:t>
      </w:r>
      <w:r w:rsidRPr="00DA60B5">
        <w:rPr>
          <w:rFonts w:ascii="Arial" w:hAnsi="Arial" w:cs="Arial"/>
          <w:sz w:val="16"/>
          <w:szCs w:val="16"/>
        </w:rPr>
        <w:t xml:space="preserve"> с момента публикации информации в бюллетене «Валдайский Вестник» по 1 апреля 2024 года.</w:t>
      </w:r>
    </w:p>
    <w:p w:rsidR="00DA60B5" w:rsidRPr="00DA60B5" w:rsidRDefault="00DA60B5" w:rsidP="00DA60B5">
      <w:pPr>
        <w:ind w:firstLine="284"/>
        <w:jc w:val="both"/>
        <w:rPr>
          <w:rFonts w:ascii="Arial" w:hAnsi="Arial" w:cs="Arial"/>
          <w:sz w:val="16"/>
          <w:szCs w:val="16"/>
        </w:rPr>
      </w:pPr>
      <w:r w:rsidRPr="00DA60B5">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60B5" w:rsidRPr="00DA60B5" w:rsidRDefault="00DA60B5" w:rsidP="00DA60B5">
      <w:pPr>
        <w:jc w:val="both"/>
        <w:rPr>
          <w:rFonts w:ascii="Arial" w:hAnsi="Arial" w:cs="Arial"/>
          <w:sz w:val="16"/>
          <w:szCs w:val="16"/>
        </w:rPr>
      </w:pPr>
      <w:r w:rsidRPr="00DA60B5">
        <w:rPr>
          <w:rFonts w:ascii="Arial" w:hAnsi="Arial" w:cs="Arial"/>
          <w:b/>
          <w:sz w:val="16"/>
          <w:szCs w:val="16"/>
        </w:rPr>
        <w:t>Глава муниципального района</w:t>
      </w:r>
      <w:r w:rsidRPr="00DA60B5">
        <w:rPr>
          <w:rFonts w:ascii="Arial" w:hAnsi="Arial" w:cs="Arial"/>
          <w:b/>
          <w:sz w:val="16"/>
          <w:szCs w:val="16"/>
        </w:rPr>
        <w:tab/>
      </w:r>
      <w:r w:rsidRPr="00DA60B5">
        <w:rPr>
          <w:rFonts w:ascii="Arial" w:hAnsi="Arial" w:cs="Arial"/>
          <w:b/>
          <w:sz w:val="16"/>
          <w:szCs w:val="16"/>
        </w:rPr>
        <w:tab/>
        <w:t>Ю.В.Стадэ</w:t>
      </w:r>
    </w:p>
    <w:p w:rsidR="00DA60B5" w:rsidRPr="00DA60B5" w:rsidRDefault="00DA60B5" w:rsidP="00DA60B5">
      <w:pPr>
        <w:shd w:val="clear" w:color="auto" w:fill="FFFFFF"/>
        <w:suppressAutoHyphens/>
        <w:jc w:val="right"/>
        <w:rPr>
          <w:rFonts w:ascii="Arial" w:hAnsi="Arial" w:cs="Arial"/>
          <w:b/>
          <w:sz w:val="16"/>
          <w:szCs w:val="16"/>
        </w:rPr>
      </w:pPr>
    </w:p>
    <w:p w:rsidR="00405B89" w:rsidRPr="00405B89" w:rsidRDefault="00405B89" w:rsidP="00405B89">
      <w:pPr>
        <w:pStyle w:val="20"/>
        <w:rPr>
          <w:rFonts w:ascii="Arial" w:hAnsi="Arial" w:cs="Arial"/>
          <w:b/>
          <w:color w:val="000000"/>
          <w:sz w:val="16"/>
          <w:szCs w:val="16"/>
        </w:rPr>
      </w:pPr>
      <w:r w:rsidRPr="00405B89">
        <w:rPr>
          <w:rFonts w:ascii="Arial" w:hAnsi="Arial" w:cs="Arial"/>
          <w:b/>
          <w:color w:val="000000"/>
          <w:sz w:val="16"/>
          <w:szCs w:val="16"/>
        </w:rPr>
        <w:t>АДМИНИСТРАЦИЯ ВАЛДАЙСКОГО МУНИЦИПАЛЬНОГО РАЙОНА</w:t>
      </w:r>
    </w:p>
    <w:p w:rsidR="00405B89" w:rsidRPr="00405B89" w:rsidRDefault="00405B89" w:rsidP="00405B89">
      <w:pPr>
        <w:pStyle w:val="3"/>
        <w:rPr>
          <w:rFonts w:ascii="Arial" w:hAnsi="Arial" w:cs="Arial"/>
          <w:b w:val="0"/>
          <w:sz w:val="16"/>
          <w:szCs w:val="16"/>
        </w:rPr>
      </w:pPr>
      <w:r w:rsidRPr="00405B89">
        <w:rPr>
          <w:rFonts w:ascii="Arial" w:hAnsi="Arial" w:cs="Arial"/>
          <w:b w:val="0"/>
          <w:sz w:val="16"/>
          <w:szCs w:val="16"/>
        </w:rPr>
        <w:t>П О С Т А Н О В Л Е Н И Е</w:t>
      </w:r>
    </w:p>
    <w:p w:rsidR="00405B89" w:rsidRPr="00405B89" w:rsidRDefault="00405B89" w:rsidP="00405B89">
      <w:pPr>
        <w:jc w:val="center"/>
        <w:rPr>
          <w:rFonts w:ascii="Arial" w:hAnsi="Arial" w:cs="Arial"/>
          <w:sz w:val="16"/>
          <w:szCs w:val="16"/>
        </w:rPr>
      </w:pPr>
      <w:r w:rsidRPr="00405B89">
        <w:rPr>
          <w:rFonts w:ascii="Arial" w:hAnsi="Arial" w:cs="Arial"/>
          <w:sz w:val="16"/>
          <w:szCs w:val="16"/>
        </w:rPr>
        <w:t>22.02.2024 № 458</w:t>
      </w:r>
    </w:p>
    <w:p w:rsidR="00405B89" w:rsidRDefault="00405B89" w:rsidP="00405B89">
      <w:pPr>
        <w:jc w:val="center"/>
        <w:rPr>
          <w:rFonts w:ascii="Arial" w:hAnsi="Arial" w:cs="Arial"/>
          <w:b/>
          <w:sz w:val="16"/>
          <w:szCs w:val="16"/>
        </w:rPr>
      </w:pPr>
      <w:r w:rsidRPr="00405B89">
        <w:rPr>
          <w:rFonts w:ascii="Arial" w:hAnsi="Arial" w:cs="Arial"/>
          <w:b/>
          <w:sz w:val="16"/>
          <w:szCs w:val="16"/>
        </w:rPr>
        <w:t>Об утверждении Порядка установления льгот</w:t>
      </w:r>
      <w:r>
        <w:rPr>
          <w:rFonts w:ascii="Arial" w:hAnsi="Arial" w:cs="Arial"/>
          <w:b/>
          <w:sz w:val="16"/>
          <w:szCs w:val="16"/>
        </w:rPr>
        <w:t xml:space="preserve"> </w:t>
      </w:r>
      <w:r w:rsidRPr="00405B89">
        <w:rPr>
          <w:rFonts w:ascii="Arial" w:hAnsi="Arial" w:cs="Arial"/>
          <w:b/>
          <w:sz w:val="16"/>
          <w:szCs w:val="16"/>
        </w:rPr>
        <w:t>муниципальными учреждениями культуры</w:t>
      </w:r>
      <w:r>
        <w:rPr>
          <w:rFonts w:ascii="Arial" w:hAnsi="Arial" w:cs="Arial"/>
          <w:b/>
          <w:sz w:val="16"/>
          <w:szCs w:val="16"/>
        </w:rPr>
        <w:t xml:space="preserve"> </w:t>
      </w:r>
      <w:r w:rsidRPr="00405B89">
        <w:rPr>
          <w:rFonts w:ascii="Arial" w:hAnsi="Arial" w:cs="Arial"/>
          <w:b/>
          <w:sz w:val="16"/>
          <w:szCs w:val="16"/>
        </w:rPr>
        <w:t xml:space="preserve">и дополнительного образования </w:t>
      </w:r>
    </w:p>
    <w:p w:rsidR="00405B89" w:rsidRPr="00405B89" w:rsidRDefault="00405B89" w:rsidP="00405B89">
      <w:pPr>
        <w:jc w:val="center"/>
        <w:rPr>
          <w:rFonts w:ascii="Arial" w:hAnsi="Arial" w:cs="Arial"/>
          <w:b/>
          <w:sz w:val="16"/>
          <w:szCs w:val="16"/>
        </w:rPr>
      </w:pPr>
      <w:r w:rsidRPr="00405B89">
        <w:rPr>
          <w:rFonts w:ascii="Arial" w:hAnsi="Arial" w:cs="Arial"/>
          <w:b/>
          <w:sz w:val="16"/>
          <w:szCs w:val="16"/>
        </w:rPr>
        <w:t>в сфере</w:t>
      </w:r>
      <w:r>
        <w:rPr>
          <w:rFonts w:ascii="Arial" w:hAnsi="Arial" w:cs="Arial"/>
          <w:b/>
          <w:sz w:val="16"/>
          <w:szCs w:val="16"/>
        </w:rPr>
        <w:t xml:space="preserve"> </w:t>
      </w:r>
      <w:r w:rsidRPr="00405B89">
        <w:rPr>
          <w:rFonts w:ascii="Arial" w:hAnsi="Arial" w:cs="Arial"/>
          <w:b/>
          <w:sz w:val="16"/>
          <w:szCs w:val="16"/>
        </w:rPr>
        <w:t>культуры при оказании платных услуг и</w:t>
      </w:r>
      <w:r>
        <w:rPr>
          <w:rFonts w:ascii="Arial" w:hAnsi="Arial" w:cs="Arial"/>
          <w:b/>
          <w:sz w:val="16"/>
          <w:szCs w:val="16"/>
        </w:rPr>
        <w:t xml:space="preserve"> </w:t>
      </w:r>
      <w:r w:rsidRPr="00405B89">
        <w:rPr>
          <w:rFonts w:ascii="Arial" w:hAnsi="Arial" w:cs="Arial"/>
          <w:b/>
          <w:sz w:val="16"/>
          <w:szCs w:val="16"/>
        </w:rPr>
        <w:t>организации платных мероприятий</w:t>
      </w:r>
    </w:p>
    <w:p w:rsidR="00405B89" w:rsidRPr="00405B89" w:rsidRDefault="00405B89" w:rsidP="00405B89">
      <w:pPr>
        <w:suppressAutoHyphens/>
        <w:ind w:firstLine="709"/>
        <w:jc w:val="both"/>
        <w:rPr>
          <w:rFonts w:ascii="Arial" w:hAnsi="Arial" w:cs="Arial"/>
          <w:sz w:val="4"/>
          <w:szCs w:val="4"/>
        </w:rPr>
      </w:pP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основании</w:t>
      </w:r>
      <w:r w:rsidRPr="00405B89">
        <w:rPr>
          <w:rFonts w:ascii="Arial" w:hAnsi="Arial" w:cs="Arial"/>
          <w:spacing w:val="1"/>
          <w:sz w:val="16"/>
          <w:szCs w:val="16"/>
        </w:rPr>
        <w:t xml:space="preserve"> </w:t>
      </w:r>
      <w:r w:rsidRPr="00405B89">
        <w:rPr>
          <w:rFonts w:ascii="Arial" w:hAnsi="Arial" w:cs="Arial"/>
          <w:sz w:val="16"/>
          <w:szCs w:val="16"/>
        </w:rPr>
        <w:t>части</w:t>
      </w:r>
      <w:r w:rsidRPr="00405B89">
        <w:rPr>
          <w:rFonts w:ascii="Arial" w:hAnsi="Arial" w:cs="Arial"/>
          <w:spacing w:val="1"/>
          <w:sz w:val="16"/>
          <w:szCs w:val="16"/>
        </w:rPr>
        <w:t xml:space="preserve"> </w:t>
      </w:r>
      <w:r w:rsidRPr="00405B89">
        <w:rPr>
          <w:rFonts w:ascii="Arial" w:hAnsi="Arial" w:cs="Arial"/>
          <w:sz w:val="16"/>
          <w:szCs w:val="16"/>
        </w:rPr>
        <w:t>5</w:t>
      </w:r>
      <w:r w:rsidRPr="00405B89">
        <w:rPr>
          <w:rFonts w:ascii="Arial" w:hAnsi="Arial" w:cs="Arial"/>
          <w:spacing w:val="1"/>
          <w:sz w:val="16"/>
          <w:szCs w:val="16"/>
        </w:rPr>
        <w:t xml:space="preserve"> </w:t>
      </w:r>
      <w:r w:rsidRPr="00405B89">
        <w:rPr>
          <w:rFonts w:ascii="Arial" w:hAnsi="Arial" w:cs="Arial"/>
          <w:sz w:val="16"/>
          <w:szCs w:val="16"/>
        </w:rPr>
        <w:t>статьи</w:t>
      </w:r>
      <w:r w:rsidRPr="00405B89">
        <w:rPr>
          <w:rFonts w:ascii="Arial" w:hAnsi="Arial" w:cs="Arial"/>
          <w:spacing w:val="1"/>
          <w:sz w:val="16"/>
          <w:szCs w:val="16"/>
        </w:rPr>
        <w:t xml:space="preserve"> </w:t>
      </w:r>
      <w:r w:rsidRPr="00405B89">
        <w:rPr>
          <w:rFonts w:ascii="Arial" w:hAnsi="Arial" w:cs="Arial"/>
          <w:sz w:val="16"/>
          <w:szCs w:val="16"/>
        </w:rPr>
        <w:t>20</w:t>
      </w:r>
      <w:r w:rsidRPr="00405B89">
        <w:rPr>
          <w:rFonts w:ascii="Arial" w:hAnsi="Arial" w:cs="Arial"/>
          <w:spacing w:val="1"/>
          <w:sz w:val="16"/>
          <w:szCs w:val="16"/>
        </w:rPr>
        <w:t xml:space="preserve"> </w:t>
      </w:r>
      <w:r w:rsidRPr="00405B89">
        <w:rPr>
          <w:rFonts w:ascii="Arial" w:hAnsi="Arial" w:cs="Arial"/>
          <w:sz w:val="16"/>
          <w:szCs w:val="16"/>
        </w:rPr>
        <w:t>Закона</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от</w:t>
      </w:r>
      <w:r w:rsidRPr="00405B89">
        <w:rPr>
          <w:rFonts w:ascii="Arial" w:hAnsi="Arial" w:cs="Arial"/>
          <w:spacing w:val="1"/>
          <w:sz w:val="16"/>
          <w:szCs w:val="16"/>
        </w:rPr>
        <w:t xml:space="preserve"> </w:t>
      </w:r>
      <w:r w:rsidRPr="00405B89">
        <w:rPr>
          <w:rFonts w:ascii="Arial" w:hAnsi="Arial" w:cs="Arial"/>
          <w:sz w:val="16"/>
          <w:szCs w:val="16"/>
        </w:rPr>
        <w:t>06 октября 2003 года</w:t>
      </w:r>
      <w:r w:rsidRPr="00405B89">
        <w:rPr>
          <w:rFonts w:ascii="Arial" w:hAnsi="Arial" w:cs="Arial"/>
          <w:spacing w:val="1"/>
          <w:sz w:val="16"/>
          <w:szCs w:val="16"/>
        </w:rPr>
        <w:t xml:space="preserve"> </w:t>
      </w:r>
      <w:r w:rsidRPr="00405B89">
        <w:rPr>
          <w:rFonts w:ascii="Arial" w:hAnsi="Arial" w:cs="Arial"/>
          <w:sz w:val="16"/>
          <w:szCs w:val="16"/>
        </w:rPr>
        <w:t>№</w:t>
      </w:r>
      <w:r w:rsidRPr="00405B89">
        <w:rPr>
          <w:rFonts w:ascii="Arial" w:hAnsi="Arial" w:cs="Arial"/>
          <w:spacing w:val="1"/>
          <w:sz w:val="16"/>
          <w:szCs w:val="16"/>
        </w:rPr>
        <w:t xml:space="preserve"> </w:t>
      </w:r>
      <w:r w:rsidRPr="00405B89">
        <w:rPr>
          <w:rFonts w:ascii="Arial" w:hAnsi="Arial" w:cs="Arial"/>
          <w:sz w:val="16"/>
          <w:szCs w:val="16"/>
        </w:rPr>
        <w:t>131-ФЗ</w:t>
      </w:r>
      <w:r w:rsidRPr="00405B89">
        <w:rPr>
          <w:rFonts w:ascii="Arial" w:hAnsi="Arial" w:cs="Arial"/>
          <w:spacing w:val="1"/>
          <w:sz w:val="16"/>
          <w:szCs w:val="16"/>
        </w:rPr>
        <w:t xml:space="preserve"> </w:t>
      </w:r>
      <w:r w:rsidRPr="00405B89">
        <w:rPr>
          <w:rFonts w:ascii="Arial" w:hAnsi="Arial" w:cs="Arial"/>
          <w:sz w:val="16"/>
          <w:szCs w:val="16"/>
        </w:rPr>
        <w:t>«Об</w:t>
      </w:r>
      <w:r w:rsidRPr="00405B89">
        <w:rPr>
          <w:rFonts w:ascii="Arial" w:hAnsi="Arial" w:cs="Arial"/>
          <w:spacing w:val="1"/>
          <w:sz w:val="16"/>
          <w:szCs w:val="16"/>
        </w:rPr>
        <w:t xml:space="preserve"> </w:t>
      </w:r>
      <w:r w:rsidRPr="00405B89">
        <w:rPr>
          <w:rFonts w:ascii="Arial" w:hAnsi="Arial" w:cs="Arial"/>
          <w:sz w:val="16"/>
          <w:szCs w:val="16"/>
        </w:rPr>
        <w:t>общих</w:t>
      </w:r>
      <w:r w:rsidRPr="00405B89">
        <w:rPr>
          <w:rFonts w:ascii="Arial" w:hAnsi="Arial" w:cs="Arial"/>
          <w:spacing w:val="1"/>
          <w:sz w:val="16"/>
          <w:szCs w:val="16"/>
        </w:rPr>
        <w:t xml:space="preserve"> </w:t>
      </w:r>
      <w:r w:rsidRPr="00405B89">
        <w:rPr>
          <w:rFonts w:ascii="Arial" w:hAnsi="Arial" w:cs="Arial"/>
          <w:sz w:val="16"/>
          <w:szCs w:val="16"/>
        </w:rPr>
        <w:t>принципах</w:t>
      </w:r>
      <w:r w:rsidRPr="00405B89">
        <w:rPr>
          <w:rFonts w:ascii="Arial" w:hAnsi="Arial" w:cs="Arial"/>
          <w:spacing w:val="1"/>
          <w:sz w:val="16"/>
          <w:szCs w:val="16"/>
        </w:rPr>
        <w:t xml:space="preserve"> </w:t>
      </w:r>
      <w:r w:rsidRPr="00405B89">
        <w:rPr>
          <w:rFonts w:ascii="Arial" w:hAnsi="Arial" w:cs="Arial"/>
          <w:sz w:val="16"/>
          <w:szCs w:val="16"/>
        </w:rPr>
        <w:t>организации</w:t>
      </w:r>
      <w:r w:rsidRPr="00405B89">
        <w:rPr>
          <w:rFonts w:ascii="Arial" w:hAnsi="Arial" w:cs="Arial"/>
          <w:spacing w:val="1"/>
          <w:sz w:val="16"/>
          <w:szCs w:val="16"/>
        </w:rPr>
        <w:t xml:space="preserve"> </w:t>
      </w:r>
      <w:r w:rsidRPr="00405B89">
        <w:rPr>
          <w:rFonts w:ascii="Arial" w:hAnsi="Arial" w:cs="Arial"/>
          <w:sz w:val="16"/>
          <w:szCs w:val="16"/>
        </w:rPr>
        <w:t>местного</w:t>
      </w:r>
      <w:r w:rsidRPr="00405B89">
        <w:rPr>
          <w:rFonts w:ascii="Arial" w:hAnsi="Arial" w:cs="Arial"/>
          <w:spacing w:val="1"/>
          <w:sz w:val="16"/>
          <w:szCs w:val="16"/>
        </w:rPr>
        <w:t xml:space="preserve"> </w:t>
      </w:r>
      <w:r w:rsidRPr="00405B89">
        <w:rPr>
          <w:rFonts w:ascii="Arial" w:hAnsi="Arial" w:cs="Arial"/>
          <w:sz w:val="16"/>
          <w:szCs w:val="16"/>
        </w:rPr>
        <w:t>самоуправления</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соответствии</w:t>
      </w:r>
      <w:r w:rsidRPr="00405B89">
        <w:rPr>
          <w:rFonts w:ascii="Arial" w:hAnsi="Arial" w:cs="Arial"/>
          <w:spacing w:val="1"/>
          <w:sz w:val="16"/>
          <w:szCs w:val="16"/>
        </w:rPr>
        <w:t xml:space="preserve"> </w:t>
      </w:r>
      <w:r w:rsidRPr="00405B89">
        <w:rPr>
          <w:rFonts w:ascii="Arial" w:hAnsi="Arial" w:cs="Arial"/>
          <w:sz w:val="16"/>
          <w:szCs w:val="16"/>
        </w:rPr>
        <w:t>со</w:t>
      </w:r>
      <w:r w:rsidRPr="00405B89">
        <w:rPr>
          <w:rFonts w:ascii="Arial" w:hAnsi="Arial" w:cs="Arial"/>
          <w:spacing w:val="1"/>
          <w:sz w:val="16"/>
          <w:szCs w:val="16"/>
        </w:rPr>
        <w:t xml:space="preserve"> </w:t>
      </w:r>
      <w:r w:rsidRPr="00405B89">
        <w:rPr>
          <w:rFonts w:ascii="Arial" w:hAnsi="Arial" w:cs="Arial"/>
          <w:sz w:val="16"/>
          <w:szCs w:val="16"/>
        </w:rPr>
        <w:t>статьей</w:t>
      </w:r>
      <w:r w:rsidRPr="00405B89">
        <w:rPr>
          <w:rFonts w:ascii="Arial" w:hAnsi="Arial" w:cs="Arial"/>
          <w:spacing w:val="1"/>
          <w:sz w:val="16"/>
          <w:szCs w:val="16"/>
        </w:rPr>
        <w:t xml:space="preserve"> </w:t>
      </w:r>
      <w:r w:rsidRPr="00405B89">
        <w:rPr>
          <w:rFonts w:ascii="Arial" w:hAnsi="Arial" w:cs="Arial"/>
          <w:sz w:val="16"/>
          <w:szCs w:val="16"/>
        </w:rPr>
        <w:t>52</w:t>
      </w:r>
      <w:r w:rsidRPr="00405B89">
        <w:rPr>
          <w:rFonts w:ascii="Arial" w:hAnsi="Arial" w:cs="Arial"/>
          <w:spacing w:val="1"/>
          <w:sz w:val="16"/>
          <w:szCs w:val="16"/>
        </w:rPr>
        <w:t xml:space="preserve"> </w:t>
      </w:r>
      <w:r w:rsidRPr="00405B89">
        <w:rPr>
          <w:rFonts w:ascii="Arial" w:hAnsi="Arial" w:cs="Arial"/>
          <w:sz w:val="16"/>
          <w:szCs w:val="16"/>
        </w:rPr>
        <w:t>Закона</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от</w:t>
      </w:r>
      <w:r w:rsidRPr="00405B89">
        <w:rPr>
          <w:rFonts w:ascii="Arial" w:hAnsi="Arial" w:cs="Arial"/>
          <w:spacing w:val="1"/>
          <w:sz w:val="16"/>
          <w:szCs w:val="16"/>
        </w:rPr>
        <w:t xml:space="preserve"> </w:t>
      </w:r>
      <w:r w:rsidRPr="00405B89">
        <w:rPr>
          <w:rFonts w:ascii="Arial" w:hAnsi="Arial" w:cs="Arial"/>
          <w:sz w:val="16"/>
          <w:szCs w:val="16"/>
        </w:rPr>
        <w:t>09 октября 1992 года</w:t>
      </w:r>
      <w:r w:rsidRPr="00405B89">
        <w:rPr>
          <w:rFonts w:ascii="Arial" w:hAnsi="Arial" w:cs="Arial"/>
          <w:spacing w:val="1"/>
          <w:sz w:val="16"/>
          <w:szCs w:val="16"/>
        </w:rPr>
        <w:t xml:space="preserve"> </w:t>
      </w:r>
      <w:r w:rsidRPr="00405B89">
        <w:rPr>
          <w:rFonts w:ascii="Arial" w:hAnsi="Arial" w:cs="Arial"/>
          <w:sz w:val="16"/>
          <w:szCs w:val="16"/>
        </w:rPr>
        <w:t>№</w:t>
      </w:r>
      <w:r w:rsidRPr="00405B89">
        <w:rPr>
          <w:rFonts w:ascii="Arial" w:hAnsi="Arial" w:cs="Arial"/>
          <w:spacing w:val="1"/>
          <w:sz w:val="16"/>
          <w:szCs w:val="16"/>
        </w:rPr>
        <w:t xml:space="preserve"> </w:t>
      </w:r>
      <w:r w:rsidRPr="00405B89">
        <w:rPr>
          <w:rFonts w:ascii="Arial" w:hAnsi="Arial" w:cs="Arial"/>
          <w:sz w:val="16"/>
          <w:szCs w:val="16"/>
        </w:rPr>
        <w:t>3612-1</w:t>
      </w:r>
      <w:r w:rsidRPr="00405B89">
        <w:rPr>
          <w:rFonts w:ascii="Arial" w:hAnsi="Arial" w:cs="Arial"/>
          <w:spacing w:val="1"/>
          <w:sz w:val="16"/>
          <w:szCs w:val="16"/>
        </w:rPr>
        <w:t xml:space="preserve"> </w:t>
      </w:r>
      <w:r w:rsidRPr="00405B89">
        <w:rPr>
          <w:rFonts w:ascii="Arial" w:hAnsi="Arial" w:cs="Arial"/>
          <w:sz w:val="16"/>
          <w:szCs w:val="16"/>
        </w:rPr>
        <w:t>«Основы</w:t>
      </w:r>
      <w:r w:rsidRPr="00405B89">
        <w:rPr>
          <w:rFonts w:ascii="Arial" w:hAnsi="Arial" w:cs="Arial"/>
          <w:spacing w:val="1"/>
          <w:sz w:val="16"/>
          <w:szCs w:val="16"/>
        </w:rPr>
        <w:t xml:space="preserve"> </w:t>
      </w:r>
      <w:r w:rsidRPr="00405B89">
        <w:rPr>
          <w:rFonts w:ascii="Arial" w:hAnsi="Arial" w:cs="Arial"/>
          <w:sz w:val="16"/>
          <w:szCs w:val="16"/>
        </w:rPr>
        <w:t>законодательства</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культуре»,</w:t>
      </w:r>
      <w:r w:rsidRPr="00405B89">
        <w:rPr>
          <w:rFonts w:ascii="Arial" w:hAnsi="Arial" w:cs="Arial"/>
          <w:spacing w:val="1"/>
          <w:sz w:val="16"/>
          <w:szCs w:val="16"/>
        </w:rPr>
        <w:t xml:space="preserve"> </w:t>
      </w:r>
      <w:r w:rsidRPr="00405B89">
        <w:rPr>
          <w:rFonts w:ascii="Arial" w:hAnsi="Arial" w:cs="Arial"/>
          <w:sz w:val="16"/>
          <w:szCs w:val="16"/>
        </w:rPr>
        <w:t>пунктом</w:t>
      </w:r>
      <w:r w:rsidRPr="00405B89">
        <w:rPr>
          <w:rFonts w:ascii="Arial" w:hAnsi="Arial" w:cs="Arial"/>
          <w:spacing w:val="1"/>
          <w:sz w:val="16"/>
          <w:szCs w:val="16"/>
        </w:rPr>
        <w:t xml:space="preserve"> </w:t>
      </w:r>
      <w:r w:rsidRPr="00405B89">
        <w:rPr>
          <w:rFonts w:ascii="Arial" w:hAnsi="Arial" w:cs="Arial"/>
          <w:sz w:val="16"/>
          <w:szCs w:val="16"/>
        </w:rPr>
        <w:t>5.2.9</w:t>
      </w:r>
      <w:r w:rsidRPr="00405B89">
        <w:rPr>
          <w:rFonts w:ascii="Arial" w:hAnsi="Arial" w:cs="Arial"/>
          <w:spacing w:val="1"/>
          <w:sz w:val="16"/>
          <w:szCs w:val="16"/>
        </w:rPr>
        <w:t xml:space="preserve"> </w:t>
      </w:r>
      <w:r w:rsidRPr="00405B89">
        <w:rPr>
          <w:rFonts w:ascii="Arial" w:hAnsi="Arial" w:cs="Arial"/>
          <w:sz w:val="16"/>
          <w:szCs w:val="16"/>
        </w:rPr>
        <w:t>Положения</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Министерстве</w:t>
      </w:r>
      <w:r w:rsidRPr="00405B89">
        <w:rPr>
          <w:rFonts w:ascii="Arial" w:hAnsi="Arial" w:cs="Arial"/>
          <w:spacing w:val="1"/>
          <w:sz w:val="16"/>
          <w:szCs w:val="16"/>
        </w:rPr>
        <w:t xml:space="preserve"> </w:t>
      </w:r>
      <w:r w:rsidRPr="00405B89">
        <w:rPr>
          <w:rFonts w:ascii="Arial" w:hAnsi="Arial" w:cs="Arial"/>
          <w:sz w:val="16"/>
          <w:szCs w:val="16"/>
        </w:rPr>
        <w:t>культуры</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7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утверждённого</w:t>
      </w:r>
      <w:r w:rsidRPr="00405B89">
        <w:rPr>
          <w:rFonts w:ascii="Arial" w:hAnsi="Arial" w:cs="Arial"/>
          <w:spacing w:val="1"/>
          <w:sz w:val="16"/>
          <w:szCs w:val="16"/>
        </w:rPr>
        <w:t xml:space="preserve"> </w:t>
      </w:r>
      <w:r w:rsidRPr="00405B89">
        <w:rPr>
          <w:rFonts w:ascii="Arial" w:hAnsi="Arial" w:cs="Arial"/>
          <w:sz w:val="16"/>
          <w:szCs w:val="16"/>
        </w:rPr>
        <w:t>постановлением</w:t>
      </w:r>
      <w:r w:rsidRPr="00405B89">
        <w:rPr>
          <w:rFonts w:ascii="Arial" w:hAnsi="Arial" w:cs="Arial"/>
          <w:spacing w:val="1"/>
          <w:sz w:val="16"/>
          <w:szCs w:val="16"/>
        </w:rPr>
        <w:t xml:space="preserve"> </w:t>
      </w:r>
      <w:r w:rsidRPr="00405B89">
        <w:rPr>
          <w:rFonts w:ascii="Arial" w:hAnsi="Arial" w:cs="Arial"/>
          <w:sz w:val="16"/>
          <w:szCs w:val="16"/>
        </w:rPr>
        <w:t>Правительства</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от</w:t>
      </w:r>
      <w:r w:rsidRPr="00405B89">
        <w:rPr>
          <w:rFonts w:ascii="Arial" w:hAnsi="Arial" w:cs="Arial"/>
          <w:spacing w:val="1"/>
          <w:sz w:val="16"/>
          <w:szCs w:val="16"/>
        </w:rPr>
        <w:t xml:space="preserve"> </w:t>
      </w:r>
      <w:r w:rsidRPr="00405B89">
        <w:rPr>
          <w:rFonts w:ascii="Arial" w:hAnsi="Arial" w:cs="Arial"/>
          <w:sz w:val="16"/>
          <w:szCs w:val="16"/>
        </w:rPr>
        <w:t>20.07.2011 № 590, Указом</w:t>
      </w:r>
      <w:r w:rsidRPr="00405B89">
        <w:rPr>
          <w:rFonts w:ascii="Arial" w:hAnsi="Arial" w:cs="Arial"/>
          <w:spacing w:val="45"/>
          <w:sz w:val="16"/>
          <w:szCs w:val="16"/>
        </w:rPr>
        <w:t xml:space="preserve"> </w:t>
      </w:r>
      <w:r w:rsidRPr="00405B89">
        <w:rPr>
          <w:rFonts w:ascii="Arial" w:hAnsi="Arial" w:cs="Arial"/>
          <w:sz w:val="16"/>
          <w:szCs w:val="16"/>
        </w:rPr>
        <w:t>Губернатора</w:t>
      </w:r>
      <w:r w:rsidRPr="00405B89">
        <w:rPr>
          <w:rFonts w:ascii="Arial" w:hAnsi="Arial" w:cs="Arial"/>
          <w:spacing w:val="47"/>
          <w:sz w:val="16"/>
          <w:szCs w:val="16"/>
        </w:rPr>
        <w:t xml:space="preserve"> </w:t>
      </w:r>
      <w:r w:rsidRPr="00405B89">
        <w:rPr>
          <w:rFonts w:ascii="Arial" w:hAnsi="Arial" w:cs="Arial"/>
          <w:sz w:val="16"/>
          <w:szCs w:val="16"/>
        </w:rPr>
        <w:t>Новгородской</w:t>
      </w:r>
      <w:r w:rsidRPr="00405B89">
        <w:rPr>
          <w:rFonts w:ascii="Arial" w:hAnsi="Arial" w:cs="Arial"/>
          <w:spacing w:val="46"/>
          <w:sz w:val="16"/>
          <w:szCs w:val="16"/>
        </w:rPr>
        <w:t xml:space="preserve"> </w:t>
      </w:r>
      <w:r w:rsidRPr="00405B89">
        <w:rPr>
          <w:rFonts w:ascii="Arial" w:hAnsi="Arial" w:cs="Arial"/>
          <w:sz w:val="16"/>
          <w:szCs w:val="16"/>
        </w:rPr>
        <w:t>области</w:t>
      </w:r>
      <w:r w:rsidRPr="00405B89">
        <w:rPr>
          <w:rFonts w:ascii="Arial" w:hAnsi="Arial" w:cs="Arial"/>
          <w:spacing w:val="46"/>
          <w:sz w:val="16"/>
          <w:szCs w:val="16"/>
        </w:rPr>
        <w:t xml:space="preserve"> </w:t>
      </w:r>
      <w:r w:rsidRPr="00405B89">
        <w:rPr>
          <w:rFonts w:ascii="Arial" w:hAnsi="Arial" w:cs="Arial"/>
          <w:sz w:val="16"/>
          <w:szCs w:val="16"/>
        </w:rPr>
        <w:t>от</w:t>
      </w:r>
      <w:r w:rsidRPr="00405B89">
        <w:rPr>
          <w:rFonts w:ascii="Arial" w:hAnsi="Arial" w:cs="Arial"/>
          <w:spacing w:val="45"/>
          <w:sz w:val="16"/>
          <w:szCs w:val="16"/>
        </w:rPr>
        <w:t xml:space="preserve"> </w:t>
      </w:r>
      <w:r w:rsidRPr="00405B89">
        <w:rPr>
          <w:rFonts w:ascii="Arial" w:hAnsi="Arial" w:cs="Arial"/>
          <w:sz w:val="16"/>
          <w:szCs w:val="16"/>
        </w:rPr>
        <w:t>11.10.2022</w:t>
      </w:r>
      <w:r w:rsidRPr="00405B89">
        <w:rPr>
          <w:rFonts w:ascii="Arial" w:hAnsi="Arial" w:cs="Arial"/>
          <w:spacing w:val="46"/>
          <w:sz w:val="16"/>
          <w:szCs w:val="16"/>
        </w:rPr>
        <w:t xml:space="preserve"> </w:t>
      </w:r>
      <w:r w:rsidRPr="00405B89">
        <w:rPr>
          <w:rFonts w:ascii="Arial" w:hAnsi="Arial" w:cs="Arial"/>
          <w:sz w:val="16"/>
          <w:szCs w:val="16"/>
        </w:rPr>
        <w:t>№</w:t>
      </w:r>
      <w:r w:rsidRPr="00405B89">
        <w:rPr>
          <w:rFonts w:ascii="Arial" w:hAnsi="Arial" w:cs="Arial"/>
          <w:spacing w:val="45"/>
          <w:sz w:val="16"/>
          <w:szCs w:val="16"/>
        </w:rPr>
        <w:t xml:space="preserve"> </w:t>
      </w:r>
      <w:r w:rsidRPr="00405B89">
        <w:rPr>
          <w:rFonts w:ascii="Arial" w:hAnsi="Arial" w:cs="Arial"/>
          <w:sz w:val="16"/>
          <w:szCs w:val="16"/>
        </w:rPr>
        <w:t xml:space="preserve">584 </w:t>
      </w:r>
      <w:r>
        <w:rPr>
          <w:rFonts w:ascii="Arial" w:hAnsi="Arial" w:cs="Arial"/>
          <w:sz w:val="16"/>
          <w:szCs w:val="16"/>
        </w:rPr>
        <w:br/>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мерах</w:t>
      </w:r>
      <w:r w:rsidRPr="00405B89">
        <w:rPr>
          <w:rFonts w:ascii="Arial" w:hAnsi="Arial" w:cs="Arial"/>
          <w:spacing w:val="1"/>
          <w:sz w:val="16"/>
          <w:szCs w:val="16"/>
        </w:rPr>
        <w:t xml:space="preserve"> </w:t>
      </w:r>
      <w:r w:rsidRPr="00405B89">
        <w:rPr>
          <w:rFonts w:ascii="Arial" w:hAnsi="Arial" w:cs="Arial"/>
          <w:sz w:val="16"/>
          <w:szCs w:val="16"/>
        </w:rPr>
        <w:t>поддержки</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призванных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военную</w:t>
      </w:r>
      <w:r w:rsidRPr="00405B89">
        <w:rPr>
          <w:rFonts w:ascii="Arial" w:hAnsi="Arial" w:cs="Arial"/>
          <w:spacing w:val="1"/>
          <w:sz w:val="16"/>
          <w:szCs w:val="16"/>
        </w:rPr>
        <w:t xml:space="preserve"> </w:t>
      </w:r>
      <w:r w:rsidRPr="00405B89">
        <w:rPr>
          <w:rFonts w:ascii="Arial" w:hAnsi="Arial" w:cs="Arial"/>
          <w:sz w:val="16"/>
          <w:szCs w:val="16"/>
        </w:rPr>
        <w:t>службу</w:t>
      </w:r>
      <w:r w:rsidRPr="00405B89">
        <w:rPr>
          <w:rFonts w:ascii="Arial" w:hAnsi="Arial" w:cs="Arial"/>
          <w:spacing w:val="1"/>
          <w:sz w:val="16"/>
          <w:szCs w:val="16"/>
        </w:rPr>
        <w:t xml:space="preserve"> </w:t>
      </w:r>
      <w:r w:rsidRPr="00405B89">
        <w:rPr>
          <w:rFonts w:ascii="Arial" w:hAnsi="Arial" w:cs="Arial"/>
          <w:sz w:val="16"/>
          <w:szCs w:val="16"/>
        </w:rPr>
        <w:t>по</w:t>
      </w:r>
      <w:r w:rsidRPr="00405B89">
        <w:rPr>
          <w:rFonts w:ascii="Arial" w:hAnsi="Arial" w:cs="Arial"/>
          <w:spacing w:val="1"/>
          <w:sz w:val="16"/>
          <w:szCs w:val="16"/>
        </w:rPr>
        <w:t xml:space="preserve"> </w:t>
      </w:r>
      <w:r w:rsidRPr="00405B89">
        <w:rPr>
          <w:rFonts w:ascii="Arial" w:hAnsi="Arial" w:cs="Arial"/>
          <w:sz w:val="16"/>
          <w:szCs w:val="16"/>
        </w:rPr>
        <w:t>мобилизации,</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заключивших</w:t>
      </w:r>
      <w:r w:rsidRPr="00405B89">
        <w:rPr>
          <w:rFonts w:ascii="Arial" w:hAnsi="Arial" w:cs="Arial"/>
          <w:spacing w:val="1"/>
          <w:sz w:val="16"/>
          <w:szCs w:val="16"/>
        </w:rPr>
        <w:t xml:space="preserve"> </w:t>
      </w:r>
      <w:r w:rsidRPr="00405B89">
        <w:rPr>
          <w:rFonts w:ascii="Arial" w:hAnsi="Arial" w:cs="Arial"/>
          <w:sz w:val="16"/>
          <w:szCs w:val="16"/>
        </w:rPr>
        <w:t>контракт</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прохождении</w:t>
      </w:r>
      <w:r w:rsidRPr="00405B89">
        <w:rPr>
          <w:rFonts w:ascii="Arial" w:hAnsi="Arial" w:cs="Arial"/>
          <w:spacing w:val="1"/>
          <w:sz w:val="16"/>
          <w:szCs w:val="16"/>
        </w:rPr>
        <w:t xml:space="preserve"> </w:t>
      </w:r>
      <w:r w:rsidRPr="00405B89">
        <w:rPr>
          <w:rFonts w:ascii="Arial" w:hAnsi="Arial" w:cs="Arial"/>
          <w:sz w:val="16"/>
          <w:szCs w:val="16"/>
        </w:rPr>
        <w:t>военной</w:t>
      </w:r>
      <w:r w:rsidRPr="00405B89">
        <w:rPr>
          <w:rFonts w:ascii="Arial" w:hAnsi="Arial" w:cs="Arial"/>
          <w:spacing w:val="1"/>
          <w:sz w:val="16"/>
          <w:szCs w:val="16"/>
        </w:rPr>
        <w:t xml:space="preserve"> </w:t>
      </w:r>
      <w:r w:rsidRPr="00405B89">
        <w:rPr>
          <w:rFonts w:ascii="Arial" w:hAnsi="Arial" w:cs="Arial"/>
          <w:sz w:val="16"/>
          <w:szCs w:val="16"/>
        </w:rPr>
        <w:t>службы,</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заключивших</w:t>
      </w:r>
      <w:r w:rsidRPr="00405B89">
        <w:rPr>
          <w:rFonts w:ascii="Arial" w:hAnsi="Arial" w:cs="Arial"/>
          <w:spacing w:val="1"/>
          <w:sz w:val="16"/>
          <w:szCs w:val="16"/>
        </w:rPr>
        <w:t xml:space="preserve"> </w:t>
      </w:r>
      <w:r w:rsidRPr="00405B89">
        <w:rPr>
          <w:rFonts w:ascii="Arial" w:hAnsi="Arial" w:cs="Arial"/>
          <w:sz w:val="16"/>
          <w:szCs w:val="16"/>
        </w:rPr>
        <w:t>контракт</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добровольном</w:t>
      </w:r>
      <w:r w:rsidRPr="00405B89">
        <w:rPr>
          <w:rFonts w:ascii="Arial" w:hAnsi="Arial" w:cs="Arial"/>
          <w:spacing w:val="1"/>
          <w:sz w:val="16"/>
          <w:szCs w:val="16"/>
        </w:rPr>
        <w:t xml:space="preserve"> </w:t>
      </w:r>
      <w:r w:rsidRPr="00405B89">
        <w:rPr>
          <w:rFonts w:ascii="Arial" w:hAnsi="Arial" w:cs="Arial"/>
          <w:sz w:val="16"/>
          <w:szCs w:val="16"/>
        </w:rPr>
        <w:t>содействии</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выполнении</w:t>
      </w:r>
      <w:r w:rsidRPr="00405B89">
        <w:rPr>
          <w:rFonts w:ascii="Arial" w:hAnsi="Arial" w:cs="Arial"/>
          <w:spacing w:val="1"/>
          <w:sz w:val="16"/>
          <w:szCs w:val="16"/>
        </w:rPr>
        <w:t xml:space="preserve"> </w:t>
      </w:r>
      <w:r w:rsidRPr="00405B89">
        <w:rPr>
          <w:rFonts w:ascii="Arial" w:hAnsi="Arial" w:cs="Arial"/>
          <w:sz w:val="16"/>
          <w:szCs w:val="16"/>
        </w:rPr>
        <w:t>задач,</w:t>
      </w:r>
      <w:r w:rsidRPr="00405B89">
        <w:rPr>
          <w:rFonts w:ascii="Arial" w:hAnsi="Arial" w:cs="Arial"/>
          <w:spacing w:val="1"/>
          <w:sz w:val="16"/>
          <w:szCs w:val="16"/>
        </w:rPr>
        <w:t xml:space="preserve"> </w:t>
      </w:r>
      <w:r w:rsidRPr="00405B89">
        <w:rPr>
          <w:rFonts w:ascii="Arial" w:hAnsi="Arial" w:cs="Arial"/>
          <w:sz w:val="16"/>
          <w:szCs w:val="16"/>
        </w:rPr>
        <w:t>возложенных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Вооруженные</w:t>
      </w:r>
      <w:r w:rsidRPr="00405B89">
        <w:rPr>
          <w:rFonts w:ascii="Arial" w:hAnsi="Arial" w:cs="Arial"/>
          <w:spacing w:val="1"/>
          <w:sz w:val="16"/>
          <w:szCs w:val="16"/>
        </w:rPr>
        <w:t xml:space="preserve"> </w:t>
      </w:r>
      <w:r w:rsidRPr="00405B89">
        <w:rPr>
          <w:rFonts w:ascii="Arial" w:hAnsi="Arial" w:cs="Arial"/>
          <w:sz w:val="16"/>
          <w:szCs w:val="16"/>
        </w:rPr>
        <w:t>Силы</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lastRenderedPageBreak/>
        <w:t>военнослужащих</w:t>
      </w:r>
      <w:r w:rsidRPr="00405B89">
        <w:rPr>
          <w:rFonts w:ascii="Arial" w:hAnsi="Arial" w:cs="Arial"/>
          <w:spacing w:val="1"/>
          <w:sz w:val="16"/>
          <w:szCs w:val="16"/>
        </w:rPr>
        <w:t xml:space="preserve"> </w:t>
      </w:r>
      <w:r w:rsidRPr="00405B89">
        <w:rPr>
          <w:rFonts w:ascii="Arial" w:hAnsi="Arial" w:cs="Arial"/>
          <w:sz w:val="16"/>
          <w:szCs w:val="16"/>
        </w:rPr>
        <w:t>Росгвардии,</w:t>
      </w:r>
      <w:r w:rsidRPr="00405B89">
        <w:rPr>
          <w:rFonts w:ascii="Arial" w:hAnsi="Arial" w:cs="Arial"/>
          <w:spacing w:val="1"/>
          <w:sz w:val="16"/>
          <w:szCs w:val="16"/>
        </w:rPr>
        <w:t xml:space="preserve"> </w:t>
      </w:r>
      <w:r w:rsidRPr="00405B89">
        <w:rPr>
          <w:rFonts w:ascii="Arial" w:hAnsi="Arial" w:cs="Arial"/>
          <w:sz w:val="16"/>
          <w:szCs w:val="16"/>
        </w:rPr>
        <w:t>сотрудников,</w:t>
      </w:r>
      <w:r w:rsidRPr="00405B89">
        <w:rPr>
          <w:rFonts w:ascii="Arial" w:hAnsi="Arial" w:cs="Arial"/>
          <w:spacing w:val="1"/>
          <w:sz w:val="16"/>
          <w:szCs w:val="16"/>
        </w:rPr>
        <w:t xml:space="preserve"> </w:t>
      </w:r>
      <w:r w:rsidRPr="00405B89">
        <w:rPr>
          <w:rFonts w:ascii="Arial" w:hAnsi="Arial" w:cs="Arial"/>
          <w:sz w:val="16"/>
          <w:szCs w:val="16"/>
        </w:rPr>
        <w:t>находящихся</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служебной командировке в зоне действия специальной военной операции, и</w:t>
      </w:r>
      <w:r w:rsidRPr="00405B89">
        <w:rPr>
          <w:rFonts w:ascii="Arial" w:hAnsi="Arial" w:cs="Arial"/>
          <w:spacing w:val="1"/>
          <w:sz w:val="16"/>
          <w:szCs w:val="16"/>
        </w:rPr>
        <w:t xml:space="preserve"> </w:t>
      </w:r>
      <w:r w:rsidRPr="00405B89">
        <w:rPr>
          <w:rFonts w:ascii="Arial" w:hAnsi="Arial" w:cs="Arial"/>
          <w:sz w:val="16"/>
          <w:szCs w:val="16"/>
        </w:rPr>
        <w:t>членов</w:t>
      </w:r>
      <w:r w:rsidRPr="00405B89">
        <w:rPr>
          <w:rFonts w:ascii="Arial" w:hAnsi="Arial" w:cs="Arial"/>
          <w:spacing w:val="1"/>
          <w:sz w:val="16"/>
          <w:szCs w:val="16"/>
        </w:rPr>
        <w:t xml:space="preserve"> </w:t>
      </w:r>
      <w:r w:rsidRPr="00405B89">
        <w:rPr>
          <w:rFonts w:ascii="Arial" w:hAnsi="Arial" w:cs="Arial"/>
          <w:sz w:val="16"/>
          <w:szCs w:val="16"/>
        </w:rPr>
        <w:t>их</w:t>
      </w:r>
      <w:r w:rsidRPr="00405B89">
        <w:rPr>
          <w:rFonts w:ascii="Arial" w:hAnsi="Arial" w:cs="Arial"/>
          <w:spacing w:val="1"/>
          <w:sz w:val="16"/>
          <w:szCs w:val="16"/>
        </w:rPr>
        <w:t xml:space="preserve"> </w:t>
      </w:r>
      <w:r w:rsidRPr="00405B89">
        <w:rPr>
          <w:rFonts w:ascii="Arial" w:hAnsi="Arial" w:cs="Arial"/>
          <w:sz w:val="16"/>
          <w:szCs w:val="16"/>
        </w:rPr>
        <w:t>семей»</w:t>
      </w:r>
      <w:r w:rsidRPr="00405B89">
        <w:rPr>
          <w:rFonts w:ascii="Arial" w:hAnsi="Arial" w:cs="Arial"/>
          <w:spacing w:val="1"/>
          <w:sz w:val="16"/>
          <w:szCs w:val="16"/>
        </w:rPr>
        <w:t xml:space="preserve"> </w:t>
      </w:r>
      <w:r w:rsidRPr="00405B89">
        <w:rPr>
          <w:rFonts w:ascii="Arial" w:hAnsi="Arial" w:cs="Arial"/>
          <w:sz w:val="16"/>
          <w:szCs w:val="16"/>
        </w:rPr>
        <w:t>Администрация</w:t>
      </w:r>
      <w:r w:rsidRPr="00405B89">
        <w:rPr>
          <w:rFonts w:ascii="Arial" w:hAnsi="Arial" w:cs="Arial"/>
          <w:spacing w:val="1"/>
          <w:sz w:val="16"/>
          <w:szCs w:val="16"/>
        </w:rPr>
        <w:t xml:space="preserve"> </w:t>
      </w:r>
      <w:r w:rsidRPr="00405B89">
        <w:rPr>
          <w:rFonts w:ascii="Arial" w:hAnsi="Arial" w:cs="Arial"/>
          <w:sz w:val="16"/>
          <w:szCs w:val="16"/>
        </w:rPr>
        <w:t>Валдайского</w:t>
      </w:r>
      <w:r w:rsidRPr="00405B89">
        <w:rPr>
          <w:rFonts w:ascii="Arial" w:hAnsi="Arial" w:cs="Arial"/>
          <w:spacing w:val="1"/>
          <w:sz w:val="16"/>
          <w:szCs w:val="16"/>
        </w:rPr>
        <w:t xml:space="preserve"> </w:t>
      </w:r>
      <w:r w:rsidRPr="00405B89">
        <w:rPr>
          <w:rFonts w:ascii="Arial" w:hAnsi="Arial" w:cs="Arial"/>
          <w:sz w:val="16"/>
          <w:szCs w:val="16"/>
        </w:rPr>
        <w:t>муниципального</w:t>
      </w:r>
      <w:r w:rsidRPr="00405B89">
        <w:rPr>
          <w:rFonts w:ascii="Arial" w:hAnsi="Arial" w:cs="Arial"/>
          <w:spacing w:val="1"/>
          <w:sz w:val="16"/>
          <w:szCs w:val="16"/>
        </w:rPr>
        <w:t xml:space="preserve"> </w:t>
      </w:r>
      <w:r w:rsidRPr="00405B89">
        <w:rPr>
          <w:rFonts w:ascii="Arial" w:hAnsi="Arial" w:cs="Arial"/>
          <w:sz w:val="16"/>
          <w:szCs w:val="16"/>
        </w:rPr>
        <w:t xml:space="preserve">района </w:t>
      </w:r>
      <w:r w:rsidRPr="00405B89">
        <w:rPr>
          <w:rFonts w:ascii="Arial" w:hAnsi="Arial" w:cs="Arial"/>
          <w:b/>
          <w:sz w:val="16"/>
          <w:szCs w:val="16"/>
        </w:rPr>
        <w:t>ПОСТАНОВЛЯЕТ</w:t>
      </w:r>
      <w:r w:rsidRPr="00405B89">
        <w:rPr>
          <w:rFonts w:ascii="Arial" w:hAnsi="Arial" w:cs="Arial"/>
          <w:sz w:val="16"/>
          <w:szCs w:val="16"/>
        </w:rPr>
        <w:t>:</w:t>
      </w:r>
    </w:p>
    <w:p w:rsidR="00405B89" w:rsidRPr="00405B89" w:rsidRDefault="00405B89" w:rsidP="00405B89">
      <w:pPr>
        <w:pStyle w:val="aff5"/>
        <w:widowControl w:val="0"/>
        <w:autoSpaceDE w:val="0"/>
        <w:autoSpaceDN w:val="0"/>
        <w:ind w:left="0" w:firstLine="284"/>
        <w:jc w:val="both"/>
        <w:rPr>
          <w:rFonts w:ascii="Arial" w:hAnsi="Arial" w:cs="Arial"/>
          <w:sz w:val="16"/>
          <w:szCs w:val="16"/>
        </w:rPr>
      </w:pPr>
      <w:r w:rsidRPr="00405B89">
        <w:rPr>
          <w:rFonts w:ascii="Arial" w:hAnsi="Arial" w:cs="Arial"/>
          <w:sz w:val="16"/>
          <w:szCs w:val="16"/>
        </w:rPr>
        <w:t>1. Утвердить</w:t>
      </w:r>
      <w:r w:rsidRPr="00405B89">
        <w:rPr>
          <w:rFonts w:ascii="Arial" w:hAnsi="Arial" w:cs="Arial"/>
          <w:spacing w:val="1"/>
          <w:sz w:val="16"/>
          <w:szCs w:val="16"/>
        </w:rPr>
        <w:t xml:space="preserve"> </w:t>
      </w:r>
      <w:r w:rsidRPr="00405B89">
        <w:rPr>
          <w:rFonts w:ascii="Arial" w:hAnsi="Arial" w:cs="Arial"/>
          <w:sz w:val="16"/>
          <w:szCs w:val="16"/>
        </w:rPr>
        <w:t>прилагаемый</w:t>
      </w:r>
      <w:r w:rsidRPr="00405B89">
        <w:rPr>
          <w:rFonts w:ascii="Arial" w:hAnsi="Arial" w:cs="Arial"/>
          <w:spacing w:val="1"/>
          <w:sz w:val="16"/>
          <w:szCs w:val="16"/>
        </w:rPr>
        <w:t xml:space="preserve"> </w:t>
      </w:r>
      <w:r w:rsidRPr="00405B89">
        <w:rPr>
          <w:rFonts w:ascii="Arial" w:hAnsi="Arial" w:cs="Arial"/>
          <w:sz w:val="16"/>
          <w:szCs w:val="16"/>
        </w:rPr>
        <w:t>Порядок</w:t>
      </w:r>
      <w:r w:rsidRPr="00405B89">
        <w:rPr>
          <w:rFonts w:ascii="Arial" w:hAnsi="Arial" w:cs="Arial"/>
          <w:spacing w:val="1"/>
          <w:sz w:val="16"/>
          <w:szCs w:val="16"/>
        </w:rPr>
        <w:t xml:space="preserve"> </w:t>
      </w:r>
      <w:r w:rsidRPr="00405B89">
        <w:rPr>
          <w:rFonts w:ascii="Arial" w:hAnsi="Arial" w:cs="Arial"/>
          <w:sz w:val="16"/>
          <w:szCs w:val="16"/>
        </w:rPr>
        <w:t>установления</w:t>
      </w:r>
      <w:r w:rsidRPr="00405B89">
        <w:rPr>
          <w:rFonts w:ascii="Arial" w:hAnsi="Arial" w:cs="Arial"/>
          <w:spacing w:val="1"/>
          <w:sz w:val="16"/>
          <w:szCs w:val="16"/>
        </w:rPr>
        <w:t xml:space="preserve"> </w:t>
      </w:r>
      <w:r w:rsidRPr="00405B89">
        <w:rPr>
          <w:rFonts w:ascii="Arial" w:hAnsi="Arial" w:cs="Arial"/>
          <w:sz w:val="16"/>
          <w:szCs w:val="16"/>
        </w:rPr>
        <w:t>льгот</w:t>
      </w:r>
      <w:r w:rsidRPr="00405B89">
        <w:rPr>
          <w:rFonts w:ascii="Arial" w:hAnsi="Arial" w:cs="Arial"/>
          <w:spacing w:val="1"/>
          <w:sz w:val="16"/>
          <w:szCs w:val="16"/>
        </w:rPr>
        <w:t xml:space="preserve"> </w:t>
      </w:r>
      <w:r w:rsidRPr="00405B89">
        <w:rPr>
          <w:rFonts w:ascii="Arial" w:hAnsi="Arial" w:cs="Arial"/>
          <w:sz w:val="16"/>
          <w:szCs w:val="16"/>
        </w:rPr>
        <w:t>муниципальными</w:t>
      </w:r>
      <w:r w:rsidRPr="00405B89">
        <w:rPr>
          <w:rFonts w:ascii="Arial" w:hAnsi="Arial" w:cs="Arial"/>
          <w:spacing w:val="1"/>
          <w:sz w:val="16"/>
          <w:szCs w:val="16"/>
        </w:rPr>
        <w:t xml:space="preserve"> </w:t>
      </w:r>
      <w:r w:rsidRPr="00405B89">
        <w:rPr>
          <w:rFonts w:ascii="Arial" w:hAnsi="Arial" w:cs="Arial"/>
          <w:sz w:val="16"/>
          <w:szCs w:val="16"/>
        </w:rPr>
        <w:t>учреждениями</w:t>
      </w:r>
      <w:r w:rsidRPr="00405B89">
        <w:rPr>
          <w:rFonts w:ascii="Arial" w:hAnsi="Arial" w:cs="Arial"/>
          <w:spacing w:val="1"/>
          <w:sz w:val="16"/>
          <w:szCs w:val="16"/>
        </w:rPr>
        <w:t xml:space="preserve"> </w:t>
      </w:r>
      <w:r w:rsidRPr="00405B89">
        <w:rPr>
          <w:rFonts w:ascii="Arial" w:hAnsi="Arial" w:cs="Arial"/>
          <w:sz w:val="16"/>
          <w:szCs w:val="16"/>
        </w:rPr>
        <w:t>культуры</w:t>
      </w:r>
      <w:r w:rsidRPr="00405B89">
        <w:rPr>
          <w:rFonts w:ascii="Arial" w:hAnsi="Arial" w:cs="Arial"/>
          <w:spacing w:val="1"/>
          <w:sz w:val="16"/>
          <w:szCs w:val="16"/>
        </w:rPr>
        <w:t xml:space="preserve"> и дополнительного образования в сфере культуры </w:t>
      </w:r>
      <w:r w:rsidRPr="00405B89">
        <w:rPr>
          <w:rFonts w:ascii="Arial" w:hAnsi="Arial" w:cs="Arial"/>
          <w:sz w:val="16"/>
          <w:szCs w:val="16"/>
        </w:rPr>
        <w:t>при</w:t>
      </w:r>
      <w:r w:rsidRPr="00405B89">
        <w:rPr>
          <w:rFonts w:ascii="Arial" w:hAnsi="Arial" w:cs="Arial"/>
          <w:spacing w:val="1"/>
          <w:sz w:val="16"/>
          <w:szCs w:val="16"/>
        </w:rPr>
        <w:t xml:space="preserve"> </w:t>
      </w:r>
      <w:r w:rsidRPr="00405B89">
        <w:rPr>
          <w:rFonts w:ascii="Arial" w:hAnsi="Arial" w:cs="Arial"/>
          <w:sz w:val="16"/>
          <w:szCs w:val="16"/>
        </w:rPr>
        <w:t>оказании</w:t>
      </w:r>
      <w:r w:rsidRPr="00405B89">
        <w:rPr>
          <w:rFonts w:ascii="Arial" w:hAnsi="Arial" w:cs="Arial"/>
          <w:spacing w:val="1"/>
          <w:sz w:val="16"/>
          <w:szCs w:val="16"/>
        </w:rPr>
        <w:t xml:space="preserve"> </w:t>
      </w:r>
      <w:r w:rsidRPr="00405B89">
        <w:rPr>
          <w:rFonts w:ascii="Arial" w:hAnsi="Arial" w:cs="Arial"/>
          <w:sz w:val="16"/>
          <w:szCs w:val="16"/>
        </w:rPr>
        <w:t>платных</w:t>
      </w:r>
      <w:r w:rsidRPr="00405B89">
        <w:rPr>
          <w:rFonts w:ascii="Arial" w:hAnsi="Arial" w:cs="Arial"/>
          <w:spacing w:val="1"/>
          <w:sz w:val="16"/>
          <w:szCs w:val="16"/>
        </w:rPr>
        <w:t xml:space="preserve"> </w:t>
      </w:r>
      <w:r w:rsidRPr="00405B89">
        <w:rPr>
          <w:rFonts w:ascii="Arial" w:hAnsi="Arial" w:cs="Arial"/>
          <w:sz w:val="16"/>
          <w:szCs w:val="16"/>
        </w:rPr>
        <w:t>услуг</w:t>
      </w:r>
      <w:r w:rsidRPr="00405B89">
        <w:rPr>
          <w:rFonts w:ascii="Arial" w:hAnsi="Arial" w:cs="Arial"/>
          <w:spacing w:val="1"/>
          <w:sz w:val="16"/>
          <w:szCs w:val="16"/>
        </w:rPr>
        <w:t xml:space="preserve"> </w:t>
      </w:r>
      <w:r w:rsidRPr="00405B89">
        <w:rPr>
          <w:rFonts w:ascii="Arial" w:hAnsi="Arial" w:cs="Arial"/>
          <w:sz w:val="16"/>
          <w:szCs w:val="16"/>
        </w:rPr>
        <w:t>и</w:t>
      </w:r>
      <w:r w:rsidRPr="00405B89">
        <w:rPr>
          <w:rFonts w:ascii="Arial" w:hAnsi="Arial" w:cs="Arial"/>
          <w:spacing w:val="-67"/>
          <w:sz w:val="16"/>
          <w:szCs w:val="16"/>
        </w:rPr>
        <w:t xml:space="preserve"> </w:t>
      </w:r>
      <w:r w:rsidRPr="00405B89">
        <w:rPr>
          <w:rFonts w:ascii="Arial" w:hAnsi="Arial" w:cs="Arial"/>
          <w:sz w:val="16"/>
          <w:szCs w:val="16"/>
        </w:rPr>
        <w:t>организации</w:t>
      </w:r>
      <w:r w:rsidRPr="00405B89">
        <w:rPr>
          <w:rFonts w:ascii="Arial" w:hAnsi="Arial" w:cs="Arial"/>
          <w:spacing w:val="-2"/>
          <w:sz w:val="16"/>
          <w:szCs w:val="16"/>
        </w:rPr>
        <w:t xml:space="preserve"> </w:t>
      </w:r>
      <w:r w:rsidRPr="00405B89">
        <w:rPr>
          <w:rFonts w:ascii="Arial" w:hAnsi="Arial" w:cs="Arial"/>
          <w:sz w:val="16"/>
          <w:szCs w:val="16"/>
        </w:rPr>
        <w:t>платных</w:t>
      </w:r>
      <w:r w:rsidRPr="00405B89">
        <w:rPr>
          <w:rFonts w:ascii="Arial" w:hAnsi="Arial" w:cs="Arial"/>
          <w:spacing w:val="-3"/>
          <w:sz w:val="16"/>
          <w:szCs w:val="16"/>
        </w:rPr>
        <w:t xml:space="preserve"> </w:t>
      </w:r>
      <w:r w:rsidRPr="00405B89">
        <w:rPr>
          <w:rFonts w:ascii="Arial" w:hAnsi="Arial" w:cs="Arial"/>
          <w:sz w:val="16"/>
          <w:szCs w:val="16"/>
        </w:rPr>
        <w:t>мероприятий</w:t>
      </w:r>
      <w:bookmarkStart w:id="26" w:name="_GoBack"/>
      <w:bookmarkEnd w:id="26"/>
      <w:r w:rsidRPr="00405B89">
        <w:rPr>
          <w:rFonts w:ascii="Arial" w:hAnsi="Arial" w:cs="Arial"/>
          <w:sz w:val="16"/>
          <w:szCs w:val="16"/>
        </w:rPr>
        <w:t>.</w:t>
      </w:r>
    </w:p>
    <w:p w:rsidR="00405B89" w:rsidRPr="00405B89" w:rsidRDefault="00405B89" w:rsidP="00405B89">
      <w:pPr>
        <w:pStyle w:val="aff5"/>
        <w:widowControl w:val="0"/>
        <w:tabs>
          <w:tab w:val="left" w:pos="993"/>
        </w:tabs>
        <w:autoSpaceDE w:val="0"/>
        <w:autoSpaceDN w:val="0"/>
        <w:ind w:left="0" w:firstLine="284"/>
        <w:jc w:val="both"/>
        <w:rPr>
          <w:rFonts w:ascii="Arial" w:hAnsi="Arial" w:cs="Arial"/>
          <w:sz w:val="16"/>
          <w:szCs w:val="16"/>
        </w:rPr>
      </w:pPr>
      <w:r w:rsidRPr="00405B89">
        <w:rPr>
          <w:rFonts w:ascii="Arial" w:hAnsi="Arial" w:cs="Arial"/>
          <w:sz w:val="16"/>
          <w:szCs w:val="16"/>
        </w:rPr>
        <w:t>2. Считать утратившим силу постановление Администрации Валдайского муниципального района от 14.08.2023 № 1534.</w:t>
      </w:r>
    </w:p>
    <w:p w:rsidR="00405B89" w:rsidRPr="00405B89" w:rsidRDefault="00405B89" w:rsidP="00405B89">
      <w:pPr>
        <w:ind w:firstLine="284"/>
        <w:jc w:val="both"/>
        <w:rPr>
          <w:rFonts w:ascii="Arial" w:hAnsi="Arial" w:cs="Arial"/>
          <w:sz w:val="16"/>
          <w:szCs w:val="16"/>
        </w:rPr>
      </w:pPr>
      <w:r w:rsidRPr="00405B89">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5B89" w:rsidRPr="00405B89" w:rsidRDefault="00405B89" w:rsidP="00405B89">
      <w:pPr>
        <w:jc w:val="both"/>
        <w:rPr>
          <w:rFonts w:ascii="Arial" w:hAnsi="Arial" w:cs="Arial"/>
          <w:b/>
          <w:sz w:val="16"/>
          <w:szCs w:val="16"/>
        </w:rPr>
      </w:pPr>
      <w:r w:rsidRPr="00405B89">
        <w:rPr>
          <w:rFonts w:ascii="Arial" w:hAnsi="Arial" w:cs="Arial"/>
          <w:b/>
          <w:sz w:val="16"/>
          <w:szCs w:val="16"/>
        </w:rPr>
        <w:t>Глава муниципального района</w:t>
      </w:r>
      <w:r w:rsidRPr="00405B89">
        <w:rPr>
          <w:rFonts w:ascii="Arial" w:hAnsi="Arial" w:cs="Arial"/>
          <w:b/>
          <w:sz w:val="16"/>
          <w:szCs w:val="16"/>
        </w:rPr>
        <w:tab/>
      </w:r>
      <w:r w:rsidRPr="00405B89">
        <w:rPr>
          <w:rFonts w:ascii="Arial" w:hAnsi="Arial" w:cs="Arial"/>
          <w:b/>
          <w:sz w:val="16"/>
          <w:szCs w:val="16"/>
        </w:rPr>
        <w:tab/>
        <w:t>Ю.В.Стадэ</w:t>
      </w:r>
    </w:p>
    <w:p w:rsidR="00405B89" w:rsidRPr="00405B89" w:rsidRDefault="00405B89" w:rsidP="00405B89">
      <w:pPr>
        <w:ind w:left="9072"/>
        <w:jc w:val="center"/>
        <w:rPr>
          <w:rFonts w:ascii="Arial" w:hAnsi="Arial" w:cs="Arial"/>
          <w:sz w:val="12"/>
          <w:szCs w:val="16"/>
        </w:rPr>
      </w:pPr>
      <w:r w:rsidRPr="00405B89">
        <w:rPr>
          <w:rFonts w:ascii="Arial" w:hAnsi="Arial" w:cs="Arial"/>
          <w:sz w:val="12"/>
          <w:szCs w:val="16"/>
        </w:rPr>
        <w:t>УТВЕРЖДЕН</w:t>
      </w:r>
    </w:p>
    <w:p w:rsidR="00405B89" w:rsidRPr="00405B89" w:rsidRDefault="00405B89" w:rsidP="00405B89">
      <w:pPr>
        <w:ind w:left="9072"/>
        <w:jc w:val="center"/>
        <w:rPr>
          <w:rFonts w:ascii="Arial" w:hAnsi="Arial" w:cs="Arial"/>
          <w:sz w:val="12"/>
          <w:szCs w:val="16"/>
        </w:rPr>
      </w:pPr>
      <w:r w:rsidRPr="00405B89">
        <w:rPr>
          <w:rFonts w:ascii="Arial" w:hAnsi="Arial" w:cs="Arial"/>
          <w:sz w:val="12"/>
          <w:szCs w:val="16"/>
        </w:rPr>
        <w:t>постановлением Администрации</w:t>
      </w:r>
    </w:p>
    <w:p w:rsidR="00405B89" w:rsidRPr="00405B89" w:rsidRDefault="00405B89" w:rsidP="00405B89">
      <w:pPr>
        <w:ind w:left="9072"/>
        <w:jc w:val="center"/>
        <w:rPr>
          <w:rFonts w:ascii="Arial" w:hAnsi="Arial" w:cs="Arial"/>
          <w:sz w:val="12"/>
          <w:szCs w:val="16"/>
        </w:rPr>
      </w:pPr>
      <w:r w:rsidRPr="00405B89">
        <w:rPr>
          <w:rFonts w:ascii="Arial" w:hAnsi="Arial" w:cs="Arial"/>
          <w:sz w:val="12"/>
          <w:szCs w:val="16"/>
        </w:rPr>
        <w:t xml:space="preserve">муниципального района </w:t>
      </w:r>
    </w:p>
    <w:p w:rsidR="00405B89" w:rsidRPr="00405B89" w:rsidRDefault="00405B89" w:rsidP="00405B89">
      <w:pPr>
        <w:ind w:left="9072"/>
        <w:jc w:val="center"/>
        <w:rPr>
          <w:rFonts w:ascii="Arial" w:hAnsi="Arial" w:cs="Arial"/>
          <w:sz w:val="12"/>
          <w:szCs w:val="16"/>
        </w:rPr>
      </w:pPr>
      <w:r w:rsidRPr="00405B89">
        <w:rPr>
          <w:rFonts w:ascii="Arial" w:hAnsi="Arial" w:cs="Arial"/>
          <w:sz w:val="12"/>
          <w:szCs w:val="16"/>
        </w:rPr>
        <w:t>от 22.02.2024 № 458</w:t>
      </w:r>
    </w:p>
    <w:p w:rsidR="00405B89" w:rsidRPr="00405B89" w:rsidRDefault="00405B89" w:rsidP="00405B89">
      <w:pPr>
        <w:jc w:val="center"/>
        <w:rPr>
          <w:rFonts w:ascii="Arial" w:hAnsi="Arial" w:cs="Arial"/>
          <w:b/>
          <w:sz w:val="16"/>
          <w:szCs w:val="16"/>
        </w:rPr>
      </w:pPr>
      <w:r w:rsidRPr="00405B89">
        <w:rPr>
          <w:rFonts w:ascii="Arial" w:hAnsi="Arial" w:cs="Arial"/>
          <w:b/>
          <w:sz w:val="16"/>
          <w:szCs w:val="16"/>
        </w:rPr>
        <w:t>ПОРЯДОК</w:t>
      </w:r>
    </w:p>
    <w:p w:rsidR="00405B89" w:rsidRDefault="00405B89" w:rsidP="00405B89">
      <w:pPr>
        <w:jc w:val="center"/>
        <w:rPr>
          <w:rFonts w:ascii="Arial" w:hAnsi="Arial" w:cs="Arial"/>
          <w:b/>
          <w:sz w:val="16"/>
          <w:szCs w:val="16"/>
        </w:rPr>
      </w:pPr>
      <w:r w:rsidRPr="00405B89">
        <w:rPr>
          <w:rFonts w:ascii="Arial" w:hAnsi="Arial" w:cs="Arial"/>
          <w:b/>
          <w:sz w:val="16"/>
          <w:szCs w:val="16"/>
        </w:rPr>
        <w:t xml:space="preserve">установления льгот муниципальными учреждениями культуры и дополнительного образования </w:t>
      </w:r>
    </w:p>
    <w:p w:rsidR="00405B89" w:rsidRPr="00405B89" w:rsidRDefault="00405B89" w:rsidP="00405B89">
      <w:pPr>
        <w:jc w:val="center"/>
        <w:rPr>
          <w:rFonts w:ascii="Arial" w:hAnsi="Arial" w:cs="Arial"/>
          <w:b/>
          <w:sz w:val="16"/>
          <w:szCs w:val="16"/>
        </w:rPr>
      </w:pPr>
      <w:r w:rsidRPr="00405B89">
        <w:rPr>
          <w:rFonts w:ascii="Arial" w:hAnsi="Arial" w:cs="Arial"/>
          <w:b/>
          <w:spacing w:val="1"/>
          <w:sz w:val="16"/>
          <w:szCs w:val="16"/>
        </w:rPr>
        <w:t>в сфере культуры</w:t>
      </w:r>
      <w:r w:rsidRPr="00405B89">
        <w:rPr>
          <w:rFonts w:ascii="Arial" w:hAnsi="Arial" w:cs="Arial"/>
          <w:b/>
          <w:sz w:val="16"/>
          <w:szCs w:val="16"/>
        </w:rPr>
        <w:t xml:space="preserve"> при </w:t>
      </w:r>
      <w:r w:rsidRPr="00405B89">
        <w:rPr>
          <w:rFonts w:ascii="Arial" w:hAnsi="Arial" w:cs="Arial"/>
          <w:b/>
          <w:spacing w:val="-67"/>
          <w:sz w:val="16"/>
          <w:szCs w:val="16"/>
        </w:rPr>
        <w:t xml:space="preserve"> </w:t>
      </w:r>
      <w:r w:rsidRPr="00405B89">
        <w:rPr>
          <w:rFonts w:ascii="Arial" w:hAnsi="Arial" w:cs="Arial"/>
          <w:b/>
          <w:sz w:val="16"/>
          <w:szCs w:val="16"/>
        </w:rPr>
        <w:t>оказании</w:t>
      </w:r>
      <w:r w:rsidRPr="00405B89">
        <w:rPr>
          <w:rFonts w:ascii="Arial" w:hAnsi="Arial" w:cs="Arial"/>
          <w:b/>
          <w:spacing w:val="-2"/>
          <w:sz w:val="16"/>
          <w:szCs w:val="16"/>
        </w:rPr>
        <w:t xml:space="preserve"> </w:t>
      </w:r>
      <w:r w:rsidRPr="00405B89">
        <w:rPr>
          <w:rFonts w:ascii="Arial" w:hAnsi="Arial" w:cs="Arial"/>
          <w:b/>
          <w:sz w:val="16"/>
          <w:szCs w:val="16"/>
        </w:rPr>
        <w:t>платных</w:t>
      </w:r>
      <w:r w:rsidRPr="00405B89">
        <w:rPr>
          <w:rFonts w:ascii="Arial" w:hAnsi="Arial" w:cs="Arial"/>
          <w:b/>
          <w:spacing w:val="-2"/>
          <w:sz w:val="16"/>
          <w:szCs w:val="16"/>
        </w:rPr>
        <w:t xml:space="preserve"> </w:t>
      </w:r>
      <w:r w:rsidRPr="00405B89">
        <w:rPr>
          <w:rFonts w:ascii="Arial" w:hAnsi="Arial" w:cs="Arial"/>
          <w:b/>
          <w:sz w:val="16"/>
          <w:szCs w:val="16"/>
        </w:rPr>
        <w:t>услуг</w:t>
      </w:r>
      <w:r w:rsidRPr="00405B89">
        <w:rPr>
          <w:rFonts w:ascii="Arial" w:hAnsi="Arial" w:cs="Arial"/>
          <w:b/>
          <w:spacing w:val="-2"/>
          <w:sz w:val="16"/>
          <w:szCs w:val="16"/>
        </w:rPr>
        <w:t xml:space="preserve"> </w:t>
      </w:r>
      <w:r w:rsidRPr="00405B89">
        <w:rPr>
          <w:rFonts w:ascii="Arial" w:hAnsi="Arial" w:cs="Arial"/>
          <w:b/>
          <w:sz w:val="16"/>
          <w:szCs w:val="16"/>
        </w:rPr>
        <w:t>и</w:t>
      </w:r>
      <w:r w:rsidRPr="00405B89">
        <w:rPr>
          <w:rFonts w:ascii="Arial" w:hAnsi="Arial" w:cs="Arial"/>
          <w:b/>
          <w:spacing w:val="-2"/>
          <w:sz w:val="16"/>
          <w:szCs w:val="16"/>
        </w:rPr>
        <w:t xml:space="preserve"> </w:t>
      </w:r>
      <w:r w:rsidRPr="00405B89">
        <w:rPr>
          <w:rFonts w:ascii="Arial" w:hAnsi="Arial" w:cs="Arial"/>
          <w:b/>
          <w:sz w:val="16"/>
          <w:szCs w:val="16"/>
        </w:rPr>
        <w:t>организации</w:t>
      </w:r>
      <w:r w:rsidRPr="00405B89">
        <w:rPr>
          <w:rFonts w:ascii="Arial" w:hAnsi="Arial" w:cs="Arial"/>
          <w:b/>
          <w:spacing w:val="-1"/>
          <w:sz w:val="16"/>
          <w:szCs w:val="16"/>
        </w:rPr>
        <w:t xml:space="preserve"> </w:t>
      </w:r>
      <w:r w:rsidRPr="00405B89">
        <w:rPr>
          <w:rFonts w:ascii="Arial" w:hAnsi="Arial" w:cs="Arial"/>
          <w:b/>
          <w:sz w:val="16"/>
          <w:szCs w:val="16"/>
        </w:rPr>
        <w:t>платных</w:t>
      </w:r>
      <w:r w:rsidRPr="00405B89">
        <w:rPr>
          <w:rFonts w:ascii="Arial" w:hAnsi="Arial" w:cs="Arial"/>
          <w:b/>
          <w:spacing w:val="-2"/>
          <w:sz w:val="16"/>
          <w:szCs w:val="16"/>
        </w:rPr>
        <w:t xml:space="preserve"> </w:t>
      </w:r>
      <w:r w:rsidRPr="00405B89">
        <w:rPr>
          <w:rFonts w:ascii="Arial" w:hAnsi="Arial" w:cs="Arial"/>
          <w:b/>
          <w:sz w:val="16"/>
          <w:szCs w:val="16"/>
        </w:rPr>
        <w:t>мероприятий</w:t>
      </w:r>
    </w:p>
    <w:p w:rsidR="00405B89" w:rsidRPr="00405B89" w:rsidRDefault="00405B89" w:rsidP="00405B89">
      <w:pPr>
        <w:pStyle w:val="aff5"/>
        <w:widowControl w:val="0"/>
        <w:numPr>
          <w:ilvl w:val="0"/>
          <w:numId w:val="49"/>
        </w:numPr>
        <w:tabs>
          <w:tab w:val="left" w:pos="-4395"/>
          <w:tab w:val="left" w:pos="851"/>
        </w:tabs>
        <w:autoSpaceDE w:val="0"/>
        <w:autoSpaceDN w:val="0"/>
        <w:ind w:left="0" w:firstLine="284"/>
        <w:jc w:val="both"/>
        <w:rPr>
          <w:rFonts w:ascii="Arial" w:hAnsi="Arial" w:cs="Arial"/>
          <w:sz w:val="16"/>
          <w:szCs w:val="16"/>
        </w:rPr>
      </w:pPr>
      <w:r w:rsidRPr="00405B89">
        <w:rPr>
          <w:rFonts w:ascii="Arial" w:hAnsi="Arial" w:cs="Arial"/>
          <w:sz w:val="16"/>
          <w:szCs w:val="16"/>
        </w:rPr>
        <w:t>Настоящий</w:t>
      </w:r>
      <w:r w:rsidRPr="00405B89">
        <w:rPr>
          <w:rFonts w:ascii="Arial" w:hAnsi="Arial" w:cs="Arial"/>
          <w:spacing w:val="1"/>
          <w:sz w:val="16"/>
          <w:szCs w:val="16"/>
        </w:rPr>
        <w:t xml:space="preserve"> </w:t>
      </w:r>
      <w:r w:rsidRPr="00405B89">
        <w:rPr>
          <w:rFonts w:ascii="Arial" w:hAnsi="Arial" w:cs="Arial"/>
          <w:sz w:val="16"/>
          <w:szCs w:val="16"/>
        </w:rPr>
        <w:t>Порядок</w:t>
      </w:r>
      <w:r w:rsidRPr="00405B89">
        <w:rPr>
          <w:rFonts w:ascii="Arial" w:hAnsi="Arial" w:cs="Arial"/>
          <w:spacing w:val="1"/>
          <w:sz w:val="16"/>
          <w:szCs w:val="16"/>
        </w:rPr>
        <w:t xml:space="preserve"> </w:t>
      </w:r>
      <w:r w:rsidRPr="00405B89">
        <w:rPr>
          <w:rFonts w:ascii="Arial" w:hAnsi="Arial" w:cs="Arial"/>
          <w:sz w:val="16"/>
          <w:szCs w:val="16"/>
        </w:rPr>
        <w:t>определяет</w:t>
      </w:r>
      <w:r w:rsidRPr="00405B89">
        <w:rPr>
          <w:rFonts w:ascii="Arial" w:hAnsi="Arial" w:cs="Arial"/>
          <w:spacing w:val="1"/>
          <w:sz w:val="16"/>
          <w:szCs w:val="16"/>
        </w:rPr>
        <w:t xml:space="preserve"> </w:t>
      </w:r>
      <w:r w:rsidRPr="00405B89">
        <w:rPr>
          <w:rFonts w:ascii="Arial" w:hAnsi="Arial" w:cs="Arial"/>
          <w:sz w:val="16"/>
          <w:szCs w:val="16"/>
        </w:rPr>
        <w:t>установление</w:t>
      </w:r>
      <w:r w:rsidRPr="00405B89">
        <w:rPr>
          <w:rFonts w:ascii="Arial" w:hAnsi="Arial" w:cs="Arial"/>
          <w:spacing w:val="1"/>
          <w:sz w:val="16"/>
          <w:szCs w:val="16"/>
        </w:rPr>
        <w:t xml:space="preserve"> </w:t>
      </w:r>
      <w:r w:rsidRPr="00405B89">
        <w:rPr>
          <w:rFonts w:ascii="Arial" w:hAnsi="Arial" w:cs="Arial"/>
          <w:sz w:val="16"/>
          <w:szCs w:val="16"/>
        </w:rPr>
        <w:t>льгот</w:t>
      </w:r>
      <w:r w:rsidRPr="00405B89">
        <w:rPr>
          <w:rFonts w:ascii="Arial" w:hAnsi="Arial" w:cs="Arial"/>
          <w:spacing w:val="1"/>
          <w:sz w:val="16"/>
          <w:szCs w:val="16"/>
        </w:rPr>
        <w:t xml:space="preserve"> </w:t>
      </w:r>
      <w:r w:rsidRPr="00405B89">
        <w:rPr>
          <w:rFonts w:ascii="Arial" w:hAnsi="Arial" w:cs="Arial"/>
          <w:sz w:val="16"/>
          <w:szCs w:val="16"/>
        </w:rPr>
        <w:t>муниципальными</w:t>
      </w:r>
      <w:r w:rsidRPr="00405B89">
        <w:rPr>
          <w:rFonts w:ascii="Arial" w:hAnsi="Arial" w:cs="Arial"/>
          <w:spacing w:val="1"/>
          <w:sz w:val="16"/>
          <w:szCs w:val="16"/>
        </w:rPr>
        <w:t xml:space="preserve"> </w:t>
      </w:r>
      <w:r w:rsidRPr="00405B89">
        <w:rPr>
          <w:rFonts w:ascii="Arial" w:hAnsi="Arial" w:cs="Arial"/>
          <w:sz w:val="16"/>
          <w:szCs w:val="16"/>
        </w:rPr>
        <w:t>учреждениями</w:t>
      </w:r>
      <w:r w:rsidRPr="00405B89">
        <w:rPr>
          <w:rFonts w:ascii="Arial" w:hAnsi="Arial" w:cs="Arial"/>
          <w:spacing w:val="1"/>
          <w:sz w:val="16"/>
          <w:szCs w:val="16"/>
        </w:rPr>
        <w:t xml:space="preserve"> </w:t>
      </w:r>
      <w:r w:rsidRPr="00405B89">
        <w:rPr>
          <w:rFonts w:ascii="Arial" w:hAnsi="Arial" w:cs="Arial"/>
          <w:sz w:val="16"/>
          <w:szCs w:val="16"/>
        </w:rPr>
        <w:t>культуры</w:t>
      </w:r>
      <w:r w:rsidRPr="00405B89">
        <w:rPr>
          <w:rFonts w:ascii="Arial" w:hAnsi="Arial" w:cs="Arial"/>
          <w:spacing w:val="1"/>
          <w:sz w:val="16"/>
          <w:szCs w:val="16"/>
        </w:rPr>
        <w:t xml:space="preserve"> и дополнительного образования в сфере культуры</w:t>
      </w:r>
      <w:r w:rsidRPr="00405B89">
        <w:rPr>
          <w:rFonts w:ascii="Arial" w:hAnsi="Arial" w:cs="Arial"/>
          <w:sz w:val="16"/>
          <w:szCs w:val="16"/>
        </w:rPr>
        <w:t xml:space="preserve"> при</w:t>
      </w:r>
      <w:r w:rsidRPr="00405B89">
        <w:rPr>
          <w:rFonts w:ascii="Arial" w:hAnsi="Arial" w:cs="Arial"/>
          <w:spacing w:val="1"/>
          <w:sz w:val="16"/>
          <w:szCs w:val="16"/>
        </w:rPr>
        <w:t xml:space="preserve"> </w:t>
      </w:r>
      <w:r w:rsidRPr="00405B89">
        <w:rPr>
          <w:rFonts w:ascii="Arial" w:hAnsi="Arial" w:cs="Arial"/>
          <w:sz w:val="16"/>
          <w:szCs w:val="16"/>
        </w:rPr>
        <w:t>оказании</w:t>
      </w:r>
      <w:r w:rsidRPr="00405B89">
        <w:rPr>
          <w:rFonts w:ascii="Arial" w:hAnsi="Arial" w:cs="Arial"/>
          <w:spacing w:val="1"/>
          <w:sz w:val="16"/>
          <w:szCs w:val="16"/>
        </w:rPr>
        <w:t xml:space="preserve"> </w:t>
      </w:r>
      <w:r w:rsidRPr="00405B89">
        <w:rPr>
          <w:rFonts w:ascii="Arial" w:hAnsi="Arial" w:cs="Arial"/>
          <w:sz w:val="16"/>
          <w:szCs w:val="16"/>
        </w:rPr>
        <w:t>платных</w:t>
      </w:r>
      <w:r w:rsidRPr="00405B89">
        <w:rPr>
          <w:rFonts w:ascii="Arial" w:hAnsi="Arial" w:cs="Arial"/>
          <w:spacing w:val="1"/>
          <w:sz w:val="16"/>
          <w:szCs w:val="16"/>
        </w:rPr>
        <w:t xml:space="preserve"> </w:t>
      </w:r>
      <w:r w:rsidRPr="00405B89">
        <w:rPr>
          <w:rFonts w:ascii="Arial" w:hAnsi="Arial" w:cs="Arial"/>
          <w:sz w:val="16"/>
          <w:szCs w:val="16"/>
        </w:rPr>
        <w:t>услуг</w:t>
      </w:r>
      <w:r w:rsidRPr="00405B89">
        <w:rPr>
          <w:rFonts w:ascii="Arial" w:hAnsi="Arial" w:cs="Arial"/>
          <w:spacing w:val="1"/>
          <w:sz w:val="16"/>
          <w:szCs w:val="16"/>
        </w:rPr>
        <w:t xml:space="preserve"> </w:t>
      </w:r>
      <w:r w:rsidRPr="00405B89">
        <w:rPr>
          <w:rFonts w:ascii="Arial" w:hAnsi="Arial" w:cs="Arial"/>
          <w:sz w:val="16"/>
          <w:szCs w:val="16"/>
        </w:rPr>
        <w:t xml:space="preserve">и </w:t>
      </w:r>
      <w:r w:rsidRPr="00405B89">
        <w:rPr>
          <w:rFonts w:ascii="Arial" w:hAnsi="Arial" w:cs="Arial"/>
          <w:spacing w:val="-67"/>
          <w:sz w:val="16"/>
          <w:szCs w:val="16"/>
        </w:rPr>
        <w:t xml:space="preserve"> </w:t>
      </w:r>
      <w:r w:rsidRPr="00405B89">
        <w:rPr>
          <w:rFonts w:ascii="Arial" w:hAnsi="Arial" w:cs="Arial"/>
          <w:sz w:val="16"/>
          <w:szCs w:val="16"/>
        </w:rPr>
        <w:t>организации</w:t>
      </w:r>
      <w:r w:rsidRPr="00405B89">
        <w:rPr>
          <w:rFonts w:ascii="Arial" w:hAnsi="Arial" w:cs="Arial"/>
          <w:spacing w:val="-1"/>
          <w:sz w:val="16"/>
          <w:szCs w:val="16"/>
        </w:rPr>
        <w:t xml:space="preserve"> </w:t>
      </w:r>
      <w:r w:rsidRPr="00405B89">
        <w:rPr>
          <w:rFonts w:ascii="Arial" w:hAnsi="Arial" w:cs="Arial"/>
          <w:sz w:val="16"/>
          <w:szCs w:val="16"/>
        </w:rPr>
        <w:t>платных</w:t>
      </w:r>
      <w:r w:rsidRPr="00405B89">
        <w:rPr>
          <w:rFonts w:ascii="Arial" w:hAnsi="Arial" w:cs="Arial"/>
          <w:spacing w:val="-2"/>
          <w:sz w:val="16"/>
          <w:szCs w:val="16"/>
        </w:rPr>
        <w:t xml:space="preserve"> </w:t>
      </w:r>
      <w:r w:rsidRPr="00405B89">
        <w:rPr>
          <w:rFonts w:ascii="Arial" w:hAnsi="Arial" w:cs="Arial"/>
          <w:sz w:val="16"/>
          <w:szCs w:val="16"/>
        </w:rPr>
        <w:t>мероприятий</w:t>
      </w:r>
      <w:r w:rsidRPr="00405B89">
        <w:rPr>
          <w:rFonts w:ascii="Arial" w:hAnsi="Arial" w:cs="Arial"/>
          <w:spacing w:val="2"/>
          <w:sz w:val="16"/>
          <w:szCs w:val="16"/>
        </w:rPr>
        <w:t xml:space="preserve"> </w:t>
      </w:r>
      <w:r w:rsidRPr="00405B89">
        <w:rPr>
          <w:rFonts w:ascii="Arial" w:hAnsi="Arial" w:cs="Arial"/>
          <w:sz w:val="16"/>
          <w:szCs w:val="16"/>
        </w:rPr>
        <w:t>(далее</w:t>
      </w:r>
      <w:r w:rsidRPr="00405B89">
        <w:rPr>
          <w:rFonts w:ascii="Arial" w:hAnsi="Arial" w:cs="Arial"/>
          <w:spacing w:val="-1"/>
          <w:sz w:val="16"/>
          <w:szCs w:val="16"/>
        </w:rPr>
        <w:t xml:space="preserve"> </w:t>
      </w:r>
      <w:r w:rsidRPr="00405B89">
        <w:rPr>
          <w:rFonts w:ascii="Arial" w:hAnsi="Arial" w:cs="Arial"/>
          <w:sz w:val="16"/>
          <w:szCs w:val="16"/>
        </w:rPr>
        <w:t>– Порядок):</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детям</w:t>
      </w:r>
      <w:r w:rsidRPr="00405B89">
        <w:rPr>
          <w:rFonts w:ascii="Arial" w:hAnsi="Arial" w:cs="Arial"/>
          <w:spacing w:val="-8"/>
          <w:sz w:val="16"/>
          <w:szCs w:val="16"/>
        </w:rPr>
        <w:t xml:space="preserve"> </w:t>
      </w:r>
      <w:r w:rsidRPr="00405B89">
        <w:rPr>
          <w:rFonts w:ascii="Arial" w:hAnsi="Arial" w:cs="Arial"/>
          <w:sz w:val="16"/>
          <w:szCs w:val="16"/>
        </w:rPr>
        <w:t>дошкольного</w:t>
      </w:r>
      <w:r w:rsidRPr="00405B89">
        <w:rPr>
          <w:rFonts w:ascii="Arial" w:hAnsi="Arial" w:cs="Arial"/>
          <w:spacing w:val="-8"/>
          <w:sz w:val="16"/>
          <w:szCs w:val="16"/>
        </w:rPr>
        <w:t xml:space="preserve"> </w:t>
      </w:r>
      <w:r w:rsidRPr="00405B89">
        <w:rPr>
          <w:rFonts w:ascii="Arial" w:hAnsi="Arial" w:cs="Arial"/>
          <w:sz w:val="16"/>
          <w:szCs w:val="16"/>
        </w:rPr>
        <w:t>возраста;</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лицам,</w:t>
      </w:r>
      <w:r w:rsidRPr="00405B89">
        <w:rPr>
          <w:rFonts w:ascii="Arial" w:hAnsi="Arial" w:cs="Arial"/>
          <w:spacing w:val="-4"/>
          <w:sz w:val="16"/>
          <w:szCs w:val="16"/>
        </w:rPr>
        <w:t xml:space="preserve"> </w:t>
      </w:r>
      <w:r w:rsidRPr="00405B89">
        <w:rPr>
          <w:rFonts w:ascii="Arial" w:hAnsi="Arial" w:cs="Arial"/>
          <w:sz w:val="16"/>
          <w:szCs w:val="16"/>
        </w:rPr>
        <w:t>не</w:t>
      </w:r>
      <w:r w:rsidRPr="00405B89">
        <w:rPr>
          <w:rFonts w:ascii="Arial" w:hAnsi="Arial" w:cs="Arial"/>
          <w:spacing w:val="-5"/>
          <w:sz w:val="16"/>
          <w:szCs w:val="16"/>
        </w:rPr>
        <w:t xml:space="preserve"> </w:t>
      </w:r>
      <w:r w:rsidRPr="00405B89">
        <w:rPr>
          <w:rFonts w:ascii="Arial" w:hAnsi="Arial" w:cs="Arial"/>
          <w:sz w:val="16"/>
          <w:szCs w:val="16"/>
        </w:rPr>
        <w:t>достигшим</w:t>
      </w:r>
      <w:r w:rsidRPr="00405B89">
        <w:rPr>
          <w:rFonts w:ascii="Arial" w:hAnsi="Arial" w:cs="Arial"/>
          <w:spacing w:val="-5"/>
          <w:sz w:val="16"/>
          <w:szCs w:val="16"/>
        </w:rPr>
        <w:t xml:space="preserve"> </w:t>
      </w:r>
      <w:r w:rsidRPr="00405B89">
        <w:rPr>
          <w:rFonts w:ascii="Arial" w:hAnsi="Arial" w:cs="Arial"/>
          <w:sz w:val="16"/>
          <w:szCs w:val="16"/>
        </w:rPr>
        <w:t>восемнадцати</w:t>
      </w:r>
      <w:r w:rsidRPr="00405B89">
        <w:rPr>
          <w:rFonts w:ascii="Arial" w:hAnsi="Arial" w:cs="Arial"/>
          <w:spacing w:val="-4"/>
          <w:sz w:val="16"/>
          <w:szCs w:val="16"/>
        </w:rPr>
        <w:t xml:space="preserve"> </w:t>
      </w:r>
      <w:r w:rsidRPr="00405B89">
        <w:rPr>
          <w:rFonts w:ascii="Arial" w:hAnsi="Arial" w:cs="Arial"/>
          <w:sz w:val="16"/>
          <w:szCs w:val="16"/>
        </w:rPr>
        <w:t>лет;</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лицам, обучающимся</w:t>
      </w:r>
      <w:r w:rsidRPr="00405B89">
        <w:rPr>
          <w:rFonts w:ascii="Arial" w:hAnsi="Arial" w:cs="Arial"/>
          <w:spacing w:val="1"/>
          <w:sz w:val="16"/>
          <w:szCs w:val="16"/>
        </w:rPr>
        <w:t xml:space="preserve"> </w:t>
      </w:r>
      <w:r w:rsidRPr="00405B89">
        <w:rPr>
          <w:rFonts w:ascii="Arial" w:hAnsi="Arial" w:cs="Arial"/>
          <w:sz w:val="16"/>
          <w:szCs w:val="16"/>
        </w:rPr>
        <w:t>по</w:t>
      </w:r>
      <w:r w:rsidRPr="00405B89">
        <w:rPr>
          <w:rFonts w:ascii="Arial" w:hAnsi="Arial" w:cs="Arial"/>
          <w:spacing w:val="1"/>
          <w:sz w:val="16"/>
          <w:szCs w:val="16"/>
        </w:rPr>
        <w:t xml:space="preserve"> </w:t>
      </w:r>
      <w:r w:rsidRPr="00405B89">
        <w:rPr>
          <w:rFonts w:ascii="Arial" w:hAnsi="Arial" w:cs="Arial"/>
          <w:sz w:val="16"/>
          <w:szCs w:val="16"/>
        </w:rPr>
        <w:t>основным</w:t>
      </w:r>
      <w:r w:rsidRPr="00405B89">
        <w:rPr>
          <w:rFonts w:ascii="Arial" w:hAnsi="Arial" w:cs="Arial"/>
          <w:spacing w:val="1"/>
          <w:sz w:val="16"/>
          <w:szCs w:val="16"/>
        </w:rPr>
        <w:t xml:space="preserve"> </w:t>
      </w:r>
      <w:r w:rsidRPr="00405B89">
        <w:rPr>
          <w:rFonts w:ascii="Arial" w:hAnsi="Arial" w:cs="Arial"/>
          <w:sz w:val="16"/>
          <w:szCs w:val="16"/>
        </w:rPr>
        <w:t>профессиональным образовательным</w:t>
      </w:r>
      <w:r w:rsidRPr="00405B89">
        <w:rPr>
          <w:rFonts w:ascii="Arial" w:hAnsi="Arial" w:cs="Arial"/>
          <w:spacing w:val="-1"/>
          <w:sz w:val="16"/>
          <w:szCs w:val="16"/>
        </w:rPr>
        <w:t xml:space="preserve"> </w:t>
      </w:r>
      <w:r w:rsidRPr="00405B89">
        <w:rPr>
          <w:rFonts w:ascii="Arial" w:hAnsi="Arial" w:cs="Arial"/>
          <w:sz w:val="16"/>
          <w:szCs w:val="16"/>
        </w:rPr>
        <w:t>программам;</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детям-сиротам и детям, оставшимся без попечения родителей;</w:t>
      </w:r>
      <w:r w:rsidRPr="00405B89">
        <w:rPr>
          <w:rFonts w:ascii="Arial" w:hAnsi="Arial" w:cs="Arial"/>
          <w:spacing w:val="-67"/>
          <w:sz w:val="16"/>
          <w:szCs w:val="16"/>
        </w:rPr>
        <w:t xml:space="preserve"> </w:t>
      </w:r>
      <w:r w:rsidRPr="00405B89">
        <w:rPr>
          <w:rFonts w:ascii="Arial" w:hAnsi="Arial" w:cs="Arial"/>
          <w:sz w:val="16"/>
          <w:szCs w:val="16"/>
        </w:rPr>
        <w:t>гражданам, достигшим пенсионного возраста по старости;</w:t>
      </w:r>
      <w:r w:rsidRPr="00405B89">
        <w:rPr>
          <w:rFonts w:ascii="Arial" w:hAnsi="Arial" w:cs="Arial"/>
          <w:spacing w:val="1"/>
          <w:sz w:val="16"/>
          <w:szCs w:val="16"/>
        </w:rPr>
        <w:t xml:space="preserve"> </w:t>
      </w:r>
      <w:r w:rsidRPr="00405B89">
        <w:rPr>
          <w:rFonts w:ascii="Arial" w:hAnsi="Arial" w:cs="Arial"/>
          <w:sz w:val="16"/>
          <w:szCs w:val="16"/>
        </w:rPr>
        <w:t>членам</w:t>
      </w:r>
      <w:r w:rsidRPr="00405B89">
        <w:rPr>
          <w:rFonts w:ascii="Arial" w:hAnsi="Arial" w:cs="Arial"/>
          <w:spacing w:val="-2"/>
          <w:sz w:val="16"/>
          <w:szCs w:val="16"/>
        </w:rPr>
        <w:t xml:space="preserve"> </w:t>
      </w:r>
      <w:r w:rsidRPr="00405B89">
        <w:rPr>
          <w:rFonts w:ascii="Arial" w:hAnsi="Arial" w:cs="Arial"/>
          <w:sz w:val="16"/>
          <w:szCs w:val="16"/>
        </w:rPr>
        <w:t>многодетных</w:t>
      </w:r>
      <w:r w:rsidRPr="00405B89">
        <w:rPr>
          <w:rFonts w:ascii="Arial" w:hAnsi="Arial" w:cs="Arial"/>
          <w:spacing w:val="-1"/>
          <w:sz w:val="16"/>
          <w:szCs w:val="16"/>
        </w:rPr>
        <w:t xml:space="preserve"> </w:t>
      </w:r>
      <w:r w:rsidRPr="00405B89">
        <w:rPr>
          <w:rFonts w:ascii="Arial" w:hAnsi="Arial" w:cs="Arial"/>
          <w:sz w:val="16"/>
          <w:szCs w:val="16"/>
        </w:rPr>
        <w:t>семей;</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членам</w:t>
      </w:r>
      <w:r w:rsidRPr="00405B89">
        <w:rPr>
          <w:rFonts w:ascii="Arial" w:hAnsi="Arial" w:cs="Arial"/>
          <w:spacing w:val="1"/>
          <w:sz w:val="16"/>
          <w:szCs w:val="16"/>
        </w:rPr>
        <w:t xml:space="preserve"> </w:t>
      </w:r>
      <w:r w:rsidRPr="00405B89">
        <w:rPr>
          <w:rFonts w:ascii="Arial" w:hAnsi="Arial" w:cs="Arial"/>
          <w:sz w:val="16"/>
          <w:szCs w:val="16"/>
        </w:rPr>
        <w:t>семей</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призванных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военную</w:t>
      </w:r>
      <w:r w:rsidRPr="00405B89">
        <w:rPr>
          <w:rFonts w:ascii="Arial" w:hAnsi="Arial" w:cs="Arial"/>
          <w:spacing w:val="1"/>
          <w:sz w:val="16"/>
          <w:szCs w:val="16"/>
        </w:rPr>
        <w:t xml:space="preserve"> </w:t>
      </w:r>
      <w:r w:rsidRPr="00405B89">
        <w:rPr>
          <w:rFonts w:ascii="Arial" w:hAnsi="Arial" w:cs="Arial"/>
          <w:sz w:val="16"/>
          <w:szCs w:val="16"/>
        </w:rPr>
        <w:t>службу,</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заключивших</w:t>
      </w:r>
      <w:r w:rsidRPr="00405B89">
        <w:rPr>
          <w:rFonts w:ascii="Arial" w:hAnsi="Arial" w:cs="Arial"/>
          <w:spacing w:val="1"/>
          <w:sz w:val="16"/>
          <w:szCs w:val="16"/>
        </w:rPr>
        <w:t xml:space="preserve"> </w:t>
      </w:r>
      <w:r w:rsidRPr="00405B89">
        <w:rPr>
          <w:rFonts w:ascii="Arial" w:hAnsi="Arial" w:cs="Arial"/>
          <w:sz w:val="16"/>
          <w:szCs w:val="16"/>
        </w:rPr>
        <w:t>контракт</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прохождении</w:t>
      </w:r>
      <w:r w:rsidRPr="00405B89">
        <w:rPr>
          <w:rFonts w:ascii="Arial" w:hAnsi="Arial" w:cs="Arial"/>
          <w:spacing w:val="1"/>
          <w:sz w:val="16"/>
          <w:szCs w:val="16"/>
        </w:rPr>
        <w:t xml:space="preserve"> </w:t>
      </w:r>
      <w:r w:rsidRPr="00405B89">
        <w:rPr>
          <w:rFonts w:ascii="Arial" w:hAnsi="Arial" w:cs="Arial"/>
          <w:sz w:val="16"/>
          <w:szCs w:val="16"/>
        </w:rPr>
        <w:t>военной</w:t>
      </w:r>
      <w:r w:rsidRPr="00405B89">
        <w:rPr>
          <w:rFonts w:ascii="Arial" w:hAnsi="Arial" w:cs="Arial"/>
          <w:spacing w:val="1"/>
          <w:sz w:val="16"/>
          <w:szCs w:val="16"/>
        </w:rPr>
        <w:t xml:space="preserve"> </w:t>
      </w:r>
      <w:r w:rsidRPr="00405B89">
        <w:rPr>
          <w:rFonts w:ascii="Arial" w:hAnsi="Arial" w:cs="Arial"/>
          <w:sz w:val="16"/>
          <w:szCs w:val="16"/>
        </w:rPr>
        <w:t>службы,</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заключивших</w:t>
      </w:r>
      <w:r w:rsidRPr="00405B89">
        <w:rPr>
          <w:rFonts w:ascii="Arial" w:hAnsi="Arial" w:cs="Arial"/>
          <w:spacing w:val="-1"/>
          <w:sz w:val="16"/>
          <w:szCs w:val="16"/>
        </w:rPr>
        <w:t xml:space="preserve"> </w:t>
      </w:r>
      <w:r w:rsidRPr="00405B89">
        <w:rPr>
          <w:rFonts w:ascii="Arial" w:hAnsi="Arial" w:cs="Arial"/>
          <w:sz w:val="16"/>
          <w:szCs w:val="16"/>
        </w:rPr>
        <w:t>контракт о добровольном</w:t>
      </w:r>
      <w:r w:rsidRPr="00405B89">
        <w:rPr>
          <w:rFonts w:ascii="Arial" w:hAnsi="Arial" w:cs="Arial"/>
          <w:spacing w:val="-2"/>
          <w:sz w:val="16"/>
          <w:szCs w:val="16"/>
        </w:rPr>
        <w:t xml:space="preserve"> </w:t>
      </w:r>
      <w:r w:rsidRPr="00405B89">
        <w:rPr>
          <w:rFonts w:ascii="Arial" w:hAnsi="Arial" w:cs="Arial"/>
          <w:sz w:val="16"/>
          <w:szCs w:val="16"/>
        </w:rPr>
        <w:t>содействии;</w:t>
      </w:r>
    </w:p>
    <w:p w:rsidR="00405B89" w:rsidRPr="00405B89" w:rsidRDefault="00405B89" w:rsidP="00405B89">
      <w:pPr>
        <w:pStyle w:val="ac"/>
        <w:ind w:firstLine="284"/>
        <w:jc w:val="both"/>
        <w:rPr>
          <w:rFonts w:ascii="Arial" w:hAnsi="Arial" w:cs="Arial"/>
          <w:spacing w:val="1"/>
          <w:sz w:val="16"/>
          <w:szCs w:val="16"/>
        </w:rPr>
      </w:pPr>
      <w:r w:rsidRPr="00405B89">
        <w:rPr>
          <w:rFonts w:ascii="Arial" w:hAnsi="Arial" w:cs="Arial"/>
          <w:sz w:val="16"/>
          <w:szCs w:val="16"/>
        </w:rPr>
        <w:t>военнослужащим, проходящим военную службу по призыву;</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гражданам,</w:t>
      </w:r>
      <w:r w:rsidRPr="00405B89">
        <w:rPr>
          <w:rFonts w:ascii="Arial" w:hAnsi="Arial" w:cs="Arial"/>
          <w:spacing w:val="15"/>
          <w:sz w:val="16"/>
          <w:szCs w:val="16"/>
        </w:rPr>
        <w:t xml:space="preserve"> </w:t>
      </w:r>
      <w:r w:rsidRPr="00405B89">
        <w:rPr>
          <w:rFonts w:ascii="Arial" w:hAnsi="Arial" w:cs="Arial"/>
          <w:sz w:val="16"/>
          <w:szCs w:val="16"/>
        </w:rPr>
        <w:t>призванным</w:t>
      </w:r>
      <w:r w:rsidRPr="00405B89">
        <w:rPr>
          <w:rFonts w:ascii="Arial" w:hAnsi="Arial" w:cs="Arial"/>
          <w:spacing w:val="15"/>
          <w:sz w:val="16"/>
          <w:szCs w:val="16"/>
        </w:rPr>
        <w:t xml:space="preserve"> </w:t>
      </w:r>
      <w:r w:rsidRPr="00405B89">
        <w:rPr>
          <w:rFonts w:ascii="Arial" w:hAnsi="Arial" w:cs="Arial"/>
          <w:sz w:val="16"/>
          <w:szCs w:val="16"/>
        </w:rPr>
        <w:t>на</w:t>
      </w:r>
      <w:r w:rsidRPr="00405B89">
        <w:rPr>
          <w:rFonts w:ascii="Arial" w:hAnsi="Arial" w:cs="Arial"/>
          <w:spacing w:val="14"/>
          <w:sz w:val="16"/>
          <w:szCs w:val="16"/>
        </w:rPr>
        <w:t xml:space="preserve"> </w:t>
      </w:r>
      <w:r w:rsidRPr="00405B89">
        <w:rPr>
          <w:rFonts w:ascii="Arial" w:hAnsi="Arial" w:cs="Arial"/>
          <w:sz w:val="16"/>
          <w:szCs w:val="16"/>
        </w:rPr>
        <w:t>военную</w:t>
      </w:r>
      <w:r w:rsidRPr="00405B89">
        <w:rPr>
          <w:rFonts w:ascii="Arial" w:hAnsi="Arial" w:cs="Arial"/>
          <w:spacing w:val="14"/>
          <w:sz w:val="16"/>
          <w:szCs w:val="16"/>
        </w:rPr>
        <w:t xml:space="preserve"> </w:t>
      </w:r>
      <w:r w:rsidRPr="00405B89">
        <w:rPr>
          <w:rFonts w:ascii="Arial" w:hAnsi="Arial" w:cs="Arial"/>
          <w:sz w:val="16"/>
          <w:szCs w:val="16"/>
        </w:rPr>
        <w:t>службу</w:t>
      </w:r>
      <w:r w:rsidRPr="00405B89">
        <w:rPr>
          <w:rFonts w:ascii="Arial" w:hAnsi="Arial" w:cs="Arial"/>
          <w:spacing w:val="15"/>
          <w:sz w:val="16"/>
          <w:szCs w:val="16"/>
        </w:rPr>
        <w:t xml:space="preserve"> </w:t>
      </w:r>
      <w:r w:rsidRPr="00405B89">
        <w:rPr>
          <w:rFonts w:ascii="Arial" w:hAnsi="Arial" w:cs="Arial"/>
          <w:sz w:val="16"/>
          <w:szCs w:val="16"/>
        </w:rPr>
        <w:t>по</w:t>
      </w:r>
      <w:r w:rsidRPr="00405B89">
        <w:rPr>
          <w:rFonts w:ascii="Arial" w:hAnsi="Arial" w:cs="Arial"/>
          <w:spacing w:val="14"/>
          <w:sz w:val="16"/>
          <w:szCs w:val="16"/>
        </w:rPr>
        <w:t xml:space="preserve"> </w:t>
      </w:r>
      <w:r w:rsidRPr="00405B89">
        <w:rPr>
          <w:rFonts w:ascii="Arial" w:hAnsi="Arial" w:cs="Arial"/>
          <w:sz w:val="16"/>
          <w:szCs w:val="16"/>
        </w:rPr>
        <w:t>мобилизации</w:t>
      </w:r>
      <w:r w:rsidRPr="00405B89">
        <w:rPr>
          <w:rFonts w:ascii="Arial" w:hAnsi="Arial" w:cs="Arial"/>
          <w:spacing w:val="16"/>
          <w:sz w:val="16"/>
          <w:szCs w:val="16"/>
        </w:rPr>
        <w:t xml:space="preserve"> </w:t>
      </w:r>
      <w:r w:rsidRPr="00405B89">
        <w:rPr>
          <w:rFonts w:ascii="Arial" w:hAnsi="Arial" w:cs="Arial"/>
          <w:sz w:val="16"/>
          <w:szCs w:val="16"/>
        </w:rPr>
        <w:t>в соответствии с Указом Президента Российской Федерации от 21 сентября</w:t>
      </w:r>
      <w:r w:rsidRPr="00405B89">
        <w:rPr>
          <w:rFonts w:ascii="Arial" w:hAnsi="Arial" w:cs="Arial"/>
          <w:spacing w:val="1"/>
          <w:sz w:val="16"/>
          <w:szCs w:val="16"/>
        </w:rPr>
        <w:t xml:space="preserve"> </w:t>
      </w:r>
      <w:r>
        <w:rPr>
          <w:rFonts w:ascii="Arial" w:hAnsi="Arial" w:cs="Arial"/>
          <w:spacing w:val="1"/>
          <w:sz w:val="16"/>
          <w:szCs w:val="16"/>
        </w:rPr>
        <w:br/>
      </w:r>
      <w:r w:rsidRPr="00405B89">
        <w:rPr>
          <w:rFonts w:ascii="Arial" w:hAnsi="Arial" w:cs="Arial"/>
          <w:sz w:val="16"/>
          <w:szCs w:val="16"/>
        </w:rPr>
        <w:t>2022</w:t>
      </w:r>
      <w:r w:rsidRPr="00405B89">
        <w:rPr>
          <w:rFonts w:ascii="Arial" w:hAnsi="Arial" w:cs="Arial"/>
          <w:spacing w:val="1"/>
          <w:sz w:val="16"/>
          <w:szCs w:val="16"/>
        </w:rPr>
        <w:t xml:space="preserve"> </w:t>
      </w:r>
      <w:r w:rsidRPr="00405B89">
        <w:rPr>
          <w:rFonts w:ascii="Arial" w:hAnsi="Arial" w:cs="Arial"/>
          <w:sz w:val="16"/>
          <w:szCs w:val="16"/>
        </w:rPr>
        <w:t>года</w:t>
      </w:r>
      <w:r w:rsidRPr="00405B89">
        <w:rPr>
          <w:rFonts w:ascii="Arial" w:hAnsi="Arial" w:cs="Arial"/>
          <w:spacing w:val="1"/>
          <w:sz w:val="16"/>
          <w:szCs w:val="16"/>
        </w:rPr>
        <w:t xml:space="preserve"> </w:t>
      </w:r>
      <w:r w:rsidRPr="00405B89">
        <w:rPr>
          <w:rFonts w:ascii="Arial" w:hAnsi="Arial" w:cs="Arial"/>
          <w:sz w:val="16"/>
          <w:szCs w:val="16"/>
        </w:rPr>
        <w:t>№</w:t>
      </w:r>
      <w:r w:rsidRPr="00405B89">
        <w:rPr>
          <w:rFonts w:ascii="Arial" w:hAnsi="Arial" w:cs="Arial"/>
          <w:spacing w:val="1"/>
          <w:sz w:val="16"/>
          <w:szCs w:val="16"/>
        </w:rPr>
        <w:t xml:space="preserve"> </w:t>
      </w:r>
      <w:r w:rsidRPr="00405B89">
        <w:rPr>
          <w:rFonts w:ascii="Arial" w:hAnsi="Arial" w:cs="Arial"/>
          <w:sz w:val="16"/>
          <w:szCs w:val="16"/>
        </w:rPr>
        <w:t>647</w:t>
      </w:r>
      <w:r w:rsidRPr="00405B89">
        <w:rPr>
          <w:rFonts w:ascii="Arial" w:hAnsi="Arial" w:cs="Arial"/>
          <w:spacing w:val="1"/>
          <w:sz w:val="16"/>
          <w:szCs w:val="16"/>
        </w:rPr>
        <w:t xml:space="preserve"> </w:t>
      </w:r>
      <w:r w:rsidRPr="00405B89">
        <w:rPr>
          <w:rFonts w:ascii="Arial" w:hAnsi="Arial" w:cs="Arial"/>
          <w:sz w:val="16"/>
          <w:szCs w:val="16"/>
        </w:rPr>
        <w:t>«Об</w:t>
      </w:r>
      <w:r w:rsidRPr="00405B89">
        <w:rPr>
          <w:rFonts w:ascii="Arial" w:hAnsi="Arial" w:cs="Arial"/>
          <w:spacing w:val="1"/>
          <w:sz w:val="16"/>
          <w:szCs w:val="16"/>
        </w:rPr>
        <w:t xml:space="preserve"> </w:t>
      </w:r>
      <w:r w:rsidRPr="00405B89">
        <w:rPr>
          <w:rFonts w:ascii="Arial" w:hAnsi="Arial" w:cs="Arial"/>
          <w:sz w:val="16"/>
          <w:szCs w:val="16"/>
        </w:rPr>
        <w:t>объявлении</w:t>
      </w:r>
      <w:r w:rsidRPr="00405B89">
        <w:rPr>
          <w:rFonts w:ascii="Arial" w:hAnsi="Arial" w:cs="Arial"/>
          <w:spacing w:val="1"/>
          <w:sz w:val="16"/>
          <w:szCs w:val="16"/>
        </w:rPr>
        <w:t xml:space="preserve"> </w:t>
      </w:r>
      <w:r w:rsidRPr="00405B89">
        <w:rPr>
          <w:rFonts w:ascii="Arial" w:hAnsi="Arial" w:cs="Arial"/>
          <w:sz w:val="16"/>
          <w:szCs w:val="16"/>
        </w:rPr>
        <w:t>частичной</w:t>
      </w:r>
      <w:r w:rsidRPr="00405B89">
        <w:rPr>
          <w:rFonts w:ascii="Arial" w:hAnsi="Arial" w:cs="Arial"/>
          <w:spacing w:val="1"/>
          <w:sz w:val="16"/>
          <w:szCs w:val="16"/>
        </w:rPr>
        <w:t xml:space="preserve"> </w:t>
      </w:r>
      <w:r w:rsidRPr="00405B89">
        <w:rPr>
          <w:rFonts w:ascii="Arial" w:hAnsi="Arial" w:cs="Arial"/>
          <w:sz w:val="16"/>
          <w:szCs w:val="16"/>
        </w:rPr>
        <w:t>мобилизации</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p>
    <w:p w:rsidR="00405B89" w:rsidRPr="00405B89" w:rsidRDefault="00405B89" w:rsidP="00405B89">
      <w:pPr>
        <w:pStyle w:val="ac"/>
        <w:ind w:firstLine="284"/>
        <w:jc w:val="both"/>
        <w:rPr>
          <w:rFonts w:ascii="Arial" w:hAnsi="Arial" w:cs="Arial"/>
          <w:spacing w:val="1"/>
          <w:sz w:val="16"/>
          <w:szCs w:val="16"/>
        </w:rPr>
      </w:pPr>
      <w:r w:rsidRPr="00405B89">
        <w:rPr>
          <w:rFonts w:ascii="Arial" w:hAnsi="Arial" w:cs="Arial"/>
          <w:sz w:val="16"/>
          <w:szCs w:val="16"/>
        </w:rPr>
        <w:t>гражданам, заключившим контракт о прохождении военной службы;</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гражданам,</w:t>
      </w:r>
      <w:r w:rsidRPr="00405B89">
        <w:rPr>
          <w:rFonts w:ascii="Arial" w:hAnsi="Arial" w:cs="Arial"/>
          <w:spacing w:val="52"/>
          <w:sz w:val="16"/>
          <w:szCs w:val="16"/>
        </w:rPr>
        <w:t xml:space="preserve"> </w:t>
      </w:r>
      <w:r w:rsidRPr="00405B89">
        <w:rPr>
          <w:rFonts w:ascii="Arial" w:hAnsi="Arial" w:cs="Arial"/>
          <w:sz w:val="16"/>
          <w:szCs w:val="16"/>
        </w:rPr>
        <w:t>заключившим</w:t>
      </w:r>
      <w:r w:rsidRPr="00405B89">
        <w:rPr>
          <w:rFonts w:ascii="Arial" w:hAnsi="Arial" w:cs="Arial"/>
          <w:spacing w:val="52"/>
          <w:sz w:val="16"/>
          <w:szCs w:val="16"/>
        </w:rPr>
        <w:t xml:space="preserve"> </w:t>
      </w:r>
      <w:r w:rsidRPr="00405B89">
        <w:rPr>
          <w:rFonts w:ascii="Arial" w:hAnsi="Arial" w:cs="Arial"/>
          <w:sz w:val="16"/>
          <w:szCs w:val="16"/>
        </w:rPr>
        <w:t>контракт</w:t>
      </w:r>
      <w:r w:rsidRPr="00405B89">
        <w:rPr>
          <w:rFonts w:ascii="Arial" w:hAnsi="Arial" w:cs="Arial"/>
          <w:spacing w:val="54"/>
          <w:sz w:val="16"/>
          <w:szCs w:val="16"/>
        </w:rPr>
        <w:t xml:space="preserve"> </w:t>
      </w:r>
      <w:r w:rsidRPr="00405B89">
        <w:rPr>
          <w:rFonts w:ascii="Arial" w:hAnsi="Arial" w:cs="Arial"/>
          <w:sz w:val="16"/>
          <w:szCs w:val="16"/>
        </w:rPr>
        <w:t>о</w:t>
      </w:r>
      <w:r w:rsidRPr="00405B89">
        <w:rPr>
          <w:rFonts w:ascii="Arial" w:hAnsi="Arial" w:cs="Arial"/>
          <w:spacing w:val="52"/>
          <w:sz w:val="16"/>
          <w:szCs w:val="16"/>
        </w:rPr>
        <w:t xml:space="preserve"> </w:t>
      </w:r>
      <w:r w:rsidRPr="00405B89">
        <w:rPr>
          <w:rFonts w:ascii="Arial" w:hAnsi="Arial" w:cs="Arial"/>
          <w:sz w:val="16"/>
          <w:szCs w:val="16"/>
        </w:rPr>
        <w:t>добровольном</w:t>
      </w:r>
      <w:r w:rsidRPr="00405B89">
        <w:rPr>
          <w:rFonts w:ascii="Arial" w:hAnsi="Arial" w:cs="Arial"/>
          <w:spacing w:val="54"/>
          <w:sz w:val="16"/>
          <w:szCs w:val="16"/>
        </w:rPr>
        <w:t xml:space="preserve"> </w:t>
      </w:r>
      <w:r w:rsidRPr="00405B89">
        <w:rPr>
          <w:rFonts w:ascii="Arial" w:hAnsi="Arial" w:cs="Arial"/>
          <w:sz w:val="16"/>
          <w:szCs w:val="16"/>
        </w:rPr>
        <w:t>содействии</w:t>
      </w:r>
      <w:r w:rsidRPr="00405B89">
        <w:rPr>
          <w:rFonts w:ascii="Arial" w:hAnsi="Arial" w:cs="Arial"/>
          <w:spacing w:val="54"/>
          <w:sz w:val="16"/>
          <w:szCs w:val="16"/>
        </w:rPr>
        <w:t xml:space="preserve"> </w:t>
      </w:r>
      <w:r w:rsidRPr="00405B89">
        <w:rPr>
          <w:rFonts w:ascii="Arial" w:hAnsi="Arial" w:cs="Arial"/>
          <w:sz w:val="16"/>
          <w:szCs w:val="16"/>
        </w:rPr>
        <w:t>в выполнении</w:t>
      </w:r>
      <w:r w:rsidRPr="00405B89">
        <w:rPr>
          <w:rFonts w:ascii="Arial" w:hAnsi="Arial" w:cs="Arial"/>
          <w:spacing w:val="1"/>
          <w:sz w:val="16"/>
          <w:szCs w:val="16"/>
        </w:rPr>
        <w:t xml:space="preserve"> </w:t>
      </w:r>
      <w:r w:rsidRPr="00405B89">
        <w:rPr>
          <w:rFonts w:ascii="Arial" w:hAnsi="Arial" w:cs="Arial"/>
          <w:sz w:val="16"/>
          <w:szCs w:val="16"/>
        </w:rPr>
        <w:t>задач,</w:t>
      </w:r>
      <w:r w:rsidRPr="00405B89">
        <w:rPr>
          <w:rFonts w:ascii="Arial" w:hAnsi="Arial" w:cs="Arial"/>
          <w:spacing w:val="1"/>
          <w:sz w:val="16"/>
          <w:szCs w:val="16"/>
        </w:rPr>
        <w:t xml:space="preserve"> </w:t>
      </w:r>
      <w:r w:rsidRPr="00405B89">
        <w:rPr>
          <w:rFonts w:ascii="Arial" w:hAnsi="Arial" w:cs="Arial"/>
          <w:sz w:val="16"/>
          <w:szCs w:val="16"/>
        </w:rPr>
        <w:t>возложенных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Вооружённые</w:t>
      </w:r>
      <w:r w:rsidRPr="00405B89">
        <w:rPr>
          <w:rFonts w:ascii="Arial" w:hAnsi="Arial" w:cs="Arial"/>
          <w:spacing w:val="1"/>
          <w:sz w:val="16"/>
          <w:szCs w:val="16"/>
        </w:rPr>
        <w:t xml:space="preserve"> </w:t>
      </w:r>
      <w:r w:rsidRPr="00405B89">
        <w:rPr>
          <w:rFonts w:ascii="Arial" w:hAnsi="Arial" w:cs="Arial"/>
          <w:sz w:val="16"/>
          <w:szCs w:val="16"/>
        </w:rPr>
        <w:t>Силы</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гражданам,</w:t>
      </w:r>
      <w:r w:rsidRPr="00405B89">
        <w:rPr>
          <w:rFonts w:ascii="Arial" w:hAnsi="Arial" w:cs="Arial"/>
          <w:spacing w:val="48"/>
          <w:sz w:val="16"/>
          <w:szCs w:val="16"/>
        </w:rPr>
        <w:t xml:space="preserve"> </w:t>
      </w:r>
      <w:r w:rsidRPr="00405B89">
        <w:rPr>
          <w:rFonts w:ascii="Arial" w:hAnsi="Arial" w:cs="Arial"/>
          <w:sz w:val="16"/>
          <w:szCs w:val="16"/>
        </w:rPr>
        <w:t>удостоенным</w:t>
      </w:r>
      <w:r w:rsidRPr="00405B89">
        <w:rPr>
          <w:rFonts w:ascii="Arial" w:hAnsi="Arial" w:cs="Arial"/>
          <w:spacing w:val="48"/>
          <w:sz w:val="16"/>
          <w:szCs w:val="16"/>
        </w:rPr>
        <w:t xml:space="preserve"> </w:t>
      </w:r>
      <w:r w:rsidRPr="00405B89">
        <w:rPr>
          <w:rFonts w:ascii="Arial" w:hAnsi="Arial" w:cs="Arial"/>
          <w:sz w:val="16"/>
          <w:szCs w:val="16"/>
        </w:rPr>
        <w:t>званий:</w:t>
      </w:r>
      <w:r w:rsidRPr="00405B89">
        <w:rPr>
          <w:rFonts w:ascii="Arial" w:hAnsi="Arial" w:cs="Arial"/>
          <w:spacing w:val="48"/>
          <w:sz w:val="16"/>
          <w:szCs w:val="16"/>
        </w:rPr>
        <w:t xml:space="preserve"> </w:t>
      </w:r>
      <w:r w:rsidRPr="00405B89">
        <w:rPr>
          <w:rFonts w:ascii="Arial" w:hAnsi="Arial" w:cs="Arial"/>
          <w:sz w:val="16"/>
          <w:szCs w:val="16"/>
        </w:rPr>
        <w:t>Герой</w:t>
      </w:r>
      <w:r w:rsidRPr="00405B89">
        <w:rPr>
          <w:rFonts w:ascii="Arial" w:hAnsi="Arial" w:cs="Arial"/>
          <w:spacing w:val="48"/>
          <w:sz w:val="16"/>
          <w:szCs w:val="16"/>
        </w:rPr>
        <w:t xml:space="preserve"> </w:t>
      </w:r>
      <w:r w:rsidRPr="00405B89">
        <w:rPr>
          <w:rFonts w:ascii="Arial" w:hAnsi="Arial" w:cs="Arial"/>
          <w:sz w:val="16"/>
          <w:szCs w:val="16"/>
        </w:rPr>
        <w:t>Советского</w:t>
      </w:r>
      <w:r w:rsidRPr="00405B89">
        <w:rPr>
          <w:rFonts w:ascii="Arial" w:hAnsi="Arial" w:cs="Arial"/>
          <w:spacing w:val="50"/>
          <w:sz w:val="16"/>
          <w:szCs w:val="16"/>
        </w:rPr>
        <w:t xml:space="preserve"> </w:t>
      </w:r>
      <w:r w:rsidRPr="00405B89">
        <w:rPr>
          <w:rFonts w:ascii="Arial" w:hAnsi="Arial" w:cs="Arial"/>
          <w:sz w:val="16"/>
          <w:szCs w:val="16"/>
        </w:rPr>
        <w:t>Союза,</w:t>
      </w:r>
      <w:r w:rsidRPr="00405B89">
        <w:rPr>
          <w:rFonts w:ascii="Arial" w:hAnsi="Arial" w:cs="Arial"/>
          <w:spacing w:val="49"/>
          <w:sz w:val="16"/>
          <w:szCs w:val="16"/>
        </w:rPr>
        <w:t xml:space="preserve"> </w:t>
      </w:r>
      <w:r w:rsidRPr="00405B89">
        <w:rPr>
          <w:rFonts w:ascii="Arial" w:hAnsi="Arial" w:cs="Arial"/>
          <w:sz w:val="16"/>
          <w:szCs w:val="16"/>
        </w:rPr>
        <w:t>Герой</w:t>
      </w:r>
      <w:r w:rsidRPr="00405B89">
        <w:rPr>
          <w:rFonts w:ascii="Arial" w:hAnsi="Arial" w:cs="Arial"/>
          <w:spacing w:val="-67"/>
          <w:sz w:val="16"/>
          <w:szCs w:val="16"/>
        </w:rPr>
        <w:t xml:space="preserve">  Р</w:t>
      </w:r>
      <w:r w:rsidRPr="00405B89">
        <w:rPr>
          <w:rFonts w:ascii="Arial" w:hAnsi="Arial" w:cs="Arial"/>
          <w:sz w:val="16"/>
          <w:szCs w:val="16"/>
        </w:rPr>
        <w:t>оссийской</w:t>
      </w:r>
      <w:r w:rsidRPr="00405B89">
        <w:rPr>
          <w:rFonts w:ascii="Arial" w:hAnsi="Arial" w:cs="Arial"/>
          <w:spacing w:val="-2"/>
          <w:sz w:val="16"/>
          <w:szCs w:val="16"/>
        </w:rPr>
        <w:t xml:space="preserve"> </w:t>
      </w:r>
      <w:r w:rsidRPr="00405B89">
        <w:rPr>
          <w:rFonts w:ascii="Arial" w:hAnsi="Arial" w:cs="Arial"/>
          <w:sz w:val="16"/>
          <w:szCs w:val="16"/>
        </w:rPr>
        <w:t>Федерации;</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гражданам,</w:t>
      </w:r>
      <w:r w:rsidRPr="00405B89">
        <w:rPr>
          <w:rFonts w:ascii="Arial" w:hAnsi="Arial" w:cs="Arial"/>
          <w:spacing w:val="-7"/>
          <w:sz w:val="16"/>
          <w:szCs w:val="16"/>
        </w:rPr>
        <w:t xml:space="preserve"> </w:t>
      </w:r>
      <w:r w:rsidRPr="00405B89">
        <w:rPr>
          <w:rFonts w:ascii="Arial" w:hAnsi="Arial" w:cs="Arial"/>
          <w:sz w:val="16"/>
          <w:szCs w:val="16"/>
        </w:rPr>
        <w:t>являющимся</w:t>
      </w:r>
      <w:r w:rsidRPr="00405B89">
        <w:rPr>
          <w:rFonts w:ascii="Arial" w:hAnsi="Arial" w:cs="Arial"/>
          <w:spacing w:val="-7"/>
          <w:sz w:val="16"/>
          <w:szCs w:val="16"/>
        </w:rPr>
        <w:t xml:space="preserve"> </w:t>
      </w:r>
      <w:r w:rsidRPr="00405B89">
        <w:rPr>
          <w:rFonts w:ascii="Arial" w:hAnsi="Arial" w:cs="Arial"/>
          <w:sz w:val="16"/>
          <w:szCs w:val="16"/>
        </w:rPr>
        <w:t>полными</w:t>
      </w:r>
      <w:r w:rsidRPr="00405B89">
        <w:rPr>
          <w:rFonts w:ascii="Arial" w:hAnsi="Arial" w:cs="Arial"/>
          <w:spacing w:val="-4"/>
          <w:sz w:val="16"/>
          <w:szCs w:val="16"/>
        </w:rPr>
        <w:t xml:space="preserve"> </w:t>
      </w:r>
      <w:r w:rsidRPr="00405B89">
        <w:rPr>
          <w:rFonts w:ascii="Arial" w:hAnsi="Arial" w:cs="Arial"/>
          <w:sz w:val="16"/>
          <w:szCs w:val="16"/>
        </w:rPr>
        <w:t>кавалерами</w:t>
      </w:r>
      <w:r w:rsidRPr="00405B89">
        <w:rPr>
          <w:rFonts w:ascii="Arial" w:hAnsi="Arial" w:cs="Arial"/>
          <w:spacing w:val="-6"/>
          <w:sz w:val="16"/>
          <w:szCs w:val="16"/>
        </w:rPr>
        <w:t xml:space="preserve"> </w:t>
      </w:r>
      <w:r w:rsidRPr="00405B89">
        <w:rPr>
          <w:rFonts w:ascii="Arial" w:hAnsi="Arial" w:cs="Arial"/>
          <w:sz w:val="16"/>
          <w:szCs w:val="16"/>
        </w:rPr>
        <w:t>ордена</w:t>
      </w:r>
      <w:r w:rsidRPr="00405B89">
        <w:rPr>
          <w:rFonts w:ascii="Arial" w:hAnsi="Arial" w:cs="Arial"/>
          <w:spacing w:val="-6"/>
          <w:sz w:val="16"/>
          <w:szCs w:val="16"/>
        </w:rPr>
        <w:t xml:space="preserve"> </w:t>
      </w:r>
      <w:r w:rsidRPr="00405B89">
        <w:rPr>
          <w:rFonts w:ascii="Arial" w:hAnsi="Arial" w:cs="Arial"/>
          <w:sz w:val="16"/>
          <w:szCs w:val="16"/>
        </w:rPr>
        <w:t>Славы, ветеранам</w:t>
      </w:r>
      <w:r w:rsidRPr="00405B89">
        <w:rPr>
          <w:rFonts w:ascii="Arial" w:hAnsi="Arial" w:cs="Arial"/>
          <w:spacing w:val="37"/>
          <w:sz w:val="16"/>
          <w:szCs w:val="16"/>
        </w:rPr>
        <w:t xml:space="preserve"> </w:t>
      </w:r>
      <w:r w:rsidRPr="00405B89">
        <w:rPr>
          <w:rFonts w:ascii="Arial" w:hAnsi="Arial" w:cs="Arial"/>
          <w:sz w:val="16"/>
          <w:szCs w:val="16"/>
        </w:rPr>
        <w:t>и</w:t>
      </w:r>
      <w:r w:rsidRPr="00405B89">
        <w:rPr>
          <w:rFonts w:ascii="Arial" w:hAnsi="Arial" w:cs="Arial"/>
          <w:spacing w:val="37"/>
          <w:sz w:val="16"/>
          <w:szCs w:val="16"/>
        </w:rPr>
        <w:t xml:space="preserve"> </w:t>
      </w:r>
      <w:r w:rsidRPr="00405B89">
        <w:rPr>
          <w:rFonts w:ascii="Arial" w:hAnsi="Arial" w:cs="Arial"/>
          <w:sz w:val="16"/>
          <w:szCs w:val="16"/>
        </w:rPr>
        <w:t>инвалидам</w:t>
      </w:r>
      <w:r w:rsidRPr="00405B89">
        <w:rPr>
          <w:rFonts w:ascii="Arial" w:hAnsi="Arial" w:cs="Arial"/>
          <w:spacing w:val="37"/>
          <w:sz w:val="16"/>
          <w:szCs w:val="16"/>
        </w:rPr>
        <w:t xml:space="preserve"> </w:t>
      </w:r>
      <w:r w:rsidRPr="00405B89">
        <w:rPr>
          <w:rFonts w:ascii="Arial" w:hAnsi="Arial" w:cs="Arial"/>
          <w:sz w:val="16"/>
          <w:szCs w:val="16"/>
        </w:rPr>
        <w:t>Великой</w:t>
      </w:r>
      <w:r w:rsidRPr="00405B89">
        <w:rPr>
          <w:rFonts w:ascii="Arial" w:hAnsi="Arial" w:cs="Arial"/>
          <w:spacing w:val="38"/>
          <w:sz w:val="16"/>
          <w:szCs w:val="16"/>
        </w:rPr>
        <w:t xml:space="preserve"> </w:t>
      </w:r>
      <w:r w:rsidRPr="00405B89">
        <w:rPr>
          <w:rFonts w:ascii="Arial" w:hAnsi="Arial" w:cs="Arial"/>
          <w:sz w:val="16"/>
          <w:szCs w:val="16"/>
        </w:rPr>
        <w:t>Отечественной</w:t>
      </w:r>
      <w:r w:rsidRPr="00405B89">
        <w:rPr>
          <w:rFonts w:ascii="Arial" w:hAnsi="Arial" w:cs="Arial"/>
          <w:spacing w:val="37"/>
          <w:sz w:val="16"/>
          <w:szCs w:val="16"/>
        </w:rPr>
        <w:t xml:space="preserve"> </w:t>
      </w:r>
      <w:r w:rsidRPr="00405B89">
        <w:rPr>
          <w:rFonts w:ascii="Arial" w:hAnsi="Arial" w:cs="Arial"/>
          <w:sz w:val="16"/>
          <w:szCs w:val="16"/>
        </w:rPr>
        <w:t>войны,</w:t>
      </w:r>
      <w:r w:rsidRPr="00405B89">
        <w:rPr>
          <w:rFonts w:ascii="Arial" w:hAnsi="Arial" w:cs="Arial"/>
          <w:spacing w:val="37"/>
          <w:sz w:val="16"/>
          <w:szCs w:val="16"/>
        </w:rPr>
        <w:t xml:space="preserve"> </w:t>
      </w:r>
      <w:r w:rsidRPr="00405B89">
        <w:rPr>
          <w:rFonts w:ascii="Arial" w:hAnsi="Arial" w:cs="Arial"/>
          <w:sz w:val="16"/>
          <w:szCs w:val="16"/>
        </w:rPr>
        <w:t xml:space="preserve">ветеранам </w:t>
      </w:r>
      <w:r w:rsidRPr="00405B89">
        <w:rPr>
          <w:rFonts w:ascii="Arial" w:hAnsi="Arial" w:cs="Arial"/>
          <w:spacing w:val="-67"/>
          <w:sz w:val="16"/>
          <w:szCs w:val="16"/>
        </w:rPr>
        <w:t xml:space="preserve"> </w:t>
      </w:r>
      <w:r w:rsidRPr="00405B89">
        <w:rPr>
          <w:rFonts w:ascii="Arial" w:hAnsi="Arial" w:cs="Arial"/>
          <w:sz w:val="16"/>
          <w:szCs w:val="16"/>
        </w:rPr>
        <w:t>боевых</w:t>
      </w:r>
      <w:r w:rsidRPr="00405B89">
        <w:rPr>
          <w:rFonts w:ascii="Arial" w:hAnsi="Arial" w:cs="Arial"/>
          <w:spacing w:val="-2"/>
          <w:sz w:val="16"/>
          <w:szCs w:val="16"/>
        </w:rPr>
        <w:t xml:space="preserve"> </w:t>
      </w:r>
      <w:r w:rsidRPr="00405B89">
        <w:rPr>
          <w:rFonts w:ascii="Arial" w:hAnsi="Arial" w:cs="Arial"/>
          <w:sz w:val="16"/>
          <w:szCs w:val="16"/>
        </w:rPr>
        <w:t>действий;</w:t>
      </w:r>
    </w:p>
    <w:p w:rsidR="00405B89" w:rsidRPr="00405B89" w:rsidRDefault="00405B89" w:rsidP="00405B89">
      <w:pPr>
        <w:pStyle w:val="31"/>
        <w:spacing w:line="240" w:lineRule="auto"/>
        <w:ind w:firstLine="284"/>
        <w:jc w:val="both"/>
        <w:rPr>
          <w:rFonts w:ascii="Arial" w:hAnsi="Arial" w:cs="Arial"/>
          <w:sz w:val="16"/>
          <w:szCs w:val="16"/>
        </w:rPr>
      </w:pPr>
      <w:r w:rsidRPr="00405B89">
        <w:rPr>
          <w:rFonts w:ascii="Arial" w:hAnsi="Arial" w:cs="Arial"/>
          <w:sz w:val="16"/>
          <w:szCs w:val="16"/>
        </w:rPr>
        <w:t>гражданам, имеющим инвалидность I или II группы</w:t>
      </w:r>
      <w:r w:rsidRPr="00405B89">
        <w:rPr>
          <w:rFonts w:ascii="Arial" w:hAnsi="Arial" w:cs="Arial"/>
          <w:sz w:val="16"/>
          <w:szCs w:val="16"/>
        </w:rPr>
        <w:tab/>
        <w:t>и сопровождающим их лицам при невозможности самостоятельного  передвижения (не более одного человека), детям-инвалидам.</w:t>
      </w:r>
    </w:p>
    <w:p w:rsidR="00405B89" w:rsidRPr="00405B89" w:rsidRDefault="00405B89" w:rsidP="00405B89">
      <w:pPr>
        <w:pStyle w:val="aff5"/>
        <w:widowControl w:val="0"/>
        <w:numPr>
          <w:ilvl w:val="0"/>
          <w:numId w:val="49"/>
        </w:numPr>
        <w:tabs>
          <w:tab w:val="left" w:pos="851"/>
        </w:tabs>
        <w:autoSpaceDE w:val="0"/>
        <w:autoSpaceDN w:val="0"/>
        <w:ind w:left="0" w:firstLine="284"/>
        <w:jc w:val="both"/>
        <w:rPr>
          <w:rFonts w:ascii="Arial" w:hAnsi="Arial" w:cs="Arial"/>
          <w:sz w:val="16"/>
          <w:szCs w:val="16"/>
        </w:rPr>
      </w:pPr>
      <w:r w:rsidRPr="00405B89">
        <w:rPr>
          <w:rFonts w:ascii="Arial" w:hAnsi="Arial" w:cs="Arial"/>
          <w:sz w:val="16"/>
          <w:szCs w:val="16"/>
        </w:rPr>
        <w:t>Муниципальные</w:t>
      </w:r>
      <w:r w:rsidRPr="00405B89">
        <w:rPr>
          <w:rFonts w:ascii="Arial" w:hAnsi="Arial" w:cs="Arial"/>
          <w:spacing w:val="1"/>
          <w:sz w:val="16"/>
          <w:szCs w:val="16"/>
        </w:rPr>
        <w:t xml:space="preserve"> </w:t>
      </w:r>
      <w:r w:rsidRPr="00405B89">
        <w:rPr>
          <w:rFonts w:ascii="Arial" w:hAnsi="Arial" w:cs="Arial"/>
          <w:sz w:val="16"/>
          <w:szCs w:val="16"/>
        </w:rPr>
        <w:t>учреждения</w:t>
      </w:r>
      <w:r w:rsidRPr="00405B89">
        <w:rPr>
          <w:rFonts w:ascii="Arial" w:hAnsi="Arial" w:cs="Arial"/>
          <w:spacing w:val="1"/>
          <w:sz w:val="16"/>
          <w:szCs w:val="16"/>
        </w:rPr>
        <w:t xml:space="preserve"> </w:t>
      </w:r>
      <w:r w:rsidRPr="00405B89">
        <w:rPr>
          <w:rFonts w:ascii="Arial" w:hAnsi="Arial" w:cs="Arial"/>
          <w:sz w:val="16"/>
          <w:szCs w:val="16"/>
        </w:rPr>
        <w:t>культуры и дополнительного образования</w:t>
      </w:r>
      <w:r w:rsidRPr="00405B89">
        <w:rPr>
          <w:rFonts w:ascii="Arial" w:hAnsi="Arial" w:cs="Arial"/>
          <w:spacing w:val="1"/>
          <w:sz w:val="16"/>
          <w:szCs w:val="16"/>
        </w:rPr>
        <w:t xml:space="preserve"> в сфере культуры</w:t>
      </w:r>
      <w:r w:rsidRPr="00405B89">
        <w:rPr>
          <w:rFonts w:ascii="Arial" w:hAnsi="Arial" w:cs="Arial"/>
          <w:sz w:val="16"/>
          <w:szCs w:val="16"/>
        </w:rPr>
        <w:t xml:space="preserve"> самостоятельно</w:t>
      </w:r>
      <w:r w:rsidRPr="00405B89">
        <w:rPr>
          <w:rFonts w:ascii="Arial" w:hAnsi="Arial" w:cs="Arial"/>
          <w:spacing w:val="-67"/>
          <w:sz w:val="16"/>
          <w:szCs w:val="16"/>
        </w:rPr>
        <w:t xml:space="preserve"> </w:t>
      </w:r>
      <w:r w:rsidRPr="00405B89">
        <w:rPr>
          <w:rFonts w:ascii="Arial" w:hAnsi="Arial" w:cs="Arial"/>
          <w:sz w:val="16"/>
          <w:szCs w:val="16"/>
        </w:rPr>
        <w:t>устанавливают льготы при оказании платных услуг и организации платных</w:t>
      </w:r>
      <w:r w:rsidRPr="00405B89">
        <w:rPr>
          <w:rFonts w:ascii="Arial" w:hAnsi="Arial" w:cs="Arial"/>
          <w:spacing w:val="1"/>
          <w:sz w:val="16"/>
          <w:szCs w:val="16"/>
        </w:rPr>
        <w:t xml:space="preserve"> </w:t>
      </w:r>
      <w:r w:rsidRPr="00405B89">
        <w:rPr>
          <w:rFonts w:ascii="Arial" w:hAnsi="Arial" w:cs="Arial"/>
          <w:sz w:val="16"/>
          <w:szCs w:val="16"/>
        </w:rPr>
        <w:t>мероприятий (далее - услуг и мероприятий), проводимых муниципальными</w:t>
      </w:r>
      <w:r w:rsidRPr="00405B89">
        <w:rPr>
          <w:rFonts w:ascii="Arial" w:hAnsi="Arial" w:cs="Arial"/>
          <w:spacing w:val="1"/>
          <w:sz w:val="16"/>
          <w:szCs w:val="16"/>
        </w:rPr>
        <w:t xml:space="preserve"> </w:t>
      </w:r>
      <w:r w:rsidRPr="00405B89">
        <w:rPr>
          <w:rFonts w:ascii="Arial" w:hAnsi="Arial" w:cs="Arial"/>
          <w:sz w:val="16"/>
          <w:szCs w:val="16"/>
        </w:rPr>
        <w:t>учреждениями</w:t>
      </w:r>
      <w:r w:rsidRPr="00405B89">
        <w:rPr>
          <w:rFonts w:ascii="Arial" w:hAnsi="Arial" w:cs="Arial"/>
          <w:spacing w:val="-2"/>
          <w:sz w:val="16"/>
          <w:szCs w:val="16"/>
        </w:rPr>
        <w:t xml:space="preserve"> </w:t>
      </w:r>
      <w:r w:rsidRPr="00405B89">
        <w:rPr>
          <w:rFonts w:ascii="Arial" w:hAnsi="Arial" w:cs="Arial"/>
          <w:sz w:val="16"/>
          <w:szCs w:val="16"/>
        </w:rPr>
        <w:t>культуры</w:t>
      </w:r>
      <w:r w:rsidRPr="00405B89">
        <w:rPr>
          <w:rFonts w:ascii="Arial" w:hAnsi="Arial" w:cs="Arial"/>
          <w:spacing w:val="-2"/>
          <w:sz w:val="16"/>
          <w:szCs w:val="16"/>
        </w:rPr>
        <w:t xml:space="preserve"> и дополнительного образования </w:t>
      </w:r>
      <w:r w:rsidRPr="00405B89">
        <w:rPr>
          <w:rFonts w:ascii="Arial" w:hAnsi="Arial" w:cs="Arial"/>
          <w:spacing w:val="1"/>
          <w:sz w:val="16"/>
          <w:szCs w:val="16"/>
        </w:rPr>
        <w:t>в сфере культуры</w:t>
      </w:r>
      <w:r w:rsidRPr="00405B89">
        <w:rPr>
          <w:rFonts w:ascii="Arial" w:hAnsi="Arial" w:cs="Arial"/>
          <w:sz w:val="16"/>
          <w:szCs w:val="16"/>
        </w:rPr>
        <w:t xml:space="preserve"> в</w:t>
      </w:r>
      <w:r w:rsidRPr="00405B89">
        <w:rPr>
          <w:rFonts w:ascii="Arial" w:hAnsi="Arial" w:cs="Arial"/>
          <w:spacing w:val="-2"/>
          <w:sz w:val="16"/>
          <w:szCs w:val="16"/>
        </w:rPr>
        <w:t xml:space="preserve"> </w:t>
      </w:r>
      <w:r w:rsidRPr="00405B89">
        <w:rPr>
          <w:rFonts w:ascii="Arial" w:hAnsi="Arial" w:cs="Arial"/>
          <w:sz w:val="16"/>
          <w:szCs w:val="16"/>
        </w:rPr>
        <w:t>соответствии</w:t>
      </w:r>
      <w:r w:rsidRPr="00405B89">
        <w:rPr>
          <w:rFonts w:ascii="Arial" w:hAnsi="Arial" w:cs="Arial"/>
          <w:spacing w:val="2"/>
          <w:sz w:val="16"/>
          <w:szCs w:val="16"/>
        </w:rPr>
        <w:t xml:space="preserve"> </w:t>
      </w:r>
      <w:r w:rsidRPr="00405B89">
        <w:rPr>
          <w:rFonts w:ascii="Arial" w:hAnsi="Arial" w:cs="Arial"/>
          <w:sz w:val="16"/>
          <w:szCs w:val="16"/>
        </w:rPr>
        <w:t>с</w:t>
      </w:r>
      <w:r w:rsidRPr="00405B89">
        <w:rPr>
          <w:rFonts w:ascii="Arial" w:hAnsi="Arial" w:cs="Arial"/>
          <w:spacing w:val="-1"/>
          <w:sz w:val="16"/>
          <w:szCs w:val="16"/>
        </w:rPr>
        <w:t xml:space="preserve"> </w:t>
      </w:r>
      <w:r w:rsidRPr="00405B89">
        <w:rPr>
          <w:rFonts w:ascii="Arial" w:hAnsi="Arial" w:cs="Arial"/>
          <w:sz w:val="16"/>
          <w:szCs w:val="16"/>
        </w:rPr>
        <w:t>уставной</w:t>
      </w:r>
      <w:r w:rsidRPr="00405B89">
        <w:rPr>
          <w:rFonts w:ascii="Arial" w:hAnsi="Arial" w:cs="Arial"/>
          <w:spacing w:val="-1"/>
          <w:sz w:val="16"/>
          <w:szCs w:val="16"/>
        </w:rPr>
        <w:t xml:space="preserve"> </w:t>
      </w:r>
      <w:r w:rsidRPr="00405B89">
        <w:rPr>
          <w:rFonts w:ascii="Arial" w:hAnsi="Arial" w:cs="Arial"/>
          <w:sz w:val="16"/>
          <w:szCs w:val="16"/>
        </w:rPr>
        <w:t>деятельностью.</w:t>
      </w:r>
    </w:p>
    <w:p w:rsidR="00405B89" w:rsidRPr="00405B89" w:rsidRDefault="00405B89" w:rsidP="00405B89">
      <w:pPr>
        <w:pStyle w:val="aff5"/>
        <w:widowControl w:val="0"/>
        <w:numPr>
          <w:ilvl w:val="0"/>
          <w:numId w:val="49"/>
        </w:numPr>
        <w:tabs>
          <w:tab w:val="left" w:pos="851"/>
        </w:tabs>
        <w:autoSpaceDE w:val="0"/>
        <w:autoSpaceDN w:val="0"/>
        <w:ind w:left="0" w:firstLine="284"/>
        <w:jc w:val="both"/>
        <w:rPr>
          <w:rFonts w:ascii="Arial" w:hAnsi="Arial" w:cs="Arial"/>
          <w:sz w:val="16"/>
          <w:szCs w:val="16"/>
        </w:rPr>
      </w:pPr>
      <w:r w:rsidRPr="00405B89">
        <w:rPr>
          <w:rFonts w:ascii="Arial" w:hAnsi="Arial" w:cs="Arial"/>
          <w:sz w:val="16"/>
          <w:szCs w:val="16"/>
        </w:rPr>
        <w:t>Муниципальные</w:t>
      </w:r>
      <w:r w:rsidRPr="00405B89">
        <w:rPr>
          <w:rFonts w:ascii="Arial" w:hAnsi="Arial" w:cs="Arial"/>
          <w:spacing w:val="1"/>
          <w:sz w:val="16"/>
          <w:szCs w:val="16"/>
        </w:rPr>
        <w:t xml:space="preserve"> </w:t>
      </w:r>
      <w:r w:rsidRPr="00405B89">
        <w:rPr>
          <w:rFonts w:ascii="Arial" w:hAnsi="Arial" w:cs="Arial"/>
          <w:sz w:val="16"/>
          <w:szCs w:val="16"/>
        </w:rPr>
        <w:t>учреждения</w:t>
      </w:r>
      <w:r w:rsidRPr="00405B89">
        <w:rPr>
          <w:rFonts w:ascii="Arial" w:hAnsi="Arial" w:cs="Arial"/>
          <w:spacing w:val="1"/>
          <w:sz w:val="16"/>
          <w:szCs w:val="16"/>
        </w:rPr>
        <w:t xml:space="preserve"> </w:t>
      </w:r>
      <w:r w:rsidRPr="00405B89">
        <w:rPr>
          <w:rFonts w:ascii="Arial" w:hAnsi="Arial" w:cs="Arial"/>
          <w:sz w:val="16"/>
          <w:szCs w:val="16"/>
        </w:rPr>
        <w:t>культуры и дополнительного образования</w:t>
      </w:r>
      <w:r w:rsidRPr="00405B89">
        <w:rPr>
          <w:rFonts w:ascii="Arial" w:hAnsi="Arial" w:cs="Arial"/>
          <w:spacing w:val="1"/>
          <w:sz w:val="16"/>
          <w:szCs w:val="16"/>
        </w:rPr>
        <w:t xml:space="preserve"> в сфере культуры</w:t>
      </w:r>
      <w:r w:rsidRPr="00405B89">
        <w:rPr>
          <w:rFonts w:ascii="Arial" w:hAnsi="Arial" w:cs="Arial"/>
          <w:sz w:val="16"/>
          <w:szCs w:val="16"/>
        </w:rPr>
        <w:t xml:space="preserve"> ежегодно</w:t>
      </w:r>
      <w:r w:rsidRPr="00405B89">
        <w:rPr>
          <w:rFonts w:ascii="Arial" w:hAnsi="Arial" w:cs="Arial"/>
          <w:spacing w:val="1"/>
          <w:sz w:val="16"/>
          <w:szCs w:val="16"/>
        </w:rPr>
        <w:t xml:space="preserve"> </w:t>
      </w:r>
      <w:r w:rsidRPr="00405B89">
        <w:rPr>
          <w:rFonts w:ascii="Arial" w:hAnsi="Arial" w:cs="Arial"/>
          <w:sz w:val="16"/>
          <w:szCs w:val="16"/>
        </w:rPr>
        <w:t>при</w:t>
      </w:r>
      <w:r w:rsidRPr="00405B89">
        <w:rPr>
          <w:rFonts w:ascii="Arial" w:hAnsi="Arial" w:cs="Arial"/>
          <w:spacing w:val="1"/>
          <w:sz w:val="16"/>
          <w:szCs w:val="16"/>
        </w:rPr>
        <w:t xml:space="preserve"> </w:t>
      </w:r>
      <w:r w:rsidRPr="00405B89">
        <w:rPr>
          <w:rFonts w:ascii="Arial" w:hAnsi="Arial" w:cs="Arial"/>
          <w:sz w:val="16"/>
          <w:szCs w:val="16"/>
        </w:rPr>
        <w:t>формировании плана финансово-хозяйственной деятельности на очередной</w:t>
      </w:r>
      <w:r w:rsidRPr="00405B89">
        <w:rPr>
          <w:rFonts w:ascii="Arial" w:hAnsi="Arial" w:cs="Arial"/>
          <w:spacing w:val="1"/>
          <w:sz w:val="16"/>
          <w:szCs w:val="16"/>
        </w:rPr>
        <w:t xml:space="preserve"> </w:t>
      </w:r>
      <w:r w:rsidRPr="00405B89">
        <w:rPr>
          <w:rFonts w:ascii="Arial" w:hAnsi="Arial" w:cs="Arial"/>
          <w:sz w:val="16"/>
          <w:szCs w:val="16"/>
        </w:rPr>
        <w:t>финансовый</w:t>
      </w:r>
      <w:r w:rsidRPr="00405B89">
        <w:rPr>
          <w:rFonts w:ascii="Arial" w:hAnsi="Arial" w:cs="Arial"/>
          <w:spacing w:val="1"/>
          <w:sz w:val="16"/>
          <w:szCs w:val="16"/>
        </w:rPr>
        <w:t xml:space="preserve"> </w:t>
      </w:r>
      <w:r w:rsidRPr="00405B89">
        <w:rPr>
          <w:rFonts w:ascii="Arial" w:hAnsi="Arial" w:cs="Arial"/>
          <w:sz w:val="16"/>
          <w:szCs w:val="16"/>
        </w:rPr>
        <w:t>год</w:t>
      </w:r>
      <w:r w:rsidRPr="00405B89">
        <w:rPr>
          <w:rFonts w:ascii="Arial" w:hAnsi="Arial" w:cs="Arial"/>
          <w:spacing w:val="1"/>
          <w:sz w:val="16"/>
          <w:szCs w:val="16"/>
        </w:rPr>
        <w:t xml:space="preserve"> </w:t>
      </w:r>
      <w:r w:rsidRPr="00405B89">
        <w:rPr>
          <w:rFonts w:ascii="Arial" w:hAnsi="Arial" w:cs="Arial"/>
          <w:sz w:val="16"/>
          <w:szCs w:val="16"/>
        </w:rPr>
        <w:t>с</w:t>
      </w:r>
      <w:r w:rsidRPr="00405B89">
        <w:rPr>
          <w:rFonts w:ascii="Arial" w:hAnsi="Arial" w:cs="Arial"/>
          <w:spacing w:val="1"/>
          <w:sz w:val="16"/>
          <w:szCs w:val="16"/>
        </w:rPr>
        <w:t xml:space="preserve"> </w:t>
      </w:r>
      <w:r w:rsidRPr="00405B89">
        <w:rPr>
          <w:rFonts w:ascii="Arial" w:hAnsi="Arial" w:cs="Arial"/>
          <w:sz w:val="16"/>
          <w:szCs w:val="16"/>
        </w:rPr>
        <w:t>учётом</w:t>
      </w:r>
      <w:r w:rsidRPr="00405B89">
        <w:rPr>
          <w:rFonts w:ascii="Arial" w:hAnsi="Arial" w:cs="Arial"/>
          <w:spacing w:val="1"/>
          <w:sz w:val="16"/>
          <w:szCs w:val="16"/>
        </w:rPr>
        <w:t xml:space="preserve"> </w:t>
      </w:r>
      <w:r w:rsidRPr="00405B89">
        <w:rPr>
          <w:rFonts w:ascii="Arial" w:hAnsi="Arial" w:cs="Arial"/>
          <w:sz w:val="16"/>
          <w:szCs w:val="16"/>
        </w:rPr>
        <w:t>финансовых,</w:t>
      </w:r>
      <w:r w:rsidRPr="00405B89">
        <w:rPr>
          <w:rFonts w:ascii="Arial" w:hAnsi="Arial" w:cs="Arial"/>
          <w:spacing w:val="1"/>
          <w:sz w:val="16"/>
          <w:szCs w:val="16"/>
        </w:rPr>
        <w:t xml:space="preserve"> </w:t>
      </w:r>
      <w:r w:rsidRPr="00405B89">
        <w:rPr>
          <w:rFonts w:ascii="Arial" w:hAnsi="Arial" w:cs="Arial"/>
          <w:sz w:val="16"/>
          <w:szCs w:val="16"/>
        </w:rPr>
        <w:t>материально-технических</w:t>
      </w:r>
      <w:r w:rsidRPr="00405B89">
        <w:rPr>
          <w:rFonts w:ascii="Arial" w:hAnsi="Arial" w:cs="Arial"/>
          <w:spacing w:val="1"/>
          <w:sz w:val="16"/>
          <w:szCs w:val="16"/>
        </w:rPr>
        <w:t xml:space="preserve"> </w:t>
      </w:r>
      <w:r w:rsidRPr="00405B89">
        <w:rPr>
          <w:rFonts w:ascii="Arial" w:hAnsi="Arial" w:cs="Arial"/>
          <w:sz w:val="16"/>
          <w:szCs w:val="16"/>
        </w:rPr>
        <w:t>и</w:t>
      </w:r>
      <w:r w:rsidRPr="00405B89">
        <w:rPr>
          <w:rFonts w:ascii="Arial" w:hAnsi="Arial" w:cs="Arial"/>
          <w:spacing w:val="1"/>
          <w:sz w:val="16"/>
          <w:szCs w:val="16"/>
        </w:rPr>
        <w:t xml:space="preserve"> </w:t>
      </w:r>
      <w:r w:rsidRPr="00405B89">
        <w:rPr>
          <w:rFonts w:ascii="Arial" w:hAnsi="Arial" w:cs="Arial"/>
          <w:sz w:val="16"/>
          <w:szCs w:val="16"/>
        </w:rPr>
        <w:t>организационных возможностей для категорий граждан, предусмотренных</w:t>
      </w:r>
      <w:r w:rsidRPr="00405B89">
        <w:rPr>
          <w:rFonts w:ascii="Arial" w:hAnsi="Arial" w:cs="Arial"/>
          <w:spacing w:val="1"/>
          <w:sz w:val="16"/>
          <w:szCs w:val="16"/>
        </w:rPr>
        <w:t xml:space="preserve"> </w:t>
      </w:r>
      <w:r w:rsidRPr="00405B89">
        <w:rPr>
          <w:rFonts w:ascii="Arial" w:hAnsi="Arial" w:cs="Arial"/>
          <w:sz w:val="16"/>
          <w:szCs w:val="16"/>
        </w:rPr>
        <w:t>пунктом</w:t>
      </w:r>
      <w:r w:rsidRPr="00405B89">
        <w:rPr>
          <w:rFonts w:ascii="Arial" w:hAnsi="Arial" w:cs="Arial"/>
          <w:spacing w:val="-2"/>
          <w:sz w:val="16"/>
          <w:szCs w:val="16"/>
        </w:rPr>
        <w:t xml:space="preserve"> </w:t>
      </w:r>
      <w:r w:rsidRPr="00405B89">
        <w:rPr>
          <w:rFonts w:ascii="Arial" w:hAnsi="Arial" w:cs="Arial"/>
          <w:sz w:val="16"/>
          <w:szCs w:val="16"/>
        </w:rPr>
        <w:t>1 Порядка,</w:t>
      </w:r>
      <w:r w:rsidRPr="00405B89">
        <w:rPr>
          <w:rFonts w:ascii="Arial" w:hAnsi="Arial" w:cs="Arial"/>
          <w:spacing w:val="-1"/>
          <w:sz w:val="16"/>
          <w:szCs w:val="16"/>
        </w:rPr>
        <w:t xml:space="preserve"> </w:t>
      </w:r>
      <w:r w:rsidRPr="00405B89">
        <w:rPr>
          <w:rFonts w:ascii="Arial" w:hAnsi="Arial" w:cs="Arial"/>
          <w:sz w:val="16"/>
          <w:szCs w:val="16"/>
        </w:rPr>
        <w:t>устанавливают:</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величину (размер) льготы для каждой услуги и мероприятия;</w:t>
      </w:r>
      <w:r w:rsidRPr="00405B89">
        <w:rPr>
          <w:rFonts w:ascii="Arial" w:hAnsi="Arial" w:cs="Arial"/>
          <w:spacing w:val="-68"/>
          <w:sz w:val="16"/>
          <w:szCs w:val="16"/>
        </w:rPr>
        <w:t xml:space="preserve"> </w:t>
      </w:r>
      <w:r w:rsidRPr="00405B89">
        <w:rPr>
          <w:rFonts w:ascii="Arial" w:hAnsi="Arial" w:cs="Arial"/>
          <w:sz w:val="16"/>
          <w:szCs w:val="16"/>
        </w:rPr>
        <w:t>перечень</w:t>
      </w:r>
      <w:r w:rsidRPr="00405B89">
        <w:rPr>
          <w:rFonts w:ascii="Arial" w:hAnsi="Arial" w:cs="Arial"/>
          <w:spacing w:val="-2"/>
          <w:sz w:val="16"/>
          <w:szCs w:val="16"/>
        </w:rPr>
        <w:t xml:space="preserve"> </w:t>
      </w:r>
      <w:r w:rsidRPr="00405B89">
        <w:rPr>
          <w:rFonts w:ascii="Arial" w:hAnsi="Arial" w:cs="Arial"/>
          <w:sz w:val="16"/>
          <w:szCs w:val="16"/>
        </w:rPr>
        <w:t>льготных услуг</w:t>
      </w:r>
      <w:r w:rsidRPr="00405B89">
        <w:rPr>
          <w:rFonts w:ascii="Arial" w:hAnsi="Arial" w:cs="Arial"/>
          <w:spacing w:val="-1"/>
          <w:sz w:val="16"/>
          <w:szCs w:val="16"/>
        </w:rPr>
        <w:t xml:space="preserve"> </w:t>
      </w:r>
      <w:r w:rsidRPr="00405B89">
        <w:rPr>
          <w:rFonts w:ascii="Arial" w:hAnsi="Arial" w:cs="Arial"/>
          <w:sz w:val="16"/>
          <w:szCs w:val="16"/>
        </w:rPr>
        <w:t>и</w:t>
      </w:r>
      <w:r w:rsidRPr="00405B89">
        <w:rPr>
          <w:rFonts w:ascii="Arial" w:hAnsi="Arial" w:cs="Arial"/>
          <w:spacing w:val="-1"/>
          <w:sz w:val="16"/>
          <w:szCs w:val="16"/>
        </w:rPr>
        <w:t xml:space="preserve"> </w:t>
      </w:r>
      <w:r w:rsidRPr="00405B89">
        <w:rPr>
          <w:rFonts w:ascii="Arial" w:hAnsi="Arial" w:cs="Arial"/>
          <w:sz w:val="16"/>
          <w:szCs w:val="16"/>
        </w:rPr>
        <w:t>мероприятий;</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количество</w:t>
      </w:r>
      <w:r w:rsidRPr="00405B89">
        <w:rPr>
          <w:rFonts w:ascii="Arial" w:hAnsi="Arial" w:cs="Arial"/>
          <w:spacing w:val="-6"/>
          <w:sz w:val="16"/>
          <w:szCs w:val="16"/>
        </w:rPr>
        <w:t xml:space="preserve"> </w:t>
      </w:r>
      <w:r w:rsidRPr="00405B89">
        <w:rPr>
          <w:rFonts w:ascii="Arial" w:hAnsi="Arial" w:cs="Arial"/>
          <w:sz w:val="16"/>
          <w:szCs w:val="16"/>
        </w:rPr>
        <w:t>льготных</w:t>
      </w:r>
      <w:r w:rsidRPr="00405B89">
        <w:rPr>
          <w:rFonts w:ascii="Arial" w:hAnsi="Arial" w:cs="Arial"/>
          <w:spacing w:val="-5"/>
          <w:sz w:val="16"/>
          <w:szCs w:val="16"/>
        </w:rPr>
        <w:t xml:space="preserve"> </w:t>
      </w:r>
      <w:r w:rsidRPr="00405B89">
        <w:rPr>
          <w:rFonts w:ascii="Arial" w:hAnsi="Arial" w:cs="Arial"/>
          <w:sz w:val="16"/>
          <w:szCs w:val="16"/>
        </w:rPr>
        <w:t>мест</w:t>
      </w:r>
      <w:r w:rsidRPr="00405B89">
        <w:rPr>
          <w:rFonts w:ascii="Arial" w:hAnsi="Arial" w:cs="Arial"/>
          <w:spacing w:val="-6"/>
          <w:sz w:val="16"/>
          <w:szCs w:val="16"/>
        </w:rPr>
        <w:t xml:space="preserve"> </w:t>
      </w:r>
      <w:r w:rsidRPr="00405B89">
        <w:rPr>
          <w:rFonts w:ascii="Arial" w:hAnsi="Arial" w:cs="Arial"/>
          <w:sz w:val="16"/>
          <w:szCs w:val="16"/>
        </w:rPr>
        <w:t>для</w:t>
      </w:r>
      <w:r w:rsidRPr="00405B89">
        <w:rPr>
          <w:rFonts w:ascii="Arial" w:hAnsi="Arial" w:cs="Arial"/>
          <w:spacing w:val="-6"/>
          <w:sz w:val="16"/>
          <w:szCs w:val="16"/>
        </w:rPr>
        <w:t xml:space="preserve"> </w:t>
      </w:r>
      <w:r w:rsidRPr="00405B89">
        <w:rPr>
          <w:rFonts w:ascii="Arial" w:hAnsi="Arial" w:cs="Arial"/>
          <w:sz w:val="16"/>
          <w:szCs w:val="16"/>
        </w:rPr>
        <w:t>каждого</w:t>
      </w:r>
      <w:r w:rsidRPr="00405B89">
        <w:rPr>
          <w:rFonts w:ascii="Arial" w:hAnsi="Arial" w:cs="Arial"/>
          <w:spacing w:val="-6"/>
          <w:sz w:val="16"/>
          <w:szCs w:val="16"/>
        </w:rPr>
        <w:t xml:space="preserve"> </w:t>
      </w:r>
      <w:r w:rsidRPr="00405B89">
        <w:rPr>
          <w:rFonts w:ascii="Arial" w:hAnsi="Arial" w:cs="Arial"/>
          <w:sz w:val="16"/>
          <w:szCs w:val="16"/>
        </w:rPr>
        <w:t>мероприятия из перечня услуг, относящихся в соответствии с уставом к основным</w:t>
      </w:r>
      <w:r w:rsidRPr="00405B89">
        <w:rPr>
          <w:rFonts w:ascii="Arial" w:hAnsi="Arial" w:cs="Arial"/>
          <w:spacing w:val="1"/>
          <w:sz w:val="16"/>
          <w:szCs w:val="16"/>
        </w:rPr>
        <w:t xml:space="preserve"> </w:t>
      </w:r>
      <w:r w:rsidRPr="00405B89">
        <w:rPr>
          <w:rFonts w:ascii="Arial" w:hAnsi="Arial" w:cs="Arial"/>
          <w:sz w:val="16"/>
          <w:szCs w:val="16"/>
        </w:rPr>
        <w:t>видам</w:t>
      </w:r>
      <w:r w:rsidRPr="00405B89">
        <w:rPr>
          <w:rFonts w:ascii="Arial" w:hAnsi="Arial" w:cs="Arial"/>
          <w:spacing w:val="1"/>
          <w:sz w:val="16"/>
          <w:szCs w:val="16"/>
        </w:rPr>
        <w:t xml:space="preserve"> </w:t>
      </w:r>
      <w:r w:rsidRPr="00405B89">
        <w:rPr>
          <w:rFonts w:ascii="Arial" w:hAnsi="Arial" w:cs="Arial"/>
          <w:sz w:val="16"/>
          <w:szCs w:val="16"/>
        </w:rPr>
        <w:t>деятельности</w:t>
      </w:r>
      <w:r w:rsidRPr="00405B89">
        <w:rPr>
          <w:rFonts w:ascii="Arial" w:hAnsi="Arial" w:cs="Arial"/>
          <w:spacing w:val="1"/>
          <w:sz w:val="16"/>
          <w:szCs w:val="16"/>
        </w:rPr>
        <w:t xml:space="preserve"> </w:t>
      </w:r>
      <w:r w:rsidRPr="00405B89">
        <w:rPr>
          <w:rFonts w:ascii="Arial" w:hAnsi="Arial" w:cs="Arial"/>
          <w:sz w:val="16"/>
          <w:szCs w:val="16"/>
        </w:rPr>
        <w:t>учреждения,</w:t>
      </w:r>
      <w:r w:rsidRPr="00405B89">
        <w:rPr>
          <w:rFonts w:ascii="Arial" w:hAnsi="Arial" w:cs="Arial"/>
          <w:spacing w:val="1"/>
          <w:sz w:val="16"/>
          <w:szCs w:val="16"/>
        </w:rPr>
        <w:t xml:space="preserve"> </w:t>
      </w:r>
      <w:r w:rsidRPr="00405B89">
        <w:rPr>
          <w:rFonts w:ascii="Arial" w:hAnsi="Arial" w:cs="Arial"/>
          <w:sz w:val="16"/>
          <w:szCs w:val="16"/>
        </w:rPr>
        <w:t>предоставление</w:t>
      </w:r>
      <w:r w:rsidRPr="00405B89">
        <w:rPr>
          <w:rFonts w:ascii="Arial" w:hAnsi="Arial" w:cs="Arial"/>
          <w:spacing w:val="1"/>
          <w:sz w:val="16"/>
          <w:szCs w:val="16"/>
        </w:rPr>
        <w:t xml:space="preserve"> </w:t>
      </w:r>
      <w:r w:rsidRPr="00405B89">
        <w:rPr>
          <w:rFonts w:ascii="Arial" w:hAnsi="Arial" w:cs="Arial"/>
          <w:sz w:val="16"/>
          <w:szCs w:val="16"/>
        </w:rPr>
        <w:t>которых</w:t>
      </w:r>
      <w:r w:rsidRPr="00405B89">
        <w:rPr>
          <w:rFonts w:ascii="Arial" w:hAnsi="Arial" w:cs="Arial"/>
          <w:spacing w:val="1"/>
          <w:sz w:val="16"/>
          <w:szCs w:val="16"/>
        </w:rPr>
        <w:t xml:space="preserve"> </w:t>
      </w:r>
      <w:r w:rsidRPr="00405B89">
        <w:rPr>
          <w:rFonts w:ascii="Arial" w:hAnsi="Arial" w:cs="Arial"/>
          <w:sz w:val="16"/>
          <w:szCs w:val="16"/>
        </w:rPr>
        <w:t>из</w:t>
      </w:r>
      <w:r w:rsidRPr="00405B89">
        <w:rPr>
          <w:rFonts w:ascii="Arial" w:hAnsi="Arial" w:cs="Arial"/>
          <w:spacing w:val="1"/>
          <w:sz w:val="16"/>
          <w:szCs w:val="16"/>
        </w:rPr>
        <w:t xml:space="preserve"> </w:t>
      </w:r>
      <w:r w:rsidRPr="00405B89">
        <w:rPr>
          <w:rFonts w:ascii="Arial" w:hAnsi="Arial" w:cs="Arial"/>
          <w:sz w:val="16"/>
          <w:szCs w:val="16"/>
        </w:rPr>
        <w:t>них,</w:t>
      </w:r>
      <w:r w:rsidRPr="00405B89">
        <w:rPr>
          <w:rFonts w:ascii="Arial" w:hAnsi="Arial" w:cs="Arial"/>
          <w:spacing w:val="1"/>
          <w:sz w:val="16"/>
          <w:szCs w:val="16"/>
        </w:rPr>
        <w:t xml:space="preserve"> </w:t>
      </w:r>
      <w:r w:rsidRPr="00405B89">
        <w:rPr>
          <w:rFonts w:ascii="Arial" w:hAnsi="Arial" w:cs="Arial"/>
          <w:sz w:val="16"/>
          <w:szCs w:val="16"/>
        </w:rPr>
        <w:t>для</w:t>
      </w:r>
      <w:r w:rsidRPr="00405B89">
        <w:rPr>
          <w:rFonts w:ascii="Arial" w:hAnsi="Arial" w:cs="Arial"/>
          <w:spacing w:val="1"/>
          <w:sz w:val="16"/>
          <w:szCs w:val="16"/>
        </w:rPr>
        <w:t xml:space="preserve"> </w:t>
      </w:r>
      <w:r w:rsidRPr="00405B89">
        <w:rPr>
          <w:rFonts w:ascii="Arial" w:hAnsi="Arial" w:cs="Arial"/>
          <w:sz w:val="16"/>
          <w:szCs w:val="16"/>
        </w:rPr>
        <w:t>физических</w:t>
      </w:r>
      <w:r w:rsidRPr="00405B89">
        <w:rPr>
          <w:rFonts w:ascii="Arial" w:hAnsi="Arial" w:cs="Arial"/>
          <w:spacing w:val="-2"/>
          <w:sz w:val="16"/>
          <w:szCs w:val="16"/>
        </w:rPr>
        <w:t xml:space="preserve"> </w:t>
      </w:r>
      <w:r w:rsidRPr="00405B89">
        <w:rPr>
          <w:rFonts w:ascii="Arial" w:hAnsi="Arial" w:cs="Arial"/>
          <w:sz w:val="16"/>
          <w:szCs w:val="16"/>
        </w:rPr>
        <w:t>и</w:t>
      </w:r>
      <w:r w:rsidRPr="00405B89">
        <w:rPr>
          <w:rFonts w:ascii="Arial" w:hAnsi="Arial" w:cs="Arial"/>
          <w:spacing w:val="1"/>
          <w:sz w:val="16"/>
          <w:szCs w:val="16"/>
        </w:rPr>
        <w:t xml:space="preserve"> </w:t>
      </w:r>
      <w:r w:rsidRPr="00405B89">
        <w:rPr>
          <w:rFonts w:ascii="Arial" w:hAnsi="Arial" w:cs="Arial"/>
          <w:sz w:val="16"/>
          <w:szCs w:val="16"/>
        </w:rPr>
        <w:t>юридических</w:t>
      </w:r>
      <w:r w:rsidRPr="00405B89">
        <w:rPr>
          <w:rFonts w:ascii="Arial" w:hAnsi="Arial" w:cs="Arial"/>
          <w:spacing w:val="-1"/>
          <w:sz w:val="16"/>
          <w:szCs w:val="16"/>
        </w:rPr>
        <w:t xml:space="preserve"> </w:t>
      </w:r>
      <w:r w:rsidRPr="00405B89">
        <w:rPr>
          <w:rFonts w:ascii="Arial" w:hAnsi="Arial" w:cs="Arial"/>
          <w:sz w:val="16"/>
          <w:szCs w:val="16"/>
        </w:rPr>
        <w:t>лиц,</w:t>
      </w:r>
      <w:r w:rsidRPr="00405B89">
        <w:rPr>
          <w:rFonts w:ascii="Arial" w:hAnsi="Arial" w:cs="Arial"/>
          <w:spacing w:val="-1"/>
          <w:sz w:val="16"/>
          <w:szCs w:val="16"/>
        </w:rPr>
        <w:t xml:space="preserve"> </w:t>
      </w:r>
      <w:r w:rsidRPr="00405B89">
        <w:rPr>
          <w:rFonts w:ascii="Arial" w:hAnsi="Arial" w:cs="Arial"/>
          <w:sz w:val="16"/>
          <w:szCs w:val="16"/>
        </w:rPr>
        <w:t>осуществляется</w:t>
      </w:r>
      <w:r w:rsidRPr="00405B89">
        <w:rPr>
          <w:rFonts w:ascii="Arial" w:hAnsi="Arial" w:cs="Arial"/>
          <w:spacing w:val="-1"/>
          <w:sz w:val="16"/>
          <w:szCs w:val="16"/>
        </w:rPr>
        <w:t xml:space="preserve"> </w:t>
      </w:r>
      <w:r w:rsidRPr="00405B89">
        <w:rPr>
          <w:rFonts w:ascii="Arial" w:hAnsi="Arial" w:cs="Arial"/>
          <w:sz w:val="16"/>
          <w:szCs w:val="16"/>
        </w:rPr>
        <w:t>за плату.</w:t>
      </w:r>
    </w:p>
    <w:p w:rsidR="00405B89" w:rsidRPr="00405B89" w:rsidRDefault="00405B89" w:rsidP="00405B89">
      <w:pPr>
        <w:pStyle w:val="aff5"/>
        <w:widowControl w:val="0"/>
        <w:numPr>
          <w:ilvl w:val="0"/>
          <w:numId w:val="49"/>
        </w:numPr>
        <w:tabs>
          <w:tab w:val="left" w:pos="851"/>
        </w:tabs>
        <w:autoSpaceDE w:val="0"/>
        <w:autoSpaceDN w:val="0"/>
        <w:ind w:left="0" w:firstLine="284"/>
        <w:jc w:val="both"/>
        <w:rPr>
          <w:rFonts w:ascii="Arial" w:hAnsi="Arial" w:cs="Arial"/>
          <w:sz w:val="16"/>
          <w:szCs w:val="16"/>
        </w:rPr>
      </w:pPr>
      <w:r w:rsidRPr="00405B89">
        <w:rPr>
          <w:rFonts w:ascii="Arial" w:hAnsi="Arial" w:cs="Arial"/>
          <w:sz w:val="16"/>
          <w:szCs w:val="16"/>
        </w:rPr>
        <w:t>Льготы</w:t>
      </w:r>
      <w:r w:rsidRPr="00405B89">
        <w:rPr>
          <w:rFonts w:ascii="Arial" w:hAnsi="Arial" w:cs="Arial"/>
          <w:spacing w:val="-10"/>
          <w:sz w:val="16"/>
          <w:szCs w:val="16"/>
        </w:rPr>
        <w:t xml:space="preserve"> </w:t>
      </w:r>
      <w:r w:rsidRPr="00405B89">
        <w:rPr>
          <w:rFonts w:ascii="Arial" w:hAnsi="Arial" w:cs="Arial"/>
          <w:sz w:val="16"/>
          <w:szCs w:val="16"/>
        </w:rPr>
        <w:t>могут</w:t>
      </w:r>
      <w:r w:rsidRPr="00405B89">
        <w:rPr>
          <w:rFonts w:ascii="Arial" w:hAnsi="Arial" w:cs="Arial"/>
          <w:spacing w:val="-9"/>
          <w:sz w:val="16"/>
          <w:szCs w:val="16"/>
        </w:rPr>
        <w:t xml:space="preserve"> </w:t>
      </w:r>
      <w:r w:rsidRPr="00405B89">
        <w:rPr>
          <w:rFonts w:ascii="Arial" w:hAnsi="Arial" w:cs="Arial"/>
          <w:sz w:val="16"/>
          <w:szCs w:val="16"/>
        </w:rPr>
        <w:t>дифференцироваться:</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по</w:t>
      </w:r>
      <w:r w:rsidRPr="00405B89">
        <w:rPr>
          <w:rFonts w:ascii="Arial" w:hAnsi="Arial" w:cs="Arial"/>
          <w:spacing w:val="1"/>
          <w:sz w:val="16"/>
          <w:szCs w:val="16"/>
        </w:rPr>
        <w:t xml:space="preserve"> </w:t>
      </w:r>
      <w:r w:rsidRPr="00405B89">
        <w:rPr>
          <w:rFonts w:ascii="Arial" w:hAnsi="Arial" w:cs="Arial"/>
          <w:sz w:val="16"/>
          <w:szCs w:val="16"/>
        </w:rPr>
        <w:t>размеру</w:t>
      </w:r>
      <w:r w:rsidRPr="00405B89">
        <w:rPr>
          <w:rFonts w:ascii="Arial" w:hAnsi="Arial" w:cs="Arial"/>
          <w:spacing w:val="1"/>
          <w:sz w:val="16"/>
          <w:szCs w:val="16"/>
        </w:rPr>
        <w:t xml:space="preserve"> </w:t>
      </w:r>
      <w:r w:rsidRPr="00405B89">
        <w:rPr>
          <w:rFonts w:ascii="Arial" w:hAnsi="Arial" w:cs="Arial"/>
          <w:sz w:val="16"/>
          <w:szCs w:val="16"/>
        </w:rPr>
        <w:t>–</w:t>
      </w:r>
      <w:r w:rsidRPr="00405B89">
        <w:rPr>
          <w:rFonts w:ascii="Arial" w:hAnsi="Arial" w:cs="Arial"/>
          <w:spacing w:val="1"/>
          <w:sz w:val="16"/>
          <w:szCs w:val="16"/>
        </w:rPr>
        <w:t xml:space="preserve"> </w:t>
      </w:r>
      <w:r w:rsidRPr="00405B89">
        <w:rPr>
          <w:rFonts w:ascii="Arial" w:hAnsi="Arial" w:cs="Arial"/>
          <w:sz w:val="16"/>
          <w:szCs w:val="16"/>
        </w:rPr>
        <w:t>бесплатное</w:t>
      </w:r>
      <w:r w:rsidRPr="00405B89">
        <w:rPr>
          <w:rFonts w:ascii="Arial" w:hAnsi="Arial" w:cs="Arial"/>
          <w:spacing w:val="1"/>
          <w:sz w:val="16"/>
          <w:szCs w:val="16"/>
        </w:rPr>
        <w:t xml:space="preserve"> </w:t>
      </w:r>
      <w:r w:rsidRPr="00405B89">
        <w:rPr>
          <w:rFonts w:ascii="Arial" w:hAnsi="Arial" w:cs="Arial"/>
          <w:sz w:val="16"/>
          <w:szCs w:val="16"/>
        </w:rPr>
        <w:t>предоставление</w:t>
      </w:r>
      <w:r w:rsidRPr="00405B89">
        <w:rPr>
          <w:rFonts w:ascii="Arial" w:hAnsi="Arial" w:cs="Arial"/>
          <w:spacing w:val="1"/>
          <w:sz w:val="16"/>
          <w:szCs w:val="16"/>
        </w:rPr>
        <w:t xml:space="preserve"> </w:t>
      </w:r>
      <w:r w:rsidRPr="00405B89">
        <w:rPr>
          <w:rFonts w:ascii="Arial" w:hAnsi="Arial" w:cs="Arial"/>
          <w:sz w:val="16"/>
          <w:szCs w:val="16"/>
        </w:rPr>
        <w:t>услуги</w:t>
      </w:r>
      <w:r w:rsidRPr="00405B89">
        <w:rPr>
          <w:rFonts w:ascii="Arial" w:hAnsi="Arial" w:cs="Arial"/>
          <w:spacing w:val="71"/>
          <w:sz w:val="16"/>
          <w:szCs w:val="16"/>
        </w:rPr>
        <w:t xml:space="preserve"> </w:t>
      </w:r>
      <w:r w:rsidRPr="00405B89">
        <w:rPr>
          <w:rFonts w:ascii="Arial" w:hAnsi="Arial" w:cs="Arial"/>
          <w:sz w:val="16"/>
          <w:szCs w:val="16"/>
        </w:rPr>
        <w:t>(услуг);</w:t>
      </w:r>
      <w:r w:rsidRPr="00405B89">
        <w:rPr>
          <w:rFonts w:ascii="Arial" w:hAnsi="Arial" w:cs="Arial"/>
          <w:spacing w:val="1"/>
          <w:sz w:val="16"/>
          <w:szCs w:val="16"/>
        </w:rPr>
        <w:t xml:space="preserve"> </w:t>
      </w:r>
      <w:r w:rsidRPr="00405B89">
        <w:rPr>
          <w:rFonts w:ascii="Arial" w:hAnsi="Arial" w:cs="Arial"/>
          <w:sz w:val="16"/>
          <w:szCs w:val="16"/>
        </w:rPr>
        <w:t>предоставление</w:t>
      </w:r>
      <w:r w:rsidRPr="00405B89">
        <w:rPr>
          <w:rFonts w:ascii="Arial" w:hAnsi="Arial" w:cs="Arial"/>
          <w:spacing w:val="-2"/>
          <w:sz w:val="16"/>
          <w:szCs w:val="16"/>
        </w:rPr>
        <w:t xml:space="preserve"> </w:t>
      </w:r>
      <w:r w:rsidRPr="00405B89">
        <w:rPr>
          <w:rFonts w:ascii="Arial" w:hAnsi="Arial" w:cs="Arial"/>
          <w:sz w:val="16"/>
          <w:szCs w:val="16"/>
        </w:rPr>
        <w:t>услуги</w:t>
      </w:r>
      <w:r w:rsidRPr="00405B89">
        <w:rPr>
          <w:rFonts w:ascii="Arial" w:hAnsi="Arial" w:cs="Arial"/>
          <w:spacing w:val="-1"/>
          <w:sz w:val="16"/>
          <w:szCs w:val="16"/>
        </w:rPr>
        <w:t xml:space="preserve"> </w:t>
      </w:r>
      <w:r w:rsidRPr="00405B89">
        <w:rPr>
          <w:rFonts w:ascii="Arial" w:hAnsi="Arial" w:cs="Arial"/>
          <w:sz w:val="16"/>
          <w:szCs w:val="16"/>
        </w:rPr>
        <w:t>(услуг) по</w:t>
      </w:r>
      <w:r w:rsidRPr="00405B89">
        <w:rPr>
          <w:rFonts w:ascii="Arial" w:hAnsi="Arial" w:cs="Arial"/>
          <w:spacing w:val="-2"/>
          <w:sz w:val="16"/>
          <w:szCs w:val="16"/>
        </w:rPr>
        <w:t xml:space="preserve"> </w:t>
      </w:r>
      <w:r w:rsidRPr="00405B89">
        <w:rPr>
          <w:rFonts w:ascii="Arial" w:hAnsi="Arial" w:cs="Arial"/>
          <w:sz w:val="16"/>
          <w:szCs w:val="16"/>
        </w:rPr>
        <w:t>сниженным</w:t>
      </w:r>
      <w:r w:rsidRPr="00405B89">
        <w:rPr>
          <w:rFonts w:ascii="Arial" w:hAnsi="Arial" w:cs="Arial"/>
          <w:spacing w:val="2"/>
          <w:sz w:val="16"/>
          <w:szCs w:val="16"/>
        </w:rPr>
        <w:t xml:space="preserve"> </w:t>
      </w:r>
      <w:r w:rsidRPr="00405B89">
        <w:rPr>
          <w:rFonts w:ascii="Arial" w:hAnsi="Arial" w:cs="Arial"/>
          <w:sz w:val="16"/>
          <w:szCs w:val="16"/>
        </w:rPr>
        <w:t>ценам;</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по</w:t>
      </w:r>
      <w:r w:rsidRPr="00405B89">
        <w:rPr>
          <w:rFonts w:ascii="Arial" w:hAnsi="Arial" w:cs="Arial"/>
          <w:spacing w:val="-6"/>
          <w:sz w:val="16"/>
          <w:szCs w:val="16"/>
        </w:rPr>
        <w:t xml:space="preserve"> </w:t>
      </w:r>
      <w:r w:rsidRPr="00405B89">
        <w:rPr>
          <w:rFonts w:ascii="Arial" w:hAnsi="Arial" w:cs="Arial"/>
          <w:sz w:val="16"/>
          <w:szCs w:val="16"/>
        </w:rPr>
        <w:t>количеству</w:t>
      </w:r>
      <w:r w:rsidRPr="00405B89">
        <w:rPr>
          <w:rFonts w:ascii="Arial" w:hAnsi="Arial" w:cs="Arial"/>
          <w:spacing w:val="-6"/>
          <w:sz w:val="16"/>
          <w:szCs w:val="16"/>
        </w:rPr>
        <w:t xml:space="preserve"> </w:t>
      </w:r>
      <w:r w:rsidRPr="00405B89">
        <w:rPr>
          <w:rFonts w:ascii="Arial" w:hAnsi="Arial" w:cs="Arial"/>
          <w:sz w:val="16"/>
          <w:szCs w:val="16"/>
        </w:rPr>
        <w:t>лиц</w:t>
      </w:r>
      <w:r w:rsidRPr="00405B89">
        <w:rPr>
          <w:rFonts w:ascii="Arial" w:hAnsi="Arial" w:cs="Arial"/>
          <w:spacing w:val="-4"/>
          <w:sz w:val="16"/>
          <w:szCs w:val="16"/>
        </w:rPr>
        <w:t xml:space="preserve"> </w:t>
      </w:r>
      <w:r w:rsidRPr="00405B89">
        <w:rPr>
          <w:rFonts w:ascii="Arial" w:hAnsi="Arial" w:cs="Arial"/>
          <w:sz w:val="16"/>
          <w:szCs w:val="16"/>
        </w:rPr>
        <w:t>–</w:t>
      </w:r>
      <w:r w:rsidRPr="00405B89">
        <w:rPr>
          <w:rFonts w:ascii="Arial" w:hAnsi="Arial" w:cs="Arial"/>
          <w:spacing w:val="-3"/>
          <w:sz w:val="16"/>
          <w:szCs w:val="16"/>
        </w:rPr>
        <w:t xml:space="preserve"> </w:t>
      </w:r>
      <w:r w:rsidRPr="00405B89">
        <w:rPr>
          <w:rFonts w:ascii="Arial" w:hAnsi="Arial" w:cs="Arial"/>
          <w:sz w:val="16"/>
          <w:szCs w:val="16"/>
        </w:rPr>
        <w:t>для</w:t>
      </w:r>
      <w:r w:rsidRPr="00405B89">
        <w:rPr>
          <w:rFonts w:ascii="Arial" w:hAnsi="Arial" w:cs="Arial"/>
          <w:spacing w:val="-5"/>
          <w:sz w:val="16"/>
          <w:szCs w:val="16"/>
        </w:rPr>
        <w:t xml:space="preserve"> </w:t>
      </w:r>
      <w:r w:rsidRPr="00405B89">
        <w:rPr>
          <w:rFonts w:ascii="Arial" w:hAnsi="Arial" w:cs="Arial"/>
          <w:sz w:val="16"/>
          <w:szCs w:val="16"/>
        </w:rPr>
        <w:t>индивидуальных</w:t>
      </w:r>
      <w:r w:rsidRPr="00405B89">
        <w:rPr>
          <w:rFonts w:ascii="Arial" w:hAnsi="Arial" w:cs="Arial"/>
          <w:spacing w:val="-6"/>
          <w:sz w:val="16"/>
          <w:szCs w:val="16"/>
        </w:rPr>
        <w:t xml:space="preserve"> </w:t>
      </w:r>
      <w:r w:rsidRPr="00405B89">
        <w:rPr>
          <w:rFonts w:ascii="Arial" w:hAnsi="Arial" w:cs="Arial"/>
          <w:sz w:val="16"/>
          <w:szCs w:val="16"/>
        </w:rPr>
        <w:t>либо</w:t>
      </w:r>
      <w:r w:rsidRPr="00405B89">
        <w:rPr>
          <w:rFonts w:ascii="Arial" w:hAnsi="Arial" w:cs="Arial"/>
          <w:spacing w:val="-5"/>
          <w:sz w:val="16"/>
          <w:szCs w:val="16"/>
        </w:rPr>
        <w:t xml:space="preserve"> </w:t>
      </w:r>
      <w:r w:rsidRPr="00405B89">
        <w:rPr>
          <w:rFonts w:ascii="Arial" w:hAnsi="Arial" w:cs="Arial"/>
          <w:sz w:val="16"/>
          <w:szCs w:val="16"/>
        </w:rPr>
        <w:t>групповых</w:t>
      </w:r>
      <w:r w:rsidRPr="00405B89">
        <w:rPr>
          <w:rFonts w:ascii="Arial" w:hAnsi="Arial" w:cs="Arial"/>
          <w:spacing w:val="-3"/>
          <w:sz w:val="16"/>
          <w:szCs w:val="16"/>
        </w:rPr>
        <w:t xml:space="preserve"> </w:t>
      </w:r>
      <w:r w:rsidRPr="00405B89">
        <w:rPr>
          <w:rFonts w:ascii="Arial" w:hAnsi="Arial" w:cs="Arial"/>
          <w:sz w:val="16"/>
          <w:szCs w:val="16"/>
        </w:rPr>
        <w:t>посещений.</w:t>
      </w:r>
    </w:p>
    <w:p w:rsidR="00405B89" w:rsidRPr="00405B89" w:rsidRDefault="00405B89" w:rsidP="00405B89">
      <w:pPr>
        <w:pStyle w:val="aff5"/>
        <w:widowControl w:val="0"/>
        <w:numPr>
          <w:ilvl w:val="0"/>
          <w:numId w:val="49"/>
        </w:numPr>
        <w:tabs>
          <w:tab w:val="left" w:pos="851"/>
        </w:tabs>
        <w:autoSpaceDE w:val="0"/>
        <w:autoSpaceDN w:val="0"/>
        <w:ind w:left="0" w:firstLine="284"/>
        <w:jc w:val="both"/>
        <w:rPr>
          <w:rFonts w:ascii="Arial" w:hAnsi="Arial" w:cs="Arial"/>
          <w:sz w:val="16"/>
          <w:szCs w:val="16"/>
        </w:rPr>
      </w:pPr>
      <w:r w:rsidRPr="00405B89">
        <w:rPr>
          <w:rFonts w:ascii="Arial" w:hAnsi="Arial" w:cs="Arial"/>
          <w:sz w:val="16"/>
          <w:szCs w:val="16"/>
        </w:rPr>
        <w:t>Для</w:t>
      </w:r>
      <w:r w:rsidRPr="00405B89">
        <w:rPr>
          <w:rFonts w:ascii="Arial" w:hAnsi="Arial" w:cs="Arial"/>
          <w:spacing w:val="1"/>
          <w:sz w:val="16"/>
          <w:szCs w:val="16"/>
        </w:rPr>
        <w:t xml:space="preserve"> </w:t>
      </w:r>
      <w:r w:rsidRPr="00405B89">
        <w:rPr>
          <w:rFonts w:ascii="Arial" w:hAnsi="Arial" w:cs="Arial"/>
          <w:sz w:val="16"/>
          <w:szCs w:val="16"/>
        </w:rPr>
        <w:t>индивидуальных</w:t>
      </w:r>
      <w:r w:rsidRPr="00405B89">
        <w:rPr>
          <w:rFonts w:ascii="Arial" w:hAnsi="Arial" w:cs="Arial"/>
          <w:spacing w:val="1"/>
          <w:sz w:val="16"/>
          <w:szCs w:val="16"/>
        </w:rPr>
        <w:t xml:space="preserve"> </w:t>
      </w:r>
      <w:r w:rsidRPr="00405B89">
        <w:rPr>
          <w:rFonts w:ascii="Arial" w:hAnsi="Arial" w:cs="Arial"/>
          <w:sz w:val="16"/>
          <w:szCs w:val="16"/>
        </w:rPr>
        <w:t>посещений</w:t>
      </w:r>
      <w:r w:rsidRPr="00405B89">
        <w:rPr>
          <w:rFonts w:ascii="Arial" w:hAnsi="Arial" w:cs="Arial"/>
          <w:spacing w:val="1"/>
          <w:sz w:val="16"/>
          <w:szCs w:val="16"/>
        </w:rPr>
        <w:t xml:space="preserve"> </w:t>
      </w:r>
      <w:r w:rsidRPr="00405B89">
        <w:rPr>
          <w:rFonts w:ascii="Arial" w:hAnsi="Arial" w:cs="Arial"/>
          <w:sz w:val="16"/>
          <w:szCs w:val="16"/>
        </w:rPr>
        <w:t>вид</w:t>
      </w:r>
      <w:r w:rsidRPr="00405B89">
        <w:rPr>
          <w:rFonts w:ascii="Arial" w:hAnsi="Arial" w:cs="Arial"/>
          <w:spacing w:val="1"/>
          <w:sz w:val="16"/>
          <w:szCs w:val="16"/>
        </w:rPr>
        <w:t xml:space="preserve"> </w:t>
      </w:r>
      <w:r w:rsidRPr="00405B89">
        <w:rPr>
          <w:rFonts w:ascii="Arial" w:hAnsi="Arial" w:cs="Arial"/>
          <w:sz w:val="16"/>
          <w:szCs w:val="16"/>
        </w:rPr>
        <w:t>и</w:t>
      </w:r>
      <w:r w:rsidRPr="00405B89">
        <w:rPr>
          <w:rFonts w:ascii="Arial" w:hAnsi="Arial" w:cs="Arial"/>
          <w:spacing w:val="1"/>
          <w:sz w:val="16"/>
          <w:szCs w:val="16"/>
        </w:rPr>
        <w:t xml:space="preserve"> </w:t>
      </w:r>
      <w:r w:rsidRPr="00405B89">
        <w:rPr>
          <w:rFonts w:ascii="Arial" w:hAnsi="Arial" w:cs="Arial"/>
          <w:sz w:val="16"/>
          <w:szCs w:val="16"/>
        </w:rPr>
        <w:t>размер</w:t>
      </w:r>
      <w:r w:rsidRPr="00405B89">
        <w:rPr>
          <w:rFonts w:ascii="Arial" w:hAnsi="Arial" w:cs="Arial"/>
          <w:spacing w:val="1"/>
          <w:sz w:val="16"/>
          <w:szCs w:val="16"/>
        </w:rPr>
        <w:t xml:space="preserve"> </w:t>
      </w:r>
      <w:r w:rsidRPr="00405B89">
        <w:rPr>
          <w:rFonts w:ascii="Arial" w:hAnsi="Arial" w:cs="Arial"/>
          <w:sz w:val="16"/>
          <w:szCs w:val="16"/>
        </w:rPr>
        <w:t>льготы</w:t>
      </w:r>
      <w:r w:rsidRPr="00405B89">
        <w:rPr>
          <w:rFonts w:ascii="Arial" w:hAnsi="Arial" w:cs="Arial"/>
          <w:spacing w:val="1"/>
          <w:sz w:val="16"/>
          <w:szCs w:val="16"/>
        </w:rPr>
        <w:t xml:space="preserve"> </w:t>
      </w:r>
      <w:r w:rsidRPr="00405B89">
        <w:rPr>
          <w:rFonts w:ascii="Arial" w:hAnsi="Arial" w:cs="Arial"/>
          <w:sz w:val="16"/>
          <w:szCs w:val="16"/>
        </w:rPr>
        <w:t>устанавливается одинаковым для всех категорий граждан, предусмотренных</w:t>
      </w:r>
      <w:r w:rsidRPr="00405B89">
        <w:rPr>
          <w:rFonts w:ascii="Arial" w:hAnsi="Arial" w:cs="Arial"/>
          <w:spacing w:val="1"/>
          <w:sz w:val="16"/>
          <w:szCs w:val="16"/>
        </w:rPr>
        <w:t xml:space="preserve"> </w:t>
      </w:r>
      <w:r w:rsidRPr="00405B89">
        <w:rPr>
          <w:rFonts w:ascii="Arial" w:hAnsi="Arial" w:cs="Arial"/>
          <w:sz w:val="16"/>
          <w:szCs w:val="16"/>
        </w:rPr>
        <w:t>пунктом</w:t>
      </w:r>
      <w:r w:rsidRPr="00405B89">
        <w:rPr>
          <w:rFonts w:ascii="Arial" w:hAnsi="Arial" w:cs="Arial"/>
          <w:spacing w:val="-2"/>
          <w:sz w:val="16"/>
          <w:szCs w:val="16"/>
        </w:rPr>
        <w:t xml:space="preserve"> </w:t>
      </w:r>
      <w:r w:rsidRPr="00405B89">
        <w:rPr>
          <w:rFonts w:ascii="Arial" w:hAnsi="Arial" w:cs="Arial"/>
          <w:sz w:val="16"/>
          <w:szCs w:val="16"/>
        </w:rPr>
        <w:t>1 Порядка.</w:t>
      </w:r>
    </w:p>
    <w:p w:rsidR="00405B89" w:rsidRPr="00405B89" w:rsidRDefault="00405B89" w:rsidP="00405B89">
      <w:pPr>
        <w:pStyle w:val="aff5"/>
        <w:widowControl w:val="0"/>
        <w:numPr>
          <w:ilvl w:val="0"/>
          <w:numId w:val="49"/>
        </w:numPr>
        <w:tabs>
          <w:tab w:val="left" w:pos="851"/>
        </w:tabs>
        <w:autoSpaceDE w:val="0"/>
        <w:autoSpaceDN w:val="0"/>
        <w:ind w:left="0" w:firstLine="284"/>
        <w:jc w:val="both"/>
        <w:rPr>
          <w:rFonts w:ascii="Arial" w:hAnsi="Arial" w:cs="Arial"/>
          <w:sz w:val="16"/>
          <w:szCs w:val="16"/>
        </w:rPr>
      </w:pPr>
      <w:r w:rsidRPr="00405B89">
        <w:rPr>
          <w:rFonts w:ascii="Arial" w:hAnsi="Arial" w:cs="Arial"/>
          <w:sz w:val="16"/>
          <w:szCs w:val="16"/>
        </w:rPr>
        <w:t>Для</w:t>
      </w:r>
      <w:r w:rsidRPr="00405B89">
        <w:rPr>
          <w:rFonts w:ascii="Arial" w:hAnsi="Arial" w:cs="Arial"/>
          <w:spacing w:val="46"/>
          <w:sz w:val="16"/>
          <w:szCs w:val="16"/>
        </w:rPr>
        <w:t xml:space="preserve"> </w:t>
      </w:r>
      <w:r w:rsidRPr="00405B89">
        <w:rPr>
          <w:rFonts w:ascii="Arial" w:hAnsi="Arial" w:cs="Arial"/>
          <w:sz w:val="16"/>
          <w:szCs w:val="16"/>
        </w:rPr>
        <w:t>групповых</w:t>
      </w:r>
      <w:r w:rsidRPr="00405B89">
        <w:rPr>
          <w:rFonts w:ascii="Arial" w:hAnsi="Arial" w:cs="Arial"/>
          <w:spacing w:val="47"/>
          <w:sz w:val="16"/>
          <w:szCs w:val="16"/>
        </w:rPr>
        <w:t xml:space="preserve"> </w:t>
      </w:r>
      <w:r w:rsidRPr="00405B89">
        <w:rPr>
          <w:rFonts w:ascii="Arial" w:hAnsi="Arial" w:cs="Arial"/>
          <w:sz w:val="16"/>
          <w:szCs w:val="16"/>
        </w:rPr>
        <w:t>посещений</w:t>
      </w:r>
      <w:r w:rsidRPr="00405B89">
        <w:rPr>
          <w:rFonts w:ascii="Arial" w:hAnsi="Arial" w:cs="Arial"/>
          <w:spacing w:val="46"/>
          <w:sz w:val="16"/>
          <w:szCs w:val="16"/>
        </w:rPr>
        <w:t xml:space="preserve"> </w:t>
      </w:r>
      <w:r w:rsidRPr="00405B89">
        <w:rPr>
          <w:rFonts w:ascii="Arial" w:hAnsi="Arial" w:cs="Arial"/>
          <w:sz w:val="16"/>
          <w:szCs w:val="16"/>
        </w:rPr>
        <w:t>размер</w:t>
      </w:r>
      <w:r w:rsidRPr="00405B89">
        <w:rPr>
          <w:rFonts w:ascii="Arial" w:hAnsi="Arial" w:cs="Arial"/>
          <w:spacing w:val="47"/>
          <w:sz w:val="16"/>
          <w:szCs w:val="16"/>
        </w:rPr>
        <w:t xml:space="preserve"> </w:t>
      </w:r>
      <w:r w:rsidRPr="00405B89">
        <w:rPr>
          <w:rFonts w:ascii="Arial" w:hAnsi="Arial" w:cs="Arial"/>
          <w:sz w:val="16"/>
          <w:szCs w:val="16"/>
        </w:rPr>
        <w:t>льготы</w:t>
      </w:r>
      <w:r w:rsidRPr="00405B89">
        <w:rPr>
          <w:rFonts w:ascii="Arial" w:hAnsi="Arial" w:cs="Arial"/>
          <w:spacing w:val="46"/>
          <w:sz w:val="16"/>
          <w:szCs w:val="16"/>
        </w:rPr>
        <w:t xml:space="preserve"> </w:t>
      </w:r>
      <w:r w:rsidRPr="00405B89">
        <w:rPr>
          <w:rFonts w:ascii="Arial" w:hAnsi="Arial" w:cs="Arial"/>
          <w:sz w:val="16"/>
          <w:szCs w:val="16"/>
        </w:rPr>
        <w:t>может</w:t>
      </w:r>
      <w:r w:rsidRPr="00405B89">
        <w:rPr>
          <w:rFonts w:ascii="Arial" w:hAnsi="Arial" w:cs="Arial"/>
          <w:spacing w:val="47"/>
          <w:sz w:val="16"/>
          <w:szCs w:val="16"/>
        </w:rPr>
        <w:t xml:space="preserve"> </w:t>
      </w:r>
      <w:r w:rsidRPr="00405B89">
        <w:rPr>
          <w:rFonts w:ascii="Arial" w:hAnsi="Arial" w:cs="Arial"/>
          <w:sz w:val="16"/>
          <w:szCs w:val="16"/>
        </w:rPr>
        <w:t xml:space="preserve">варьироваться </w:t>
      </w:r>
      <w:r w:rsidRPr="00405B89">
        <w:rPr>
          <w:rFonts w:ascii="Arial" w:hAnsi="Arial" w:cs="Arial"/>
          <w:spacing w:val="-67"/>
          <w:sz w:val="16"/>
          <w:szCs w:val="16"/>
        </w:rPr>
        <w:t xml:space="preserve"> </w:t>
      </w:r>
      <w:r w:rsidRPr="00405B89">
        <w:rPr>
          <w:rFonts w:ascii="Arial" w:hAnsi="Arial" w:cs="Arial"/>
          <w:sz w:val="16"/>
          <w:szCs w:val="16"/>
        </w:rPr>
        <w:t>от</w:t>
      </w:r>
      <w:r w:rsidRPr="00405B89">
        <w:rPr>
          <w:rFonts w:ascii="Arial" w:hAnsi="Arial" w:cs="Arial"/>
          <w:spacing w:val="-1"/>
          <w:sz w:val="16"/>
          <w:szCs w:val="16"/>
        </w:rPr>
        <w:t xml:space="preserve"> </w:t>
      </w:r>
      <w:r w:rsidRPr="00405B89">
        <w:rPr>
          <w:rFonts w:ascii="Arial" w:hAnsi="Arial" w:cs="Arial"/>
          <w:sz w:val="16"/>
          <w:szCs w:val="16"/>
        </w:rPr>
        <w:t>количества</w:t>
      </w:r>
      <w:r w:rsidRPr="00405B89">
        <w:rPr>
          <w:rFonts w:ascii="Arial" w:hAnsi="Arial" w:cs="Arial"/>
          <w:spacing w:val="2"/>
          <w:sz w:val="16"/>
          <w:szCs w:val="16"/>
        </w:rPr>
        <w:t xml:space="preserve"> </w:t>
      </w:r>
      <w:r w:rsidRPr="00405B89">
        <w:rPr>
          <w:rFonts w:ascii="Arial" w:hAnsi="Arial" w:cs="Arial"/>
          <w:sz w:val="16"/>
          <w:szCs w:val="16"/>
        </w:rPr>
        <w:t>человек</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2"/>
          <w:sz w:val="16"/>
          <w:szCs w:val="16"/>
        </w:rPr>
        <w:t xml:space="preserve"> </w:t>
      </w:r>
      <w:r w:rsidRPr="00405B89">
        <w:rPr>
          <w:rFonts w:ascii="Arial" w:hAnsi="Arial" w:cs="Arial"/>
          <w:sz w:val="16"/>
          <w:szCs w:val="16"/>
        </w:rPr>
        <w:t>группе.</w:t>
      </w:r>
    </w:p>
    <w:p w:rsidR="00405B89" w:rsidRPr="00405B89" w:rsidRDefault="00405B89" w:rsidP="00405B89">
      <w:pPr>
        <w:pStyle w:val="aff5"/>
        <w:widowControl w:val="0"/>
        <w:numPr>
          <w:ilvl w:val="0"/>
          <w:numId w:val="49"/>
        </w:numPr>
        <w:tabs>
          <w:tab w:val="left" w:pos="851"/>
          <w:tab w:val="left" w:pos="993"/>
        </w:tabs>
        <w:autoSpaceDE w:val="0"/>
        <w:autoSpaceDN w:val="0"/>
        <w:ind w:left="0" w:firstLine="284"/>
        <w:jc w:val="both"/>
        <w:rPr>
          <w:rFonts w:ascii="Arial" w:hAnsi="Arial" w:cs="Arial"/>
          <w:sz w:val="16"/>
          <w:szCs w:val="16"/>
        </w:rPr>
      </w:pPr>
      <w:r w:rsidRPr="00405B89">
        <w:rPr>
          <w:rFonts w:ascii="Arial" w:hAnsi="Arial" w:cs="Arial"/>
          <w:sz w:val="16"/>
          <w:szCs w:val="16"/>
        </w:rPr>
        <w:t>Муниципальные</w:t>
      </w:r>
      <w:r w:rsidRPr="00405B89">
        <w:rPr>
          <w:rFonts w:ascii="Arial" w:hAnsi="Arial" w:cs="Arial"/>
          <w:spacing w:val="1"/>
          <w:sz w:val="16"/>
          <w:szCs w:val="16"/>
        </w:rPr>
        <w:t xml:space="preserve"> </w:t>
      </w:r>
      <w:r w:rsidRPr="00405B89">
        <w:rPr>
          <w:rFonts w:ascii="Arial" w:hAnsi="Arial" w:cs="Arial"/>
          <w:sz w:val="16"/>
          <w:szCs w:val="16"/>
        </w:rPr>
        <w:t>учреждения</w:t>
      </w:r>
      <w:r w:rsidRPr="00405B89">
        <w:rPr>
          <w:rFonts w:ascii="Arial" w:hAnsi="Arial" w:cs="Arial"/>
          <w:spacing w:val="1"/>
          <w:sz w:val="16"/>
          <w:szCs w:val="16"/>
        </w:rPr>
        <w:t xml:space="preserve"> </w:t>
      </w:r>
      <w:r w:rsidRPr="00405B89">
        <w:rPr>
          <w:rFonts w:ascii="Arial" w:hAnsi="Arial" w:cs="Arial"/>
          <w:sz w:val="16"/>
          <w:szCs w:val="16"/>
        </w:rPr>
        <w:t>культуры</w:t>
      </w:r>
      <w:r w:rsidRPr="00405B89">
        <w:rPr>
          <w:rFonts w:ascii="Arial" w:hAnsi="Arial" w:cs="Arial"/>
          <w:spacing w:val="1"/>
          <w:sz w:val="16"/>
          <w:szCs w:val="16"/>
        </w:rPr>
        <w:t xml:space="preserve"> и дополнительного образования в сфере культуры</w:t>
      </w:r>
      <w:r w:rsidRPr="00405B89">
        <w:rPr>
          <w:rFonts w:ascii="Arial" w:hAnsi="Arial" w:cs="Arial"/>
          <w:sz w:val="16"/>
          <w:szCs w:val="16"/>
        </w:rPr>
        <w:t xml:space="preserve"> предоставляют</w:t>
      </w:r>
      <w:r w:rsidRPr="00405B89">
        <w:rPr>
          <w:rFonts w:ascii="Arial" w:hAnsi="Arial" w:cs="Arial"/>
          <w:spacing w:val="1"/>
          <w:sz w:val="16"/>
          <w:szCs w:val="16"/>
        </w:rPr>
        <w:t xml:space="preserve"> </w:t>
      </w:r>
      <w:r w:rsidRPr="00405B89">
        <w:rPr>
          <w:rFonts w:ascii="Arial" w:hAnsi="Arial" w:cs="Arial"/>
          <w:sz w:val="16"/>
          <w:szCs w:val="16"/>
        </w:rPr>
        <w:t>льготы</w:t>
      </w:r>
      <w:r w:rsidRPr="00405B89">
        <w:rPr>
          <w:rFonts w:ascii="Arial" w:hAnsi="Arial" w:cs="Arial"/>
          <w:spacing w:val="1"/>
          <w:sz w:val="16"/>
          <w:szCs w:val="16"/>
        </w:rPr>
        <w:t xml:space="preserve"> </w:t>
      </w:r>
      <w:r w:rsidRPr="00405B89">
        <w:rPr>
          <w:rFonts w:ascii="Arial" w:hAnsi="Arial" w:cs="Arial"/>
          <w:sz w:val="16"/>
          <w:szCs w:val="16"/>
        </w:rPr>
        <w:t>категориям граждан, предусмотренным пунктом 1 Порядка, при</w:t>
      </w:r>
      <w:r w:rsidRPr="00405B89">
        <w:rPr>
          <w:rFonts w:ascii="Arial" w:hAnsi="Arial" w:cs="Arial"/>
          <w:spacing w:val="1"/>
          <w:sz w:val="16"/>
          <w:szCs w:val="16"/>
        </w:rPr>
        <w:t xml:space="preserve"> </w:t>
      </w:r>
      <w:r w:rsidRPr="00405B89">
        <w:rPr>
          <w:rFonts w:ascii="Arial" w:hAnsi="Arial" w:cs="Arial"/>
          <w:sz w:val="16"/>
          <w:szCs w:val="16"/>
        </w:rPr>
        <w:t>посещении ими платных мероприятий, на основании Положения о порядке</w:t>
      </w:r>
      <w:r w:rsidRPr="00405B89">
        <w:rPr>
          <w:rFonts w:ascii="Arial" w:hAnsi="Arial" w:cs="Arial"/>
          <w:spacing w:val="1"/>
          <w:sz w:val="16"/>
          <w:szCs w:val="16"/>
        </w:rPr>
        <w:t xml:space="preserve"> </w:t>
      </w:r>
      <w:r w:rsidRPr="00405B89">
        <w:rPr>
          <w:rFonts w:ascii="Arial" w:hAnsi="Arial" w:cs="Arial"/>
          <w:sz w:val="16"/>
          <w:szCs w:val="16"/>
        </w:rPr>
        <w:t>льготного</w:t>
      </w:r>
      <w:r w:rsidRPr="00405B89">
        <w:rPr>
          <w:rFonts w:ascii="Arial" w:hAnsi="Arial" w:cs="Arial"/>
          <w:spacing w:val="-1"/>
          <w:sz w:val="16"/>
          <w:szCs w:val="16"/>
        </w:rPr>
        <w:t xml:space="preserve"> </w:t>
      </w:r>
      <w:r w:rsidRPr="00405B89">
        <w:rPr>
          <w:rFonts w:ascii="Arial" w:hAnsi="Arial" w:cs="Arial"/>
          <w:sz w:val="16"/>
          <w:szCs w:val="16"/>
        </w:rPr>
        <w:t>посещения.</w:t>
      </w:r>
    </w:p>
    <w:p w:rsidR="00405B89" w:rsidRPr="00405B89" w:rsidRDefault="00405B89" w:rsidP="00405B89">
      <w:pPr>
        <w:pStyle w:val="aff5"/>
        <w:widowControl w:val="0"/>
        <w:numPr>
          <w:ilvl w:val="0"/>
          <w:numId w:val="49"/>
        </w:numPr>
        <w:tabs>
          <w:tab w:val="left" w:pos="851"/>
          <w:tab w:val="left" w:pos="993"/>
        </w:tabs>
        <w:autoSpaceDE w:val="0"/>
        <w:autoSpaceDN w:val="0"/>
        <w:ind w:left="0" w:firstLine="284"/>
        <w:jc w:val="both"/>
        <w:rPr>
          <w:rFonts w:ascii="Arial" w:hAnsi="Arial" w:cs="Arial"/>
          <w:sz w:val="16"/>
          <w:szCs w:val="16"/>
        </w:rPr>
      </w:pPr>
      <w:r w:rsidRPr="00405B89">
        <w:rPr>
          <w:rFonts w:ascii="Arial" w:hAnsi="Arial" w:cs="Arial"/>
          <w:sz w:val="16"/>
          <w:szCs w:val="16"/>
        </w:rPr>
        <w:t>Положение</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порядке</w:t>
      </w:r>
      <w:r w:rsidRPr="00405B89">
        <w:rPr>
          <w:rFonts w:ascii="Arial" w:hAnsi="Arial" w:cs="Arial"/>
          <w:spacing w:val="1"/>
          <w:sz w:val="16"/>
          <w:szCs w:val="16"/>
        </w:rPr>
        <w:t xml:space="preserve"> </w:t>
      </w:r>
      <w:r w:rsidRPr="00405B89">
        <w:rPr>
          <w:rFonts w:ascii="Arial" w:hAnsi="Arial" w:cs="Arial"/>
          <w:sz w:val="16"/>
          <w:szCs w:val="16"/>
        </w:rPr>
        <w:t>льготного</w:t>
      </w:r>
      <w:r w:rsidRPr="00405B89">
        <w:rPr>
          <w:rFonts w:ascii="Arial" w:hAnsi="Arial" w:cs="Arial"/>
          <w:spacing w:val="1"/>
          <w:sz w:val="16"/>
          <w:szCs w:val="16"/>
        </w:rPr>
        <w:t xml:space="preserve"> </w:t>
      </w:r>
      <w:r w:rsidRPr="00405B89">
        <w:rPr>
          <w:rFonts w:ascii="Arial" w:hAnsi="Arial" w:cs="Arial"/>
          <w:sz w:val="16"/>
          <w:szCs w:val="16"/>
        </w:rPr>
        <w:t>посещения</w:t>
      </w:r>
      <w:r w:rsidRPr="00405B89">
        <w:rPr>
          <w:rFonts w:ascii="Arial" w:hAnsi="Arial" w:cs="Arial"/>
          <w:spacing w:val="1"/>
          <w:sz w:val="16"/>
          <w:szCs w:val="16"/>
        </w:rPr>
        <w:t xml:space="preserve"> </w:t>
      </w:r>
      <w:r w:rsidRPr="00405B89">
        <w:rPr>
          <w:rFonts w:ascii="Arial" w:hAnsi="Arial" w:cs="Arial"/>
          <w:sz w:val="16"/>
          <w:szCs w:val="16"/>
        </w:rPr>
        <w:t>утверждается</w:t>
      </w:r>
      <w:r w:rsidRPr="00405B89">
        <w:rPr>
          <w:rFonts w:ascii="Arial" w:hAnsi="Arial" w:cs="Arial"/>
          <w:spacing w:val="1"/>
          <w:sz w:val="16"/>
          <w:szCs w:val="16"/>
        </w:rPr>
        <w:t xml:space="preserve"> </w:t>
      </w:r>
      <w:r w:rsidRPr="00405B89">
        <w:rPr>
          <w:rFonts w:ascii="Arial" w:hAnsi="Arial" w:cs="Arial"/>
          <w:sz w:val="16"/>
          <w:szCs w:val="16"/>
        </w:rPr>
        <w:t>руководителем организации.</w:t>
      </w:r>
    </w:p>
    <w:p w:rsidR="00405B89" w:rsidRPr="00405B89" w:rsidRDefault="00405B89" w:rsidP="00405B89">
      <w:pPr>
        <w:pStyle w:val="aff5"/>
        <w:widowControl w:val="0"/>
        <w:numPr>
          <w:ilvl w:val="0"/>
          <w:numId w:val="49"/>
        </w:numPr>
        <w:tabs>
          <w:tab w:val="left" w:pos="851"/>
          <w:tab w:val="left" w:pos="993"/>
        </w:tabs>
        <w:autoSpaceDE w:val="0"/>
        <w:autoSpaceDN w:val="0"/>
        <w:ind w:left="0" w:firstLine="284"/>
        <w:jc w:val="both"/>
        <w:rPr>
          <w:rFonts w:ascii="Arial" w:hAnsi="Arial" w:cs="Arial"/>
          <w:sz w:val="16"/>
          <w:szCs w:val="16"/>
        </w:rPr>
      </w:pPr>
      <w:r w:rsidRPr="00405B89">
        <w:rPr>
          <w:rFonts w:ascii="Arial" w:hAnsi="Arial" w:cs="Arial"/>
          <w:sz w:val="16"/>
          <w:szCs w:val="16"/>
        </w:rPr>
        <w:t>Положение о порядке льготного посещения должно включать:</w:t>
      </w:r>
      <w:r w:rsidRPr="00405B89">
        <w:rPr>
          <w:rFonts w:ascii="Arial" w:hAnsi="Arial" w:cs="Arial"/>
          <w:spacing w:val="-67"/>
          <w:sz w:val="16"/>
          <w:szCs w:val="16"/>
        </w:rPr>
        <w:t xml:space="preserve"> </w:t>
      </w:r>
    </w:p>
    <w:p w:rsidR="00405B89" w:rsidRPr="00405B89" w:rsidRDefault="00405B89" w:rsidP="00405B89">
      <w:pPr>
        <w:pStyle w:val="aff5"/>
        <w:widowControl w:val="0"/>
        <w:tabs>
          <w:tab w:val="left" w:pos="851"/>
          <w:tab w:val="left" w:pos="993"/>
        </w:tabs>
        <w:autoSpaceDE w:val="0"/>
        <w:autoSpaceDN w:val="0"/>
        <w:ind w:left="0" w:firstLine="284"/>
        <w:jc w:val="both"/>
        <w:rPr>
          <w:rFonts w:ascii="Arial" w:hAnsi="Arial" w:cs="Arial"/>
          <w:sz w:val="16"/>
          <w:szCs w:val="16"/>
        </w:rPr>
      </w:pPr>
      <w:r w:rsidRPr="00405B89">
        <w:rPr>
          <w:rFonts w:ascii="Arial" w:hAnsi="Arial" w:cs="Arial"/>
          <w:sz w:val="16"/>
          <w:szCs w:val="16"/>
        </w:rPr>
        <w:t>перечень</w:t>
      </w:r>
      <w:r w:rsidRPr="00405B89">
        <w:rPr>
          <w:rFonts w:ascii="Arial" w:hAnsi="Arial" w:cs="Arial"/>
          <w:spacing w:val="-3"/>
          <w:sz w:val="16"/>
          <w:szCs w:val="16"/>
        </w:rPr>
        <w:t xml:space="preserve"> </w:t>
      </w:r>
      <w:r w:rsidRPr="00405B89">
        <w:rPr>
          <w:rFonts w:ascii="Arial" w:hAnsi="Arial" w:cs="Arial"/>
          <w:sz w:val="16"/>
          <w:szCs w:val="16"/>
        </w:rPr>
        <w:t>лиц,</w:t>
      </w:r>
      <w:r w:rsidRPr="00405B89">
        <w:rPr>
          <w:rFonts w:ascii="Arial" w:hAnsi="Arial" w:cs="Arial"/>
          <w:spacing w:val="-2"/>
          <w:sz w:val="16"/>
          <w:szCs w:val="16"/>
        </w:rPr>
        <w:t xml:space="preserve"> </w:t>
      </w:r>
      <w:r w:rsidRPr="00405B89">
        <w:rPr>
          <w:rFonts w:ascii="Arial" w:hAnsi="Arial" w:cs="Arial"/>
          <w:sz w:val="16"/>
          <w:szCs w:val="16"/>
        </w:rPr>
        <w:t>в</w:t>
      </w:r>
      <w:r w:rsidRPr="00405B89">
        <w:rPr>
          <w:rFonts w:ascii="Arial" w:hAnsi="Arial" w:cs="Arial"/>
          <w:spacing w:val="-2"/>
          <w:sz w:val="16"/>
          <w:szCs w:val="16"/>
        </w:rPr>
        <w:t xml:space="preserve"> </w:t>
      </w:r>
      <w:r w:rsidRPr="00405B89">
        <w:rPr>
          <w:rFonts w:ascii="Arial" w:hAnsi="Arial" w:cs="Arial"/>
          <w:sz w:val="16"/>
          <w:szCs w:val="16"/>
        </w:rPr>
        <w:t>отношении</w:t>
      </w:r>
      <w:r w:rsidRPr="00405B89">
        <w:rPr>
          <w:rFonts w:ascii="Arial" w:hAnsi="Arial" w:cs="Arial"/>
          <w:spacing w:val="-2"/>
          <w:sz w:val="16"/>
          <w:szCs w:val="16"/>
        </w:rPr>
        <w:t xml:space="preserve"> </w:t>
      </w:r>
      <w:r w:rsidRPr="00405B89">
        <w:rPr>
          <w:rFonts w:ascii="Arial" w:hAnsi="Arial" w:cs="Arial"/>
          <w:sz w:val="16"/>
          <w:szCs w:val="16"/>
        </w:rPr>
        <w:t>которых предоставляются</w:t>
      </w:r>
      <w:r w:rsidRPr="00405B89">
        <w:rPr>
          <w:rFonts w:ascii="Arial" w:hAnsi="Arial" w:cs="Arial"/>
          <w:spacing w:val="-3"/>
          <w:sz w:val="16"/>
          <w:szCs w:val="16"/>
        </w:rPr>
        <w:t xml:space="preserve"> </w:t>
      </w:r>
      <w:r w:rsidRPr="00405B89">
        <w:rPr>
          <w:rFonts w:ascii="Arial" w:hAnsi="Arial" w:cs="Arial"/>
          <w:sz w:val="16"/>
          <w:szCs w:val="16"/>
        </w:rPr>
        <w:t>льготы;</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перечень</w:t>
      </w:r>
      <w:r w:rsidRPr="00405B89">
        <w:rPr>
          <w:rFonts w:ascii="Arial" w:hAnsi="Arial" w:cs="Arial"/>
          <w:spacing w:val="44"/>
          <w:sz w:val="16"/>
          <w:szCs w:val="16"/>
        </w:rPr>
        <w:t xml:space="preserve"> </w:t>
      </w:r>
      <w:r w:rsidRPr="00405B89">
        <w:rPr>
          <w:rFonts w:ascii="Arial" w:hAnsi="Arial" w:cs="Arial"/>
          <w:sz w:val="16"/>
          <w:szCs w:val="16"/>
        </w:rPr>
        <w:t>платных</w:t>
      </w:r>
      <w:r w:rsidRPr="00405B89">
        <w:rPr>
          <w:rFonts w:ascii="Arial" w:hAnsi="Arial" w:cs="Arial"/>
          <w:spacing w:val="44"/>
          <w:sz w:val="16"/>
          <w:szCs w:val="16"/>
        </w:rPr>
        <w:t xml:space="preserve"> </w:t>
      </w:r>
      <w:r w:rsidRPr="00405B89">
        <w:rPr>
          <w:rFonts w:ascii="Arial" w:hAnsi="Arial" w:cs="Arial"/>
          <w:sz w:val="16"/>
          <w:szCs w:val="16"/>
        </w:rPr>
        <w:t>услуг</w:t>
      </w:r>
      <w:r w:rsidRPr="00405B89">
        <w:rPr>
          <w:rFonts w:ascii="Arial" w:hAnsi="Arial" w:cs="Arial"/>
          <w:spacing w:val="44"/>
          <w:sz w:val="16"/>
          <w:szCs w:val="16"/>
        </w:rPr>
        <w:t xml:space="preserve"> </w:t>
      </w:r>
      <w:r w:rsidRPr="00405B89">
        <w:rPr>
          <w:rFonts w:ascii="Arial" w:hAnsi="Arial" w:cs="Arial"/>
          <w:sz w:val="16"/>
          <w:szCs w:val="16"/>
        </w:rPr>
        <w:t>и</w:t>
      </w:r>
      <w:r w:rsidRPr="00405B89">
        <w:rPr>
          <w:rFonts w:ascii="Arial" w:hAnsi="Arial" w:cs="Arial"/>
          <w:spacing w:val="44"/>
          <w:sz w:val="16"/>
          <w:szCs w:val="16"/>
        </w:rPr>
        <w:t xml:space="preserve"> </w:t>
      </w:r>
      <w:r w:rsidRPr="00405B89">
        <w:rPr>
          <w:rFonts w:ascii="Arial" w:hAnsi="Arial" w:cs="Arial"/>
          <w:sz w:val="16"/>
          <w:szCs w:val="16"/>
        </w:rPr>
        <w:t>мероприятий,</w:t>
      </w:r>
      <w:r w:rsidRPr="00405B89">
        <w:rPr>
          <w:rFonts w:ascii="Arial" w:hAnsi="Arial" w:cs="Arial"/>
          <w:spacing w:val="46"/>
          <w:sz w:val="16"/>
          <w:szCs w:val="16"/>
        </w:rPr>
        <w:t xml:space="preserve"> </w:t>
      </w:r>
      <w:r w:rsidRPr="00405B89">
        <w:rPr>
          <w:rFonts w:ascii="Arial" w:hAnsi="Arial" w:cs="Arial"/>
          <w:sz w:val="16"/>
          <w:szCs w:val="16"/>
        </w:rPr>
        <w:t>при</w:t>
      </w:r>
      <w:r w:rsidRPr="00405B89">
        <w:rPr>
          <w:rFonts w:ascii="Arial" w:hAnsi="Arial" w:cs="Arial"/>
          <w:spacing w:val="44"/>
          <w:sz w:val="16"/>
          <w:szCs w:val="16"/>
        </w:rPr>
        <w:t xml:space="preserve"> </w:t>
      </w:r>
      <w:r w:rsidRPr="00405B89">
        <w:rPr>
          <w:rFonts w:ascii="Arial" w:hAnsi="Arial" w:cs="Arial"/>
          <w:sz w:val="16"/>
          <w:szCs w:val="16"/>
        </w:rPr>
        <w:t>посещении</w:t>
      </w:r>
      <w:r w:rsidRPr="00405B89">
        <w:rPr>
          <w:rFonts w:ascii="Arial" w:hAnsi="Arial" w:cs="Arial"/>
          <w:spacing w:val="44"/>
          <w:sz w:val="16"/>
          <w:szCs w:val="16"/>
        </w:rPr>
        <w:t xml:space="preserve"> </w:t>
      </w:r>
      <w:r w:rsidRPr="00405B89">
        <w:rPr>
          <w:rFonts w:ascii="Arial" w:hAnsi="Arial" w:cs="Arial"/>
          <w:sz w:val="16"/>
          <w:szCs w:val="16"/>
        </w:rPr>
        <w:t>которых</w:t>
      </w:r>
      <w:r w:rsidRPr="00405B89">
        <w:rPr>
          <w:rFonts w:ascii="Arial" w:hAnsi="Arial" w:cs="Arial"/>
          <w:spacing w:val="-67"/>
          <w:sz w:val="16"/>
          <w:szCs w:val="16"/>
        </w:rPr>
        <w:t xml:space="preserve"> </w:t>
      </w:r>
      <w:r w:rsidRPr="00405B89">
        <w:rPr>
          <w:rFonts w:ascii="Arial" w:hAnsi="Arial" w:cs="Arial"/>
          <w:sz w:val="16"/>
          <w:szCs w:val="16"/>
        </w:rPr>
        <w:t>гражданам</w:t>
      </w:r>
      <w:r w:rsidRPr="00405B89">
        <w:rPr>
          <w:rFonts w:ascii="Arial" w:hAnsi="Arial" w:cs="Arial"/>
          <w:spacing w:val="-2"/>
          <w:sz w:val="16"/>
          <w:szCs w:val="16"/>
        </w:rPr>
        <w:t xml:space="preserve"> </w:t>
      </w:r>
      <w:r w:rsidRPr="00405B89">
        <w:rPr>
          <w:rFonts w:ascii="Arial" w:hAnsi="Arial" w:cs="Arial"/>
          <w:sz w:val="16"/>
          <w:szCs w:val="16"/>
        </w:rPr>
        <w:t>предоставляются</w:t>
      </w:r>
      <w:r w:rsidRPr="00405B89">
        <w:rPr>
          <w:rFonts w:ascii="Arial" w:hAnsi="Arial" w:cs="Arial"/>
          <w:spacing w:val="1"/>
          <w:sz w:val="16"/>
          <w:szCs w:val="16"/>
        </w:rPr>
        <w:t xml:space="preserve"> </w:t>
      </w:r>
      <w:r w:rsidRPr="00405B89">
        <w:rPr>
          <w:rFonts w:ascii="Arial" w:hAnsi="Arial" w:cs="Arial"/>
          <w:sz w:val="16"/>
          <w:szCs w:val="16"/>
        </w:rPr>
        <w:t>льготы;</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условия</w:t>
      </w:r>
      <w:r w:rsidRPr="00405B89">
        <w:rPr>
          <w:rFonts w:ascii="Arial" w:hAnsi="Arial" w:cs="Arial"/>
          <w:spacing w:val="-4"/>
          <w:sz w:val="16"/>
          <w:szCs w:val="16"/>
        </w:rPr>
        <w:t xml:space="preserve"> </w:t>
      </w:r>
      <w:r w:rsidRPr="00405B89">
        <w:rPr>
          <w:rFonts w:ascii="Arial" w:hAnsi="Arial" w:cs="Arial"/>
          <w:sz w:val="16"/>
          <w:szCs w:val="16"/>
        </w:rPr>
        <w:t>и</w:t>
      </w:r>
      <w:r w:rsidRPr="00405B89">
        <w:rPr>
          <w:rFonts w:ascii="Arial" w:hAnsi="Arial" w:cs="Arial"/>
          <w:spacing w:val="-5"/>
          <w:sz w:val="16"/>
          <w:szCs w:val="16"/>
        </w:rPr>
        <w:t xml:space="preserve"> </w:t>
      </w:r>
      <w:r w:rsidRPr="00405B89">
        <w:rPr>
          <w:rFonts w:ascii="Arial" w:hAnsi="Arial" w:cs="Arial"/>
          <w:sz w:val="16"/>
          <w:szCs w:val="16"/>
        </w:rPr>
        <w:t>время</w:t>
      </w:r>
      <w:r w:rsidRPr="00405B89">
        <w:rPr>
          <w:rFonts w:ascii="Arial" w:hAnsi="Arial" w:cs="Arial"/>
          <w:spacing w:val="-5"/>
          <w:sz w:val="16"/>
          <w:szCs w:val="16"/>
        </w:rPr>
        <w:t xml:space="preserve"> </w:t>
      </w:r>
      <w:r w:rsidRPr="00405B89">
        <w:rPr>
          <w:rFonts w:ascii="Arial" w:hAnsi="Arial" w:cs="Arial"/>
          <w:sz w:val="16"/>
          <w:szCs w:val="16"/>
        </w:rPr>
        <w:t>их</w:t>
      </w:r>
      <w:r w:rsidRPr="00405B89">
        <w:rPr>
          <w:rFonts w:ascii="Arial" w:hAnsi="Arial" w:cs="Arial"/>
          <w:spacing w:val="-4"/>
          <w:sz w:val="16"/>
          <w:szCs w:val="16"/>
        </w:rPr>
        <w:t xml:space="preserve"> </w:t>
      </w:r>
      <w:r w:rsidRPr="00405B89">
        <w:rPr>
          <w:rFonts w:ascii="Arial" w:hAnsi="Arial" w:cs="Arial"/>
          <w:sz w:val="16"/>
          <w:szCs w:val="16"/>
        </w:rPr>
        <w:t>предоставления;</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вид</w:t>
      </w:r>
      <w:r w:rsidRPr="00405B89">
        <w:rPr>
          <w:rFonts w:ascii="Arial" w:hAnsi="Arial" w:cs="Arial"/>
          <w:spacing w:val="-5"/>
          <w:sz w:val="16"/>
          <w:szCs w:val="16"/>
        </w:rPr>
        <w:t xml:space="preserve"> </w:t>
      </w:r>
      <w:r w:rsidRPr="00405B89">
        <w:rPr>
          <w:rFonts w:ascii="Arial" w:hAnsi="Arial" w:cs="Arial"/>
          <w:sz w:val="16"/>
          <w:szCs w:val="16"/>
        </w:rPr>
        <w:t>и</w:t>
      </w:r>
      <w:r w:rsidRPr="00405B89">
        <w:rPr>
          <w:rFonts w:ascii="Arial" w:hAnsi="Arial" w:cs="Arial"/>
          <w:spacing w:val="-5"/>
          <w:sz w:val="16"/>
          <w:szCs w:val="16"/>
        </w:rPr>
        <w:t xml:space="preserve"> </w:t>
      </w:r>
      <w:r w:rsidRPr="00405B89">
        <w:rPr>
          <w:rFonts w:ascii="Arial" w:hAnsi="Arial" w:cs="Arial"/>
          <w:sz w:val="16"/>
          <w:szCs w:val="16"/>
        </w:rPr>
        <w:t>размер</w:t>
      </w:r>
      <w:r w:rsidRPr="00405B89">
        <w:rPr>
          <w:rFonts w:ascii="Arial" w:hAnsi="Arial" w:cs="Arial"/>
          <w:spacing w:val="-4"/>
          <w:sz w:val="16"/>
          <w:szCs w:val="16"/>
        </w:rPr>
        <w:t xml:space="preserve"> </w:t>
      </w:r>
      <w:r w:rsidRPr="00405B89">
        <w:rPr>
          <w:rFonts w:ascii="Arial" w:hAnsi="Arial" w:cs="Arial"/>
          <w:sz w:val="16"/>
          <w:szCs w:val="16"/>
        </w:rPr>
        <w:t>льгот</w:t>
      </w:r>
      <w:r w:rsidRPr="00405B89">
        <w:rPr>
          <w:rFonts w:ascii="Arial" w:hAnsi="Arial" w:cs="Arial"/>
          <w:spacing w:val="-3"/>
          <w:sz w:val="16"/>
          <w:szCs w:val="16"/>
        </w:rPr>
        <w:t xml:space="preserve"> </w:t>
      </w:r>
      <w:r w:rsidRPr="00405B89">
        <w:rPr>
          <w:rFonts w:ascii="Arial" w:hAnsi="Arial" w:cs="Arial"/>
          <w:sz w:val="16"/>
          <w:szCs w:val="16"/>
        </w:rPr>
        <w:t>при</w:t>
      </w:r>
      <w:r w:rsidRPr="00405B89">
        <w:rPr>
          <w:rFonts w:ascii="Arial" w:hAnsi="Arial" w:cs="Arial"/>
          <w:spacing w:val="-5"/>
          <w:sz w:val="16"/>
          <w:szCs w:val="16"/>
        </w:rPr>
        <w:t xml:space="preserve"> </w:t>
      </w:r>
      <w:r w:rsidRPr="00405B89">
        <w:rPr>
          <w:rFonts w:ascii="Arial" w:hAnsi="Arial" w:cs="Arial"/>
          <w:sz w:val="16"/>
          <w:szCs w:val="16"/>
        </w:rPr>
        <w:t>индивидуальном</w:t>
      </w:r>
      <w:r w:rsidRPr="00405B89">
        <w:rPr>
          <w:rFonts w:ascii="Arial" w:hAnsi="Arial" w:cs="Arial"/>
          <w:spacing w:val="-5"/>
          <w:sz w:val="16"/>
          <w:szCs w:val="16"/>
        </w:rPr>
        <w:t xml:space="preserve"> </w:t>
      </w:r>
      <w:r w:rsidRPr="00405B89">
        <w:rPr>
          <w:rFonts w:ascii="Arial" w:hAnsi="Arial" w:cs="Arial"/>
          <w:sz w:val="16"/>
          <w:szCs w:val="16"/>
        </w:rPr>
        <w:t>посещении;</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вид</w:t>
      </w:r>
      <w:r w:rsidRPr="00405B89">
        <w:rPr>
          <w:rFonts w:ascii="Arial" w:hAnsi="Arial" w:cs="Arial"/>
          <w:spacing w:val="31"/>
          <w:sz w:val="16"/>
          <w:szCs w:val="16"/>
        </w:rPr>
        <w:t xml:space="preserve"> </w:t>
      </w:r>
      <w:r w:rsidRPr="00405B89">
        <w:rPr>
          <w:rFonts w:ascii="Arial" w:hAnsi="Arial" w:cs="Arial"/>
          <w:sz w:val="16"/>
          <w:szCs w:val="16"/>
        </w:rPr>
        <w:t>и</w:t>
      </w:r>
      <w:r w:rsidRPr="00405B89">
        <w:rPr>
          <w:rFonts w:ascii="Arial" w:hAnsi="Arial" w:cs="Arial"/>
          <w:spacing w:val="31"/>
          <w:sz w:val="16"/>
          <w:szCs w:val="16"/>
        </w:rPr>
        <w:t xml:space="preserve"> </w:t>
      </w:r>
      <w:r w:rsidRPr="00405B89">
        <w:rPr>
          <w:rFonts w:ascii="Arial" w:hAnsi="Arial" w:cs="Arial"/>
          <w:sz w:val="16"/>
          <w:szCs w:val="16"/>
        </w:rPr>
        <w:t>размер</w:t>
      </w:r>
      <w:r w:rsidRPr="00405B89">
        <w:rPr>
          <w:rFonts w:ascii="Arial" w:hAnsi="Arial" w:cs="Arial"/>
          <w:spacing w:val="31"/>
          <w:sz w:val="16"/>
          <w:szCs w:val="16"/>
        </w:rPr>
        <w:t xml:space="preserve"> </w:t>
      </w:r>
      <w:r w:rsidRPr="00405B89">
        <w:rPr>
          <w:rFonts w:ascii="Arial" w:hAnsi="Arial" w:cs="Arial"/>
          <w:sz w:val="16"/>
          <w:szCs w:val="16"/>
        </w:rPr>
        <w:t>льгот</w:t>
      </w:r>
      <w:r w:rsidRPr="00405B89">
        <w:rPr>
          <w:rFonts w:ascii="Arial" w:hAnsi="Arial" w:cs="Arial"/>
          <w:spacing w:val="31"/>
          <w:sz w:val="16"/>
          <w:szCs w:val="16"/>
        </w:rPr>
        <w:t xml:space="preserve"> </w:t>
      </w:r>
      <w:r w:rsidRPr="00405B89">
        <w:rPr>
          <w:rFonts w:ascii="Arial" w:hAnsi="Arial" w:cs="Arial"/>
          <w:sz w:val="16"/>
          <w:szCs w:val="16"/>
        </w:rPr>
        <w:t>при</w:t>
      </w:r>
      <w:r w:rsidRPr="00405B89">
        <w:rPr>
          <w:rFonts w:ascii="Arial" w:hAnsi="Arial" w:cs="Arial"/>
          <w:spacing w:val="32"/>
          <w:sz w:val="16"/>
          <w:szCs w:val="16"/>
        </w:rPr>
        <w:t xml:space="preserve"> </w:t>
      </w:r>
      <w:r w:rsidRPr="00405B89">
        <w:rPr>
          <w:rFonts w:ascii="Arial" w:hAnsi="Arial" w:cs="Arial"/>
          <w:sz w:val="16"/>
          <w:szCs w:val="16"/>
        </w:rPr>
        <w:t>групповом</w:t>
      </w:r>
      <w:r w:rsidRPr="00405B89">
        <w:rPr>
          <w:rFonts w:ascii="Arial" w:hAnsi="Arial" w:cs="Arial"/>
          <w:spacing w:val="32"/>
          <w:sz w:val="16"/>
          <w:szCs w:val="16"/>
        </w:rPr>
        <w:t xml:space="preserve"> </w:t>
      </w:r>
      <w:r w:rsidRPr="00405B89">
        <w:rPr>
          <w:rFonts w:ascii="Arial" w:hAnsi="Arial" w:cs="Arial"/>
          <w:sz w:val="16"/>
          <w:szCs w:val="16"/>
        </w:rPr>
        <w:t>посещении</w:t>
      </w:r>
      <w:r w:rsidRPr="00405B89">
        <w:rPr>
          <w:rFonts w:ascii="Arial" w:hAnsi="Arial" w:cs="Arial"/>
          <w:spacing w:val="32"/>
          <w:sz w:val="16"/>
          <w:szCs w:val="16"/>
        </w:rPr>
        <w:t xml:space="preserve"> </w:t>
      </w:r>
      <w:r w:rsidRPr="00405B89">
        <w:rPr>
          <w:rFonts w:ascii="Arial" w:hAnsi="Arial" w:cs="Arial"/>
          <w:sz w:val="16"/>
          <w:szCs w:val="16"/>
        </w:rPr>
        <w:t>с</w:t>
      </w:r>
      <w:r w:rsidRPr="00405B89">
        <w:rPr>
          <w:rFonts w:ascii="Arial" w:hAnsi="Arial" w:cs="Arial"/>
          <w:spacing w:val="31"/>
          <w:sz w:val="16"/>
          <w:szCs w:val="16"/>
        </w:rPr>
        <w:t xml:space="preserve"> </w:t>
      </w:r>
      <w:r w:rsidRPr="00405B89">
        <w:rPr>
          <w:rFonts w:ascii="Arial" w:hAnsi="Arial" w:cs="Arial"/>
          <w:sz w:val="16"/>
          <w:szCs w:val="16"/>
        </w:rPr>
        <w:t>дифференциацией</w:t>
      </w:r>
      <w:r w:rsidRPr="00405B89">
        <w:rPr>
          <w:rFonts w:ascii="Arial" w:hAnsi="Arial" w:cs="Arial"/>
          <w:spacing w:val="34"/>
          <w:sz w:val="16"/>
          <w:szCs w:val="16"/>
        </w:rPr>
        <w:t xml:space="preserve"> </w:t>
      </w:r>
      <w:r w:rsidRPr="00405B89">
        <w:rPr>
          <w:rFonts w:ascii="Arial" w:hAnsi="Arial" w:cs="Arial"/>
          <w:sz w:val="16"/>
          <w:szCs w:val="16"/>
        </w:rPr>
        <w:t>по</w:t>
      </w:r>
      <w:r w:rsidRPr="00405B89">
        <w:rPr>
          <w:rFonts w:ascii="Arial" w:hAnsi="Arial" w:cs="Arial"/>
          <w:spacing w:val="-67"/>
          <w:sz w:val="16"/>
          <w:szCs w:val="16"/>
        </w:rPr>
        <w:t xml:space="preserve"> </w:t>
      </w:r>
      <w:r w:rsidRPr="00405B89">
        <w:rPr>
          <w:rFonts w:ascii="Arial" w:hAnsi="Arial" w:cs="Arial"/>
          <w:sz w:val="16"/>
          <w:szCs w:val="16"/>
        </w:rPr>
        <w:t>размеру</w:t>
      </w:r>
      <w:r w:rsidRPr="00405B89">
        <w:rPr>
          <w:rFonts w:ascii="Arial" w:hAnsi="Arial" w:cs="Arial"/>
          <w:spacing w:val="-1"/>
          <w:sz w:val="16"/>
          <w:szCs w:val="16"/>
        </w:rPr>
        <w:t xml:space="preserve"> </w:t>
      </w:r>
      <w:r w:rsidRPr="00405B89">
        <w:rPr>
          <w:rFonts w:ascii="Arial" w:hAnsi="Arial" w:cs="Arial"/>
          <w:sz w:val="16"/>
          <w:szCs w:val="16"/>
        </w:rPr>
        <w:t>группы;</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перечень</w:t>
      </w:r>
      <w:r w:rsidRPr="00405B89">
        <w:rPr>
          <w:rFonts w:ascii="Arial" w:hAnsi="Arial" w:cs="Arial"/>
          <w:spacing w:val="-8"/>
          <w:sz w:val="16"/>
          <w:szCs w:val="16"/>
        </w:rPr>
        <w:t xml:space="preserve"> </w:t>
      </w:r>
      <w:r w:rsidRPr="00405B89">
        <w:rPr>
          <w:rFonts w:ascii="Arial" w:hAnsi="Arial" w:cs="Arial"/>
          <w:sz w:val="16"/>
          <w:szCs w:val="16"/>
        </w:rPr>
        <w:t>документов,</w:t>
      </w:r>
      <w:r w:rsidRPr="00405B89">
        <w:rPr>
          <w:rFonts w:ascii="Arial" w:hAnsi="Arial" w:cs="Arial"/>
          <w:spacing w:val="-7"/>
          <w:sz w:val="16"/>
          <w:szCs w:val="16"/>
        </w:rPr>
        <w:t xml:space="preserve"> </w:t>
      </w:r>
      <w:r w:rsidRPr="00405B89">
        <w:rPr>
          <w:rFonts w:ascii="Arial" w:hAnsi="Arial" w:cs="Arial"/>
          <w:sz w:val="16"/>
          <w:szCs w:val="16"/>
        </w:rPr>
        <w:t>предъявляемых</w:t>
      </w:r>
      <w:r w:rsidRPr="00405B89">
        <w:rPr>
          <w:rFonts w:ascii="Arial" w:hAnsi="Arial" w:cs="Arial"/>
          <w:spacing w:val="-7"/>
          <w:sz w:val="16"/>
          <w:szCs w:val="16"/>
        </w:rPr>
        <w:t xml:space="preserve"> </w:t>
      </w:r>
      <w:r w:rsidRPr="00405B89">
        <w:rPr>
          <w:rFonts w:ascii="Arial" w:hAnsi="Arial" w:cs="Arial"/>
          <w:sz w:val="16"/>
          <w:szCs w:val="16"/>
        </w:rPr>
        <w:t>для</w:t>
      </w:r>
      <w:r w:rsidRPr="00405B89">
        <w:rPr>
          <w:rFonts w:ascii="Arial" w:hAnsi="Arial" w:cs="Arial"/>
          <w:spacing w:val="-7"/>
          <w:sz w:val="16"/>
          <w:szCs w:val="16"/>
        </w:rPr>
        <w:t xml:space="preserve"> </w:t>
      </w:r>
      <w:r w:rsidRPr="00405B89">
        <w:rPr>
          <w:rFonts w:ascii="Arial" w:hAnsi="Arial" w:cs="Arial"/>
          <w:sz w:val="16"/>
          <w:szCs w:val="16"/>
        </w:rPr>
        <w:t>получения</w:t>
      </w:r>
      <w:r w:rsidRPr="00405B89">
        <w:rPr>
          <w:rFonts w:ascii="Arial" w:hAnsi="Arial" w:cs="Arial"/>
          <w:spacing w:val="-7"/>
          <w:sz w:val="16"/>
          <w:szCs w:val="16"/>
        </w:rPr>
        <w:t xml:space="preserve"> </w:t>
      </w:r>
      <w:r w:rsidRPr="00405B89">
        <w:rPr>
          <w:rFonts w:ascii="Arial" w:hAnsi="Arial" w:cs="Arial"/>
          <w:sz w:val="16"/>
          <w:szCs w:val="16"/>
        </w:rPr>
        <w:t>льготы.</w:t>
      </w:r>
    </w:p>
    <w:p w:rsidR="00405B89" w:rsidRPr="00405B89" w:rsidRDefault="00405B89" w:rsidP="00405B89">
      <w:pPr>
        <w:pStyle w:val="aff5"/>
        <w:widowControl w:val="0"/>
        <w:numPr>
          <w:ilvl w:val="0"/>
          <w:numId w:val="49"/>
        </w:numPr>
        <w:tabs>
          <w:tab w:val="left" w:pos="851"/>
          <w:tab w:val="left" w:pos="993"/>
        </w:tabs>
        <w:autoSpaceDE w:val="0"/>
        <w:autoSpaceDN w:val="0"/>
        <w:ind w:left="0" w:firstLine="284"/>
        <w:jc w:val="both"/>
        <w:rPr>
          <w:rFonts w:ascii="Arial" w:hAnsi="Arial" w:cs="Arial"/>
          <w:sz w:val="16"/>
          <w:szCs w:val="16"/>
        </w:rPr>
      </w:pPr>
      <w:r w:rsidRPr="00405B89">
        <w:rPr>
          <w:rFonts w:ascii="Arial" w:hAnsi="Arial" w:cs="Arial"/>
          <w:sz w:val="16"/>
          <w:szCs w:val="16"/>
        </w:rPr>
        <w:t xml:space="preserve">При установлении льгот муниципальным учреждениям культуры и дополнительного образования </w:t>
      </w:r>
      <w:r w:rsidRPr="00405B89">
        <w:rPr>
          <w:rFonts w:ascii="Arial" w:hAnsi="Arial" w:cs="Arial"/>
          <w:spacing w:val="1"/>
          <w:sz w:val="16"/>
          <w:szCs w:val="16"/>
        </w:rPr>
        <w:t>в сфере культуры</w:t>
      </w:r>
      <w:r w:rsidRPr="00405B89">
        <w:rPr>
          <w:rFonts w:ascii="Arial" w:hAnsi="Arial" w:cs="Arial"/>
          <w:sz w:val="16"/>
          <w:szCs w:val="16"/>
        </w:rPr>
        <w:t xml:space="preserve"> стоит</w:t>
      </w:r>
      <w:r w:rsidRPr="00405B89">
        <w:rPr>
          <w:rFonts w:ascii="Arial" w:hAnsi="Arial" w:cs="Arial"/>
          <w:spacing w:val="-2"/>
          <w:sz w:val="16"/>
          <w:szCs w:val="16"/>
        </w:rPr>
        <w:t xml:space="preserve"> </w:t>
      </w:r>
      <w:r w:rsidRPr="00405B89">
        <w:rPr>
          <w:rFonts w:ascii="Arial" w:hAnsi="Arial" w:cs="Arial"/>
          <w:sz w:val="16"/>
          <w:szCs w:val="16"/>
        </w:rPr>
        <w:t>руководствоваться такими законодательными актами</w:t>
      </w:r>
      <w:r w:rsidRPr="00405B89">
        <w:rPr>
          <w:rFonts w:ascii="Arial" w:hAnsi="Arial" w:cs="Arial"/>
          <w:spacing w:val="-2"/>
          <w:sz w:val="16"/>
          <w:szCs w:val="16"/>
        </w:rPr>
        <w:t xml:space="preserve"> </w:t>
      </w:r>
      <w:r w:rsidRPr="00405B89">
        <w:rPr>
          <w:rFonts w:ascii="Arial" w:hAnsi="Arial" w:cs="Arial"/>
          <w:sz w:val="16"/>
          <w:szCs w:val="16"/>
        </w:rPr>
        <w:t>как:</w:t>
      </w:r>
    </w:p>
    <w:p w:rsidR="00405B89" w:rsidRPr="00405B89" w:rsidRDefault="00405B89" w:rsidP="004826DB">
      <w:pPr>
        <w:pStyle w:val="ac"/>
        <w:ind w:firstLine="284"/>
        <w:jc w:val="both"/>
        <w:rPr>
          <w:rFonts w:ascii="Arial" w:hAnsi="Arial" w:cs="Arial"/>
          <w:sz w:val="16"/>
          <w:szCs w:val="16"/>
        </w:rPr>
      </w:pPr>
      <w:r w:rsidRPr="00405B89">
        <w:rPr>
          <w:rFonts w:ascii="Arial" w:hAnsi="Arial" w:cs="Arial"/>
          <w:sz w:val="16"/>
          <w:szCs w:val="16"/>
        </w:rPr>
        <w:t>Закон</w:t>
      </w:r>
      <w:r w:rsidRPr="00405B89">
        <w:rPr>
          <w:rFonts w:ascii="Arial" w:hAnsi="Arial" w:cs="Arial"/>
          <w:spacing w:val="39"/>
          <w:sz w:val="16"/>
          <w:szCs w:val="16"/>
        </w:rPr>
        <w:t xml:space="preserve"> </w:t>
      </w:r>
      <w:r w:rsidRPr="00405B89">
        <w:rPr>
          <w:rFonts w:ascii="Arial" w:hAnsi="Arial" w:cs="Arial"/>
          <w:sz w:val="16"/>
          <w:szCs w:val="16"/>
        </w:rPr>
        <w:t>Российской</w:t>
      </w:r>
      <w:r w:rsidRPr="00405B89">
        <w:rPr>
          <w:rFonts w:ascii="Arial" w:hAnsi="Arial" w:cs="Arial"/>
          <w:spacing w:val="106"/>
          <w:sz w:val="16"/>
          <w:szCs w:val="16"/>
        </w:rPr>
        <w:t xml:space="preserve"> </w:t>
      </w:r>
      <w:r w:rsidRPr="00405B89">
        <w:rPr>
          <w:rFonts w:ascii="Arial" w:hAnsi="Arial" w:cs="Arial"/>
          <w:sz w:val="16"/>
          <w:szCs w:val="16"/>
        </w:rPr>
        <w:t>Федерации</w:t>
      </w:r>
      <w:r w:rsidRPr="00405B89">
        <w:rPr>
          <w:rFonts w:ascii="Arial" w:hAnsi="Arial" w:cs="Arial"/>
          <w:spacing w:val="106"/>
          <w:sz w:val="16"/>
          <w:szCs w:val="16"/>
        </w:rPr>
        <w:t xml:space="preserve"> </w:t>
      </w:r>
      <w:r w:rsidRPr="00405B89">
        <w:rPr>
          <w:rFonts w:ascii="Arial" w:hAnsi="Arial" w:cs="Arial"/>
          <w:sz w:val="16"/>
          <w:szCs w:val="16"/>
        </w:rPr>
        <w:t>от</w:t>
      </w:r>
      <w:r w:rsidRPr="00405B89">
        <w:rPr>
          <w:rFonts w:ascii="Arial" w:hAnsi="Arial" w:cs="Arial"/>
          <w:spacing w:val="107"/>
          <w:sz w:val="16"/>
          <w:szCs w:val="16"/>
        </w:rPr>
        <w:t xml:space="preserve"> </w:t>
      </w:r>
      <w:r w:rsidRPr="00405B89">
        <w:rPr>
          <w:rFonts w:ascii="Arial" w:hAnsi="Arial" w:cs="Arial"/>
          <w:sz w:val="16"/>
          <w:szCs w:val="16"/>
        </w:rPr>
        <w:t>09</w:t>
      </w:r>
      <w:r w:rsidRPr="00405B89">
        <w:rPr>
          <w:rFonts w:ascii="Arial" w:hAnsi="Arial" w:cs="Arial"/>
          <w:spacing w:val="106"/>
          <w:sz w:val="16"/>
          <w:szCs w:val="16"/>
        </w:rPr>
        <w:t xml:space="preserve"> </w:t>
      </w:r>
      <w:r w:rsidRPr="00405B89">
        <w:rPr>
          <w:rFonts w:ascii="Arial" w:hAnsi="Arial" w:cs="Arial"/>
          <w:sz w:val="16"/>
          <w:szCs w:val="16"/>
        </w:rPr>
        <w:t>октября</w:t>
      </w:r>
      <w:r w:rsidRPr="00405B89">
        <w:rPr>
          <w:rFonts w:ascii="Arial" w:hAnsi="Arial" w:cs="Arial"/>
          <w:spacing w:val="107"/>
          <w:sz w:val="16"/>
          <w:szCs w:val="16"/>
        </w:rPr>
        <w:t xml:space="preserve"> </w:t>
      </w:r>
      <w:r w:rsidRPr="00405B89">
        <w:rPr>
          <w:rFonts w:ascii="Arial" w:hAnsi="Arial" w:cs="Arial"/>
          <w:sz w:val="16"/>
          <w:szCs w:val="16"/>
        </w:rPr>
        <w:t>1992</w:t>
      </w:r>
      <w:r w:rsidRPr="00405B89">
        <w:rPr>
          <w:rFonts w:ascii="Arial" w:hAnsi="Arial" w:cs="Arial"/>
          <w:spacing w:val="106"/>
          <w:sz w:val="16"/>
          <w:szCs w:val="16"/>
        </w:rPr>
        <w:t xml:space="preserve"> </w:t>
      </w:r>
      <w:r w:rsidRPr="00405B89">
        <w:rPr>
          <w:rFonts w:ascii="Arial" w:hAnsi="Arial" w:cs="Arial"/>
          <w:sz w:val="16"/>
          <w:szCs w:val="16"/>
        </w:rPr>
        <w:t>года</w:t>
      </w:r>
      <w:r w:rsidRPr="00405B89">
        <w:rPr>
          <w:rFonts w:ascii="Arial" w:hAnsi="Arial" w:cs="Arial"/>
          <w:spacing w:val="107"/>
          <w:sz w:val="16"/>
          <w:szCs w:val="16"/>
        </w:rPr>
        <w:t xml:space="preserve"> </w:t>
      </w:r>
      <w:r w:rsidRPr="00405B89">
        <w:rPr>
          <w:rFonts w:ascii="Arial" w:hAnsi="Arial" w:cs="Arial"/>
          <w:sz w:val="16"/>
          <w:szCs w:val="16"/>
        </w:rPr>
        <w:t>№</w:t>
      </w:r>
      <w:r w:rsidR="004826DB">
        <w:rPr>
          <w:rFonts w:ascii="Arial" w:hAnsi="Arial" w:cs="Arial"/>
          <w:spacing w:val="106"/>
          <w:sz w:val="16"/>
          <w:szCs w:val="16"/>
        </w:rPr>
        <w:t xml:space="preserve"> </w:t>
      </w:r>
      <w:r w:rsidRPr="00405B89">
        <w:rPr>
          <w:rFonts w:ascii="Arial" w:hAnsi="Arial" w:cs="Arial"/>
          <w:sz w:val="16"/>
          <w:szCs w:val="16"/>
        </w:rPr>
        <w:t>3612-1 «Основы</w:t>
      </w:r>
      <w:r w:rsidRPr="00405B89">
        <w:rPr>
          <w:rFonts w:ascii="Arial" w:hAnsi="Arial" w:cs="Arial"/>
          <w:spacing w:val="-5"/>
          <w:sz w:val="16"/>
          <w:szCs w:val="16"/>
        </w:rPr>
        <w:t xml:space="preserve"> </w:t>
      </w:r>
      <w:r w:rsidRPr="00405B89">
        <w:rPr>
          <w:rFonts w:ascii="Arial" w:hAnsi="Arial" w:cs="Arial"/>
          <w:sz w:val="16"/>
          <w:szCs w:val="16"/>
        </w:rPr>
        <w:t>законодательства</w:t>
      </w:r>
      <w:r w:rsidRPr="00405B89">
        <w:rPr>
          <w:rFonts w:ascii="Arial" w:hAnsi="Arial" w:cs="Arial"/>
          <w:spacing w:val="-4"/>
          <w:sz w:val="16"/>
          <w:szCs w:val="16"/>
        </w:rPr>
        <w:t xml:space="preserve"> </w:t>
      </w:r>
      <w:r w:rsidRPr="00405B89">
        <w:rPr>
          <w:rFonts w:ascii="Arial" w:hAnsi="Arial" w:cs="Arial"/>
          <w:sz w:val="16"/>
          <w:szCs w:val="16"/>
        </w:rPr>
        <w:t>Российской</w:t>
      </w:r>
      <w:r w:rsidRPr="00405B89">
        <w:rPr>
          <w:rFonts w:ascii="Arial" w:hAnsi="Arial" w:cs="Arial"/>
          <w:spacing w:val="-5"/>
          <w:sz w:val="16"/>
          <w:szCs w:val="16"/>
        </w:rPr>
        <w:t xml:space="preserve"> </w:t>
      </w:r>
      <w:r w:rsidRPr="00405B89">
        <w:rPr>
          <w:rFonts w:ascii="Arial" w:hAnsi="Arial" w:cs="Arial"/>
          <w:sz w:val="16"/>
          <w:szCs w:val="16"/>
        </w:rPr>
        <w:t>Федерации</w:t>
      </w:r>
      <w:r w:rsidRPr="00405B89">
        <w:rPr>
          <w:rFonts w:ascii="Arial" w:hAnsi="Arial" w:cs="Arial"/>
          <w:spacing w:val="-5"/>
          <w:sz w:val="16"/>
          <w:szCs w:val="16"/>
        </w:rPr>
        <w:t xml:space="preserve"> </w:t>
      </w:r>
      <w:r w:rsidRPr="00405B89">
        <w:rPr>
          <w:rFonts w:ascii="Arial" w:hAnsi="Arial" w:cs="Arial"/>
          <w:sz w:val="16"/>
          <w:szCs w:val="16"/>
        </w:rPr>
        <w:t>о</w:t>
      </w:r>
      <w:r w:rsidRPr="00405B89">
        <w:rPr>
          <w:rFonts w:ascii="Arial" w:hAnsi="Arial" w:cs="Arial"/>
          <w:spacing w:val="-5"/>
          <w:sz w:val="16"/>
          <w:szCs w:val="16"/>
        </w:rPr>
        <w:t xml:space="preserve"> </w:t>
      </w:r>
      <w:r w:rsidRPr="00405B89">
        <w:rPr>
          <w:rFonts w:ascii="Arial" w:hAnsi="Arial" w:cs="Arial"/>
          <w:sz w:val="16"/>
          <w:szCs w:val="16"/>
        </w:rPr>
        <w:t>культуре»;</w:t>
      </w:r>
    </w:p>
    <w:p w:rsidR="00405B89" w:rsidRPr="00405B89" w:rsidRDefault="00405B89" w:rsidP="004826DB">
      <w:pPr>
        <w:pStyle w:val="ac"/>
        <w:ind w:firstLine="284"/>
        <w:jc w:val="both"/>
        <w:rPr>
          <w:rFonts w:ascii="Arial" w:hAnsi="Arial" w:cs="Arial"/>
          <w:sz w:val="16"/>
          <w:szCs w:val="16"/>
        </w:rPr>
      </w:pPr>
      <w:r w:rsidRPr="00405B89">
        <w:rPr>
          <w:rFonts w:ascii="Arial" w:hAnsi="Arial" w:cs="Arial"/>
          <w:sz w:val="16"/>
          <w:szCs w:val="16"/>
        </w:rPr>
        <w:t>Закон</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от</w:t>
      </w:r>
      <w:r w:rsidRPr="00405B89">
        <w:rPr>
          <w:rFonts w:ascii="Arial" w:hAnsi="Arial" w:cs="Arial"/>
          <w:spacing w:val="1"/>
          <w:sz w:val="16"/>
          <w:szCs w:val="16"/>
        </w:rPr>
        <w:t xml:space="preserve"> </w:t>
      </w:r>
      <w:r w:rsidRPr="00405B89">
        <w:rPr>
          <w:rFonts w:ascii="Arial" w:hAnsi="Arial" w:cs="Arial"/>
          <w:sz w:val="16"/>
          <w:szCs w:val="16"/>
        </w:rPr>
        <w:t>15</w:t>
      </w:r>
      <w:r w:rsidRPr="00405B89">
        <w:rPr>
          <w:rFonts w:ascii="Arial" w:hAnsi="Arial" w:cs="Arial"/>
          <w:spacing w:val="1"/>
          <w:sz w:val="16"/>
          <w:szCs w:val="16"/>
        </w:rPr>
        <w:t xml:space="preserve"> </w:t>
      </w:r>
      <w:r w:rsidRPr="00405B89">
        <w:rPr>
          <w:rFonts w:ascii="Arial" w:hAnsi="Arial" w:cs="Arial"/>
          <w:sz w:val="16"/>
          <w:szCs w:val="16"/>
        </w:rPr>
        <w:t>января</w:t>
      </w:r>
      <w:r w:rsidRPr="00405B89">
        <w:rPr>
          <w:rFonts w:ascii="Arial" w:hAnsi="Arial" w:cs="Arial"/>
          <w:spacing w:val="1"/>
          <w:sz w:val="16"/>
          <w:szCs w:val="16"/>
        </w:rPr>
        <w:t xml:space="preserve"> </w:t>
      </w:r>
      <w:r w:rsidRPr="00405B89">
        <w:rPr>
          <w:rFonts w:ascii="Arial" w:hAnsi="Arial" w:cs="Arial"/>
          <w:sz w:val="16"/>
          <w:szCs w:val="16"/>
        </w:rPr>
        <w:t>1993</w:t>
      </w:r>
      <w:r w:rsidRPr="00405B89">
        <w:rPr>
          <w:rFonts w:ascii="Arial" w:hAnsi="Arial" w:cs="Arial"/>
          <w:spacing w:val="1"/>
          <w:sz w:val="16"/>
          <w:szCs w:val="16"/>
        </w:rPr>
        <w:t xml:space="preserve"> </w:t>
      </w:r>
      <w:r w:rsidRPr="00405B89">
        <w:rPr>
          <w:rFonts w:ascii="Arial" w:hAnsi="Arial" w:cs="Arial"/>
          <w:sz w:val="16"/>
          <w:szCs w:val="16"/>
        </w:rPr>
        <w:t>года</w:t>
      </w:r>
      <w:r w:rsidRPr="00405B89">
        <w:rPr>
          <w:rFonts w:ascii="Arial" w:hAnsi="Arial" w:cs="Arial"/>
          <w:spacing w:val="1"/>
          <w:sz w:val="16"/>
          <w:szCs w:val="16"/>
        </w:rPr>
        <w:t xml:space="preserve"> </w:t>
      </w:r>
      <w:r w:rsidRPr="00405B89">
        <w:rPr>
          <w:rFonts w:ascii="Arial" w:hAnsi="Arial" w:cs="Arial"/>
          <w:sz w:val="16"/>
          <w:szCs w:val="16"/>
        </w:rPr>
        <w:t>№</w:t>
      </w:r>
      <w:r w:rsidRPr="00405B89">
        <w:rPr>
          <w:rFonts w:ascii="Arial" w:hAnsi="Arial" w:cs="Arial"/>
          <w:spacing w:val="1"/>
          <w:sz w:val="16"/>
          <w:szCs w:val="16"/>
        </w:rPr>
        <w:t xml:space="preserve"> </w:t>
      </w:r>
      <w:r w:rsidRPr="00405B89">
        <w:rPr>
          <w:rFonts w:ascii="Arial" w:hAnsi="Arial" w:cs="Arial"/>
          <w:sz w:val="16"/>
          <w:szCs w:val="16"/>
        </w:rPr>
        <w:t>4301-1</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67"/>
          <w:sz w:val="16"/>
          <w:szCs w:val="16"/>
        </w:rPr>
        <w:t xml:space="preserve"> </w:t>
      </w:r>
      <w:r w:rsidRPr="00405B89">
        <w:rPr>
          <w:rFonts w:ascii="Arial" w:hAnsi="Arial" w:cs="Arial"/>
          <w:sz w:val="16"/>
          <w:szCs w:val="16"/>
        </w:rPr>
        <w:t>статусе Героев Советского Союза, Героев Российской Федерации и полных</w:t>
      </w:r>
      <w:r w:rsidRPr="00405B89">
        <w:rPr>
          <w:rFonts w:ascii="Arial" w:hAnsi="Arial" w:cs="Arial"/>
          <w:spacing w:val="1"/>
          <w:sz w:val="16"/>
          <w:szCs w:val="16"/>
        </w:rPr>
        <w:t xml:space="preserve"> </w:t>
      </w:r>
      <w:r w:rsidRPr="00405B89">
        <w:rPr>
          <w:rFonts w:ascii="Arial" w:hAnsi="Arial" w:cs="Arial"/>
          <w:sz w:val="16"/>
          <w:szCs w:val="16"/>
        </w:rPr>
        <w:t>кавалеров</w:t>
      </w:r>
      <w:r w:rsidRPr="00405B89">
        <w:rPr>
          <w:rFonts w:ascii="Arial" w:hAnsi="Arial" w:cs="Arial"/>
          <w:spacing w:val="-2"/>
          <w:sz w:val="16"/>
          <w:szCs w:val="16"/>
        </w:rPr>
        <w:t xml:space="preserve"> </w:t>
      </w:r>
      <w:r w:rsidRPr="00405B89">
        <w:rPr>
          <w:rFonts w:ascii="Arial" w:hAnsi="Arial" w:cs="Arial"/>
          <w:sz w:val="16"/>
          <w:szCs w:val="16"/>
        </w:rPr>
        <w:t>ордена Славы»;</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Федеральный</w:t>
      </w:r>
      <w:r w:rsidRPr="00405B89">
        <w:rPr>
          <w:rFonts w:ascii="Arial" w:hAnsi="Arial" w:cs="Arial"/>
          <w:spacing w:val="-4"/>
          <w:sz w:val="16"/>
          <w:szCs w:val="16"/>
        </w:rPr>
        <w:t xml:space="preserve"> </w:t>
      </w:r>
      <w:r w:rsidRPr="00405B89">
        <w:rPr>
          <w:rFonts w:ascii="Arial" w:hAnsi="Arial" w:cs="Arial"/>
          <w:sz w:val="16"/>
          <w:szCs w:val="16"/>
        </w:rPr>
        <w:t>закон</w:t>
      </w:r>
      <w:r w:rsidRPr="00405B89">
        <w:rPr>
          <w:rFonts w:ascii="Arial" w:hAnsi="Arial" w:cs="Arial"/>
          <w:spacing w:val="-3"/>
          <w:sz w:val="16"/>
          <w:szCs w:val="16"/>
        </w:rPr>
        <w:t xml:space="preserve"> </w:t>
      </w:r>
      <w:r w:rsidRPr="00405B89">
        <w:rPr>
          <w:rFonts w:ascii="Arial" w:hAnsi="Arial" w:cs="Arial"/>
          <w:sz w:val="16"/>
          <w:szCs w:val="16"/>
        </w:rPr>
        <w:t>от</w:t>
      </w:r>
      <w:r w:rsidRPr="00405B89">
        <w:rPr>
          <w:rFonts w:ascii="Arial" w:hAnsi="Arial" w:cs="Arial"/>
          <w:spacing w:val="-2"/>
          <w:sz w:val="16"/>
          <w:szCs w:val="16"/>
        </w:rPr>
        <w:t xml:space="preserve"> </w:t>
      </w:r>
      <w:r w:rsidRPr="00405B89">
        <w:rPr>
          <w:rFonts w:ascii="Arial" w:hAnsi="Arial" w:cs="Arial"/>
          <w:sz w:val="16"/>
          <w:szCs w:val="16"/>
        </w:rPr>
        <w:t>12</w:t>
      </w:r>
      <w:r w:rsidRPr="00405B89">
        <w:rPr>
          <w:rFonts w:ascii="Arial" w:hAnsi="Arial" w:cs="Arial"/>
          <w:spacing w:val="-3"/>
          <w:sz w:val="16"/>
          <w:szCs w:val="16"/>
        </w:rPr>
        <w:t xml:space="preserve"> </w:t>
      </w:r>
      <w:r w:rsidRPr="00405B89">
        <w:rPr>
          <w:rFonts w:ascii="Arial" w:hAnsi="Arial" w:cs="Arial"/>
          <w:sz w:val="16"/>
          <w:szCs w:val="16"/>
        </w:rPr>
        <w:t>января</w:t>
      </w:r>
      <w:r w:rsidRPr="00405B89">
        <w:rPr>
          <w:rFonts w:ascii="Arial" w:hAnsi="Arial" w:cs="Arial"/>
          <w:spacing w:val="-1"/>
          <w:sz w:val="16"/>
          <w:szCs w:val="16"/>
        </w:rPr>
        <w:t xml:space="preserve"> </w:t>
      </w:r>
      <w:r w:rsidRPr="00405B89">
        <w:rPr>
          <w:rFonts w:ascii="Arial" w:hAnsi="Arial" w:cs="Arial"/>
          <w:sz w:val="16"/>
          <w:szCs w:val="16"/>
        </w:rPr>
        <w:t>1995</w:t>
      </w:r>
      <w:r w:rsidRPr="00405B89">
        <w:rPr>
          <w:rFonts w:ascii="Arial" w:hAnsi="Arial" w:cs="Arial"/>
          <w:spacing w:val="-3"/>
          <w:sz w:val="16"/>
          <w:szCs w:val="16"/>
        </w:rPr>
        <w:t xml:space="preserve"> </w:t>
      </w:r>
      <w:r w:rsidRPr="00405B89">
        <w:rPr>
          <w:rFonts w:ascii="Arial" w:hAnsi="Arial" w:cs="Arial"/>
          <w:sz w:val="16"/>
          <w:szCs w:val="16"/>
        </w:rPr>
        <w:t>года</w:t>
      </w:r>
      <w:r w:rsidRPr="00405B89">
        <w:rPr>
          <w:rFonts w:ascii="Arial" w:hAnsi="Arial" w:cs="Arial"/>
          <w:spacing w:val="-3"/>
          <w:sz w:val="16"/>
          <w:szCs w:val="16"/>
        </w:rPr>
        <w:t xml:space="preserve"> </w:t>
      </w:r>
      <w:r w:rsidRPr="00405B89">
        <w:rPr>
          <w:rFonts w:ascii="Arial" w:hAnsi="Arial" w:cs="Arial"/>
          <w:sz w:val="16"/>
          <w:szCs w:val="16"/>
        </w:rPr>
        <w:t>№</w:t>
      </w:r>
      <w:r w:rsidRPr="00405B89">
        <w:rPr>
          <w:rFonts w:ascii="Arial" w:hAnsi="Arial" w:cs="Arial"/>
          <w:spacing w:val="-4"/>
          <w:sz w:val="16"/>
          <w:szCs w:val="16"/>
        </w:rPr>
        <w:t xml:space="preserve"> </w:t>
      </w:r>
      <w:r w:rsidRPr="00405B89">
        <w:rPr>
          <w:rFonts w:ascii="Arial" w:hAnsi="Arial" w:cs="Arial"/>
          <w:sz w:val="16"/>
          <w:szCs w:val="16"/>
        </w:rPr>
        <w:t>5-ФЗ</w:t>
      </w:r>
      <w:r w:rsidRPr="00405B89">
        <w:rPr>
          <w:rFonts w:ascii="Arial" w:hAnsi="Arial" w:cs="Arial"/>
          <w:spacing w:val="-3"/>
          <w:sz w:val="16"/>
          <w:szCs w:val="16"/>
        </w:rPr>
        <w:t xml:space="preserve"> </w:t>
      </w:r>
      <w:r w:rsidRPr="00405B89">
        <w:rPr>
          <w:rFonts w:ascii="Arial" w:hAnsi="Arial" w:cs="Arial"/>
          <w:sz w:val="16"/>
          <w:szCs w:val="16"/>
        </w:rPr>
        <w:t>«О</w:t>
      </w:r>
      <w:r w:rsidRPr="00405B89">
        <w:rPr>
          <w:rFonts w:ascii="Arial" w:hAnsi="Arial" w:cs="Arial"/>
          <w:spacing w:val="-2"/>
          <w:sz w:val="16"/>
          <w:szCs w:val="16"/>
        </w:rPr>
        <w:t xml:space="preserve"> </w:t>
      </w:r>
      <w:r w:rsidRPr="00405B89">
        <w:rPr>
          <w:rFonts w:ascii="Arial" w:hAnsi="Arial" w:cs="Arial"/>
          <w:sz w:val="16"/>
          <w:szCs w:val="16"/>
        </w:rPr>
        <w:t>ветеранах»;</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Федеральный закон от 24 ноября 1995 года № 181-ФЗ «О социальной</w:t>
      </w:r>
      <w:r w:rsidRPr="00405B89">
        <w:rPr>
          <w:rFonts w:ascii="Arial" w:hAnsi="Arial" w:cs="Arial"/>
          <w:spacing w:val="1"/>
          <w:sz w:val="16"/>
          <w:szCs w:val="16"/>
        </w:rPr>
        <w:t xml:space="preserve"> </w:t>
      </w:r>
      <w:r w:rsidRPr="00405B89">
        <w:rPr>
          <w:rFonts w:ascii="Arial" w:hAnsi="Arial" w:cs="Arial"/>
          <w:sz w:val="16"/>
          <w:szCs w:val="16"/>
        </w:rPr>
        <w:t>защите</w:t>
      </w:r>
      <w:r w:rsidRPr="00405B89">
        <w:rPr>
          <w:rFonts w:ascii="Arial" w:hAnsi="Arial" w:cs="Arial"/>
          <w:spacing w:val="-1"/>
          <w:sz w:val="16"/>
          <w:szCs w:val="16"/>
        </w:rPr>
        <w:t xml:space="preserve"> </w:t>
      </w:r>
      <w:r w:rsidRPr="00405B89">
        <w:rPr>
          <w:rFonts w:ascii="Arial" w:hAnsi="Arial" w:cs="Arial"/>
          <w:sz w:val="16"/>
          <w:szCs w:val="16"/>
        </w:rPr>
        <w:t>инвалидов</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2"/>
          <w:sz w:val="16"/>
          <w:szCs w:val="16"/>
        </w:rPr>
        <w:t xml:space="preserve"> </w:t>
      </w:r>
      <w:r w:rsidRPr="00405B89">
        <w:rPr>
          <w:rFonts w:ascii="Arial" w:hAnsi="Arial" w:cs="Arial"/>
          <w:sz w:val="16"/>
          <w:szCs w:val="16"/>
        </w:rPr>
        <w:t>Российской Федерации»;</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Указ Президента Российской Федерации от 23 января 2024 года № 63 «О</w:t>
      </w:r>
      <w:r w:rsidRPr="00405B89">
        <w:rPr>
          <w:rFonts w:ascii="Arial" w:hAnsi="Arial" w:cs="Arial"/>
          <w:spacing w:val="1"/>
          <w:sz w:val="16"/>
          <w:szCs w:val="16"/>
        </w:rPr>
        <w:t xml:space="preserve"> </w:t>
      </w:r>
      <w:r w:rsidRPr="00405B89">
        <w:rPr>
          <w:rFonts w:ascii="Arial" w:hAnsi="Arial" w:cs="Arial"/>
          <w:sz w:val="16"/>
          <w:szCs w:val="16"/>
        </w:rPr>
        <w:t>мерах</w:t>
      </w:r>
      <w:r w:rsidRPr="00405B89">
        <w:rPr>
          <w:rFonts w:ascii="Arial" w:hAnsi="Arial" w:cs="Arial"/>
          <w:spacing w:val="-2"/>
          <w:sz w:val="16"/>
          <w:szCs w:val="16"/>
        </w:rPr>
        <w:t xml:space="preserve"> </w:t>
      </w:r>
      <w:r w:rsidRPr="00405B89">
        <w:rPr>
          <w:rFonts w:ascii="Arial" w:hAnsi="Arial" w:cs="Arial"/>
          <w:sz w:val="16"/>
          <w:szCs w:val="16"/>
        </w:rPr>
        <w:t>социальной</w:t>
      </w:r>
      <w:r w:rsidRPr="00405B89">
        <w:rPr>
          <w:rFonts w:ascii="Arial" w:hAnsi="Arial" w:cs="Arial"/>
          <w:spacing w:val="-2"/>
          <w:sz w:val="16"/>
          <w:szCs w:val="16"/>
        </w:rPr>
        <w:t xml:space="preserve"> </w:t>
      </w:r>
      <w:r w:rsidRPr="00405B89">
        <w:rPr>
          <w:rFonts w:ascii="Arial" w:hAnsi="Arial" w:cs="Arial"/>
          <w:sz w:val="16"/>
          <w:szCs w:val="16"/>
        </w:rPr>
        <w:t>поддержки</w:t>
      </w:r>
      <w:r w:rsidRPr="00405B89">
        <w:rPr>
          <w:rFonts w:ascii="Arial" w:hAnsi="Arial" w:cs="Arial"/>
          <w:spacing w:val="-2"/>
          <w:sz w:val="16"/>
          <w:szCs w:val="16"/>
        </w:rPr>
        <w:t xml:space="preserve"> </w:t>
      </w:r>
      <w:r w:rsidRPr="00405B89">
        <w:rPr>
          <w:rFonts w:ascii="Arial" w:hAnsi="Arial" w:cs="Arial"/>
          <w:sz w:val="16"/>
          <w:szCs w:val="16"/>
        </w:rPr>
        <w:t>многодетных</w:t>
      </w:r>
      <w:r w:rsidRPr="00405B89">
        <w:rPr>
          <w:rFonts w:ascii="Arial" w:hAnsi="Arial" w:cs="Arial"/>
          <w:spacing w:val="5"/>
          <w:sz w:val="16"/>
          <w:szCs w:val="16"/>
        </w:rPr>
        <w:t xml:space="preserve"> </w:t>
      </w:r>
      <w:r w:rsidRPr="00405B89">
        <w:rPr>
          <w:rFonts w:ascii="Arial" w:hAnsi="Arial" w:cs="Arial"/>
          <w:sz w:val="16"/>
          <w:szCs w:val="16"/>
        </w:rPr>
        <w:t>семей»;</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Указ</w:t>
      </w:r>
      <w:r w:rsidRPr="00405B89">
        <w:rPr>
          <w:rFonts w:ascii="Arial" w:hAnsi="Arial" w:cs="Arial"/>
          <w:spacing w:val="48"/>
          <w:sz w:val="16"/>
          <w:szCs w:val="16"/>
        </w:rPr>
        <w:t xml:space="preserve"> </w:t>
      </w:r>
      <w:r w:rsidRPr="00405B89">
        <w:rPr>
          <w:rFonts w:ascii="Arial" w:hAnsi="Arial" w:cs="Arial"/>
          <w:sz w:val="16"/>
          <w:szCs w:val="16"/>
        </w:rPr>
        <w:t>Губернатора</w:t>
      </w:r>
      <w:r w:rsidRPr="00405B89">
        <w:rPr>
          <w:rFonts w:ascii="Arial" w:hAnsi="Arial" w:cs="Arial"/>
          <w:spacing w:val="49"/>
          <w:sz w:val="16"/>
          <w:szCs w:val="16"/>
        </w:rPr>
        <w:t xml:space="preserve"> </w:t>
      </w:r>
      <w:r w:rsidRPr="00405B89">
        <w:rPr>
          <w:rFonts w:ascii="Arial" w:hAnsi="Arial" w:cs="Arial"/>
          <w:sz w:val="16"/>
          <w:szCs w:val="16"/>
        </w:rPr>
        <w:t>Новгородской</w:t>
      </w:r>
      <w:r w:rsidRPr="00405B89">
        <w:rPr>
          <w:rFonts w:ascii="Arial" w:hAnsi="Arial" w:cs="Arial"/>
          <w:spacing w:val="48"/>
          <w:sz w:val="16"/>
          <w:szCs w:val="16"/>
        </w:rPr>
        <w:t xml:space="preserve"> </w:t>
      </w:r>
      <w:r w:rsidRPr="00405B89">
        <w:rPr>
          <w:rFonts w:ascii="Arial" w:hAnsi="Arial" w:cs="Arial"/>
          <w:sz w:val="16"/>
          <w:szCs w:val="16"/>
        </w:rPr>
        <w:t>области</w:t>
      </w:r>
      <w:r w:rsidRPr="00405B89">
        <w:rPr>
          <w:rFonts w:ascii="Arial" w:hAnsi="Arial" w:cs="Arial"/>
          <w:spacing w:val="49"/>
          <w:sz w:val="16"/>
          <w:szCs w:val="16"/>
        </w:rPr>
        <w:t xml:space="preserve"> </w:t>
      </w:r>
      <w:r w:rsidRPr="00405B89">
        <w:rPr>
          <w:rFonts w:ascii="Arial" w:hAnsi="Arial" w:cs="Arial"/>
          <w:sz w:val="16"/>
          <w:szCs w:val="16"/>
        </w:rPr>
        <w:t>от</w:t>
      </w:r>
      <w:r w:rsidRPr="00405B89">
        <w:rPr>
          <w:rFonts w:ascii="Arial" w:hAnsi="Arial" w:cs="Arial"/>
          <w:spacing w:val="48"/>
          <w:sz w:val="16"/>
          <w:szCs w:val="16"/>
        </w:rPr>
        <w:t xml:space="preserve"> </w:t>
      </w:r>
      <w:r w:rsidRPr="00405B89">
        <w:rPr>
          <w:rFonts w:ascii="Arial" w:hAnsi="Arial" w:cs="Arial"/>
          <w:sz w:val="16"/>
          <w:szCs w:val="16"/>
        </w:rPr>
        <w:t>11.10.2022 № 584</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мерах</w:t>
      </w:r>
      <w:r w:rsidRPr="00405B89">
        <w:rPr>
          <w:rFonts w:ascii="Arial" w:hAnsi="Arial" w:cs="Arial"/>
          <w:spacing w:val="1"/>
          <w:sz w:val="16"/>
          <w:szCs w:val="16"/>
        </w:rPr>
        <w:t xml:space="preserve"> </w:t>
      </w:r>
      <w:r w:rsidRPr="00405B89">
        <w:rPr>
          <w:rFonts w:ascii="Arial" w:hAnsi="Arial" w:cs="Arial"/>
          <w:sz w:val="16"/>
          <w:szCs w:val="16"/>
        </w:rPr>
        <w:t>поддержки</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призванных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военную</w:t>
      </w:r>
      <w:r w:rsidRPr="00405B89">
        <w:rPr>
          <w:rFonts w:ascii="Arial" w:hAnsi="Arial" w:cs="Arial"/>
          <w:spacing w:val="1"/>
          <w:sz w:val="16"/>
          <w:szCs w:val="16"/>
        </w:rPr>
        <w:t xml:space="preserve"> </w:t>
      </w:r>
      <w:r w:rsidRPr="00405B89">
        <w:rPr>
          <w:rFonts w:ascii="Arial" w:hAnsi="Arial" w:cs="Arial"/>
          <w:sz w:val="16"/>
          <w:szCs w:val="16"/>
        </w:rPr>
        <w:t>службу</w:t>
      </w:r>
      <w:r w:rsidRPr="00405B89">
        <w:rPr>
          <w:rFonts w:ascii="Arial" w:hAnsi="Arial" w:cs="Arial"/>
          <w:spacing w:val="1"/>
          <w:sz w:val="16"/>
          <w:szCs w:val="16"/>
        </w:rPr>
        <w:t xml:space="preserve"> </w:t>
      </w:r>
      <w:r w:rsidRPr="00405B89">
        <w:rPr>
          <w:rFonts w:ascii="Arial" w:hAnsi="Arial" w:cs="Arial"/>
          <w:sz w:val="16"/>
          <w:szCs w:val="16"/>
        </w:rPr>
        <w:t>по</w:t>
      </w:r>
      <w:r w:rsidRPr="00405B89">
        <w:rPr>
          <w:rFonts w:ascii="Arial" w:hAnsi="Arial" w:cs="Arial"/>
          <w:spacing w:val="1"/>
          <w:sz w:val="16"/>
          <w:szCs w:val="16"/>
        </w:rPr>
        <w:t xml:space="preserve"> </w:t>
      </w:r>
      <w:r w:rsidRPr="00405B89">
        <w:rPr>
          <w:rFonts w:ascii="Arial" w:hAnsi="Arial" w:cs="Arial"/>
          <w:sz w:val="16"/>
          <w:szCs w:val="16"/>
        </w:rPr>
        <w:t>мобилизации,</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заключивших</w:t>
      </w:r>
      <w:r w:rsidRPr="00405B89">
        <w:rPr>
          <w:rFonts w:ascii="Arial" w:hAnsi="Arial" w:cs="Arial"/>
          <w:spacing w:val="1"/>
          <w:sz w:val="16"/>
          <w:szCs w:val="16"/>
        </w:rPr>
        <w:t xml:space="preserve"> </w:t>
      </w:r>
      <w:r w:rsidRPr="00405B89">
        <w:rPr>
          <w:rFonts w:ascii="Arial" w:hAnsi="Arial" w:cs="Arial"/>
          <w:sz w:val="16"/>
          <w:szCs w:val="16"/>
        </w:rPr>
        <w:t>контракт</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прохождении</w:t>
      </w:r>
      <w:r w:rsidRPr="00405B89">
        <w:rPr>
          <w:rFonts w:ascii="Arial" w:hAnsi="Arial" w:cs="Arial"/>
          <w:spacing w:val="1"/>
          <w:sz w:val="16"/>
          <w:szCs w:val="16"/>
        </w:rPr>
        <w:t xml:space="preserve"> </w:t>
      </w:r>
      <w:r w:rsidRPr="00405B89">
        <w:rPr>
          <w:rFonts w:ascii="Arial" w:hAnsi="Arial" w:cs="Arial"/>
          <w:sz w:val="16"/>
          <w:szCs w:val="16"/>
        </w:rPr>
        <w:t>военной</w:t>
      </w:r>
      <w:r w:rsidRPr="00405B89">
        <w:rPr>
          <w:rFonts w:ascii="Arial" w:hAnsi="Arial" w:cs="Arial"/>
          <w:spacing w:val="1"/>
          <w:sz w:val="16"/>
          <w:szCs w:val="16"/>
        </w:rPr>
        <w:t xml:space="preserve"> </w:t>
      </w:r>
      <w:r w:rsidRPr="00405B89">
        <w:rPr>
          <w:rFonts w:ascii="Arial" w:hAnsi="Arial" w:cs="Arial"/>
          <w:sz w:val="16"/>
          <w:szCs w:val="16"/>
        </w:rPr>
        <w:t>службы,</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заключивших</w:t>
      </w:r>
      <w:r w:rsidRPr="00405B89">
        <w:rPr>
          <w:rFonts w:ascii="Arial" w:hAnsi="Arial" w:cs="Arial"/>
          <w:spacing w:val="1"/>
          <w:sz w:val="16"/>
          <w:szCs w:val="16"/>
        </w:rPr>
        <w:t xml:space="preserve"> </w:t>
      </w:r>
      <w:r w:rsidRPr="00405B89">
        <w:rPr>
          <w:rFonts w:ascii="Arial" w:hAnsi="Arial" w:cs="Arial"/>
          <w:sz w:val="16"/>
          <w:szCs w:val="16"/>
        </w:rPr>
        <w:t>контракт</w:t>
      </w:r>
      <w:r w:rsidRPr="00405B89">
        <w:rPr>
          <w:rFonts w:ascii="Arial" w:hAnsi="Arial" w:cs="Arial"/>
          <w:spacing w:val="1"/>
          <w:sz w:val="16"/>
          <w:szCs w:val="16"/>
        </w:rPr>
        <w:t xml:space="preserve"> </w:t>
      </w:r>
      <w:r w:rsidRPr="00405B89">
        <w:rPr>
          <w:rFonts w:ascii="Arial" w:hAnsi="Arial" w:cs="Arial"/>
          <w:sz w:val="16"/>
          <w:szCs w:val="16"/>
        </w:rPr>
        <w:t>о</w:t>
      </w:r>
      <w:r w:rsidRPr="00405B89">
        <w:rPr>
          <w:rFonts w:ascii="Arial" w:hAnsi="Arial" w:cs="Arial"/>
          <w:spacing w:val="1"/>
          <w:sz w:val="16"/>
          <w:szCs w:val="16"/>
        </w:rPr>
        <w:t xml:space="preserve"> </w:t>
      </w:r>
      <w:r w:rsidRPr="00405B89">
        <w:rPr>
          <w:rFonts w:ascii="Arial" w:hAnsi="Arial" w:cs="Arial"/>
          <w:sz w:val="16"/>
          <w:szCs w:val="16"/>
        </w:rPr>
        <w:t>добровольном</w:t>
      </w:r>
      <w:r w:rsidRPr="00405B89">
        <w:rPr>
          <w:rFonts w:ascii="Arial" w:hAnsi="Arial" w:cs="Arial"/>
          <w:spacing w:val="1"/>
          <w:sz w:val="16"/>
          <w:szCs w:val="16"/>
        </w:rPr>
        <w:t xml:space="preserve"> </w:t>
      </w:r>
      <w:r w:rsidRPr="00405B89">
        <w:rPr>
          <w:rFonts w:ascii="Arial" w:hAnsi="Arial" w:cs="Arial"/>
          <w:sz w:val="16"/>
          <w:szCs w:val="16"/>
        </w:rPr>
        <w:t>содействии</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выполнении</w:t>
      </w:r>
      <w:r w:rsidRPr="00405B89">
        <w:rPr>
          <w:rFonts w:ascii="Arial" w:hAnsi="Arial" w:cs="Arial"/>
          <w:spacing w:val="1"/>
          <w:sz w:val="16"/>
          <w:szCs w:val="16"/>
        </w:rPr>
        <w:t xml:space="preserve"> </w:t>
      </w:r>
      <w:r w:rsidRPr="00405B89">
        <w:rPr>
          <w:rFonts w:ascii="Arial" w:hAnsi="Arial" w:cs="Arial"/>
          <w:sz w:val="16"/>
          <w:szCs w:val="16"/>
        </w:rPr>
        <w:t>задач,</w:t>
      </w:r>
      <w:r w:rsidRPr="00405B89">
        <w:rPr>
          <w:rFonts w:ascii="Arial" w:hAnsi="Arial" w:cs="Arial"/>
          <w:spacing w:val="1"/>
          <w:sz w:val="16"/>
          <w:szCs w:val="16"/>
        </w:rPr>
        <w:t xml:space="preserve"> </w:t>
      </w:r>
      <w:r w:rsidRPr="00405B89">
        <w:rPr>
          <w:rFonts w:ascii="Arial" w:hAnsi="Arial" w:cs="Arial"/>
          <w:sz w:val="16"/>
          <w:szCs w:val="16"/>
        </w:rPr>
        <w:t>возложенных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Вооруженные</w:t>
      </w:r>
      <w:r w:rsidRPr="00405B89">
        <w:rPr>
          <w:rFonts w:ascii="Arial" w:hAnsi="Arial" w:cs="Arial"/>
          <w:spacing w:val="1"/>
          <w:sz w:val="16"/>
          <w:szCs w:val="16"/>
        </w:rPr>
        <w:t xml:space="preserve"> </w:t>
      </w:r>
      <w:r w:rsidRPr="00405B89">
        <w:rPr>
          <w:rFonts w:ascii="Arial" w:hAnsi="Arial" w:cs="Arial"/>
          <w:sz w:val="16"/>
          <w:szCs w:val="16"/>
        </w:rPr>
        <w:t>Силы</w:t>
      </w:r>
      <w:r w:rsidRPr="00405B89">
        <w:rPr>
          <w:rFonts w:ascii="Arial" w:hAnsi="Arial" w:cs="Arial"/>
          <w:spacing w:val="1"/>
          <w:sz w:val="16"/>
          <w:szCs w:val="16"/>
        </w:rPr>
        <w:t xml:space="preserve"> </w:t>
      </w:r>
      <w:r w:rsidRPr="00405B89">
        <w:rPr>
          <w:rFonts w:ascii="Arial" w:hAnsi="Arial" w:cs="Arial"/>
          <w:sz w:val="16"/>
          <w:szCs w:val="16"/>
        </w:rPr>
        <w:t>Российской</w:t>
      </w:r>
      <w:r w:rsidRPr="00405B89">
        <w:rPr>
          <w:rFonts w:ascii="Arial" w:hAnsi="Arial" w:cs="Arial"/>
          <w:spacing w:val="1"/>
          <w:sz w:val="16"/>
          <w:szCs w:val="16"/>
        </w:rPr>
        <w:t xml:space="preserve"> </w:t>
      </w:r>
      <w:r w:rsidRPr="00405B89">
        <w:rPr>
          <w:rFonts w:ascii="Arial" w:hAnsi="Arial" w:cs="Arial"/>
          <w:sz w:val="16"/>
          <w:szCs w:val="16"/>
        </w:rPr>
        <w:t>Федерации,</w:t>
      </w:r>
      <w:r w:rsidRPr="00405B89">
        <w:rPr>
          <w:rFonts w:ascii="Arial" w:hAnsi="Arial" w:cs="Arial"/>
          <w:spacing w:val="1"/>
          <w:sz w:val="16"/>
          <w:szCs w:val="16"/>
        </w:rPr>
        <w:t xml:space="preserve"> </w:t>
      </w:r>
      <w:r w:rsidRPr="00405B89">
        <w:rPr>
          <w:rFonts w:ascii="Arial" w:hAnsi="Arial" w:cs="Arial"/>
          <w:sz w:val="16"/>
          <w:szCs w:val="16"/>
        </w:rPr>
        <w:t>военнослужащих</w:t>
      </w:r>
      <w:r w:rsidRPr="00405B89">
        <w:rPr>
          <w:rFonts w:ascii="Arial" w:hAnsi="Arial" w:cs="Arial"/>
          <w:spacing w:val="1"/>
          <w:sz w:val="16"/>
          <w:szCs w:val="16"/>
        </w:rPr>
        <w:t xml:space="preserve"> </w:t>
      </w:r>
      <w:r w:rsidRPr="00405B89">
        <w:rPr>
          <w:rFonts w:ascii="Arial" w:hAnsi="Arial" w:cs="Arial"/>
          <w:sz w:val="16"/>
          <w:szCs w:val="16"/>
        </w:rPr>
        <w:t>Росгвардии,</w:t>
      </w:r>
      <w:r w:rsidRPr="00405B89">
        <w:rPr>
          <w:rFonts w:ascii="Arial" w:hAnsi="Arial" w:cs="Arial"/>
          <w:spacing w:val="1"/>
          <w:sz w:val="16"/>
          <w:szCs w:val="16"/>
        </w:rPr>
        <w:t xml:space="preserve"> </w:t>
      </w:r>
      <w:r w:rsidRPr="00405B89">
        <w:rPr>
          <w:rFonts w:ascii="Arial" w:hAnsi="Arial" w:cs="Arial"/>
          <w:sz w:val="16"/>
          <w:szCs w:val="16"/>
        </w:rPr>
        <w:t>сотрудников,</w:t>
      </w:r>
      <w:r w:rsidRPr="00405B89">
        <w:rPr>
          <w:rFonts w:ascii="Arial" w:hAnsi="Arial" w:cs="Arial"/>
          <w:spacing w:val="1"/>
          <w:sz w:val="16"/>
          <w:szCs w:val="16"/>
        </w:rPr>
        <w:t xml:space="preserve"> </w:t>
      </w:r>
      <w:r w:rsidRPr="00405B89">
        <w:rPr>
          <w:rFonts w:ascii="Arial" w:hAnsi="Arial" w:cs="Arial"/>
          <w:sz w:val="16"/>
          <w:szCs w:val="16"/>
        </w:rPr>
        <w:t>находящихся</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служебной командировке в зоне действия специальной военной операции, и</w:t>
      </w:r>
      <w:r w:rsidRPr="00405B89">
        <w:rPr>
          <w:rFonts w:ascii="Arial" w:hAnsi="Arial" w:cs="Arial"/>
          <w:spacing w:val="1"/>
          <w:sz w:val="16"/>
          <w:szCs w:val="16"/>
        </w:rPr>
        <w:t xml:space="preserve"> </w:t>
      </w:r>
      <w:r w:rsidRPr="00405B89">
        <w:rPr>
          <w:rFonts w:ascii="Arial" w:hAnsi="Arial" w:cs="Arial"/>
          <w:sz w:val="16"/>
          <w:szCs w:val="16"/>
        </w:rPr>
        <w:t>членов</w:t>
      </w:r>
      <w:r w:rsidRPr="00405B89">
        <w:rPr>
          <w:rFonts w:ascii="Arial" w:hAnsi="Arial" w:cs="Arial"/>
          <w:spacing w:val="-2"/>
          <w:sz w:val="16"/>
          <w:szCs w:val="16"/>
        </w:rPr>
        <w:t xml:space="preserve"> </w:t>
      </w:r>
      <w:r w:rsidRPr="00405B89">
        <w:rPr>
          <w:rFonts w:ascii="Arial" w:hAnsi="Arial" w:cs="Arial"/>
          <w:sz w:val="16"/>
          <w:szCs w:val="16"/>
        </w:rPr>
        <w:t>их</w:t>
      </w:r>
      <w:r w:rsidRPr="00405B89">
        <w:rPr>
          <w:rFonts w:ascii="Arial" w:hAnsi="Arial" w:cs="Arial"/>
          <w:spacing w:val="1"/>
          <w:sz w:val="16"/>
          <w:szCs w:val="16"/>
        </w:rPr>
        <w:t xml:space="preserve"> </w:t>
      </w:r>
      <w:r w:rsidRPr="00405B89">
        <w:rPr>
          <w:rFonts w:ascii="Arial" w:hAnsi="Arial" w:cs="Arial"/>
          <w:sz w:val="16"/>
          <w:szCs w:val="16"/>
        </w:rPr>
        <w:t>семей».</w:t>
      </w:r>
    </w:p>
    <w:p w:rsidR="00405B89" w:rsidRPr="00405B89" w:rsidRDefault="00405B89" w:rsidP="00405B89">
      <w:pPr>
        <w:pStyle w:val="aff5"/>
        <w:widowControl w:val="0"/>
        <w:numPr>
          <w:ilvl w:val="0"/>
          <w:numId w:val="49"/>
        </w:numPr>
        <w:tabs>
          <w:tab w:val="left" w:pos="851"/>
          <w:tab w:val="left" w:pos="1134"/>
        </w:tabs>
        <w:autoSpaceDE w:val="0"/>
        <w:autoSpaceDN w:val="0"/>
        <w:ind w:left="0" w:firstLine="284"/>
        <w:jc w:val="both"/>
        <w:rPr>
          <w:rFonts w:ascii="Arial" w:hAnsi="Arial" w:cs="Arial"/>
          <w:sz w:val="16"/>
          <w:szCs w:val="16"/>
        </w:rPr>
      </w:pPr>
      <w:r w:rsidRPr="00405B89">
        <w:rPr>
          <w:rFonts w:ascii="Arial" w:hAnsi="Arial" w:cs="Arial"/>
          <w:sz w:val="16"/>
          <w:szCs w:val="16"/>
        </w:rPr>
        <w:t>Перечень документов, предъявляемых для получения льготы при</w:t>
      </w:r>
      <w:r w:rsidRPr="00405B89">
        <w:rPr>
          <w:rFonts w:ascii="Arial" w:hAnsi="Arial" w:cs="Arial"/>
          <w:spacing w:val="1"/>
          <w:sz w:val="16"/>
          <w:szCs w:val="16"/>
        </w:rPr>
        <w:t xml:space="preserve"> </w:t>
      </w:r>
      <w:r w:rsidRPr="00405B89">
        <w:rPr>
          <w:rFonts w:ascii="Arial" w:hAnsi="Arial" w:cs="Arial"/>
          <w:sz w:val="16"/>
          <w:szCs w:val="16"/>
        </w:rPr>
        <w:t>посещении</w:t>
      </w:r>
      <w:r w:rsidRPr="00405B89">
        <w:rPr>
          <w:rFonts w:ascii="Arial" w:hAnsi="Arial" w:cs="Arial"/>
          <w:spacing w:val="-5"/>
          <w:sz w:val="16"/>
          <w:szCs w:val="16"/>
        </w:rPr>
        <w:t xml:space="preserve"> </w:t>
      </w:r>
      <w:r w:rsidRPr="00405B89">
        <w:rPr>
          <w:rFonts w:ascii="Arial" w:hAnsi="Arial" w:cs="Arial"/>
          <w:sz w:val="16"/>
          <w:szCs w:val="16"/>
        </w:rPr>
        <w:t>платных</w:t>
      </w:r>
      <w:r w:rsidRPr="00405B89">
        <w:rPr>
          <w:rFonts w:ascii="Arial" w:hAnsi="Arial" w:cs="Arial"/>
          <w:spacing w:val="-4"/>
          <w:sz w:val="16"/>
          <w:szCs w:val="16"/>
        </w:rPr>
        <w:t xml:space="preserve"> </w:t>
      </w:r>
      <w:r w:rsidRPr="00405B89">
        <w:rPr>
          <w:rFonts w:ascii="Arial" w:hAnsi="Arial" w:cs="Arial"/>
          <w:sz w:val="16"/>
          <w:szCs w:val="16"/>
        </w:rPr>
        <w:t>мероприятий</w:t>
      </w:r>
      <w:r w:rsidRPr="00405B89">
        <w:rPr>
          <w:rFonts w:ascii="Arial" w:hAnsi="Arial" w:cs="Arial"/>
          <w:spacing w:val="-5"/>
          <w:sz w:val="16"/>
          <w:szCs w:val="16"/>
        </w:rPr>
        <w:t xml:space="preserve"> </w:t>
      </w:r>
      <w:r w:rsidRPr="00405B89">
        <w:rPr>
          <w:rFonts w:ascii="Arial" w:hAnsi="Arial" w:cs="Arial"/>
          <w:sz w:val="16"/>
          <w:szCs w:val="16"/>
        </w:rPr>
        <w:t>муниципальных</w:t>
      </w:r>
      <w:r w:rsidRPr="00405B89">
        <w:rPr>
          <w:rFonts w:ascii="Arial" w:hAnsi="Arial" w:cs="Arial"/>
          <w:spacing w:val="1"/>
          <w:sz w:val="16"/>
          <w:szCs w:val="16"/>
        </w:rPr>
        <w:t xml:space="preserve"> </w:t>
      </w:r>
      <w:r w:rsidRPr="00405B89">
        <w:rPr>
          <w:rFonts w:ascii="Arial" w:hAnsi="Arial" w:cs="Arial"/>
          <w:sz w:val="16"/>
          <w:szCs w:val="16"/>
        </w:rPr>
        <w:t>учреждений</w:t>
      </w:r>
      <w:r w:rsidRPr="00405B89">
        <w:rPr>
          <w:rFonts w:ascii="Arial" w:hAnsi="Arial" w:cs="Arial"/>
          <w:spacing w:val="-3"/>
          <w:sz w:val="16"/>
          <w:szCs w:val="16"/>
        </w:rPr>
        <w:t xml:space="preserve"> </w:t>
      </w:r>
      <w:r w:rsidRPr="00405B89">
        <w:rPr>
          <w:rFonts w:ascii="Arial" w:hAnsi="Arial" w:cs="Arial"/>
          <w:sz w:val="16"/>
          <w:szCs w:val="16"/>
        </w:rPr>
        <w:t xml:space="preserve">культуры и дополнительного образования </w:t>
      </w:r>
      <w:r w:rsidRPr="00405B89">
        <w:rPr>
          <w:rFonts w:ascii="Arial" w:hAnsi="Arial" w:cs="Arial"/>
          <w:spacing w:val="1"/>
          <w:sz w:val="16"/>
          <w:szCs w:val="16"/>
        </w:rPr>
        <w:t>в сфере культуры</w:t>
      </w:r>
      <w:r w:rsidRPr="00405B89">
        <w:rPr>
          <w:rFonts w:ascii="Arial" w:hAnsi="Arial" w:cs="Arial"/>
          <w:sz w:val="16"/>
          <w:szCs w:val="16"/>
        </w:rPr>
        <w:t>:</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документ,</w:t>
      </w:r>
      <w:r w:rsidRPr="00405B89">
        <w:rPr>
          <w:rFonts w:ascii="Arial" w:hAnsi="Arial" w:cs="Arial"/>
          <w:spacing w:val="1"/>
          <w:sz w:val="16"/>
          <w:szCs w:val="16"/>
        </w:rPr>
        <w:t xml:space="preserve"> </w:t>
      </w:r>
      <w:r w:rsidRPr="00405B89">
        <w:rPr>
          <w:rFonts w:ascii="Arial" w:hAnsi="Arial" w:cs="Arial"/>
          <w:sz w:val="16"/>
          <w:szCs w:val="16"/>
        </w:rPr>
        <w:t>удостоверяющий</w:t>
      </w:r>
      <w:r w:rsidRPr="00405B89">
        <w:rPr>
          <w:rFonts w:ascii="Arial" w:hAnsi="Arial" w:cs="Arial"/>
          <w:spacing w:val="1"/>
          <w:sz w:val="16"/>
          <w:szCs w:val="16"/>
        </w:rPr>
        <w:t xml:space="preserve"> </w:t>
      </w:r>
      <w:r w:rsidRPr="00405B89">
        <w:rPr>
          <w:rFonts w:ascii="Arial" w:hAnsi="Arial" w:cs="Arial"/>
          <w:sz w:val="16"/>
          <w:szCs w:val="16"/>
        </w:rPr>
        <w:t>личность</w:t>
      </w:r>
      <w:r w:rsidRPr="00405B89">
        <w:rPr>
          <w:rFonts w:ascii="Arial" w:hAnsi="Arial" w:cs="Arial"/>
          <w:spacing w:val="1"/>
          <w:sz w:val="16"/>
          <w:szCs w:val="16"/>
        </w:rPr>
        <w:t xml:space="preserve"> </w:t>
      </w:r>
      <w:r w:rsidRPr="00405B89">
        <w:rPr>
          <w:rFonts w:ascii="Arial" w:hAnsi="Arial" w:cs="Arial"/>
          <w:sz w:val="16"/>
          <w:szCs w:val="16"/>
        </w:rPr>
        <w:t>гражданина</w:t>
      </w:r>
      <w:r w:rsidRPr="00405B89">
        <w:rPr>
          <w:rFonts w:ascii="Arial" w:hAnsi="Arial" w:cs="Arial"/>
          <w:spacing w:val="1"/>
          <w:sz w:val="16"/>
          <w:szCs w:val="16"/>
        </w:rPr>
        <w:t xml:space="preserve"> </w:t>
      </w:r>
      <w:r w:rsidRPr="00405B89">
        <w:rPr>
          <w:rFonts w:ascii="Arial" w:hAnsi="Arial" w:cs="Arial"/>
          <w:sz w:val="16"/>
          <w:szCs w:val="16"/>
        </w:rPr>
        <w:t>(паспорт),</w:t>
      </w:r>
      <w:r w:rsidRPr="00405B89">
        <w:rPr>
          <w:rFonts w:ascii="Arial" w:hAnsi="Arial" w:cs="Arial"/>
          <w:spacing w:val="1"/>
          <w:sz w:val="16"/>
          <w:szCs w:val="16"/>
        </w:rPr>
        <w:t xml:space="preserve"> </w:t>
      </w:r>
      <w:r w:rsidRPr="00405B89">
        <w:rPr>
          <w:rFonts w:ascii="Arial" w:hAnsi="Arial" w:cs="Arial"/>
          <w:sz w:val="16"/>
          <w:szCs w:val="16"/>
        </w:rPr>
        <w:t>(свидетельство</w:t>
      </w:r>
      <w:r w:rsidRPr="00405B89">
        <w:rPr>
          <w:rFonts w:ascii="Arial" w:hAnsi="Arial" w:cs="Arial"/>
          <w:spacing w:val="-1"/>
          <w:sz w:val="16"/>
          <w:szCs w:val="16"/>
        </w:rPr>
        <w:t xml:space="preserve"> </w:t>
      </w:r>
      <w:r w:rsidRPr="00405B89">
        <w:rPr>
          <w:rFonts w:ascii="Arial" w:hAnsi="Arial" w:cs="Arial"/>
          <w:sz w:val="16"/>
          <w:szCs w:val="16"/>
        </w:rPr>
        <w:t>о рождении гражданина);</w:t>
      </w:r>
    </w:p>
    <w:p w:rsidR="00405B89" w:rsidRPr="00405B89" w:rsidRDefault="00405B89" w:rsidP="00405B89">
      <w:pPr>
        <w:pStyle w:val="ac"/>
        <w:tabs>
          <w:tab w:val="left" w:pos="851"/>
        </w:tabs>
        <w:ind w:firstLine="284"/>
        <w:jc w:val="both"/>
        <w:rPr>
          <w:rFonts w:ascii="Arial" w:hAnsi="Arial" w:cs="Arial"/>
          <w:sz w:val="16"/>
          <w:szCs w:val="16"/>
        </w:rPr>
      </w:pPr>
      <w:r w:rsidRPr="00405B89">
        <w:rPr>
          <w:rFonts w:ascii="Arial" w:hAnsi="Arial" w:cs="Arial"/>
          <w:sz w:val="16"/>
          <w:szCs w:val="16"/>
        </w:rPr>
        <w:t>документы,</w:t>
      </w:r>
      <w:r w:rsidRPr="00405B89">
        <w:rPr>
          <w:rFonts w:ascii="Arial" w:hAnsi="Arial" w:cs="Arial"/>
          <w:spacing w:val="1"/>
          <w:sz w:val="16"/>
          <w:szCs w:val="16"/>
        </w:rPr>
        <w:t xml:space="preserve"> </w:t>
      </w:r>
      <w:r w:rsidRPr="00405B89">
        <w:rPr>
          <w:rFonts w:ascii="Arial" w:hAnsi="Arial" w:cs="Arial"/>
          <w:sz w:val="16"/>
          <w:szCs w:val="16"/>
        </w:rPr>
        <w:t>подтверждающие</w:t>
      </w:r>
      <w:r w:rsidRPr="00405B89">
        <w:rPr>
          <w:rFonts w:ascii="Arial" w:hAnsi="Arial" w:cs="Arial"/>
          <w:spacing w:val="1"/>
          <w:sz w:val="16"/>
          <w:szCs w:val="16"/>
        </w:rPr>
        <w:t xml:space="preserve"> </w:t>
      </w:r>
      <w:r w:rsidRPr="00405B89">
        <w:rPr>
          <w:rFonts w:ascii="Arial" w:hAnsi="Arial" w:cs="Arial"/>
          <w:sz w:val="16"/>
          <w:szCs w:val="16"/>
        </w:rPr>
        <w:t>соответствие</w:t>
      </w:r>
      <w:r w:rsidRPr="00405B89">
        <w:rPr>
          <w:rFonts w:ascii="Arial" w:hAnsi="Arial" w:cs="Arial"/>
          <w:spacing w:val="1"/>
          <w:sz w:val="16"/>
          <w:szCs w:val="16"/>
        </w:rPr>
        <w:t xml:space="preserve"> </w:t>
      </w:r>
      <w:r w:rsidRPr="00405B89">
        <w:rPr>
          <w:rFonts w:ascii="Arial" w:hAnsi="Arial" w:cs="Arial"/>
          <w:sz w:val="16"/>
          <w:szCs w:val="16"/>
        </w:rPr>
        <w:t>лиц,</w:t>
      </w:r>
      <w:r w:rsidRPr="00405B89">
        <w:rPr>
          <w:rFonts w:ascii="Arial" w:hAnsi="Arial" w:cs="Arial"/>
          <w:spacing w:val="1"/>
          <w:sz w:val="16"/>
          <w:szCs w:val="16"/>
        </w:rPr>
        <w:t xml:space="preserve"> </w:t>
      </w:r>
      <w:r w:rsidRPr="00405B89">
        <w:rPr>
          <w:rFonts w:ascii="Arial" w:hAnsi="Arial" w:cs="Arial"/>
          <w:sz w:val="16"/>
          <w:szCs w:val="16"/>
        </w:rPr>
        <w:t>претендующих</w:t>
      </w:r>
      <w:r w:rsidRPr="00405B89">
        <w:rPr>
          <w:rFonts w:ascii="Arial" w:hAnsi="Arial" w:cs="Arial"/>
          <w:spacing w:val="1"/>
          <w:sz w:val="16"/>
          <w:szCs w:val="16"/>
        </w:rPr>
        <w:t xml:space="preserve"> </w:t>
      </w: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получение</w:t>
      </w:r>
      <w:r w:rsidRPr="00405B89">
        <w:rPr>
          <w:rFonts w:ascii="Arial" w:hAnsi="Arial" w:cs="Arial"/>
          <w:spacing w:val="1"/>
          <w:sz w:val="16"/>
          <w:szCs w:val="16"/>
        </w:rPr>
        <w:t xml:space="preserve"> </w:t>
      </w:r>
      <w:r w:rsidRPr="00405B89">
        <w:rPr>
          <w:rFonts w:ascii="Arial" w:hAnsi="Arial" w:cs="Arial"/>
          <w:sz w:val="16"/>
          <w:szCs w:val="16"/>
        </w:rPr>
        <w:t>льготы,</w:t>
      </w:r>
      <w:r w:rsidRPr="00405B89">
        <w:rPr>
          <w:rFonts w:ascii="Arial" w:hAnsi="Arial" w:cs="Arial"/>
          <w:spacing w:val="1"/>
          <w:sz w:val="16"/>
          <w:szCs w:val="16"/>
        </w:rPr>
        <w:t xml:space="preserve"> </w:t>
      </w:r>
      <w:r w:rsidRPr="00405B89">
        <w:rPr>
          <w:rFonts w:ascii="Arial" w:hAnsi="Arial" w:cs="Arial"/>
          <w:sz w:val="16"/>
          <w:szCs w:val="16"/>
        </w:rPr>
        <w:t>категориям</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1"/>
          <w:sz w:val="16"/>
          <w:szCs w:val="16"/>
        </w:rPr>
        <w:t xml:space="preserve"> </w:t>
      </w:r>
      <w:r w:rsidRPr="00405B89">
        <w:rPr>
          <w:rFonts w:ascii="Arial" w:hAnsi="Arial" w:cs="Arial"/>
          <w:sz w:val="16"/>
          <w:szCs w:val="16"/>
        </w:rPr>
        <w:t>предусмотренным</w:t>
      </w:r>
      <w:r w:rsidRPr="00405B89">
        <w:rPr>
          <w:rFonts w:ascii="Arial" w:hAnsi="Arial" w:cs="Arial"/>
          <w:spacing w:val="1"/>
          <w:sz w:val="16"/>
          <w:szCs w:val="16"/>
        </w:rPr>
        <w:t xml:space="preserve"> </w:t>
      </w:r>
      <w:r w:rsidRPr="00405B89">
        <w:rPr>
          <w:rFonts w:ascii="Arial" w:hAnsi="Arial" w:cs="Arial"/>
          <w:sz w:val="16"/>
          <w:szCs w:val="16"/>
        </w:rPr>
        <w:t>пунктом</w:t>
      </w:r>
      <w:r w:rsidRPr="00405B89">
        <w:rPr>
          <w:rFonts w:ascii="Arial" w:hAnsi="Arial" w:cs="Arial"/>
          <w:spacing w:val="1"/>
          <w:sz w:val="16"/>
          <w:szCs w:val="16"/>
        </w:rPr>
        <w:t xml:space="preserve"> </w:t>
      </w:r>
      <w:r w:rsidRPr="00405B89">
        <w:rPr>
          <w:rFonts w:ascii="Arial" w:hAnsi="Arial" w:cs="Arial"/>
          <w:sz w:val="16"/>
          <w:szCs w:val="16"/>
        </w:rPr>
        <w:t>1</w:t>
      </w:r>
      <w:r w:rsidRPr="00405B89">
        <w:rPr>
          <w:rFonts w:ascii="Arial" w:hAnsi="Arial" w:cs="Arial"/>
          <w:spacing w:val="-2"/>
          <w:sz w:val="16"/>
          <w:szCs w:val="16"/>
        </w:rPr>
        <w:t xml:space="preserve"> </w:t>
      </w:r>
      <w:r w:rsidRPr="00405B89">
        <w:rPr>
          <w:rFonts w:ascii="Arial" w:hAnsi="Arial" w:cs="Arial"/>
          <w:sz w:val="16"/>
          <w:szCs w:val="16"/>
        </w:rPr>
        <w:t>Порядка.</w:t>
      </w:r>
    </w:p>
    <w:p w:rsidR="00405B89" w:rsidRPr="00405B89" w:rsidRDefault="00405B89" w:rsidP="00405B89">
      <w:pPr>
        <w:pStyle w:val="aff5"/>
        <w:widowControl w:val="0"/>
        <w:numPr>
          <w:ilvl w:val="0"/>
          <w:numId w:val="49"/>
        </w:numPr>
        <w:tabs>
          <w:tab w:val="left" w:pos="851"/>
          <w:tab w:val="left" w:pos="1134"/>
        </w:tabs>
        <w:autoSpaceDE w:val="0"/>
        <w:autoSpaceDN w:val="0"/>
        <w:ind w:left="0" w:firstLine="284"/>
        <w:jc w:val="both"/>
        <w:rPr>
          <w:rFonts w:ascii="Arial" w:hAnsi="Arial" w:cs="Arial"/>
          <w:sz w:val="16"/>
          <w:szCs w:val="16"/>
        </w:rPr>
      </w:pPr>
      <w:r w:rsidRPr="00405B89">
        <w:rPr>
          <w:rFonts w:ascii="Arial" w:hAnsi="Arial" w:cs="Arial"/>
          <w:sz w:val="16"/>
          <w:szCs w:val="16"/>
        </w:rPr>
        <w:t>Посещение</w:t>
      </w:r>
      <w:r w:rsidRPr="00405B89">
        <w:rPr>
          <w:rFonts w:ascii="Arial" w:hAnsi="Arial" w:cs="Arial"/>
          <w:spacing w:val="1"/>
          <w:sz w:val="16"/>
          <w:szCs w:val="16"/>
        </w:rPr>
        <w:t xml:space="preserve"> </w:t>
      </w:r>
      <w:r w:rsidRPr="00405B89">
        <w:rPr>
          <w:rFonts w:ascii="Arial" w:hAnsi="Arial" w:cs="Arial"/>
          <w:sz w:val="16"/>
          <w:szCs w:val="16"/>
        </w:rPr>
        <w:t>платных</w:t>
      </w:r>
      <w:r w:rsidRPr="00405B89">
        <w:rPr>
          <w:rFonts w:ascii="Arial" w:hAnsi="Arial" w:cs="Arial"/>
          <w:spacing w:val="1"/>
          <w:sz w:val="16"/>
          <w:szCs w:val="16"/>
        </w:rPr>
        <w:t xml:space="preserve"> </w:t>
      </w:r>
      <w:r w:rsidRPr="00405B89">
        <w:rPr>
          <w:rFonts w:ascii="Arial" w:hAnsi="Arial" w:cs="Arial"/>
          <w:sz w:val="16"/>
          <w:szCs w:val="16"/>
        </w:rPr>
        <w:t>мероприятий</w:t>
      </w:r>
      <w:r w:rsidRPr="00405B89">
        <w:rPr>
          <w:rFonts w:ascii="Arial" w:hAnsi="Arial" w:cs="Arial"/>
          <w:spacing w:val="1"/>
          <w:sz w:val="16"/>
          <w:szCs w:val="16"/>
        </w:rPr>
        <w:t xml:space="preserve"> </w:t>
      </w:r>
      <w:r w:rsidRPr="00405B89">
        <w:rPr>
          <w:rFonts w:ascii="Arial" w:hAnsi="Arial" w:cs="Arial"/>
          <w:sz w:val="16"/>
          <w:szCs w:val="16"/>
        </w:rPr>
        <w:t>категориями</w:t>
      </w:r>
      <w:r w:rsidRPr="00405B89">
        <w:rPr>
          <w:rFonts w:ascii="Arial" w:hAnsi="Arial" w:cs="Arial"/>
          <w:spacing w:val="1"/>
          <w:sz w:val="16"/>
          <w:szCs w:val="16"/>
        </w:rPr>
        <w:t xml:space="preserve"> </w:t>
      </w:r>
      <w:r w:rsidRPr="00405B89">
        <w:rPr>
          <w:rFonts w:ascii="Arial" w:hAnsi="Arial" w:cs="Arial"/>
          <w:sz w:val="16"/>
          <w:szCs w:val="16"/>
        </w:rPr>
        <w:t>граждан,</w:t>
      </w:r>
      <w:r w:rsidRPr="00405B89">
        <w:rPr>
          <w:rFonts w:ascii="Arial" w:hAnsi="Arial" w:cs="Arial"/>
          <w:spacing w:val="-67"/>
          <w:sz w:val="16"/>
          <w:szCs w:val="16"/>
        </w:rPr>
        <w:t xml:space="preserve"> </w:t>
      </w:r>
      <w:r w:rsidRPr="00405B89">
        <w:rPr>
          <w:rFonts w:ascii="Arial" w:hAnsi="Arial" w:cs="Arial"/>
          <w:sz w:val="16"/>
          <w:szCs w:val="16"/>
        </w:rPr>
        <w:t>предусмотренных</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пункте</w:t>
      </w:r>
      <w:r w:rsidRPr="00405B89">
        <w:rPr>
          <w:rFonts w:ascii="Arial" w:hAnsi="Arial" w:cs="Arial"/>
          <w:spacing w:val="1"/>
          <w:sz w:val="16"/>
          <w:szCs w:val="16"/>
        </w:rPr>
        <w:t xml:space="preserve"> </w:t>
      </w:r>
      <w:r w:rsidRPr="00405B89">
        <w:rPr>
          <w:rFonts w:ascii="Arial" w:hAnsi="Arial" w:cs="Arial"/>
          <w:sz w:val="16"/>
          <w:szCs w:val="16"/>
        </w:rPr>
        <w:t>1</w:t>
      </w:r>
      <w:r w:rsidRPr="00405B89">
        <w:rPr>
          <w:rFonts w:ascii="Arial" w:hAnsi="Arial" w:cs="Arial"/>
          <w:spacing w:val="1"/>
          <w:sz w:val="16"/>
          <w:szCs w:val="16"/>
        </w:rPr>
        <w:t xml:space="preserve"> </w:t>
      </w:r>
      <w:r w:rsidRPr="00405B89">
        <w:rPr>
          <w:rFonts w:ascii="Arial" w:hAnsi="Arial" w:cs="Arial"/>
          <w:sz w:val="16"/>
          <w:szCs w:val="16"/>
        </w:rPr>
        <w:t>Порядка,</w:t>
      </w:r>
      <w:r w:rsidRPr="00405B89">
        <w:rPr>
          <w:rFonts w:ascii="Arial" w:hAnsi="Arial" w:cs="Arial"/>
          <w:spacing w:val="1"/>
          <w:sz w:val="16"/>
          <w:szCs w:val="16"/>
        </w:rPr>
        <w:t xml:space="preserve"> </w:t>
      </w:r>
      <w:r w:rsidRPr="00405B89">
        <w:rPr>
          <w:rFonts w:ascii="Arial" w:hAnsi="Arial" w:cs="Arial"/>
          <w:sz w:val="16"/>
          <w:szCs w:val="16"/>
        </w:rPr>
        <w:t>осуществляется</w:t>
      </w:r>
      <w:r w:rsidRPr="00405B89">
        <w:rPr>
          <w:rFonts w:ascii="Arial" w:hAnsi="Arial" w:cs="Arial"/>
          <w:spacing w:val="1"/>
          <w:sz w:val="16"/>
          <w:szCs w:val="16"/>
        </w:rPr>
        <w:t xml:space="preserve"> </w:t>
      </w:r>
      <w:r w:rsidRPr="00405B89">
        <w:rPr>
          <w:rFonts w:ascii="Arial" w:hAnsi="Arial" w:cs="Arial"/>
          <w:sz w:val="16"/>
          <w:szCs w:val="16"/>
        </w:rPr>
        <w:t>муниципальными</w:t>
      </w:r>
      <w:r w:rsidRPr="00405B89">
        <w:rPr>
          <w:rFonts w:ascii="Arial" w:hAnsi="Arial" w:cs="Arial"/>
          <w:spacing w:val="38"/>
          <w:sz w:val="16"/>
          <w:szCs w:val="16"/>
        </w:rPr>
        <w:t xml:space="preserve"> </w:t>
      </w:r>
      <w:r w:rsidRPr="00405B89">
        <w:rPr>
          <w:rFonts w:ascii="Arial" w:hAnsi="Arial" w:cs="Arial"/>
          <w:sz w:val="16"/>
          <w:szCs w:val="16"/>
        </w:rPr>
        <w:t>учреждениями</w:t>
      </w:r>
      <w:r w:rsidRPr="00405B89">
        <w:rPr>
          <w:rFonts w:ascii="Arial" w:hAnsi="Arial" w:cs="Arial"/>
          <w:spacing w:val="35"/>
          <w:sz w:val="16"/>
          <w:szCs w:val="16"/>
        </w:rPr>
        <w:t xml:space="preserve"> </w:t>
      </w:r>
      <w:r w:rsidRPr="00405B89">
        <w:rPr>
          <w:rFonts w:ascii="Arial" w:hAnsi="Arial" w:cs="Arial"/>
          <w:sz w:val="16"/>
          <w:szCs w:val="16"/>
        </w:rPr>
        <w:t>культуры</w:t>
      </w:r>
      <w:r w:rsidRPr="00405B89">
        <w:rPr>
          <w:rFonts w:ascii="Arial" w:hAnsi="Arial" w:cs="Arial"/>
          <w:spacing w:val="37"/>
          <w:sz w:val="16"/>
          <w:szCs w:val="16"/>
        </w:rPr>
        <w:t xml:space="preserve"> </w:t>
      </w:r>
      <w:r w:rsidRPr="00405B89">
        <w:rPr>
          <w:rFonts w:ascii="Arial" w:hAnsi="Arial" w:cs="Arial"/>
          <w:sz w:val="16"/>
          <w:szCs w:val="16"/>
        </w:rPr>
        <w:t xml:space="preserve">и дополнительного образования </w:t>
      </w:r>
      <w:r w:rsidRPr="00405B89">
        <w:rPr>
          <w:rFonts w:ascii="Arial" w:hAnsi="Arial" w:cs="Arial"/>
          <w:spacing w:val="1"/>
          <w:sz w:val="16"/>
          <w:szCs w:val="16"/>
        </w:rPr>
        <w:t>в сфере культуры</w:t>
      </w:r>
      <w:r w:rsidRPr="00405B89">
        <w:rPr>
          <w:rFonts w:ascii="Arial" w:hAnsi="Arial" w:cs="Arial"/>
          <w:sz w:val="16"/>
          <w:szCs w:val="16"/>
        </w:rPr>
        <w:t xml:space="preserve"> на</w:t>
      </w:r>
      <w:r w:rsidRPr="00405B89">
        <w:rPr>
          <w:rFonts w:ascii="Arial" w:hAnsi="Arial" w:cs="Arial"/>
          <w:spacing w:val="35"/>
          <w:sz w:val="16"/>
          <w:szCs w:val="16"/>
        </w:rPr>
        <w:t xml:space="preserve"> </w:t>
      </w:r>
      <w:r w:rsidRPr="00405B89">
        <w:rPr>
          <w:rFonts w:ascii="Arial" w:hAnsi="Arial" w:cs="Arial"/>
          <w:sz w:val="16"/>
          <w:szCs w:val="16"/>
        </w:rPr>
        <w:t>основании</w:t>
      </w:r>
      <w:r w:rsidRPr="00405B89">
        <w:rPr>
          <w:rFonts w:ascii="Arial" w:hAnsi="Arial" w:cs="Arial"/>
          <w:spacing w:val="35"/>
          <w:sz w:val="16"/>
          <w:szCs w:val="16"/>
        </w:rPr>
        <w:t xml:space="preserve"> </w:t>
      </w:r>
      <w:r w:rsidRPr="00405B89">
        <w:rPr>
          <w:rFonts w:ascii="Arial" w:hAnsi="Arial" w:cs="Arial"/>
          <w:sz w:val="16"/>
          <w:szCs w:val="16"/>
        </w:rPr>
        <w:t>предоставления билетов с отметкой «льготный» и размером льготы, выраженной в рублях, а</w:t>
      </w:r>
      <w:r w:rsidRPr="00405B89">
        <w:rPr>
          <w:rFonts w:ascii="Arial" w:hAnsi="Arial" w:cs="Arial"/>
          <w:spacing w:val="1"/>
          <w:sz w:val="16"/>
          <w:szCs w:val="16"/>
        </w:rPr>
        <w:t xml:space="preserve"> </w:t>
      </w:r>
      <w:r w:rsidRPr="00405B89">
        <w:rPr>
          <w:rFonts w:ascii="Arial" w:hAnsi="Arial" w:cs="Arial"/>
          <w:sz w:val="16"/>
          <w:szCs w:val="16"/>
        </w:rPr>
        <w:t>также</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процентах</w:t>
      </w:r>
      <w:r w:rsidRPr="00405B89">
        <w:rPr>
          <w:rFonts w:ascii="Arial" w:hAnsi="Arial" w:cs="Arial"/>
          <w:spacing w:val="-2"/>
          <w:sz w:val="16"/>
          <w:szCs w:val="16"/>
        </w:rPr>
        <w:t xml:space="preserve"> </w:t>
      </w:r>
      <w:r w:rsidRPr="00405B89">
        <w:rPr>
          <w:rFonts w:ascii="Arial" w:hAnsi="Arial" w:cs="Arial"/>
          <w:sz w:val="16"/>
          <w:szCs w:val="16"/>
        </w:rPr>
        <w:t>от полной</w:t>
      </w:r>
      <w:r w:rsidRPr="00405B89">
        <w:rPr>
          <w:rFonts w:ascii="Arial" w:hAnsi="Arial" w:cs="Arial"/>
          <w:spacing w:val="-1"/>
          <w:sz w:val="16"/>
          <w:szCs w:val="16"/>
        </w:rPr>
        <w:t xml:space="preserve"> </w:t>
      </w:r>
      <w:r w:rsidRPr="00405B89">
        <w:rPr>
          <w:rFonts w:ascii="Arial" w:hAnsi="Arial" w:cs="Arial"/>
          <w:sz w:val="16"/>
          <w:szCs w:val="16"/>
        </w:rPr>
        <w:t>цены</w:t>
      </w:r>
      <w:r w:rsidRPr="00405B89">
        <w:rPr>
          <w:rFonts w:ascii="Arial" w:hAnsi="Arial" w:cs="Arial"/>
          <w:spacing w:val="-2"/>
          <w:sz w:val="16"/>
          <w:szCs w:val="16"/>
        </w:rPr>
        <w:t xml:space="preserve"> </w:t>
      </w:r>
      <w:r w:rsidRPr="00405B89">
        <w:rPr>
          <w:rFonts w:ascii="Arial" w:hAnsi="Arial" w:cs="Arial"/>
          <w:sz w:val="16"/>
          <w:szCs w:val="16"/>
        </w:rPr>
        <w:t>билета.</w:t>
      </w:r>
    </w:p>
    <w:p w:rsidR="00405B89" w:rsidRPr="00405B89" w:rsidRDefault="00405B89" w:rsidP="00405B89">
      <w:pPr>
        <w:pStyle w:val="aff5"/>
        <w:widowControl w:val="0"/>
        <w:numPr>
          <w:ilvl w:val="0"/>
          <w:numId w:val="49"/>
        </w:numPr>
        <w:tabs>
          <w:tab w:val="left" w:pos="1134"/>
        </w:tabs>
        <w:autoSpaceDE w:val="0"/>
        <w:autoSpaceDN w:val="0"/>
        <w:ind w:left="0" w:firstLine="284"/>
        <w:jc w:val="both"/>
        <w:rPr>
          <w:rFonts w:ascii="Arial" w:hAnsi="Arial" w:cs="Arial"/>
          <w:sz w:val="16"/>
          <w:szCs w:val="16"/>
        </w:rPr>
      </w:pPr>
      <w:r w:rsidRPr="00405B89">
        <w:rPr>
          <w:rFonts w:ascii="Arial" w:hAnsi="Arial" w:cs="Arial"/>
          <w:sz w:val="16"/>
          <w:szCs w:val="16"/>
        </w:rPr>
        <w:t>Информация об установленных льготах доводится до сведения</w:t>
      </w:r>
      <w:r w:rsidRPr="00405B89">
        <w:rPr>
          <w:rFonts w:ascii="Arial" w:hAnsi="Arial" w:cs="Arial"/>
          <w:spacing w:val="1"/>
          <w:sz w:val="16"/>
          <w:szCs w:val="16"/>
        </w:rPr>
        <w:t xml:space="preserve"> </w:t>
      </w:r>
      <w:r w:rsidRPr="00405B89">
        <w:rPr>
          <w:rFonts w:ascii="Arial" w:hAnsi="Arial" w:cs="Arial"/>
          <w:sz w:val="16"/>
          <w:szCs w:val="16"/>
        </w:rPr>
        <w:t>посетителей</w:t>
      </w:r>
      <w:r w:rsidRPr="00405B89">
        <w:rPr>
          <w:rFonts w:ascii="Arial" w:hAnsi="Arial" w:cs="Arial"/>
          <w:spacing w:val="-2"/>
          <w:sz w:val="16"/>
          <w:szCs w:val="16"/>
        </w:rPr>
        <w:t xml:space="preserve"> </w:t>
      </w:r>
      <w:r w:rsidRPr="00405B89">
        <w:rPr>
          <w:rFonts w:ascii="Arial" w:hAnsi="Arial" w:cs="Arial"/>
          <w:sz w:val="16"/>
          <w:szCs w:val="16"/>
        </w:rPr>
        <w:t>посредством</w:t>
      </w:r>
      <w:r w:rsidRPr="00405B89">
        <w:rPr>
          <w:rFonts w:ascii="Arial" w:hAnsi="Arial" w:cs="Arial"/>
          <w:spacing w:val="-1"/>
          <w:sz w:val="16"/>
          <w:szCs w:val="16"/>
        </w:rPr>
        <w:t xml:space="preserve"> </w:t>
      </w:r>
      <w:r w:rsidRPr="00405B89">
        <w:rPr>
          <w:rFonts w:ascii="Arial" w:hAnsi="Arial" w:cs="Arial"/>
          <w:sz w:val="16"/>
          <w:szCs w:val="16"/>
        </w:rPr>
        <w:t>её</w:t>
      </w:r>
      <w:r w:rsidRPr="00405B89">
        <w:rPr>
          <w:rFonts w:ascii="Arial" w:hAnsi="Arial" w:cs="Arial"/>
          <w:spacing w:val="1"/>
          <w:sz w:val="16"/>
          <w:szCs w:val="16"/>
        </w:rPr>
        <w:t xml:space="preserve"> </w:t>
      </w:r>
      <w:r w:rsidRPr="00405B89">
        <w:rPr>
          <w:rFonts w:ascii="Arial" w:hAnsi="Arial" w:cs="Arial"/>
          <w:sz w:val="16"/>
          <w:szCs w:val="16"/>
        </w:rPr>
        <w:t>размещения:</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официальных</w:t>
      </w:r>
      <w:r w:rsidRPr="00405B89">
        <w:rPr>
          <w:rFonts w:ascii="Arial" w:hAnsi="Arial" w:cs="Arial"/>
          <w:spacing w:val="1"/>
          <w:sz w:val="16"/>
          <w:szCs w:val="16"/>
        </w:rPr>
        <w:t xml:space="preserve"> </w:t>
      </w:r>
      <w:r w:rsidRPr="00405B89">
        <w:rPr>
          <w:rFonts w:ascii="Arial" w:hAnsi="Arial" w:cs="Arial"/>
          <w:sz w:val="16"/>
          <w:szCs w:val="16"/>
        </w:rPr>
        <w:t>сайтах</w:t>
      </w:r>
      <w:r w:rsidRPr="00405B89">
        <w:rPr>
          <w:rFonts w:ascii="Arial" w:hAnsi="Arial" w:cs="Arial"/>
          <w:spacing w:val="1"/>
          <w:sz w:val="16"/>
          <w:szCs w:val="16"/>
        </w:rPr>
        <w:t xml:space="preserve"> </w:t>
      </w:r>
      <w:r w:rsidRPr="00405B89">
        <w:rPr>
          <w:rFonts w:ascii="Arial" w:hAnsi="Arial" w:cs="Arial"/>
          <w:sz w:val="16"/>
          <w:szCs w:val="16"/>
        </w:rPr>
        <w:t>муниципальных</w:t>
      </w:r>
      <w:r w:rsidRPr="00405B89">
        <w:rPr>
          <w:rFonts w:ascii="Arial" w:hAnsi="Arial" w:cs="Arial"/>
          <w:spacing w:val="1"/>
          <w:sz w:val="16"/>
          <w:szCs w:val="16"/>
        </w:rPr>
        <w:t xml:space="preserve"> </w:t>
      </w:r>
      <w:r w:rsidRPr="00405B89">
        <w:rPr>
          <w:rFonts w:ascii="Arial" w:hAnsi="Arial" w:cs="Arial"/>
          <w:sz w:val="16"/>
          <w:szCs w:val="16"/>
        </w:rPr>
        <w:t>учреждений</w:t>
      </w:r>
      <w:r w:rsidRPr="00405B89">
        <w:rPr>
          <w:rFonts w:ascii="Arial" w:hAnsi="Arial" w:cs="Arial"/>
          <w:spacing w:val="1"/>
          <w:sz w:val="16"/>
          <w:szCs w:val="16"/>
        </w:rPr>
        <w:t xml:space="preserve"> </w:t>
      </w:r>
      <w:r w:rsidRPr="00405B89">
        <w:rPr>
          <w:rFonts w:ascii="Arial" w:hAnsi="Arial" w:cs="Arial"/>
          <w:sz w:val="16"/>
          <w:szCs w:val="16"/>
        </w:rPr>
        <w:t xml:space="preserve">культуры и дополнительного образования </w:t>
      </w:r>
      <w:r w:rsidRPr="00405B89">
        <w:rPr>
          <w:rFonts w:ascii="Arial" w:hAnsi="Arial" w:cs="Arial"/>
          <w:spacing w:val="1"/>
          <w:sz w:val="16"/>
          <w:szCs w:val="16"/>
        </w:rPr>
        <w:t xml:space="preserve">в сфере культуры </w:t>
      </w:r>
      <w:r w:rsidRPr="00405B89">
        <w:rPr>
          <w:rFonts w:ascii="Arial" w:hAnsi="Arial" w:cs="Arial"/>
          <w:sz w:val="16"/>
          <w:szCs w:val="16"/>
        </w:rPr>
        <w:t>в</w:t>
      </w:r>
      <w:r w:rsidRPr="00405B89">
        <w:rPr>
          <w:rFonts w:ascii="Arial" w:hAnsi="Arial" w:cs="Arial"/>
          <w:spacing w:val="-67"/>
          <w:sz w:val="16"/>
          <w:szCs w:val="16"/>
        </w:rPr>
        <w:t xml:space="preserve"> </w:t>
      </w:r>
      <w:r w:rsidRPr="00405B89">
        <w:rPr>
          <w:rFonts w:ascii="Arial" w:hAnsi="Arial" w:cs="Arial"/>
          <w:sz w:val="16"/>
          <w:szCs w:val="16"/>
        </w:rPr>
        <w:t>информационно-телекоммуникационной</w:t>
      </w:r>
      <w:r w:rsidRPr="00405B89">
        <w:rPr>
          <w:rFonts w:ascii="Arial" w:hAnsi="Arial" w:cs="Arial"/>
          <w:spacing w:val="-2"/>
          <w:sz w:val="16"/>
          <w:szCs w:val="16"/>
        </w:rPr>
        <w:t xml:space="preserve"> </w:t>
      </w:r>
      <w:r w:rsidRPr="00405B89">
        <w:rPr>
          <w:rFonts w:ascii="Arial" w:hAnsi="Arial" w:cs="Arial"/>
          <w:sz w:val="16"/>
          <w:szCs w:val="16"/>
        </w:rPr>
        <w:t>сети «Интернет»;</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в</w:t>
      </w:r>
      <w:r w:rsidRPr="00405B89">
        <w:rPr>
          <w:rFonts w:ascii="Arial" w:hAnsi="Arial" w:cs="Arial"/>
          <w:spacing w:val="-6"/>
          <w:sz w:val="16"/>
          <w:szCs w:val="16"/>
        </w:rPr>
        <w:t xml:space="preserve"> </w:t>
      </w:r>
      <w:r w:rsidRPr="00405B89">
        <w:rPr>
          <w:rFonts w:ascii="Arial" w:hAnsi="Arial" w:cs="Arial"/>
          <w:sz w:val="16"/>
          <w:szCs w:val="16"/>
        </w:rPr>
        <w:t>средствах</w:t>
      </w:r>
      <w:r w:rsidRPr="00405B89">
        <w:rPr>
          <w:rFonts w:ascii="Arial" w:hAnsi="Arial" w:cs="Arial"/>
          <w:spacing w:val="-7"/>
          <w:sz w:val="16"/>
          <w:szCs w:val="16"/>
        </w:rPr>
        <w:t xml:space="preserve"> </w:t>
      </w:r>
      <w:r w:rsidRPr="00405B89">
        <w:rPr>
          <w:rFonts w:ascii="Arial" w:hAnsi="Arial" w:cs="Arial"/>
          <w:sz w:val="16"/>
          <w:szCs w:val="16"/>
        </w:rPr>
        <w:t>массовой</w:t>
      </w:r>
      <w:r w:rsidRPr="00405B89">
        <w:rPr>
          <w:rFonts w:ascii="Arial" w:hAnsi="Arial" w:cs="Arial"/>
          <w:spacing w:val="-4"/>
          <w:sz w:val="16"/>
          <w:szCs w:val="16"/>
        </w:rPr>
        <w:t xml:space="preserve"> </w:t>
      </w:r>
      <w:r w:rsidRPr="00405B89">
        <w:rPr>
          <w:rFonts w:ascii="Arial" w:hAnsi="Arial" w:cs="Arial"/>
          <w:sz w:val="16"/>
          <w:szCs w:val="16"/>
        </w:rPr>
        <w:t>информации;</w:t>
      </w:r>
    </w:p>
    <w:p w:rsidR="00405B89" w:rsidRPr="00405B89" w:rsidRDefault="00405B89" w:rsidP="00405B89">
      <w:pPr>
        <w:pStyle w:val="ac"/>
        <w:ind w:firstLine="284"/>
        <w:jc w:val="both"/>
        <w:rPr>
          <w:rFonts w:ascii="Arial" w:hAnsi="Arial" w:cs="Arial"/>
          <w:sz w:val="16"/>
          <w:szCs w:val="16"/>
        </w:rPr>
      </w:pPr>
      <w:r w:rsidRPr="00405B89">
        <w:rPr>
          <w:rFonts w:ascii="Arial" w:hAnsi="Arial" w:cs="Arial"/>
          <w:sz w:val="16"/>
          <w:szCs w:val="16"/>
        </w:rPr>
        <w:t>на</w:t>
      </w:r>
      <w:r w:rsidRPr="00405B89">
        <w:rPr>
          <w:rFonts w:ascii="Arial" w:hAnsi="Arial" w:cs="Arial"/>
          <w:spacing w:val="1"/>
          <w:sz w:val="16"/>
          <w:szCs w:val="16"/>
        </w:rPr>
        <w:t xml:space="preserve"> </w:t>
      </w:r>
      <w:r w:rsidRPr="00405B89">
        <w:rPr>
          <w:rFonts w:ascii="Arial" w:hAnsi="Arial" w:cs="Arial"/>
          <w:sz w:val="16"/>
          <w:szCs w:val="16"/>
        </w:rPr>
        <w:t>специально</w:t>
      </w:r>
      <w:r w:rsidRPr="00405B89">
        <w:rPr>
          <w:rFonts w:ascii="Arial" w:hAnsi="Arial" w:cs="Arial"/>
          <w:spacing w:val="1"/>
          <w:sz w:val="16"/>
          <w:szCs w:val="16"/>
        </w:rPr>
        <w:t xml:space="preserve"> </w:t>
      </w:r>
      <w:r w:rsidRPr="00405B89">
        <w:rPr>
          <w:rFonts w:ascii="Arial" w:hAnsi="Arial" w:cs="Arial"/>
          <w:sz w:val="16"/>
          <w:szCs w:val="16"/>
        </w:rPr>
        <w:t>оборудованных</w:t>
      </w:r>
      <w:r w:rsidRPr="00405B89">
        <w:rPr>
          <w:rFonts w:ascii="Arial" w:hAnsi="Arial" w:cs="Arial"/>
          <w:spacing w:val="71"/>
          <w:sz w:val="16"/>
          <w:szCs w:val="16"/>
        </w:rPr>
        <w:t xml:space="preserve"> </w:t>
      </w:r>
      <w:r w:rsidRPr="00405B89">
        <w:rPr>
          <w:rFonts w:ascii="Arial" w:hAnsi="Arial" w:cs="Arial"/>
          <w:sz w:val="16"/>
          <w:szCs w:val="16"/>
        </w:rPr>
        <w:t>информационных</w:t>
      </w:r>
      <w:r w:rsidRPr="00405B89">
        <w:rPr>
          <w:rFonts w:ascii="Arial" w:hAnsi="Arial" w:cs="Arial"/>
          <w:spacing w:val="71"/>
          <w:sz w:val="16"/>
          <w:szCs w:val="16"/>
        </w:rPr>
        <w:t xml:space="preserve"> </w:t>
      </w:r>
      <w:r w:rsidRPr="00405B89">
        <w:rPr>
          <w:rFonts w:ascii="Arial" w:hAnsi="Arial" w:cs="Arial"/>
          <w:sz w:val="16"/>
          <w:szCs w:val="16"/>
        </w:rPr>
        <w:t>стендах,</w:t>
      </w:r>
      <w:r w:rsidRPr="00405B89">
        <w:rPr>
          <w:rFonts w:ascii="Arial" w:hAnsi="Arial" w:cs="Arial"/>
          <w:spacing w:val="-67"/>
          <w:sz w:val="16"/>
          <w:szCs w:val="16"/>
        </w:rPr>
        <w:t xml:space="preserve"> </w:t>
      </w:r>
      <w:r w:rsidRPr="00405B89">
        <w:rPr>
          <w:rFonts w:ascii="Arial" w:hAnsi="Arial" w:cs="Arial"/>
          <w:sz w:val="16"/>
          <w:szCs w:val="16"/>
        </w:rPr>
        <w:t>размещаемых</w:t>
      </w:r>
      <w:r w:rsidRPr="00405B89">
        <w:rPr>
          <w:rFonts w:ascii="Arial" w:hAnsi="Arial" w:cs="Arial"/>
          <w:spacing w:val="1"/>
          <w:sz w:val="16"/>
          <w:szCs w:val="16"/>
        </w:rPr>
        <w:t xml:space="preserve"> </w:t>
      </w:r>
      <w:r w:rsidRPr="00405B89">
        <w:rPr>
          <w:rFonts w:ascii="Arial" w:hAnsi="Arial" w:cs="Arial"/>
          <w:sz w:val="16"/>
          <w:szCs w:val="16"/>
        </w:rPr>
        <w:t>в</w:t>
      </w:r>
      <w:r w:rsidRPr="00405B89">
        <w:rPr>
          <w:rFonts w:ascii="Arial" w:hAnsi="Arial" w:cs="Arial"/>
          <w:spacing w:val="1"/>
          <w:sz w:val="16"/>
          <w:szCs w:val="16"/>
        </w:rPr>
        <w:t xml:space="preserve"> </w:t>
      </w:r>
      <w:r w:rsidRPr="00405B89">
        <w:rPr>
          <w:rFonts w:ascii="Arial" w:hAnsi="Arial" w:cs="Arial"/>
          <w:sz w:val="16"/>
          <w:szCs w:val="16"/>
        </w:rPr>
        <w:t>доступных</w:t>
      </w:r>
      <w:r w:rsidRPr="00405B89">
        <w:rPr>
          <w:rFonts w:ascii="Arial" w:hAnsi="Arial" w:cs="Arial"/>
          <w:spacing w:val="1"/>
          <w:sz w:val="16"/>
          <w:szCs w:val="16"/>
        </w:rPr>
        <w:t xml:space="preserve"> </w:t>
      </w:r>
      <w:r w:rsidRPr="00405B89">
        <w:rPr>
          <w:rFonts w:ascii="Arial" w:hAnsi="Arial" w:cs="Arial"/>
          <w:sz w:val="16"/>
          <w:szCs w:val="16"/>
        </w:rPr>
        <w:t>для</w:t>
      </w:r>
      <w:r w:rsidRPr="00405B89">
        <w:rPr>
          <w:rFonts w:ascii="Arial" w:hAnsi="Arial" w:cs="Arial"/>
          <w:spacing w:val="1"/>
          <w:sz w:val="16"/>
          <w:szCs w:val="16"/>
        </w:rPr>
        <w:t xml:space="preserve"> </w:t>
      </w:r>
      <w:r w:rsidRPr="00405B89">
        <w:rPr>
          <w:rFonts w:ascii="Arial" w:hAnsi="Arial" w:cs="Arial"/>
          <w:sz w:val="16"/>
          <w:szCs w:val="16"/>
        </w:rPr>
        <w:t>посетителей</w:t>
      </w:r>
      <w:r w:rsidRPr="00405B89">
        <w:rPr>
          <w:rFonts w:ascii="Arial" w:hAnsi="Arial" w:cs="Arial"/>
          <w:spacing w:val="1"/>
          <w:sz w:val="16"/>
          <w:szCs w:val="16"/>
        </w:rPr>
        <w:t xml:space="preserve"> </w:t>
      </w:r>
      <w:r w:rsidRPr="00405B89">
        <w:rPr>
          <w:rFonts w:ascii="Arial" w:hAnsi="Arial" w:cs="Arial"/>
          <w:sz w:val="16"/>
          <w:szCs w:val="16"/>
        </w:rPr>
        <w:t>муниципальных</w:t>
      </w:r>
      <w:r w:rsidRPr="00405B89">
        <w:rPr>
          <w:rFonts w:ascii="Arial" w:hAnsi="Arial" w:cs="Arial"/>
          <w:spacing w:val="1"/>
          <w:sz w:val="16"/>
          <w:szCs w:val="16"/>
        </w:rPr>
        <w:t xml:space="preserve"> </w:t>
      </w:r>
      <w:r w:rsidRPr="00405B89">
        <w:rPr>
          <w:rFonts w:ascii="Arial" w:hAnsi="Arial" w:cs="Arial"/>
          <w:sz w:val="16"/>
          <w:szCs w:val="16"/>
        </w:rPr>
        <w:t>учреждений</w:t>
      </w:r>
      <w:r w:rsidRPr="00405B89">
        <w:rPr>
          <w:rFonts w:ascii="Arial" w:hAnsi="Arial" w:cs="Arial"/>
          <w:spacing w:val="1"/>
          <w:sz w:val="16"/>
          <w:szCs w:val="16"/>
        </w:rPr>
        <w:t xml:space="preserve"> </w:t>
      </w:r>
      <w:r w:rsidRPr="00405B89">
        <w:rPr>
          <w:rFonts w:ascii="Arial" w:hAnsi="Arial" w:cs="Arial"/>
          <w:sz w:val="16"/>
          <w:szCs w:val="16"/>
        </w:rPr>
        <w:t>культуры</w:t>
      </w:r>
      <w:r w:rsidRPr="00405B89">
        <w:rPr>
          <w:rFonts w:ascii="Arial" w:hAnsi="Arial" w:cs="Arial"/>
          <w:spacing w:val="-2"/>
          <w:sz w:val="16"/>
          <w:szCs w:val="16"/>
        </w:rPr>
        <w:t xml:space="preserve"> и дополнительного образования в </w:t>
      </w:r>
      <w:r w:rsidRPr="00405B89">
        <w:rPr>
          <w:rFonts w:ascii="Arial" w:hAnsi="Arial" w:cs="Arial"/>
          <w:spacing w:val="1"/>
          <w:sz w:val="16"/>
          <w:szCs w:val="16"/>
        </w:rPr>
        <w:t>сфере культуры</w:t>
      </w:r>
      <w:r w:rsidRPr="00405B89">
        <w:rPr>
          <w:rFonts w:ascii="Arial" w:hAnsi="Arial" w:cs="Arial"/>
          <w:sz w:val="16"/>
          <w:szCs w:val="16"/>
        </w:rPr>
        <w:t xml:space="preserve"> местах.</w:t>
      </w:r>
    </w:p>
    <w:p w:rsidR="00D200E8" w:rsidRPr="00405B89" w:rsidRDefault="00D200E8" w:rsidP="00405B89">
      <w:pPr>
        <w:shd w:val="clear" w:color="auto" w:fill="FFFFFF"/>
        <w:suppressAutoHyphens/>
        <w:jc w:val="right"/>
        <w:rPr>
          <w:rFonts w:ascii="Arial" w:hAnsi="Arial" w:cs="Arial"/>
          <w:b/>
          <w:sz w:val="16"/>
          <w:szCs w:val="16"/>
        </w:rPr>
      </w:pPr>
    </w:p>
    <w:p w:rsidR="00405B89" w:rsidRPr="00405B89" w:rsidRDefault="00405B89" w:rsidP="00405B89">
      <w:pPr>
        <w:pStyle w:val="20"/>
        <w:rPr>
          <w:rFonts w:ascii="Arial" w:hAnsi="Arial" w:cs="Arial"/>
          <w:b/>
          <w:sz w:val="16"/>
          <w:szCs w:val="16"/>
        </w:rPr>
      </w:pPr>
      <w:r w:rsidRPr="00405B89">
        <w:rPr>
          <w:rFonts w:ascii="Arial" w:hAnsi="Arial" w:cs="Arial"/>
          <w:b/>
          <w:sz w:val="16"/>
          <w:szCs w:val="16"/>
        </w:rPr>
        <w:lastRenderedPageBreak/>
        <w:t>АДМИНИСТРАЦИЯ ВАЛДАЙСКОГО МУНИЦИПАЛЬНОГО РАЙОНА</w:t>
      </w:r>
    </w:p>
    <w:p w:rsidR="00405B89" w:rsidRPr="00405B89" w:rsidRDefault="00405B89" w:rsidP="00405B89">
      <w:pPr>
        <w:pStyle w:val="3"/>
        <w:rPr>
          <w:rFonts w:ascii="Arial" w:hAnsi="Arial" w:cs="Arial"/>
          <w:b w:val="0"/>
          <w:sz w:val="16"/>
          <w:szCs w:val="16"/>
        </w:rPr>
      </w:pPr>
      <w:r w:rsidRPr="00405B89">
        <w:rPr>
          <w:rFonts w:ascii="Arial" w:hAnsi="Arial" w:cs="Arial"/>
          <w:b w:val="0"/>
          <w:sz w:val="16"/>
          <w:szCs w:val="16"/>
        </w:rPr>
        <w:t>П О С Т А Н О В Л Е Н И Е</w:t>
      </w:r>
    </w:p>
    <w:p w:rsidR="00405B89" w:rsidRPr="00405B89" w:rsidRDefault="00405B89" w:rsidP="00405B89">
      <w:pPr>
        <w:jc w:val="center"/>
        <w:rPr>
          <w:rFonts w:ascii="Arial" w:hAnsi="Arial" w:cs="Arial"/>
          <w:sz w:val="16"/>
          <w:szCs w:val="16"/>
        </w:rPr>
      </w:pPr>
      <w:r w:rsidRPr="00405B89">
        <w:rPr>
          <w:rFonts w:ascii="Arial" w:hAnsi="Arial" w:cs="Arial"/>
          <w:sz w:val="16"/>
          <w:szCs w:val="16"/>
        </w:rPr>
        <w:t>22.02.2024 № 472</w:t>
      </w:r>
    </w:p>
    <w:p w:rsidR="00405B89" w:rsidRDefault="00405B89" w:rsidP="00405B89">
      <w:pPr>
        <w:pStyle w:val="ConsPlusTitle"/>
        <w:widowControl/>
        <w:jc w:val="center"/>
        <w:rPr>
          <w:rFonts w:ascii="Arial" w:hAnsi="Arial" w:cs="Arial"/>
          <w:sz w:val="16"/>
          <w:szCs w:val="16"/>
        </w:rPr>
      </w:pPr>
      <w:r w:rsidRPr="00405B89">
        <w:rPr>
          <w:rFonts w:ascii="Arial" w:hAnsi="Arial" w:cs="Arial"/>
          <w:bCs w:val="0"/>
          <w:sz w:val="16"/>
          <w:szCs w:val="16"/>
        </w:rPr>
        <w:t xml:space="preserve">О внесении изменения в административный регламент по </w:t>
      </w:r>
      <w:r w:rsidRPr="00405B89">
        <w:rPr>
          <w:rFonts w:ascii="Arial" w:hAnsi="Arial" w:cs="Arial"/>
          <w:sz w:val="16"/>
          <w:szCs w:val="16"/>
        </w:rPr>
        <w:t xml:space="preserve">предоставлению муниципальной услуги </w:t>
      </w:r>
    </w:p>
    <w:p w:rsidR="00405B89" w:rsidRPr="00405B89" w:rsidRDefault="00405B89" w:rsidP="00405B89">
      <w:pPr>
        <w:pStyle w:val="ConsPlusTitle"/>
        <w:widowControl/>
        <w:jc w:val="center"/>
        <w:rPr>
          <w:rFonts w:ascii="Arial" w:hAnsi="Arial" w:cs="Arial"/>
          <w:bCs w:val="0"/>
          <w:sz w:val="16"/>
          <w:szCs w:val="16"/>
        </w:rPr>
      </w:pPr>
      <w:r w:rsidRPr="00405B89">
        <w:rPr>
          <w:rFonts w:ascii="Arial" w:hAnsi="Arial" w:cs="Arial"/>
          <w:sz w:val="16"/>
          <w:szCs w:val="16"/>
        </w:rPr>
        <w:t>«Предоставление архивных документов для пользователей в читальный зал архива»</w:t>
      </w:r>
    </w:p>
    <w:p w:rsidR="00405B89" w:rsidRPr="00405B89" w:rsidRDefault="00405B89" w:rsidP="00405B89">
      <w:pPr>
        <w:widowControl w:val="0"/>
        <w:autoSpaceDE w:val="0"/>
        <w:autoSpaceDN w:val="0"/>
        <w:adjustRightInd w:val="0"/>
        <w:jc w:val="center"/>
        <w:rPr>
          <w:rFonts w:ascii="Arial" w:hAnsi="Arial" w:cs="Arial"/>
          <w:sz w:val="4"/>
          <w:szCs w:val="4"/>
        </w:rPr>
      </w:pPr>
    </w:p>
    <w:p w:rsidR="00405B89" w:rsidRPr="00405B89" w:rsidRDefault="00405B89" w:rsidP="00405B89">
      <w:pPr>
        <w:widowControl w:val="0"/>
        <w:autoSpaceDE w:val="0"/>
        <w:autoSpaceDN w:val="0"/>
        <w:adjustRightInd w:val="0"/>
        <w:ind w:firstLine="284"/>
        <w:jc w:val="both"/>
        <w:rPr>
          <w:rFonts w:ascii="Arial" w:hAnsi="Arial" w:cs="Arial"/>
          <w:sz w:val="16"/>
          <w:szCs w:val="16"/>
        </w:rPr>
      </w:pPr>
      <w:r w:rsidRPr="00405B89">
        <w:rPr>
          <w:rFonts w:ascii="Arial" w:hAnsi="Arial" w:cs="Arial"/>
          <w:sz w:val="16"/>
          <w:szCs w:val="16"/>
        </w:rPr>
        <w:t xml:space="preserve">В соответствии с Федеральным </w:t>
      </w:r>
      <w:hyperlink r:id="rId28" w:history="1">
        <w:r w:rsidRPr="00405B89">
          <w:rPr>
            <w:rStyle w:val="af3"/>
            <w:rFonts w:ascii="Arial" w:hAnsi="Arial" w:cs="Arial"/>
            <w:color w:val="auto"/>
            <w:sz w:val="16"/>
            <w:szCs w:val="16"/>
            <w:u w:val="none"/>
          </w:rPr>
          <w:t>законом</w:t>
        </w:r>
      </w:hyperlink>
      <w:r w:rsidRPr="00405B89">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29" w:history="1">
        <w:r w:rsidRPr="00405B89">
          <w:rPr>
            <w:rStyle w:val="af3"/>
            <w:rFonts w:ascii="Arial" w:hAnsi="Arial" w:cs="Arial"/>
            <w:color w:val="auto"/>
            <w:sz w:val="16"/>
            <w:szCs w:val="16"/>
            <w:u w:val="none"/>
          </w:rPr>
          <w:t>постановлением</w:t>
        </w:r>
      </w:hyperlink>
      <w:r w:rsidRPr="00405B89">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405B89">
        <w:rPr>
          <w:rFonts w:ascii="Arial" w:hAnsi="Arial" w:cs="Arial"/>
          <w:b/>
          <w:caps/>
          <w:sz w:val="16"/>
          <w:szCs w:val="16"/>
        </w:rPr>
        <w:t>постановляет</w:t>
      </w:r>
      <w:r w:rsidRPr="00405B89">
        <w:rPr>
          <w:rFonts w:ascii="Arial" w:hAnsi="Arial" w:cs="Arial"/>
          <w:sz w:val="16"/>
          <w:szCs w:val="16"/>
        </w:rPr>
        <w:t>:</w:t>
      </w:r>
    </w:p>
    <w:p w:rsidR="00405B89" w:rsidRPr="00405B89" w:rsidRDefault="00405B89" w:rsidP="00405B89">
      <w:pPr>
        <w:ind w:firstLine="284"/>
        <w:jc w:val="both"/>
        <w:rPr>
          <w:rFonts w:ascii="Arial" w:hAnsi="Arial" w:cs="Arial"/>
          <w:sz w:val="16"/>
          <w:szCs w:val="16"/>
        </w:rPr>
      </w:pPr>
      <w:r w:rsidRPr="00405B89">
        <w:rPr>
          <w:rFonts w:ascii="Arial" w:hAnsi="Arial" w:cs="Arial"/>
          <w:sz w:val="16"/>
          <w:szCs w:val="16"/>
        </w:rPr>
        <w:t>1. Внести изменение в административный регламент предоставления муниципальной услуги «Предоставление архивных  документов для пользователей  в читальный зал архива», утвержденный постановлением Администрации Валдайского муниципального района от 27.12.2023 № 2594, дополнив пункт 2.8 абзацем следующего содержания:</w:t>
      </w:r>
    </w:p>
    <w:p w:rsidR="00405B89" w:rsidRPr="00405B89" w:rsidRDefault="00405B89" w:rsidP="00405B89">
      <w:pPr>
        <w:ind w:firstLine="284"/>
        <w:jc w:val="both"/>
        <w:rPr>
          <w:rFonts w:ascii="Arial" w:hAnsi="Arial" w:cs="Arial"/>
          <w:sz w:val="16"/>
          <w:szCs w:val="16"/>
        </w:rPr>
      </w:pPr>
      <w:r w:rsidRPr="00405B89">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5B89" w:rsidRPr="00405B89" w:rsidRDefault="00405B89" w:rsidP="00405B89">
      <w:pPr>
        <w:widowControl w:val="0"/>
        <w:autoSpaceDE w:val="0"/>
        <w:autoSpaceDN w:val="0"/>
        <w:adjustRightInd w:val="0"/>
        <w:ind w:firstLine="284"/>
        <w:jc w:val="both"/>
        <w:rPr>
          <w:rFonts w:ascii="Arial" w:hAnsi="Arial" w:cs="Arial"/>
          <w:sz w:val="16"/>
          <w:szCs w:val="16"/>
        </w:rPr>
      </w:pPr>
      <w:r w:rsidRPr="00405B89">
        <w:rPr>
          <w:rFonts w:ascii="Arial" w:hAnsi="Arial" w:cs="Arial"/>
          <w:sz w:val="16"/>
          <w:szCs w:val="16"/>
        </w:rPr>
        <w:t xml:space="preserve">2. </w:t>
      </w:r>
      <w:r w:rsidRPr="00405B89">
        <w:rPr>
          <w:rFonts w:ascii="Arial" w:eastAsia="A" w:hAnsi="Arial" w:cs="Arial"/>
          <w:sz w:val="16"/>
          <w:szCs w:val="16"/>
        </w:rPr>
        <w:t>Опубликовать постановление в бюллетене «Валдайский Вестник» и разместить</w:t>
      </w:r>
      <w:r w:rsidRPr="00405B89">
        <w:rPr>
          <w:rFonts w:ascii="Arial" w:hAnsi="Arial" w:cs="Arial"/>
          <w:sz w:val="16"/>
          <w:szCs w:val="16"/>
        </w:rPr>
        <w:t xml:space="preserve"> на официальном сайте Администрации Валдайского муниципального района в сети «Интернет».</w:t>
      </w:r>
    </w:p>
    <w:p w:rsidR="00405B89" w:rsidRPr="00405B89" w:rsidRDefault="00405B89" w:rsidP="00405B89">
      <w:pPr>
        <w:jc w:val="both"/>
        <w:rPr>
          <w:rFonts w:ascii="Arial" w:hAnsi="Arial" w:cs="Arial"/>
          <w:sz w:val="16"/>
          <w:szCs w:val="16"/>
        </w:rPr>
      </w:pPr>
      <w:r w:rsidRPr="00405B89">
        <w:rPr>
          <w:rFonts w:ascii="Arial" w:hAnsi="Arial" w:cs="Arial"/>
          <w:b/>
          <w:sz w:val="16"/>
          <w:szCs w:val="16"/>
        </w:rPr>
        <w:t>Глава муниципального района</w:t>
      </w:r>
      <w:r w:rsidRPr="00405B89">
        <w:rPr>
          <w:rFonts w:ascii="Arial" w:hAnsi="Arial" w:cs="Arial"/>
          <w:b/>
          <w:sz w:val="16"/>
          <w:szCs w:val="16"/>
        </w:rPr>
        <w:tab/>
      </w:r>
      <w:r w:rsidRPr="00405B89">
        <w:rPr>
          <w:rFonts w:ascii="Arial" w:hAnsi="Arial" w:cs="Arial"/>
          <w:b/>
          <w:sz w:val="16"/>
          <w:szCs w:val="16"/>
        </w:rPr>
        <w:tab/>
        <w:t>Ю.В.Стадэ</w:t>
      </w:r>
    </w:p>
    <w:p w:rsidR="00DA60B5" w:rsidRPr="00405B89" w:rsidRDefault="00DA60B5" w:rsidP="00405B89">
      <w:pPr>
        <w:shd w:val="clear" w:color="auto" w:fill="FFFFFF"/>
        <w:suppressAutoHyphens/>
        <w:jc w:val="right"/>
        <w:rPr>
          <w:rFonts w:ascii="Arial" w:hAnsi="Arial" w:cs="Arial"/>
          <w:b/>
          <w:sz w:val="16"/>
          <w:szCs w:val="16"/>
        </w:rPr>
      </w:pPr>
    </w:p>
    <w:p w:rsidR="00DA60B5" w:rsidRPr="00405B89" w:rsidRDefault="00DA60B5" w:rsidP="00405B89">
      <w:pPr>
        <w:shd w:val="clear" w:color="auto" w:fill="FFFFFF"/>
        <w:suppressAutoHyphens/>
        <w:jc w:val="right"/>
        <w:rPr>
          <w:rFonts w:ascii="Arial" w:hAnsi="Arial" w:cs="Arial"/>
          <w:b/>
          <w:sz w:val="16"/>
          <w:szCs w:val="16"/>
        </w:rPr>
      </w:pPr>
    </w:p>
    <w:p w:rsidR="00D200E8" w:rsidRDefault="00D200E8" w:rsidP="00F5163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50F4F" w:rsidRPr="00815FED" w:rsidTr="004F49C9">
        <w:trPr>
          <w:trHeight w:val="20"/>
        </w:trPr>
        <w:tc>
          <w:tcPr>
            <w:tcW w:w="4615" w:type="pct"/>
          </w:tcPr>
          <w:p w:rsidR="00050F4F" w:rsidRPr="0040243E" w:rsidRDefault="00050F4F" w:rsidP="0040243E">
            <w:pPr>
              <w:rPr>
                <w:sz w:val="14"/>
              </w:rPr>
            </w:pPr>
            <w:r w:rsidRPr="0040243E">
              <w:rPr>
                <w:rFonts w:ascii="Arial" w:hAnsi="Arial" w:cs="Arial"/>
                <w:sz w:val="16"/>
                <w:szCs w:val="16"/>
              </w:rPr>
              <w:t xml:space="preserve">Решение Думы Валдайского муниципального района от </w:t>
            </w:r>
            <w:r w:rsidR="00434831" w:rsidRPr="0040243E">
              <w:rPr>
                <w:rFonts w:ascii="Arial" w:hAnsi="Arial" w:cs="Arial"/>
                <w:sz w:val="16"/>
                <w:szCs w:val="16"/>
              </w:rPr>
              <w:t>27.02.2024 № 293 «О внесении изменений в решение Думы Валдайского муниципального района от 27.12.2023 № 271»</w:t>
            </w:r>
          </w:p>
        </w:tc>
        <w:tc>
          <w:tcPr>
            <w:tcW w:w="385" w:type="pct"/>
          </w:tcPr>
          <w:p w:rsidR="00050F4F" w:rsidRPr="00815FED" w:rsidRDefault="00C97873" w:rsidP="006E3184">
            <w:pPr>
              <w:jc w:val="center"/>
              <w:rPr>
                <w:rFonts w:ascii="Arial" w:hAnsi="Arial" w:cs="Arial"/>
                <w:sz w:val="16"/>
                <w:szCs w:val="16"/>
              </w:rPr>
            </w:pPr>
            <w:r>
              <w:rPr>
                <w:rFonts w:ascii="Arial" w:hAnsi="Arial" w:cs="Arial"/>
                <w:sz w:val="16"/>
                <w:szCs w:val="16"/>
              </w:rPr>
              <w:t>1-40</w:t>
            </w:r>
          </w:p>
        </w:tc>
      </w:tr>
      <w:tr w:rsidR="00050F4F" w:rsidRPr="00815FED" w:rsidTr="004F49C9">
        <w:trPr>
          <w:trHeight w:val="20"/>
        </w:trPr>
        <w:tc>
          <w:tcPr>
            <w:tcW w:w="4615" w:type="pct"/>
          </w:tcPr>
          <w:p w:rsidR="00050F4F" w:rsidRPr="0040243E" w:rsidRDefault="00050F4F" w:rsidP="0040243E">
            <w:pPr>
              <w:rPr>
                <w:sz w:val="14"/>
              </w:rPr>
            </w:pPr>
            <w:r w:rsidRPr="0040243E">
              <w:rPr>
                <w:rFonts w:ascii="Arial" w:hAnsi="Arial" w:cs="Arial"/>
                <w:sz w:val="16"/>
                <w:szCs w:val="16"/>
              </w:rPr>
              <w:t xml:space="preserve">Решение Думы Валдайского муниципального района </w:t>
            </w:r>
            <w:r w:rsidR="00434831" w:rsidRPr="0040243E">
              <w:rPr>
                <w:rFonts w:ascii="Arial" w:hAnsi="Arial" w:cs="Arial"/>
                <w:sz w:val="16"/>
                <w:szCs w:val="16"/>
              </w:rPr>
              <w:t>от 27.02.2024 № 294 «</w:t>
            </w:r>
            <w:r w:rsidR="0040243E" w:rsidRPr="0040243E">
              <w:rPr>
                <w:rFonts w:ascii="Arial" w:hAnsi="Arial" w:cs="Arial"/>
                <w:sz w:val="16"/>
                <w:szCs w:val="16"/>
              </w:rPr>
              <w:t>Об</w:t>
            </w:r>
            <w:r w:rsidR="0040243E" w:rsidRPr="0040243E">
              <w:rPr>
                <w:rFonts w:ascii="Arial" w:hAnsi="Arial" w:cs="Arial"/>
                <w:spacing w:val="-5"/>
                <w:sz w:val="16"/>
                <w:szCs w:val="16"/>
              </w:rPr>
              <w:t xml:space="preserve"> </w:t>
            </w:r>
            <w:r w:rsidR="0040243E" w:rsidRPr="0040243E">
              <w:rPr>
                <w:rFonts w:ascii="Arial" w:hAnsi="Arial" w:cs="Arial"/>
                <w:sz w:val="16"/>
                <w:szCs w:val="16"/>
              </w:rPr>
              <w:t>утверждении</w:t>
            </w:r>
            <w:r w:rsidR="0040243E" w:rsidRPr="0040243E">
              <w:rPr>
                <w:rFonts w:ascii="Arial" w:hAnsi="Arial" w:cs="Arial"/>
                <w:spacing w:val="-6"/>
                <w:sz w:val="16"/>
                <w:szCs w:val="16"/>
              </w:rPr>
              <w:t xml:space="preserve"> </w:t>
            </w:r>
            <w:r w:rsidR="0040243E" w:rsidRPr="0040243E">
              <w:rPr>
                <w:rFonts w:ascii="Arial" w:hAnsi="Arial" w:cs="Arial"/>
                <w:spacing w:val="-2"/>
                <w:sz w:val="16"/>
                <w:szCs w:val="16"/>
              </w:rPr>
              <w:t xml:space="preserve">Положения </w:t>
            </w:r>
            <w:r w:rsidR="0040243E" w:rsidRPr="0040243E">
              <w:rPr>
                <w:rFonts w:ascii="Arial" w:hAnsi="Arial" w:cs="Arial"/>
                <w:sz w:val="16"/>
                <w:szCs w:val="16"/>
              </w:rPr>
              <w:t>о</w:t>
            </w:r>
            <w:r w:rsidR="0040243E" w:rsidRPr="0040243E">
              <w:rPr>
                <w:rFonts w:ascii="Arial" w:hAnsi="Arial" w:cs="Arial"/>
                <w:spacing w:val="-6"/>
                <w:sz w:val="16"/>
                <w:szCs w:val="16"/>
              </w:rPr>
              <w:t xml:space="preserve"> </w:t>
            </w:r>
            <w:r w:rsidR="0040243E" w:rsidRPr="0040243E">
              <w:rPr>
                <w:rFonts w:ascii="Arial" w:hAnsi="Arial" w:cs="Arial"/>
                <w:sz w:val="16"/>
                <w:szCs w:val="16"/>
              </w:rPr>
              <w:t>пенсии</w:t>
            </w:r>
            <w:r w:rsidR="0040243E" w:rsidRPr="0040243E">
              <w:rPr>
                <w:rFonts w:ascii="Arial" w:hAnsi="Arial" w:cs="Arial"/>
                <w:spacing w:val="-8"/>
                <w:sz w:val="16"/>
                <w:szCs w:val="16"/>
              </w:rPr>
              <w:t xml:space="preserve"> </w:t>
            </w:r>
            <w:r w:rsidR="0040243E" w:rsidRPr="0040243E">
              <w:rPr>
                <w:rFonts w:ascii="Arial" w:hAnsi="Arial" w:cs="Arial"/>
                <w:sz w:val="16"/>
                <w:szCs w:val="16"/>
              </w:rPr>
              <w:t>за</w:t>
            </w:r>
            <w:r w:rsidR="0040243E" w:rsidRPr="0040243E">
              <w:rPr>
                <w:rFonts w:ascii="Arial" w:hAnsi="Arial" w:cs="Arial"/>
                <w:spacing w:val="-7"/>
                <w:sz w:val="16"/>
                <w:szCs w:val="16"/>
              </w:rPr>
              <w:t xml:space="preserve"> </w:t>
            </w:r>
            <w:r w:rsidR="0040243E" w:rsidRPr="0040243E">
              <w:rPr>
                <w:rFonts w:ascii="Arial" w:hAnsi="Arial" w:cs="Arial"/>
                <w:sz w:val="16"/>
                <w:szCs w:val="16"/>
              </w:rPr>
              <w:t>выслугу</w:t>
            </w:r>
            <w:r w:rsidR="0040243E" w:rsidRPr="0040243E">
              <w:rPr>
                <w:rFonts w:ascii="Arial" w:hAnsi="Arial" w:cs="Arial"/>
                <w:spacing w:val="-8"/>
                <w:sz w:val="16"/>
                <w:szCs w:val="16"/>
              </w:rPr>
              <w:t xml:space="preserve"> </w:t>
            </w:r>
            <w:r w:rsidR="0040243E" w:rsidRPr="0040243E">
              <w:rPr>
                <w:rFonts w:ascii="Arial" w:hAnsi="Arial" w:cs="Arial"/>
                <w:sz w:val="16"/>
                <w:szCs w:val="16"/>
              </w:rPr>
              <w:t>лет</w:t>
            </w:r>
            <w:r w:rsidR="0040243E" w:rsidRPr="0040243E">
              <w:rPr>
                <w:rFonts w:ascii="Arial" w:hAnsi="Arial" w:cs="Arial"/>
                <w:spacing w:val="-6"/>
                <w:sz w:val="16"/>
                <w:szCs w:val="16"/>
              </w:rPr>
              <w:t xml:space="preserve"> </w:t>
            </w:r>
            <w:r w:rsidR="0040243E" w:rsidRPr="0040243E">
              <w:rPr>
                <w:rFonts w:ascii="Arial" w:hAnsi="Arial" w:cs="Arial"/>
                <w:sz w:val="16"/>
                <w:szCs w:val="16"/>
              </w:rPr>
              <w:t>лицам, замещавшим должности муниципальной службы (муниципальные должности муниципальной службы – до 1</w:t>
            </w:r>
            <w:r w:rsidR="0040243E" w:rsidRPr="0040243E">
              <w:rPr>
                <w:rFonts w:ascii="Arial" w:hAnsi="Arial" w:cs="Arial"/>
                <w:spacing w:val="-3"/>
                <w:sz w:val="16"/>
                <w:szCs w:val="16"/>
              </w:rPr>
              <w:t xml:space="preserve"> </w:t>
            </w:r>
            <w:r w:rsidR="0040243E" w:rsidRPr="0040243E">
              <w:rPr>
                <w:rFonts w:ascii="Arial" w:hAnsi="Arial" w:cs="Arial"/>
                <w:sz w:val="16"/>
                <w:szCs w:val="16"/>
              </w:rPr>
              <w:t>июня</w:t>
            </w:r>
            <w:r w:rsidR="0040243E" w:rsidRPr="0040243E">
              <w:rPr>
                <w:rFonts w:ascii="Arial" w:hAnsi="Arial" w:cs="Arial"/>
                <w:spacing w:val="-4"/>
                <w:sz w:val="16"/>
                <w:szCs w:val="16"/>
              </w:rPr>
              <w:t xml:space="preserve"> </w:t>
            </w:r>
            <w:r w:rsidR="0040243E" w:rsidRPr="0040243E">
              <w:rPr>
                <w:rFonts w:ascii="Arial" w:hAnsi="Arial" w:cs="Arial"/>
                <w:sz w:val="16"/>
                <w:szCs w:val="16"/>
              </w:rPr>
              <w:t>2007</w:t>
            </w:r>
            <w:r w:rsidR="0040243E" w:rsidRPr="0040243E">
              <w:rPr>
                <w:rFonts w:ascii="Arial" w:hAnsi="Arial" w:cs="Arial"/>
                <w:spacing w:val="-2"/>
                <w:sz w:val="16"/>
                <w:szCs w:val="16"/>
              </w:rPr>
              <w:t xml:space="preserve"> </w:t>
            </w:r>
            <w:r w:rsidR="0040243E" w:rsidRPr="0040243E">
              <w:rPr>
                <w:rFonts w:ascii="Arial" w:hAnsi="Arial" w:cs="Arial"/>
                <w:sz w:val="16"/>
                <w:szCs w:val="16"/>
              </w:rPr>
              <w:t xml:space="preserve">года) </w:t>
            </w:r>
            <w:r w:rsidR="0040243E" w:rsidRPr="0040243E">
              <w:rPr>
                <w:rFonts w:ascii="Arial" w:hAnsi="Arial" w:cs="Arial"/>
                <w:spacing w:val="-10"/>
                <w:sz w:val="16"/>
                <w:szCs w:val="16"/>
              </w:rPr>
              <w:t>в</w:t>
            </w:r>
            <w:r w:rsidR="0040243E" w:rsidRPr="0040243E">
              <w:rPr>
                <w:rFonts w:ascii="Arial" w:hAnsi="Arial" w:cs="Arial"/>
                <w:sz w:val="16"/>
                <w:szCs w:val="16"/>
              </w:rPr>
              <w:t xml:space="preserve"> органах местного</w:t>
            </w:r>
            <w:r w:rsidR="0040243E" w:rsidRPr="0040243E">
              <w:rPr>
                <w:rFonts w:ascii="Arial" w:hAnsi="Arial" w:cs="Arial"/>
                <w:spacing w:val="-17"/>
                <w:sz w:val="16"/>
                <w:szCs w:val="16"/>
              </w:rPr>
              <w:t xml:space="preserve"> </w:t>
            </w:r>
            <w:r w:rsidR="0040243E" w:rsidRPr="0040243E">
              <w:rPr>
                <w:rFonts w:ascii="Arial" w:hAnsi="Arial" w:cs="Arial"/>
                <w:sz w:val="16"/>
                <w:szCs w:val="16"/>
              </w:rPr>
              <w:t xml:space="preserve">самоуправления Валдайского муниципального </w:t>
            </w:r>
            <w:r w:rsidR="0040243E" w:rsidRPr="0040243E">
              <w:rPr>
                <w:rFonts w:ascii="Arial" w:hAnsi="Arial" w:cs="Arial"/>
                <w:spacing w:val="-2"/>
                <w:sz w:val="16"/>
                <w:szCs w:val="16"/>
              </w:rPr>
              <w:t>района»</w:t>
            </w:r>
          </w:p>
        </w:tc>
        <w:tc>
          <w:tcPr>
            <w:tcW w:w="385" w:type="pct"/>
          </w:tcPr>
          <w:p w:rsidR="00050F4F" w:rsidRPr="00815FED" w:rsidRDefault="00C97873" w:rsidP="006E3184">
            <w:pPr>
              <w:jc w:val="center"/>
              <w:rPr>
                <w:rFonts w:ascii="Arial" w:hAnsi="Arial" w:cs="Arial"/>
                <w:sz w:val="16"/>
                <w:szCs w:val="16"/>
              </w:rPr>
            </w:pPr>
            <w:r>
              <w:rPr>
                <w:rFonts w:ascii="Arial" w:hAnsi="Arial" w:cs="Arial"/>
                <w:sz w:val="16"/>
                <w:szCs w:val="16"/>
              </w:rPr>
              <w:t>40-45</w:t>
            </w:r>
          </w:p>
        </w:tc>
      </w:tr>
      <w:tr w:rsidR="00050F4F" w:rsidRPr="00815FED" w:rsidTr="004F49C9">
        <w:trPr>
          <w:trHeight w:val="20"/>
        </w:trPr>
        <w:tc>
          <w:tcPr>
            <w:tcW w:w="4615" w:type="pct"/>
          </w:tcPr>
          <w:p w:rsidR="00050F4F" w:rsidRPr="0040243E" w:rsidRDefault="00050F4F" w:rsidP="0040243E">
            <w:pPr>
              <w:shd w:val="clear" w:color="auto" w:fill="FFFFFF"/>
              <w:rPr>
                <w:sz w:val="14"/>
              </w:rPr>
            </w:pPr>
            <w:r w:rsidRPr="0040243E">
              <w:rPr>
                <w:rFonts w:ascii="Arial" w:hAnsi="Arial" w:cs="Arial"/>
                <w:sz w:val="16"/>
                <w:szCs w:val="16"/>
              </w:rPr>
              <w:t xml:space="preserve">Решение Думы Валдайского муниципального района </w:t>
            </w:r>
            <w:r w:rsidR="00434831" w:rsidRPr="0040243E">
              <w:rPr>
                <w:rFonts w:ascii="Arial" w:hAnsi="Arial" w:cs="Arial"/>
                <w:sz w:val="16"/>
                <w:szCs w:val="16"/>
              </w:rPr>
              <w:t>от 27.02.2024 № 295 «</w:t>
            </w:r>
            <w:r w:rsidR="0040243E" w:rsidRPr="0040243E">
              <w:rPr>
                <w:rFonts w:ascii="Arial" w:hAnsi="Arial" w:cs="Arial"/>
                <w:bCs/>
                <w:color w:val="000000"/>
                <w:sz w:val="16"/>
                <w:szCs w:val="16"/>
              </w:rPr>
              <w:t>Об утверждении Порядка установления арендной платы за муниципальное движимое имущество Валдайского муниципального района»</w:t>
            </w:r>
          </w:p>
        </w:tc>
        <w:tc>
          <w:tcPr>
            <w:tcW w:w="385" w:type="pct"/>
          </w:tcPr>
          <w:p w:rsidR="00050F4F" w:rsidRPr="00815FED" w:rsidRDefault="00C97873" w:rsidP="006E3184">
            <w:pPr>
              <w:jc w:val="center"/>
              <w:rPr>
                <w:rFonts w:ascii="Arial" w:hAnsi="Arial" w:cs="Arial"/>
                <w:sz w:val="16"/>
                <w:szCs w:val="16"/>
              </w:rPr>
            </w:pPr>
            <w:r>
              <w:rPr>
                <w:rFonts w:ascii="Arial" w:hAnsi="Arial" w:cs="Arial"/>
                <w:sz w:val="16"/>
                <w:szCs w:val="16"/>
              </w:rPr>
              <w:t>45-46</w:t>
            </w:r>
          </w:p>
        </w:tc>
      </w:tr>
      <w:tr w:rsidR="00D200E8" w:rsidRPr="00815FED" w:rsidTr="004C59D0">
        <w:trPr>
          <w:trHeight w:val="20"/>
        </w:trPr>
        <w:tc>
          <w:tcPr>
            <w:tcW w:w="4615" w:type="pct"/>
          </w:tcPr>
          <w:p w:rsidR="00D200E8" w:rsidRPr="00405B89" w:rsidRDefault="00D200E8" w:rsidP="00405B89">
            <w:pPr>
              <w:rPr>
                <w:sz w:val="14"/>
              </w:rPr>
            </w:pPr>
            <w:r w:rsidRPr="00405B89">
              <w:rPr>
                <w:rFonts w:ascii="Arial" w:hAnsi="Arial" w:cs="Arial"/>
                <w:sz w:val="16"/>
                <w:szCs w:val="16"/>
              </w:rPr>
              <w:t xml:space="preserve">Постановление Администрации Валдайского муниципального района от </w:t>
            </w:r>
            <w:r w:rsidR="00DA60B5" w:rsidRPr="00405B89">
              <w:rPr>
                <w:rFonts w:ascii="Arial" w:hAnsi="Arial" w:cs="Arial"/>
                <w:sz w:val="16"/>
                <w:szCs w:val="16"/>
              </w:rPr>
              <w:t>21.02.2024 № 454 «О внесении изменения в постановление Администрации Валдайского муниципального района от 10.10.2016 № 1584»</w:t>
            </w:r>
          </w:p>
        </w:tc>
        <w:tc>
          <w:tcPr>
            <w:tcW w:w="385" w:type="pct"/>
          </w:tcPr>
          <w:p w:rsidR="00D200E8" w:rsidRPr="00815FED" w:rsidRDefault="00C97873" w:rsidP="001A11F2">
            <w:pPr>
              <w:jc w:val="center"/>
              <w:rPr>
                <w:rFonts w:ascii="Arial" w:hAnsi="Arial" w:cs="Arial"/>
                <w:sz w:val="16"/>
                <w:szCs w:val="16"/>
              </w:rPr>
            </w:pPr>
            <w:r>
              <w:rPr>
                <w:rFonts w:ascii="Arial" w:hAnsi="Arial" w:cs="Arial"/>
                <w:sz w:val="16"/>
                <w:szCs w:val="16"/>
              </w:rPr>
              <w:t>46</w:t>
            </w:r>
          </w:p>
        </w:tc>
      </w:tr>
      <w:tr w:rsidR="00050F4F" w:rsidRPr="00815FED" w:rsidTr="004C59D0">
        <w:trPr>
          <w:trHeight w:val="20"/>
        </w:trPr>
        <w:tc>
          <w:tcPr>
            <w:tcW w:w="4615" w:type="pct"/>
          </w:tcPr>
          <w:p w:rsidR="00050F4F" w:rsidRPr="00405B89" w:rsidRDefault="00050F4F" w:rsidP="00405B89">
            <w:pPr>
              <w:rPr>
                <w:sz w:val="14"/>
              </w:rPr>
            </w:pPr>
            <w:r w:rsidRPr="00405B89">
              <w:rPr>
                <w:rFonts w:ascii="Arial" w:hAnsi="Arial" w:cs="Arial"/>
                <w:sz w:val="16"/>
                <w:szCs w:val="16"/>
              </w:rPr>
              <w:t xml:space="preserve">Постановление Администрации Валдайского муниципального района от </w:t>
            </w:r>
            <w:r w:rsidR="00DA60B5" w:rsidRPr="00405B89">
              <w:rPr>
                <w:rFonts w:ascii="Arial" w:hAnsi="Arial" w:cs="Arial"/>
                <w:sz w:val="16"/>
                <w:szCs w:val="16"/>
              </w:rPr>
              <w:t xml:space="preserve">22.02.2024 № 455 «О внесении изменения в постановление Администрации Валдайского муниципального района от </w:t>
            </w:r>
            <w:r w:rsidR="00DA60B5" w:rsidRPr="00405B89">
              <w:rPr>
                <w:rFonts w:ascii="Arial" w:hAnsi="Arial" w:cs="Arial"/>
                <w:color w:val="000000"/>
                <w:sz w:val="16"/>
                <w:szCs w:val="16"/>
              </w:rPr>
              <w:t>16.10.2015 № 1524»</w:t>
            </w:r>
          </w:p>
        </w:tc>
        <w:tc>
          <w:tcPr>
            <w:tcW w:w="385" w:type="pct"/>
          </w:tcPr>
          <w:p w:rsidR="00050F4F" w:rsidRPr="00815FED" w:rsidRDefault="00C97873" w:rsidP="001A11F2">
            <w:pPr>
              <w:jc w:val="center"/>
              <w:rPr>
                <w:rFonts w:ascii="Arial" w:hAnsi="Arial" w:cs="Arial"/>
                <w:sz w:val="16"/>
                <w:szCs w:val="16"/>
              </w:rPr>
            </w:pPr>
            <w:r>
              <w:rPr>
                <w:rFonts w:ascii="Arial" w:hAnsi="Arial" w:cs="Arial"/>
                <w:sz w:val="16"/>
                <w:szCs w:val="16"/>
              </w:rPr>
              <w:t>46</w:t>
            </w:r>
          </w:p>
        </w:tc>
      </w:tr>
      <w:tr w:rsidR="00050F4F" w:rsidRPr="00815FED" w:rsidTr="004C59D0">
        <w:trPr>
          <w:trHeight w:val="20"/>
        </w:trPr>
        <w:tc>
          <w:tcPr>
            <w:tcW w:w="4615" w:type="pct"/>
          </w:tcPr>
          <w:p w:rsidR="00050F4F" w:rsidRPr="00405B89" w:rsidRDefault="00050F4F" w:rsidP="00405B89">
            <w:pPr>
              <w:rPr>
                <w:sz w:val="14"/>
              </w:rPr>
            </w:pPr>
            <w:r w:rsidRPr="00405B89">
              <w:rPr>
                <w:rFonts w:ascii="Arial" w:hAnsi="Arial" w:cs="Arial"/>
                <w:sz w:val="16"/>
                <w:szCs w:val="16"/>
              </w:rPr>
              <w:t xml:space="preserve">Постановление Администрации Валдайского муниципального района от </w:t>
            </w:r>
            <w:r w:rsidR="00DA60B5" w:rsidRPr="00405B89">
              <w:rPr>
                <w:rFonts w:ascii="Arial" w:hAnsi="Arial" w:cs="Arial"/>
                <w:sz w:val="16"/>
                <w:szCs w:val="16"/>
              </w:rPr>
              <w:t>22.02.2024 № 456 «О проведении публичных слушаний по внесению изменений в Генеральный план Валдайского городского поселения»</w:t>
            </w:r>
          </w:p>
        </w:tc>
        <w:tc>
          <w:tcPr>
            <w:tcW w:w="385" w:type="pct"/>
          </w:tcPr>
          <w:p w:rsidR="00050F4F" w:rsidRPr="00815FED" w:rsidRDefault="00C97873" w:rsidP="001A11F2">
            <w:pPr>
              <w:jc w:val="center"/>
              <w:rPr>
                <w:rFonts w:ascii="Arial" w:hAnsi="Arial" w:cs="Arial"/>
                <w:sz w:val="16"/>
                <w:szCs w:val="16"/>
              </w:rPr>
            </w:pPr>
            <w:r>
              <w:rPr>
                <w:rFonts w:ascii="Arial" w:hAnsi="Arial" w:cs="Arial"/>
                <w:sz w:val="16"/>
                <w:szCs w:val="16"/>
              </w:rPr>
              <w:t>46</w:t>
            </w:r>
          </w:p>
        </w:tc>
      </w:tr>
      <w:tr w:rsidR="00050F4F" w:rsidRPr="00815FED" w:rsidTr="004C59D0">
        <w:trPr>
          <w:trHeight w:val="20"/>
        </w:trPr>
        <w:tc>
          <w:tcPr>
            <w:tcW w:w="4615" w:type="pct"/>
          </w:tcPr>
          <w:p w:rsidR="00050F4F" w:rsidRPr="00405B89" w:rsidRDefault="00050F4F" w:rsidP="00405B89">
            <w:pPr>
              <w:rPr>
                <w:sz w:val="14"/>
              </w:rPr>
            </w:pPr>
            <w:r w:rsidRPr="00405B89">
              <w:rPr>
                <w:rFonts w:ascii="Arial" w:hAnsi="Arial" w:cs="Arial"/>
                <w:sz w:val="16"/>
                <w:szCs w:val="16"/>
              </w:rPr>
              <w:t xml:space="preserve">Постановление Администрации Валдайского муниципального района от </w:t>
            </w:r>
            <w:r w:rsidR="00405B89" w:rsidRPr="00405B89">
              <w:rPr>
                <w:rFonts w:ascii="Arial" w:hAnsi="Arial" w:cs="Arial"/>
                <w:sz w:val="16"/>
                <w:szCs w:val="16"/>
              </w:rPr>
              <w:t>22.02.2024 № 458 «Об утверждении Порядка установления льгот муниципальными учреждениями культуры и дополнительного образования в сфере культуры при оказании платных услуг и организации платных мероприятий»</w:t>
            </w:r>
          </w:p>
        </w:tc>
        <w:tc>
          <w:tcPr>
            <w:tcW w:w="385" w:type="pct"/>
          </w:tcPr>
          <w:p w:rsidR="00050F4F" w:rsidRPr="00815FED" w:rsidRDefault="00C97873" w:rsidP="001A11F2">
            <w:pPr>
              <w:jc w:val="center"/>
              <w:rPr>
                <w:rFonts w:ascii="Arial" w:hAnsi="Arial" w:cs="Arial"/>
                <w:sz w:val="16"/>
                <w:szCs w:val="16"/>
              </w:rPr>
            </w:pPr>
            <w:r>
              <w:rPr>
                <w:rFonts w:ascii="Arial" w:hAnsi="Arial" w:cs="Arial"/>
                <w:sz w:val="16"/>
                <w:szCs w:val="16"/>
              </w:rPr>
              <w:t>46-47</w:t>
            </w:r>
          </w:p>
        </w:tc>
      </w:tr>
      <w:tr w:rsidR="00050F4F" w:rsidRPr="00815FED" w:rsidTr="004C59D0">
        <w:trPr>
          <w:trHeight w:val="20"/>
        </w:trPr>
        <w:tc>
          <w:tcPr>
            <w:tcW w:w="4615" w:type="pct"/>
          </w:tcPr>
          <w:p w:rsidR="00050F4F" w:rsidRPr="00405B89" w:rsidRDefault="00050F4F" w:rsidP="00405B89">
            <w:pPr>
              <w:rPr>
                <w:sz w:val="14"/>
              </w:rPr>
            </w:pPr>
            <w:r w:rsidRPr="00405B89">
              <w:rPr>
                <w:rFonts w:ascii="Arial" w:hAnsi="Arial" w:cs="Arial"/>
                <w:sz w:val="16"/>
                <w:szCs w:val="16"/>
              </w:rPr>
              <w:t xml:space="preserve">Постановление Администрации Валдайского муниципального района от </w:t>
            </w:r>
            <w:r w:rsidR="00405B89" w:rsidRPr="00405B89">
              <w:rPr>
                <w:rFonts w:ascii="Arial" w:hAnsi="Arial" w:cs="Arial"/>
                <w:sz w:val="16"/>
                <w:szCs w:val="16"/>
              </w:rPr>
              <w:t>22.02.2024 № 472 «</w:t>
            </w:r>
            <w:r w:rsidR="00405B89" w:rsidRPr="00405B89">
              <w:rPr>
                <w:rFonts w:ascii="Arial" w:hAnsi="Arial" w:cs="Arial"/>
                <w:bCs/>
                <w:sz w:val="16"/>
                <w:szCs w:val="16"/>
              </w:rPr>
              <w:t xml:space="preserve">О внесении изменения в административный регламент по </w:t>
            </w:r>
            <w:r w:rsidR="00405B89" w:rsidRPr="00405B89">
              <w:rPr>
                <w:rFonts w:ascii="Arial" w:hAnsi="Arial" w:cs="Arial"/>
                <w:sz w:val="16"/>
                <w:szCs w:val="16"/>
              </w:rPr>
              <w:t>предоставлению муниципальной услуги «Предоставление архивных документов для пользователей в читальный зал архива»</w:t>
            </w:r>
          </w:p>
        </w:tc>
        <w:tc>
          <w:tcPr>
            <w:tcW w:w="385" w:type="pct"/>
          </w:tcPr>
          <w:p w:rsidR="00050F4F" w:rsidRPr="00815FED" w:rsidRDefault="00C97873" w:rsidP="001A11F2">
            <w:pPr>
              <w:jc w:val="center"/>
              <w:rPr>
                <w:rFonts w:ascii="Arial" w:hAnsi="Arial" w:cs="Arial"/>
                <w:sz w:val="16"/>
                <w:szCs w:val="16"/>
              </w:rPr>
            </w:pPr>
            <w:r>
              <w:rPr>
                <w:rFonts w:ascii="Arial" w:hAnsi="Arial" w:cs="Arial"/>
                <w:sz w:val="16"/>
                <w:szCs w:val="16"/>
              </w:rPr>
              <w:t>48</w:t>
            </w:r>
          </w:p>
        </w:tc>
      </w:tr>
      <w:tr w:rsidR="00050F4F" w:rsidRPr="00815FED" w:rsidTr="00E20692">
        <w:trPr>
          <w:trHeight w:val="20"/>
        </w:trPr>
        <w:tc>
          <w:tcPr>
            <w:tcW w:w="4615" w:type="pct"/>
            <w:vAlign w:val="center"/>
          </w:tcPr>
          <w:p w:rsidR="00050F4F" w:rsidRPr="00815FED" w:rsidRDefault="00050F4F" w:rsidP="004C59D0">
            <w:pPr>
              <w:rPr>
                <w:rFonts w:ascii="Arial" w:hAnsi="Arial" w:cs="Arial"/>
                <w:sz w:val="16"/>
                <w:szCs w:val="16"/>
              </w:rPr>
            </w:pPr>
            <w:r w:rsidRPr="00815FED">
              <w:rPr>
                <w:rFonts w:ascii="Arial" w:hAnsi="Arial" w:cs="Arial"/>
                <w:sz w:val="16"/>
                <w:szCs w:val="16"/>
              </w:rPr>
              <w:t>Содержание</w:t>
            </w:r>
          </w:p>
        </w:tc>
        <w:tc>
          <w:tcPr>
            <w:tcW w:w="385" w:type="pct"/>
          </w:tcPr>
          <w:p w:rsidR="00050F4F" w:rsidRPr="00815FED" w:rsidRDefault="00C97873" w:rsidP="001A11F2">
            <w:pPr>
              <w:jc w:val="center"/>
              <w:rPr>
                <w:rFonts w:ascii="Arial" w:hAnsi="Arial" w:cs="Arial"/>
                <w:sz w:val="16"/>
                <w:szCs w:val="16"/>
              </w:rPr>
            </w:pPr>
            <w:r>
              <w:rPr>
                <w:rFonts w:ascii="Arial" w:hAnsi="Arial" w:cs="Arial"/>
                <w:sz w:val="16"/>
                <w:szCs w:val="16"/>
              </w:rPr>
              <w:t>48</w:t>
            </w:r>
          </w:p>
        </w:tc>
      </w:tr>
    </w:tbl>
    <w:p w:rsidR="00885B33" w:rsidRDefault="00885B33"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C97873" w:rsidRDefault="00C97873"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01231" w:rsidRDefault="00972A34" w:rsidP="00972A34">
      <w:pPr>
        <w:jc w:val="center"/>
        <w:rPr>
          <w:rFonts w:ascii="Arial" w:hAnsi="Arial" w:cs="Arial"/>
          <w:sz w:val="12"/>
          <w:szCs w:val="12"/>
        </w:rPr>
      </w:pPr>
      <w:r w:rsidRPr="00701231">
        <w:rPr>
          <w:rFonts w:ascii="Arial" w:hAnsi="Arial" w:cs="Arial"/>
          <w:sz w:val="12"/>
          <w:szCs w:val="12"/>
        </w:rPr>
        <w:t>«Ва</w:t>
      </w:r>
      <w:r w:rsidR="007C2FAF" w:rsidRPr="00701231">
        <w:rPr>
          <w:rFonts w:ascii="Arial" w:hAnsi="Arial" w:cs="Arial"/>
          <w:sz w:val="12"/>
          <w:szCs w:val="12"/>
        </w:rPr>
        <w:t>л</w:t>
      </w:r>
      <w:r w:rsidR="00EE35B9" w:rsidRPr="00701231">
        <w:rPr>
          <w:rFonts w:ascii="Arial" w:hAnsi="Arial" w:cs="Arial"/>
          <w:sz w:val="12"/>
          <w:szCs w:val="12"/>
        </w:rPr>
        <w:t xml:space="preserve">дайский </w:t>
      </w:r>
      <w:r w:rsidR="00566894" w:rsidRPr="00701231">
        <w:rPr>
          <w:rFonts w:ascii="Arial" w:hAnsi="Arial" w:cs="Arial"/>
          <w:sz w:val="12"/>
          <w:szCs w:val="12"/>
        </w:rPr>
        <w:t xml:space="preserve">Вестник». Бюллетень № </w:t>
      </w:r>
      <w:r w:rsidR="00D30C11" w:rsidRPr="00701231">
        <w:rPr>
          <w:rFonts w:ascii="Arial" w:hAnsi="Arial" w:cs="Arial"/>
          <w:sz w:val="12"/>
          <w:szCs w:val="12"/>
        </w:rPr>
        <w:t>1</w:t>
      </w:r>
      <w:r w:rsidR="00AE6947">
        <w:rPr>
          <w:rFonts w:ascii="Arial" w:hAnsi="Arial" w:cs="Arial"/>
          <w:sz w:val="12"/>
          <w:szCs w:val="12"/>
        </w:rPr>
        <w:t>3</w:t>
      </w:r>
      <w:r w:rsidR="00413518" w:rsidRPr="00701231">
        <w:rPr>
          <w:rFonts w:ascii="Arial" w:hAnsi="Arial" w:cs="Arial"/>
          <w:sz w:val="12"/>
          <w:szCs w:val="12"/>
        </w:rPr>
        <w:t xml:space="preserve"> </w:t>
      </w:r>
      <w:r w:rsidR="00EC3082" w:rsidRPr="00701231">
        <w:rPr>
          <w:rFonts w:ascii="Arial" w:hAnsi="Arial" w:cs="Arial"/>
          <w:sz w:val="12"/>
          <w:szCs w:val="12"/>
        </w:rPr>
        <w:t>(6</w:t>
      </w:r>
      <w:r w:rsidR="006B3BBF">
        <w:rPr>
          <w:rFonts w:ascii="Arial" w:hAnsi="Arial" w:cs="Arial"/>
          <w:sz w:val="12"/>
          <w:szCs w:val="12"/>
        </w:rPr>
        <w:t>2</w:t>
      </w:r>
      <w:r w:rsidR="00AE6947">
        <w:rPr>
          <w:rFonts w:ascii="Arial" w:hAnsi="Arial" w:cs="Arial"/>
          <w:sz w:val="12"/>
          <w:szCs w:val="12"/>
        </w:rPr>
        <w:t>1</w:t>
      </w:r>
      <w:r w:rsidR="00F46BFB" w:rsidRPr="00701231">
        <w:rPr>
          <w:rFonts w:ascii="Arial" w:hAnsi="Arial" w:cs="Arial"/>
          <w:sz w:val="12"/>
          <w:szCs w:val="12"/>
        </w:rPr>
        <w:t xml:space="preserve">) от </w:t>
      </w:r>
      <w:r w:rsidR="00AE6947">
        <w:rPr>
          <w:rFonts w:ascii="Arial" w:hAnsi="Arial" w:cs="Arial"/>
          <w:sz w:val="12"/>
          <w:szCs w:val="12"/>
        </w:rPr>
        <w:t>27</w:t>
      </w:r>
      <w:r w:rsidR="00DC0BEA" w:rsidRPr="00701231">
        <w:rPr>
          <w:rFonts w:ascii="Arial" w:hAnsi="Arial" w:cs="Arial"/>
          <w:sz w:val="12"/>
          <w:szCs w:val="12"/>
        </w:rPr>
        <w:t>.02</w:t>
      </w:r>
      <w:r w:rsidR="00566894" w:rsidRPr="00701231">
        <w:rPr>
          <w:rFonts w:ascii="Arial" w:hAnsi="Arial" w:cs="Arial"/>
          <w:sz w:val="12"/>
          <w:szCs w:val="12"/>
        </w:rPr>
        <w:t>.2024</w:t>
      </w:r>
    </w:p>
    <w:p w:rsidR="00972A34" w:rsidRPr="00C97873" w:rsidRDefault="00972A34" w:rsidP="00972A34">
      <w:pPr>
        <w:jc w:val="center"/>
        <w:rPr>
          <w:rFonts w:ascii="Arial" w:hAnsi="Arial" w:cs="Arial"/>
          <w:sz w:val="12"/>
          <w:szCs w:val="12"/>
        </w:rPr>
      </w:pPr>
      <w:r w:rsidRPr="00C97873">
        <w:rPr>
          <w:rFonts w:ascii="Arial" w:hAnsi="Arial" w:cs="Arial"/>
          <w:sz w:val="12"/>
          <w:szCs w:val="12"/>
        </w:rPr>
        <w:t>Учредитель: Дума</w:t>
      </w:r>
      <w:r w:rsidR="00BA114B" w:rsidRPr="00C97873">
        <w:rPr>
          <w:rFonts w:ascii="Arial" w:hAnsi="Arial" w:cs="Arial"/>
          <w:sz w:val="12"/>
          <w:szCs w:val="12"/>
        </w:rPr>
        <w:t xml:space="preserve"> </w:t>
      </w:r>
      <w:r w:rsidRPr="00C97873">
        <w:rPr>
          <w:rFonts w:ascii="Arial" w:hAnsi="Arial" w:cs="Arial"/>
          <w:sz w:val="12"/>
          <w:szCs w:val="12"/>
        </w:rPr>
        <w:t>Валдайского муниципального района</w:t>
      </w:r>
    </w:p>
    <w:p w:rsidR="00972A34" w:rsidRPr="00C97873" w:rsidRDefault="00972A34" w:rsidP="00972A34">
      <w:pPr>
        <w:jc w:val="center"/>
        <w:rPr>
          <w:rFonts w:ascii="Arial" w:hAnsi="Arial" w:cs="Arial"/>
          <w:sz w:val="12"/>
          <w:szCs w:val="12"/>
        </w:rPr>
      </w:pPr>
      <w:r w:rsidRPr="00C97873">
        <w:rPr>
          <w:rFonts w:ascii="Arial" w:hAnsi="Arial" w:cs="Arial"/>
          <w:sz w:val="12"/>
          <w:szCs w:val="12"/>
        </w:rPr>
        <w:t>Утвержден решением Думы Валдайского</w:t>
      </w:r>
      <w:r w:rsidR="00BA114B" w:rsidRPr="00C97873">
        <w:rPr>
          <w:rFonts w:ascii="Arial" w:hAnsi="Arial" w:cs="Arial"/>
          <w:sz w:val="12"/>
          <w:szCs w:val="12"/>
        </w:rPr>
        <w:t xml:space="preserve"> </w:t>
      </w:r>
      <w:r w:rsidRPr="00C97873">
        <w:rPr>
          <w:rFonts w:ascii="Arial" w:hAnsi="Arial" w:cs="Arial"/>
          <w:sz w:val="12"/>
          <w:szCs w:val="12"/>
        </w:rPr>
        <w:t>муниципального района от 27.03.2014 № 289</w:t>
      </w:r>
    </w:p>
    <w:p w:rsidR="00972A34" w:rsidRPr="00C97873" w:rsidRDefault="00972A34" w:rsidP="00972A34">
      <w:pPr>
        <w:jc w:val="center"/>
        <w:rPr>
          <w:rFonts w:ascii="Arial" w:hAnsi="Arial" w:cs="Arial"/>
          <w:sz w:val="12"/>
          <w:szCs w:val="12"/>
        </w:rPr>
      </w:pPr>
      <w:r w:rsidRPr="00C97873">
        <w:rPr>
          <w:rFonts w:ascii="Arial" w:hAnsi="Arial" w:cs="Arial"/>
          <w:sz w:val="12"/>
          <w:szCs w:val="12"/>
        </w:rPr>
        <w:t>Главный редактор: Глава Валдайского муниципального района Ю.В. Стадэ, телефон: 2-25-16</w:t>
      </w:r>
    </w:p>
    <w:p w:rsidR="00972A34" w:rsidRPr="00C97873" w:rsidRDefault="00972A34" w:rsidP="00972A34">
      <w:pPr>
        <w:jc w:val="center"/>
        <w:rPr>
          <w:rFonts w:ascii="Arial" w:hAnsi="Arial" w:cs="Arial"/>
          <w:sz w:val="12"/>
          <w:szCs w:val="12"/>
        </w:rPr>
      </w:pPr>
      <w:r w:rsidRPr="00C97873">
        <w:rPr>
          <w:rFonts w:ascii="Arial" w:hAnsi="Arial" w:cs="Arial"/>
          <w:sz w:val="12"/>
          <w:szCs w:val="12"/>
        </w:rPr>
        <w:t>Адрес редакции: Новгородская обл., Валдайский район, г.Валдай, пр.Комсомольский, д.19/21</w:t>
      </w:r>
    </w:p>
    <w:p w:rsidR="00972A34" w:rsidRPr="00C97873" w:rsidRDefault="00972A34" w:rsidP="00972A34">
      <w:pPr>
        <w:jc w:val="center"/>
        <w:rPr>
          <w:rFonts w:ascii="Arial" w:hAnsi="Arial" w:cs="Arial"/>
          <w:sz w:val="12"/>
          <w:szCs w:val="12"/>
        </w:rPr>
      </w:pPr>
      <w:r w:rsidRPr="00C97873">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7873" w:rsidRDefault="00972A34" w:rsidP="00972A34">
      <w:pPr>
        <w:jc w:val="center"/>
        <w:rPr>
          <w:rFonts w:ascii="Arial" w:hAnsi="Arial" w:cs="Arial"/>
          <w:sz w:val="12"/>
          <w:szCs w:val="12"/>
        </w:rPr>
      </w:pPr>
      <w:r w:rsidRPr="00C97873">
        <w:rPr>
          <w:rFonts w:ascii="Arial" w:hAnsi="Arial" w:cs="Arial"/>
          <w:sz w:val="12"/>
          <w:szCs w:val="12"/>
        </w:rPr>
        <w:t>г. Валдай, пр. Комсомольский, д.19/21 тел/факс 46-310</w:t>
      </w:r>
      <w:r w:rsidR="00614547" w:rsidRPr="00C97873">
        <w:rPr>
          <w:rFonts w:ascii="Arial" w:hAnsi="Arial" w:cs="Arial"/>
          <w:sz w:val="12"/>
          <w:szCs w:val="12"/>
        </w:rPr>
        <w:t xml:space="preserve"> </w:t>
      </w:r>
      <w:r w:rsidRPr="00C97873">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7873">
        <w:rPr>
          <w:rFonts w:ascii="Arial" w:hAnsi="Arial" w:cs="Arial"/>
          <w:sz w:val="12"/>
          <w:szCs w:val="12"/>
        </w:rPr>
        <w:t>Выходит по пятницам</w:t>
      </w:r>
      <w:r w:rsidR="007B2B8A" w:rsidRPr="00C97873">
        <w:rPr>
          <w:rFonts w:ascii="Arial" w:hAnsi="Arial" w:cs="Arial"/>
          <w:sz w:val="12"/>
          <w:szCs w:val="12"/>
        </w:rPr>
        <w:t xml:space="preserve">. </w:t>
      </w:r>
      <w:r w:rsidR="00C97873" w:rsidRPr="00C97873">
        <w:rPr>
          <w:rFonts w:ascii="Arial" w:hAnsi="Arial" w:cs="Arial"/>
          <w:sz w:val="12"/>
          <w:szCs w:val="12"/>
        </w:rPr>
        <w:t>Объем</w:t>
      </w:r>
      <w:r w:rsidR="00C97873">
        <w:rPr>
          <w:rFonts w:ascii="Arial" w:hAnsi="Arial" w:cs="Arial"/>
          <w:sz w:val="12"/>
          <w:szCs w:val="12"/>
        </w:rPr>
        <w:t xml:space="preserve"> </w:t>
      </w:r>
      <w:r w:rsidR="00C97873" w:rsidRPr="00C97873">
        <w:rPr>
          <w:rFonts w:ascii="Arial" w:hAnsi="Arial" w:cs="Arial"/>
          <w:sz w:val="12"/>
          <w:szCs w:val="12"/>
        </w:rPr>
        <w:t>48</w:t>
      </w:r>
      <w:r w:rsidRPr="00C97873">
        <w:rPr>
          <w:rFonts w:ascii="Arial" w:hAnsi="Arial" w:cs="Arial"/>
          <w:sz w:val="12"/>
          <w:szCs w:val="12"/>
        </w:rPr>
        <w:t xml:space="preserve"> п.л. Тираж </w:t>
      </w:r>
      <w:r w:rsidR="001D52DC" w:rsidRPr="00C97873">
        <w:rPr>
          <w:rFonts w:ascii="Arial" w:hAnsi="Arial" w:cs="Arial"/>
          <w:sz w:val="12"/>
          <w:szCs w:val="12"/>
        </w:rPr>
        <w:t>30</w:t>
      </w:r>
      <w:r w:rsidRPr="00C97873">
        <w:rPr>
          <w:rFonts w:ascii="Arial" w:hAnsi="Arial" w:cs="Arial"/>
          <w:sz w:val="12"/>
          <w:szCs w:val="12"/>
        </w:rPr>
        <w:t xml:space="preserve"> экз. Распространяется бесплатно.</w:t>
      </w:r>
    </w:p>
    <w:sectPr w:rsidR="00972A34" w:rsidRPr="00972A34" w:rsidSect="00F26982">
      <w:headerReference w:type="even" r:id="rId30"/>
      <w:headerReference w:type="default" r:id="rId3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556" w:rsidRDefault="006C4556">
      <w:r>
        <w:separator/>
      </w:r>
    </w:p>
  </w:endnote>
  <w:endnote w:type="continuationSeparator" w:id="1">
    <w:p w:rsidR="006C4556" w:rsidRDefault="006C4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90F0000" w:usb2="00000010"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556" w:rsidRDefault="006C4556">
      <w:r>
        <w:separator/>
      </w:r>
    </w:p>
  </w:footnote>
  <w:footnote w:type="continuationSeparator" w:id="1">
    <w:p w:rsidR="006C4556" w:rsidRDefault="006C4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C0" w:rsidRPr="00C14209" w:rsidRDefault="00AA1EC0" w:rsidP="00C14209">
    <w:pPr>
      <w:pStyle w:val="a9"/>
      <w:rPr>
        <w:sz w:val="12"/>
        <w:szCs w:val="12"/>
      </w:rPr>
    </w:pPr>
    <w:r w:rsidRPr="00E65CCB">
      <w:rPr>
        <w:sz w:val="12"/>
        <w:szCs w:val="12"/>
      </w:rPr>
      <w:t xml:space="preserve">страница </w:t>
    </w:r>
    <w:r w:rsidR="00D12CB1" w:rsidRPr="00E65CCB">
      <w:rPr>
        <w:sz w:val="12"/>
        <w:szCs w:val="12"/>
      </w:rPr>
      <w:fldChar w:fldCharType="begin"/>
    </w:r>
    <w:r w:rsidRPr="00E65CCB">
      <w:rPr>
        <w:sz w:val="12"/>
        <w:szCs w:val="12"/>
      </w:rPr>
      <w:instrText xml:space="preserve"> PAGE   \* MERGEFORMAT </w:instrText>
    </w:r>
    <w:r w:rsidR="00D12CB1" w:rsidRPr="00E65CCB">
      <w:rPr>
        <w:sz w:val="12"/>
        <w:szCs w:val="12"/>
      </w:rPr>
      <w:fldChar w:fldCharType="separate"/>
    </w:r>
    <w:r w:rsidR="004826DB">
      <w:rPr>
        <w:noProof/>
        <w:sz w:val="12"/>
        <w:szCs w:val="12"/>
      </w:rPr>
      <w:t>48</w:t>
    </w:r>
    <w:r w:rsidR="00D12CB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C0" w:rsidRPr="008F785E" w:rsidRDefault="00AA1EC0" w:rsidP="00E65CCB">
    <w:pPr>
      <w:pStyle w:val="a9"/>
      <w:jc w:val="right"/>
      <w:rPr>
        <w:sz w:val="12"/>
        <w:szCs w:val="12"/>
      </w:rPr>
    </w:pPr>
    <w:r w:rsidRPr="008F785E">
      <w:rPr>
        <w:sz w:val="12"/>
        <w:szCs w:val="12"/>
      </w:rPr>
      <w:t xml:space="preserve">страница </w:t>
    </w:r>
    <w:r w:rsidR="00D12CB1" w:rsidRPr="008F785E">
      <w:rPr>
        <w:sz w:val="12"/>
        <w:szCs w:val="12"/>
      </w:rPr>
      <w:fldChar w:fldCharType="begin"/>
    </w:r>
    <w:r w:rsidRPr="008F785E">
      <w:rPr>
        <w:sz w:val="12"/>
        <w:szCs w:val="12"/>
      </w:rPr>
      <w:instrText xml:space="preserve"> PAGE   \* MERGEFORMAT </w:instrText>
    </w:r>
    <w:r w:rsidR="00D12CB1" w:rsidRPr="008F785E">
      <w:rPr>
        <w:sz w:val="12"/>
        <w:szCs w:val="12"/>
      </w:rPr>
      <w:fldChar w:fldCharType="separate"/>
    </w:r>
    <w:r w:rsidR="004826DB">
      <w:rPr>
        <w:noProof/>
        <w:sz w:val="12"/>
        <w:szCs w:val="12"/>
      </w:rPr>
      <w:t>47</w:t>
    </w:r>
    <w:r w:rsidR="00D12CB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35804F4"/>
    <w:multiLevelType w:val="hybridMultilevel"/>
    <w:tmpl w:val="47DC0F52"/>
    <w:lvl w:ilvl="0" w:tplc="33C098F4">
      <w:start w:val="1"/>
      <w:numFmt w:val="decimal"/>
      <w:suff w:val="space"/>
      <w:lvlText w:val="%1."/>
      <w:lvlJc w:val="left"/>
      <w:pPr>
        <w:ind w:left="305" w:hanging="707"/>
      </w:pPr>
      <w:rPr>
        <w:rFonts w:ascii="Arial" w:eastAsia="Times New Roman" w:hAnsi="Arial" w:cs="Arial" w:hint="default"/>
        <w:w w:val="100"/>
        <w:sz w:val="16"/>
        <w:szCs w:val="16"/>
        <w:lang w:val="ru-RU" w:eastAsia="en-US" w:bidi="ar-SA"/>
      </w:rPr>
    </w:lvl>
    <w:lvl w:ilvl="1" w:tplc="DB4C91B2">
      <w:numFmt w:val="bullet"/>
      <w:lvlText w:val="•"/>
      <w:lvlJc w:val="left"/>
      <w:pPr>
        <w:ind w:left="1246" w:hanging="707"/>
      </w:pPr>
      <w:rPr>
        <w:rFonts w:hint="default"/>
        <w:lang w:val="ru-RU" w:eastAsia="en-US" w:bidi="ar-SA"/>
      </w:rPr>
    </w:lvl>
    <w:lvl w:ilvl="2" w:tplc="00E23262">
      <w:numFmt w:val="bullet"/>
      <w:lvlText w:val="•"/>
      <w:lvlJc w:val="left"/>
      <w:pPr>
        <w:ind w:left="2193" w:hanging="707"/>
      </w:pPr>
      <w:rPr>
        <w:rFonts w:hint="default"/>
        <w:lang w:val="ru-RU" w:eastAsia="en-US" w:bidi="ar-SA"/>
      </w:rPr>
    </w:lvl>
    <w:lvl w:ilvl="3" w:tplc="5C3E25DE">
      <w:numFmt w:val="bullet"/>
      <w:lvlText w:val="•"/>
      <w:lvlJc w:val="left"/>
      <w:pPr>
        <w:ind w:left="3139" w:hanging="707"/>
      </w:pPr>
      <w:rPr>
        <w:rFonts w:hint="default"/>
        <w:lang w:val="ru-RU" w:eastAsia="en-US" w:bidi="ar-SA"/>
      </w:rPr>
    </w:lvl>
    <w:lvl w:ilvl="4" w:tplc="024EADE0">
      <w:numFmt w:val="bullet"/>
      <w:lvlText w:val="•"/>
      <w:lvlJc w:val="left"/>
      <w:pPr>
        <w:ind w:left="4086" w:hanging="707"/>
      </w:pPr>
      <w:rPr>
        <w:rFonts w:hint="default"/>
        <w:lang w:val="ru-RU" w:eastAsia="en-US" w:bidi="ar-SA"/>
      </w:rPr>
    </w:lvl>
    <w:lvl w:ilvl="5" w:tplc="20F002E2">
      <w:numFmt w:val="bullet"/>
      <w:lvlText w:val="•"/>
      <w:lvlJc w:val="left"/>
      <w:pPr>
        <w:ind w:left="5033" w:hanging="707"/>
      </w:pPr>
      <w:rPr>
        <w:rFonts w:hint="default"/>
        <w:lang w:val="ru-RU" w:eastAsia="en-US" w:bidi="ar-SA"/>
      </w:rPr>
    </w:lvl>
    <w:lvl w:ilvl="6" w:tplc="F2880548">
      <w:numFmt w:val="bullet"/>
      <w:lvlText w:val="•"/>
      <w:lvlJc w:val="left"/>
      <w:pPr>
        <w:ind w:left="5979" w:hanging="707"/>
      </w:pPr>
      <w:rPr>
        <w:rFonts w:hint="default"/>
        <w:lang w:val="ru-RU" w:eastAsia="en-US" w:bidi="ar-SA"/>
      </w:rPr>
    </w:lvl>
    <w:lvl w:ilvl="7" w:tplc="02C45D3A">
      <w:numFmt w:val="bullet"/>
      <w:lvlText w:val="•"/>
      <w:lvlJc w:val="left"/>
      <w:pPr>
        <w:ind w:left="6926" w:hanging="707"/>
      </w:pPr>
      <w:rPr>
        <w:rFonts w:hint="default"/>
        <w:lang w:val="ru-RU" w:eastAsia="en-US" w:bidi="ar-SA"/>
      </w:rPr>
    </w:lvl>
    <w:lvl w:ilvl="8" w:tplc="F68AA3BE">
      <w:numFmt w:val="bullet"/>
      <w:lvlText w:val="•"/>
      <w:lvlJc w:val="left"/>
      <w:pPr>
        <w:ind w:left="7872" w:hanging="707"/>
      </w:pPr>
      <w:rPr>
        <w:rFonts w:hint="default"/>
        <w:lang w:val="ru-RU" w:eastAsia="en-US" w:bidi="ar-SA"/>
      </w:rPr>
    </w:lvl>
  </w:abstractNum>
  <w:abstractNum w:abstractNumId="18">
    <w:nsid w:val="04B241AB"/>
    <w:multiLevelType w:val="multilevel"/>
    <w:tmpl w:val="0726B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6">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FE06F8D"/>
    <w:multiLevelType w:val="multilevel"/>
    <w:tmpl w:val="6B64323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4">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D538CF"/>
    <w:multiLevelType w:val="multilevel"/>
    <w:tmpl w:val="4D30A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nsid w:val="47DB55BD"/>
    <w:multiLevelType w:val="multilevel"/>
    <w:tmpl w:val="7DF8FF2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43120E"/>
    <w:multiLevelType w:val="multilevel"/>
    <w:tmpl w:val="94E82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7">
    <w:nsid w:val="5BAF13F2"/>
    <w:multiLevelType w:val="hybridMultilevel"/>
    <w:tmpl w:val="01EABE82"/>
    <w:lvl w:ilvl="0" w:tplc="5B3C7048">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9">
    <w:nsid w:val="5F6568C8"/>
    <w:multiLevelType w:val="hybridMultilevel"/>
    <w:tmpl w:val="2472A17E"/>
    <w:lvl w:ilvl="0" w:tplc="E1283C84">
      <w:start w:val="1"/>
      <w:numFmt w:val="decimal"/>
      <w:lvlText w:val="%1."/>
      <w:lvlJc w:val="left"/>
      <w:pPr>
        <w:tabs>
          <w:tab w:val="num" w:pos="1065"/>
        </w:tabs>
        <w:ind w:left="1065" w:hanging="360"/>
      </w:pPr>
    </w:lvl>
    <w:lvl w:ilvl="1" w:tplc="EF764664">
      <w:start w:val="1"/>
      <w:numFmt w:val="decimal"/>
      <w:lvlText w:val="%2."/>
      <w:lvlJc w:val="left"/>
      <w:pPr>
        <w:tabs>
          <w:tab w:val="num" w:pos="1440"/>
        </w:tabs>
        <w:ind w:left="1440" w:hanging="360"/>
      </w:pPr>
    </w:lvl>
    <w:lvl w:ilvl="2" w:tplc="CDF26B66">
      <w:start w:val="1"/>
      <w:numFmt w:val="decimal"/>
      <w:lvlText w:val="%3."/>
      <w:lvlJc w:val="left"/>
      <w:pPr>
        <w:tabs>
          <w:tab w:val="num" w:pos="2160"/>
        </w:tabs>
        <w:ind w:left="2160" w:hanging="360"/>
      </w:pPr>
    </w:lvl>
    <w:lvl w:ilvl="3" w:tplc="BE82140A">
      <w:start w:val="1"/>
      <w:numFmt w:val="decimal"/>
      <w:lvlText w:val="%4."/>
      <w:lvlJc w:val="left"/>
      <w:pPr>
        <w:tabs>
          <w:tab w:val="num" w:pos="2880"/>
        </w:tabs>
        <w:ind w:left="2880" w:hanging="360"/>
      </w:pPr>
    </w:lvl>
    <w:lvl w:ilvl="4" w:tplc="26003290">
      <w:start w:val="1"/>
      <w:numFmt w:val="decimal"/>
      <w:lvlText w:val="%5."/>
      <w:lvlJc w:val="left"/>
      <w:pPr>
        <w:tabs>
          <w:tab w:val="num" w:pos="3600"/>
        </w:tabs>
        <w:ind w:left="3600" w:hanging="360"/>
      </w:pPr>
    </w:lvl>
    <w:lvl w:ilvl="5" w:tplc="20C694E2">
      <w:start w:val="1"/>
      <w:numFmt w:val="decimal"/>
      <w:lvlText w:val="%6."/>
      <w:lvlJc w:val="left"/>
      <w:pPr>
        <w:tabs>
          <w:tab w:val="num" w:pos="4320"/>
        </w:tabs>
        <w:ind w:left="4320" w:hanging="360"/>
      </w:pPr>
    </w:lvl>
    <w:lvl w:ilvl="6" w:tplc="37202510">
      <w:start w:val="1"/>
      <w:numFmt w:val="decimal"/>
      <w:lvlText w:val="%7."/>
      <w:lvlJc w:val="left"/>
      <w:pPr>
        <w:tabs>
          <w:tab w:val="num" w:pos="5040"/>
        </w:tabs>
        <w:ind w:left="5040" w:hanging="360"/>
      </w:pPr>
    </w:lvl>
    <w:lvl w:ilvl="7" w:tplc="4F12BD12">
      <w:start w:val="1"/>
      <w:numFmt w:val="decimal"/>
      <w:lvlText w:val="%8."/>
      <w:lvlJc w:val="left"/>
      <w:pPr>
        <w:tabs>
          <w:tab w:val="num" w:pos="5760"/>
        </w:tabs>
        <w:ind w:left="5760" w:hanging="360"/>
      </w:pPr>
    </w:lvl>
    <w:lvl w:ilvl="8" w:tplc="D556C1C2">
      <w:start w:val="1"/>
      <w:numFmt w:val="decimal"/>
      <w:lvlText w:val="%9."/>
      <w:lvlJc w:val="left"/>
      <w:pPr>
        <w:tabs>
          <w:tab w:val="num" w:pos="6480"/>
        </w:tabs>
        <w:ind w:left="6480" w:hanging="360"/>
      </w:pPr>
    </w:lvl>
  </w:abstractNum>
  <w:abstractNum w:abstractNumId="50">
    <w:nsid w:val="60F60292"/>
    <w:multiLevelType w:val="hybridMultilevel"/>
    <w:tmpl w:val="B044B91C"/>
    <w:lvl w:ilvl="0" w:tplc="D5E42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nsid w:val="67F438A5"/>
    <w:multiLevelType w:val="multilevel"/>
    <w:tmpl w:val="36C0CD9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3">
    <w:nsid w:val="6E2E28B4"/>
    <w:multiLevelType w:val="hybridMultilevel"/>
    <w:tmpl w:val="5E8456CE"/>
    <w:lvl w:ilvl="0" w:tplc="3594B724">
      <w:start w:val="1"/>
      <w:numFmt w:val="decimal"/>
      <w:suff w:val="space"/>
      <w:lvlText w:val="%1."/>
      <w:lvlJc w:val="left"/>
      <w:pPr>
        <w:ind w:left="720" w:hanging="360"/>
      </w:pPr>
      <w:rPr>
        <w:rFonts w:hint="default"/>
      </w:rPr>
    </w:lvl>
    <w:lvl w:ilvl="1" w:tplc="94B44CC0" w:tentative="1">
      <w:start w:val="1"/>
      <w:numFmt w:val="lowerLetter"/>
      <w:lvlText w:val="%2."/>
      <w:lvlJc w:val="left"/>
      <w:pPr>
        <w:ind w:left="1440" w:hanging="360"/>
      </w:pPr>
    </w:lvl>
    <w:lvl w:ilvl="2" w:tplc="F6A6D30E" w:tentative="1">
      <w:start w:val="1"/>
      <w:numFmt w:val="lowerRoman"/>
      <w:lvlText w:val="%3."/>
      <w:lvlJc w:val="right"/>
      <w:pPr>
        <w:ind w:left="2160" w:hanging="180"/>
      </w:pPr>
    </w:lvl>
    <w:lvl w:ilvl="3" w:tplc="4CFCF3CC" w:tentative="1">
      <w:start w:val="1"/>
      <w:numFmt w:val="decimal"/>
      <w:lvlText w:val="%4."/>
      <w:lvlJc w:val="left"/>
      <w:pPr>
        <w:ind w:left="2880" w:hanging="360"/>
      </w:pPr>
    </w:lvl>
    <w:lvl w:ilvl="4" w:tplc="6A44200A" w:tentative="1">
      <w:start w:val="1"/>
      <w:numFmt w:val="lowerLetter"/>
      <w:lvlText w:val="%5."/>
      <w:lvlJc w:val="left"/>
      <w:pPr>
        <w:ind w:left="3600" w:hanging="360"/>
      </w:pPr>
    </w:lvl>
    <w:lvl w:ilvl="5" w:tplc="60DEC06E" w:tentative="1">
      <w:start w:val="1"/>
      <w:numFmt w:val="lowerRoman"/>
      <w:lvlText w:val="%6."/>
      <w:lvlJc w:val="right"/>
      <w:pPr>
        <w:ind w:left="4320" w:hanging="180"/>
      </w:pPr>
    </w:lvl>
    <w:lvl w:ilvl="6" w:tplc="CAD4BFD8" w:tentative="1">
      <w:start w:val="1"/>
      <w:numFmt w:val="decimal"/>
      <w:lvlText w:val="%7."/>
      <w:lvlJc w:val="left"/>
      <w:pPr>
        <w:ind w:left="5040" w:hanging="360"/>
      </w:pPr>
    </w:lvl>
    <w:lvl w:ilvl="7" w:tplc="31BA3B06" w:tentative="1">
      <w:start w:val="1"/>
      <w:numFmt w:val="lowerLetter"/>
      <w:lvlText w:val="%8."/>
      <w:lvlJc w:val="left"/>
      <w:pPr>
        <w:ind w:left="5760" w:hanging="360"/>
      </w:pPr>
    </w:lvl>
    <w:lvl w:ilvl="8" w:tplc="E6A8530A" w:tentative="1">
      <w:start w:val="1"/>
      <w:numFmt w:val="lowerRoman"/>
      <w:lvlText w:val="%9."/>
      <w:lvlJc w:val="right"/>
      <w:pPr>
        <w:ind w:left="6480" w:hanging="180"/>
      </w:pPr>
    </w:lvl>
  </w:abstractNum>
  <w:abstractNum w:abstractNumId="5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5">
    <w:nsid w:val="73B11177"/>
    <w:multiLevelType w:val="hybridMultilevel"/>
    <w:tmpl w:val="75BC0F4E"/>
    <w:lvl w:ilvl="0" w:tplc="C87861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9BF76C2"/>
    <w:multiLevelType w:val="hybridMultilevel"/>
    <w:tmpl w:val="4B3E091E"/>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32"/>
  </w:num>
  <w:num w:numId="2">
    <w:abstractNumId w:val="27"/>
  </w:num>
  <w:num w:numId="3">
    <w:abstractNumId w:val="38"/>
  </w:num>
  <w:num w:numId="4">
    <w:abstractNumId w:val="51"/>
  </w:num>
  <w:num w:numId="5">
    <w:abstractNumId w:val="22"/>
  </w:num>
  <w:num w:numId="6">
    <w:abstractNumId w:val="0"/>
  </w:num>
  <w:num w:numId="7">
    <w:abstractNumId w:val="23"/>
  </w:num>
  <w:num w:numId="8">
    <w:abstractNumId w:val="24"/>
  </w:num>
  <w:num w:numId="9">
    <w:abstractNumId w:val="41"/>
  </w:num>
  <w:num w:numId="10">
    <w:abstractNumId w:val="29"/>
  </w:num>
  <w:num w:numId="11">
    <w:abstractNumId w:val="16"/>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6"/>
  </w:num>
  <w:num w:numId="19">
    <w:abstractNumId w:val="39"/>
  </w:num>
  <w:num w:numId="20">
    <w:abstractNumId w:val="56"/>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53"/>
  </w:num>
  <w:num w:numId="24">
    <w:abstractNumId w:val="55"/>
  </w:num>
  <w:num w:numId="25">
    <w:abstractNumId w:val="33"/>
  </w:num>
  <w:num w:numId="26">
    <w:abstractNumId w:val="52"/>
  </w:num>
  <w:num w:numId="27">
    <w:abstractNumId w:val="18"/>
  </w:num>
  <w:num w:numId="28">
    <w:abstractNumId w:val="40"/>
  </w:num>
  <w:num w:numId="29">
    <w:abstractNumId w:val="45"/>
  </w:num>
  <w:num w:numId="30">
    <w:abstractNumId w:val="58"/>
  </w:num>
  <w:num w:numId="31">
    <w:abstractNumId w:val="1"/>
    <w:lvlOverride w:ilvl="0">
      <w:lvl w:ilvl="0">
        <w:numFmt w:val="bullet"/>
        <w:lvlText w:val=""/>
        <w:legacy w:legacy="1" w:legacySpace="0" w:legacyIndent="360"/>
        <w:lvlJc w:val="left"/>
        <w:rPr>
          <w:rFonts w:ascii="Symbol" w:hAnsi="Symbol" w:hint="default"/>
        </w:rPr>
      </w:lvl>
    </w:lvlOverride>
  </w:num>
  <w:num w:numId="32">
    <w:abstractNumId w:val="25"/>
  </w:num>
  <w:num w:numId="33">
    <w:abstractNumId w:val="46"/>
  </w:num>
  <w:num w:numId="34">
    <w:abstractNumId w:val="54"/>
  </w:num>
  <w:num w:numId="35">
    <w:abstractNumId w:val="15"/>
  </w:num>
  <w:num w:numId="36">
    <w:abstractNumId w:val="20"/>
  </w:num>
  <w:num w:numId="37">
    <w:abstractNumId w:val="43"/>
  </w:num>
  <w:num w:numId="38">
    <w:abstractNumId w:val="42"/>
  </w:num>
  <w:num w:numId="39">
    <w:abstractNumId w:val="37"/>
  </w:num>
  <w:num w:numId="40">
    <w:abstractNumId w:val="21"/>
  </w:num>
  <w:num w:numId="41">
    <w:abstractNumId w:val="48"/>
  </w:num>
  <w:num w:numId="42">
    <w:abstractNumId w:val="36"/>
  </w:num>
  <w:num w:numId="43">
    <w:abstractNumId w:val="19"/>
  </w:num>
  <w:num w:numId="44">
    <w:abstractNumId w:val="44"/>
  </w:num>
  <w:num w:numId="45">
    <w:abstractNumId w:val="57"/>
  </w:num>
  <w:num w:numId="46">
    <w:abstractNumId w:val="47"/>
  </w:num>
  <w:num w:numId="4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2"/>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0691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7D9"/>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0F4F"/>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43E"/>
    <w:rsid w:val="00402A2F"/>
    <w:rsid w:val="00402FC6"/>
    <w:rsid w:val="00403508"/>
    <w:rsid w:val="00403702"/>
    <w:rsid w:val="00403770"/>
    <w:rsid w:val="00403B76"/>
    <w:rsid w:val="00403DC0"/>
    <w:rsid w:val="00404A86"/>
    <w:rsid w:val="004050A5"/>
    <w:rsid w:val="00405646"/>
    <w:rsid w:val="004057EE"/>
    <w:rsid w:val="004059CC"/>
    <w:rsid w:val="00405B7C"/>
    <w:rsid w:val="00405B89"/>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831"/>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29"/>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6DB"/>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C22"/>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548"/>
    <w:rsid w:val="004C59D0"/>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437"/>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556"/>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B50"/>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4ADE"/>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041"/>
    <w:rsid w:val="00A271C9"/>
    <w:rsid w:val="00A272EC"/>
    <w:rsid w:val="00A2762B"/>
    <w:rsid w:val="00A27ACB"/>
    <w:rsid w:val="00A27BD0"/>
    <w:rsid w:val="00A300C8"/>
    <w:rsid w:val="00A303A2"/>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1EC0"/>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947"/>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4C0"/>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873"/>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CB1"/>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7FE"/>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0B5"/>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9D6"/>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036"/>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0"/>
    <w:lsdException w:name="Body Text Indent 3" w:qFormat="1"/>
    <w:lsdException w:name="Hyperlink" w:qFormat="1"/>
    <w:lsdException w:name="Strong" w:semiHidden="0" w:uiPriority="0" w:unhideWhenUsed="0" w:qFormat="1"/>
    <w:lsdException w:name="Emphasis" w:semiHidden="0" w:unhideWhenUsed="0" w:qFormat="1"/>
    <w:lsdException w:name="Document Map" w:qFormat="1"/>
    <w:lsdException w:name="HTML Top of Form" w:uiPriority="0"/>
    <w:lsdException w:name="Normal (Web)" w:qFormat="1"/>
    <w:lsdException w:name="HTML Preformatted"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9"/>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99"/>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uiPriority w:val="99"/>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99"/>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1"/>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37"/>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35"/>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33"/>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34"/>
      </w:numPr>
      <w:spacing w:before="120" w:after="60"/>
      <w:ind w:left="0" w:firstLine="567"/>
      <w:outlineLvl w:val="1"/>
    </w:pPr>
    <w:rPr>
      <w:bCs/>
      <w:i/>
      <w:iCs/>
    </w:rPr>
  </w:style>
  <w:style w:type="paragraph" w:customStyle="1" w:styleId="a0">
    <w:name w:val="Список а)"/>
    <w:basedOn w:val="afffc"/>
    <w:uiPriority w:val="99"/>
    <w:rsid w:val="00FB7D0B"/>
    <w:pPr>
      <w:numPr>
        <w:numId w:val="32"/>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36"/>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39"/>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39"/>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39"/>
      </w:numPr>
      <w:spacing w:before="0" w:after="0"/>
    </w:pPr>
    <w:rPr>
      <w:b w:val="0"/>
      <w:bCs w:val="0"/>
      <w:i/>
      <w:sz w:val="24"/>
      <w:szCs w:val="24"/>
    </w:rPr>
  </w:style>
  <w:style w:type="paragraph" w:customStyle="1" w:styleId="S1">
    <w:name w:val="S_Заголовок 1"/>
    <w:basedOn w:val="a4"/>
    <w:uiPriority w:val="99"/>
    <w:rsid w:val="00FB7D0B"/>
    <w:pPr>
      <w:numPr>
        <w:numId w:val="39"/>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40"/>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41"/>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42"/>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38"/>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F58DEF7355E9E77257296E724989E9A7CB79771087C53D86381AF1119BBC633CC3DB6649222B43D13F2BF4CB0163AE559369720A35F0E97FE2D49351IEH" TargetMode="External"/><Relationship Id="rId26" Type="http://schemas.openxmlformats.org/officeDocument/2006/relationships/hyperlink" Target="https://login.consultant.ru/link/?req=doc&amp;base=LAW&amp;n=92167&amp;dst=100013" TargetMode="External"/><Relationship Id="rId3" Type="http://schemas.openxmlformats.org/officeDocument/2006/relationships/styles" Target="style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7" Type="http://schemas.openxmlformats.org/officeDocument/2006/relationships/endnotes" Target="endnotes.xml"/><Relationship Id="rId12" Type="http://schemas.openxmlformats.org/officeDocument/2006/relationships/hyperlink" Target="consultantplus://offline/ref=FA3E736B07A3C194328F7F48CEC19903B4E060263DFA2C0B1B766D47F909F3011D53DACD21D3FCA08276806A734543F1E61A405FC9t3z8M" TargetMode="External"/><Relationship Id="rId17" Type="http://schemas.openxmlformats.org/officeDocument/2006/relationships/hyperlink" Target="consultantplus://offline/ref=0D4CAA3D607007C9D7002F790704847A3AC0A042E89FA02C62368F41B2B3B80007A71E67B254EC85428EF02834F32BB990896611967C528F19AD8FD7R75DG"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2F849EDA02E75C605337DDCCDA47394AE7CB77DDC1007F4C545D8B631B9CA35A96F55D9E41E4726043ACC9AB08E1D1qFF9N" TargetMode="External"/><Relationship Id="rId20" Type="http://schemas.openxmlformats.org/officeDocument/2006/relationships/hyperlink" Target="consultantplus://offline/ref=EAE77B5F50A3EF88C1C8DB3D121ABA334A8D0526100C8AAF0BE090DDCDD960C2BB290109725922553DA03D89EAvFm4L" TargetMode="External"/><Relationship Id="rId29" Type="http://schemas.openxmlformats.org/officeDocument/2006/relationships/hyperlink" Target="consultantplus://offline/ref=0201095C7B97628D1556F77D57B98041FAA28C42B5AD237404B46A20CC9E3195AFX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E736B07A3C194328F7F48CEC19903B1ED6E2732F52C0B1B766D47F909F3010F5382C225D3E9F4DA2CD76770t4z7M" TargetMode="External"/><Relationship Id="rId24" Type="http://schemas.openxmlformats.org/officeDocument/2006/relationships/hyperlink" Target="consultantplus://offline/ref=312F849EDA02E75C605329D0DAB618314DEB9578D4C6032E150B06D6341296F40FD9F401D81CF7706043AEC1B7q0F9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2F849EDA02E75C605329D0DAB618314AE9947DD3CD032E150B06D6341296F41DD9AC0DDA14EA706956F890F15FECD1F25F21AE7B038B7AqBF0N" TargetMode="External"/><Relationship Id="rId23" Type="http://schemas.openxmlformats.org/officeDocument/2006/relationships/hyperlink" Target="consultantplus://offline/ref=312F849EDA02E75C605329D0DAB618314AE89779DCC0032E150B06D6341296F40FD9F401D81CF7706043AEC1B7q0F9N" TargetMode="External"/><Relationship Id="rId28" Type="http://schemas.openxmlformats.org/officeDocument/2006/relationships/hyperlink" Target="consultantplus://offline/ref=0201095C7B97628D1556E97041D5DF49FFAFD74CB1A0212150EB317D9B973BC2B351E10DC97F1DC1ADXBG" TargetMode="External"/><Relationship Id="rId10" Type="http://schemas.openxmlformats.org/officeDocument/2006/relationships/hyperlink" Target="consultantplus://offline/ref=E1932101135AD89DCCC8138763C787F6BB497A679DB1545EE17A69784D6DC5F7697C2E5975074AEC415161F3E819B7F31A53F23E68U8J7M" TargetMode="External"/><Relationship Id="rId19" Type="http://schemas.openxmlformats.org/officeDocument/2006/relationships/hyperlink" Target="consultantplus://offline/ref=312F849EDA02E75C605329D0DAB618314AE89779DCC0032E150B06D6341296F41DD9AC0DDA14E9756F56F890F15FECD1F25F21AE7B038B7AqBF0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12F849EDA02E75C605329D0DAB618314AE8937AD2C3032E150B06D6341296F41DD9AC0FD914E2243919F9CCB702FFD3F25F23A667q0F2N" TargetMode="External"/><Relationship Id="rId14" Type="http://schemas.openxmlformats.org/officeDocument/2006/relationships/hyperlink" Target="consultantplus://offline/ref=312F849EDA02E75C605329D0DAB618314AE8937AD2C3032E150B06D6341296F41DD9AC0FD914E2243919F9CCB702FFD3F25F23A667q0F2N" TargetMode="External"/><Relationship Id="rId22" Type="http://schemas.openxmlformats.org/officeDocument/2006/relationships/hyperlink" Target="consultantplus://offline/ref=0C97D0338C5C0CCF442F72597C6D4BFA4B295C6BAC65984602856A08DD0F56E4920CEA4598C2657ED3E3C7FDBC5752B6AB9DA16AE67C8BB9F8AFDBF2k4LFM" TargetMode="External"/><Relationship Id="rId27" Type="http://schemas.openxmlformats.org/officeDocument/2006/relationships/hyperlink" Target="consultantplus://offline/ref=1E5AC3BDFF8DFA5889512A4B0064E29A9636AECC302793F88492605D4834A84112BC961D2E55A426S4s2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3662-CD6F-43B7-8637-438EB8D4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79290</Words>
  <Characters>451953</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530183</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2024-02-27T09:27:00Z</dcterms:created>
  <dcterms:modified xsi:type="dcterms:W3CDTF">2024-02-27T09:27:00Z</dcterms:modified>
</cp:coreProperties>
</file>