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BC" w:rsidRPr="003450D7" w:rsidRDefault="00AD623E" w:rsidP="00075EBC">
      <w:pPr>
        <w:tabs>
          <w:tab w:val="left" w:pos="5954"/>
        </w:tabs>
        <w:jc w:val="center"/>
        <w:rPr>
          <w:rFonts w:ascii="Arial" w:hAnsi="Arial" w:cs="Arial"/>
          <w:b/>
          <w:color w:val="000000"/>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F87" w:rsidRPr="00457FCB" w:rsidRDefault="008F1F87" w:rsidP="003962F5">
                            <w:pPr>
                              <w:rPr>
                                <w:rFonts w:ascii="Arial" w:hAnsi="Arial" w:cs="Arial"/>
                                <w:b/>
                                <w:sz w:val="4"/>
                                <w:szCs w:val="4"/>
                              </w:rPr>
                            </w:pPr>
                          </w:p>
                          <w:p w:rsidR="008F1F87" w:rsidRPr="007E55DE" w:rsidRDefault="00A713CD" w:rsidP="003962F5">
                            <w:pPr>
                              <w:rPr>
                                <w:b/>
                              </w:rPr>
                            </w:pPr>
                            <w:r>
                              <w:rPr>
                                <w:b/>
                              </w:rPr>
                              <w:t>21</w:t>
                            </w:r>
                            <w:r w:rsidR="008F1F87">
                              <w:rPr>
                                <w:b/>
                              </w:rPr>
                              <w:t xml:space="preserve"> </w:t>
                            </w:r>
                            <w:r w:rsidR="008F1F87" w:rsidRPr="007E55DE">
                              <w:rPr>
                                <w:b/>
                              </w:rPr>
                              <w:t>(</w:t>
                            </w:r>
                            <w:r w:rsidR="008F1F87">
                              <w:rPr>
                                <w:b/>
                              </w:rPr>
                              <w:t>7</w:t>
                            </w:r>
                            <w:r>
                              <w:rPr>
                                <w:b/>
                              </w:rPr>
                              <w:t>13</w:t>
                            </w:r>
                            <w:r w:rsidR="008F1F87">
                              <w:rPr>
                                <w:b/>
                              </w:rPr>
                              <w:t xml:space="preserve">) от </w:t>
                            </w:r>
                            <w:r>
                              <w:rPr>
                                <w:b/>
                              </w:rPr>
                              <w:t>31 марта</w:t>
                            </w:r>
                            <w:r w:rsidR="008F1F87">
                              <w:rPr>
                                <w:b/>
                              </w:rPr>
                              <w:t xml:space="preserve"> </w:t>
                            </w:r>
                            <w:r w:rsidR="008F1F87" w:rsidRPr="007E55DE">
                              <w:rPr>
                                <w:b/>
                              </w:rPr>
                              <w:t>20</w:t>
                            </w:r>
                            <w:r w:rsidR="008F1F87">
                              <w:rPr>
                                <w:b/>
                              </w:rPr>
                              <w:t>25</w:t>
                            </w:r>
                            <w:r w:rsidR="008F1F87"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6ptwIAALo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" filled="f" stroked="f">
                <v:textbox>
                  <w:txbxContent>
                    <w:p w:rsidR="008F1F87" w:rsidRPr="00457FCB" w:rsidRDefault="008F1F87" w:rsidP="003962F5">
                      <w:pPr>
                        <w:rPr>
                          <w:rFonts w:ascii="Arial" w:hAnsi="Arial" w:cs="Arial"/>
                          <w:b/>
                          <w:sz w:val="4"/>
                          <w:szCs w:val="4"/>
                        </w:rPr>
                      </w:pPr>
                    </w:p>
                    <w:p w:rsidR="008F1F87" w:rsidRPr="007E55DE" w:rsidRDefault="00A713CD" w:rsidP="003962F5">
                      <w:pPr>
                        <w:rPr>
                          <w:b/>
                        </w:rPr>
                      </w:pPr>
                      <w:r>
                        <w:rPr>
                          <w:b/>
                        </w:rPr>
                        <w:t>21</w:t>
                      </w:r>
                      <w:r w:rsidR="008F1F87">
                        <w:rPr>
                          <w:b/>
                        </w:rPr>
                        <w:t xml:space="preserve"> </w:t>
                      </w:r>
                      <w:r w:rsidR="008F1F87" w:rsidRPr="007E55DE">
                        <w:rPr>
                          <w:b/>
                        </w:rPr>
                        <w:t>(</w:t>
                      </w:r>
                      <w:r w:rsidR="008F1F87">
                        <w:rPr>
                          <w:b/>
                        </w:rPr>
                        <w:t>7</w:t>
                      </w:r>
                      <w:r>
                        <w:rPr>
                          <w:b/>
                        </w:rPr>
                        <w:t>13</w:t>
                      </w:r>
                      <w:r w:rsidR="008F1F87">
                        <w:rPr>
                          <w:b/>
                        </w:rPr>
                        <w:t xml:space="preserve">) от </w:t>
                      </w:r>
                      <w:r>
                        <w:rPr>
                          <w:b/>
                        </w:rPr>
                        <w:t>31 марта</w:t>
                      </w:r>
                      <w:r w:rsidR="008F1F87">
                        <w:rPr>
                          <w:b/>
                        </w:rPr>
                        <w:t xml:space="preserve"> </w:t>
                      </w:r>
                      <w:r w:rsidR="008F1F87" w:rsidRPr="007E55DE">
                        <w:rPr>
                          <w:b/>
                        </w:rPr>
                        <w:t>20</w:t>
                      </w:r>
                      <w:r w:rsidR="008F1F87">
                        <w:rPr>
                          <w:b/>
                        </w:rPr>
                        <w:t>25</w:t>
                      </w:r>
                      <w:r w:rsidR="008F1F87" w:rsidRPr="007E55DE">
                        <w:rPr>
                          <w:b/>
                        </w:rPr>
                        <w:t xml:space="preserve"> года</w:t>
                      </w:r>
                    </w:p>
                  </w:txbxContent>
                </v:textbox>
              </v:shape>
            </w:pict>
          </mc:Fallback>
        </mc:AlternateConten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075EBC" w:rsidRDefault="00075EBC" w:rsidP="004E1A32">
      <w:pPr>
        <w:tabs>
          <w:tab w:val="left" w:pos="5954"/>
        </w:tabs>
        <w:jc w:val="right"/>
        <w:rPr>
          <w:rFonts w:ascii="Arial" w:hAnsi="Arial" w:cs="Arial"/>
          <w:b/>
          <w:sz w:val="16"/>
          <w:szCs w:val="16"/>
        </w:rPr>
      </w:pPr>
    </w:p>
    <w:p w:rsidR="00B37197" w:rsidRPr="008B1E8A" w:rsidRDefault="00B37197" w:rsidP="00B37197">
      <w:pPr>
        <w:jc w:val="center"/>
        <w:rPr>
          <w:rFonts w:ascii="Arial" w:hAnsi="Arial" w:cs="Arial"/>
          <w:b/>
          <w:sz w:val="16"/>
          <w:szCs w:val="16"/>
        </w:rPr>
      </w:pPr>
    </w:p>
    <w:p w:rsidR="00B37197" w:rsidRDefault="00B37197" w:rsidP="00B37197">
      <w:pPr>
        <w:jc w:val="center"/>
        <w:rPr>
          <w:rFonts w:ascii="Arial" w:hAnsi="Arial" w:cs="Arial"/>
          <w:b/>
          <w:sz w:val="16"/>
          <w:szCs w:val="16"/>
        </w:rPr>
      </w:pPr>
      <w:r w:rsidRPr="008B1E8A">
        <w:rPr>
          <w:rFonts w:ascii="Arial" w:hAnsi="Arial" w:cs="Arial"/>
          <w:b/>
          <w:sz w:val="16"/>
          <w:szCs w:val="16"/>
        </w:rPr>
        <w:t>ДУМА ВАЛДАЙСКОГО МУНИЦИПАЛЬНОГО РАЙОНА</w:t>
      </w:r>
    </w:p>
    <w:p w:rsidR="00B37197" w:rsidRPr="008B1E8A" w:rsidRDefault="00B37197" w:rsidP="00B37197">
      <w:pPr>
        <w:jc w:val="center"/>
        <w:rPr>
          <w:rFonts w:ascii="Arial" w:hAnsi="Arial" w:cs="Arial"/>
          <w:b/>
          <w:sz w:val="16"/>
          <w:szCs w:val="16"/>
        </w:rPr>
      </w:pPr>
      <w:r>
        <w:rPr>
          <w:rFonts w:ascii="Arial" w:hAnsi="Arial" w:cs="Arial"/>
          <w:b/>
          <w:color w:val="000000"/>
          <w:sz w:val="16"/>
          <w:szCs w:val="16"/>
        </w:rPr>
        <w:t>РЕШЕНИ</w:t>
      </w:r>
      <w:r w:rsidRPr="008B1E8A">
        <w:rPr>
          <w:rFonts w:ascii="Arial" w:hAnsi="Arial" w:cs="Arial"/>
          <w:b/>
          <w:color w:val="000000"/>
          <w:sz w:val="16"/>
          <w:szCs w:val="16"/>
        </w:rPr>
        <w:t>Е</w:t>
      </w:r>
    </w:p>
    <w:p w:rsidR="00B37197" w:rsidRPr="008B1E8A" w:rsidRDefault="00B37197" w:rsidP="00B37197">
      <w:pPr>
        <w:shd w:val="clear" w:color="auto" w:fill="FFFFFF"/>
        <w:tabs>
          <w:tab w:val="left" w:pos="3828"/>
          <w:tab w:val="left" w:pos="8565"/>
        </w:tabs>
        <w:jc w:val="center"/>
        <w:rPr>
          <w:rFonts w:ascii="Arial" w:hAnsi="Arial" w:cs="Arial"/>
          <w:sz w:val="16"/>
          <w:szCs w:val="16"/>
        </w:rPr>
      </w:pPr>
      <w:r w:rsidRPr="008B1E8A">
        <w:rPr>
          <w:rFonts w:ascii="Arial" w:hAnsi="Arial" w:cs="Arial"/>
          <w:b/>
          <w:bCs/>
          <w:color w:val="000000"/>
          <w:sz w:val="16"/>
          <w:szCs w:val="16"/>
        </w:rPr>
        <w:t xml:space="preserve">Об утверждении Порядка предоставления и методики распределения в 2025 году иных межбюджетных трансфертов бюджетам поселений Валдайского муниципального района из бюджета Валдайского муниципального района </w:t>
      </w:r>
      <w:r w:rsidRPr="008B1E8A">
        <w:rPr>
          <w:rFonts w:ascii="Arial" w:hAnsi="Arial" w:cs="Arial"/>
          <w:b/>
          <w:sz w:val="16"/>
          <w:szCs w:val="16"/>
        </w:rPr>
        <w:t>на осуществление мероприятий по созданию и (или) содержанию мест (площадок) накопления твёрдых коммунальных отходов</w:t>
      </w:r>
    </w:p>
    <w:p w:rsidR="00B37197" w:rsidRPr="008B1E8A" w:rsidRDefault="00B37197" w:rsidP="00B37197">
      <w:pPr>
        <w:ind w:firstLine="284"/>
        <w:jc w:val="both"/>
        <w:rPr>
          <w:rFonts w:ascii="Arial" w:hAnsi="Arial" w:cs="Arial"/>
          <w:color w:val="000000"/>
          <w:spacing w:val="-4"/>
          <w:sz w:val="16"/>
          <w:szCs w:val="16"/>
        </w:rPr>
      </w:pPr>
      <w:r w:rsidRPr="008B1E8A">
        <w:rPr>
          <w:rFonts w:ascii="Arial" w:hAnsi="Arial" w:cs="Arial"/>
          <w:b/>
          <w:sz w:val="16"/>
          <w:szCs w:val="16"/>
        </w:rPr>
        <w:t>Принято Думой</w:t>
      </w:r>
      <w:r>
        <w:rPr>
          <w:rFonts w:ascii="Arial" w:hAnsi="Arial" w:cs="Arial"/>
          <w:b/>
          <w:sz w:val="16"/>
          <w:szCs w:val="16"/>
        </w:rPr>
        <w:t xml:space="preserve"> </w:t>
      </w:r>
      <w:r w:rsidRPr="008B1E8A">
        <w:rPr>
          <w:rFonts w:ascii="Arial" w:hAnsi="Arial" w:cs="Arial"/>
          <w:b/>
          <w:sz w:val="16"/>
          <w:szCs w:val="16"/>
        </w:rPr>
        <w:t xml:space="preserve">муниципального района </w:t>
      </w:r>
      <w:r w:rsidR="00582002">
        <w:rPr>
          <w:rFonts w:ascii="Arial" w:hAnsi="Arial" w:cs="Arial"/>
          <w:b/>
          <w:sz w:val="16"/>
          <w:szCs w:val="16"/>
        </w:rPr>
        <w:t>«</w:t>
      </w:r>
      <w:r w:rsidRPr="008B1E8A">
        <w:rPr>
          <w:rFonts w:ascii="Arial" w:hAnsi="Arial" w:cs="Arial"/>
          <w:b/>
          <w:sz w:val="16"/>
          <w:szCs w:val="16"/>
        </w:rPr>
        <w:t>27</w:t>
      </w:r>
      <w:r w:rsidR="00582002">
        <w:rPr>
          <w:rFonts w:ascii="Arial" w:hAnsi="Arial" w:cs="Arial"/>
          <w:b/>
          <w:sz w:val="16"/>
          <w:szCs w:val="16"/>
        </w:rPr>
        <w:t>»</w:t>
      </w:r>
      <w:r w:rsidRPr="008B1E8A">
        <w:rPr>
          <w:rFonts w:ascii="Arial" w:hAnsi="Arial" w:cs="Arial"/>
          <w:b/>
          <w:sz w:val="16"/>
          <w:szCs w:val="16"/>
        </w:rPr>
        <w:t xml:space="preserve"> марта 2025 года.</w:t>
      </w:r>
    </w:p>
    <w:p w:rsidR="00B37197" w:rsidRPr="008B1E8A" w:rsidRDefault="00B37197" w:rsidP="00B37197">
      <w:pPr>
        <w:ind w:firstLine="284"/>
        <w:jc w:val="both"/>
        <w:rPr>
          <w:rFonts w:ascii="Arial" w:hAnsi="Arial" w:cs="Arial"/>
          <w:sz w:val="16"/>
          <w:szCs w:val="16"/>
        </w:rPr>
      </w:pPr>
      <w:r w:rsidRPr="008B1E8A">
        <w:rPr>
          <w:rFonts w:ascii="Arial" w:hAnsi="Arial" w:cs="Arial"/>
          <w:color w:val="000000"/>
          <w:spacing w:val="-4"/>
          <w:sz w:val="16"/>
          <w:szCs w:val="16"/>
        </w:rPr>
        <w:t xml:space="preserve">В соответствии со статьями 142, 142.4 Бюджетного кодекса Российской Федерации </w:t>
      </w:r>
      <w:r w:rsidRPr="008B1E8A">
        <w:rPr>
          <w:rFonts w:ascii="Arial" w:hAnsi="Arial" w:cs="Arial"/>
          <w:sz w:val="16"/>
          <w:szCs w:val="16"/>
        </w:rPr>
        <w:t xml:space="preserve">Дума Валдайского муниципального района </w:t>
      </w:r>
      <w:r w:rsidRPr="008B1E8A">
        <w:rPr>
          <w:rFonts w:ascii="Arial" w:hAnsi="Arial" w:cs="Arial"/>
          <w:b/>
          <w:sz w:val="16"/>
          <w:szCs w:val="16"/>
        </w:rPr>
        <w:t>РЕШИЛА:</w:t>
      </w:r>
    </w:p>
    <w:p w:rsidR="00B37197" w:rsidRPr="008B1E8A" w:rsidRDefault="00B37197" w:rsidP="00B37197">
      <w:pPr>
        <w:tabs>
          <w:tab w:val="left" w:pos="3828"/>
        </w:tabs>
        <w:ind w:firstLine="284"/>
        <w:jc w:val="both"/>
        <w:outlineLvl w:val="0"/>
        <w:rPr>
          <w:rFonts w:ascii="Arial" w:hAnsi="Arial" w:cs="Arial"/>
          <w:color w:val="000000"/>
          <w:spacing w:val="-4"/>
          <w:sz w:val="16"/>
          <w:szCs w:val="16"/>
        </w:rPr>
      </w:pPr>
      <w:r w:rsidRPr="008B1E8A">
        <w:rPr>
          <w:rFonts w:ascii="Arial" w:hAnsi="Arial" w:cs="Arial"/>
          <w:color w:val="000000"/>
          <w:spacing w:val="-4"/>
          <w:sz w:val="16"/>
          <w:szCs w:val="16"/>
        </w:rPr>
        <w:t>1. Утвердить прилагаемые Порядок предоставления и методику распределения в 2025 году иных межбюджетных трансфертов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p w:rsidR="00B37197" w:rsidRPr="008B1E8A" w:rsidRDefault="00B37197" w:rsidP="00B37197">
      <w:pPr>
        <w:ind w:firstLine="284"/>
        <w:jc w:val="both"/>
        <w:rPr>
          <w:rFonts w:ascii="Arial" w:hAnsi="Arial" w:cs="Arial"/>
          <w:color w:val="000000"/>
          <w:sz w:val="16"/>
          <w:szCs w:val="16"/>
        </w:rPr>
      </w:pPr>
      <w:r w:rsidRPr="008B1E8A">
        <w:rPr>
          <w:rFonts w:ascii="Arial" w:hAnsi="Arial" w:cs="Arial"/>
          <w:sz w:val="16"/>
          <w:szCs w:val="16"/>
        </w:rPr>
        <w:t xml:space="preserve">2. Опубликовать решение в бюллетене </w:t>
      </w:r>
      <w:r w:rsidR="00582002">
        <w:rPr>
          <w:rFonts w:ascii="Arial" w:hAnsi="Arial" w:cs="Arial"/>
          <w:sz w:val="16"/>
          <w:szCs w:val="16"/>
        </w:rPr>
        <w:t>«</w:t>
      </w:r>
      <w:r w:rsidRPr="008B1E8A">
        <w:rPr>
          <w:rFonts w:ascii="Arial" w:hAnsi="Arial" w:cs="Arial"/>
          <w:sz w:val="16"/>
          <w:szCs w:val="16"/>
        </w:rPr>
        <w:t>Валдайский Вестник</w:t>
      </w:r>
      <w:r w:rsidR="00582002">
        <w:rPr>
          <w:rFonts w:ascii="Arial" w:hAnsi="Arial" w:cs="Arial"/>
          <w:sz w:val="16"/>
          <w:szCs w:val="16"/>
        </w:rPr>
        <w:t>»</w:t>
      </w:r>
      <w:r w:rsidRPr="008B1E8A">
        <w:rPr>
          <w:rFonts w:ascii="Arial" w:hAnsi="Arial" w:cs="Arial"/>
          <w:sz w:val="16"/>
          <w:szCs w:val="16"/>
        </w:rPr>
        <w:t xml:space="preserve"> и разместить на официальном сайте Администрации Валдайского муниципального района в сети </w:t>
      </w:r>
      <w:r w:rsidR="00582002">
        <w:rPr>
          <w:rFonts w:ascii="Arial" w:hAnsi="Arial" w:cs="Arial"/>
          <w:sz w:val="16"/>
          <w:szCs w:val="16"/>
        </w:rPr>
        <w:t>«</w:t>
      </w:r>
      <w:r w:rsidRPr="008B1E8A">
        <w:rPr>
          <w:rFonts w:ascii="Arial" w:hAnsi="Arial" w:cs="Arial"/>
          <w:sz w:val="16"/>
          <w:szCs w:val="16"/>
        </w:rPr>
        <w:t>Интернет</w:t>
      </w:r>
      <w:r w:rsidR="00582002">
        <w:rPr>
          <w:rFonts w:ascii="Arial" w:hAnsi="Arial" w:cs="Arial"/>
          <w:sz w:val="16"/>
          <w:szCs w:val="16"/>
        </w:rPr>
        <w:t>»</w:t>
      </w:r>
      <w:r w:rsidRPr="008B1E8A">
        <w:rPr>
          <w:rFonts w:ascii="Arial" w:hAnsi="Arial" w:cs="Arial"/>
          <w:sz w:val="16"/>
          <w:szCs w:val="16"/>
        </w:rPr>
        <w:t>.</w:t>
      </w:r>
    </w:p>
    <w:tbl>
      <w:tblPr>
        <w:tblW w:w="5000" w:type="pct"/>
        <w:tblLook w:val="01E0" w:firstRow="1" w:lastRow="1" w:firstColumn="1" w:lastColumn="1" w:noHBand="0" w:noVBand="0"/>
      </w:tblPr>
      <w:tblGrid>
        <w:gridCol w:w="5670"/>
        <w:gridCol w:w="5670"/>
      </w:tblGrid>
      <w:tr w:rsidR="00B37197" w:rsidRPr="008B1E8A" w:rsidTr="00992067">
        <w:tc>
          <w:tcPr>
            <w:tcW w:w="2500" w:type="pct"/>
          </w:tcPr>
          <w:p w:rsidR="00B37197" w:rsidRPr="008B1E8A" w:rsidRDefault="00B37197" w:rsidP="00992067">
            <w:pPr>
              <w:jc w:val="both"/>
              <w:rPr>
                <w:rFonts w:ascii="Arial" w:hAnsi="Arial" w:cs="Arial"/>
                <w:b/>
                <w:sz w:val="16"/>
                <w:szCs w:val="16"/>
              </w:rPr>
            </w:pPr>
            <w:r w:rsidRPr="008B1E8A">
              <w:rPr>
                <w:rFonts w:ascii="Arial" w:hAnsi="Arial" w:cs="Arial"/>
                <w:b/>
                <w:sz w:val="16"/>
                <w:szCs w:val="16"/>
              </w:rPr>
              <w:t>Заместитель Главы</w:t>
            </w:r>
          </w:p>
          <w:p w:rsidR="00B37197" w:rsidRPr="008B1E8A" w:rsidRDefault="00B37197" w:rsidP="00992067">
            <w:pPr>
              <w:jc w:val="both"/>
              <w:rPr>
                <w:rFonts w:ascii="Arial" w:hAnsi="Arial" w:cs="Arial"/>
                <w:color w:val="000000"/>
                <w:sz w:val="16"/>
                <w:szCs w:val="16"/>
              </w:rPr>
            </w:pPr>
            <w:r w:rsidRPr="008B1E8A">
              <w:rPr>
                <w:rFonts w:ascii="Arial" w:hAnsi="Arial" w:cs="Arial"/>
                <w:b/>
                <w:sz w:val="16"/>
                <w:szCs w:val="16"/>
              </w:rPr>
              <w:t>Валдайского</w:t>
            </w:r>
            <w:r w:rsidR="00992067">
              <w:rPr>
                <w:rFonts w:ascii="Arial" w:hAnsi="Arial" w:cs="Arial"/>
                <w:b/>
                <w:sz w:val="16"/>
                <w:szCs w:val="16"/>
              </w:rPr>
              <w:t xml:space="preserve"> </w:t>
            </w:r>
            <w:r w:rsidRPr="008B1E8A">
              <w:rPr>
                <w:rFonts w:ascii="Arial" w:hAnsi="Arial" w:cs="Arial"/>
                <w:b/>
                <w:sz w:val="16"/>
                <w:szCs w:val="16"/>
              </w:rPr>
              <w:t>муниципального района</w:t>
            </w:r>
          </w:p>
          <w:p w:rsidR="00B37197" w:rsidRPr="008B1E8A" w:rsidRDefault="00B37197" w:rsidP="00992067">
            <w:pPr>
              <w:spacing w:line="240" w:lineRule="exact"/>
              <w:jc w:val="both"/>
              <w:rPr>
                <w:rFonts w:ascii="Arial" w:hAnsi="Arial" w:cs="Arial"/>
                <w:color w:val="000000"/>
                <w:sz w:val="16"/>
                <w:szCs w:val="16"/>
              </w:rPr>
            </w:pPr>
            <w:r w:rsidRPr="008B1E8A">
              <w:rPr>
                <w:rFonts w:ascii="Arial" w:hAnsi="Arial" w:cs="Arial"/>
                <w:b/>
                <w:color w:val="000000"/>
                <w:sz w:val="16"/>
                <w:szCs w:val="16"/>
              </w:rPr>
              <w:t xml:space="preserve">                                        Р.С.Ершов</w:t>
            </w:r>
          </w:p>
          <w:p w:rsidR="00B37197" w:rsidRPr="008B1E8A" w:rsidRDefault="00582002" w:rsidP="00992067">
            <w:pPr>
              <w:jc w:val="both"/>
              <w:rPr>
                <w:rFonts w:ascii="Arial" w:hAnsi="Arial" w:cs="Arial"/>
                <w:color w:val="000000"/>
                <w:sz w:val="16"/>
                <w:szCs w:val="16"/>
              </w:rPr>
            </w:pPr>
            <w:r>
              <w:rPr>
                <w:rFonts w:ascii="Arial" w:hAnsi="Arial" w:cs="Arial"/>
                <w:color w:val="000000"/>
                <w:sz w:val="16"/>
                <w:szCs w:val="16"/>
              </w:rPr>
              <w:t>«</w:t>
            </w:r>
            <w:r w:rsidR="00B37197" w:rsidRPr="008B1E8A">
              <w:rPr>
                <w:rFonts w:ascii="Arial" w:hAnsi="Arial" w:cs="Arial"/>
                <w:color w:val="000000"/>
                <w:sz w:val="16"/>
                <w:szCs w:val="16"/>
              </w:rPr>
              <w:t>27</w:t>
            </w:r>
            <w:r>
              <w:rPr>
                <w:rFonts w:ascii="Arial" w:hAnsi="Arial" w:cs="Arial"/>
                <w:color w:val="000000"/>
                <w:sz w:val="16"/>
                <w:szCs w:val="16"/>
              </w:rPr>
              <w:t>»</w:t>
            </w:r>
            <w:r w:rsidR="00B37197" w:rsidRPr="008B1E8A">
              <w:rPr>
                <w:rFonts w:ascii="Arial" w:hAnsi="Arial" w:cs="Arial"/>
                <w:color w:val="000000"/>
                <w:sz w:val="16"/>
                <w:szCs w:val="16"/>
              </w:rPr>
              <w:t xml:space="preserve"> марта 2025 года № 400</w:t>
            </w:r>
          </w:p>
        </w:tc>
        <w:tc>
          <w:tcPr>
            <w:tcW w:w="2500" w:type="pct"/>
          </w:tcPr>
          <w:p w:rsidR="00B37197" w:rsidRPr="008B1E8A" w:rsidRDefault="00B37197" w:rsidP="00992067">
            <w:pPr>
              <w:spacing w:line="240" w:lineRule="exact"/>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B37197" w:rsidRPr="008B1E8A" w:rsidRDefault="00B37197" w:rsidP="00992067">
            <w:pPr>
              <w:spacing w:line="240" w:lineRule="exact"/>
              <w:jc w:val="both"/>
              <w:rPr>
                <w:rFonts w:ascii="Arial" w:hAnsi="Arial" w:cs="Arial"/>
                <w:color w:val="000000"/>
                <w:sz w:val="16"/>
                <w:szCs w:val="16"/>
              </w:rPr>
            </w:pPr>
            <w:r w:rsidRPr="008B1E8A">
              <w:rPr>
                <w:rFonts w:ascii="Arial" w:hAnsi="Arial" w:cs="Arial"/>
                <w:b/>
                <w:color w:val="000000"/>
                <w:sz w:val="16"/>
                <w:szCs w:val="16"/>
              </w:rPr>
              <w:t>муниципального района</w:t>
            </w:r>
          </w:p>
          <w:p w:rsidR="00B37197" w:rsidRPr="008B1E8A" w:rsidRDefault="00B37197" w:rsidP="00992067">
            <w:pPr>
              <w:spacing w:line="240" w:lineRule="exact"/>
              <w:jc w:val="both"/>
              <w:rPr>
                <w:rFonts w:ascii="Arial" w:hAnsi="Arial" w:cs="Arial"/>
                <w:b/>
                <w:color w:val="000000"/>
                <w:sz w:val="16"/>
                <w:szCs w:val="16"/>
              </w:rPr>
            </w:pPr>
            <w:r w:rsidRPr="008B1E8A">
              <w:rPr>
                <w:rFonts w:ascii="Arial" w:hAnsi="Arial" w:cs="Arial"/>
                <w:b/>
                <w:color w:val="000000"/>
                <w:sz w:val="16"/>
                <w:szCs w:val="16"/>
              </w:rPr>
              <w:t xml:space="preserve">                                   В.П.Литвиненко</w:t>
            </w:r>
          </w:p>
          <w:p w:rsidR="00B37197" w:rsidRPr="008B1E8A" w:rsidRDefault="00B37197" w:rsidP="00992067">
            <w:pPr>
              <w:jc w:val="both"/>
              <w:rPr>
                <w:rFonts w:ascii="Arial" w:hAnsi="Arial" w:cs="Arial"/>
                <w:color w:val="000000"/>
                <w:sz w:val="16"/>
                <w:szCs w:val="16"/>
              </w:rPr>
            </w:pPr>
          </w:p>
        </w:tc>
      </w:tr>
    </w:tbl>
    <w:p w:rsidR="00B37197" w:rsidRDefault="00B37197" w:rsidP="00B37197">
      <w:pPr>
        <w:ind w:left="4956" w:firstLine="708"/>
        <w:jc w:val="center"/>
        <w:rPr>
          <w:rFonts w:ascii="Arial" w:hAnsi="Arial" w:cs="Arial"/>
          <w:sz w:val="16"/>
          <w:szCs w:val="16"/>
        </w:rPr>
      </w:pPr>
    </w:p>
    <w:p w:rsidR="00B37197" w:rsidRPr="008B1E8A" w:rsidRDefault="00B37197" w:rsidP="00B37197">
      <w:pPr>
        <w:ind w:left="4956" w:firstLine="708"/>
        <w:jc w:val="right"/>
        <w:rPr>
          <w:rFonts w:ascii="Arial" w:hAnsi="Arial" w:cs="Arial"/>
          <w:sz w:val="16"/>
          <w:szCs w:val="16"/>
        </w:rPr>
      </w:pPr>
      <w:r w:rsidRPr="008B1E8A">
        <w:rPr>
          <w:rFonts w:ascii="Arial" w:hAnsi="Arial" w:cs="Arial"/>
          <w:sz w:val="16"/>
          <w:szCs w:val="16"/>
        </w:rPr>
        <w:t>Утвержден</w:t>
      </w:r>
    </w:p>
    <w:p w:rsidR="00B37197" w:rsidRPr="008B1E8A" w:rsidRDefault="00B37197" w:rsidP="00B37197">
      <w:pPr>
        <w:ind w:left="4248" w:firstLine="708"/>
        <w:jc w:val="right"/>
        <w:rPr>
          <w:rFonts w:ascii="Arial" w:hAnsi="Arial" w:cs="Arial"/>
          <w:sz w:val="16"/>
          <w:szCs w:val="16"/>
        </w:rPr>
      </w:pPr>
      <w:r w:rsidRPr="008B1E8A">
        <w:rPr>
          <w:rFonts w:ascii="Arial" w:hAnsi="Arial" w:cs="Arial"/>
          <w:sz w:val="16"/>
          <w:szCs w:val="16"/>
        </w:rPr>
        <w:t>решением Думы Валдайского</w:t>
      </w:r>
    </w:p>
    <w:p w:rsidR="00B37197" w:rsidRPr="008B1E8A" w:rsidRDefault="00B37197" w:rsidP="00B37197">
      <w:pPr>
        <w:ind w:left="4248" w:firstLine="708"/>
        <w:jc w:val="right"/>
        <w:rPr>
          <w:rFonts w:ascii="Arial" w:hAnsi="Arial" w:cs="Arial"/>
          <w:sz w:val="16"/>
          <w:szCs w:val="16"/>
        </w:rPr>
      </w:pPr>
      <w:r w:rsidRPr="008B1E8A">
        <w:rPr>
          <w:rFonts w:ascii="Arial" w:hAnsi="Arial" w:cs="Arial"/>
          <w:sz w:val="16"/>
          <w:szCs w:val="16"/>
        </w:rPr>
        <w:t>муниципального района</w:t>
      </w:r>
    </w:p>
    <w:p w:rsidR="00B37197" w:rsidRPr="008B1E8A" w:rsidRDefault="00B37197" w:rsidP="00B37197">
      <w:pPr>
        <w:ind w:left="4248" w:firstLine="708"/>
        <w:jc w:val="right"/>
        <w:rPr>
          <w:rFonts w:ascii="Arial" w:hAnsi="Arial" w:cs="Arial"/>
          <w:sz w:val="16"/>
          <w:szCs w:val="16"/>
        </w:rPr>
      </w:pPr>
      <w:r w:rsidRPr="008B1E8A">
        <w:rPr>
          <w:rFonts w:ascii="Arial" w:hAnsi="Arial" w:cs="Arial"/>
          <w:sz w:val="16"/>
          <w:szCs w:val="16"/>
        </w:rPr>
        <w:t xml:space="preserve">от </w:t>
      </w:r>
      <w:r w:rsidR="00582002">
        <w:rPr>
          <w:rFonts w:ascii="Arial" w:hAnsi="Arial" w:cs="Arial"/>
          <w:sz w:val="16"/>
          <w:szCs w:val="16"/>
        </w:rPr>
        <w:t>«</w:t>
      </w:r>
      <w:r w:rsidRPr="008B1E8A">
        <w:rPr>
          <w:rFonts w:ascii="Arial" w:hAnsi="Arial" w:cs="Arial"/>
          <w:sz w:val="16"/>
          <w:szCs w:val="16"/>
        </w:rPr>
        <w:t>27</w:t>
      </w:r>
      <w:r w:rsidR="00582002">
        <w:rPr>
          <w:rFonts w:ascii="Arial" w:hAnsi="Arial" w:cs="Arial"/>
          <w:sz w:val="16"/>
          <w:szCs w:val="16"/>
        </w:rPr>
        <w:t>»</w:t>
      </w:r>
      <w:r w:rsidRPr="008B1E8A">
        <w:rPr>
          <w:rFonts w:ascii="Arial" w:hAnsi="Arial" w:cs="Arial"/>
          <w:sz w:val="16"/>
          <w:szCs w:val="16"/>
        </w:rPr>
        <w:t xml:space="preserve">  марта 2025 № 400</w:t>
      </w:r>
    </w:p>
    <w:p w:rsidR="00B37197" w:rsidRPr="008B1E8A" w:rsidRDefault="00B37197" w:rsidP="00B37197">
      <w:pPr>
        <w:autoSpaceDE w:val="0"/>
        <w:autoSpaceDN w:val="0"/>
        <w:adjustRightInd w:val="0"/>
        <w:jc w:val="center"/>
        <w:rPr>
          <w:rFonts w:ascii="Arial" w:hAnsi="Arial" w:cs="Arial"/>
          <w:b/>
          <w:sz w:val="16"/>
          <w:szCs w:val="16"/>
        </w:rPr>
      </w:pPr>
      <w:r w:rsidRPr="008B1E8A">
        <w:rPr>
          <w:rFonts w:ascii="Arial" w:hAnsi="Arial" w:cs="Arial"/>
          <w:b/>
          <w:sz w:val="16"/>
          <w:szCs w:val="16"/>
        </w:rPr>
        <w:t>Порядок предоставления и методика распределения в 2025 году иных межбюджетных трансфертов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p w:rsidR="00B37197" w:rsidRPr="008B1E8A" w:rsidRDefault="00B37197" w:rsidP="00B37197">
      <w:pPr>
        <w:shd w:val="clear" w:color="auto" w:fill="FFFFFF"/>
        <w:jc w:val="center"/>
        <w:rPr>
          <w:rFonts w:ascii="Arial" w:hAnsi="Arial" w:cs="Arial"/>
          <w:sz w:val="16"/>
          <w:szCs w:val="16"/>
        </w:rPr>
      </w:pPr>
      <w:r w:rsidRPr="008B1E8A">
        <w:rPr>
          <w:rFonts w:ascii="Arial" w:hAnsi="Arial" w:cs="Arial"/>
          <w:b/>
          <w:sz w:val="16"/>
          <w:szCs w:val="16"/>
          <w:lang w:val="en-US"/>
        </w:rPr>
        <w:t>I</w:t>
      </w:r>
      <w:r w:rsidRPr="008B1E8A">
        <w:rPr>
          <w:rFonts w:ascii="Arial" w:hAnsi="Arial" w:cs="Arial"/>
          <w:b/>
          <w:sz w:val="16"/>
          <w:szCs w:val="16"/>
        </w:rPr>
        <w:t>. Общие положения</w:t>
      </w:r>
    </w:p>
    <w:p w:rsidR="00B37197" w:rsidRPr="008B1E8A" w:rsidRDefault="00B37197" w:rsidP="00B37197">
      <w:pPr>
        <w:pStyle w:val="aff5"/>
        <w:shd w:val="clear" w:color="auto" w:fill="FFFFFF"/>
        <w:ind w:left="0" w:firstLine="284"/>
        <w:jc w:val="both"/>
        <w:rPr>
          <w:rFonts w:ascii="Arial" w:hAnsi="Arial" w:cs="Arial"/>
          <w:sz w:val="16"/>
          <w:szCs w:val="16"/>
        </w:rPr>
      </w:pPr>
      <w:r w:rsidRPr="008B1E8A">
        <w:rPr>
          <w:rFonts w:ascii="Arial" w:hAnsi="Arial" w:cs="Arial"/>
          <w:sz w:val="16"/>
          <w:szCs w:val="16"/>
        </w:rPr>
        <w:t>1. Настоящий Порядок предоставления и методика распределения в 2025 году иных межбюджетных трансфертов бюджетам поселений  Валдайского муниципального района из бюджета Валдайского муниципального района (далее иные межбюджетные трансферты) регламентируют порядок предоставления в 2025 году в целях осуществления мероприятий связано с созданием и (или) содержанием мест (площадок) накопления твёрдых коммунальных отходов</w:t>
      </w:r>
      <w:r w:rsidRPr="008B1E8A">
        <w:rPr>
          <w:rFonts w:ascii="Arial" w:hAnsi="Arial" w:cs="Arial"/>
          <w:bCs/>
          <w:sz w:val="16"/>
          <w:szCs w:val="16"/>
        </w:rPr>
        <w:t>.</w:t>
      </w:r>
    </w:p>
    <w:p w:rsidR="00B37197" w:rsidRPr="008B1E8A" w:rsidRDefault="00B37197" w:rsidP="00B37197">
      <w:pPr>
        <w:pStyle w:val="aff5"/>
        <w:shd w:val="clear" w:color="auto" w:fill="FFFFFF"/>
        <w:ind w:left="0" w:firstLine="284"/>
        <w:jc w:val="both"/>
        <w:rPr>
          <w:rFonts w:ascii="Arial" w:hAnsi="Arial" w:cs="Arial"/>
          <w:sz w:val="16"/>
          <w:szCs w:val="16"/>
        </w:rPr>
      </w:pPr>
      <w:r w:rsidRPr="008B1E8A">
        <w:rPr>
          <w:rFonts w:ascii="Arial" w:hAnsi="Arial" w:cs="Arial"/>
          <w:sz w:val="16"/>
          <w:szCs w:val="16"/>
        </w:rPr>
        <w:t>2. Главным распорядителем средств иных межбюджетных трансфертов является комитет финансов Администрации Валдайского муниципального района (далее комитет финансов).</w:t>
      </w:r>
    </w:p>
    <w:p w:rsidR="00B37197" w:rsidRDefault="00B37197" w:rsidP="00B37197">
      <w:pPr>
        <w:pStyle w:val="aff5"/>
        <w:shd w:val="clear" w:color="auto" w:fill="FFFFFF"/>
        <w:tabs>
          <w:tab w:val="left" w:pos="0"/>
          <w:tab w:val="left" w:pos="8565"/>
        </w:tabs>
        <w:ind w:left="0"/>
        <w:jc w:val="center"/>
        <w:rPr>
          <w:rFonts w:ascii="Arial" w:hAnsi="Arial" w:cs="Arial"/>
          <w:b/>
          <w:bCs/>
          <w:spacing w:val="-1"/>
          <w:sz w:val="16"/>
          <w:szCs w:val="16"/>
        </w:rPr>
      </w:pPr>
      <w:r w:rsidRPr="008B1E8A">
        <w:rPr>
          <w:rFonts w:ascii="Arial" w:hAnsi="Arial" w:cs="Arial"/>
          <w:b/>
          <w:bCs/>
          <w:spacing w:val="-1"/>
          <w:sz w:val="16"/>
          <w:szCs w:val="16"/>
        </w:rPr>
        <w:t>II. Порядок</w:t>
      </w:r>
    </w:p>
    <w:p w:rsidR="00B37197" w:rsidRPr="008B1E8A" w:rsidRDefault="00B37197" w:rsidP="00B37197">
      <w:pPr>
        <w:pStyle w:val="aff5"/>
        <w:shd w:val="clear" w:color="auto" w:fill="FFFFFF"/>
        <w:tabs>
          <w:tab w:val="left" w:pos="0"/>
          <w:tab w:val="left" w:pos="8565"/>
        </w:tabs>
        <w:ind w:left="0"/>
        <w:jc w:val="center"/>
        <w:rPr>
          <w:rFonts w:ascii="Arial" w:hAnsi="Arial" w:cs="Arial"/>
          <w:b/>
          <w:sz w:val="16"/>
          <w:szCs w:val="16"/>
        </w:rPr>
      </w:pPr>
      <w:r w:rsidRPr="008B1E8A">
        <w:rPr>
          <w:rFonts w:ascii="Arial" w:hAnsi="Arial" w:cs="Arial"/>
          <w:b/>
          <w:bCs/>
          <w:spacing w:val="-1"/>
          <w:sz w:val="16"/>
          <w:szCs w:val="16"/>
        </w:rPr>
        <w:t xml:space="preserve">предоставления </w:t>
      </w:r>
      <w:r w:rsidRPr="008B1E8A">
        <w:rPr>
          <w:rFonts w:ascii="Arial" w:hAnsi="Arial" w:cs="Arial"/>
          <w:b/>
          <w:bCs/>
          <w:color w:val="000000"/>
          <w:sz w:val="16"/>
          <w:szCs w:val="16"/>
        </w:rPr>
        <w:t xml:space="preserve">иных межбюджетных трансфертов бюджетам поселений Валдайского муниципального района из бюджета Валдайского муниципального района </w:t>
      </w:r>
      <w:r w:rsidRPr="008B1E8A">
        <w:rPr>
          <w:rFonts w:ascii="Arial" w:hAnsi="Arial" w:cs="Arial"/>
          <w:b/>
          <w:sz w:val="16"/>
          <w:szCs w:val="16"/>
        </w:rPr>
        <w:t>на осуществление мероприятий по созданию и (или) содержанию мест (площадок) накопления твёрдых коммунальных отходов</w:t>
      </w:r>
    </w:p>
    <w:p w:rsidR="00B37197" w:rsidRPr="008B1E8A" w:rsidRDefault="00B37197" w:rsidP="00B37197">
      <w:pPr>
        <w:shd w:val="clear" w:color="auto" w:fill="FFFFFF"/>
        <w:tabs>
          <w:tab w:val="left" w:pos="0"/>
        </w:tabs>
        <w:ind w:firstLine="284"/>
        <w:jc w:val="both"/>
        <w:rPr>
          <w:rFonts w:ascii="Arial" w:hAnsi="Arial" w:cs="Arial"/>
          <w:b/>
          <w:sz w:val="16"/>
          <w:szCs w:val="16"/>
        </w:rPr>
      </w:pPr>
      <w:r w:rsidRPr="008B1E8A">
        <w:rPr>
          <w:rFonts w:ascii="Arial" w:hAnsi="Arial" w:cs="Arial"/>
          <w:bCs/>
          <w:color w:val="000000"/>
          <w:sz w:val="16"/>
          <w:szCs w:val="16"/>
        </w:rPr>
        <w:t xml:space="preserve">1. Иные межбюджетные трансферты бюджетам поселений Валдайского муниципального района из бюджета Валдайского муниципального района </w:t>
      </w:r>
      <w:r w:rsidRPr="008B1E8A">
        <w:rPr>
          <w:rFonts w:ascii="Arial" w:hAnsi="Arial" w:cs="Arial"/>
          <w:sz w:val="16"/>
          <w:szCs w:val="16"/>
        </w:rPr>
        <w:t xml:space="preserve">на осуществление мероприятий по созданию и (или) содержанию мест (площадок) накопления твёрдых коммунальных отходов предоставляются на основании  Соглашения о предоставлении иных межбюджетных трансфертов в бюджет поселения, заключенного между Администрацией муниципального района и  органом местного самоуправления  поселения  не позднее 15 рабочих дней с момента  принятия решения о предоставлении иного межбюджетного трансферта. </w:t>
      </w:r>
    </w:p>
    <w:p w:rsidR="00B37197" w:rsidRPr="008B1E8A" w:rsidRDefault="00B37197" w:rsidP="00B37197">
      <w:pPr>
        <w:shd w:val="clear" w:color="auto" w:fill="FFFFFF"/>
        <w:ind w:firstLine="284"/>
        <w:jc w:val="both"/>
        <w:rPr>
          <w:rFonts w:ascii="Arial" w:hAnsi="Arial" w:cs="Arial"/>
          <w:sz w:val="16"/>
          <w:szCs w:val="16"/>
        </w:rPr>
      </w:pPr>
      <w:r w:rsidRPr="008B1E8A">
        <w:rPr>
          <w:rFonts w:ascii="Arial" w:hAnsi="Arial" w:cs="Arial"/>
          <w:sz w:val="16"/>
          <w:szCs w:val="16"/>
        </w:rPr>
        <w:t>Соглашение должно содержать следующие положения:</w:t>
      </w:r>
    </w:p>
    <w:p w:rsidR="00B37197" w:rsidRPr="008B1E8A" w:rsidRDefault="00B37197" w:rsidP="00B37197">
      <w:pPr>
        <w:pStyle w:val="aff5"/>
        <w:shd w:val="clear" w:color="auto" w:fill="FFFFFF"/>
        <w:ind w:left="0" w:firstLine="284"/>
        <w:jc w:val="both"/>
        <w:rPr>
          <w:rFonts w:ascii="Arial" w:hAnsi="Arial" w:cs="Arial"/>
          <w:sz w:val="16"/>
          <w:szCs w:val="16"/>
        </w:rPr>
      </w:pPr>
      <w:r w:rsidRPr="008B1E8A">
        <w:rPr>
          <w:rFonts w:ascii="Arial" w:hAnsi="Arial" w:cs="Arial"/>
          <w:sz w:val="16"/>
          <w:szCs w:val="16"/>
        </w:rPr>
        <w:t>сведения порядка определения и объеме иных межбюджетных трансфер</w:t>
      </w:r>
      <w:r w:rsidRPr="008B1E8A">
        <w:rPr>
          <w:rFonts w:ascii="Arial" w:hAnsi="Arial" w:cs="Arial"/>
          <w:sz w:val="16"/>
          <w:szCs w:val="16"/>
        </w:rPr>
        <w:softHyphen/>
        <w:t>тов, предоставляемых поселению;</w:t>
      </w:r>
    </w:p>
    <w:p w:rsidR="00B37197" w:rsidRPr="008B1E8A" w:rsidRDefault="00B37197" w:rsidP="00B37197">
      <w:pPr>
        <w:pStyle w:val="aff5"/>
        <w:shd w:val="clear" w:color="auto" w:fill="FFFFFF"/>
        <w:ind w:left="0" w:firstLine="284"/>
        <w:jc w:val="both"/>
        <w:rPr>
          <w:rFonts w:ascii="Arial" w:hAnsi="Arial" w:cs="Arial"/>
          <w:sz w:val="16"/>
          <w:szCs w:val="16"/>
        </w:rPr>
      </w:pPr>
      <w:r w:rsidRPr="008B1E8A">
        <w:rPr>
          <w:rFonts w:ascii="Arial" w:hAnsi="Arial" w:cs="Arial"/>
          <w:sz w:val="16"/>
          <w:szCs w:val="16"/>
        </w:rPr>
        <w:t>целевое назначение иных межбюджетных трансфертов;</w:t>
      </w:r>
    </w:p>
    <w:p w:rsidR="00B37197" w:rsidRPr="008B1E8A" w:rsidRDefault="00B37197" w:rsidP="00B37197">
      <w:pPr>
        <w:pStyle w:val="aff5"/>
        <w:shd w:val="clear" w:color="auto" w:fill="FFFFFF"/>
        <w:ind w:left="0" w:firstLine="284"/>
        <w:rPr>
          <w:rFonts w:ascii="Arial" w:hAnsi="Arial" w:cs="Arial"/>
          <w:sz w:val="16"/>
          <w:szCs w:val="16"/>
        </w:rPr>
      </w:pPr>
      <w:r w:rsidRPr="008B1E8A">
        <w:rPr>
          <w:rFonts w:ascii="Arial" w:hAnsi="Arial" w:cs="Arial"/>
          <w:sz w:val="16"/>
          <w:szCs w:val="16"/>
        </w:rPr>
        <w:t>порядок и сроки перечисления иных межбюджетных трансфертов;</w:t>
      </w:r>
    </w:p>
    <w:p w:rsidR="00B37197" w:rsidRPr="008B1E8A" w:rsidRDefault="00B37197" w:rsidP="00B37197">
      <w:pPr>
        <w:shd w:val="clear" w:color="auto" w:fill="FFFFFF"/>
        <w:ind w:firstLine="284"/>
        <w:rPr>
          <w:rFonts w:ascii="Arial" w:hAnsi="Arial" w:cs="Arial"/>
          <w:sz w:val="16"/>
          <w:szCs w:val="16"/>
        </w:rPr>
      </w:pPr>
      <w:r w:rsidRPr="008B1E8A">
        <w:rPr>
          <w:rFonts w:ascii="Arial" w:hAnsi="Arial" w:cs="Arial"/>
          <w:sz w:val="16"/>
          <w:szCs w:val="16"/>
        </w:rPr>
        <w:t>ответственность сторон за нарушение условий соглашения;</w:t>
      </w:r>
    </w:p>
    <w:p w:rsidR="00B37197" w:rsidRPr="008B1E8A" w:rsidRDefault="00B37197" w:rsidP="00B37197">
      <w:pPr>
        <w:pStyle w:val="aff5"/>
        <w:shd w:val="clear" w:color="auto" w:fill="FFFFFF"/>
        <w:ind w:left="0" w:firstLine="284"/>
        <w:rPr>
          <w:rFonts w:ascii="Arial" w:hAnsi="Arial" w:cs="Arial"/>
          <w:sz w:val="16"/>
          <w:szCs w:val="16"/>
        </w:rPr>
      </w:pPr>
      <w:r w:rsidRPr="008B1E8A">
        <w:rPr>
          <w:rFonts w:ascii="Arial" w:hAnsi="Arial" w:cs="Arial"/>
          <w:sz w:val="16"/>
          <w:szCs w:val="16"/>
        </w:rPr>
        <w:t>порядок осуществления контроля за исполнением условий соглашения;</w:t>
      </w:r>
    </w:p>
    <w:p w:rsidR="00B37197" w:rsidRPr="008B1E8A" w:rsidRDefault="00B37197" w:rsidP="00B37197">
      <w:pPr>
        <w:pStyle w:val="aff5"/>
        <w:shd w:val="clear" w:color="auto" w:fill="FFFFFF"/>
        <w:ind w:left="0" w:firstLine="284"/>
        <w:jc w:val="both"/>
        <w:rPr>
          <w:rFonts w:ascii="Arial" w:hAnsi="Arial" w:cs="Arial"/>
          <w:sz w:val="16"/>
          <w:szCs w:val="16"/>
        </w:rPr>
      </w:pPr>
      <w:r w:rsidRPr="008B1E8A">
        <w:rPr>
          <w:rFonts w:ascii="Arial" w:hAnsi="Arial" w:cs="Arial"/>
          <w:sz w:val="16"/>
          <w:szCs w:val="16"/>
        </w:rPr>
        <w:t>порядок и сроки предоставления отчетности об осуществлении расходов бюджета поселения, источником финансового обеспечения которых является иные межбюджетные трансферты;</w:t>
      </w:r>
    </w:p>
    <w:p w:rsidR="00B37197" w:rsidRPr="008B1E8A" w:rsidRDefault="00B37197" w:rsidP="00B37197">
      <w:pPr>
        <w:autoSpaceDE w:val="0"/>
        <w:autoSpaceDN w:val="0"/>
        <w:adjustRightInd w:val="0"/>
        <w:ind w:firstLine="284"/>
        <w:jc w:val="both"/>
        <w:rPr>
          <w:rFonts w:ascii="Arial" w:hAnsi="Arial" w:cs="Arial"/>
          <w:sz w:val="16"/>
          <w:szCs w:val="16"/>
        </w:rPr>
      </w:pPr>
      <w:r w:rsidRPr="008B1E8A">
        <w:rPr>
          <w:rFonts w:ascii="Arial" w:hAnsi="Arial" w:cs="Arial"/>
          <w:sz w:val="16"/>
          <w:szCs w:val="16"/>
        </w:rPr>
        <w:t>Распределение иных межбюджетных трансфертов поселениям Валдайского муниципального района предусматривается решением о бюджете на текущий финансовый год и на плановый период.</w:t>
      </w:r>
    </w:p>
    <w:p w:rsidR="00B37197" w:rsidRPr="008B1E8A" w:rsidRDefault="00B37197" w:rsidP="00B37197">
      <w:pPr>
        <w:autoSpaceDE w:val="0"/>
        <w:autoSpaceDN w:val="0"/>
        <w:adjustRightInd w:val="0"/>
        <w:ind w:firstLine="284"/>
        <w:jc w:val="both"/>
        <w:rPr>
          <w:rFonts w:ascii="Arial" w:hAnsi="Arial" w:cs="Arial"/>
          <w:sz w:val="16"/>
          <w:szCs w:val="16"/>
        </w:rPr>
      </w:pPr>
      <w:r w:rsidRPr="008B1E8A">
        <w:rPr>
          <w:rFonts w:ascii="Arial" w:hAnsi="Arial" w:cs="Arial"/>
          <w:sz w:val="16"/>
          <w:szCs w:val="16"/>
        </w:rPr>
        <w:t>Перечисление иного межбюджетного трансферта Получателям на осуществление мероприятий по созданию и (или) содержанию мест (площадок) накопления твёрдых коммунальных отходов осуществляется комитетом финансов в установленном для исполнения бюджета муниципального района порядке на счета территориальных органов Федерального казначейства, открытые для кассового обслуживания исполнения бюджетов поселений.</w:t>
      </w:r>
    </w:p>
    <w:p w:rsidR="00B37197" w:rsidRPr="008B1E8A" w:rsidRDefault="00B37197" w:rsidP="00B37197">
      <w:pPr>
        <w:autoSpaceDE w:val="0"/>
        <w:autoSpaceDN w:val="0"/>
        <w:adjustRightInd w:val="0"/>
        <w:ind w:firstLine="284"/>
        <w:jc w:val="both"/>
        <w:rPr>
          <w:rFonts w:ascii="Arial" w:hAnsi="Arial" w:cs="Arial"/>
          <w:sz w:val="16"/>
          <w:szCs w:val="16"/>
        </w:rPr>
      </w:pPr>
      <w:r w:rsidRPr="008B1E8A">
        <w:rPr>
          <w:rFonts w:ascii="Arial" w:hAnsi="Arial" w:cs="Arial"/>
          <w:sz w:val="16"/>
          <w:szCs w:val="16"/>
        </w:rPr>
        <w:t>Органы местного самоуправления поселений обязаны обеспечить направление  иных межбюджетных трансфертов на  осуществление мероприятий по созданию и (или) содержанию мест (площадок) накопления твёрдых коммунальных отходов.</w:t>
      </w:r>
    </w:p>
    <w:p w:rsidR="00B37197" w:rsidRPr="008B1E8A" w:rsidRDefault="00B37197" w:rsidP="00B37197">
      <w:pPr>
        <w:autoSpaceDE w:val="0"/>
        <w:autoSpaceDN w:val="0"/>
        <w:adjustRightInd w:val="0"/>
        <w:ind w:firstLine="284"/>
        <w:jc w:val="both"/>
        <w:rPr>
          <w:rFonts w:ascii="Arial" w:hAnsi="Arial" w:cs="Arial"/>
          <w:b/>
          <w:sz w:val="16"/>
          <w:szCs w:val="16"/>
        </w:rPr>
      </w:pPr>
      <w:r w:rsidRPr="008B1E8A">
        <w:rPr>
          <w:rFonts w:ascii="Arial" w:hAnsi="Arial" w:cs="Arial"/>
          <w:sz w:val="16"/>
          <w:szCs w:val="16"/>
        </w:rPr>
        <w:t>Распределение  иных межбюджетных трансфертов бюджетам  поселений Валдайского муниципального района осуществляется согласно утвержденной Методике распределения в 2025 году  иных межбюджетных трансфертов бюджетам поселений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p w:rsidR="00B37197" w:rsidRPr="008B1E8A" w:rsidRDefault="00B37197" w:rsidP="00B37197">
      <w:pPr>
        <w:autoSpaceDE w:val="0"/>
        <w:autoSpaceDN w:val="0"/>
        <w:adjustRightInd w:val="0"/>
        <w:jc w:val="center"/>
        <w:rPr>
          <w:rFonts w:ascii="Arial" w:hAnsi="Arial" w:cs="Arial"/>
          <w:b/>
          <w:sz w:val="16"/>
          <w:szCs w:val="16"/>
        </w:rPr>
      </w:pPr>
      <w:r w:rsidRPr="008B1E8A">
        <w:rPr>
          <w:rFonts w:ascii="Arial" w:hAnsi="Arial" w:cs="Arial"/>
          <w:b/>
          <w:sz w:val="16"/>
          <w:szCs w:val="16"/>
          <w:lang w:val="en-US"/>
        </w:rPr>
        <w:t>III</w:t>
      </w:r>
      <w:r w:rsidRPr="008B1E8A">
        <w:rPr>
          <w:rFonts w:ascii="Arial" w:hAnsi="Arial" w:cs="Arial"/>
          <w:b/>
          <w:sz w:val="16"/>
          <w:szCs w:val="16"/>
        </w:rPr>
        <w:t>. Методика</w:t>
      </w:r>
    </w:p>
    <w:p w:rsidR="00B37197" w:rsidRPr="008B1E8A" w:rsidRDefault="00B37197" w:rsidP="00B37197">
      <w:pPr>
        <w:autoSpaceDE w:val="0"/>
        <w:autoSpaceDN w:val="0"/>
        <w:adjustRightInd w:val="0"/>
        <w:jc w:val="center"/>
        <w:rPr>
          <w:rFonts w:ascii="Arial" w:hAnsi="Arial" w:cs="Arial"/>
          <w:b/>
          <w:sz w:val="16"/>
          <w:szCs w:val="16"/>
        </w:rPr>
      </w:pPr>
      <w:r w:rsidRPr="008B1E8A">
        <w:rPr>
          <w:rFonts w:ascii="Arial" w:hAnsi="Arial" w:cs="Arial"/>
          <w:b/>
          <w:sz w:val="16"/>
          <w:szCs w:val="16"/>
        </w:rPr>
        <w:t xml:space="preserve">распределения в 2025 году иных межбюджетных трансфертов </w:t>
      </w:r>
    </w:p>
    <w:p w:rsidR="00B37197" w:rsidRPr="008B1E8A" w:rsidRDefault="00B37197" w:rsidP="00B37197">
      <w:pPr>
        <w:autoSpaceDE w:val="0"/>
        <w:autoSpaceDN w:val="0"/>
        <w:adjustRightInd w:val="0"/>
        <w:jc w:val="center"/>
        <w:rPr>
          <w:rFonts w:ascii="Arial" w:hAnsi="Arial" w:cs="Arial"/>
          <w:b/>
          <w:sz w:val="16"/>
          <w:szCs w:val="16"/>
        </w:rPr>
      </w:pPr>
      <w:r w:rsidRPr="008B1E8A">
        <w:rPr>
          <w:rFonts w:ascii="Arial" w:hAnsi="Arial" w:cs="Arial"/>
          <w:b/>
          <w:sz w:val="16"/>
          <w:szCs w:val="16"/>
        </w:rPr>
        <w:t>бюджетам поселений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p w:rsidR="00B37197" w:rsidRPr="008B1E8A" w:rsidRDefault="00B37197" w:rsidP="00B37197">
      <w:pPr>
        <w:autoSpaceDE w:val="0"/>
        <w:autoSpaceDN w:val="0"/>
        <w:adjustRightInd w:val="0"/>
        <w:jc w:val="center"/>
        <w:rPr>
          <w:rFonts w:ascii="Arial" w:hAnsi="Arial" w:cs="Arial"/>
          <w:sz w:val="16"/>
          <w:szCs w:val="16"/>
        </w:rPr>
      </w:pPr>
      <w:r w:rsidRPr="008B1E8A">
        <w:rPr>
          <w:rFonts w:ascii="Arial" w:hAnsi="Arial" w:cs="Arial"/>
          <w:sz w:val="16"/>
          <w:szCs w:val="16"/>
        </w:rPr>
        <w:t>Д = (О</w:t>
      </w:r>
      <w:r w:rsidRPr="008B1E8A">
        <w:rPr>
          <w:rFonts w:ascii="Arial" w:hAnsi="Arial" w:cs="Arial"/>
          <w:sz w:val="16"/>
          <w:szCs w:val="16"/>
          <w:vertAlign w:val="subscript"/>
        </w:rPr>
        <w:t>район</w:t>
      </w:r>
      <w:r w:rsidRPr="008B1E8A">
        <w:rPr>
          <w:rFonts w:ascii="Arial" w:hAnsi="Arial" w:cs="Arial"/>
          <w:sz w:val="16"/>
          <w:szCs w:val="16"/>
        </w:rPr>
        <w:t xml:space="preserve"> x Чпн) / Ч</w:t>
      </w:r>
      <w:r w:rsidRPr="008B1E8A">
        <w:rPr>
          <w:rFonts w:ascii="Arial" w:hAnsi="Arial" w:cs="Arial"/>
          <w:sz w:val="16"/>
          <w:szCs w:val="16"/>
          <w:vertAlign w:val="subscript"/>
        </w:rPr>
        <w:t>район</w:t>
      </w:r>
      <w:r w:rsidRPr="008B1E8A">
        <w:rPr>
          <w:rFonts w:ascii="Arial" w:hAnsi="Arial" w:cs="Arial"/>
          <w:sz w:val="16"/>
          <w:szCs w:val="16"/>
        </w:rPr>
        <w:t>, где:</w:t>
      </w:r>
    </w:p>
    <w:tbl>
      <w:tblPr>
        <w:tblW w:w="9555"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40"/>
        <w:gridCol w:w="8421"/>
      </w:tblGrid>
      <w:tr w:rsidR="00B37197" w:rsidRPr="008B1E8A" w:rsidTr="00992067">
        <w:trPr>
          <w:trHeight w:val="153"/>
        </w:trPr>
        <w:tc>
          <w:tcPr>
            <w:tcW w:w="794" w:type="dxa"/>
            <w:tcBorders>
              <w:top w:val="nil"/>
              <w:left w:val="nil"/>
              <w:bottom w:val="nil"/>
              <w:right w:val="nil"/>
            </w:tcBorders>
          </w:tcPr>
          <w:p w:rsidR="00B37197" w:rsidRPr="008B1E8A" w:rsidRDefault="00B37197" w:rsidP="00992067">
            <w:pPr>
              <w:autoSpaceDE w:val="0"/>
              <w:autoSpaceDN w:val="0"/>
              <w:adjustRightInd w:val="0"/>
              <w:jc w:val="center"/>
              <w:rPr>
                <w:rFonts w:ascii="Arial" w:hAnsi="Arial" w:cs="Arial"/>
                <w:sz w:val="16"/>
                <w:szCs w:val="16"/>
              </w:rPr>
            </w:pPr>
            <w:r w:rsidRPr="008B1E8A">
              <w:rPr>
                <w:rFonts w:ascii="Arial" w:hAnsi="Arial" w:cs="Arial"/>
                <w:sz w:val="16"/>
                <w:szCs w:val="16"/>
              </w:rPr>
              <w:t>Д</w:t>
            </w:r>
          </w:p>
        </w:tc>
        <w:tc>
          <w:tcPr>
            <w:tcW w:w="340" w:type="dxa"/>
            <w:tcBorders>
              <w:top w:val="nil"/>
              <w:left w:val="nil"/>
              <w:bottom w:val="nil"/>
              <w:right w:val="nil"/>
            </w:tcBorders>
          </w:tcPr>
          <w:p w:rsidR="00B37197" w:rsidRPr="008B1E8A" w:rsidRDefault="00B37197" w:rsidP="00992067">
            <w:pPr>
              <w:autoSpaceDE w:val="0"/>
              <w:autoSpaceDN w:val="0"/>
              <w:adjustRightInd w:val="0"/>
              <w:jc w:val="both"/>
              <w:rPr>
                <w:rFonts w:ascii="Arial" w:hAnsi="Arial" w:cs="Arial"/>
                <w:sz w:val="16"/>
                <w:szCs w:val="16"/>
              </w:rPr>
            </w:pPr>
            <w:r w:rsidRPr="008B1E8A">
              <w:rPr>
                <w:rFonts w:ascii="Arial" w:hAnsi="Arial" w:cs="Arial"/>
                <w:sz w:val="16"/>
                <w:szCs w:val="16"/>
              </w:rPr>
              <w:t>-</w:t>
            </w:r>
          </w:p>
        </w:tc>
        <w:tc>
          <w:tcPr>
            <w:tcW w:w="8426" w:type="dxa"/>
            <w:tcBorders>
              <w:top w:val="nil"/>
              <w:left w:val="nil"/>
              <w:bottom w:val="nil"/>
              <w:right w:val="nil"/>
            </w:tcBorders>
          </w:tcPr>
          <w:p w:rsidR="00B37197" w:rsidRPr="008B1E8A" w:rsidRDefault="00B37197" w:rsidP="00992067">
            <w:pPr>
              <w:autoSpaceDE w:val="0"/>
              <w:autoSpaceDN w:val="0"/>
              <w:adjustRightInd w:val="0"/>
              <w:jc w:val="both"/>
              <w:rPr>
                <w:rFonts w:ascii="Arial" w:hAnsi="Arial" w:cs="Arial"/>
                <w:sz w:val="16"/>
                <w:szCs w:val="16"/>
              </w:rPr>
            </w:pPr>
            <w:r w:rsidRPr="008B1E8A">
              <w:rPr>
                <w:rFonts w:ascii="Arial" w:hAnsi="Arial" w:cs="Arial"/>
                <w:sz w:val="16"/>
                <w:szCs w:val="16"/>
              </w:rPr>
              <w:t xml:space="preserve">объем  иных межбюджетных трансфертов  бюджету поселения муниципального района </w:t>
            </w:r>
          </w:p>
        </w:tc>
      </w:tr>
      <w:tr w:rsidR="00B37197" w:rsidRPr="008B1E8A" w:rsidTr="00992067">
        <w:trPr>
          <w:trHeight w:val="170"/>
        </w:trPr>
        <w:tc>
          <w:tcPr>
            <w:tcW w:w="794" w:type="dxa"/>
            <w:tcBorders>
              <w:top w:val="nil"/>
              <w:left w:val="nil"/>
              <w:bottom w:val="nil"/>
              <w:right w:val="nil"/>
            </w:tcBorders>
          </w:tcPr>
          <w:p w:rsidR="00B37197" w:rsidRPr="008B1E8A" w:rsidRDefault="00B37197" w:rsidP="00992067">
            <w:pPr>
              <w:autoSpaceDE w:val="0"/>
              <w:autoSpaceDN w:val="0"/>
              <w:adjustRightInd w:val="0"/>
              <w:jc w:val="center"/>
              <w:rPr>
                <w:rFonts w:ascii="Arial" w:hAnsi="Arial" w:cs="Arial"/>
                <w:sz w:val="16"/>
                <w:szCs w:val="16"/>
              </w:rPr>
            </w:pPr>
            <w:r w:rsidRPr="008B1E8A">
              <w:rPr>
                <w:rFonts w:ascii="Arial" w:hAnsi="Arial" w:cs="Arial"/>
                <w:sz w:val="16"/>
                <w:szCs w:val="16"/>
              </w:rPr>
              <w:lastRenderedPageBreak/>
              <w:t>О</w:t>
            </w:r>
            <w:r w:rsidRPr="008B1E8A">
              <w:rPr>
                <w:rFonts w:ascii="Arial" w:hAnsi="Arial" w:cs="Arial"/>
                <w:sz w:val="16"/>
                <w:szCs w:val="16"/>
                <w:vertAlign w:val="subscript"/>
              </w:rPr>
              <w:t>район</w:t>
            </w:r>
          </w:p>
        </w:tc>
        <w:tc>
          <w:tcPr>
            <w:tcW w:w="340" w:type="dxa"/>
            <w:tcBorders>
              <w:top w:val="nil"/>
              <w:left w:val="nil"/>
              <w:bottom w:val="nil"/>
              <w:right w:val="nil"/>
            </w:tcBorders>
          </w:tcPr>
          <w:p w:rsidR="00B37197" w:rsidRPr="008B1E8A" w:rsidRDefault="00B37197" w:rsidP="00992067">
            <w:pPr>
              <w:autoSpaceDE w:val="0"/>
              <w:autoSpaceDN w:val="0"/>
              <w:adjustRightInd w:val="0"/>
              <w:jc w:val="both"/>
              <w:rPr>
                <w:rFonts w:ascii="Arial" w:hAnsi="Arial" w:cs="Arial"/>
                <w:sz w:val="16"/>
                <w:szCs w:val="16"/>
              </w:rPr>
            </w:pPr>
            <w:r w:rsidRPr="008B1E8A">
              <w:rPr>
                <w:rFonts w:ascii="Arial" w:hAnsi="Arial" w:cs="Arial"/>
                <w:sz w:val="16"/>
                <w:szCs w:val="16"/>
              </w:rPr>
              <w:t>-</w:t>
            </w:r>
          </w:p>
        </w:tc>
        <w:tc>
          <w:tcPr>
            <w:tcW w:w="8426" w:type="dxa"/>
            <w:tcBorders>
              <w:top w:val="nil"/>
              <w:left w:val="nil"/>
              <w:bottom w:val="nil"/>
              <w:right w:val="nil"/>
            </w:tcBorders>
          </w:tcPr>
          <w:p w:rsidR="00B37197" w:rsidRPr="008B1E8A" w:rsidRDefault="00B37197" w:rsidP="00992067">
            <w:pPr>
              <w:autoSpaceDE w:val="0"/>
              <w:autoSpaceDN w:val="0"/>
              <w:adjustRightInd w:val="0"/>
              <w:jc w:val="both"/>
              <w:rPr>
                <w:rFonts w:ascii="Arial" w:hAnsi="Arial" w:cs="Arial"/>
                <w:sz w:val="16"/>
                <w:szCs w:val="16"/>
              </w:rPr>
            </w:pPr>
            <w:r w:rsidRPr="008B1E8A">
              <w:rPr>
                <w:rFonts w:ascii="Arial" w:hAnsi="Arial" w:cs="Arial"/>
                <w:sz w:val="16"/>
                <w:szCs w:val="16"/>
              </w:rPr>
              <w:t>Общий объем иных межбюджетных трансфертов, предусмотренный в  решении о бюджете муниципального района на текущий финансовый год и на плановый период</w:t>
            </w:r>
          </w:p>
        </w:tc>
      </w:tr>
      <w:tr w:rsidR="00B37197" w:rsidRPr="008B1E8A" w:rsidTr="00992067">
        <w:trPr>
          <w:trHeight w:val="322"/>
        </w:trPr>
        <w:tc>
          <w:tcPr>
            <w:tcW w:w="794" w:type="dxa"/>
            <w:tcBorders>
              <w:top w:val="nil"/>
              <w:left w:val="nil"/>
              <w:bottom w:val="nil"/>
              <w:right w:val="nil"/>
            </w:tcBorders>
          </w:tcPr>
          <w:p w:rsidR="00B37197" w:rsidRPr="008B1E8A" w:rsidRDefault="00B37197" w:rsidP="00992067">
            <w:pPr>
              <w:autoSpaceDE w:val="0"/>
              <w:autoSpaceDN w:val="0"/>
              <w:adjustRightInd w:val="0"/>
              <w:jc w:val="center"/>
              <w:rPr>
                <w:rFonts w:ascii="Arial" w:hAnsi="Arial" w:cs="Arial"/>
                <w:sz w:val="16"/>
                <w:szCs w:val="16"/>
              </w:rPr>
            </w:pPr>
            <w:r w:rsidRPr="008B1E8A">
              <w:rPr>
                <w:rFonts w:ascii="Arial" w:hAnsi="Arial" w:cs="Arial"/>
                <w:sz w:val="16"/>
                <w:szCs w:val="16"/>
              </w:rPr>
              <w:t>Чпн</w:t>
            </w:r>
          </w:p>
        </w:tc>
        <w:tc>
          <w:tcPr>
            <w:tcW w:w="340" w:type="dxa"/>
            <w:tcBorders>
              <w:top w:val="nil"/>
              <w:left w:val="nil"/>
              <w:bottom w:val="nil"/>
              <w:right w:val="nil"/>
            </w:tcBorders>
          </w:tcPr>
          <w:p w:rsidR="00B37197" w:rsidRPr="008B1E8A" w:rsidRDefault="00B37197" w:rsidP="00992067">
            <w:pPr>
              <w:autoSpaceDE w:val="0"/>
              <w:autoSpaceDN w:val="0"/>
              <w:adjustRightInd w:val="0"/>
              <w:jc w:val="both"/>
              <w:rPr>
                <w:rFonts w:ascii="Arial" w:hAnsi="Arial" w:cs="Arial"/>
                <w:sz w:val="16"/>
                <w:szCs w:val="16"/>
              </w:rPr>
            </w:pPr>
            <w:r w:rsidRPr="008B1E8A">
              <w:rPr>
                <w:rFonts w:ascii="Arial" w:hAnsi="Arial" w:cs="Arial"/>
                <w:sz w:val="16"/>
                <w:szCs w:val="16"/>
              </w:rPr>
              <w:t>-</w:t>
            </w:r>
          </w:p>
        </w:tc>
        <w:tc>
          <w:tcPr>
            <w:tcW w:w="8426" w:type="dxa"/>
            <w:tcBorders>
              <w:top w:val="nil"/>
              <w:left w:val="nil"/>
              <w:bottom w:val="nil"/>
              <w:right w:val="nil"/>
            </w:tcBorders>
          </w:tcPr>
          <w:p w:rsidR="00B37197" w:rsidRPr="008B1E8A" w:rsidRDefault="00B37197" w:rsidP="00992067">
            <w:pPr>
              <w:autoSpaceDE w:val="0"/>
              <w:autoSpaceDN w:val="0"/>
              <w:adjustRightInd w:val="0"/>
              <w:jc w:val="both"/>
              <w:rPr>
                <w:rFonts w:ascii="Arial" w:hAnsi="Arial" w:cs="Arial"/>
                <w:sz w:val="16"/>
                <w:szCs w:val="16"/>
              </w:rPr>
            </w:pPr>
            <w:r w:rsidRPr="008B1E8A">
              <w:rPr>
                <w:rFonts w:ascii="Arial" w:hAnsi="Arial" w:cs="Arial"/>
                <w:sz w:val="16"/>
                <w:szCs w:val="16"/>
              </w:rPr>
              <w:t>численность постоянного населения  в поселении Валдайского муниципального района по состоянию на 1 января  2024 года</w:t>
            </w:r>
          </w:p>
        </w:tc>
      </w:tr>
      <w:tr w:rsidR="00B37197" w:rsidRPr="008B1E8A" w:rsidTr="00992067">
        <w:trPr>
          <w:trHeight w:val="170"/>
        </w:trPr>
        <w:tc>
          <w:tcPr>
            <w:tcW w:w="794" w:type="dxa"/>
            <w:tcBorders>
              <w:top w:val="nil"/>
              <w:left w:val="nil"/>
              <w:bottom w:val="nil"/>
              <w:right w:val="nil"/>
            </w:tcBorders>
          </w:tcPr>
          <w:p w:rsidR="00B37197" w:rsidRPr="008B1E8A" w:rsidRDefault="00B37197" w:rsidP="00992067">
            <w:pPr>
              <w:autoSpaceDE w:val="0"/>
              <w:autoSpaceDN w:val="0"/>
              <w:adjustRightInd w:val="0"/>
              <w:jc w:val="center"/>
              <w:rPr>
                <w:rFonts w:ascii="Arial" w:hAnsi="Arial" w:cs="Arial"/>
                <w:sz w:val="16"/>
                <w:szCs w:val="16"/>
              </w:rPr>
            </w:pPr>
            <w:r w:rsidRPr="008B1E8A">
              <w:rPr>
                <w:rFonts w:ascii="Arial" w:hAnsi="Arial" w:cs="Arial"/>
                <w:sz w:val="16"/>
                <w:szCs w:val="16"/>
              </w:rPr>
              <w:t>Ч</w:t>
            </w:r>
            <w:r w:rsidRPr="008B1E8A">
              <w:rPr>
                <w:rFonts w:ascii="Arial" w:hAnsi="Arial" w:cs="Arial"/>
                <w:sz w:val="16"/>
                <w:szCs w:val="16"/>
                <w:vertAlign w:val="subscript"/>
              </w:rPr>
              <w:t>район</w:t>
            </w:r>
          </w:p>
        </w:tc>
        <w:tc>
          <w:tcPr>
            <w:tcW w:w="340" w:type="dxa"/>
            <w:tcBorders>
              <w:top w:val="nil"/>
              <w:left w:val="nil"/>
              <w:bottom w:val="nil"/>
              <w:right w:val="nil"/>
            </w:tcBorders>
          </w:tcPr>
          <w:p w:rsidR="00B37197" w:rsidRPr="008B1E8A" w:rsidRDefault="00B37197" w:rsidP="00992067">
            <w:pPr>
              <w:autoSpaceDE w:val="0"/>
              <w:autoSpaceDN w:val="0"/>
              <w:adjustRightInd w:val="0"/>
              <w:jc w:val="both"/>
              <w:rPr>
                <w:rFonts w:ascii="Arial" w:hAnsi="Arial" w:cs="Arial"/>
                <w:sz w:val="16"/>
                <w:szCs w:val="16"/>
              </w:rPr>
            </w:pPr>
            <w:r w:rsidRPr="008B1E8A">
              <w:rPr>
                <w:rFonts w:ascii="Arial" w:hAnsi="Arial" w:cs="Arial"/>
                <w:sz w:val="16"/>
                <w:szCs w:val="16"/>
              </w:rPr>
              <w:t>-</w:t>
            </w:r>
          </w:p>
        </w:tc>
        <w:tc>
          <w:tcPr>
            <w:tcW w:w="8426" w:type="dxa"/>
            <w:tcBorders>
              <w:top w:val="nil"/>
              <w:left w:val="nil"/>
              <w:bottom w:val="nil"/>
              <w:right w:val="nil"/>
            </w:tcBorders>
          </w:tcPr>
          <w:p w:rsidR="00B37197" w:rsidRPr="008B1E8A" w:rsidRDefault="00B37197" w:rsidP="00992067">
            <w:pPr>
              <w:autoSpaceDE w:val="0"/>
              <w:autoSpaceDN w:val="0"/>
              <w:adjustRightInd w:val="0"/>
              <w:jc w:val="both"/>
              <w:rPr>
                <w:rFonts w:ascii="Arial" w:hAnsi="Arial" w:cs="Arial"/>
                <w:sz w:val="16"/>
                <w:szCs w:val="16"/>
              </w:rPr>
            </w:pPr>
            <w:r w:rsidRPr="008B1E8A">
              <w:rPr>
                <w:rFonts w:ascii="Arial" w:hAnsi="Arial" w:cs="Arial"/>
                <w:sz w:val="16"/>
                <w:szCs w:val="16"/>
              </w:rPr>
              <w:t>численность постоянного  населения Валдайского муниципального района по состоянию  на 1 января  2024 года</w:t>
            </w:r>
          </w:p>
        </w:tc>
      </w:tr>
    </w:tbl>
    <w:p w:rsidR="00B37197" w:rsidRPr="008B1E8A" w:rsidRDefault="00B37197" w:rsidP="00B37197">
      <w:pPr>
        <w:jc w:val="both"/>
        <w:rPr>
          <w:rFonts w:ascii="Arial" w:hAnsi="Arial" w:cs="Arial"/>
          <w:b/>
          <w:sz w:val="16"/>
          <w:szCs w:val="16"/>
        </w:rPr>
      </w:pPr>
      <w:r w:rsidRPr="008B1E8A">
        <w:rPr>
          <w:rFonts w:ascii="Arial" w:hAnsi="Arial" w:cs="Arial"/>
          <w:b/>
          <w:sz w:val="16"/>
          <w:szCs w:val="16"/>
        </w:rPr>
        <w:t>Валдайское городское поселение</w:t>
      </w:r>
      <w:r w:rsidRPr="008B1E8A">
        <w:rPr>
          <w:rFonts w:ascii="Arial" w:hAnsi="Arial" w:cs="Arial"/>
          <w:sz w:val="16"/>
          <w:szCs w:val="16"/>
        </w:rPr>
        <w:t>: Д=773659,00*14397:21712=513005,00</w:t>
      </w:r>
      <w:r w:rsidRPr="008B1E8A">
        <w:rPr>
          <w:rFonts w:ascii="Arial" w:hAnsi="Arial" w:cs="Arial"/>
          <w:b/>
          <w:sz w:val="16"/>
          <w:szCs w:val="16"/>
        </w:rPr>
        <w:t xml:space="preserve"> </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О</w:t>
      </w:r>
      <w:r w:rsidRPr="008B1E8A">
        <w:rPr>
          <w:rFonts w:ascii="Arial" w:hAnsi="Arial" w:cs="Arial"/>
          <w:sz w:val="16"/>
          <w:szCs w:val="16"/>
          <w:vertAlign w:val="subscript"/>
        </w:rPr>
        <w:t>район=773659,00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Ч</w:t>
      </w:r>
      <w:r w:rsidRPr="008B1E8A">
        <w:rPr>
          <w:rFonts w:ascii="Arial" w:hAnsi="Arial" w:cs="Arial"/>
          <w:sz w:val="16"/>
          <w:szCs w:val="16"/>
          <w:vertAlign w:val="subscript"/>
        </w:rPr>
        <w:t>пн=14397</w:t>
      </w:r>
    </w:p>
    <w:p w:rsidR="00B37197" w:rsidRPr="008B1E8A" w:rsidRDefault="00B37197" w:rsidP="00B37197">
      <w:pPr>
        <w:jc w:val="both"/>
        <w:rPr>
          <w:rFonts w:ascii="Arial" w:hAnsi="Arial" w:cs="Arial"/>
          <w:sz w:val="16"/>
          <w:szCs w:val="16"/>
        </w:rPr>
      </w:pPr>
      <w:r w:rsidRPr="008B1E8A">
        <w:rPr>
          <w:rFonts w:ascii="Arial" w:hAnsi="Arial" w:cs="Arial"/>
          <w:sz w:val="16"/>
          <w:szCs w:val="16"/>
        </w:rPr>
        <w:t>Ч</w:t>
      </w:r>
      <w:r w:rsidRPr="008B1E8A">
        <w:rPr>
          <w:rFonts w:ascii="Arial" w:hAnsi="Arial" w:cs="Arial"/>
          <w:sz w:val="16"/>
          <w:szCs w:val="16"/>
          <w:vertAlign w:val="subscript"/>
        </w:rPr>
        <w:t>район=21712</w:t>
      </w:r>
    </w:p>
    <w:p w:rsidR="00B37197" w:rsidRPr="008B1E8A" w:rsidRDefault="00B37197" w:rsidP="00B37197">
      <w:pPr>
        <w:jc w:val="both"/>
        <w:rPr>
          <w:rFonts w:ascii="Arial" w:hAnsi="Arial" w:cs="Arial"/>
          <w:b/>
          <w:sz w:val="16"/>
          <w:szCs w:val="16"/>
        </w:rPr>
      </w:pPr>
      <w:r w:rsidRPr="008B1E8A">
        <w:rPr>
          <w:rFonts w:ascii="Arial" w:hAnsi="Arial" w:cs="Arial"/>
          <w:b/>
          <w:sz w:val="16"/>
          <w:szCs w:val="16"/>
        </w:rPr>
        <w:t xml:space="preserve">Едровское с/поселении: </w:t>
      </w:r>
      <w:r w:rsidRPr="008B1E8A">
        <w:rPr>
          <w:rFonts w:ascii="Arial" w:hAnsi="Arial" w:cs="Arial"/>
          <w:sz w:val="16"/>
          <w:szCs w:val="16"/>
        </w:rPr>
        <w:t>Д=773659,00*1699:21712=60540,00</w:t>
      </w:r>
      <w:r w:rsidRPr="008B1E8A">
        <w:rPr>
          <w:rFonts w:ascii="Arial" w:hAnsi="Arial" w:cs="Arial"/>
          <w:b/>
          <w:sz w:val="16"/>
          <w:szCs w:val="16"/>
        </w:rPr>
        <w:t xml:space="preserve"> </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О</w:t>
      </w:r>
      <w:r w:rsidRPr="008B1E8A">
        <w:rPr>
          <w:rFonts w:ascii="Arial" w:hAnsi="Arial" w:cs="Arial"/>
          <w:sz w:val="16"/>
          <w:szCs w:val="16"/>
          <w:vertAlign w:val="subscript"/>
        </w:rPr>
        <w:t>район=773659,00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Ч</w:t>
      </w:r>
      <w:r w:rsidRPr="008B1E8A">
        <w:rPr>
          <w:rFonts w:ascii="Arial" w:hAnsi="Arial" w:cs="Arial"/>
          <w:sz w:val="16"/>
          <w:szCs w:val="16"/>
          <w:vertAlign w:val="subscript"/>
        </w:rPr>
        <w:t>пн=1699</w:t>
      </w:r>
    </w:p>
    <w:p w:rsidR="00B37197" w:rsidRPr="008B1E8A" w:rsidRDefault="00B37197" w:rsidP="00B37197">
      <w:pPr>
        <w:rPr>
          <w:rFonts w:ascii="Arial" w:hAnsi="Arial" w:cs="Arial"/>
          <w:sz w:val="16"/>
          <w:szCs w:val="16"/>
        </w:rPr>
      </w:pPr>
      <w:r w:rsidRPr="008B1E8A">
        <w:rPr>
          <w:rFonts w:ascii="Arial" w:hAnsi="Arial" w:cs="Arial"/>
          <w:sz w:val="16"/>
          <w:szCs w:val="16"/>
        </w:rPr>
        <w:t>Ч</w:t>
      </w:r>
      <w:r w:rsidRPr="008B1E8A">
        <w:rPr>
          <w:rFonts w:ascii="Arial" w:hAnsi="Arial" w:cs="Arial"/>
          <w:sz w:val="16"/>
          <w:szCs w:val="16"/>
          <w:vertAlign w:val="subscript"/>
        </w:rPr>
        <w:t>район=21712</w:t>
      </w:r>
    </w:p>
    <w:p w:rsidR="00B37197" w:rsidRPr="008B1E8A" w:rsidRDefault="00B37197" w:rsidP="00B37197">
      <w:pPr>
        <w:jc w:val="both"/>
        <w:rPr>
          <w:rFonts w:ascii="Arial" w:hAnsi="Arial" w:cs="Arial"/>
          <w:b/>
          <w:sz w:val="16"/>
          <w:szCs w:val="16"/>
        </w:rPr>
      </w:pPr>
      <w:r w:rsidRPr="008B1E8A">
        <w:rPr>
          <w:rFonts w:ascii="Arial" w:hAnsi="Arial" w:cs="Arial"/>
          <w:b/>
          <w:sz w:val="16"/>
          <w:szCs w:val="16"/>
        </w:rPr>
        <w:t>Ивантеевское с/поселение</w:t>
      </w:r>
      <w:r w:rsidRPr="008B1E8A">
        <w:rPr>
          <w:rFonts w:ascii="Arial" w:hAnsi="Arial" w:cs="Arial"/>
          <w:sz w:val="16"/>
          <w:szCs w:val="16"/>
        </w:rPr>
        <w:t>: Д=773659,00*675:21712=24052,00</w:t>
      </w:r>
      <w:r w:rsidRPr="008B1E8A">
        <w:rPr>
          <w:rFonts w:ascii="Arial" w:hAnsi="Arial" w:cs="Arial"/>
          <w:b/>
          <w:sz w:val="16"/>
          <w:szCs w:val="16"/>
        </w:rPr>
        <w:t xml:space="preserve"> </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О</w:t>
      </w:r>
      <w:r w:rsidRPr="008B1E8A">
        <w:rPr>
          <w:rFonts w:ascii="Arial" w:hAnsi="Arial" w:cs="Arial"/>
          <w:sz w:val="16"/>
          <w:szCs w:val="16"/>
          <w:vertAlign w:val="subscript"/>
        </w:rPr>
        <w:t>район=773659,00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Ч</w:t>
      </w:r>
      <w:r w:rsidRPr="008B1E8A">
        <w:rPr>
          <w:rFonts w:ascii="Arial" w:hAnsi="Arial" w:cs="Arial"/>
          <w:sz w:val="16"/>
          <w:szCs w:val="16"/>
          <w:vertAlign w:val="subscript"/>
        </w:rPr>
        <w:t>пн=675</w:t>
      </w:r>
    </w:p>
    <w:p w:rsidR="00B37197" w:rsidRPr="008B1E8A" w:rsidRDefault="00B37197" w:rsidP="00B37197">
      <w:pPr>
        <w:rPr>
          <w:rFonts w:ascii="Arial" w:hAnsi="Arial" w:cs="Arial"/>
          <w:sz w:val="16"/>
          <w:szCs w:val="16"/>
        </w:rPr>
      </w:pPr>
      <w:r w:rsidRPr="008B1E8A">
        <w:rPr>
          <w:rFonts w:ascii="Arial" w:hAnsi="Arial" w:cs="Arial"/>
          <w:sz w:val="16"/>
          <w:szCs w:val="16"/>
        </w:rPr>
        <w:t>Ч</w:t>
      </w:r>
      <w:r w:rsidRPr="008B1E8A">
        <w:rPr>
          <w:rFonts w:ascii="Arial" w:hAnsi="Arial" w:cs="Arial"/>
          <w:sz w:val="16"/>
          <w:szCs w:val="16"/>
          <w:vertAlign w:val="subscript"/>
        </w:rPr>
        <w:t>район=21712</w:t>
      </w:r>
    </w:p>
    <w:p w:rsidR="00B37197" w:rsidRPr="008B1E8A" w:rsidRDefault="00B37197" w:rsidP="00B37197">
      <w:pPr>
        <w:jc w:val="both"/>
        <w:rPr>
          <w:rFonts w:ascii="Arial" w:hAnsi="Arial" w:cs="Arial"/>
          <w:b/>
          <w:sz w:val="16"/>
          <w:szCs w:val="16"/>
        </w:rPr>
      </w:pPr>
      <w:r w:rsidRPr="008B1E8A">
        <w:rPr>
          <w:rFonts w:ascii="Arial" w:hAnsi="Arial" w:cs="Arial"/>
          <w:b/>
          <w:sz w:val="16"/>
          <w:szCs w:val="16"/>
        </w:rPr>
        <w:t>Короцкое с/поселение</w:t>
      </w:r>
      <w:r w:rsidRPr="008B1E8A">
        <w:rPr>
          <w:rFonts w:ascii="Arial" w:hAnsi="Arial" w:cs="Arial"/>
          <w:sz w:val="16"/>
          <w:szCs w:val="16"/>
        </w:rPr>
        <w:t>: Д=773659,00*587:21712=20916,00</w:t>
      </w:r>
      <w:r w:rsidRPr="008B1E8A">
        <w:rPr>
          <w:rFonts w:ascii="Arial" w:hAnsi="Arial" w:cs="Arial"/>
          <w:b/>
          <w:sz w:val="16"/>
          <w:szCs w:val="16"/>
        </w:rPr>
        <w:t xml:space="preserve"> </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О</w:t>
      </w:r>
      <w:r w:rsidRPr="008B1E8A">
        <w:rPr>
          <w:rFonts w:ascii="Arial" w:hAnsi="Arial" w:cs="Arial"/>
          <w:sz w:val="16"/>
          <w:szCs w:val="16"/>
          <w:vertAlign w:val="subscript"/>
        </w:rPr>
        <w:t>район=773659,00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Ч</w:t>
      </w:r>
      <w:r w:rsidRPr="008B1E8A">
        <w:rPr>
          <w:rFonts w:ascii="Arial" w:hAnsi="Arial" w:cs="Arial"/>
          <w:sz w:val="16"/>
          <w:szCs w:val="16"/>
          <w:vertAlign w:val="subscript"/>
        </w:rPr>
        <w:t>пн=587</w:t>
      </w:r>
    </w:p>
    <w:p w:rsidR="00B37197" w:rsidRDefault="00B37197" w:rsidP="00B37197">
      <w:pPr>
        <w:rPr>
          <w:rFonts w:ascii="Arial" w:hAnsi="Arial" w:cs="Arial"/>
          <w:sz w:val="16"/>
          <w:szCs w:val="16"/>
          <w:vertAlign w:val="subscript"/>
        </w:rPr>
      </w:pPr>
      <w:r w:rsidRPr="008B1E8A">
        <w:rPr>
          <w:rFonts w:ascii="Arial" w:hAnsi="Arial" w:cs="Arial"/>
          <w:sz w:val="16"/>
          <w:szCs w:val="16"/>
        </w:rPr>
        <w:t>Ч</w:t>
      </w:r>
      <w:r w:rsidRPr="008B1E8A">
        <w:rPr>
          <w:rFonts w:ascii="Arial" w:hAnsi="Arial" w:cs="Arial"/>
          <w:sz w:val="16"/>
          <w:szCs w:val="16"/>
          <w:vertAlign w:val="subscript"/>
        </w:rPr>
        <w:t>район=21712</w:t>
      </w:r>
    </w:p>
    <w:p w:rsidR="00B37197" w:rsidRPr="008B1E8A" w:rsidRDefault="00B37197" w:rsidP="00B37197">
      <w:pPr>
        <w:jc w:val="both"/>
        <w:rPr>
          <w:rFonts w:ascii="Arial" w:hAnsi="Arial" w:cs="Arial"/>
          <w:b/>
          <w:sz w:val="16"/>
          <w:szCs w:val="16"/>
        </w:rPr>
      </w:pPr>
      <w:r w:rsidRPr="008B1E8A">
        <w:rPr>
          <w:rFonts w:ascii="Arial" w:hAnsi="Arial" w:cs="Arial"/>
          <w:b/>
          <w:sz w:val="16"/>
          <w:szCs w:val="16"/>
        </w:rPr>
        <w:t>Костковское с/ поселение</w:t>
      </w:r>
      <w:r w:rsidRPr="008B1E8A">
        <w:rPr>
          <w:rFonts w:ascii="Arial" w:hAnsi="Arial" w:cs="Arial"/>
          <w:sz w:val="16"/>
          <w:szCs w:val="16"/>
        </w:rPr>
        <w:t>: Д=773659,00*358:21712=12757,00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О</w:t>
      </w:r>
      <w:r w:rsidRPr="008B1E8A">
        <w:rPr>
          <w:rFonts w:ascii="Arial" w:hAnsi="Arial" w:cs="Arial"/>
          <w:sz w:val="16"/>
          <w:szCs w:val="16"/>
          <w:vertAlign w:val="subscript"/>
        </w:rPr>
        <w:t>район=773659,00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Ч</w:t>
      </w:r>
      <w:r w:rsidRPr="008B1E8A">
        <w:rPr>
          <w:rFonts w:ascii="Arial" w:hAnsi="Arial" w:cs="Arial"/>
          <w:sz w:val="16"/>
          <w:szCs w:val="16"/>
          <w:vertAlign w:val="subscript"/>
        </w:rPr>
        <w:t>пн=358</w:t>
      </w:r>
    </w:p>
    <w:p w:rsidR="00B37197" w:rsidRPr="008B1E8A" w:rsidRDefault="00B37197" w:rsidP="00B37197">
      <w:pPr>
        <w:rPr>
          <w:rFonts w:ascii="Arial" w:hAnsi="Arial" w:cs="Arial"/>
          <w:sz w:val="16"/>
          <w:szCs w:val="16"/>
          <w:vertAlign w:val="subscript"/>
        </w:rPr>
      </w:pPr>
      <w:r w:rsidRPr="008B1E8A">
        <w:rPr>
          <w:rFonts w:ascii="Arial" w:hAnsi="Arial" w:cs="Arial"/>
          <w:sz w:val="16"/>
          <w:szCs w:val="16"/>
        </w:rPr>
        <w:t>Ч</w:t>
      </w:r>
      <w:r w:rsidRPr="008B1E8A">
        <w:rPr>
          <w:rFonts w:ascii="Arial" w:hAnsi="Arial" w:cs="Arial"/>
          <w:sz w:val="16"/>
          <w:szCs w:val="16"/>
          <w:vertAlign w:val="subscript"/>
        </w:rPr>
        <w:t>район=21712</w:t>
      </w:r>
    </w:p>
    <w:p w:rsidR="00B37197" w:rsidRPr="008B1E8A" w:rsidRDefault="00B37197" w:rsidP="00B37197">
      <w:pPr>
        <w:jc w:val="both"/>
        <w:rPr>
          <w:rFonts w:ascii="Arial" w:hAnsi="Arial" w:cs="Arial"/>
          <w:b/>
          <w:sz w:val="16"/>
          <w:szCs w:val="16"/>
        </w:rPr>
      </w:pPr>
      <w:r w:rsidRPr="008B1E8A">
        <w:rPr>
          <w:rFonts w:ascii="Arial" w:hAnsi="Arial" w:cs="Arial"/>
          <w:b/>
          <w:sz w:val="16"/>
          <w:szCs w:val="16"/>
        </w:rPr>
        <w:t>Любницкое с/поселение</w:t>
      </w:r>
      <w:r w:rsidRPr="008B1E8A">
        <w:rPr>
          <w:rFonts w:ascii="Arial" w:hAnsi="Arial" w:cs="Arial"/>
          <w:sz w:val="16"/>
          <w:szCs w:val="16"/>
        </w:rPr>
        <w:t>: Д=773659,00*629:21712=22413,00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О</w:t>
      </w:r>
      <w:r w:rsidRPr="008B1E8A">
        <w:rPr>
          <w:rFonts w:ascii="Arial" w:hAnsi="Arial" w:cs="Arial"/>
          <w:sz w:val="16"/>
          <w:szCs w:val="16"/>
          <w:vertAlign w:val="subscript"/>
        </w:rPr>
        <w:t>район=773659,00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Ч</w:t>
      </w:r>
      <w:r w:rsidRPr="008B1E8A">
        <w:rPr>
          <w:rFonts w:ascii="Arial" w:hAnsi="Arial" w:cs="Arial"/>
          <w:sz w:val="16"/>
          <w:szCs w:val="16"/>
          <w:vertAlign w:val="subscript"/>
        </w:rPr>
        <w:t>пн=629</w:t>
      </w:r>
    </w:p>
    <w:p w:rsidR="00B37197" w:rsidRPr="008B1E8A" w:rsidRDefault="00B37197" w:rsidP="00B37197">
      <w:pPr>
        <w:rPr>
          <w:rFonts w:ascii="Arial" w:hAnsi="Arial" w:cs="Arial"/>
          <w:sz w:val="16"/>
          <w:szCs w:val="16"/>
        </w:rPr>
      </w:pPr>
      <w:r w:rsidRPr="008B1E8A">
        <w:rPr>
          <w:rFonts w:ascii="Arial" w:hAnsi="Arial" w:cs="Arial"/>
          <w:sz w:val="16"/>
          <w:szCs w:val="16"/>
        </w:rPr>
        <w:t>Ч</w:t>
      </w:r>
      <w:r w:rsidRPr="008B1E8A">
        <w:rPr>
          <w:rFonts w:ascii="Arial" w:hAnsi="Arial" w:cs="Arial"/>
          <w:sz w:val="16"/>
          <w:szCs w:val="16"/>
          <w:vertAlign w:val="subscript"/>
        </w:rPr>
        <w:t>район=21712</w:t>
      </w:r>
    </w:p>
    <w:p w:rsidR="00B37197" w:rsidRPr="008B1E8A" w:rsidRDefault="00B37197" w:rsidP="00B37197">
      <w:pPr>
        <w:jc w:val="both"/>
        <w:rPr>
          <w:rFonts w:ascii="Arial" w:hAnsi="Arial" w:cs="Arial"/>
          <w:b/>
          <w:sz w:val="16"/>
          <w:szCs w:val="16"/>
        </w:rPr>
      </w:pPr>
      <w:r w:rsidRPr="008B1E8A">
        <w:rPr>
          <w:rFonts w:ascii="Arial" w:hAnsi="Arial" w:cs="Arial"/>
          <w:b/>
          <w:sz w:val="16"/>
          <w:szCs w:val="16"/>
        </w:rPr>
        <w:t>Рощинское сельское поселение</w:t>
      </w:r>
      <w:r w:rsidRPr="008B1E8A">
        <w:rPr>
          <w:rFonts w:ascii="Arial" w:hAnsi="Arial" w:cs="Arial"/>
          <w:sz w:val="16"/>
          <w:szCs w:val="16"/>
        </w:rPr>
        <w:t>: Д=773659,00*1052:21712=37486,00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О</w:t>
      </w:r>
      <w:r w:rsidRPr="008B1E8A">
        <w:rPr>
          <w:rFonts w:ascii="Arial" w:hAnsi="Arial" w:cs="Arial"/>
          <w:sz w:val="16"/>
          <w:szCs w:val="16"/>
          <w:vertAlign w:val="subscript"/>
        </w:rPr>
        <w:t>район=773659,00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Ч</w:t>
      </w:r>
      <w:r w:rsidRPr="008B1E8A">
        <w:rPr>
          <w:rFonts w:ascii="Arial" w:hAnsi="Arial" w:cs="Arial"/>
          <w:sz w:val="16"/>
          <w:szCs w:val="16"/>
          <w:vertAlign w:val="subscript"/>
        </w:rPr>
        <w:t>пн=1052</w:t>
      </w:r>
    </w:p>
    <w:p w:rsidR="00B37197" w:rsidRPr="008B1E8A" w:rsidRDefault="00B37197" w:rsidP="00B37197">
      <w:pPr>
        <w:rPr>
          <w:rFonts w:ascii="Arial" w:hAnsi="Arial" w:cs="Arial"/>
          <w:sz w:val="16"/>
          <w:szCs w:val="16"/>
        </w:rPr>
      </w:pPr>
      <w:r w:rsidRPr="008B1E8A">
        <w:rPr>
          <w:rFonts w:ascii="Arial" w:hAnsi="Arial" w:cs="Arial"/>
          <w:sz w:val="16"/>
          <w:szCs w:val="16"/>
        </w:rPr>
        <w:t>Ч</w:t>
      </w:r>
      <w:r w:rsidRPr="008B1E8A">
        <w:rPr>
          <w:rFonts w:ascii="Arial" w:hAnsi="Arial" w:cs="Arial"/>
          <w:sz w:val="16"/>
          <w:szCs w:val="16"/>
          <w:vertAlign w:val="subscript"/>
        </w:rPr>
        <w:t>район=21712</w:t>
      </w:r>
    </w:p>
    <w:p w:rsidR="00B37197" w:rsidRPr="008B1E8A" w:rsidRDefault="00B37197" w:rsidP="00B37197">
      <w:pPr>
        <w:jc w:val="both"/>
        <w:rPr>
          <w:rFonts w:ascii="Arial" w:hAnsi="Arial" w:cs="Arial"/>
          <w:b/>
          <w:sz w:val="16"/>
          <w:szCs w:val="16"/>
        </w:rPr>
      </w:pPr>
      <w:r w:rsidRPr="008B1E8A">
        <w:rPr>
          <w:rFonts w:ascii="Arial" w:hAnsi="Arial" w:cs="Arial"/>
          <w:b/>
          <w:sz w:val="16"/>
          <w:szCs w:val="16"/>
        </w:rPr>
        <w:t>Семёновщинское с/поселение</w:t>
      </w:r>
      <w:r w:rsidRPr="008B1E8A">
        <w:rPr>
          <w:rFonts w:ascii="Arial" w:hAnsi="Arial" w:cs="Arial"/>
          <w:sz w:val="16"/>
          <w:szCs w:val="16"/>
        </w:rPr>
        <w:t>: Д=773659,00*451:21712=16070,00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О</w:t>
      </w:r>
      <w:r w:rsidRPr="008B1E8A">
        <w:rPr>
          <w:rFonts w:ascii="Arial" w:hAnsi="Arial" w:cs="Arial"/>
          <w:sz w:val="16"/>
          <w:szCs w:val="16"/>
          <w:vertAlign w:val="subscript"/>
        </w:rPr>
        <w:t>район=773659,00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Ч</w:t>
      </w:r>
      <w:r w:rsidRPr="008B1E8A">
        <w:rPr>
          <w:rFonts w:ascii="Arial" w:hAnsi="Arial" w:cs="Arial"/>
          <w:sz w:val="16"/>
          <w:szCs w:val="16"/>
          <w:vertAlign w:val="subscript"/>
        </w:rPr>
        <w:t>пн=451</w:t>
      </w:r>
    </w:p>
    <w:p w:rsidR="00B37197" w:rsidRPr="008B1E8A" w:rsidRDefault="00B37197" w:rsidP="00B37197">
      <w:pPr>
        <w:rPr>
          <w:rFonts w:ascii="Arial" w:hAnsi="Arial" w:cs="Arial"/>
          <w:b/>
          <w:sz w:val="16"/>
          <w:szCs w:val="16"/>
        </w:rPr>
      </w:pPr>
      <w:r w:rsidRPr="008B1E8A">
        <w:rPr>
          <w:rFonts w:ascii="Arial" w:hAnsi="Arial" w:cs="Arial"/>
          <w:sz w:val="16"/>
          <w:szCs w:val="16"/>
        </w:rPr>
        <w:t>Ч</w:t>
      </w:r>
      <w:r w:rsidRPr="008B1E8A">
        <w:rPr>
          <w:rFonts w:ascii="Arial" w:hAnsi="Arial" w:cs="Arial"/>
          <w:sz w:val="16"/>
          <w:szCs w:val="16"/>
          <w:vertAlign w:val="subscript"/>
        </w:rPr>
        <w:t>район=21712</w:t>
      </w:r>
    </w:p>
    <w:p w:rsidR="00B37197" w:rsidRPr="008B1E8A" w:rsidRDefault="00B37197" w:rsidP="00B37197">
      <w:pPr>
        <w:jc w:val="both"/>
        <w:rPr>
          <w:rFonts w:ascii="Arial" w:hAnsi="Arial" w:cs="Arial"/>
          <w:b/>
          <w:sz w:val="16"/>
          <w:szCs w:val="16"/>
        </w:rPr>
      </w:pPr>
      <w:r w:rsidRPr="008B1E8A">
        <w:rPr>
          <w:rFonts w:ascii="Arial" w:hAnsi="Arial" w:cs="Arial"/>
          <w:b/>
          <w:sz w:val="16"/>
          <w:szCs w:val="16"/>
        </w:rPr>
        <w:t>Яжелбицкое   с/поселение</w:t>
      </w:r>
      <w:r w:rsidRPr="008B1E8A">
        <w:rPr>
          <w:rFonts w:ascii="Arial" w:hAnsi="Arial" w:cs="Arial"/>
          <w:sz w:val="16"/>
          <w:szCs w:val="16"/>
        </w:rPr>
        <w:t>: Д=773659,00*1864:21712=66420,00</w:t>
      </w:r>
      <w:r w:rsidRPr="008B1E8A">
        <w:rPr>
          <w:rFonts w:ascii="Arial" w:hAnsi="Arial" w:cs="Arial"/>
          <w:b/>
          <w:sz w:val="16"/>
          <w:szCs w:val="16"/>
        </w:rPr>
        <w:t xml:space="preserve"> </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О</w:t>
      </w:r>
      <w:r w:rsidRPr="008B1E8A">
        <w:rPr>
          <w:rFonts w:ascii="Arial" w:hAnsi="Arial" w:cs="Arial"/>
          <w:sz w:val="16"/>
          <w:szCs w:val="16"/>
          <w:vertAlign w:val="subscript"/>
        </w:rPr>
        <w:t>район=773659,00</w:t>
      </w:r>
    </w:p>
    <w:p w:rsidR="00B37197" w:rsidRPr="008B1E8A" w:rsidRDefault="00B37197" w:rsidP="00B37197">
      <w:pPr>
        <w:jc w:val="both"/>
        <w:rPr>
          <w:rFonts w:ascii="Arial" w:hAnsi="Arial" w:cs="Arial"/>
          <w:sz w:val="16"/>
          <w:szCs w:val="16"/>
          <w:vertAlign w:val="subscript"/>
        </w:rPr>
      </w:pPr>
      <w:r w:rsidRPr="008B1E8A">
        <w:rPr>
          <w:rFonts w:ascii="Arial" w:hAnsi="Arial" w:cs="Arial"/>
          <w:sz w:val="16"/>
          <w:szCs w:val="16"/>
        </w:rPr>
        <w:t>Ч</w:t>
      </w:r>
      <w:r w:rsidRPr="008B1E8A">
        <w:rPr>
          <w:rFonts w:ascii="Arial" w:hAnsi="Arial" w:cs="Arial"/>
          <w:sz w:val="16"/>
          <w:szCs w:val="16"/>
          <w:vertAlign w:val="subscript"/>
        </w:rPr>
        <w:t>пн=1864</w:t>
      </w:r>
    </w:p>
    <w:p w:rsidR="00B37197" w:rsidRPr="008B1E8A" w:rsidRDefault="00B37197" w:rsidP="00B37197">
      <w:pPr>
        <w:rPr>
          <w:rFonts w:ascii="Arial" w:hAnsi="Arial" w:cs="Arial"/>
          <w:b/>
          <w:sz w:val="16"/>
          <w:szCs w:val="16"/>
        </w:rPr>
      </w:pPr>
      <w:r w:rsidRPr="008B1E8A">
        <w:rPr>
          <w:rFonts w:ascii="Arial" w:hAnsi="Arial" w:cs="Arial"/>
          <w:sz w:val="16"/>
          <w:szCs w:val="16"/>
        </w:rPr>
        <w:t>Ч</w:t>
      </w:r>
      <w:r w:rsidRPr="008B1E8A">
        <w:rPr>
          <w:rFonts w:ascii="Arial" w:hAnsi="Arial" w:cs="Arial"/>
          <w:sz w:val="16"/>
          <w:szCs w:val="16"/>
          <w:vertAlign w:val="subscript"/>
        </w:rPr>
        <w:t>район=21712</w:t>
      </w:r>
    </w:p>
    <w:p w:rsidR="00B37197" w:rsidRPr="008B1E8A" w:rsidRDefault="00B37197" w:rsidP="00B37197">
      <w:pPr>
        <w:rPr>
          <w:rFonts w:ascii="Arial" w:hAnsi="Arial" w:cs="Arial"/>
          <w:b/>
          <w:sz w:val="16"/>
          <w:szCs w:val="16"/>
        </w:rPr>
      </w:pPr>
      <w:r w:rsidRPr="008B1E8A">
        <w:rPr>
          <w:rFonts w:ascii="Arial" w:hAnsi="Arial" w:cs="Arial"/>
          <w:b/>
          <w:sz w:val="16"/>
          <w:szCs w:val="16"/>
        </w:rPr>
        <w:t xml:space="preserve">ИТОГО: </w:t>
      </w:r>
    </w:p>
    <w:p w:rsidR="00B37197" w:rsidRPr="008B1E8A" w:rsidRDefault="00B37197" w:rsidP="00B37197">
      <w:pPr>
        <w:ind w:firstLine="708"/>
        <w:rPr>
          <w:rFonts w:ascii="Arial" w:hAnsi="Arial" w:cs="Arial"/>
          <w:b/>
          <w:sz w:val="16"/>
          <w:szCs w:val="16"/>
        </w:rPr>
      </w:pPr>
      <w:r w:rsidRPr="008B1E8A">
        <w:rPr>
          <w:rFonts w:ascii="Arial" w:hAnsi="Arial" w:cs="Arial"/>
          <w:b/>
          <w:sz w:val="16"/>
          <w:szCs w:val="16"/>
        </w:rPr>
        <w:t>513005,00+60540,00+24052,00+20916,00+12757,00+22413,00+37486,00+16070,00+66420,00 = 773659,00</w:t>
      </w:r>
    </w:p>
    <w:p w:rsidR="00B37197" w:rsidRPr="008B1E8A" w:rsidRDefault="00B37197" w:rsidP="00B37197">
      <w:pPr>
        <w:ind w:firstLine="284"/>
        <w:contextualSpacing/>
        <w:jc w:val="both"/>
        <w:rPr>
          <w:rFonts w:ascii="Arial" w:hAnsi="Arial" w:cs="Arial"/>
          <w:sz w:val="16"/>
          <w:szCs w:val="16"/>
        </w:rPr>
      </w:pPr>
      <w:r w:rsidRPr="008B1E8A">
        <w:rPr>
          <w:rFonts w:ascii="Arial" w:hAnsi="Arial" w:cs="Arial"/>
          <w:sz w:val="16"/>
          <w:szCs w:val="16"/>
        </w:rPr>
        <w:t>1. Иные межбюджетные трансферты носят целевой характер и не могут быть использованы на другие цели.</w:t>
      </w:r>
    </w:p>
    <w:p w:rsidR="00B37197" w:rsidRPr="008B1E8A" w:rsidRDefault="00B37197" w:rsidP="00B37197">
      <w:pPr>
        <w:ind w:firstLine="284"/>
        <w:contextualSpacing/>
        <w:jc w:val="both"/>
        <w:rPr>
          <w:rFonts w:ascii="Arial" w:hAnsi="Arial" w:cs="Arial"/>
          <w:sz w:val="16"/>
          <w:szCs w:val="16"/>
        </w:rPr>
      </w:pPr>
      <w:r w:rsidRPr="008B1E8A">
        <w:rPr>
          <w:rFonts w:ascii="Arial" w:hAnsi="Arial" w:cs="Arial"/>
          <w:sz w:val="16"/>
          <w:szCs w:val="16"/>
        </w:rPr>
        <w:t>2. Иные межбюджетные трансферты, использованные не по целевому назначению, подлежат возврату в бюджет муниципального района в соответствии со статьей 306.4 Бюджетного кодекса Российской Федерации.</w:t>
      </w:r>
    </w:p>
    <w:p w:rsidR="00B37197" w:rsidRPr="008B1E8A" w:rsidRDefault="00B37197" w:rsidP="00B37197">
      <w:pPr>
        <w:ind w:firstLine="284"/>
        <w:contextualSpacing/>
        <w:jc w:val="both"/>
        <w:rPr>
          <w:rFonts w:ascii="Arial" w:hAnsi="Arial" w:cs="Arial"/>
          <w:sz w:val="16"/>
          <w:szCs w:val="16"/>
        </w:rPr>
      </w:pPr>
      <w:r w:rsidRPr="008B1E8A">
        <w:rPr>
          <w:rFonts w:ascii="Arial" w:hAnsi="Arial" w:cs="Arial"/>
          <w:sz w:val="16"/>
          <w:szCs w:val="16"/>
        </w:rPr>
        <w:t>Иные межбюджетные трансферты, не использованные в установленные сроки, подлежат возврату в бюджет муниципального района в соответствии с пунктом 5 статьи 242 Бюджетного кодекса Российской Федерации.</w:t>
      </w:r>
    </w:p>
    <w:p w:rsidR="00B37197" w:rsidRPr="008B1E8A" w:rsidRDefault="00B37197" w:rsidP="00B37197">
      <w:pPr>
        <w:ind w:firstLine="284"/>
        <w:contextualSpacing/>
        <w:jc w:val="both"/>
        <w:rPr>
          <w:rFonts w:ascii="Arial" w:hAnsi="Arial" w:cs="Arial"/>
          <w:sz w:val="16"/>
          <w:szCs w:val="16"/>
        </w:rPr>
      </w:pPr>
      <w:r w:rsidRPr="008B1E8A">
        <w:rPr>
          <w:rFonts w:ascii="Arial" w:hAnsi="Arial" w:cs="Arial"/>
          <w:sz w:val="16"/>
          <w:szCs w:val="16"/>
        </w:rPr>
        <w:t>3. Учет операций по использованию средств, перечисленных в бюджеты  поселений, осуществляется на лицевых счетах получателей средств бюджетов поселений, открытых в Управлении Федерального казначейства по Новгородской области.</w:t>
      </w:r>
    </w:p>
    <w:p w:rsidR="00B37197" w:rsidRPr="008B1E8A" w:rsidRDefault="00B37197" w:rsidP="00B37197">
      <w:pPr>
        <w:ind w:firstLine="284"/>
        <w:contextualSpacing/>
        <w:jc w:val="both"/>
        <w:rPr>
          <w:rFonts w:ascii="Arial" w:hAnsi="Arial" w:cs="Arial"/>
          <w:sz w:val="16"/>
          <w:szCs w:val="16"/>
        </w:rPr>
      </w:pPr>
      <w:r w:rsidRPr="008B1E8A">
        <w:rPr>
          <w:rFonts w:ascii="Arial" w:hAnsi="Arial" w:cs="Arial"/>
          <w:sz w:val="16"/>
          <w:szCs w:val="16"/>
        </w:rPr>
        <w:t>4. Органы местного самоуправления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w:t>
      </w:r>
    </w:p>
    <w:p w:rsidR="00B37197" w:rsidRPr="008B1E8A" w:rsidRDefault="00B37197" w:rsidP="00B37197">
      <w:pPr>
        <w:shd w:val="clear" w:color="auto" w:fill="FFFFFF"/>
        <w:jc w:val="center"/>
        <w:rPr>
          <w:rFonts w:ascii="Arial" w:hAnsi="Arial" w:cs="Arial"/>
          <w:sz w:val="16"/>
          <w:szCs w:val="16"/>
        </w:rPr>
      </w:pPr>
      <w:r w:rsidRPr="008B1E8A">
        <w:rPr>
          <w:rFonts w:ascii="Arial" w:hAnsi="Arial" w:cs="Arial"/>
          <w:b/>
          <w:bCs/>
          <w:sz w:val="16"/>
          <w:szCs w:val="16"/>
          <w:lang w:val="en-US"/>
        </w:rPr>
        <w:t>IV</w:t>
      </w:r>
      <w:r w:rsidRPr="008B1E8A">
        <w:rPr>
          <w:rFonts w:ascii="Arial" w:hAnsi="Arial" w:cs="Arial"/>
          <w:b/>
          <w:bCs/>
          <w:sz w:val="16"/>
          <w:szCs w:val="16"/>
        </w:rPr>
        <w:t>. Контроль за целевым использованием иных</w:t>
      </w:r>
    </w:p>
    <w:p w:rsidR="00B37197" w:rsidRPr="008B1E8A" w:rsidRDefault="00B37197" w:rsidP="00B37197">
      <w:pPr>
        <w:autoSpaceDE w:val="0"/>
        <w:autoSpaceDN w:val="0"/>
        <w:adjustRightInd w:val="0"/>
        <w:jc w:val="center"/>
        <w:rPr>
          <w:rFonts w:ascii="Arial" w:hAnsi="Arial" w:cs="Arial"/>
          <w:b/>
          <w:sz w:val="16"/>
          <w:szCs w:val="16"/>
        </w:rPr>
      </w:pPr>
      <w:r w:rsidRPr="008B1E8A">
        <w:rPr>
          <w:rFonts w:ascii="Arial" w:hAnsi="Arial" w:cs="Arial"/>
          <w:b/>
          <w:bCs/>
          <w:spacing w:val="-1"/>
          <w:sz w:val="16"/>
          <w:szCs w:val="16"/>
        </w:rPr>
        <w:t xml:space="preserve">межбюджетных трансфертов </w:t>
      </w:r>
      <w:r w:rsidRPr="008B1E8A">
        <w:rPr>
          <w:rFonts w:ascii="Arial" w:hAnsi="Arial" w:cs="Arial"/>
          <w:b/>
          <w:sz w:val="16"/>
          <w:szCs w:val="16"/>
        </w:rPr>
        <w:t>на осуществление мероприятий по созданию и (или) содержанию мест (площадок) накопления твёрдых коммунальных отходов</w:t>
      </w:r>
    </w:p>
    <w:p w:rsidR="00B37197" w:rsidRPr="008B1E8A" w:rsidRDefault="00B37197" w:rsidP="00B37197">
      <w:pPr>
        <w:autoSpaceDE w:val="0"/>
        <w:autoSpaceDN w:val="0"/>
        <w:adjustRightInd w:val="0"/>
        <w:ind w:firstLine="284"/>
        <w:jc w:val="both"/>
        <w:rPr>
          <w:rFonts w:ascii="Arial" w:hAnsi="Arial" w:cs="Arial"/>
          <w:sz w:val="16"/>
          <w:szCs w:val="16"/>
        </w:rPr>
      </w:pPr>
      <w:r w:rsidRPr="008B1E8A">
        <w:rPr>
          <w:rFonts w:ascii="Arial" w:hAnsi="Arial" w:cs="Arial"/>
          <w:sz w:val="16"/>
          <w:szCs w:val="16"/>
        </w:rPr>
        <w:t xml:space="preserve">1. Получатели обеспечивают целевое и эффективное использование иного межбюджетного трансферта на осуществление мероприятий по созданию и (или) содержанию мест (площадок) накопления твёрдых коммунальных отходов. Контроль за целевым и эффективным использованием иных межбюджетных трансфертов на осуществление мероприятий по созданию и (или) содержанию мест (площадок) накопления твёрдых коммунальных отходов осуществляет комитет финансов. </w:t>
      </w:r>
    </w:p>
    <w:p w:rsidR="00B37197" w:rsidRPr="008B1E8A" w:rsidRDefault="00B37197" w:rsidP="00B37197">
      <w:pPr>
        <w:autoSpaceDE w:val="0"/>
        <w:autoSpaceDN w:val="0"/>
        <w:adjustRightInd w:val="0"/>
        <w:ind w:firstLine="284"/>
        <w:jc w:val="both"/>
        <w:rPr>
          <w:rFonts w:ascii="Arial" w:hAnsi="Arial" w:cs="Arial"/>
          <w:sz w:val="16"/>
          <w:szCs w:val="16"/>
        </w:rPr>
      </w:pPr>
      <w:r w:rsidRPr="008B1E8A">
        <w:rPr>
          <w:rFonts w:ascii="Arial" w:hAnsi="Arial" w:cs="Arial"/>
          <w:sz w:val="16"/>
          <w:szCs w:val="16"/>
        </w:rPr>
        <w:t xml:space="preserve">2. В случаях выявления факта нецелевого использования иного межбюджетного трансферта на </w:t>
      </w:r>
      <w:r w:rsidRPr="008B1E8A">
        <w:rPr>
          <w:rFonts w:ascii="Arial" w:hAnsi="Arial" w:cs="Arial"/>
          <w:b/>
          <w:sz w:val="16"/>
          <w:szCs w:val="16"/>
        </w:rPr>
        <w:t xml:space="preserve"> </w:t>
      </w:r>
      <w:r w:rsidRPr="008B1E8A">
        <w:rPr>
          <w:rFonts w:ascii="Arial" w:hAnsi="Arial" w:cs="Arial"/>
          <w:sz w:val="16"/>
          <w:szCs w:val="16"/>
        </w:rPr>
        <w:t>осуществление мероприятий по созданию и (или) содержанию мест (площадок) накопления твёрдых коммунальных отходов, нарушений требований и условий, установленных настоящим Порядком, иной межбюджетный трансферт на осуществление мероприятий по созданию и (или) содержанию мест (площадок) накопления твёрдых коммунальных отходов или его часть подлежит возврату в бюджет  Валдайского муниципаль</w:t>
      </w:r>
      <w:r w:rsidRPr="008B1E8A">
        <w:rPr>
          <w:rFonts w:ascii="Arial" w:hAnsi="Arial" w:cs="Arial"/>
          <w:spacing w:val="-2"/>
          <w:sz w:val="16"/>
          <w:szCs w:val="16"/>
        </w:rPr>
        <w:t>ного района в соответствии с бюджетным законодательством Российской Фе</w:t>
      </w:r>
      <w:r w:rsidRPr="008B1E8A">
        <w:rPr>
          <w:rFonts w:ascii="Arial" w:hAnsi="Arial" w:cs="Arial"/>
          <w:sz w:val="16"/>
          <w:szCs w:val="16"/>
        </w:rPr>
        <w:t>дерации.</w:t>
      </w:r>
    </w:p>
    <w:p w:rsidR="00B37197" w:rsidRPr="008B1E8A" w:rsidRDefault="00B37197" w:rsidP="00B37197">
      <w:pPr>
        <w:autoSpaceDE w:val="0"/>
        <w:autoSpaceDN w:val="0"/>
        <w:adjustRightInd w:val="0"/>
        <w:ind w:firstLine="284"/>
        <w:jc w:val="both"/>
        <w:rPr>
          <w:rFonts w:ascii="Arial" w:hAnsi="Arial" w:cs="Arial"/>
          <w:sz w:val="16"/>
          <w:szCs w:val="16"/>
        </w:rPr>
      </w:pPr>
      <w:r w:rsidRPr="008B1E8A">
        <w:rPr>
          <w:rFonts w:ascii="Arial" w:hAnsi="Arial" w:cs="Arial"/>
          <w:sz w:val="16"/>
          <w:szCs w:val="16"/>
        </w:rPr>
        <w:t>3. Комитет финансов в течение 10 рабочих дней со дня установления фактов, предусмотренных пунктом 4 настоящего Порядка, направляет Получателю письменное уведомление о необходимости возврата с указанием реквизитов для перечисления денежных средств.</w:t>
      </w:r>
    </w:p>
    <w:p w:rsidR="00B37197" w:rsidRPr="008B1E8A" w:rsidRDefault="00B37197" w:rsidP="00B37197">
      <w:pPr>
        <w:autoSpaceDE w:val="0"/>
        <w:autoSpaceDN w:val="0"/>
        <w:adjustRightInd w:val="0"/>
        <w:ind w:firstLine="284"/>
        <w:jc w:val="both"/>
        <w:rPr>
          <w:rFonts w:ascii="Arial" w:hAnsi="Arial" w:cs="Arial"/>
          <w:sz w:val="16"/>
          <w:szCs w:val="16"/>
        </w:rPr>
      </w:pPr>
      <w:r w:rsidRPr="008B1E8A">
        <w:rPr>
          <w:rFonts w:ascii="Arial" w:hAnsi="Arial" w:cs="Arial"/>
          <w:sz w:val="16"/>
          <w:szCs w:val="16"/>
        </w:rPr>
        <w:t>4. Получатель в течение 10 рабочих дней со дня получения письменно</w:t>
      </w:r>
      <w:r w:rsidRPr="008B1E8A">
        <w:rPr>
          <w:rFonts w:ascii="Arial" w:hAnsi="Arial" w:cs="Arial"/>
          <w:sz w:val="16"/>
          <w:szCs w:val="16"/>
        </w:rPr>
        <w:softHyphen/>
        <w:t>го уведомления обязан произвести возврат средств в доход бюджета  Валдайского  муниципального района.</w:t>
      </w:r>
    </w:p>
    <w:p w:rsidR="00B37197" w:rsidRPr="008B1E8A" w:rsidRDefault="00B37197" w:rsidP="00B37197">
      <w:pPr>
        <w:autoSpaceDE w:val="0"/>
        <w:autoSpaceDN w:val="0"/>
        <w:adjustRightInd w:val="0"/>
        <w:ind w:firstLine="284"/>
        <w:jc w:val="both"/>
        <w:rPr>
          <w:rFonts w:ascii="Arial" w:hAnsi="Arial" w:cs="Arial"/>
          <w:sz w:val="16"/>
          <w:szCs w:val="16"/>
        </w:rPr>
      </w:pPr>
      <w:r w:rsidRPr="008B1E8A">
        <w:rPr>
          <w:rFonts w:ascii="Arial" w:hAnsi="Arial" w:cs="Arial"/>
          <w:sz w:val="16"/>
          <w:szCs w:val="16"/>
        </w:rPr>
        <w:t>5. В случае отказа от добровольного возврата указанных средств их</w:t>
      </w:r>
      <w:r>
        <w:rPr>
          <w:rFonts w:ascii="Arial" w:hAnsi="Arial" w:cs="Arial"/>
          <w:sz w:val="16"/>
          <w:szCs w:val="16"/>
        </w:rPr>
        <w:t xml:space="preserve"> </w:t>
      </w:r>
      <w:r w:rsidRPr="008B1E8A">
        <w:rPr>
          <w:rFonts w:ascii="Arial" w:hAnsi="Arial" w:cs="Arial"/>
          <w:sz w:val="16"/>
          <w:szCs w:val="16"/>
        </w:rPr>
        <w:t>возврат осуществляется в соответствии с действующим законодательством.</w:t>
      </w:r>
    </w:p>
    <w:p w:rsidR="00B37197" w:rsidRPr="008B1E8A" w:rsidRDefault="00B37197" w:rsidP="00B37197">
      <w:pPr>
        <w:autoSpaceDE w:val="0"/>
        <w:autoSpaceDN w:val="0"/>
        <w:adjustRightInd w:val="0"/>
        <w:ind w:firstLine="284"/>
        <w:jc w:val="both"/>
        <w:rPr>
          <w:rFonts w:ascii="Arial" w:hAnsi="Arial" w:cs="Arial"/>
          <w:sz w:val="16"/>
          <w:szCs w:val="16"/>
        </w:rPr>
      </w:pPr>
      <w:r w:rsidRPr="008B1E8A">
        <w:rPr>
          <w:rFonts w:ascii="Arial" w:hAnsi="Arial" w:cs="Arial"/>
          <w:sz w:val="16"/>
          <w:szCs w:val="16"/>
        </w:rPr>
        <w:t>6. Иные межбюджетные трансферты, не использованные в установленные сроки, подлежат возврату в бюджет  Валдайского муниципального района в соответствии с пунктом 5 статьи 242 Бюджетного кодекса Российской Федерации.</w:t>
      </w:r>
    </w:p>
    <w:p w:rsidR="00B37197" w:rsidRPr="008B1E8A" w:rsidRDefault="00B37197" w:rsidP="00B37197">
      <w:pPr>
        <w:autoSpaceDE w:val="0"/>
        <w:autoSpaceDN w:val="0"/>
        <w:adjustRightInd w:val="0"/>
        <w:ind w:firstLine="284"/>
        <w:jc w:val="both"/>
        <w:rPr>
          <w:rFonts w:ascii="Arial" w:hAnsi="Arial" w:cs="Arial"/>
          <w:sz w:val="16"/>
          <w:szCs w:val="16"/>
        </w:rPr>
      </w:pPr>
      <w:r w:rsidRPr="008B1E8A">
        <w:rPr>
          <w:rFonts w:ascii="Arial" w:hAnsi="Arial" w:cs="Arial"/>
          <w:sz w:val="16"/>
          <w:szCs w:val="16"/>
        </w:rPr>
        <w:t>7. Получатель в срок до 31 декабря предоставляет в комитет финансов отчет об использовании иных межбюджетных трансфертов, по форме согласно приложению к настоящему Порядку.</w:t>
      </w:r>
    </w:p>
    <w:p w:rsidR="00B37197" w:rsidRPr="008B1E8A" w:rsidRDefault="00B37197" w:rsidP="00B37197">
      <w:pPr>
        <w:widowControl w:val="0"/>
        <w:autoSpaceDE w:val="0"/>
        <w:autoSpaceDN w:val="0"/>
        <w:adjustRightInd w:val="0"/>
        <w:ind w:left="5664" w:firstLine="708"/>
        <w:jc w:val="right"/>
        <w:rPr>
          <w:rFonts w:ascii="Arial" w:hAnsi="Arial" w:cs="Arial"/>
          <w:sz w:val="16"/>
          <w:szCs w:val="16"/>
        </w:rPr>
      </w:pPr>
      <w:r w:rsidRPr="008B1E8A">
        <w:rPr>
          <w:rFonts w:ascii="Arial" w:hAnsi="Arial" w:cs="Arial"/>
          <w:sz w:val="16"/>
          <w:szCs w:val="16"/>
        </w:rPr>
        <w:t>Приложение №1</w:t>
      </w:r>
    </w:p>
    <w:p w:rsidR="00B37197" w:rsidRPr="008B1E8A" w:rsidRDefault="00B37197" w:rsidP="00B37197">
      <w:pPr>
        <w:shd w:val="clear" w:color="auto" w:fill="FFFFFF"/>
        <w:tabs>
          <w:tab w:val="left" w:pos="3969"/>
          <w:tab w:val="left" w:pos="8565"/>
        </w:tabs>
        <w:jc w:val="right"/>
        <w:rPr>
          <w:rFonts w:ascii="Arial" w:hAnsi="Arial" w:cs="Arial"/>
          <w:bCs/>
          <w:color w:val="000000"/>
          <w:sz w:val="16"/>
          <w:szCs w:val="16"/>
        </w:rPr>
      </w:pPr>
      <w:r w:rsidRPr="008B1E8A">
        <w:rPr>
          <w:rFonts w:ascii="Arial" w:hAnsi="Arial" w:cs="Arial"/>
          <w:sz w:val="16"/>
          <w:szCs w:val="16"/>
        </w:rPr>
        <w:t>к П</w:t>
      </w:r>
      <w:r w:rsidRPr="008B1E8A">
        <w:rPr>
          <w:rFonts w:ascii="Arial" w:hAnsi="Arial" w:cs="Arial"/>
          <w:bCs/>
          <w:color w:val="000000"/>
          <w:sz w:val="16"/>
          <w:szCs w:val="16"/>
        </w:rPr>
        <w:t>орядку предоставления и методики распределения</w:t>
      </w:r>
    </w:p>
    <w:p w:rsidR="00B37197" w:rsidRPr="008B1E8A" w:rsidRDefault="00B37197" w:rsidP="00B37197">
      <w:pPr>
        <w:shd w:val="clear" w:color="auto" w:fill="FFFFFF"/>
        <w:tabs>
          <w:tab w:val="left" w:pos="3969"/>
          <w:tab w:val="left" w:pos="8565"/>
        </w:tabs>
        <w:ind w:left="3828"/>
        <w:jc w:val="right"/>
        <w:rPr>
          <w:rFonts w:ascii="Arial" w:hAnsi="Arial" w:cs="Arial"/>
          <w:bCs/>
          <w:color w:val="000000"/>
          <w:sz w:val="16"/>
          <w:szCs w:val="16"/>
        </w:rPr>
      </w:pPr>
      <w:r w:rsidRPr="008B1E8A">
        <w:rPr>
          <w:rFonts w:ascii="Arial" w:hAnsi="Arial" w:cs="Arial"/>
          <w:bCs/>
          <w:color w:val="000000"/>
          <w:sz w:val="16"/>
          <w:szCs w:val="16"/>
        </w:rPr>
        <w:t xml:space="preserve">в 2025 году иных межбюджетных трансфертов </w:t>
      </w:r>
    </w:p>
    <w:p w:rsidR="00B37197" w:rsidRPr="008B1E8A" w:rsidRDefault="00B37197" w:rsidP="00B37197">
      <w:pPr>
        <w:shd w:val="clear" w:color="auto" w:fill="FFFFFF"/>
        <w:tabs>
          <w:tab w:val="left" w:pos="3969"/>
          <w:tab w:val="left" w:pos="8565"/>
        </w:tabs>
        <w:ind w:left="3828"/>
        <w:jc w:val="right"/>
        <w:rPr>
          <w:rFonts w:ascii="Arial" w:hAnsi="Arial" w:cs="Arial"/>
          <w:bCs/>
          <w:color w:val="000000"/>
          <w:sz w:val="16"/>
          <w:szCs w:val="16"/>
        </w:rPr>
      </w:pPr>
      <w:r w:rsidRPr="008B1E8A">
        <w:rPr>
          <w:rFonts w:ascii="Arial" w:hAnsi="Arial" w:cs="Arial"/>
          <w:bCs/>
          <w:color w:val="000000"/>
          <w:sz w:val="16"/>
          <w:szCs w:val="16"/>
        </w:rPr>
        <w:t xml:space="preserve">бюджетам поселений Валдайского муниципального района из бюджета Валдайского муниципального района </w:t>
      </w:r>
      <w:r w:rsidRPr="008B1E8A">
        <w:rPr>
          <w:rFonts w:ascii="Arial" w:hAnsi="Arial" w:cs="Arial"/>
          <w:sz w:val="16"/>
          <w:szCs w:val="16"/>
        </w:rPr>
        <w:t>на осуществление мероприятий по созданию и (или) содержанию мест (площадок) накопления твёрдых коммунальных отходов</w:t>
      </w:r>
    </w:p>
    <w:p w:rsidR="00B37197" w:rsidRPr="008B1E8A" w:rsidRDefault="00B37197" w:rsidP="00B37197">
      <w:pPr>
        <w:widowControl w:val="0"/>
        <w:autoSpaceDE w:val="0"/>
        <w:autoSpaceDN w:val="0"/>
        <w:adjustRightInd w:val="0"/>
        <w:jc w:val="right"/>
        <w:rPr>
          <w:rFonts w:ascii="Arial" w:hAnsi="Arial" w:cs="Arial"/>
          <w:b/>
          <w:bCs/>
          <w:sz w:val="16"/>
          <w:szCs w:val="16"/>
        </w:rPr>
      </w:pPr>
    </w:p>
    <w:p w:rsidR="00B37197" w:rsidRPr="008B1E8A" w:rsidRDefault="00B37197" w:rsidP="00B37197">
      <w:pPr>
        <w:jc w:val="center"/>
        <w:rPr>
          <w:rFonts w:ascii="Arial" w:hAnsi="Arial" w:cs="Arial"/>
          <w:b/>
          <w:bCs/>
          <w:sz w:val="16"/>
          <w:szCs w:val="16"/>
        </w:rPr>
      </w:pPr>
      <w:r w:rsidRPr="008B1E8A">
        <w:rPr>
          <w:rFonts w:ascii="Arial" w:hAnsi="Arial" w:cs="Arial"/>
          <w:b/>
          <w:bCs/>
          <w:sz w:val="16"/>
          <w:szCs w:val="16"/>
        </w:rPr>
        <w:t>Типовая форма соглашения</w:t>
      </w:r>
    </w:p>
    <w:p w:rsidR="00B37197" w:rsidRPr="008B1E8A" w:rsidRDefault="00B37197" w:rsidP="00B37197">
      <w:pPr>
        <w:shd w:val="clear" w:color="auto" w:fill="FFFFFF"/>
        <w:tabs>
          <w:tab w:val="left" w:pos="3828"/>
          <w:tab w:val="left" w:pos="8565"/>
        </w:tabs>
        <w:spacing w:line="240" w:lineRule="exact"/>
        <w:jc w:val="center"/>
        <w:rPr>
          <w:rFonts w:ascii="Arial" w:hAnsi="Arial" w:cs="Arial"/>
          <w:b/>
          <w:bCs/>
          <w:color w:val="000000"/>
          <w:sz w:val="16"/>
          <w:szCs w:val="16"/>
        </w:rPr>
      </w:pPr>
      <w:r w:rsidRPr="008B1E8A">
        <w:rPr>
          <w:rFonts w:ascii="Arial" w:hAnsi="Arial" w:cs="Arial"/>
          <w:b/>
          <w:bCs/>
          <w:sz w:val="16"/>
          <w:szCs w:val="16"/>
        </w:rPr>
        <w:lastRenderedPageBreak/>
        <w:t xml:space="preserve">о предоставлении </w:t>
      </w:r>
      <w:r w:rsidRPr="008B1E8A">
        <w:rPr>
          <w:rFonts w:ascii="Arial" w:hAnsi="Arial" w:cs="Arial"/>
          <w:b/>
          <w:bCs/>
          <w:color w:val="000000"/>
          <w:sz w:val="16"/>
          <w:szCs w:val="16"/>
        </w:rPr>
        <w:t xml:space="preserve">и распределении в 2025 году иных межбюджетных трансфертов бюджетам поселений Валдайского муниципального района из бюджета Валдайского муниципального района </w:t>
      </w:r>
      <w:r w:rsidRPr="008B1E8A">
        <w:rPr>
          <w:rFonts w:ascii="Arial" w:hAnsi="Arial" w:cs="Arial"/>
          <w:b/>
          <w:sz w:val="16"/>
          <w:szCs w:val="16"/>
        </w:rPr>
        <w:t>на осуществление мероприятий по созданию и (или) содержанию мест (площадок) накопления твёрдых коммунальных отходов</w:t>
      </w:r>
    </w:p>
    <w:p w:rsidR="00B37197" w:rsidRPr="008B1E8A" w:rsidRDefault="00B37197" w:rsidP="00B37197">
      <w:pPr>
        <w:jc w:val="center"/>
        <w:rPr>
          <w:rFonts w:ascii="Arial" w:hAnsi="Arial" w:cs="Arial"/>
          <w:b/>
          <w:bCs/>
          <w:sz w:val="16"/>
          <w:szCs w:val="16"/>
        </w:rPr>
      </w:pPr>
    </w:p>
    <w:p w:rsidR="00B37197" w:rsidRPr="008B1E8A" w:rsidRDefault="00B37197" w:rsidP="00B37197">
      <w:pPr>
        <w:pStyle w:val="ConsPlusNonformat"/>
        <w:jc w:val="both"/>
        <w:rPr>
          <w:rFonts w:ascii="Arial" w:hAnsi="Arial" w:cs="Arial"/>
          <w:b/>
          <w:bCs/>
          <w:sz w:val="16"/>
          <w:szCs w:val="16"/>
        </w:rPr>
      </w:pPr>
      <w:r w:rsidRPr="008B1E8A">
        <w:rPr>
          <w:rFonts w:ascii="Arial" w:hAnsi="Arial" w:cs="Arial"/>
          <w:b/>
          <w:bCs/>
          <w:sz w:val="16"/>
          <w:szCs w:val="16"/>
        </w:rPr>
        <w:t xml:space="preserve">г. Валдай  </w:t>
      </w:r>
      <w:r w:rsidRPr="008B1E8A">
        <w:rPr>
          <w:rFonts w:ascii="Arial" w:hAnsi="Arial" w:cs="Arial"/>
          <w:b/>
          <w:bCs/>
          <w:sz w:val="16"/>
          <w:szCs w:val="16"/>
        </w:rPr>
        <w:tab/>
      </w:r>
      <w:r w:rsidRPr="008B1E8A">
        <w:rPr>
          <w:rFonts w:ascii="Arial" w:hAnsi="Arial" w:cs="Arial"/>
          <w:b/>
          <w:bCs/>
          <w:sz w:val="16"/>
          <w:szCs w:val="16"/>
        </w:rPr>
        <w:tab/>
      </w:r>
      <w:r w:rsidRPr="008B1E8A">
        <w:rPr>
          <w:rFonts w:ascii="Arial" w:hAnsi="Arial" w:cs="Arial"/>
          <w:b/>
          <w:bCs/>
          <w:sz w:val="16"/>
          <w:szCs w:val="16"/>
        </w:rPr>
        <w:tab/>
      </w:r>
      <w:r w:rsidRPr="008B1E8A">
        <w:rPr>
          <w:rFonts w:ascii="Arial" w:hAnsi="Arial" w:cs="Arial"/>
          <w:b/>
          <w:bCs/>
          <w:sz w:val="16"/>
          <w:szCs w:val="16"/>
        </w:rPr>
        <w:tab/>
      </w:r>
      <w:r w:rsidRPr="008B1E8A">
        <w:rPr>
          <w:rFonts w:ascii="Arial" w:hAnsi="Arial" w:cs="Arial"/>
          <w:b/>
          <w:bCs/>
          <w:sz w:val="16"/>
          <w:szCs w:val="16"/>
        </w:rPr>
        <w:tab/>
        <w:t xml:space="preserve">          </w:t>
      </w:r>
      <w:r w:rsidRPr="008B1E8A">
        <w:rPr>
          <w:rFonts w:ascii="Arial" w:hAnsi="Arial" w:cs="Arial"/>
          <w:b/>
          <w:bCs/>
          <w:sz w:val="16"/>
          <w:szCs w:val="16"/>
        </w:rPr>
        <w:tab/>
      </w:r>
      <w:r w:rsidRPr="008B1E8A">
        <w:rPr>
          <w:rFonts w:ascii="Arial" w:hAnsi="Arial" w:cs="Arial"/>
          <w:b/>
          <w:bCs/>
          <w:sz w:val="16"/>
          <w:szCs w:val="16"/>
        </w:rPr>
        <w:tab/>
      </w:r>
      <w:r w:rsidR="00582002">
        <w:rPr>
          <w:rFonts w:ascii="Arial" w:hAnsi="Arial" w:cs="Arial"/>
          <w:b/>
          <w:bCs/>
          <w:sz w:val="16"/>
          <w:szCs w:val="16"/>
        </w:rPr>
        <w:t>«</w:t>
      </w:r>
      <w:r w:rsidRPr="008B1E8A">
        <w:rPr>
          <w:rFonts w:ascii="Arial" w:hAnsi="Arial" w:cs="Arial"/>
          <w:b/>
          <w:bCs/>
          <w:sz w:val="16"/>
          <w:szCs w:val="16"/>
        </w:rPr>
        <w:t>___</w:t>
      </w:r>
      <w:r w:rsidR="00582002">
        <w:rPr>
          <w:rFonts w:ascii="Arial" w:hAnsi="Arial" w:cs="Arial"/>
          <w:b/>
          <w:bCs/>
          <w:sz w:val="16"/>
          <w:szCs w:val="16"/>
        </w:rPr>
        <w:t>»</w:t>
      </w:r>
      <w:r w:rsidRPr="008B1E8A">
        <w:rPr>
          <w:rFonts w:ascii="Arial" w:hAnsi="Arial" w:cs="Arial"/>
          <w:b/>
          <w:bCs/>
          <w:sz w:val="16"/>
          <w:szCs w:val="16"/>
        </w:rPr>
        <w:t xml:space="preserve"> ____________2025 года</w:t>
      </w:r>
    </w:p>
    <w:p w:rsidR="00B37197" w:rsidRPr="008B1E8A" w:rsidRDefault="00B37197" w:rsidP="00B37197">
      <w:pPr>
        <w:pStyle w:val="ConsPlusNonformat"/>
        <w:jc w:val="both"/>
        <w:rPr>
          <w:rFonts w:ascii="Arial" w:hAnsi="Arial" w:cs="Arial"/>
          <w:b/>
          <w:bCs/>
          <w:sz w:val="16"/>
          <w:szCs w:val="16"/>
        </w:rPr>
      </w:pPr>
    </w:p>
    <w:p w:rsidR="00B37197" w:rsidRPr="008B1E8A" w:rsidRDefault="00B37197" w:rsidP="00B37197">
      <w:pPr>
        <w:shd w:val="clear" w:color="auto" w:fill="FFFFFF"/>
        <w:ind w:firstLine="284"/>
        <w:jc w:val="both"/>
        <w:rPr>
          <w:rFonts w:ascii="Arial" w:hAnsi="Arial" w:cs="Arial"/>
          <w:sz w:val="16"/>
          <w:szCs w:val="16"/>
        </w:rPr>
      </w:pPr>
      <w:r w:rsidRPr="008B1E8A">
        <w:rPr>
          <w:rFonts w:ascii="Arial" w:hAnsi="Arial" w:cs="Arial"/>
          <w:bCs/>
          <w:sz w:val="16"/>
          <w:szCs w:val="16"/>
        </w:rPr>
        <w:t xml:space="preserve">Муниципальное образование Валдайский  муниципальный район в лице Администрации  Валдайского муниципального района, именуемое в дальнейшем </w:t>
      </w:r>
      <w:r w:rsidR="00582002">
        <w:rPr>
          <w:rFonts w:ascii="Arial" w:hAnsi="Arial" w:cs="Arial"/>
          <w:bCs/>
          <w:sz w:val="16"/>
          <w:szCs w:val="16"/>
        </w:rPr>
        <w:t>«</w:t>
      </w:r>
      <w:r w:rsidRPr="008B1E8A">
        <w:rPr>
          <w:rFonts w:ascii="Arial" w:hAnsi="Arial" w:cs="Arial"/>
          <w:bCs/>
          <w:sz w:val="16"/>
          <w:szCs w:val="16"/>
        </w:rPr>
        <w:t>Администрация района</w:t>
      </w:r>
      <w:r w:rsidR="00582002">
        <w:rPr>
          <w:rFonts w:ascii="Arial" w:hAnsi="Arial" w:cs="Arial"/>
          <w:bCs/>
          <w:sz w:val="16"/>
          <w:szCs w:val="16"/>
        </w:rPr>
        <w:t>»</w:t>
      </w:r>
      <w:r w:rsidRPr="008B1E8A">
        <w:rPr>
          <w:rFonts w:ascii="Arial" w:hAnsi="Arial" w:cs="Arial"/>
          <w:sz w:val="16"/>
          <w:szCs w:val="16"/>
        </w:rPr>
        <w:t xml:space="preserve">, в лице __________________________________, действующего на основании Устава Валдайского муниципального района, с одной стороны и </w:t>
      </w:r>
      <w:r w:rsidRPr="008B1E8A">
        <w:rPr>
          <w:rFonts w:ascii="Arial" w:hAnsi="Arial" w:cs="Arial"/>
          <w:color w:val="FF0000"/>
          <w:sz w:val="16"/>
          <w:szCs w:val="16"/>
          <w:lang w:val="en-US"/>
        </w:rPr>
        <w:t>i</w:t>
      </w:r>
      <w:r w:rsidRPr="008B1E8A">
        <w:rPr>
          <w:rFonts w:ascii="Arial" w:hAnsi="Arial" w:cs="Arial"/>
          <w:color w:val="FF0000"/>
          <w:sz w:val="16"/>
          <w:szCs w:val="16"/>
        </w:rPr>
        <w:t>-</w:t>
      </w:r>
      <w:r w:rsidRPr="008B1E8A">
        <w:rPr>
          <w:rFonts w:ascii="Arial" w:hAnsi="Arial" w:cs="Arial"/>
          <w:sz w:val="16"/>
          <w:szCs w:val="16"/>
        </w:rPr>
        <w:t xml:space="preserve">ского поселения в лице Главы </w:t>
      </w:r>
      <w:r w:rsidRPr="008B1E8A">
        <w:rPr>
          <w:rFonts w:ascii="Arial" w:hAnsi="Arial" w:cs="Arial"/>
          <w:sz w:val="16"/>
          <w:szCs w:val="16"/>
          <w:lang w:val="en-US"/>
        </w:rPr>
        <w:t>i</w:t>
      </w:r>
      <w:r w:rsidRPr="008B1E8A">
        <w:rPr>
          <w:rFonts w:ascii="Arial" w:hAnsi="Arial" w:cs="Arial"/>
          <w:sz w:val="16"/>
          <w:szCs w:val="16"/>
        </w:rPr>
        <w:t xml:space="preserve">-ского поселения ________________________________, действующего на основании Устава </w:t>
      </w:r>
      <w:r w:rsidRPr="008B1E8A">
        <w:rPr>
          <w:rFonts w:ascii="Arial" w:hAnsi="Arial" w:cs="Arial"/>
          <w:sz w:val="16"/>
          <w:szCs w:val="16"/>
          <w:lang w:val="en-US"/>
        </w:rPr>
        <w:t>i</w:t>
      </w:r>
      <w:r w:rsidRPr="008B1E8A">
        <w:rPr>
          <w:rFonts w:ascii="Arial" w:hAnsi="Arial" w:cs="Arial"/>
          <w:sz w:val="16"/>
          <w:szCs w:val="16"/>
        </w:rPr>
        <w:t xml:space="preserve">-ского поселения именуемое в дальнейшем </w:t>
      </w:r>
      <w:r w:rsidR="00582002">
        <w:rPr>
          <w:rFonts w:ascii="Arial" w:hAnsi="Arial" w:cs="Arial"/>
          <w:sz w:val="16"/>
          <w:szCs w:val="16"/>
        </w:rPr>
        <w:t>«</w:t>
      </w:r>
      <w:r w:rsidRPr="008B1E8A">
        <w:rPr>
          <w:rFonts w:ascii="Arial" w:hAnsi="Arial" w:cs="Arial"/>
          <w:sz w:val="16"/>
          <w:szCs w:val="16"/>
        </w:rPr>
        <w:t>Получатель</w:t>
      </w:r>
      <w:r w:rsidR="00582002">
        <w:rPr>
          <w:rFonts w:ascii="Arial" w:hAnsi="Arial" w:cs="Arial"/>
          <w:sz w:val="16"/>
          <w:szCs w:val="16"/>
        </w:rPr>
        <w:t>»</w:t>
      </w:r>
      <w:r w:rsidRPr="008B1E8A">
        <w:rPr>
          <w:rFonts w:ascii="Arial" w:hAnsi="Arial" w:cs="Arial"/>
          <w:sz w:val="16"/>
          <w:szCs w:val="16"/>
        </w:rPr>
        <w:t xml:space="preserve"> в дальнейшем именуемые </w:t>
      </w:r>
      <w:r w:rsidR="00582002">
        <w:rPr>
          <w:rFonts w:ascii="Arial" w:hAnsi="Arial" w:cs="Arial"/>
          <w:sz w:val="16"/>
          <w:szCs w:val="16"/>
        </w:rPr>
        <w:t>«</w:t>
      </w:r>
      <w:r w:rsidRPr="008B1E8A">
        <w:rPr>
          <w:rFonts w:ascii="Arial" w:hAnsi="Arial" w:cs="Arial"/>
          <w:sz w:val="16"/>
          <w:szCs w:val="16"/>
        </w:rPr>
        <w:t>Стороны</w:t>
      </w:r>
      <w:r w:rsidR="00582002">
        <w:rPr>
          <w:rFonts w:ascii="Arial" w:hAnsi="Arial" w:cs="Arial"/>
          <w:sz w:val="16"/>
          <w:szCs w:val="16"/>
        </w:rPr>
        <w:t>»</w:t>
      </w:r>
      <w:r w:rsidRPr="008B1E8A">
        <w:rPr>
          <w:rFonts w:ascii="Arial" w:hAnsi="Arial" w:cs="Arial"/>
          <w:sz w:val="16"/>
          <w:szCs w:val="16"/>
        </w:rPr>
        <w:t xml:space="preserve">, в соответствии с Решением Думы  Валдайского муниципального района от __________ №    </w:t>
      </w:r>
      <w:r w:rsidR="00582002">
        <w:rPr>
          <w:rFonts w:ascii="Arial" w:hAnsi="Arial" w:cs="Arial"/>
          <w:sz w:val="16"/>
          <w:szCs w:val="16"/>
        </w:rPr>
        <w:t>«</w:t>
      </w:r>
      <w:r w:rsidRPr="008B1E8A">
        <w:rPr>
          <w:rFonts w:ascii="Arial" w:hAnsi="Arial" w:cs="Arial"/>
          <w:sz w:val="16"/>
          <w:szCs w:val="16"/>
        </w:rPr>
        <w:t>О внесении изменений  в бюджет  Валдайского о муниципального района на 2025 год и на плановый период 2026 и 2027 годов</w:t>
      </w:r>
      <w:r w:rsidR="00582002">
        <w:rPr>
          <w:rFonts w:ascii="Arial" w:hAnsi="Arial" w:cs="Arial"/>
          <w:sz w:val="16"/>
          <w:szCs w:val="16"/>
        </w:rPr>
        <w:t>»</w:t>
      </w:r>
      <w:r w:rsidRPr="008B1E8A">
        <w:rPr>
          <w:rFonts w:ascii="Arial" w:hAnsi="Arial" w:cs="Arial"/>
          <w:sz w:val="16"/>
          <w:szCs w:val="16"/>
        </w:rPr>
        <w:t xml:space="preserve">, Решением Думы Валдайского муниципального района от _______________ № </w:t>
      </w:r>
      <w:r w:rsidR="00582002">
        <w:rPr>
          <w:rFonts w:ascii="Arial" w:hAnsi="Arial" w:cs="Arial"/>
          <w:sz w:val="16"/>
          <w:szCs w:val="16"/>
        </w:rPr>
        <w:t>«</w:t>
      </w:r>
      <w:r w:rsidRPr="008B1E8A">
        <w:rPr>
          <w:rFonts w:ascii="Arial" w:hAnsi="Arial" w:cs="Arial"/>
          <w:sz w:val="16"/>
          <w:szCs w:val="16"/>
        </w:rPr>
        <w:t xml:space="preserve">Об утверждении </w:t>
      </w:r>
      <w:r w:rsidRPr="008B1E8A">
        <w:rPr>
          <w:rFonts w:ascii="Arial" w:hAnsi="Arial" w:cs="Arial"/>
          <w:bCs/>
          <w:color w:val="000000"/>
          <w:sz w:val="16"/>
          <w:szCs w:val="16"/>
        </w:rPr>
        <w:t xml:space="preserve">Порядка предоставления и методики распределения  в 2025 году иных межбюджетных трансфертов бюджетам поселений Валдайского муниципального района из бюджета Валдайского муниципального района </w:t>
      </w:r>
      <w:r w:rsidRPr="008B1E8A">
        <w:rPr>
          <w:rFonts w:ascii="Arial" w:hAnsi="Arial" w:cs="Arial"/>
          <w:sz w:val="16"/>
          <w:szCs w:val="16"/>
        </w:rPr>
        <w:t>на осуществление мероприятий по созданию и (или) содержанию мест (площадок) накопления твёрдых коммунальных отходов</w:t>
      </w:r>
      <w:r w:rsidR="00582002">
        <w:rPr>
          <w:rFonts w:ascii="Arial" w:hAnsi="Arial" w:cs="Arial"/>
          <w:sz w:val="16"/>
          <w:szCs w:val="16"/>
        </w:rPr>
        <w:t>»</w:t>
      </w:r>
      <w:r w:rsidRPr="008B1E8A">
        <w:rPr>
          <w:rFonts w:ascii="Arial" w:hAnsi="Arial" w:cs="Arial"/>
          <w:sz w:val="16"/>
          <w:szCs w:val="16"/>
        </w:rPr>
        <w:t xml:space="preserve"> заключили настоящее Соглашение (далее – Соглашение) о нижеследующем:</w:t>
      </w:r>
    </w:p>
    <w:p w:rsidR="00B37197" w:rsidRPr="008B1E8A" w:rsidRDefault="00B37197" w:rsidP="00B37197">
      <w:pPr>
        <w:pStyle w:val="ConsPlusNonformat"/>
        <w:widowControl/>
        <w:numPr>
          <w:ilvl w:val="3"/>
          <w:numId w:val="42"/>
        </w:numPr>
        <w:ind w:left="0" w:firstLine="284"/>
        <w:jc w:val="center"/>
        <w:rPr>
          <w:rFonts w:ascii="Arial" w:hAnsi="Arial" w:cs="Arial"/>
          <w:b/>
          <w:bCs/>
          <w:sz w:val="16"/>
          <w:szCs w:val="16"/>
        </w:rPr>
      </w:pPr>
      <w:bookmarkStart w:id="1" w:name="Par82"/>
      <w:bookmarkEnd w:id="1"/>
      <w:r w:rsidRPr="008B1E8A">
        <w:rPr>
          <w:rFonts w:ascii="Arial" w:hAnsi="Arial" w:cs="Arial"/>
          <w:b/>
          <w:bCs/>
          <w:sz w:val="16"/>
          <w:szCs w:val="16"/>
        </w:rPr>
        <w:t>Предмет Соглашения</w:t>
      </w:r>
    </w:p>
    <w:p w:rsidR="00B37197" w:rsidRPr="008B1E8A" w:rsidRDefault="00B37197" w:rsidP="00B37197">
      <w:pPr>
        <w:shd w:val="clear" w:color="auto" w:fill="FFFFFF"/>
        <w:tabs>
          <w:tab w:val="left" w:pos="0"/>
        </w:tabs>
        <w:ind w:firstLine="284"/>
        <w:jc w:val="both"/>
        <w:rPr>
          <w:rFonts w:ascii="Arial" w:hAnsi="Arial" w:cs="Arial"/>
          <w:sz w:val="16"/>
          <w:szCs w:val="16"/>
        </w:rPr>
      </w:pPr>
      <w:bookmarkStart w:id="2" w:name="Par84"/>
      <w:bookmarkEnd w:id="2"/>
      <w:r w:rsidRPr="008B1E8A">
        <w:rPr>
          <w:rFonts w:ascii="Arial" w:hAnsi="Arial" w:cs="Arial"/>
          <w:sz w:val="16"/>
          <w:szCs w:val="16"/>
        </w:rPr>
        <w:t xml:space="preserve">1.1. Предметом настоящего Соглашения является предоставление из бюджета Валдайского муниципального района в 2025 году бюджету </w:t>
      </w:r>
      <w:r w:rsidRPr="008B1E8A">
        <w:rPr>
          <w:rFonts w:ascii="Arial" w:hAnsi="Arial" w:cs="Arial"/>
          <w:sz w:val="16"/>
          <w:szCs w:val="16"/>
          <w:lang w:val="en-US"/>
        </w:rPr>
        <w:t>i</w:t>
      </w:r>
      <w:r w:rsidRPr="008B1E8A">
        <w:rPr>
          <w:rFonts w:ascii="Arial" w:hAnsi="Arial" w:cs="Arial"/>
          <w:sz w:val="16"/>
          <w:szCs w:val="16"/>
        </w:rPr>
        <w:t>-ского поселения иных межбюджетных трансфертов в целях, на осуществление мероприятий по созданию и (или) содержанию мест (площадок) накопления твёрдых коммунальных отходов.</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 xml:space="preserve">Общий объем иных межбюджетных трансфертов, предоставляемых из бюджета Валдайского муниципального района бюджету </w:t>
      </w:r>
      <w:r w:rsidRPr="008B1E8A">
        <w:rPr>
          <w:rFonts w:ascii="Arial" w:hAnsi="Arial" w:cs="Arial"/>
          <w:sz w:val="16"/>
          <w:szCs w:val="16"/>
          <w:lang w:val="en-US"/>
        </w:rPr>
        <w:t>i</w:t>
      </w:r>
      <w:r w:rsidRPr="008B1E8A">
        <w:rPr>
          <w:rFonts w:ascii="Arial" w:hAnsi="Arial" w:cs="Arial"/>
          <w:sz w:val="16"/>
          <w:szCs w:val="16"/>
        </w:rPr>
        <w:t>-ского сельского поселения  составляет ____________ рублей (сумма прописью).</w:t>
      </w:r>
    </w:p>
    <w:p w:rsidR="00B37197" w:rsidRPr="008B1E8A" w:rsidRDefault="00B37197" w:rsidP="00B37197">
      <w:pPr>
        <w:autoSpaceDE w:val="0"/>
        <w:autoSpaceDN w:val="0"/>
        <w:adjustRightInd w:val="0"/>
        <w:ind w:firstLine="284"/>
        <w:jc w:val="both"/>
        <w:rPr>
          <w:rFonts w:ascii="Arial" w:hAnsi="Arial" w:cs="Arial"/>
          <w:sz w:val="16"/>
          <w:szCs w:val="16"/>
        </w:rPr>
      </w:pPr>
      <w:r w:rsidRPr="008B1E8A">
        <w:rPr>
          <w:rFonts w:ascii="Arial" w:hAnsi="Arial" w:cs="Arial"/>
          <w:sz w:val="16"/>
          <w:szCs w:val="16"/>
        </w:rPr>
        <w:t>1.2. Иные межбюджетные трансферты имеют целевое назначение и не могут быть использован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B37197" w:rsidRPr="008B1E8A" w:rsidRDefault="00B37197" w:rsidP="00B37197">
      <w:pPr>
        <w:pStyle w:val="ConsPlusNonformat"/>
        <w:widowControl/>
        <w:numPr>
          <w:ilvl w:val="0"/>
          <w:numId w:val="42"/>
        </w:numPr>
        <w:ind w:firstLine="284"/>
        <w:jc w:val="center"/>
        <w:rPr>
          <w:rFonts w:ascii="Arial" w:hAnsi="Arial" w:cs="Arial"/>
          <w:b/>
          <w:bCs/>
          <w:sz w:val="16"/>
          <w:szCs w:val="16"/>
        </w:rPr>
      </w:pPr>
      <w:r w:rsidRPr="008B1E8A">
        <w:rPr>
          <w:rFonts w:ascii="Arial" w:hAnsi="Arial" w:cs="Arial"/>
          <w:b/>
          <w:bCs/>
          <w:sz w:val="16"/>
          <w:szCs w:val="16"/>
        </w:rPr>
        <w:t>Права и обязанности Сторон</w:t>
      </w:r>
    </w:p>
    <w:p w:rsidR="00B37197" w:rsidRPr="008B1E8A" w:rsidRDefault="00B37197" w:rsidP="00B37197">
      <w:pPr>
        <w:ind w:firstLine="284"/>
        <w:jc w:val="both"/>
        <w:outlineLvl w:val="0"/>
        <w:rPr>
          <w:rFonts w:ascii="Arial" w:hAnsi="Arial" w:cs="Arial"/>
          <w:sz w:val="16"/>
          <w:szCs w:val="16"/>
        </w:rPr>
      </w:pPr>
      <w:r w:rsidRPr="008B1E8A">
        <w:rPr>
          <w:rFonts w:ascii="Arial" w:hAnsi="Arial" w:cs="Arial"/>
          <w:sz w:val="16"/>
          <w:szCs w:val="16"/>
        </w:rPr>
        <w:t>2.1. Получатель обязан:</w:t>
      </w:r>
    </w:p>
    <w:p w:rsidR="00B37197" w:rsidRPr="008B1E8A" w:rsidRDefault="00B37197" w:rsidP="00B37197">
      <w:pPr>
        <w:shd w:val="clear" w:color="auto" w:fill="FFFFFF"/>
        <w:tabs>
          <w:tab w:val="left" w:pos="709"/>
          <w:tab w:val="left" w:pos="8565"/>
        </w:tabs>
        <w:ind w:firstLine="284"/>
        <w:jc w:val="both"/>
        <w:rPr>
          <w:rFonts w:ascii="Arial" w:hAnsi="Arial" w:cs="Arial"/>
          <w:sz w:val="16"/>
          <w:szCs w:val="16"/>
        </w:rPr>
      </w:pPr>
      <w:r w:rsidRPr="008B1E8A">
        <w:rPr>
          <w:rFonts w:ascii="Arial" w:hAnsi="Arial" w:cs="Arial"/>
          <w:sz w:val="16"/>
          <w:szCs w:val="16"/>
        </w:rPr>
        <w:t>2.1.1. Обеспечить направление иных межбюджетных трансфертов на осуществление</w:t>
      </w:r>
      <w:r w:rsidRPr="008B1E8A">
        <w:rPr>
          <w:rFonts w:ascii="Arial" w:hAnsi="Arial" w:cs="Arial"/>
          <w:b/>
          <w:sz w:val="16"/>
          <w:szCs w:val="16"/>
        </w:rPr>
        <w:t xml:space="preserve"> </w:t>
      </w:r>
      <w:r w:rsidRPr="008B1E8A">
        <w:rPr>
          <w:rFonts w:ascii="Arial" w:hAnsi="Arial" w:cs="Arial"/>
          <w:sz w:val="16"/>
          <w:szCs w:val="16"/>
        </w:rPr>
        <w:t>мероприятий по созданию и (или) содержанию мест (площадок) накопления твёрдых коммунальных отходов.</w:t>
      </w:r>
      <w:r w:rsidRPr="008B1E8A">
        <w:rPr>
          <w:rFonts w:ascii="Arial" w:hAnsi="Arial" w:cs="Arial"/>
          <w:color w:val="000000"/>
          <w:sz w:val="16"/>
          <w:szCs w:val="16"/>
        </w:rPr>
        <w:t xml:space="preserve"> </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sidRPr="008B1E8A">
        <w:rPr>
          <w:rFonts w:ascii="Arial" w:hAnsi="Arial" w:cs="Arial"/>
          <w:sz w:val="16"/>
          <w:szCs w:val="16"/>
          <w:lang w:val="en-US"/>
        </w:rPr>
        <w:t>i</w:t>
      </w:r>
      <w:r w:rsidRPr="008B1E8A">
        <w:rPr>
          <w:rFonts w:ascii="Arial" w:hAnsi="Arial" w:cs="Arial"/>
          <w:sz w:val="16"/>
          <w:szCs w:val="16"/>
        </w:rPr>
        <w:t>-ского поселения по форме согласно приложению № 1 к настоящему Соглашению, являющемуся его неотъемлемой частью и копии первичных учетных документов, подтверждающих произведенные расходы.</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 xml:space="preserve">2.1.3. Возвратить в бюджет Валдайского муниципального района неиспользованный по состоянию на 1 января 2026 года, остаток средств иного межбюджетного трансферта в течение первых 15 рабочих дней 2026 года в порядке, установленном Бюджетным </w:t>
      </w:r>
      <w:hyperlink r:id="rId9" w:history="1">
        <w:r w:rsidRPr="008B1E8A">
          <w:rPr>
            <w:rFonts w:ascii="Arial" w:hAnsi="Arial" w:cs="Arial"/>
            <w:sz w:val="16"/>
            <w:szCs w:val="16"/>
          </w:rPr>
          <w:t>кодексом</w:t>
        </w:r>
      </w:hyperlink>
      <w:r w:rsidRPr="008B1E8A">
        <w:rPr>
          <w:rFonts w:ascii="Arial" w:hAnsi="Arial" w:cs="Arial"/>
          <w:sz w:val="16"/>
          <w:szCs w:val="16"/>
        </w:rPr>
        <w:t xml:space="preserve"> Российской Федерации. </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2.2. Администрация района обязуется:</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 xml:space="preserve">2.2.1. Перечислить иные межбюджетные трансферты в размере _____________________ рублей в бюджет  </w:t>
      </w:r>
      <w:r w:rsidRPr="008B1E8A">
        <w:rPr>
          <w:rFonts w:ascii="Arial" w:hAnsi="Arial" w:cs="Arial"/>
          <w:sz w:val="16"/>
          <w:szCs w:val="16"/>
          <w:lang w:val="en-US"/>
        </w:rPr>
        <w:t>i</w:t>
      </w:r>
      <w:r w:rsidRPr="008B1E8A">
        <w:rPr>
          <w:rFonts w:ascii="Arial" w:hAnsi="Arial" w:cs="Arial"/>
          <w:sz w:val="16"/>
          <w:szCs w:val="16"/>
        </w:rPr>
        <w:t xml:space="preserve">-ского сельского поселения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sidRPr="008B1E8A">
        <w:rPr>
          <w:rFonts w:ascii="Arial" w:hAnsi="Arial" w:cs="Arial"/>
          <w:sz w:val="16"/>
          <w:szCs w:val="16"/>
          <w:lang w:val="en-US"/>
        </w:rPr>
        <w:t>i</w:t>
      </w:r>
      <w:r w:rsidRPr="008B1E8A">
        <w:rPr>
          <w:rFonts w:ascii="Arial" w:hAnsi="Arial" w:cs="Arial"/>
          <w:sz w:val="16"/>
          <w:szCs w:val="16"/>
        </w:rPr>
        <w:t>-ского сельского поселения.</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 xml:space="preserve">2.2.3. Осуществлять проверку документов, подтверждающих произведенные расходы бюджета  </w:t>
      </w:r>
      <w:r w:rsidRPr="008B1E8A">
        <w:rPr>
          <w:rFonts w:ascii="Arial" w:hAnsi="Arial" w:cs="Arial"/>
          <w:sz w:val="16"/>
          <w:szCs w:val="16"/>
          <w:lang w:val="en-US"/>
        </w:rPr>
        <w:t>i</w:t>
      </w:r>
      <w:r w:rsidRPr="008B1E8A">
        <w:rPr>
          <w:rFonts w:ascii="Arial" w:hAnsi="Arial" w:cs="Arial"/>
          <w:sz w:val="16"/>
          <w:szCs w:val="16"/>
        </w:rPr>
        <w:t>-ского сельского поселения на которые предоставляется иной межбюджетный трансферт.</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2.3. Администрация района вправе:</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B37197" w:rsidRPr="008B1E8A" w:rsidRDefault="00B37197" w:rsidP="00B37197">
      <w:pPr>
        <w:ind w:firstLine="284"/>
        <w:jc w:val="both"/>
        <w:rPr>
          <w:rFonts w:ascii="Arial" w:hAnsi="Arial" w:cs="Arial"/>
          <w:bCs/>
          <w:sz w:val="16"/>
          <w:szCs w:val="16"/>
        </w:rPr>
      </w:pPr>
      <w:r w:rsidRPr="008B1E8A">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B37197" w:rsidRPr="008B1E8A" w:rsidRDefault="00B37197" w:rsidP="00B37197">
      <w:pPr>
        <w:ind w:firstLine="284"/>
        <w:jc w:val="center"/>
        <w:rPr>
          <w:rFonts w:ascii="Arial" w:hAnsi="Arial" w:cs="Arial"/>
          <w:b/>
          <w:bCs/>
          <w:sz w:val="16"/>
          <w:szCs w:val="16"/>
        </w:rPr>
      </w:pPr>
      <w:r w:rsidRPr="008B1E8A">
        <w:rPr>
          <w:rFonts w:ascii="Arial" w:hAnsi="Arial" w:cs="Arial"/>
          <w:b/>
          <w:bCs/>
          <w:sz w:val="16"/>
          <w:szCs w:val="16"/>
        </w:rPr>
        <w:t>3. Ответственность Сторон</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3.1.В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B37197" w:rsidRPr="008B1E8A" w:rsidRDefault="00B37197" w:rsidP="00B37197">
      <w:pPr>
        <w:pStyle w:val="ConsPlusNonformat"/>
        <w:ind w:firstLine="284"/>
        <w:jc w:val="center"/>
        <w:rPr>
          <w:rFonts w:ascii="Arial" w:hAnsi="Arial" w:cs="Arial"/>
          <w:b/>
          <w:bCs/>
          <w:sz w:val="16"/>
          <w:szCs w:val="16"/>
        </w:rPr>
      </w:pPr>
      <w:r w:rsidRPr="008B1E8A">
        <w:rPr>
          <w:rFonts w:ascii="Arial" w:hAnsi="Arial" w:cs="Arial"/>
          <w:b/>
          <w:bCs/>
          <w:sz w:val="16"/>
          <w:szCs w:val="16"/>
        </w:rPr>
        <w:t>4. Заключительные положения</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4.2. Споры между Сторонами решаются путем переговоров, а при не достижении согласия - в судебном порядке, в соответствии с законодательством Российской Федерации.</w:t>
      </w:r>
    </w:p>
    <w:p w:rsidR="00B37197" w:rsidRPr="008B1E8A" w:rsidRDefault="00B37197" w:rsidP="00B37197">
      <w:pPr>
        <w:ind w:firstLine="284"/>
        <w:jc w:val="both"/>
        <w:rPr>
          <w:rFonts w:ascii="Arial" w:hAnsi="Arial" w:cs="Arial"/>
          <w:sz w:val="16"/>
          <w:szCs w:val="16"/>
        </w:rPr>
      </w:pPr>
      <w:r w:rsidRPr="008B1E8A">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B37197" w:rsidRPr="008B1E8A" w:rsidRDefault="00B37197" w:rsidP="00B37197">
      <w:pPr>
        <w:ind w:firstLine="284"/>
        <w:jc w:val="center"/>
        <w:rPr>
          <w:rFonts w:ascii="Arial" w:hAnsi="Arial" w:cs="Arial"/>
          <w:b/>
          <w:bCs/>
          <w:sz w:val="16"/>
          <w:szCs w:val="16"/>
        </w:rPr>
      </w:pPr>
    </w:p>
    <w:p w:rsidR="00B37197" w:rsidRPr="008B1E8A" w:rsidRDefault="00B37197" w:rsidP="00B37197">
      <w:pPr>
        <w:ind w:firstLine="284"/>
        <w:jc w:val="center"/>
        <w:rPr>
          <w:rFonts w:ascii="Arial" w:hAnsi="Arial" w:cs="Arial"/>
          <w:b/>
          <w:bCs/>
          <w:sz w:val="16"/>
          <w:szCs w:val="16"/>
        </w:rPr>
      </w:pPr>
      <w:r w:rsidRPr="008B1E8A">
        <w:rPr>
          <w:rFonts w:ascii="Arial" w:hAnsi="Arial" w:cs="Arial"/>
          <w:b/>
          <w:bCs/>
          <w:sz w:val="16"/>
          <w:szCs w:val="16"/>
        </w:rPr>
        <w:t>5. Срок действия Соглашения</w:t>
      </w:r>
    </w:p>
    <w:p w:rsidR="00B37197" w:rsidRPr="008B1E8A" w:rsidRDefault="00B37197" w:rsidP="00B37197">
      <w:pPr>
        <w:ind w:firstLine="284"/>
        <w:jc w:val="both"/>
        <w:rPr>
          <w:rFonts w:ascii="Arial" w:hAnsi="Arial" w:cs="Arial"/>
          <w:b/>
          <w:bCs/>
          <w:sz w:val="16"/>
          <w:szCs w:val="16"/>
        </w:rPr>
      </w:pPr>
      <w:r w:rsidRPr="008B1E8A">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w:t>
      </w:r>
    </w:p>
    <w:p w:rsidR="00B37197" w:rsidRPr="008B1E8A" w:rsidRDefault="00B37197" w:rsidP="00B37197">
      <w:pPr>
        <w:pStyle w:val="ConsPlusNonformat"/>
        <w:jc w:val="center"/>
        <w:rPr>
          <w:rFonts w:ascii="Arial" w:hAnsi="Arial" w:cs="Arial"/>
          <w:b/>
          <w:bCs/>
          <w:sz w:val="16"/>
          <w:szCs w:val="16"/>
        </w:rPr>
      </w:pPr>
      <w:r w:rsidRPr="008B1E8A">
        <w:rPr>
          <w:rFonts w:ascii="Arial" w:hAnsi="Arial" w:cs="Arial"/>
          <w:b/>
          <w:bCs/>
          <w:sz w:val="16"/>
          <w:szCs w:val="16"/>
        </w:rPr>
        <w:t>6. Платежные реквизиты Сторон</w:t>
      </w:r>
    </w:p>
    <w:tbl>
      <w:tblPr>
        <w:tblW w:w="5000" w:type="pct"/>
        <w:tblCellMar>
          <w:top w:w="102" w:type="dxa"/>
          <w:left w:w="62" w:type="dxa"/>
          <w:bottom w:w="102" w:type="dxa"/>
          <w:right w:w="62" w:type="dxa"/>
        </w:tblCellMar>
        <w:tblLook w:val="04A0" w:firstRow="1" w:lastRow="0" w:firstColumn="1" w:lastColumn="0" w:noHBand="0" w:noVBand="1"/>
      </w:tblPr>
      <w:tblGrid>
        <w:gridCol w:w="5713"/>
        <w:gridCol w:w="5627"/>
      </w:tblGrid>
      <w:tr w:rsidR="00B37197" w:rsidRPr="008B1E8A" w:rsidTr="00992067">
        <w:trPr>
          <w:trHeight w:val="616"/>
        </w:trPr>
        <w:tc>
          <w:tcPr>
            <w:tcW w:w="2519" w:type="pct"/>
          </w:tcPr>
          <w:p w:rsidR="00B37197" w:rsidRPr="008B1E8A" w:rsidRDefault="00B37197" w:rsidP="00992067">
            <w:pPr>
              <w:autoSpaceDE w:val="0"/>
              <w:autoSpaceDN w:val="0"/>
              <w:adjustRightInd w:val="0"/>
              <w:spacing w:line="276" w:lineRule="auto"/>
              <w:rPr>
                <w:rFonts w:ascii="Arial" w:hAnsi="Arial" w:cs="Arial"/>
                <w:sz w:val="16"/>
                <w:szCs w:val="16"/>
              </w:rPr>
            </w:pPr>
            <w:r w:rsidRPr="008B1E8A">
              <w:rPr>
                <w:rFonts w:ascii="Arial" w:hAnsi="Arial" w:cs="Arial"/>
                <w:sz w:val="16"/>
                <w:szCs w:val="16"/>
              </w:rPr>
              <w:t xml:space="preserve">Муниципальное образование Валдайский  муниципальный район в лице Администрации Валдайского </w:t>
            </w:r>
          </w:p>
          <w:p w:rsidR="00B37197" w:rsidRPr="008B1E8A" w:rsidRDefault="00B37197" w:rsidP="00992067">
            <w:pPr>
              <w:autoSpaceDE w:val="0"/>
              <w:autoSpaceDN w:val="0"/>
              <w:adjustRightInd w:val="0"/>
              <w:spacing w:line="276" w:lineRule="auto"/>
              <w:rPr>
                <w:rFonts w:ascii="Arial" w:hAnsi="Arial" w:cs="Arial"/>
                <w:sz w:val="16"/>
                <w:szCs w:val="16"/>
              </w:rPr>
            </w:pPr>
            <w:r w:rsidRPr="008B1E8A">
              <w:rPr>
                <w:rFonts w:ascii="Arial" w:hAnsi="Arial" w:cs="Arial"/>
                <w:sz w:val="16"/>
                <w:szCs w:val="16"/>
              </w:rPr>
              <w:t>муниципального района</w:t>
            </w:r>
          </w:p>
        </w:tc>
        <w:tc>
          <w:tcPr>
            <w:tcW w:w="2481" w:type="pct"/>
          </w:tcPr>
          <w:p w:rsidR="00B37197" w:rsidRPr="008B1E8A" w:rsidRDefault="00B37197" w:rsidP="00992067">
            <w:pPr>
              <w:autoSpaceDE w:val="0"/>
              <w:autoSpaceDN w:val="0"/>
              <w:adjustRightInd w:val="0"/>
              <w:spacing w:line="276" w:lineRule="auto"/>
              <w:rPr>
                <w:rFonts w:ascii="Arial" w:hAnsi="Arial" w:cs="Arial"/>
                <w:sz w:val="16"/>
                <w:szCs w:val="16"/>
              </w:rPr>
            </w:pPr>
            <w:r w:rsidRPr="008B1E8A">
              <w:rPr>
                <w:rFonts w:ascii="Arial" w:hAnsi="Arial" w:cs="Arial"/>
                <w:sz w:val="16"/>
                <w:szCs w:val="16"/>
              </w:rPr>
              <w:t xml:space="preserve">Муниципальное образование </w:t>
            </w:r>
            <w:r w:rsidRPr="008B1E8A">
              <w:rPr>
                <w:rFonts w:ascii="Arial" w:hAnsi="Arial" w:cs="Arial"/>
                <w:sz w:val="16"/>
                <w:szCs w:val="16"/>
                <w:lang w:val="en-US"/>
              </w:rPr>
              <w:t>i</w:t>
            </w:r>
            <w:r w:rsidRPr="008B1E8A">
              <w:rPr>
                <w:rFonts w:ascii="Arial" w:hAnsi="Arial" w:cs="Arial"/>
                <w:sz w:val="16"/>
                <w:szCs w:val="16"/>
              </w:rPr>
              <w:t>-ского сельского поселения</w:t>
            </w:r>
          </w:p>
        </w:tc>
      </w:tr>
      <w:tr w:rsidR="00B37197" w:rsidRPr="008B1E8A" w:rsidTr="00992067">
        <w:trPr>
          <w:trHeight w:val="628"/>
        </w:trPr>
        <w:tc>
          <w:tcPr>
            <w:tcW w:w="2519" w:type="pct"/>
          </w:tcPr>
          <w:p w:rsidR="00B37197" w:rsidRPr="008B1E8A" w:rsidRDefault="00B37197" w:rsidP="00992067">
            <w:pPr>
              <w:spacing w:line="276" w:lineRule="auto"/>
              <w:rPr>
                <w:rFonts w:ascii="Arial" w:hAnsi="Arial" w:cs="Arial"/>
                <w:sz w:val="16"/>
                <w:szCs w:val="16"/>
              </w:rPr>
            </w:pPr>
            <w:r w:rsidRPr="008B1E8A">
              <w:rPr>
                <w:rFonts w:ascii="Arial" w:hAnsi="Arial" w:cs="Arial"/>
                <w:sz w:val="16"/>
                <w:szCs w:val="16"/>
              </w:rPr>
              <w:t xml:space="preserve">Место нахождения175400, Новгородская область,  Валдайский район, г. Валдай, </w:t>
            </w:r>
          </w:p>
          <w:p w:rsidR="00B37197" w:rsidRPr="008B1E8A" w:rsidRDefault="00B37197" w:rsidP="00992067">
            <w:pPr>
              <w:pStyle w:val="22"/>
              <w:rPr>
                <w:rFonts w:ascii="Arial" w:hAnsi="Arial" w:cs="Arial"/>
                <w:sz w:val="16"/>
                <w:szCs w:val="16"/>
              </w:rPr>
            </w:pPr>
            <w:r w:rsidRPr="008B1E8A">
              <w:rPr>
                <w:rFonts w:ascii="Arial" w:hAnsi="Arial" w:cs="Arial"/>
                <w:sz w:val="16"/>
                <w:szCs w:val="16"/>
              </w:rPr>
              <w:t xml:space="preserve"> Комсомольский проспект, д. 19/21</w:t>
            </w:r>
          </w:p>
        </w:tc>
        <w:tc>
          <w:tcPr>
            <w:tcW w:w="2481" w:type="pct"/>
          </w:tcPr>
          <w:p w:rsidR="00B37197" w:rsidRPr="008B1E8A" w:rsidRDefault="00B37197" w:rsidP="00992067">
            <w:pPr>
              <w:spacing w:line="276" w:lineRule="auto"/>
              <w:rPr>
                <w:rFonts w:ascii="Arial" w:hAnsi="Arial" w:cs="Arial"/>
                <w:sz w:val="16"/>
                <w:szCs w:val="16"/>
              </w:rPr>
            </w:pPr>
            <w:r w:rsidRPr="008B1E8A">
              <w:rPr>
                <w:rFonts w:ascii="Arial" w:hAnsi="Arial" w:cs="Arial"/>
                <w:sz w:val="16"/>
                <w:szCs w:val="16"/>
              </w:rPr>
              <w:t>Место нахождения:</w:t>
            </w:r>
          </w:p>
          <w:p w:rsidR="00B37197" w:rsidRPr="008B1E8A" w:rsidRDefault="00B37197" w:rsidP="00992067">
            <w:pPr>
              <w:pStyle w:val="22"/>
              <w:rPr>
                <w:rFonts w:ascii="Arial" w:hAnsi="Arial" w:cs="Arial"/>
                <w:sz w:val="16"/>
                <w:szCs w:val="16"/>
              </w:rPr>
            </w:pPr>
          </w:p>
        </w:tc>
      </w:tr>
      <w:tr w:rsidR="00B37197" w:rsidRPr="008B1E8A" w:rsidTr="00992067">
        <w:trPr>
          <w:trHeight w:val="2629"/>
        </w:trPr>
        <w:tc>
          <w:tcPr>
            <w:tcW w:w="2519" w:type="pct"/>
          </w:tcPr>
          <w:p w:rsidR="00B37197" w:rsidRPr="008B1E8A" w:rsidRDefault="00B37197" w:rsidP="00992067">
            <w:pPr>
              <w:rPr>
                <w:rFonts w:ascii="Arial" w:hAnsi="Arial" w:cs="Arial"/>
                <w:sz w:val="16"/>
                <w:szCs w:val="16"/>
              </w:rPr>
            </w:pPr>
            <w:r w:rsidRPr="008B1E8A">
              <w:rPr>
                <w:rFonts w:ascii="Arial" w:hAnsi="Arial" w:cs="Arial"/>
                <w:sz w:val="16"/>
                <w:szCs w:val="16"/>
              </w:rPr>
              <w:lastRenderedPageBreak/>
              <w:t>Комитет финансов Администрации Валдайского муниципального района (л/с)</w:t>
            </w:r>
          </w:p>
          <w:p w:rsidR="00B37197" w:rsidRPr="008B1E8A" w:rsidRDefault="00B37197" w:rsidP="00992067">
            <w:pPr>
              <w:rPr>
                <w:rFonts w:ascii="Arial" w:hAnsi="Arial" w:cs="Arial"/>
                <w:sz w:val="16"/>
                <w:szCs w:val="16"/>
              </w:rPr>
            </w:pPr>
            <w:r w:rsidRPr="008B1E8A">
              <w:rPr>
                <w:rFonts w:ascii="Arial" w:hAnsi="Arial" w:cs="Arial"/>
                <w:sz w:val="16"/>
                <w:szCs w:val="16"/>
              </w:rPr>
              <w:t>Наименование банка: ОТДЕЛЕНИЕ НОВГОРОД БАНКА РОССИИ//УФК ПО НОВГОРОДСКОЙ ОБЛАСТИ</w:t>
            </w:r>
          </w:p>
          <w:p w:rsidR="00B37197" w:rsidRPr="008B1E8A" w:rsidRDefault="00B37197" w:rsidP="00992067">
            <w:pPr>
              <w:rPr>
                <w:rFonts w:ascii="Arial" w:hAnsi="Arial" w:cs="Arial"/>
                <w:sz w:val="16"/>
                <w:szCs w:val="16"/>
              </w:rPr>
            </w:pPr>
            <w:r w:rsidRPr="008B1E8A">
              <w:rPr>
                <w:rFonts w:ascii="Arial" w:hAnsi="Arial" w:cs="Arial"/>
                <w:sz w:val="16"/>
                <w:szCs w:val="16"/>
              </w:rPr>
              <w:t>г. Великий Новгород</w:t>
            </w:r>
          </w:p>
          <w:p w:rsidR="00B37197" w:rsidRPr="008B1E8A" w:rsidRDefault="00B37197" w:rsidP="00992067">
            <w:pPr>
              <w:rPr>
                <w:rFonts w:ascii="Arial" w:hAnsi="Arial" w:cs="Arial"/>
                <w:sz w:val="16"/>
                <w:szCs w:val="16"/>
              </w:rPr>
            </w:pPr>
            <w:r w:rsidRPr="008B1E8A">
              <w:rPr>
                <w:rFonts w:ascii="Arial" w:hAnsi="Arial" w:cs="Arial"/>
                <w:sz w:val="16"/>
                <w:szCs w:val="16"/>
              </w:rPr>
              <w:t xml:space="preserve">Счет </w:t>
            </w:r>
          </w:p>
          <w:p w:rsidR="00B37197" w:rsidRPr="008B1E8A" w:rsidRDefault="00B37197" w:rsidP="00992067">
            <w:pPr>
              <w:rPr>
                <w:rFonts w:ascii="Arial" w:hAnsi="Arial" w:cs="Arial"/>
                <w:sz w:val="16"/>
                <w:szCs w:val="16"/>
              </w:rPr>
            </w:pPr>
            <w:r w:rsidRPr="008B1E8A">
              <w:rPr>
                <w:rFonts w:ascii="Arial" w:hAnsi="Arial" w:cs="Arial"/>
                <w:sz w:val="16"/>
                <w:szCs w:val="16"/>
              </w:rPr>
              <w:t>Корреспондентский</w:t>
            </w:r>
          </w:p>
          <w:p w:rsidR="00B37197" w:rsidRPr="008B1E8A" w:rsidRDefault="00B37197" w:rsidP="00992067">
            <w:pPr>
              <w:rPr>
                <w:rFonts w:ascii="Arial" w:hAnsi="Arial" w:cs="Arial"/>
                <w:sz w:val="16"/>
                <w:szCs w:val="16"/>
              </w:rPr>
            </w:pPr>
            <w:r w:rsidRPr="008B1E8A">
              <w:rPr>
                <w:rFonts w:ascii="Arial" w:hAnsi="Arial" w:cs="Arial"/>
                <w:sz w:val="16"/>
                <w:szCs w:val="16"/>
              </w:rPr>
              <w:t xml:space="preserve">Счет </w:t>
            </w:r>
          </w:p>
          <w:p w:rsidR="00B37197" w:rsidRPr="008B1E8A" w:rsidRDefault="00B37197" w:rsidP="00992067">
            <w:pPr>
              <w:rPr>
                <w:rFonts w:ascii="Arial" w:hAnsi="Arial" w:cs="Arial"/>
                <w:sz w:val="16"/>
                <w:szCs w:val="16"/>
              </w:rPr>
            </w:pPr>
            <w:r w:rsidRPr="008B1E8A">
              <w:rPr>
                <w:rFonts w:ascii="Arial" w:hAnsi="Arial" w:cs="Arial"/>
                <w:sz w:val="16"/>
                <w:szCs w:val="16"/>
              </w:rPr>
              <w:t xml:space="preserve">БИК </w:t>
            </w:r>
          </w:p>
          <w:p w:rsidR="00B37197" w:rsidRPr="008B1E8A" w:rsidRDefault="00B37197" w:rsidP="00992067">
            <w:pPr>
              <w:rPr>
                <w:rFonts w:ascii="Arial" w:hAnsi="Arial" w:cs="Arial"/>
                <w:sz w:val="16"/>
                <w:szCs w:val="16"/>
              </w:rPr>
            </w:pPr>
            <w:r w:rsidRPr="008B1E8A">
              <w:rPr>
                <w:rFonts w:ascii="Arial" w:hAnsi="Arial" w:cs="Arial"/>
                <w:sz w:val="16"/>
                <w:szCs w:val="16"/>
              </w:rPr>
              <w:t xml:space="preserve">ОКТМО </w:t>
            </w:r>
          </w:p>
          <w:p w:rsidR="00B37197" w:rsidRPr="008B1E8A" w:rsidRDefault="00B37197" w:rsidP="00992067">
            <w:pPr>
              <w:rPr>
                <w:rFonts w:ascii="Arial" w:hAnsi="Arial" w:cs="Arial"/>
                <w:sz w:val="16"/>
                <w:szCs w:val="16"/>
              </w:rPr>
            </w:pPr>
            <w:r w:rsidRPr="008B1E8A">
              <w:rPr>
                <w:rFonts w:ascii="Arial" w:hAnsi="Arial" w:cs="Arial"/>
                <w:sz w:val="16"/>
                <w:szCs w:val="16"/>
              </w:rPr>
              <w:t>КПП</w:t>
            </w:r>
          </w:p>
          <w:p w:rsidR="00B37197" w:rsidRPr="008B1E8A" w:rsidRDefault="00B37197" w:rsidP="00992067">
            <w:pPr>
              <w:rPr>
                <w:rFonts w:ascii="Arial" w:hAnsi="Arial" w:cs="Arial"/>
                <w:sz w:val="16"/>
                <w:szCs w:val="16"/>
              </w:rPr>
            </w:pPr>
            <w:r w:rsidRPr="008B1E8A">
              <w:rPr>
                <w:rFonts w:ascii="Arial" w:hAnsi="Arial" w:cs="Arial"/>
                <w:sz w:val="16"/>
                <w:szCs w:val="16"/>
              </w:rPr>
              <w:t xml:space="preserve">ИНН </w:t>
            </w:r>
          </w:p>
          <w:p w:rsidR="00B37197" w:rsidRPr="008B1E8A" w:rsidRDefault="00B37197" w:rsidP="00992067">
            <w:pPr>
              <w:rPr>
                <w:rFonts w:ascii="Arial" w:hAnsi="Arial" w:cs="Arial"/>
                <w:sz w:val="16"/>
                <w:szCs w:val="16"/>
              </w:rPr>
            </w:pPr>
            <w:r w:rsidRPr="008B1E8A">
              <w:rPr>
                <w:rFonts w:ascii="Arial" w:hAnsi="Arial" w:cs="Arial"/>
                <w:sz w:val="16"/>
                <w:szCs w:val="16"/>
              </w:rPr>
              <w:t xml:space="preserve">ОКПО </w:t>
            </w:r>
          </w:p>
          <w:p w:rsidR="00B37197" w:rsidRPr="008B1E8A" w:rsidRDefault="00B37197" w:rsidP="00992067">
            <w:pPr>
              <w:rPr>
                <w:rFonts w:ascii="Arial" w:hAnsi="Arial" w:cs="Arial"/>
                <w:sz w:val="16"/>
                <w:szCs w:val="16"/>
              </w:rPr>
            </w:pPr>
            <w:r w:rsidRPr="008B1E8A">
              <w:rPr>
                <w:rFonts w:ascii="Arial" w:hAnsi="Arial" w:cs="Arial"/>
                <w:sz w:val="16"/>
                <w:szCs w:val="16"/>
              </w:rPr>
              <w:t>КБК</w:t>
            </w:r>
          </w:p>
        </w:tc>
        <w:tc>
          <w:tcPr>
            <w:tcW w:w="2481" w:type="pct"/>
          </w:tcPr>
          <w:p w:rsidR="00B37197" w:rsidRPr="008B1E8A" w:rsidRDefault="00B37197" w:rsidP="00992067">
            <w:pPr>
              <w:rPr>
                <w:rFonts w:ascii="Arial" w:hAnsi="Arial" w:cs="Arial"/>
                <w:sz w:val="16"/>
                <w:szCs w:val="16"/>
              </w:rPr>
            </w:pPr>
            <w:r w:rsidRPr="008B1E8A">
              <w:rPr>
                <w:rFonts w:ascii="Arial" w:hAnsi="Arial" w:cs="Arial"/>
                <w:sz w:val="16"/>
                <w:szCs w:val="16"/>
              </w:rPr>
              <w:t>ИНН</w:t>
            </w:r>
          </w:p>
          <w:p w:rsidR="00B37197" w:rsidRPr="008B1E8A" w:rsidRDefault="00B37197" w:rsidP="00992067">
            <w:pPr>
              <w:rPr>
                <w:rFonts w:ascii="Arial" w:hAnsi="Arial" w:cs="Arial"/>
                <w:sz w:val="16"/>
                <w:szCs w:val="16"/>
              </w:rPr>
            </w:pPr>
            <w:r w:rsidRPr="008B1E8A">
              <w:rPr>
                <w:rFonts w:ascii="Arial" w:hAnsi="Arial" w:cs="Arial"/>
                <w:sz w:val="16"/>
                <w:szCs w:val="16"/>
              </w:rPr>
              <w:t>КПП</w:t>
            </w:r>
          </w:p>
          <w:p w:rsidR="00B37197" w:rsidRPr="008B1E8A" w:rsidRDefault="00B37197" w:rsidP="00992067">
            <w:pPr>
              <w:rPr>
                <w:rFonts w:ascii="Arial" w:hAnsi="Arial" w:cs="Arial"/>
                <w:sz w:val="16"/>
                <w:szCs w:val="16"/>
              </w:rPr>
            </w:pPr>
            <w:r w:rsidRPr="008B1E8A">
              <w:rPr>
                <w:rFonts w:ascii="Arial" w:hAnsi="Arial" w:cs="Arial"/>
                <w:sz w:val="16"/>
                <w:szCs w:val="16"/>
              </w:rPr>
              <w:t>БИК 0</w:t>
            </w:r>
          </w:p>
          <w:p w:rsidR="00B37197" w:rsidRPr="008B1E8A" w:rsidRDefault="00B37197" w:rsidP="00992067">
            <w:pPr>
              <w:rPr>
                <w:rFonts w:ascii="Arial" w:hAnsi="Arial" w:cs="Arial"/>
                <w:sz w:val="16"/>
                <w:szCs w:val="16"/>
              </w:rPr>
            </w:pPr>
            <w:r w:rsidRPr="008B1E8A">
              <w:rPr>
                <w:rFonts w:ascii="Arial" w:hAnsi="Arial" w:cs="Arial"/>
                <w:sz w:val="16"/>
                <w:szCs w:val="16"/>
              </w:rPr>
              <w:t xml:space="preserve">УФК по Новгородской области (….., </w:t>
            </w:r>
          </w:p>
          <w:p w:rsidR="00B37197" w:rsidRPr="008B1E8A" w:rsidRDefault="00B37197" w:rsidP="00992067">
            <w:pPr>
              <w:rPr>
                <w:rFonts w:ascii="Arial" w:hAnsi="Arial" w:cs="Arial"/>
                <w:sz w:val="16"/>
                <w:szCs w:val="16"/>
              </w:rPr>
            </w:pPr>
            <w:r w:rsidRPr="008B1E8A">
              <w:rPr>
                <w:rFonts w:ascii="Arial" w:hAnsi="Arial" w:cs="Arial"/>
                <w:sz w:val="16"/>
                <w:szCs w:val="16"/>
              </w:rPr>
              <w:t>л/с)</w:t>
            </w:r>
          </w:p>
          <w:p w:rsidR="00B37197" w:rsidRPr="008B1E8A" w:rsidRDefault="00B37197" w:rsidP="00992067">
            <w:pPr>
              <w:rPr>
                <w:rFonts w:ascii="Arial" w:hAnsi="Arial" w:cs="Arial"/>
                <w:sz w:val="16"/>
                <w:szCs w:val="16"/>
              </w:rPr>
            </w:pPr>
            <w:r w:rsidRPr="008B1E8A">
              <w:rPr>
                <w:rFonts w:ascii="Arial" w:hAnsi="Arial" w:cs="Arial"/>
                <w:sz w:val="16"/>
                <w:szCs w:val="16"/>
              </w:rPr>
              <w:t xml:space="preserve">Наименование Банка </w:t>
            </w:r>
          </w:p>
          <w:p w:rsidR="00B37197" w:rsidRPr="008B1E8A" w:rsidRDefault="00B37197" w:rsidP="00992067">
            <w:pPr>
              <w:rPr>
                <w:rFonts w:ascii="Arial" w:hAnsi="Arial" w:cs="Arial"/>
                <w:sz w:val="16"/>
                <w:szCs w:val="16"/>
              </w:rPr>
            </w:pPr>
            <w:r w:rsidRPr="008B1E8A">
              <w:rPr>
                <w:rFonts w:ascii="Arial" w:hAnsi="Arial" w:cs="Arial"/>
                <w:sz w:val="16"/>
                <w:szCs w:val="16"/>
              </w:rPr>
              <w:t>ОТДЕЛЕНИЕ НОВГОРОД БАНКА РОССИИ//УФК ПО НОВГОРОДСКОЙ ОБЛАСТИ г. Великий Новгород</w:t>
            </w:r>
          </w:p>
          <w:p w:rsidR="00B37197" w:rsidRPr="008B1E8A" w:rsidRDefault="00B37197" w:rsidP="00992067">
            <w:pPr>
              <w:rPr>
                <w:rFonts w:ascii="Arial" w:hAnsi="Arial" w:cs="Arial"/>
                <w:sz w:val="16"/>
                <w:szCs w:val="16"/>
              </w:rPr>
            </w:pPr>
            <w:r w:rsidRPr="008B1E8A">
              <w:rPr>
                <w:rFonts w:ascii="Arial" w:hAnsi="Arial" w:cs="Arial"/>
                <w:sz w:val="16"/>
                <w:szCs w:val="16"/>
              </w:rPr>
              <w:t xml:space="preserve">Счет </w:t>
            </w:r>
          </w:p>
          <w:p w:rsidR="00B37197" w:rsidRPr="008B1E8A" w:rsidRDefault="00B37197" w:rsidP="00992067">
            <w:pPr>
              <w:rPr>
                <w:rFonts w:ascii="Arial" w:hAnsi="Arial" w:cs="Arial"/>
                <w:sz w:val="16"/>
                <w:szCs w:val="16"/>
              </w:rPr>
            </w:pPr>
            <w:r w:rsidRPr="008B1E8A">
              <w:rPr>
                <w:rFonts w:ascii="Arial" w:hAnsi="Arial" w:cs="Arial"/>
                <w:sz w:val="16"/>
                <w:szCs w:val="16"/>
              </w:rPr>
              <w:t xml:space="preserve">Корреспондентский счет </w:t>
            </w:r>
          </w:p>
          <w:p w:rsidR="00B37197" w:rsidRPr="008B1E8A" w:rsidRDefault="00B37197" w:rsidP="00992067">
            <w:pPr>
              <w:rPr>
                <w:rFonts w:ascii="Arial" w:hAnsi="Arial" w:cs="Arial"/>
                <w:sz w:val="16"/>
                <w:szCs w:val="16"/>
              </w:rPr>
            </w:pPr>
            <w:r w:rsidRPr="008B1E8A">
              <w:rPr>
                <w:rFonts w:ascii="Arial" w:hAnsi="Arial" w:cs="Arial"/>
                <w:sz w:val="16"/>
                <w:szCs w:val="16"/>
              </w:rPr>
              <w:t>КБК</w:t>
            </w:r>
          </w:p>
        </w:tc>
      </w:tr>
    </w:tbl>
    <w:p w:rsidR="00B37197" w:rsidRPr="008B1E8A" w:rsidRDefault="00B37197" w:rsidP="00B37197">
      <w:pPr>
        <w:pStyle w:val="ConsPlusNonformat"/>
        <w:jc w:val="center"/>
        <w:rPr>
          <w:rFonts w:ascii="Arial" w:hAnsi="Arial" w:cs="Arial"/>
          <w:sz w:val="16"/>
          <w:szCs w:val="16"/>
          <w:lang w:val="en-US"/>
        </w:rPr>
      </w:pPr>
      <w:r w:rsidRPr="008B1E8A">
        <w:rPr>
          <w:rFonts w:ascii="Arial" w:hAnsi="Arial" w:cs="Arial"/>
          <w:b/>
          <w:bCs/>
          <w:sz w:val="16"/>
          <w:szCs w:val="16"/>
        </w:rPr>
        <w:t>7. Подписи Сторон</w:t>
      </w:r>
    </w:p>
    <w:tbl>
      <w:tblPr>
        <w:tblW w:w="99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2"/>
        <w:gridCol w:w="5161"/>
      </w:tblGrid>
      <w:tr w:rsidR="00B37197" w:rsidRPr="008B1E8A" w:rsidTr="00992067">
        <w:trPr>
          <w:trHeight w:val="60"/>
        </w:trPr>
        <w:tc>
          <w:tcPr>
            <w:tcW w:w="4742" w:type="dxa"/>
            <w:tcBorders>
              <w:top w:val="single" w:sz="4" w:space="0" w:color="FFFFFF"/>
              <w:left w:val="single" w:sz="4" w:space="0" w:color="FFFFFF"/>
              <w:bottom w:val="single" w:sz="4" w:space="0" w:color="FFFFFF"/>
              <w:right w:val="single" w:sz="4" w:space="0" w:color="FFFFFF"/>
            </w:tcBorders>
          </w:tcPr>
          <w:p w:rsidR="00B37197" w:rsidRPr="008B1E8A" w:rsidRDefault="00B37197" w:rsidP="00992067">
            <w:pPr>
              <w:pStyle w:val="ConsPlusNonformat"/>
              <w:jc w:val="center"/>
              <w:rPr>
                <w:rFonts w:ascii="Arial" w:hAnsi="Arial" w:cs="Arial"/>
                <w:i/>
                <w:iCs/>
                <w:sz w:val="16"/>
                <w:szCs w:val="16"/>
                <w:vertAlign w:val="superscript"/>
              </w:rPr>
            </w:pPr>
            <w:r w:rsidRPr="008B1E8A">
              <w:rPr>
                <w:rFonts w:ascii="Arial" w:hAnsi="Arial" w:cs="Arial"/>
                <w:spacing w:val="-4"/>
                <w:sz w:val="16"/>
                <w:szCs w:val="16"/>
              </w:rPr>
              <w:t>Наименование должности</w:t>
            </w:r>
          </w:p>
        </w:tc>
        <w:tc>
          <w:tcPr>
            <w:tcW w:w="5161" w:type="dxa"/>
            <w:tcBorders>
              <w:top w:val="single" w:sz="4" w:space="0" w:color="FFFFFF"/>
              <w:left w:val="single" w:sz="4" w:space="0" w:color="FFFFFF"/>
              <w:bottom w:val="single" w:sz="4" w:space="0" w:color="FFFFFF"/>
              <w:right w:val="single" w:sz="4" w:space="0" w:color="FFFFFF"/>
            </w:tcBorders>
          </w:tcPr>
          <w:p w:rsidR="00B37197" w:rsidRPr="008B1E8A" w:rsidRDefault="00B37197" w:rsidP="00992067">
            <w:pPr>
              <w:pStyle w:val="ConsPlusNonformat"/>
              <w:jc w:val="center"/>
              <w:rPr>
                <w:rFonts w:ascii="Arial" w:hAnsi="Arial" w:cs="Arial"/>
                <w:sz w:val="16"/>
                <w:szCs w:val="16"/>
              </w:rPr>
            </w:pPr>
            <w:r w:rsidRPr="008B1E8A">
              <w:rPr>
                <w:rFonts w:ascii="Arial" w:hAnsi="Arial" w:cs="Arial"/>
                <w:sz w:val="16"/>
                <w:szCs w:val="16"/>
              </w:rPr>
              <w:t>Наименование должности</w:t>
            </w:r>
          </w:p>
        </w:tc>
      </w:tr>
      <w:tr w:rsidR="00B37197" w:rsidRPr="008B1E8A" w:rsidTr="00992067">
        <w:tc>
          <w:tcPr>
            <w:tcW w:w="4742" w:type="dxa"/>
            <w:tcBorders>
              <w:top w:val="single" w:sz="4" w:space="0" w:color="FFFFFF"/>
              <w:left w:val="single" w:sz="4" w:space="0" w:color="FFFFFF"/>
              <w:bottom w:val="single" w:sz="4" w:space="0" w:color="FFFFFF"/>
              <w:right w:val="single" w:sz="4" w:space="0" w:color="FFFFFF"/>
            </w:tcBorders>
          </w:tcPr>
          <w:p w:rsidR="00B37197" w:rsidRPr="008B1E8A" w:rsidRDefault="00B37197" w:rsidP="00992067">
            <w:pPr>
              <w:pStyle w:val="ConsPlusNonformat"/>
              <w:jc w:val="center"/>
              <w:rPr>
                <w:rFonts w:ascii="Arial" w:hAnsi="Arial" w:cs="Arial"/>
                <w:sz w:val="16"/>
                <w:szCs w:val="16"/>
              </w:rPr>
            </w:pPr>
            <w:r w:rsidRPr="008B1E8A">
              <w:rPr>
                <w:rFonts w:ascii="Arial" w:hAnsi="Arial" w:cs="Arial"/>
                <w:sz w:val="16"/>
                <w:szCs w:val="16"/>
              </w:rPr>
              <w:t>_____________ подпись</w:t>
            </w:r>
          </w:p>
        </w:tc>
        <w:tc>
          <w:tcPr>
            <w:tcW w:w="5161" w:type="dxa"/>
            <w:tcBorders>
              <w:top w:val="single" w:sz="4" w:space="0" w:color="FFFFFF"/>
              <w:left w:val="single" w:sz="4" w:space="0" w:color="FFFFFF"/>
              <w:bottom w:val="single" w:sz="4" w:space="0" w:color="FFFFFF"/>
              <w:right w:val="single" w:sz="4" w:space="0" w:color="FFFFFF"/>
            </w:tcBorders>
          </w:tcPr>
          <w:p w:rsidR="00B37197" w:rsidRPr="008B1E8A" w:rsidRDefault="00B37197" w:rsidP="00992067">
            <w:pPr>
              <w:pStyle w:val="ConsPlusNonformat"/>
              <w:jc w:val="center"/>
              <w:rPr>
                <w:rFonts w:ascii="Arial" w:hAnsi="Arial" w:cs="Arial"/>
                <w:sz w:val="16"/>
                <w:szCs w:val="16"/>
              </w:rPr>
            </w:pPr>
            <w:r w:rsidRPr="008B1E8A">
              <w:rPr>
                <w:rFonts w:ascii="Arial" w:hAnsi="Arial" w:cs="Arial"/>
                <w:sz w:val="16"/>
                <w:szCs w:val="16"/>
              </w:rPr>
              <w:t>__________________ подпись</w:t>
            </w:r>
          </w:p>
        </w:tc>
      </w:tr>
    </w:tbl>
    <w:p w:rsidR="00B37197" w:rsidRPr="008B1E8A" w:rsidRDefault="00B37197" w:rsidP="00B37197">
      <w:pPr>
        <w:widowControl w:val="0"/>
        <w:autoSpaceDE w:val="0"/>
        <w:autoSpaceDN w:val="0"/>
        <w:adjustRightInd w:val="0"/>
        <w:jc w:val="right"/>
        <w:rPr>
          <w:rFonts w:ascii="Arial" w:hAnsi="Arial" w:cs="Arial"/>
          <w:sz w:val="16"/>
          <w:szCs w:val="16"/>
        </w:rPr>
      </w:pPr>
      <w:r>
        <w:rPr>
          <w:rFonts w:ascii="Arial" w:hAnsi="Arial" w:cs="Arial"/>
          <w:sz w:val="16"/>
          <w:szCs w:val="16"/>
        </w:rPr>
        <w:t>Пр</w:t>
      </w:r>
      <w:r w:rsidRPr="008B1E8A">
        <w:rPr>
          <w:rFonts w:ascii="Arial" w:hAnsi="Arial" w:cs="Arial"/>
          <w:sz w:val="16"/>
          <w:szCs w:val="16"/>
        </w:rPr>
        <w:t>иложение № 2</w:t>
      </w:r>
    </w:p>
    <w:p w:rsidR="00B37197" w:rsidRPr="008B1E8A" w:rsidRDefault="00B37197" w:rsidP="00B37197">
      <w:pPr>
        <w:shd w:val="clear" w:color="auto" w:fill="FFFFFF"/>
        <w:tabs>
          <w:tab w:val="left" w:pos="3969"/>
          <w:tab w:val="left" w:pos="8565"/>
        </w:tabs>
        <w:ind w:left="5670"/>
        <w:jc w:val="right"/>
        <w:rPr>
          <w:rFonts w:ascii="Arial" w:hAnsi="Arial" w:cs="Arial"/>
          <w:sz w:val="16"/>
          <w:szCs w:val="16"/>
        </w:rPr>
      </w:pPr>
      <w:r w:rsidRPr="008B1E8A">
        <w:rPr>
          <w:rFonts w:ascii="Arial" w:hAnsi="Arial" w:cs="Arial"/>
          <w:sz w:val="16"/>
          <w:szCs w:val="16"/>
        </w:rPr>
        <w:t xml:space="preserve"> П</w:t>
      </w:r>
      <w:r w:rsidRPr="008B1E8A">
        <w:rPr>
          <w:rFonts w:ascii="Arial" w:hAnsi="Arial" w:cs="Arial"/>
          <w:bCs/>
          <w:color w:val="000000"/>
          <w:sz w:val="16"/>
          <w:szCs w:val="16"/>
        </w:rPr>
        <w:t>орядку предоставления и методики распределения</w:t>
      </w:r>
      <w:r>
        <w:rPr>
          <w:rFonts w:ascii="Arial" w:hAnsi="Arial" w:cs="Arial"/>
          <w:bCs/>
          <w:color w:val="000000"/>
          <w:sz w:val="16"/>
          <w:szCs w:val="16"/>
        </w:rPr>
        <w:t xml:space="preserve"> </w:t>
      </w:r>
      <w:r w:rsidRPr="008B1E8A">
        <w:rPr>
          <w:rFonts w:ascii="Arial" w:hAnsi="Arial" w:cs="Arial"/>
          <w:bCs/>
          <w:color w:val="000000"/>
          <w:sz w:val="16"/>
          <w:szCs w:val="16"/>
        </w:rPr>
        <w:t xml:space="preserve">в 2025 году иных межбюджетных трансфертов бюджетам поселений Валдайского муниципального района из бюджета Валдайского муниципального района </w:t>
      </w:r>
      <w:r w:rsidRPr="008B1E8A">
        <w:rPr>
          <w:rFonts w:ascii="Arial" w:hAnsi="Arial" w:cs="Arial"/>
          <w:sz w:val="16"/>
          <w:szCs w:val="16"/>
        </w:rPr>
        <w:t>на осуществление мероприятий по созданию и (или) содержанию мест (площадок) накопления твёрдых коммунальных отходов</w:t>
      </w:r>
    </w:p>
    <w:p w:rsidR="00B37197" w:rsidRPr="000A300E" w:rsidRDefault="00B37197" w:rsidP="00B37197">
      <w:pPr>
        <w:jc w:val="center"/>
        <w:rPr>
          <w:rFonts w:ascii="Arial" w:hAnsi="Arial" w:cs="Arial"/>
          <w:b/>
          <w:sz w:val="16"/>
          <w:szCs w:val="16"/>
        </w:rPr>
      </w:pPr>
      <w:r w:rsidRPr="000A300E">
        <w:rPr>
          <w:rFonts w:ascii="Arial" w:hAnsi="Arial" w:cs="Arial"/>
          <w:b/>
          <w:sz w:val="16"/>
          <w:szCs w:val="16"/>
        </w:rPr>
        <w:t>Отчет</w:t>
      </w:r>
    </w:p>
    <w:p w:rsidR="00B37197" w:rsidRPr="000A300E" w:rsidRDefault="00B37197" w:rsidP="00B37197">
      <w:pPr>
        <w:jc w:val="center"/>
        <w:rPr>
          <w:rFonts w:ascii="Arial" w:hAnsi="Arial" w:cs="Arial"/>
          <w:b/>
          <w:sz w:val="16"/>
          <w:szCs w:val="16"/>
        </w:rPr>
      </w:pPr>
      <w:r w:rsidRPr="000A300E">
        <w:rPr>
          <w:rFonts w:ascii="Arial" w:hAnsi="Arial" w:cs="Arial"/>
          <w:b/>
          <w:sz w:val="16"/>
          <w:szCs w:val="16"/>
        </w:rPr>
        <w:t>о расходах средств иного межбюджетного трансферта на создание и (или) содержание мест (площадок) накопления твердых коммунальных отходов в 2025 году на территории Валдайского муниципального района Новгородской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368"/>
        <w:gridCol w:w="1305"/>
        <w:gridCol w:w="1288"/>
        <w:gridCol w:w="928"/>
        <w:gridCol w:w="1827"/>
        <w:gridCol w:w="1362"/>
        <w:gridCol w:w="2107"/>
      </w:tblGrid>
      <w:tr w:rsidR="00B37197" w:rsidRPr="000A300E" w:rsidTr="00992067">
        <w:trPr>
          <w:trHeight w:val="1417"/>
        </w:trPr>
        <w:tc>
          <w:tcPr>
            <w:tcW w:w="0" w:type="auto"/>
            <w:vAlign w:val="center"/>
          </w:tcPr>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Наименование мероприятия</w:t>
            </w:r>
          </w:p>
        </w:tc>
        <w:tc>
          <w:tcPr>
            <w:tcW w:w="0" w:type="auto"/>
            <w:vAlign w:val="center"/>
          </w:tcPr>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Предусмотрено средств на реализацию мероприятий</w:t>
            </w:r>
          </w:p>
        </w:tc>
        <w:tc>
          <w:tcPr>
            <w:tcW w:w="0" w:type="auto"/>
            <w:vAlign w:val="center"/>
          </w:tcPr>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Фактически поступило в местный бюджет по состоянию на отчетную дату</w:t>
            </w:r>
          </w:p>
        </w:tc>
        <w:tc>
          <w:tcPr>
            <w:tcW w:w="0" w:type="auto"/>
            <w:vAlign w:val="center"/>
          </w:tcPr>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Фактически использовано средств на отчетную дату</w:t>
            </w:r>
          </w:p>
        </w:tc>
        <w:tc>
          <w:tcPr>
            <w:tcW w:w="0" w:type="auto"/>
            <w:vAlign w:val="center"/>
          </w:tcPr>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Остаток средств на отчетную дату*</w:t>
            </w:r>
          </w:p>
        </w:tc>
        <w:tc>
          <w:tcPr>
            <w:tcW w:w="0" w:type="auto"/>
            <w:vAlign w:val="center"/>
          </w:tcPr>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Количество созданных (новых) /реконструированных/ мест (площадок)</w:t>
            </w:r>
          </w:p>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накопления твердых коммунальных отходов</w:t>
            </w:r>
          </w:p>
        </w:tc>
        <w:tc>
          <w:tcPr>
            <w:tcW w:w="0" w:type="auto"/>
            <w:vAlign w:val="center"/>
          </w:tcPr>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Количество приобретенных контейнеров (бункеров)</w:t>
            </w:r>
          </w:p>
        </w:tc>
        <w:tc>
          <w:tcPr>
            <w:tcW w:w="0" w:type="auto"/>
            <w:vAlign w:val="center"/>
          </w:tcPr>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Количество существующих мест</w:t>
            </w:r>
          </w:p>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(площадок) накопления твердых коммунальных отходов и (или)</w:t>
            </w:r>
          </w:p>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специальных площадок для накопления крупногабаритных отходов, приведенных в соответствие положениям санитарных правил и норм</w:t>
            </w:r>
          </w:p>
          <w:p w:rsidR="00B37197" w:rsidRPr="000A300E" w:rsidRDefault="00B37197" w:rsidP="00992067">
            <w:pPr>
              <w:spacing w:line="240" w:lineRule="exact"/>
              <w:jc w:val="center"/>
              <w:rPr>
                <w:rFonts w:ascii="Arial" w:hAnsi="Arial" w:cs="Arial"/>
                <w:b/>
                <w:spacing w:val="-4"/>
                <w:sz w:val="12"/>
                <w:szCs w:val="12"/>
              </w:rPr>
            </w:pPr>
            <w:r w:rsidRPr="000A300E">
              <w:rPr>
                <w:rFonts w:ascii="Arial" w:hAnsi="Arial" w:cs="Arial"/>
                <w:b/>
                <w:spacing w:val="-4"/>
                <w:sz w:val="12"/>
                <w:szCs w:val="12"/>
              </w:rPr>
              <w:t>СанПиН 2.1.3684-21</w:t>
            </w:r>
          </w:p>
        </w:tc>
      </w:tr>
      <w:tr w:rsidR="00B37197" w:rsidRPr="008B1E8A" w:rsidTr="00992067">
        <w:trPr>
          <w:trHeight w:val="165"/>
        </w:trPr>
        <w:tc>
          <w:tcPr>
            <w:tcW w:w="0" w:type="auto"/>
          </w:tcPr>
          <w:p w:rsidR="00B37197" w:rsidRPr="008C5379" w:rsidRDefault="00B37197" w:rsidP="00992067">
            <w:pPr>
              <w:spacing w:line="240" w:lineRule="atLeast"/>
              <w:jc w:val="center"/>
              <w:rPr>
                <w:rFonts w:ascii="Arial" w:hAnsi="Arial" w:cs="Arial"/>
                <w:sz w:val="12"/>
                <w:szCs w:val="12"/>
              </w:rPr>
            </w:pPr>
            <w:r w:rsidRPr="008C5379">
              <w:rPr>
                <w:rFonts w:ascii="Arial" w:hAnsi="Arial" w:cs="Arial"/>
                <w:sz w:val="12"/>
                <w:szCs w:val="12"/>
              </w:rPr>
              <w:t>1</w:t>
            </w:r>
          </w:p>
        </w:tc>
        <w:tc>
          <w:tcPr>
            <w:tcW w:w="0" w:type="auto"/>
          </w:tcPr>
          <w:p w:rsidR="00B37197" w:rsidRPr="008C5379" w:rsidRDefault="00B37197" w:rsidP="00992067">
            <w:pPr>
              <w:spacing w:line="240" w:lineRule="atLeast"/>
              <w:jc w:val="center"/>
              <w:rPr>
                <w:rFonts w:ascii="Arial" w:hAnsi="Arial" w:cs="Arial"/>
                <w:sz w:val="12"/>
                <w:szCs w:val="12"/>
              </w:rPr>
            </w:pPr>
            <w:r w:rsidRPr="008C5379">
              <w:rPr>
                <w:rFonts w:ascii="Arial" w:hAnsi="Arial" w:cs="Arial"/>
                <w:sz w:val="12"/>
                <w:szCs w:val="12"/>
              </w:rPr>
              <w:t>2</w:t>
            </w:r>
          </w:p>
        </w:tc>
        <w:tc>
          <w:tcPr>
            <w:tcW w:w="0" w:type="auto"/>
          </w:tcPr>
          <w:p w:rsidR="00B37197" w:rsidRPr="008C5379" w:rsidRDefault="00B37197" w:rsidP="00992067">
            <w:pPr>
              <w:spacing w:line="240" w:lineRule="atLeast"/>
              <w:jc w:val="center"/>
              <w:rPr>
                <w:rFonts w:ascii="Arial" w:hAnsi="Arial" w:cs="Arial"/>
                <w:sz w:val="12"/>
                <w:szCs w:val="12"/>
              </w:rPr>
            </w:pPr>
            <w:r w:rsidRPr="008C5379">
              <w:rPr>
                <w:rFonts w:ascii="Arial" w:hAnsi="Arial" w:cs="Arial"/>
                <w:sz w:val="12"/>
                <w:szCs w:val="12"/>
              </w:rPr>
              <w:t>3</w:t>
            </w:r>
          </w:p>
        </w:tc>
        <w:tc>
          <w:tcPr>
            <w:tcW w:w="0" w:type="auto"/>
          </w:tcPr>
          <w:p w:rsidR="00B37197" w:rsidRPr="008C5379" w:rsidRDefault="00B37197" w:rsidP="00992067">
            <w:pPr>
              <w:spacing w:line="240" w:lineRule="atLeast"/>
              <w:jc w:val="center"/>
              <w:rPr>
                <w:rFonts w:ascii="Arial" w:hAnsi="Arial" w:cs="Arial"/>
                <w:sz w:val="12"/>
                <w:szCs w:val="12"/>
              </w:rPr>
            </w:pPr>
            <w:r w:rsidRPr="008C5379">
              <w:rPr>
                <w:rFonts w:ascii="Arial" w:hAnsi="Arial" w:cs="Arial"/>
                <w:sz w:val="12"/>
                <w:szCs w:val="12"/>
              </w:rPr>
              <w:t>4</w:t>
            </w:r>
          </w:p>
        </w:tc>
        <w:tc>
          <w:tcPr>
            <w:tcW w:w="0" w:type="auto"/>
          </w:tcPr>
          <w:p w:rsidR="00B37197" w:rsidRPr="008C5379" w:rsidRDefault="00B37197" w:rsidP="00992067">
            <w:pPr>
              <w:spacing w:line="240" w:lineRule="atLeast"/>
              <w:jc w:val="center"/>
              <w:rPr>
                <w:rFonts w:ascii="Arial" w:hAnsi="Arial" w:cs="Arial"/>
                <w:sz w:val="12"/>
                <w:szCs w:val="12"/>
              </w:rPr>
            </w:pPr>
            <w:r w:rsidRPr="008C5379">
              <w:rPr>
                <w:rFonts w:ascii="Arial" w:hAnsi="Arial" w:cs="Arial"/>
                <w:sz w:val="12"/>
                <w:szCs w:val="12"/>
              </w:rPr>
              <w:t>5</w:t>
            </w:r>
          </w:p>
        </w:tc>
        <w:tc>
          <w:tcPr>
            <w:tcW w:w="0" w:type="auto"/>
          </w:tcPr>
          <w:p w:rsidR="00B37197" w:rsidRPr="008C5379" w:rsidRDefault="00B37197" w:rsidP="00992067">
            <w:pPr>
              <w:spacing w:line="240" w:lineRule="atLeast"/>
              <w:jc w:val="center"/>
              <w:rPr>
                <w:rFonts w:ascii="Arial" w:hAnsi="Arial" w:cs="Arial"/>
                <w:sz w:val="12"/>
                <w:szCs w:val="12"/>
              </w:rPr>
            </w:pPr>
            <w:r w:rsidRPr="008C5379">
              <w:rPr>
                <w:rFonts w:ascii="Arial" w:hAnsi="Arial" w:cs="Arial"/>
                <w:sz w:val="12"/>
                <w:szCs w:val="12"/>
              </w:rPr>
              <w:t>6</w:t>
            </w:r>
          </w:p>
        </w:tc>
        <w:tc>
          <w:tcPr>
            <w:tcW w:w="0" w:type="auto"/>
          </w:tcPr>
          <w:p w:rsidR="00B37197" w:rsidRPr="008C5379" w:rsidRDefault="00B37197" w:rsidP="00992067">
            <w:pPr>
              <w:spacing w:line="240" w:lineRule="atLeast"/>
              <w:jc w:val="center"/>
              <w:rPr>
                <w:rFonts w:ascii="Arial" w:hAnsi="Arial" w:cs="Arial"/>
                <w:sz w:val="12"/>
                <w:szCs w:val="12"/>
              </w:rPr>
            </w:pPr>
            <w:r w:rsidRPr="008C5379">
              <w:rPr>
                <w:rFonts w:ascii="Arial" w:hAnsi="Arial" w:cs="Arial"/>
                <w:sz w:val="12"/>
                <w:szCs w:val="12"/>
              </w:rPr>
              <w:t>7</w:t>
            </w:r>
          </w:p>
        </w:tc>
        <w:tc>
          <w:tcPr>
            <w:tcW w:w="0" w:type="auto"/>
          </w:tcPr>
          <w:p w:rsidR="00B37197" w:rsidRPr="008C5379" w:rsidRDefault="00B37197" w:rsidP="00992067">
            <w:pPr>
              <w:spacing w:line="240" w:lineRule="atLeast"/>
              <w:jc w:val="center"/>
              <w:rPr>
                <w:rFonts w:ascii="Arial" w:hAnsi="Arial" w:cs="Arial"/>
                <w:sz w:val="12"/>
                <w:szCs w:val="12"/>
              </w:rPr>
            </w:pPr>
            <w:r w:rsidRPr="008C5379">
              <w:rPr>
                <w:rFonts w:ascii="Arial" w:hAnsi="Arial" w:cs="Arial"/>
                <w:sz w:val="12"/>
                <w:szCs w:val="12"/>
              </w:rPr>
              <w:t>8</w:t>
            </w:r>
          </w:p>
        </w:tc>
      </w:tr>
      <w:tr w:rsidR="00B37197" w:rsidRPr="008B1E8A" w:rsidTr="00992067">
        <w:trPr>
          <w:trHeight w:val="113"/>
        </w:trPr>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r>
      <w:tr w:rsidR="00B37197" w:rsidRPr="008B1E8A" w:rsidTr="00992067">
        <w:trPr>
          <w:trHeight w:val="113"/>
        </w:trPr>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jc w:val="center"/>
              <w:rPr>
                <w:rFonts w:ascii="Arial" w:hAnsi="Arial" w:cs="Arial"/>
                <w:sz w:val="12"/>
                <w:szCs w:val="12"/>
              </w:rPr>
            </w:pPr>
          </w:p>
        </w:tc>
        <w:tc>
          <w:tcPr>
            <w:tcW w:w="0" w:type="auto"/>
          </w:tcPr>
          <w:p w:rsidR="00B37197" w:rsidRPr="008C5379" w:rsidRDefault="00B37197" w:rsidP="00992067">
            <w:pPr>
              <w:spacing w:line="240" w:lineRule="atLeast"/>
              <w:rPr>
                <w:rFonts w:ascii="Arial" w:hAnsi="Arial" w:cs="Arial"/>
                <w:sz w:val="12"/>
                <w:szCs w:val="12"/>
              </w:rPr>
            </w:pPr>
          </w:p>
        </w:tc>
        <w:tc>
          <w:tcPr>
            <w:tcW w:w="0" w:type="auto"/>
          </w:tcPr>
          <w:p w:rsidR="00B37197" w:rsidRPr="008C5379" w:rsidRDefault="00B37197" w:rsidP="00992067">
            <w:pPr>
              <w:spacing w:line="240" w:lineRule="atLeast"/>
              <w:rPr>
                <w:rFonts w:ascii="Arial" w:hAnsi="Arial" w:cs="Arial"/>
                <w:sz w:val="12"/>
                <w:szCs w:val="12"/>
              </w:rPr>
            </w:pPr>
          </w:p>
        </w:tc>
      </w:tr>
    </w:tbl>
    <w:p w:rsidR="00B37197" w:rsidRDefault="00B37197" w:rsidP="00B37197">
      <w:pPr>
        <w:spacing w:line="240" w:lineRule="atLeast"/>
        <w:jc w:val="both"/>
        <w:rPr>
          <w:rFonts w:ascii="Arial" w:hAnsi="Arial" w:cs="Arial"/>
          <w:sz w:val="16"/>
          <w:szCs w:val="16"/>
        </w:rPr>
      </w:pPr>
      <w:r w:rsidRPr="008B1E8A">
        <w:rPr>
          <w:rFonts w:ascii="Arial" w:hAnsi="Arial" w:cs="Arial"/>
          <w:sz w:val="16"/>
          <w:szCs w:val="16"/>
        </w:rPr>
        <w:t xml:space="preserve">* </w:t>
      </w:r>
      <w:r w:rsidRPr="008C5379">
        <w:rPr>
          <w:rFonts w:ascii="Arial" w:hAnsi="Arial" w:cs="Arial"/>
          <w:sz w:val="12"/>
          <w:szCs w:val="12"/>
        </w:rPr>
        <w:t>Причины остатка средств</w:t>
      </w:r>
    </w:p>
    <w:p w:rsidR="00B37197" w:rsidRDefault="00B37197" w:rsidP="00B37197">
      <w:pPr>
        <w:jc w:val="center"/>
        <w:rPr>
          <w:rFonts w:ascii="Arial" w:hAnsi="Arial" w:cs="Arial"/>
          <w:b/>
          <w:sz w:val="16"/>
          <w:szCs w:val="16"/>
        </w:rPr>
      </w:pPr>
    </w:p>
    <w:p w:rsidR="00B37197" w:rsidRPr="008C5379" w:rsidRDefault="00B37197" w:rsidP="00B37197">
      <w:pPr>
        <w:jc w:val="center"/>
        <w:rPr>
          <w:rFonts w:ascii="Arial" w:hAnsi="Arial" w:cs="Arial"/>
          <w:b/>
          <w:sz w:val="16"/>
          <w:szCs w:val="16"/>
        </w:rPr>
      </w:pPr>
      <w:r w:rsidRPr="008C5379">
        <w:rPr>
          <w:rFonts w:ascii="Arial" w:hAnsi="Arial" w:cs="Arial"/>
          <w:b/>
          <w:sz w:val="16"/>
          <w:szCs w:val="16"/>
        </w:rPr>
        <w:t>ДУМА ВАЛДАЙСКОГО МУНИЦИПАЛЬНОГО РАЙОНА</w:t>
      </w:r>
    </w:p>
    <w:p w:rsidR="00B37197" w:rsidRPr="008C5379" w:rsidRDefault="00B37197" w:rsidP="00B37197">
      <w:pPr>
        <w:pStyle w:val="20"/>
        <w:rPr>
          <w:rFonts w:ascii="Arial" w:hAnsi="Arial" w:cs="Arial"/>
          <w:sz w:val="16"/>
          <w:szCs w:val="16"/>
        </w:rPr>
      </w:pPr>
      <w:r w:rsidRPr="008C5379">
        <w:rPr>
          <w:rFonts w:ascii="Arial" w:hAnsi="Arial" w:cs="Arial"/>
          <w:b/>
          <w:color w:val="000000"/>
          <w:sz w:val="16"/>
          <w:szCs w:val="16"/>
        </w:rPr>
        <w:t>РЕШ</w:t>
      </w:r>
      <w:r>
        <w:rPr>
          <w:rFonts w:ascii="Arial" w:hAnsi="Arial" w:cs="Arial"/>
          <w:b/>
          <w:color w:val="000000"/>
          <w:sz w:val="16"/>
          <w:szCs w:val="16"/>
        </w:rPr>
        <w:t>Е</w:t>
      </w:r>
      <w:r w:rsidRPr="008C5379">
        <w:rPr>
          <w:rFonts w:ascii="Arial" w:hAnsi="Arial" w:cs="Arial"/>
          <w:b/>
          <w:color w:val="000000"/>
          <w:sz w:val="16"/>
          <w:szCs w:val="16"/>
        </w:rPr>
        <w:t>НИЕ</w:t>
      </w:r>
    </w:p>
    <w:p w:rsidR="00B37197" w:rsidRPr="008C5379" w:rsidRDefault="00B37197" w:rsidP="00B37197">
      <w:pPr>
        <w:jc w:val="center"/>
        <w:rPr>
          <w:rFonts w:ascii="Arial" w:hAnsi="Arial" w:cs="Arial"/>
          <w:b/>
          <w:sz w:val="16"/>
          <w:szCs w:val="16"/>
        </w:rPr>
      </w:pPr>
      <w:r w:rsidRPr="008C5379">
        <w:rPr>
          <w:rFonts w:ascii="Arial" w:hAnsi="Arial" w:cs="Arial"/>
          <w:b/>
          <w:sz w:val="16"/>
          <w:szCs w:val="16"/>
        </w:rPr>
        <w:t>О внесении изменений в решение Думы Валдайского</w:t>
      </w:r>
    </w:p>
    <w:p w:rsidR="00B37197" w:rsidRPr="008C5379" w:rsidRDefault="00B37197" w:rsidP="00B37197">
      <w:pPr>
        <w:jc w:val="center"/>
        <w:rPr>
          <w:rFonts w:ascii="Arial" w:hAnsi="Arial" w:cs="Arial"/>
          <w:b/>
          <w:sz w:val="16"/>
          <w:szCs w:val="16"/>
        </w:rPr>
      </w:pPr>
      <w:r w:rsidRPr="008C5379">
        <w:rPr>
          <w:rFonts w:ascii="Arial" w:hAnsi="Arial" w:cs="Arial"/>
          <w:b/>
          <w:sz w:val="16"/>
          <w:szCs w:val="16"/>
        </w:rPr>
        <w:t>муниципального района от 25.12.2024 № 373</w:t>
      </w:r>
    </w:p>
    <w:p w:rsidR="00B37197" w:rsidRPr="008C5379" w:rsidRDefault="00B37197" w:rsidP="00B37197">
      <w:pPr>
        <w:ind w:firstLine="284"/>
        <w:jc w:val="both"/>
        <w:rPr>
          <w:rFonts w:ascii="Arial" w:hAnsi="Arial" w:cs="Arial"/>
          <w:sz w:val="16"/>
          <w:szCs w:val="16"/>
        </w:rPr>
      </w:pPr>
      <w:r w:rsidRPr="008C5379">
        <w:rPr>
          <w:rFonts w:ascii="Arial" w:hAnsi="Arial" w:cs="Arial"/>
          <w:b/>
          <w:sz w:val="16"/>
          <w:szCs w:val="16"/>
        </w:rPr>
        <w:t xml:space="preserve">Принято Думой Валдайского муниципального района </w:t>
      </w:r>
      <w:r w:rsidR="00582002">
        <w:rPr>
          <w:rFonts w:ascii="Arial" w:hAnsi="Arial" w:cs="Arial"/>
          <w:b/>
          <w:sz w:val="16"/>
          <w:szCs w:val="16"/>
        </w:rPr>
        <w:t>«</w:t>
      </w:r>
      <w:r w:rsidRPr="008C5379">
        <w:rPr>
          <w:rFonts w:ascii="Arial" w:hAnsi="Arial" w:cs="Arial"/>
          <w:b/>
          <w:sz w:val="16"/>
          <w:szCs w:val="16"/>
        </w:rPr>
        <w:t>27</w:t>
      </w:r>
      <w:r w:rsidR="00582002">
        <w:rPr>
          <w:rFonts w:ascii="Arial" w:hAnsi="Arial" w:cs="Arial"/>
          <w:b/>
          <w:sz w:val="16"/>
          <w:szCs w:val="16"/>
        </w:rPr>
        <w:t>»</w:t>
      </w:r>
      <w:r w:rsidRPr="008C5379">
        <w:rPr>
          <w:rFonts w:ascii="Arial" w:hAnsi="Arial" w:cs="Arial"/>
          <w:b/>
          <w:sz w:val="16"/>
          <w:szCs w:val="16"/>
        </w:rPr>
        <w:t xml:space="preserve"> марта 2025</w:t>
      </w:r>
      <w:r w:rsidRPr="008C5379">
        <w:rPr>
          <w:rFonts w:ascii="Arial" w:hAnsi="Arial" w:cs="Arial"/>
          <w:sz w:val="16"/>
          <w:szCs w:val="16"/>
        </w:rPr>
        <w:t xml:space="preserve"> </w:t>
      </w:r>
      <w:r w:rsidRPr="008C5379">
        <w:rPr>
          <w:rFonts w:ascii="Arial" w:hAnsi="Arial" w:cs="Arial"/>
          <w:b/>
          <w:sz w:val="16"/>
          <w:szCs w:val="16"/>
        </w:rPr>
        <w:t>года</w:t>
      </w:r>
    </w:p>
    <w:p w:rsidR="00B37197" w:rsidRPr="008C5379" w:rsidRDefault="00B37197" w:rsidP="00B37197">
      <w:pPr>
        <w:ind w:firstLine="284"/>
        <w:jc w:val="both"/>
        <w:rPr>
          <w:rFonts w:ascii="Arial" w:hAnsi="Arial" w:cs="Arial"/>
          <w:sz w:val="16"/>
          <w:szCs w:val="16"/>
        </w:rPr>
      </w:pPr>
      <w:r w:rsidRPr="008C5379">
        <w:rPr>
          <w:rFonts w:ascii="Arial" w:hAnsi="Arial" w:cs="Arial"/>
          <w:sz w:val="16"/>
          <w:szCs w:val="16"/>
        </w:rPr>
        <w:t xml:space="preserve">Дума Валдайского муниципального района </w:t>
      </w:r>
      <w:r w:rsidRPr="008C5379">
        <w:rPr>
          <w:rFonts w:ascii="Arial" w:hAnsi="Arial" w:cs="Arial"/>
          <w:b/>
          <w:sz w:val="16"/>
          <w:szCs w:val="16"/>
        </w:rPr>
        <w:t>РЕШИЛА:</w:t>
      </w:r>
    </w:p>
    <w:p w:rsidR="00B37197" w:rsidRPr="008C5379" w:rsidRDefault="00B37197" w:rsidP="00B37197">
      <w:pPr>
        <w:ind w:firstLine="284"/>
        <w:jc w:val="both"/>
        <w:rPr>
          <w:rFonts w:ascii="Arial" w:hAnsi="Arial" w:cs="Arial"/>
          <w:sz w:val="16"/>
          <w:szCs w:val="16"/>
        </w:rPr>
      </w:pPr>
      <w:r w:rsidRPr="008C5379">
        <w:rPr>
          <w:rFonts w:ascii="Arial" w:hAnsi="Arial" w:cs="Arial"/>
          <w:sz w:val="16"/>
          <w:szCs w:val="16"/>
        </w:rPr>
        <w:t xml:space="preserve">1. Внести в решение Думы Валдайского муниципального района от 25.12.2024  № 373 </w:t>
      </w:r>
      <w:r w:rsidR="00582002">
        <w:rPr>
          <w:rFonts w:ascii="Arial" w:hAnsi="Arial" w:cs="Arial"/>
          <w:sz w:val="16"/>
          <w:szCs w:val="16"/>
        </w:rPr>
        <w:t>«</w:t>
      </w:r>
      <w:r w:rsidRPr="008C5379">
        <w:rPr>
          <w:rFonts w:ascii="Arial" w:hAnsi="Arial" w:cs="Arial"/>
          <w:sz w:val="16"/>
          <w:szCs w:val="16"/>
        </w:rPr>
        <w:t>О бюджете Валдайского муниципального района на 2025 год и на плановый период 2026 и 2027 годов</w:t>
      </w:r>
      <w:r w:rsidR="00582002">
        <w:rPr>
          <w:rFonts w:ascii="Arial" w:hAnsi="Arial" w:cs="Arial"/>
          <w:sz w:val="16"/>
          <w:szCs w:val="16"/>
        </w:rPr>
        <w:t>»</w:t>
      </w:r>
      <w:r w:rsidRPr="008C5379">
        <w:rPr>
          <w:rFonts w:ascii="Arial" w:hAnsi="Arial" w:cs="Arial"/>
          <w:sz w:val="16"/>
          <w:szCs w:val="16"/>
        </w:rPr>
        <w:t xml:space="preserve"> следующие изменения:</w:t>
      </w:r>
    </w:p>
    <w:p w:rsidR="00B37197" w:rsidRPr="008C5379" w:rsidRDefault="00B37197" w:rsidP="00B37197">
      <w:pPr>
        <w:ind w:firstLine="284"/>
        <w:jc w:val="both"/>
        <w:rPr>
          <w:rFonts w:ascii="Arial" w:hAnsi="Arial" w:cs="Arial"/>
          <w:sz w:val="16"/>
          <w:szCs w:val="16"/>
        </w:rPr>
      </w:pPr>
      <w:r w:rsidRPr="008C5379">
        <w:rPr>
          <w:rFonts w:ascii="Arial" w:hAnsi="Arial" w:cs="Arial"/>
          <w:sz w:val="16"/>
          <w:szCs w:val="16"/>
        </w:rPr>
        <w:t>1.1. Изложить пункт 1 в редакции:</w:t>
      </w:r>
    </w:p>
    <w:p w:rsidR="00B37197" w:rsidRPr="008C5379" w:rsidRDefault="00582002" w:rsidP="00B37197">
      <w:pPr>
        <w:ind w:firstLine="284"/>
        <w:jc w:val="both"/>
        <w:rPr>
          <w:rFonts w:ascii="Arial" w:hAnsi="Arial" w:cs="Arial"/>
          <w:sz w:val="16"/>
          <w:szCs w:val="16"/>
        </w:rPr>
      </w:pPr>
      <w:r>
        <w:rPr>
          <w:rFonts w:ascii="Arial" w:hAnsi="Arial" w:cs="Arial"/>
          <w:sz w:val="16"/>
          <w:szCs w:val="16"/>
        </w:rPr>
        <w:t>«</w:t>
      </w:r>
      <w:r w:rsidR="00B37197" w:rsidRPr="008C5379">
        <w:rPr>
          <w:rFonts w:ascii="Arial" w:hAnsi="Arial" w:cs="Arial"/>
          <w:sz w:val="16"/>
          <w:szCs w:val="16"/>
        </w:rPr>
        <w:t>Утвердить основные характеристики бюджета Валдайского муниципального района на 2025 год:</w:t>
      </w:r>
    </w:p>
    <w:p w:rsidR="00B37197" w:rsidRPr="008C5379" w:rsidRDefault="00B37197" w:rsidP="00B37197">
      <w:pPr>
        <w:ind w:firstLine="284"/>
        <w:jc w:val="both"/>
        <w:rPr>
          <w:rFonts w:ascii="Arial" w:hAnsi="Arial" w:cs="Arial"/>
          <w:sz w:val="16"/>
          <w:szCs w:val="16"/>
        </w:rPr>
      </w:pPr>
      <w:r w:rsidRPr="008C5379">
        <w:rPr>
          <w:rFonts w:ascii="Arial" w:hAnsi="Arial" w:cs="Arial"/>
          <w:sz w:val="16"/>
          <w:szCs w:val="16"/>
        </w:rPr>
        <w:t>прогнозируемый общий объем доходов бюджета Валдайского муниципального района в сумме 874 миллиона 232 тысячи 402 рубля 49 копеек;</w:t>
      </w:r>
    </w:p>
    <w:p w:rsidR="00B37197" w:rsidRPr="008C5379" w:rsidRDefault="00B37197" w:rsidP="00B37197">
      <w:pPr>
        <w:ind w:firstLine="284"/>
        <w:jc w:val="both"/>
        <w:rPr>
          <w:rFonts w:ascii="Arial" w:hAnsi="Arial" w:cs="Arial"/>
          <w:sz w:val="16"/>
          <w:szCs w:val="16"/>
        </w:rPr>
      </w:pPr>
      <w:r w:rsidRPr="008C5379">
        <w:rPr>
          <w:rFonts w:ascii="Arial" w:hAnsi="Arial" w:cs="Arial"/>
          <w:sz w:val="16"/>
          <w:szCs w:val="16"/>
        </w:rPr>
        <w:t>общий объем расходов бюджета Валдайского муниципального района в сумме 975 миллионов 360 тысяч 195 рублей 64 копейки;</w:t>
      </w:r>
    </w:p>
    <w:p w:rsidR="00B37197" w:rsidRPr="008C5379" w:rsidRDefault="00B37197" w:rsidP="00B37197">
      <w:pPr>
        <w:ind w:firstLine="284"/>
        <w:jc w:val="both"/>
        <w:rPr>
          <w:rFonts w:ascii="Arial" w:hAnsi="Arial" w:cs="Arial"/>
          <w:sz w:val="16"/>
          <w:szCs w:val="16"/>
        </w:rPr>
      </w:pPr>
      <w:r w:rsidRPr="008C5379">
        <w:rPr>
          <w:rFonts w:ascii="Arial" w:hAnsi="Arial" w:cs="Arial"/>
          <w:sz w:val="16"/>
          <w:szCs w:val="16"/>
        </w:rPr>
        <w:t>прогнозируемый дефицит бюджета Валдайского муниципального района в сумме 101 миллион 127 тысяч 793 рубля 15 копеек</w:t>
      </w:r>
      <w:r w:rsidR="00582002">
        <w:rPr>
          <w:rFonts w:ascii="Arial" w:hAnsi="Arial" w:cs="Arial"/>
          <w:sz w:val="16"/>
          <w:szCs w:val="16"/>
        </w:rPr>
        <w:t>»</w:t>
      </w:r>
      <w:r w:rsidRPr="008C5379">
        <w:rPr>
          <w:rFonts w:ascii="Arial" w:hAnsi="Arial" w:cs="Arial"/>
          <w:sz w:val="16"/>
          <w:szCs w:val="16"/>
        </w:rPr>
        <w:t xml:space="preserve">.  </w:t>
      </w:r>
    </w:p>
    <w:p w:rsidR="00B37197" w:rsidRPr="008C5379" w:rsidRDefault="00B37197" w:rsidP="00B37197">
      <w:pPr>
        <w:ind w:firstLine="284"/>
        <w:jc w:val="both"/>
        <w:rPr>
          <w:rFonts w:ascii="Arial" w:hAnsi="Arial" w:cs="Arial"/>
          <w:sz w:val="16"/>
          <w:szCs w:val="16"/>
        </w:rPr>
      </w:pPr>
      <w:r w:rsidRPr="008C5379">
        <w:rPr>
          <w:rFonts w:ascii="Arial" w:hAnsi="Arial" w:cs="Arial"/>
          <w:sz w:val="16"/>
          <w:szCs w:val="16"/>
        </w:rPr>
        <w:t>1.2. Изложить пункт 9 в редакции:</w:t>
      </w:r>
    </w:p>
    <w:p w:rsidR="00B37197" w:rsidRPr="008C5379" w:rsidRDefault="00582002" w:rsidP="00B37197">
      <w:pPr>
        <w:ind w:firstLine="284"/>
        <w:jc w:val="both"/>
        <w:rPr>
          <w:rFonts w:ascii="Arial" w:hAnsi="Arial" w:cs="Arial"/>
          <w:sz w:val="16"/>
          <w:szCs w:val="16"/>
        </w:rPr>
      </w:pPr>
      <w:r>
        <w:rPr>
          <w:rFonts w:ascii="Arial" w:hAnsi="Arial" w:cs="Arial"/>
          <w:sz w:val="16"/>
          <w:szCs w:val="16"/>
        </w:rPr>
        <w:t>«</w:t>
      </w:r>
      <w:r w:rsidR="00B37197" w:rsidRPr="008C5379">
        <w:rPr>
          <w:rFonts w:ascii="Arial" w:hAnsi="Arial" w:cs="Arial"/>
          <w:sz w:val="16"/>
          <w:szCs w:val="16"/>
        </w:rPr>
        <w:t>Утвердить объём безвозмездных поступлений на 2025 год в сумме 501 миллион 730 тысяч 513 рублей 49 копеек, на 2026 год в сумме 418 миллионов 245 тысяч 570 рублей 47 копеек, на 2027 год в сумме 416 миллионов 349 тысяч 818 рублей 47 копеек</w:t>
      </w:r>
      <w:r>
        <w:rPr>
          <w:rFonts w:ascii="Arial" w:hAnsi="Arial" w:cs="Arial"/>
          <w:sz w:val="16"/>
          <w:szCs w:val="16"/>
        </w:rPr>
        <w:t>»</w:t>
      </w:r>
      <w:r w:rsidR="00B37197" w:rsidRPr="008C5379">
        <w:rPr>
          <w:rFonts w:ascii="Arial" w:hAnsi="Arial" w:cs="Arial"/>
          <w:sz w:val="16"/>
          <w:szCs w:val="16"/>
        </w:rPr>
        <w:t>.</w:t>
      </w:r>
    </w:p>
    <w:p w:rsidR="00B37197" w:rsidRPr="008C5379" w:rsidRDefault="00B37197" w:rsidP="00B37197">
      <w:pPr>
        <w:ind w:firstLine="284"/>
        <w:jc w:val="both"/>
        <w:rPr>
          <w:rFonts w:ascii="Arial" w:hAnsi="Arial" w:cs="Arial"/>
          <w:sz w:val="16"/>
          <w:szCs w:val="16"/>
        </w:rPr>
      </w:pPr>
      <w:r w:rsidRPr="008C5379">
        <w:rPr>
          <w:rFonts w:ascii="Arial" w:hAnsi="Arial" w:cs="Arial"/>
          <w:sz w:val="16"/>
          <w:szCs w:val="16"/>
        </w:rPr>
        <w:t>1.2. Изложить пункт 11 в редакции:</w:t>
      </w:r>
    </w:p>
    <w:p w:rsidR="00B37197" w:rsidRPr="008C5379" w:rsidRDefault="00582002" w:rsidP="00B37197">
      <w:pPr>
        <w:ind w:firstLine="284"/>
        <w:jc w:val="both"/>
        <w:rPr>
          <w:rFonts w:ascii="Arial" w:hAnsi="Arial" w:cs="Arial"/>
          <w:sz w:val="16"/>
          <w:szCs w:val="16"/>
        </w:rPr>
      </w:pPr>
      <w:r>
        <w:rPr>
          <w:rFonts w:ascii="Arial" w:hAnsi="Arial" w:cs="Arial"/>
          <w:sz w:val="16"/>
          <w:szCs w:val="16"/>
        </w:rPr>
        <w:t>«</w:t>
      </w:r>
      <w:r w:rsidR="00B37197" w:rsidRPr="008C5379">
        <w:rPr>
          <w:rFonts w:ascii="Arial" w:hAnsi="Arial" w:cs="Arial"/>
          <w:sz w:val="16"/>
          <w:szCs w:val="16"/>
        </w:rPr>
        <w:t>Субсидии юридическим лицам (за исключением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муниципального района:</w:t>
      </w:r>
    </w:p>
    <w:p w:rsidR="00B37197" w:rsidRPr="008C5379" w:rsidRDefault="00B37197" w:rsidP="00B37197">
      <w:pPr>
        <w:ind w:firstLine="284"/>
        <w:jc w:val="both"/>
        <w:rPr>
          <w:rFonts w:ascii="Arial" w:hAnsi="Arial" w:cs="Arial"/>
          <w:sz w:val="16"/>
          <w:szCs w:val="16"/>
        </w:rPr>
      </w:pPr>
      <w:r w:rsidRPr="008C5379">
        <w:rPr>
          <w:rFonts w:ascii="Arial" w:hAnsi="Arial" w:cs="Arial"/>
          <w:sz w:val="16"/>
          <w:szCs w:val="16"/>
        </w:rPr>
        <w:t xml:space="preserve">1. В рамках подпрограммы </w:t>
      </w:r>
      <w:r w:rsidR="00582002">
        <w:rPr>
          <w:rFonts w:ascii="Arial" w:hAnsi="Arial" w:cs="Arial"/>
          <w:sz w:val="16"/>
          <w:szCs w:val="16"/>
        </w:rPr>
        <w:t>«</w:t>
      </w:r>
      <w:r w:rsidRPr="008C5379">
        <w:rPr>
          <w:rFonts w:ascii="Arial" w:hAnsi="Arial" w:cs="Arial"/>
          <w:sz w:val="16"/>
          <w:szCs w:val="16"/>
        </w:rPr>
        <w:t>Развитие торговли в Валдайском районе</w:t>
      </w:r>
      <w:r w:rsidR="00582002">
        <w:rPr>
          <w:rFonts w:ascii="Arial" w:hAnsi="Arial" w:cs="Arial"/>
          <w:sz w:val="16"/>
          <w:szCs w:val="16"/>
        </w:rPr>
        <w:t>»</w:t>
      </w:r>
      <w:r w:rsidRPr="008C5379">
        <w:rPr>
          <w:rFonts w:ascii="Arial" w:hAnsi="Arial" w:cs="Arial"/>
          <w:sz w:val="16"/>
          <w:szCs w:val="16"/>
        </w:rPr>
        <w:t xml:space="preserve"> муниципальной программы </w:t>
      </w:r>
      <w:r w:rsidR="00582002">
        <w:rPr>
          <w:rFonts w:ascii="Arial" w:hAnsi="Arial" w:cs="Arial"/>
          <w:sz w:val="16"/>
          <w:szCs w:val="16"/>
        </w:rPr>
        <w:t>«</w:t>
      </w:r>
      <w:r w:rsidRPr="008C5379">
        <w:rPr>
          <w:rFonts w:ascii="Arial" w:hAnsi="Arial" w:cs="Arial"/>
          <w:sz w:val="16"/>
          <w:szCs w:val="16"/>
        </w:rPr>
        <w:t>Обеспечение экономического развития Валдайского района на 2016-2026 годы</w:t>
      </w:r>
      <w:r w:rsidR="00582002">
        <w:rPr>
          <w:rFonts w:ascii="Arial" w:hAnsi="Arial" w:cs="Arial"/>
          <w:sz w:val="16"/>
          <w:szCs w:val="16"/>
        </w:rPr>
        <w:t>»</w:t>
      </w:r>
      <w:r w:rsidRPr="008C5379">
        <w:rPr>
          <w:rFonts w:ascii="Arial" w:hAnsi="Arial" w:cs="Arial"/>
          <w:sz w:val="16"/>
          <w:szCs w:val="16"/>
        </w:rPr>
        <w:t>:</w:t>
      </w:r>
    </w:p>
    <w:p w:rsidR="00B37197" w:rsidRPr="008C5379" w:rsidRDefault="00B37197" w:rsidP="00B37197">
      <w:pPr>
        <w:ind w:firstLine="284"/>
        <w:jc w:val="both"/>
        <w:rPr>
          <w:rFonts w:ascii="Arial" w:hAnsi="Arial" w:cs="Arial"/>
          <w:sz w:val="16"/>
          <w:szCs w:val="16"/>
        </w:rPr>
      </w:pPr>
      <w:r w:rsidRPr="008C5379">
        <w:rPr>
          <w:rFonts w:ascii="Arial" w:hAnsi="Arial" w:cs="Arial"/>
          <w:sz w:val="16"/>
          <w:szCs w:val="16"/>
        </w:rPr>
        <w:t>- на возмещение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r w:rsidR="00582002">
        <w:rPr>
          <w:rFonts w:ascii="Arial" w:hAnsi="Arial" w:cs="Arial"/>
          <w:sz w:val="16"/>
          <w:szCs w:val="16"/>
        </w:rPr>
        <w:t>»</w:t>
      </w:r>
      <w:r w:rsidRPr="008C5379">
        <w:rPr>
          <w:rFonts w:ascii="Arial" w:hAnsi="Arial" w:cs="Arial"/>
          <w:sz w:val="16"/>
          <w:szCs w:val="16"/>
        </w:rPr>
        <w:t>.</w:t>
      </w:r>
    </w:p>
    <w:p w:rsidR="00B37197" w:rsidRPr="008C5379" w:rsidRDefault="00B37197" w:rsidP="00B37197">
      <w:pPr>
        <w:ind w:firstLine="284"/>
        <w:jc w:val="both"/>
        <w:rPr>
          <w:rFonts w:ascii="Arial" w:hAnsi="Arial" w:cs="Arial"/>
          <w:sz w:val="16"/>
          <w:szCs w:val="16"/>
        </w:rPr>
      </w:pPr>
      <w:r w:rsidRPr="008C5379">
        <w:rPr>
          <w:rFonts w:ascii="Arial" w:hAnsi="Arial" w:cs="Arial"/>
          <w:sz w:val="16"/>
          <w:szCs w:val="16"/>
        </w:rPr>
        <w:t>1.3. Изложить приложения 1,2,6,7,8, 9.9, 9.10 в редакции.</w:t>
      </w:r>
    </w:p>
    <w:p w:rsidR="00B37197" w:rsidRPr="008C5379" w:rsidRDefault="00B37197" w:rsidP="00B37197">
      <w:pPr>
        <w:ind w:firstLine="284"/>
        <w:jc w:val="both"/>
        <w:rPr>
          <w:rFonts w:ascii="Arial" w:hAnsi="Arial" w:cs="Arial"/>
          <w:color w:val="000000"/>
          <w:sz w:val="16"/>
          <w:szCs w:val="16"/>
        </w:rPr>
      </w:pPr>
      <w:r w:rsidRPr="008C5379">
        <w:rPr>
          <w:rFonts w:ascii="Arial" w:hAnsi="Arial" w:cs="Arial"/>
          <w:sz w:val="16"/>
          <w:szCs w:val="16"/>
        </w:rPr>
        <w:t xml:space="preserve">2. Опубликовать решение в бюллетене </w:t>
      </w:r>
      <w:r w:rsidR="00582002">
        <w:rPr>
          <w:rFonts w:ascii="Arial" w:hAnsi="Arial" w:cs="Arial"/>
          <w:sz w:val="16"/>
          <w:szCs w:val="16"/>
        </w:rPr>
        <w:t>«</w:t>
      </w:r>
      <w:r w:rsidRPr="008C5379">
        <w:rPr>
          <w:rFonts w:ascii="Arial" w:hAnsi="Arial" w:cs="Arial"/>
          <w:sz w:val="16"/>
          <w:szCs w:val="16"/>
        </w:rPr>
        <w:t>Валдайский Вестник</w:t>
      </w:r>
      <w:r w:rsidR="00582002">
        <w:rPr>
          <w:rFonts w:ascii="Arial" w:hAnsi="Arial" w:cs="Arial"/>
          <w:sz w:val="16"/>
          <w:szCs w:val="16"/>
        </w:rPr>
        <w:t>»</w:t>
      </w:r>
      <w:r w:rsidRPr="008C5379">
        <w:rPr>
          <w:rFonts w:ascii="Arial" w:hAnsi="Arial" w:cs="Arial"/>
          <w:sz w:val="16"/>
          <w:szCs w:val="16"/>
        </w:rPr>
        <w:t xml:space="preserve"> и разместить на официальном сайте Администрации Валдайского муниципального района в сети </w:t>
      </w:r>
      <w:r w:rsidR="00582002">
        <w:rPr>
          <w:rFonts w:ascii="Arial" w:hAnsi="Arial" w:cs="Arial"/>
          <w:sz w:val="16"/>
          <w:szCs w:val="16"/>
        </w:rPr>
        <w:t>«</w:t>
      </w:r>
      <w:r w:rsidRPr="008C5379">
        <w:rPr>
          <w:rFonts w:ascii="Arial" w:hAnsi="Arial" w:cs="Arial"/>
          <w:sz w:val="16"/>
          <w:szCs w:val="16"/>
        </w:rPr>
        <w:t>Интернет</w:t>
      </w:r>
      <w:r w:rsidR="00582002">
        <w:rPr>
          <w:rFonts w:ascii="Arial" w:hAnsi="Arial" w:cs="Arial"/>
          <w:sz w:val="16"/>
          <w:szCs w:val="16"/>
        </w:rPr>
        <w:t>»</w:t>
      </w:r>
      <w:r w:rsidRPr="008C5379">
        <w:rPr>
          <w:rFonts w:ascii="Arial" w:hAnsi="Arial" w:cs="Arial"/>
          <w:sz w:val="16"/>
          <w:szCs w:val="16"/>
        </w:rPr>
        <w:t>.</w:t>
      </w:r>
    </w:p>
    <w:tbl>
      <w:tblPr>
        <w:tblW w:w="5000" w:type="pct"/>
        <w:tblLook w:val="01E0" w:firstRow="1" w:lastRow="1" w:firstColumn="1" w:lastColumn="1" w:noHBand="0" w:noVBand="0"/>
      </w:tblPr>
      <w:tblGrid>
        <w:gridCol w:w="5670"/>
        <w:gridCol w:w="5670"/>
      </w:tblGrid>
      <w:tr w:rsidR="00B37197" w:rsidRPr="008C5379" w:rsidTr="00992067">
        <w:tc>
          <w:tcPr>
            <w:tcW w:w="2500" w:type="pct"/>
          </w:tcPr>
          <w:p w:rsidR="00B37197" w:rsidRPr="008C5379" w:rsidRDefault="00B37197" w:rsidP="00992067">
            <w:pPr>
              <w:jc w:val="both"/>
              <w:rPr>
                <w:rFonts w:ascii="Arial" w:hAnsi="Arial" w:cs="Arial"/>
                <w:b/>
                <w:sz w:val="16"/>
                <w:szCs w:val="16"/>
              </w:rPr>
            </w:pPr>
            <w:r w:rsidRPr="008C5379">
              <w:rPr>
                <w:rFonts w:ascii="Arial" w:hAnsi="Arial" w:cs="Arial"/>
                <w:b/>
                <w:sz w:val="16"/>
                <w:szCs w:val="16"/>
              </w:rPr>
              <w:t>Заместитель Главы</w:t>
            </w:r>
          </w:p>
          <w:p w:rsidR="00B37197" w:rsidRPr="008C5379" w:rsidRDefault="00B37197" w:rsidP="00992067">
            <w:pPr>
              <w:jc w:val="both"/>
              <w:rPr>
                <w:rFonts w:ascii="Arial" w:hAnsi="Arial" w:cs="Arial"/>
                <w:color w:val="000000"/>
                <w:sz w:val="16"/>
                <w:szCs w:val="16"/>
              </w:rPr>
            </w:pPr>
            <w:r w:rsidRPr="008C5379">
              <w:rPr>
                <w:rFonts w:ascii="Arial" w:hAnsi="Arial" w:cs="Arial"/>
                <w:b/>
                <w:sz w:val="16"/>
                <w:szCs w:val="16"/>
              </w:rPr>
              <w:t>Валдайского</w:t>
            </w:r>
            <w:r w:rsidR="00992067">
              <w:rPr>
                <w:rFonts w:ascii="Arial" w:hAnsi="Arial" w:cs="Arial"/>
                <w:b/>
                <w:sz w:val="16"/>
                <w:szCs w:val="16"/>
              </w:rPr>
              <w:t xml:space="preserve"> </w:t>
            </w:r>
            <w:r w:rsidRPr="008C5379">
              <w:rPr>
                <w:rFonts w:ascii="Arial" w:hAnsi="Arial" w:cs="Arial"/>
                <w:b/>
                <w:sz w:val="16"/>
                <w:szCs w:val="16"/>
              </w:rPr>
              <w:t>муниципального района</w:t>
            </w:r>
          </w:p>
          <w:p w:rsidR="00B37197" w:rsidRPr="008C5379" w:rsidRDefault="00B37197" w:rsidP="00992067">
            <w:pPr>
              <w:spacing w:line="240" w:lineRule="exact"/>
              <w:jc w:val="both"/>
              <w:rPr>
                <w:rFonts w:ascii="Arial" w:hAnsi="Arial" w:cs="Arial"/>
                <w:color w:val="000000"/>
                <w:sz w:val="16"/>
                <w:szCs w:val="16"/>
              </w:rPr>
            </w:pPr>
            <w:r w:rsidRPr="008C5379">
              <w:rPr>
                <w:rFonts w:ascii="Arial" w:hAnsi="Arial" w:cs="Arial"/>
                <w:b/>
                <w:color w:val="000000"/>
                <w:sz w:val="16"/>
                <w:szCs w:val="16"/>
              </w:rPr>
              <w:t xml:space="preserve">                                        Р.С.Ершов</w:t>
            </w:r>
          </w:p>
          <w:p w:rsidR="00B37197" w:rsidRPr="008C5379" w:rsidRDefault="00582002" w:rsidP="00992067">
            <w:pPr>
              <w:jc w:val="both"/>
              <w:rPr>
                <w:rFonts w:ascii="Arial" w:hAnsi="Arial" w:cs="Arial"/>
                <w:color w:val="000000"/>
                <w:sz w:val="16"/>
                <w:szCs w:val="16"/>
              </w:rPr>
            </w:pPr>
            <w:r>
              <w:rPr>
                <w:rFonts w:ascii="Arial" w:hAnsi="Arial" w:cs="Arial"/>
                <w:color w:val="000000"/>
                <w:sz w:val="16"/>
                <w:szCs w:val="16"/>
              </w:rPr>
              <w:t>«</w:t>
            </w:r>
            <w:r w:rsidR="00B37197" w:rsidRPr="008C5379">
              <w:rPr>
                <w:rFonts w:ascii="Arial" w:hAnsi="Arial" w:cs="Arial"/>
                <w:color w:val="000000"/>
                <w:sz w:val="16"/>
                <w:szCs w:val="16"/>
              </w:rPr>
              <w:t>27</w:t>
            </w:r>
            <w:r>
              <w:rPr>
                <w:rFonts w:ascii="Arial" w:hAnsi="Arial" w:cs="Arial"/>
                <w:color w:val="000000"/>
                <w:sz w:val="16"/>
                <w:szCs w:val="16"/>
              </w:rPr>
              <w:t>»</w:t>
            </w:r>
            <w:r w:rsidR="00B37197" w:rsidRPr="008C5379">
              <w:rPr>
                <w:rFonts w:ascii="Arial" w:hAnsi="Arial" w:cs="Arial"/>
                <w:color w:val="000000"/>
                <w:sz w:val="16"/>
                <w:szCs w:val="16"/>
              </w:rPr>
              <w:t xml:space="preserve"> марта 2025 года № 401</w:t>
            </w:r>
          </w:p>
        </w:tc>
        <w:tc>
          <w:tcPr>
            <w:tcW w:w="2500" w:type="pct"/>
          </w:tcPr>
          <w:p w:rsidR="00B37197" w:rsidRPr="008C5379" w:rsidRDefault="00B37197" w:rsidP="00992067">
            <w:pPr>
              <w:spacing w:line="240" w:lineRule="exact"/>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B37197" w:rsidRPr="008C5379" w:rsidRDefault="00B37197" w:rsidP="00992067">
            <w:pPr>
              <w:spacing w:line="240" w:lineRule="exact"/>
              <w:jc w:val="both"/>
              <w:rPr>
                <w:rFonts w:ascii="Arial" w:hAnsi="Arial" w:cs="Arial"/>
                <w:color w:val="000000"/>
                <w:sz w:val="16"/>
                <w:szCs w:val="16"/>
              </w:rPr>
            </w:pPr>
            <w:r w:rsidRPr="008C5379">
              <w:rPr>
                <w:rFonts w:ascii="Arial" w:hAnsi="Arial" w:cs="Arial"/>
                <w:b/>
                <w:color w:val="000000"/>
                <w:sz w:val="16"/>
                <w:szCs w:val="16"/>
              </w:rPr>
              <w:t>муниципального района</w:t>
            </w:r>
          </w:p>
          <w:p w:rsidR="00B37197" w:rsidRPr="008C5379" w:rsidRDefault="00B37197" w:rsidP="00992067">
            <w:pPr>
              <w:spacing w:line="240" w:lineRule="exact"/>
              <w:jc w:val="both"/>
              <w:rPr>
                <w:rFonts w:ascii="Arial" w:hAnsi="Arial" w:cs="Arial"/>
                <w:color w:val="000000"/>
                <w:sz w:val="16"/>
                <w:szCs w:val="16"/>
              </w:rPr>
            </w:pPr>
            <w:r w:rsidRPr="008C5379">
              <w:rPr>
                <w:rFonts w:ascii="Arial" w:hAnsi="Arial" w:cs="Arial"/>
                <w:b/>
                <w:color w:val="000000"/>
                <w:sz w:val="16"/>
                <w:szCs w:val="16"/>
              </w:rPr>
              <w:t xml:space="preserve">                                   В.П.Литвиненко</w:t>
            </w:r>
          </w:p>
        </w:tc>
      </w:tr>
    </w:tbl>
    <w:p w:rsidR="00B37197" w:rsidRDefault="00B37197" w:rsidP="00B37197">
      <w:pPr>
        <w:jc w:val="center"/>
        <w:rPr>
          <w:rFonts w:ascii="Arial" w:hAnsi="Arial" w:cs="Arial"/>
          <w:sz w:val="16"/>
          <w:szCs w:val="16"/>
        </w:rPr>
      </w:pPr>
    </w:p>
    <w:tbl>
      <w:tblPr>
        <w:tblW w:w="0" w:type="auto"/>
        <w:tblLook w:val="04A0" w:firstRow="1" w:lastRow="0" w:firstColumn="1" w:lastColumn="0" w:noHBand="0" w:noVBand="1"/>
      </w:tblPr>
      <w:tblGrid>
        <w:gridCol w:w="2048"/>
        <w:gridCol w:w="5569"/>
        <w:gridCol w:w="1241"/>
        <w:gridCol w:w="1241"/>
        <w:gridCol w:w="1241"/>
      </w:tblGrid>
      <w:tr w:rsidR="00B37197" w:rsidRPr="007C3933" w:rsidTr="00992067">
        <w:trPr>
          <w:trHeight w:val="149"/>
        </w:trPr>
        <w:tc>
          <w:tcPr>
            <w:tcW w:w="0" w:type="auto"/>
            <w:tcBorders>
              <w:top w:val="nil"/>
              <w:left w:val="nil"/>
              <w:bottom w:val="nil"/>
              <w:right w:val="nil"/>
            </w:tcBorders>
            <w:shd w:val="clear" w:color="000000" w:fill="FFFFFF"/>
            <w:noWrap/>
            <w:vAlign w:val="center"/>
            <w:hideMark/>
          </w:tcPr>
          <w:p w:rsidR="00B37197" w:rsidRPr="007C3933" w:rsidRDefault="00B37197" w:rsidP="00992067">
            <w:pPr>
              <w:rPr>
                <w:rFonts w:ascii="Arial" w:hAnsi="Arial" w:cs="Arial"/>
                <w:color w:val="000000"/>
                <w:sz w:val="12"/>
                <w:szCs w:val="12"/>
              </w:rPr>
            </w:pPr>
            <w:bookmarkStart w:id="3" w:name="RANGE!A1:E148"/>
            <w:r w:rsidRPr="007C3933">
              <w:rPr>
                <w:rFonts w:ascii="Arial" w:hAnsi="Arial" w:cs="Arial"/>
                <w:color w:val="000000"/>
                <w:sz w:val="12"/>
                <w:szCs w:val="12"/>
              </w:rPr>
              <w:t> </w:t>
            </w:r>
            <w:bookmarkEnd w:id="3"/>
          </w:p>
        </w:tc>
        <w:tc>
          <w:tcPr>
            <w:tcW w:w="0" w:type="auto"/>
            <w:tcBorders>
              <w:top w:val="nil"/>
              <w:left w:val="nil"/>
              <w:bottom w:val="nil"/>
              <w:right w:val="nil"/>
            </w:tcBorders>
            <w:shd w:val="clear" w:color="000000" w:fill="FFFFFF"/>
            <w:noWrap/>
            <w:vAlign w:val="bottom"/>
            <w:hideMark/>
          </w:tcPr>
          <w:p w:rsidR="00B37197" w:rsidRPr="007C3933" w:rsidRDefault="00B37197" w:rsidP="00992067">
            <w:pPr>
              <w:rPr>
                <w:rFonts w:ascii="Arial" w:hAnsi="Arial" w:cs="Arial"/>
                <w:b/>
                <w:bCs/>
                <w:color w:val="000000"/>
                <w:sz w:val="12"/>
                <w:szCs w:val="12"/>
              </w:rPr>
            </w:pPr>
          </w:p>
        </w:tc>
        <w:tc>
          <w:tcPr>
            <w:tcW w:w="0" w:type="auto"/>
            <w:gridSpan w:val="3"/>
            <w:tcBorders>
              <w:top w:val="nil"/>
              <w:left w:val="nil"/>
              <w:bottom w:val="nil"/>
              <w:right w:val="nil"/>
            </w:tcBorders>
            <w:shd w:val="clear" w:color="000000" w:fill="FFFFFF"/>
            <w:noWrap/>
            <w:vAlign w:val="center"/>
            <w:hideMark/>
          </w:tcPr>
          <w:p w:rsidR="00B37197" w:rsidRPr="007C3933" w:rsidRDefault="00B37197" w:rsidP="00992067">
            <w:pPr>
              <w:jc w:val="right"/>
              <w:rPr>
                <w:rFonts w:ascii="Arial" w:hAnsi="Arial" w:cs="Arial"/>
                <w:b/>
                <w:bCs/>
                <w:color w:val="000000"/>
                <w:sz w:val="16"/>
                <w:szCs w:val="16"/>
              </w:rPr>
            </w:pPr>
            <w:r w:rsidRPr="007C3933">
              <w:rPr>
                <w:rFonts w:ascii="Arial" w:hAnsi="Arial" w:cs="Arial"/>
                <w:b/>
                <w:bCs/>
                <w:color w:val="000000"/>
                <w:sz w:val="16"/>
                <w:szCs w:val="16"/>
              </w:rPr>
              <w:t>Приложение 1</w:t>
            </w:r>
          </w:p>
        </w:tc>
      </w:tr>
      <w:tr w:rsidR="00B37197" w:rsidRPr="007C3933" w:rsidTr="00992067">
        <w:trPr>
          <w:trHeight w:val="126"/>
        </w:trPr>
        <w:tc>
          <w:tcPr>
            <w:tcW w:w="0" w:type="auto"/>
            <w:tcBorders>
              <w:top w:val="nil"/>
              <w:left w:val="nil"/>
              <w:bottom w:val="nil"/>
              <w:right w:val="nil"/>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w:t>
            </w:r>
          </w:p>
        </w:tc>
        <w:tc>
          <w:tcPr>
            <w:tcW w:w="0" w:type="auto"/>
            <w:tcBorders>
              <w:top w:val="nil"/>
              <w:left w:val="nil"/>
              <w:bottom w:val="nil"/>
              <w:right w:val="nil"/>
            </w:tcBorders>
            <w:shd w:val="clear" w:color="000000" w:fill="FFFFFF"/>
            <w:noWrap/>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xml:space="preserve">                                                                                                                                                                                           </w:t>
            </w:r>
          </w:p>
        </w:tc>
        <w:tc>
          <w:tcPr>
            <w:tcW w:w="0" w:type="auto"/>
            <w:gridSpan w:val="3"/>
            <w:vMerge w:val="restart"/>
            <w:tcBorders>
              <w:top w:val="nil"/>
              <w:left w:val="nil"/>
              <w:bottom w:val="nil"/>
              <w:right w:val="nil"/>
            </w:tcBorders>
            <w:shd w:val="clear" w:color="000000" w:fill="FFFFFF"/>
            <w:hideMark/>
          </w:tcPr>
          <w:p w:rsidR="00B37197" w:rsidRDefault="00B37197" w:rsidP="00992067">
            <w:pPr>
              <w:jc w:val="right"/>
              <w:rPr>
                <w:rFonts w:ascii="Arial" w:hAnsi="Arial" w:cs="Arial"/>
                <w:color w:val="000000"/>
                <w:sz w:val="16"/>
                <w:szCs w:val="16"/>
              </w:rPr>
            </w:pPr>
            <w:r w:rsidRPr="007C3933">
              <w:rPr>
                <w:rFonts w:ascii="Arial" w:hAnsi="Arial" w:cs="Arial"/>
                <w:color w:val="000000"/>
                <w:sz w:val="16"/>
                <w:szCs w:val="16"/>
              </w:rPr>
              <w:t xml:space="preserve"> к решению Думы Валдайского муниципального района </w:t>
            </w:r>
            <w:r w:rsidR="00582002">
              <w:rPr>
                <w:rFonts w:ascii="Arial" w:hAnsi="Arial" w:cs="Arial"/>
                <w:color w:val="000000"/>
                <w:sz w:val="16"/>
                <w:szCs w:val="16"/>
              </w:rPr>
              <w:t>«</w:t>
            </w:r>
            <w:r w:rsidRPr="007C3933">
              <w:rPr>
                <w:rFonts w:ascii="Arial" w:hAnsi="Arial" w:cs="Arial"/>
                <w:color w:val="000000"/>
                <w:sz w:val="16"/>
                <w:szCs w:val="16"/>
              </w:rPr>
              <w:t>О бюджете Валдайского муниципального района на 2025 год и на плановый период 2026-2027 годов</w:t>
            </w:r>
            <w:r w:rsidR="00582002">
              <w:rPr>
                <w:rFonts w:ascii="Arial" w:hAnsi="Arial" w:cs="Arial"/>
                <w:color w:val="000000"/>
                <w:sz w:val="16"/>
                <w:szCs w:val="16"/>
              </w:rPr>
              <w:t>»</w:t>
            </w:r>
            <w:r>
              <w:rPr>
                <w:rFonts w:ascii="Arial" w:hAnsi="Arial" w:cs="Arial"/>
                <w:color w:val="000000"/>
                <w:sz w:val="16"/>
                <w:szCs w:val="16"/>
              </w:rPr>
              <w:t xml:space="preserve"> </w:t>
            </w:r>
          </w:p>
          <w:p w:rsidR="00B37197" w:rsidRPr="007C3933" w:rsidRDefault="00B37197" w:rsidP="00992067">
            <w:pPr>
              <w:jc w:val="right"/>
              <w:rPr>
                <w:rFonts w:ascii="Arial" w:hAnsi="Arial" w:cs="Arial"/>
                <w:color w:val="000000"/>
                <w:sz w:val="16"/>
                <w:szCs w:val="16"/>
              </w:rPr>
            </w:pPr>
            <w:r>
              <w:rPr>
                <w:rFonts w:ascii="Arial" w:hAnsi="Arial" w:cs="Arial"/>
                <w:color w:val="000000"/>
                <w:sz w:val="16"/>
                <w:szCs w:val="16"/>
              </w:rPr>
              <w:t xml:space="preserve">от </w:t>
            </w:r>
            <w:r w:rsidR="00582002">
              <w:rPr>
                <w:rFonts w:ascii="Arial" w:hAnsi="Arial" w:cs="Arial"/>
                <w:color w:val="000000"/>
                <w:sz w:val="16"/>
                <w:szCs w:val="16"/>
              </w:rPr>
              <w:t>«</w:t>
            </w:r>
            <w:r>
              <w:rPr>
                <w:rFonts w:ascii="Arial" w:hAnsi="Arial" w:cs="Arial"/>
                <w:color w:val="000000"/>
                <w:sz w:val="16"/>
                <w:szCs w:val="16"/>
              </w:rPr>
              <w:t>27</w:t>
            </w:r>
            <w:r w:rsidR="00582002">
              <w:rPr>
                <w:rFonts w:ascii="Arial" w:hAnsi="Arial" w:cs="Arial"/>
                <w:color w:val="000000"/>
                <w:sz w:val="16"/>
                <w:szCs w:val="16"/>
              </w:rPr>
              <w:t>»</w:t>
            </w:r>
            <w:r>
              <w:rPr>
                <w:rFonts w:ascii="Arial" w:hAnsi="Arial" w:cs="Arial"/>
                <w:color w:val="000000"/>
                <w:sz w:val="16"/>
                <w:szCs w:val="16"/>
              </w:rPr>
              <w:t xml:space="preserve"> марта 2025 № 401</w:t>
            </w:r>
          </w:p>
        </w:tc>
      </w:tr>
      <w:tr w:rsidR="00B37197" w:rsidRPr="007C3933" w:rsidTr="00992067">
        <w:trPr>
          <w:trHeight w:val="68"/>
        </w:trPr>
        <w:tc>
          <w:tcPr>
            <w:tcW w:w="0" w:type="auto"/>
            <w:tcBorders>
              <w:top w:val="nil"/>
              <w:left w:val="nil"/>
              <w:bottom w:val="nil"/>
              <w:right w:val="nil"/>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w:t>
            </w:r>
          </w:p>
        </w:tc>
        <w:tc>
          <w:tcPr>
            <w:tcW w:w="0" w:type="auto"/>
            <w:tcBorders>
              <w:top w:val="nil"/>
              <w:left w:val="nil"/>
              <w:bottom w:val="nil"/>
              <w:right w:val="nil"/>
            </w:tcBorders>
            <w:shd w:val="clear" w:color="000000" w:fill="FFFFFF"/>
            <w:noWrap/>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xml:space="preserve">                                                                                                                                                                                                    </w:t>
            </w:r>
          </w:p>
        </w:tc>
        <w:tc>
          <w:tcPr>
            <w:tcW w:w="0" w:type="auto"/>
            <w:gridSpan w:val="3"/>
            <w:vMerge/>
            <w:tcBorders>
              <w:top w:val="nil"/>
              <w:left w:val="nil"/>
              <w:bottom w:val="nil"/>
              <w:right w:val="nil"/>
            </w:tcBorders>
            <w:vAlign w:val="center"/>
            <w:hideMark/>
          </w:tcPr>
          <w:p w:rsidR="00B37197" w:rsidRPr="007C3933" w:rsidRDefault="00B37197" w:rsidP="00992067">
            <w:pPr>
              <w:rPr>
                <w:rFonts w:ascii="Arial" w:hAnsi="Arial" w:cs="Arial"/>
                <w:color w:val="000000"/>
                <w:sz w:val="12"/>
                <w:szCs w:val="12"/>
              </w:rPr>
            </w:pPr>
          </w:p>
        </w:tc>
      </w:tr>
      <w:tr w:rsidR="00B37197" w:rsidRPr="007C3933" w:rsidTr="00992067">
        <w:trPr>
          <w:trHeight w:val="68"/>
        </w:trPr>
        <w:tc>
          <w:tcPr>
            <w:tcW w:w="0" w:type="auto"/>
            <w:tcBorders>
              <w:top w:val="nil"/>
              <w:left w:val="nil"/>
              <w:bottom w:val="nil"/>
              <w:right w:val="nil"/>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w:t>
            </w:r>
          </w:p>
        </w:tc>
        <w:tc>
          <w:tcPr>
            <w:tcW w:w="0" w:type="auto"/>
            <w:tcBorders>
              <w:top w:val="nil"/>
              <w:left w:val="nil"/>
              <w:bottom w:val="nil"/>
              <w:right w:val="nil"/>
            </w:tcBorders>
            <w:shd w:val="clear" w:color="000000" w:fill="FFFFFF"/>
            <w:noWrap/>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xml:space="preserve">                                                                                                                                                                                 </w:t>
            </w:r>
          </w:p>
        </w:tc>
        <w:tc>
          <w:tcPr>
            <w:tcW w:w="0" w:type="auto"/>
            <w:gridSpan w:val="3"/>
            <w:vMerge/>
            <w:tcBorders>
              <w:top w:val="nil"/>
              <w:left w:val="nil"/>
              <w:bottom w:val="nil"/>
              <w:right w:val="nil"/>
            </w:tcBorders>
            <w:vAlign w:val="center"/>
            <w:hideMark/>
          </w:tcPr>
          <w:p w:rsidR="00B37197" w:rsidRPr="007C3933" w:rsidRDefault="00B37197" w:rsidP="00992067">
            <w:pPr>
              <w:rPr>
                <w:rFonts w:ascii="Arial" w:hAnsi="Arial" w:cs="Arial"/>
                <w:color w:val="000000"/>
                <w:sz w:val="12"/>
                <w:szCs w:val="12"/>
              </w:rPr>
            </w:pPr>
          </w:p>
        </w:tc>
      </w:tr>
      <w:tr w:rsidR="00992067" w:rsidRPr="007C3933" w:rsidTr="00992067">
        <w:trPr>
          <w:trHeight w:val="68"/>
        </w:trPr>
        <w:tc>
          <w:tcPr>
            <w:tcW w:w="0" w:type="auto"/>
            <w:tcBorders>
              <w:top w:val="nil"/>
              <w:left w:val="nil"/>
              <w:bottom w:val="nil"/>
              <w:right w:val="nil"/>
            </w:tcBorders>
            <w:shd w:val="clear" w:color="000000" w:fill="FFFFFF"/>
            <w:noWrap/>
            <w:vAlign w:val="center"/>
            <w:hideMark/>
          </w:tcPr>
          <w:p w:rsidR="00992067" w:rsidRPr="007C3933" w:rsidRDefault="00992067" w:rsidP="00992067">
            <w:pPr>
              <w:rPr>
                <w:rFonts w:ascii="Arial" w:hAnsi="Arial" w:cs="Arial"/>
                <w:color w:val="000000"/>
                <w:sz w:val="12"/>
                <w:szCs w:val="12"/>
              </w:rPr>
            </w:pPr>
          </w:p>
        </w:tc>
        <w:tc>
          <w:tcPr>
            <w:tcW w:w="0" w:type="auto"/>
            <w:tcBorders>
              <w:top w:val="nil"/>
              <w:left w:val="nil"/>
              <w:bottom w:val="nil"/>
              <w:right w:val="nil"/>
            </w:tcBorders>
            <w:shd w:val="clear" w:color="000000" w:fill="FFFFFF"/>
            <w:noWrap/>
            <w:hideMark/>
          </w:tcPr>
          <w:p w:rsidR="00992067" w:rsidRPr="007C3933" w:rsidRDefault="00992067" w:rsidP="00992067">
            <w:pPr>
              <w:rPr>
                <w:rFonts w:ascii="Arial" w:hAnsi="Arial" w:cs="Arial"/>
                <w:color w:val="000000"/>
                <w:sz w:val="12"/>
                <w:szCs w:val="12"/>
              </w:rPr>
            </w:pPr>
          </w:p>
        </w:tc>
        <w:tc>
          <w:tcPr>
            <w:tcW w:w="0" w:type="auto"/>
            <w:gridSpan w:val="3"/>
            <w:tcBorders>
              <w:top w:val="nil"/>
              <w:left w:val="nil"/>
              <w:bottom w:val="nil"/>
              <w:right w:val="nil"/>
            </w:tcBorders>
            <w:vAlign w:val="center"/>
            <w:hideMark/>
          </w:tcPr>
          <w:p w:rsidR="00992067" w:rsidRPr="007C3933" w:rsidRDefault="00992067" w:rsidP="00992067">
            <w:pPr>
              <w:rPr>
                <w:rFonts w:ascii="Arial" w:hAnsi="Arial" w:cs="Arial"/>
                <w:color w:val="000000"/>
                <w:sz w:val="12"/>
                <w:szCs w:val="12"/>
              </w:rPr>
            </w:pPr>
          </w:p>
        </w:tc>
      </w:tr>
      <w:tr w:rsidR="00B37197" w:rsidRPr="007C3933" w:rsidTr="00992067">
        <w:trPr>
          <w:trHeight w:val="213"/>
        </w:trPr>
        <w:tc>
          <w:tcPr>
            <w:tcW w:w="0" w:type="auto"/>
            <w:gridSpan w:val="5"/>
            <w:tcBorders>
              <w:top w:val="nil"/>
              <w:left w:val="nil"/>
              <w:bottom w:val="nil"/>
              <w:right w:val="nil"/>
            </w:tcBorders>
            <w:shd w:val="clear" w:color="000000" w:fill="FFFFFF"/>
            <w:hideMark/>
          </w:tcPr>
          <w:p w:rsidR="00B37197" w:rsidRPr="007C3933" w:rsidRDefault="00B37197" w:rsidP="00992067">
            <w:pPr>
              <w:jc w:val="center"/>
              <w:rPr>
                <w:rFonts w:ascii="Arial" w:hAnsi="Arial" w:cs="Arial"/>
                <w:b/>
                <w:bCs/>
                <w:color w:val="000000"/>
                <w:sz w:val="16"/>
                <w:szCs w:val="16"/>
              </w:rPr>
            </w:pPr>
            <w:r w:rsidRPr="007C3933">
              <w:rPr>
                <w:rFonts w:ascii="Arial" w:hAnsi="Arial" w:cs="Arial"/>
                <w:b/>
                <w:bCs/>
                <w:color w:val="000000"/>
                <w:sz w:val="16"/>
                <w:szCs w:val="16"/>
              </w:rPr>
              <w:lastRenderedPageBreak/>
              <w:t>Прогнозируемые поступления доходов в бюджет Валдайского муниципального района на 2025 год и на плановый период 2026 - 2027 годов</w:t>
            </w:r>
          </w:p>
        </w:tc>
      </w:tr>
      <w:tr w:rsidR="00B37197" w:rsidRPr="007C3933" w:rsidTr="00992067">
        <w:trPr>
          <w:trHeight w:val="150"/>
        </w:trPr>
        <w:tc>
          <w:tcPr>
            <w:tcW w:w="0" w:type="auto"/>
            <w:tcBorders>
              <w:top w:val="nil"/>
              <w:left w:val="nil"/>
              <w:bottom w:val="nil"/>
              <w:right w:val="nil"/>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w:t>
            </w:r>
          </w:p>
        </w:tc>
        <w:tc>
          <w:tcPr>
            <w:tcW w:w="0" w:type="auto"/>
            <w:tcBorders>
              <w:top w:val="nil"/>
              <w:left w:val="nil"/>
              <w:bottom w:val="nil"/>
              <w:right w:val="nil"/>
            </w:tcBorders>
            <w:shd w:val="clear" w:color="000000" w:fill="FFFFFF"/>
            <w:noWrap/>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w:t>
            </w:r>
          </w:p>
        </w:tc>
        <w:tc>
          <w:tcPr>
            <w:tcW w:w="0" w:type="auto"/>
            <w:tcBorders>
              <w:top w:val="nil"/>
              <w:left w:val="nil"/>
              <w:bottom w:val="nil"/>
              <w:right w:val="nil"/>
            </w:tcBorders>
            <w:shd w:val="clear" w:color="000000" w:fill="FFFFFF"/>
            <w:noWrap/>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w:t>
            </w:r>
          </w:p>
        </w:tc>
        <w:tc>
          <w:tcPr>
            <w:tcW w:w="0" w:type="auto"/>
            <w:tcBorders>
              <w:top w:val="nil"/>
              <w:left w:val="nil"/>
              <w:bottom w:val="nil"/>
              <w:right w:val="nil"/>
            </w:tcBorders>
            <w:shd w:val="clear" w:color="000000" w:fill="FFFFFF"/>
            <w:noWrap/>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w:t>
            </w:r>
          </w:p>
        </w:tc>
        <w:tc>
          <w:tcPr>
            <w:tcW w:w="0" w:type="auto"/>
            <w:tcBorders>
              <w:top w:val="nil"/>
              <w:left w:val="nil"/>
              <w:bottom w:val="nil"/>
              <w:right w:val="nil"/>
            </w:tcBorders>
            <w:shd w:val="clear" w:color="000000" w:fill="FFFFFF"/>
            <w:noWrap/>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w:t>
            </w:r>
          </w:p>
        </w:tc>
      </w:tr>
      <w:tr w:rsidR="00B37197" w:rsidRPr="007C3933" w:rsidTr="00992067">
        <w:trPr>
          <w:trHeight w:val="40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color w:val="000000"/>
                <w:sz w:val="12"/>
                <w:szCs w:val="12"/>
              </w:rPr>
            </w:pPr>
            <w:r w:rsidRPr="007C3933">
              <w:rPr>
                <w:rFonts w:ascii="Arial" w:hAnsi="Arial" w:cs="Arial"/>
                <w:b/>
                <w:color w:val="000000"/>
                <w:sz w:val="12"/>
                <w:szCs w:val="12"/>
              </w:rPr>
              <w:t>Код бюджетной классификации Российской Федерации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color w:val="000000"/>
                <w:sz w:val="12"/>
                <w:szCs w:val="12"/>
              </w:rPr>
            </w:pPr>
            <w:r w:rsidRPr="007C3933">
              <w:rPr>
                <w:rFonts w:ascii="Arial" w:hAnsi="Arial" w:cs="Arial"/>
                <w:b/>
                <w:color w:val="000000"/>
                <w:sz w:val="12"/>
                <w:szCs w:val="12"/>
              </w:rPr>
              <w:t>Наименование доходов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37197" w:rsidRDefault="00B37197" w:rsidP="00992067">
            <w:pPr>
              <w:jc w:val="center"/>
              <w:rPr>
                <w:rFonts w:ascii="Arial" w:hAnsi="Arial" w:cs="Arial"/>
                <w:b/>
                <w:color w:val="000000"/>
                <w:sz w:val="12"/>
                <w:szCs w:val="12"/>
              </w:rPr>
            </w:pPr>
            <w:r>
              <w:rPr>
                <w:rFonts w:ascii="Arial" w:hAnsi="Arial" w:cs="Arial"/>
                <w:b/>
                <w:color w:val="000000"/>
                <w:sz w:val="12"/>
                <w:szCs w:val="12"/>
              </w:rPr>
              <w:t>2025 год</w:t>
            </w:r>
          </w:p>
          <w:p w:rsidR="00B37197" w:rsidRPr="007C3933" w:rsidRDefault="00B37197" w:rsidP="00992067">
            <w:pPr>
              <w:jc w:val="center"/>
              <w:rPr>
                <w:rFonts w:ascii="Arial" w:hAnsi="Arial" w:cs="Arial"/>
                <w:b/>
                <w:color w:val="000000"/>
                <w:sz w:val="12"/>
                <w:szCs w:val="12"/>
              </w:rPr>
            </w:pPr>
            <w:r w:rsidRPr="007C3933">
              <w:rPr>
                <w:rFonts w:ascii="Arial" w:hAnsi="Arial" w:cs="Arial"/>
                <w:b/>
                <w:color w:val="000000"/>
                <w:sz w:val="12"/>
                <w:szCs w:val="12"/>
              </w:rPr>
              <w:t>(рублей)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37197" w:rsidRDefault="00B37197" w:rsidP="00992067">
            <w:pPr>
              <w:jc w:val="center"/>
              <w:rPr>
                <w:rFonts w:ascii="Arial" w:hAnsi="Arial" w:cs="Arial"/>
                <w:b/>
                <w:color w:val="000000"/>
                <w:sz w:val="12"/>
                <w:szCs w:val="12"/>
              </w:rPr>
            </w:pPr>
            <w:r w:rsidRPr="007C3933">
              <w:rPr>
                <w:rFonts w:ascii="Arial" w:hAnsi="Arial" w:cs="Arial"/>
                <w:b/>
                <w:color w:val="000000"/>
                <w:sz w:val="12"/>
                <w:szCs w:val="12"/>
              </w:rPr>
              <w:t>2026 год</w:t>
            </w:r>
          </w:p>
          <w:p w:rsidR="00B37197" w:rsidRPr="007C3933" w:rsidRDefault="00B37197" w:rsidP="00992067">
            <w:pPr>
              <w:jc w:val="center"/>
              <w:rPr>
                <w:rFonts w:ascii="Arial" w:hAnsi="Arial" w:cs="Arial"/>
                <w:b/>
                <w:color w:val="000000"/>
                <w:sz w:val="12"/>
                <w:szCs w:val="12"/>
              </w:rPr>
            </w:pPr>
            <w:r w:rsidRPr="007C3933">
              <w:rPr>
                <w:rFonts w:ascii="Arial" w:hAnsi="Arial" w:cs="Arial"/>
                <w:b/>
                <w:color w:val="000000"/>
                <w:sz w:val="12"/>
                <w:szCs w:val="12"/>
              </w:rPr>
              <w:t>(рублей)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37197" w:rsidRDefault="00B37197" w:rsidP="00992067">
            <w:pPr>
              <w:jc w:val="center"/>
              <w:rPr>
                <w:rFonts w:ascii="Arial" w:hAnsi="Arial" w:cs="Arial"/>
                <w:b/>
                <w:color w:val="000000"/>
                <w:sz w:val="12"/>
                <w:szCs w:val="12"/>
              </w:rPr>
            </w:pPr>
            <w:r w:rsidRPr="007C3933">
              <w:rPr>
                <w:rFonts w:ascii="Arial" w:hAnsi="Arial" w:cs="Arial"/>
                <w:b/>
                <w:color w:val="000000"/>
                <w:sz w:val="12"/>
                <w:szCs w:val="12"/>
              </w:rPr>
              <w:t xml:space="preserve">2027 год </w:t>
            </w:r>
          </w:p>
          <w:p w:rsidR="00B37197" w:rsidRPr="007C3933" w:rsidRDefault="00B37197" w:rsidP="00992067">
            <w:pPr>
              <w:jc w:val="center"/>
              <w:rPr>
                <w:rFonts w:ascii="Arial" w:hAnsi="Arial" w:cs="Arial"/>
                <w:b/>
                <w:color w:val="000000"/>
                <w:sz w:val="12"/>
                <w:szCs w:val="12"/>
              </w:rPr>
            </w:pPr>
            <w:r w:rsidRPr="007C3933">
              <w:rPr>
                <w:rFonts w:ascii="Arial" w:hAnsi="Arial" w:cs="Arial"/>
                <w:b/>
                <w:color w:val="000000"/>
                <w:sz w:val="12"/>
                <w:szCs w:val="12"/>
              </w:rPr>
              <w:t>(рублей)</w:t>
            </w:r>
          </w:p>
        </w:tc>
      </w:tr>
      <w:tr w:rsidR="00B37197" w:rsidRPr="007C3933" w:rsidTr="00992067">
        <w:trPr>
          <w:trHeight w:val="15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3</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4</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5</w:t>
            </w:r>
          </w:p>
        </w:tc>
      </w:tr>
      <w:tr w:rsidR="00B37197" w:rsidRPr="007C3933" w:rsidTr="00992067">
        <w:trPr>
          <w:trHeight w:val="12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ДОХОДЫ, ВСЕГО</w:t>
            </w:r>
          </w:p>
        </w:tc>
        <w:tc>
          <w:tcPr>
            <w:tcW w:w="0" w:type="auto"/>
            <w:tcBorders>
              <w:top w:val="nil"/>
              <w:left w:val="nil"/>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874 232 402,49</w:t>
            </w:r>
          </w:p>
        </w:tc>
        <w:tc>
          <w:tcPr>
            <w:tcW w:w="0" w:type="auto"/>
            <w:tcBorders>
              <w:top w:val="nil"/>
              <w:left w:val="nil"/>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793 261 828,47</w:t>
            </w:r>
          </w:p>
        </w:tc>
        <w:tc>
          <w:tcPr>
            <w:tcW w:w="0" w:type="auto"/>
            <w:tcBorders>
              <w:top w:val="nil"/>
              <w:left w:val="nil"/>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797 845 968,47</w:t>
            </w:r>
          </w:p>
        </w:tc>
      </w:tr>
      <w:tr w:rsidR="00B37197" w:rsidRPr="007C3933" w:rsidTr="00992067">
        <w:trPr>
          <w:trHeight w:val="12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000 1 00 00000 00 0000 000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372 501 889,00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375 016 258,00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381 496 150,00</w:t>
            </w:r>
          </w:p>
        </w:tc>
      </w:tr>
      <w:tr w:rsidR="00B37197" w:rsidRPr="007C3933" w:rsidTr="00992067">
        <w:trPr>
          <w:trHeight w:val="11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182 1 01 02000 01 0000 110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b/>
                <w:bCs/>
                <w:color w:val="000000"/>
                <w:sz w:val="12"/>
                <w:szCs w:val="12"/>
              </w:rPr>
            </w:pPr>
            <w:r w:rsidRPr="007C3933">
              <w:rPr>
                <w:rFonts w:ascii="Arial" w:hAnsi="Arial" w:cs="Arial"/>
                <w:b/>
                <w:bCs/>
                <w:color w:val="000000"/>
                <w:sz w:val="12"/>
                <w:szCs w:val="12"/>
              </w:rPr>
              <w:t>НАЛОГИ НА ПРИБЫЛЬ, ДОХОДЫ</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253 502 700,00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250 811 500,00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248 641 000,00</w:t>
            </w:r>
          </w:p>
        </w:tc>
      </w:tr>
      <w:tr w:rsidR="00B37197" w:rsidRPr="007C3933" w:rsidTr="00992067">
        <w:trPr>
          <w:trHeight w:val="8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182 1 01 02000 01 0000 110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253 502 700,00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250 811 500,00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248 641 000,00</w:t>
            </w:r>
          </w:p>
        </w:tc>
      </w:tr>
      <w:tr w:rsidR="00B37197" w:rsidRPr="007C3933" w:rsidTr="00992067">
        <w:trPr>
          <w:trHeight w:val="61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182 1 01 02010 01 0000 110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230 340 200,00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225 730 600,00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222 118 200,00</w:t>
            </w:r>
          </w:p>
        </w:tc>
      </w:tr>
      <w:tr w:rsidR="00B37197" w:rsidRPr="007C3933" w:rsidTr="00992067">
        <w:trPr>
          <w:trHeight w:val="60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182 1 01 02020 01 0000 110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48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182 1 01 02040 01 0000 110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1 130 300,00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1 219 500,00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1 286 700,00</w:t>
            </w:r>
          </w:p>
        </w:tc>
      </w:tr>
      <w:tr w:rsidR="00B37197" w:rsidRPr="007C3933" w:rsidTr="00992067">
        <w:trPr>
          <w:trHeight w:val="34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182 1 01 02140 01 0000 110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897 600,00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958 500,00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1 026 700,00</w:t>
            </w:r>
          </w:p>
        </w:tc>
      </w:tr>
      <w:tr w:rsidR="00B37197" w:rsidRPr="007C3933" w:rsidTr="00992067">
        <w:trPr>
          <w:trHeight w:val="18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182 1 01 02150 01 0000 110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7 021 200,00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7 572 700,00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7 992 500,00</w:t>
            </w:r>
          </w:p>
        </w:tc>
      </w:tr>
      <w:tr w:rsidR="00B37197" w:rsidRPr="007C3933" w:rsidTr="00992067">
        <w:trPr>
          <w:trHeight w:val="17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182 1 01 02170 01 0000 110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3 219 000,00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3 477 000,00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3 664 500,00</w:t>
            </w:r>
          </w:p>
        </w:tc>
      </w:tr>
      <w:tr w:rsidR="00B37197" w:rsidRPr="007C3933" w:rsidTr="00992067">
        <w:trPr>
          <w:trHeight w:val="283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182 1 01 02080 01 0000 110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10 894 400,00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11 853 200,00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12 552 400,00</w:t>
            </w:r>
          </w:p>
        </w:tc>
      </w:tr>
      <w:tr w:rsidR="00B37197" w:rsidRPr="007C3933" w:rsidTr="00992067">
        <w:trPr>
          <w:trHeight w:val="33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182 1 03 00000 00 0000 000</w:t>
            </w:r>
          </w:p>
        </w:tc>
        <w:tc>
          <w:tcPr>
            <w:tcW w:w="0" w:type="auto"/>
            <w:tcBorders>
              <w:top w:val="nil"/>
              <w:left w:val="nil"/>
              <w:bottom w:val="single" w:sz="4" w:space="0" w:color="auto"/>
              <w:right w:val="single" w:sz="4" w:space="0" w:color="auto"/>
            </w:tcBorders>
            <w:shd w:val="clear" w:color="000000" w:fill="FFFFFF"/>
            <w:vAlign w:val="center"/>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9 530 300,00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9 821 900,00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13 025 500,00</w:t>
            </w:r>
          </w:p>
        </w:tc>
      </w:tr>
      <w:tr w:rsidR="00B37197" w:rsidRPr="007C3933" w:rsidTr="00992067">
        <w:trPr>
          <w:trHeight w:val="71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182 1 03 02231 01 0000 110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sz w:val="12"/>
                <w:szCs w:val="12"/>
              </w:rPr>
            </w:pPr>
            <w:r w:rsidRPr="007C393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4 605 900,00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4 746 900,00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6 295 200,00</w:t>
            </w:r>
          </w:p>
        </w:tc>
      </w:tr>
      <w:tr w:rsidR="00B37197" w:rsidRPr="007C3933" w:rsidTr="00992067">
        <w:trPr>
          <w:trHeight w:val="85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182 1 03 02241 01 0000 110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sz w:val="12"/>
                <w:szCs w:val="12"/>
              </w:rPr>
            </w:pPr>
            <w:r w:rsidRPr="007C3933">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19 200,00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19 700,00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26 100,00</w:t>
            </w:r>
          </w:p>
        </w:tc>
      </w:tr>
      <w:tr w:rsidR="00B37197" w:rsidRPr="007C3933" w:rsidTr="00992067">
        <w:trPr>
          <w:trHeight w:val="6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182 1 03 02251 01 0000 110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sz w:val="12"/>
                <w:szCs w:val="12"/>
              </w:rPr>
            </w:pPr>
            <w:r w:rsidRPr="007C3933">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4 905 200,00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5 055 300,00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6 704 200,00</w:t>
            </w:r>
          </w:p>
        </w:tc>
      </w:tr>
      <w:tr w:rsidR="00B37197" w:rsidRPr="007C3933" w:rsidTr="00992067">
        <w:trPr>
          <w:trHeight w:val="6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182 1 03 02261 01 0000 110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sz w:val="12"/>
                <w:szCs w:val="12"/>
              </w:rPr>
            </w:pPr>
            <w:r w:rsidRPr="007C3933">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13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182 1 05 00000 00 0000 000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НАЛОГИ НА СОВОКУПНЫЙ ДОХОД</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84 165 500,00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89 027 200,00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94 049 900,00</w:t>
            </w:r>
          </w:p>
        </w:tc>
      </w:tr>
      <w:tr w:rsidR="00B37197" w:rsidRPr="007C3933" w:rsidTr="00992067">
        <w:trPr>
          <w:trHeight w:val="1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182 1 05 01000 00 0000 110</w:t>
            </w:r>
          </w:p>
        </w:tc>
        <w:tc>
          <w:tcPr>
            <w:tcW w:w="0" w:type="auto"/>
            <w:tcBorders>
              <w:top w:val="nil"/>
              <w:left w:val="nil"/>
              <w:bottom w:val="single" w:sz="4" w:space="0" w:color="auto"/>
              <w:right w:val="single" w:sz="4" w:space="0" w:color="auto"/>
            </w:tcBorders>
            <w:shd w:val="clear" w:color="000000" w:fill="FFFFFF"/>
            <w:vAlign w:val="center"/>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79 848 000,00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84 510 000,00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89 370 000,00</w:t>
            </w:r>
          </w:p>
        </w:tc>
      </w:tr>
      <w:tr w:rsidR="00B37197" w:rsidRPr="007C3933" w:rsidTr="00992067">
        <w:trPr>
          <w:trHeight w:val="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182 1 05 01011 01 1000 110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bookmarkStart w:id="4" w:name="RANGE!B31"/>
            <w:r w:rsidRPr="007C3933">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4"/>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46 311 840,00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48 997 926,00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51 839 804,00</w:t>
            </w:r>
          </w:p>
        </w:tc>
      </w:tr>
      <w:tr w:rsidR="00B37197" w:rsidRPr="007C3933" w:rsidTr="0099206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182 1 05 01021 01 1000 110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rPr>
                <w:rFonts w:ascii="Arial" w:hAnsi="Arial" w:cs="Arial"/>
                <w:color w:val="000000"/>
                <w:sz w:val="12"/>
                <w:szCs w:val="12"/>
              </w:rPr>
            </w:pPr>
            <w:bookmarkStart w:id="5" w:name="RANGE!B35"/>
            <w:r w:rsidRPr="007C3933">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5"/>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33 536 160,00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35 512 074,00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37 530 196,00</w:t>
            </w:r>
          </w:p>
        </w:tc>
      </w:tr>
      <w:tr w:rsidR="00B37197" w:rsidRPr="007C3933" w:rsidTr="00992067">
        <w:trPr>
          <w:trHeight w:val="1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182 1 05 03000 01 0000 110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17 500,00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18 200,00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18 900,00</w:t>
            </w:r>
          </w:p>
        </w:tc>
      </w:tr>
      <w:tr w:rsidR="00B37197" w:rsidRPr="007C3933" w:rsidTr="00992067">
        <w:trPr>
          <w:trHeight w:val="26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182 1 05 03010 01 1000 110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17 500,00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18 200,00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18 900,00</w:t>
            </w:r>
          </w:p>
        </w:tc>
      </w:tr>
      <w:tr w:rsidR="00B37197" w:rsidRPr="007C3933" w:rsidTr="00992067">
        <w:trPr>
          <w:trHeight w:val="1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182 1 05 04000 02 0000 110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Налог, взимаемый в связи с применением патентной системы налогообложения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4 300 000,00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4 499 000,00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4 661 000,00</w:t>
            </w:r>
          </w:p>
        </w:tc>
      </w:tr>
      <w:tr w:rsidR="00B37197" w:rsidRPr="007C3933" w:rsidTr="00992067">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182 1 05 04020 02 1000 110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4 300 000,00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4 499 000,00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4 661 000,00</w:t>
            </w:r>
          </w:p>
        </w:tc>
      </w:tr>
      <w:tr w:rsidR="00B37197" w:rsidRPr="007C3933" w:rsidTr="00992067">
        <w:trPr>
          <w:trHeight w:val="2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lastRenderedPageBreak/>
              <w:t>182 1 08 03000 01 0000 110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8 837 000,00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9 093 000,00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9 357 000,00</w:t>
            </w:r>
          </w:p>
        </w:tc>
      </w:tr>
      <w:tr w:rsidR="00B37197" w:rsidRPr="007C3933" w:rsidTr="00992067">
        <w:trPr>
          <w:trHeight w:val="3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182 1 08 03010 01 1050 110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8 485 000,00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8 731 100,00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8 984 600,00</w:t>
            </w:r>
          </w:p>
        </w:tc>
      </w:tr>
      <w:tr w:rsidR="00B37197" w:rsidRPr="007C3933" w:rsidTr="00992067">
        <w:trPr>
          <w:trHeight w:val="3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182 1 08 03010 01 1060 110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352 000,00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361 900,00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372 400,00</w:t>
            </w:r>
          </w:p>
        </w:tc>
      </w:tr>
      <w:tr w:rsidR="00B37197" w:rsidRPr="007C3933" w:rsidTr="00992067">
        <w:trPr>
          <w:trHeight w:val="2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182 1 08 03010 01 4000 110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25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900 1 11 00000 00 0000 000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9 111 089,00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8 802 358,00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8 793 450,00</w:t>
            </w:r>
          </w:p>
        </w:tc>
      </w:tr>
      <w:tr w:rsidR="00B37197" w:rsidRPr="007C3933" w:rsidTr="00992067">
        <w:trPr>
          <w:trHeight w:val="52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900 1 11 05000 00 0000 120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b/>
                <w:bCs/>
                <w:color w:val="000000"/>
                <w:sz w:val="12"/>
                <w:szCs w:val="12"/>
              </w:rPr>
            </w:pPr>
            <w:r w:rsidRPr="007C3933">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8 730 000,00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8 430 000,00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8 430 000,00</w:t>
            </w:r>
          </w:p>
        </w:tc>
      </w:tr>
      <w:tr w:rsidR="00B37197" w:rsidRPr="007C3933" w:rsidTr="00992067">
        <w:trPr>
          <w:trHeight w:val="5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900 1 11 05013 05 0000 120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5 600 000,00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5 500 000,00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5 500 000,00</w:t>
            </w:r>
          </w:p>
        </w:tc>
      </w:tr>
      <w:tr w:rsidR="00B37197" w:rsidRPr="007C3933" w:rsidTr="00992067">
        <w:trPr>
          <w:trHeight w:val="52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900 1 11 05013 13 0000 120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1 600 000,00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1 400 000,00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1 400 000,00</w:t>
            </w:r>
          </w:p>
        </w:tc>
      </w:tr>
      <w:tr w:rsidR="00B37197" w:rsidRPr="007C3933" w:rsidTr="00992067">
        <w:trPr>
          <w:trHeight w:val="2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900 1 11 05075 05 0000 120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1 530 000,00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1 530 000,00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1 530 000,00</w:t>
            </w:r>
          </w:p>
        </w:tc>
      </w:tr>
      <w:tr w:rsidR="00B37197" w:rsidRPr="007C3933" w:rsidTr="00992067">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900 1 11 09000 00 0000 120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b/>
                <w:bCs/>
                <w:color w:val="000000"/>
                <w:sz w:val="12"/>
                <w:szCs w:val="12"/>
              </w:rPr>
            </w:pPr>
            <w:r w:rsidRPr="007C3933">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381 089,00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372 358,00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363 450,00</w:t>
            </w:r>
          </w:p>
        </w:tc>
      </w:tr>
      <w:tr w:rsidR="00B37197" w:rsidRPr="007C3933" w:rsidTr="00992067">
        <w:trPr>
          <w:trHeight w:val="40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900 1 11 09045 05 0000 120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381 089,00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372 358,00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363 450,00</w:t>
            </w:r>
          </w:p>
        </w:tc>
      </w:tr>
      <w:tr w:rsidR="00B37197" w:rsidRPr="007C3933" w:rsidTr="00992067">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900 1 11 09080 05 0000 120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1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048 1 12 00000 00 0000 000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288 000,00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264 000,00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228 000,00</w:t>
            </w:r>
          </w:p>
        </w:tc>
      </w:tr>
      <w:tr w:rsidR="00B37197" w:rsidRPr="007C3933" w:rsidTr="00992067">
        <w:trPr>
          <w:trHeight w:val="11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048 1 12 01000 01 0000 120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288 000,00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264 000,00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228 000,00</w:t>
            </w:r>
          </w:p>
        </w:tc>
      </w:tr>
      <w:tr w:rsidR="00B37197" w:rsidRPr="007C3933" w:rsidTr="00992067">
        <w:trPr>
          <w:trHeight w:val="114"/>
        </w:trPr>
        <w:tc>
          <w:tcPr>
            <w:tcW w:w="0" w:type="auto"/>
            <w:tcBorders>
              <w:top w:val="nil"/>
              <w:left w:val="single" w:sz="4" w:space="0" w:color="auto"/>
              <w:bottom w:val="single" w:sz="4" w:space="0" w:color="auto"/>
              <w:right w:val="single" w:sz="4" w:space="0" w:color="auto"/>
            </w:tcBorders>
            <w:shd w:val="clear" w:color="000000" w:fill="FFFFFF"/>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048 1 12 01010 01 6000 120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228 450,00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229 700,00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196 540,00</w:t>
            </w:r>
          </w:p>
        </w:tc>
      </w:tr>
      <w:tr w:rsidR="00B37197" w:rsidRPr="007C3933" w:rsidTr="00992067">
        <w:trPr>
          <w:trHeight w:val="101"/>
        </w:trPr>
        <w:tc>
          <w:tcPr>
            <w:tcW w:w="0" w:type="auto"/>
            <w:tcBorders>
              <w:top w:val="nil"/>
              <w:left w:val="single" w:sz="4" w:space="0" w:color="auto"/>
              <w:bottom w:val="single" w:sz="4" w:space="0" w:color="auto"/>
              <w:right w:val="single" w:sz="4" w:space="0" w:color="auto"/>
            </w:tcBorders>
            <w:shd w:val="clear" w:color="000000" w:fill="FFFFFF"/>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048 1 12 01030 01 6000 120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54 850,00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30 270,00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28 440,00</w:t>
            </w:r>
          </w:p>
        </w:tc>
      </w:tr>
      <w:tr w:rsidR="00B37197" w:rsidRPr="007C3933" w:rsidTr="00992067">
        <w:trPr>
          <w:trHeight w:val="103"/>
        </w:trPr>
        <w:tc>
          <w:tcPr>
            <w:tcW w:w="0" w:type="auto"/>
            <w:tcBorders>
              <w:top w:val="nil"/>
              <w:left w:val="single" w:sz="4" w:space="0" w:color="auto"/>
              <w:bottom w:val="single" w:sz="4" w:space="0" w:color="auto"/>
              <w:right w:val="single" w:sz="4" w:space="0" w:color="auto"/>
            </w:tcBorders>
            <w:shd w:val="clear" w:color="000000" w:fill="FFFFFF"/>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048 1 12 01041 01 6000 120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4 680,00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3 000,00</w:t>
            </w:r>
          </w:p>
        </w:tc>
      </w:tr>
      <w:tr w:rsidR="00B37197" w:rsidRPr="007C3933" w:rsidTr="00992067">
        <w:trPr>
          <w:trHeight w:val="91"/>
        </w:trPr>
        <w:tc>
          <w:tcPr>
            <w:tcW w:w="0" w:type="auto"/>
            <w:tcBorders>
              <w:top w:val="nil"/>
              <w:left w:val="single" w:sz="4" w:space="0" w:color="auto"/>
              <w:bottom w:val="single" w:sz="4" w:space="0" w:color="auto"/>
              <w:right w:val="single" w:sz="4" w:space="0" w:color="auto"/>
            </w:tcBorders>
            <w:shd w:val="clear" w:color="000000" w:fill="FFFFFF"/>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048 1 12 01042 01 6000120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Плата за размещение твердых коммунальных отходов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20,00</w:t>
            </w:r>
          </w:p>
        </w:tc>
      </w:tr>
      <w:tr w:rsidR="00B37197" w:rsidRPr="007C3933" w:rsidTr="00992067">
        <w:trPr>
          <w:trHeight w:val="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900 114 00000 00 0000 000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6 202 300,00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6 402 300,00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6 702 300,00</w:t>
            </w:r>
          </w:p>
        </w:tc>
      </w:tr>
      <w:tr w:rsidR="00B37197" w:rsidRPr="007C3933" w:rsidTr="00992067">
        <w:trPr>
          <w:trHeight w:val="50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900 1 14 02000 00 0000 000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b/>
                <w:bCs/>
                <w:color w:val="000000"/>
                <w:sz w:val="12"/>
                <w:szCs w:val="12"/>
              </w:rPr>
            </w:pPr>
            <w:r w:rsidRPr="007C3933">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300 000,00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500 000,00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800 000,00</w:t>
            </w:r>
          </w:p>
        </w:tc>
      </w:tr>
      <w:tr w:rsidR="00B37197" w:rsidRPr="007C3933" w:rsidTr="0099206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900 1 14 02053 05 0000 410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800 000,00</w:t>
            </w:r>
          </w:p>
        </w:tc>
      </w:tr>
      <w:tr w:rsidR="00B37197" w:rsidRPr="007C3933" w:rsidTr="00992067">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900 1 14 06000 00 0000 430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5 902 300,00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5 902 300,00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5 902 300,00</w:t>
            </w:r>
          </w:p>
        </w:tc>
      </w:tr>
      <w:tr w:rsidR="00B37197" w:rsidRPr="007C3933" w:rsidTr="00992067">
        <w:trPr>
          <w:trHeight w:val="37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900 1 14 06013 05 0000 430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5 002 300,00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5 002 300,00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5 002 300,00</w:t>
            </w:r>
          </w:p>
        </w:tc>
      </w:tr>
      <w:tr w:rsidR="00B37197" w:rsidRPr="007C3933" w:rsidTr="00992067">
        <w:trPr>
          <w:trHeight w:val="22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900 1 14 06013 13 0000 430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900 000,00</w:t>
            </w:r>
          </w:p>
        </w:tc>
      </w:tr>
      <w:tr w:rsidR="00B37197" w:rsidRPr="007C3933" w:rsidTr="00992067">
        <w:trPr>
          <w:trHeight w:val="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000 1 16 00000 00 0000 000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865 000,00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794 000,00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699 000,00</w:t>
            </w:r>
          </w:p>
        </w:tc>
      </w:tr>
      <w:tr w:rsidR="00B37197" w:rsidRPr="007C3933" w:rsidTr="00992067">
        <w:trPr>
          <w:trHeight w:val="5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917 1 16 01053 01 0000 140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17 000,00</w:t>
            </w:r>
          </w:p>
        </w:tc>
        <w:tc>
          <w:tcPr>
            <w:tcW w:w="0" w:type="auto"/>
            <w:tcBorders>
              <w:top w:val="nil"/>
              <w:left w:val="nil"/>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15 000,00</w:t>
            </w:r>
          </w:p>
        </w:tc>
        <w:tc>
          <w:tcPr>
            <w:tcW w:w="0" w:type="auto"/>
            <w:tcBorders>
              <w:top w:val="nil"/>
              <w:left w:val="nil"/>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14 000,00</w:t>
            </w:r>
          </w:p>
        </w:tc>
      </w:tr>
      <w:tr w:rsidR="00B37197" w:rsidRPr="007C3933" w:rsidTr="00992067">
        <w:trPr>
          <w:trHeight w:val="6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917 1 16 01063 01 0000 140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30 000,00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27 000,00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24 000,00</w:t>
            </w:r>
          </w:p>
        </w:tc>
      </w:tr>
      <w:tr w:rsidR="00B37197" w:rsidRPr="007C3933" w:rsidTr="00992067">
        <w:trPr>
          <w:trHeight w:val="5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917 1 16 01073 01 0000 140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22 000,00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20 000,00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18 000,00</w:t>
            </w:r>
          </w:p>
        </w:tc>
      </w:tr>
      <w:tr w:rsidR="00B37197" w:rsidRPr="007C3933" w:rsidTr="00992067">
        <w:trPr>
          <w:trHeight w:val="52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917 1 16 01083 01 0000 140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0,00</w:t>
            </w:r>
          </w:p>
        </w:tc>
      </w:tr>
      <w:tr w:rsidR="00B37197" w:rsidRPr="007C3933" w:rsidTr="0099206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917 1 16 01133 01 0000 140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0,00</w:t>
            </w:r>
          </w:p>
        </w:tc>
      </w:tr>
      <w:tr w:rsidR="00B37197" w:rsidRPr="007C3933" w:rsidTr="0099206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917 1 16 01143 01 0000 140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2 000,00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2 000,00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2 000,00</w:t>
            </w:r>
          </w:p>
        </w:tc>
      </w:tr>
      <w:tr w:rsidR="00B37197" w:rsidRPr="007C3933" w:rsidTr="00992067">
        <w:trPr>
          <w:trHeight w:val="8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917 1 16 01153 01 0000 140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6 000,00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5 000,00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5 000,00</w:t>
            </w:r>
          </w:p>
        </w:tc>
      </w:tr>
      <w:tr w:rsidR="00B37197" w:rsidRPr="007C3933" w:rsidTr="00992067">
        <w:trPr>
          <w:trHeight w:val="5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917 1 16 01173 01 0000 140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5 000,00</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4 000,00</w:t>
            </w:r>
          </w:p>
        </w:tc>
      </w:tr>
      <w:tr w:rsidR="00B37197" w:rsidRPr="007C3933" w:rsidTr="00992067">
        <w:trPr>
          <w:trHeight w:val="5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917 1 16 01193 01 0000 140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169 000,00</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152 000,00</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137 000,00</w:t>
            </w:r>
          </w:p>
        </w:tc>
      </w:tr>
      <w:tr w:rsidR="00B37197" w:rsidRPr="007C3933" w:rsidTr="00992067">
        <w:trPr>
          <w:trHeight w:val="54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917 1 16 01203 01 0000 140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199 000,00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179 000,00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161 000,00</w:t>
            </w:r>
          </w:p>
        </w:tc>
      </w:tr>
      <w:tr w:rsidR="00B37197" w:rsidRPr="007C3933" w:rsidTr="00992067">
        <w:trPr>
          <w:trHeight w:val="8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917 1 16 01333 01 0000 140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3 000,00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3 000,00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3 000,00</w:t>
            </w:r>
          </w:p>
        </w:tc>
      </w:tr>
      <w:tr w:rsidR="00B37197" w:rsidRPr="007C3933" w:rsidTr="00992067">
        <w:trPr>
          <w:trHeight w:val="4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lastRenderedPageBreak/>
              <w:t>188 1 16 10123 01 0000 140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846 1 16 10123 01 0000 140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9 000,00</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10 000,00</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8 000,00</w:t>
            </w:r>
          </w:p>
        </w:tc>
      </w:tr>
      <w:tr w:rsidR="00B37197" w:rsidRPr="007C3933" w:rsidTr="00992067">
        <w:trPr>
          <w:trHeight w:val="9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846 1 16 11050 01 0000 140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122 000,00</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136 000,00</w:t>
            </w:r>
          </w:p>
        </w:tc>
        <w:tc>
          <w:tcPr>
            <w:tcW w:w="0" w:type="auto"/>
            <w:tcBorders>
              <w:top w:val="nil"/>
              <w:left w:val="nil"/>
              <w:bottom w:val="single" w:sz="4" w:space="0" w:color="auto"/>
              <w:right w:val="single" w:sz="4" w:space="0" w:color="auto"/>
            </w:tcBorders>
            <w:shd w:val="clear" w:color="auto" w:fill="auto"/>
            <w:noWrap/>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122 000,00</w:t>
            </w:r>
          </w:p>
        </w:tc>
      </w:tr>
      <w:tr w:rsidR="00B37197" w:rsidRPr="007C3933" w:rsidTr="00992067">
        <w:trPr>
          <w:trHeight w:val="56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916 1 16 01203 01 0000 140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1 000,00</w:t>
            </w:r>
          </w:p>
        </w:tc>
      </w:tr>
      <w:tr w:rsidR="00B37197" w:rsidRPr="007C3933" w:rsidTr="00992067">
        <w:trPr>
          <w:trHeight w:val="9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878 1 16 11050 01 0000 140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280 000,00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240 000,00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sz w:val="12"/>
                <w:szCs w:val="12"/>
              </w:rPr>
            </w:pPr>
            <w:r w:rsidRPr="007C3933">
              <w:rPr>
                <w:rFonts w:ascii="Arial" w:hAnsi="Arial" w:cs="Arial"/>
                <w:sz w:val="12"/>
                <w:szCs w:val="12"/>
              </w:rPr>
              <w:t>200 000,00</w:t>
            </w:r>
          </w:p>
        </w:tc>
      </w:tr>
      <w:tr w:rsidR="00B37197" w:rsidRPr="007C3933" w:rsidTr="00992067">
        <w:trPr>
          <w:trHeight w:val="13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000 2 00 00000 00 0000 000</w:t>
            </w:r>
          </w:p>
        </w:tc>
        <w:tc>
          <w:tcPr>
            <w:tcW w:w="0" w:type="auto"/>
            <w:tcBorders>
              <w:top w:val="single" w:sz="4" w:space="0" w:color="auto"/>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Безвозмездные поступления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501 730 513,49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418 245 570,47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416 349 818,47</w:t>
            </w:r>
          </w:p>
        </w:tc>
      </w:tr>
      <w:tr w:rsidR="00B37197" w:rsidRPr="007C3933" w:rsidTr="00992067">
        <w:trPr>
          <w:trHeight w:val="2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892 2 02 00000 00 0000 000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Безвозмездные поступления от других бюджето 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501 730 513,49</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418 245 570,47</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416 349 818,47</w:t>
            </w:r>
          </w:p>
        </w:tc>
      </w:tr>
      <w:tr w:rsidR="00B37197" w:rsidRPr="007C3933" w:rsidTr="00992067">
        <w:trPr>
          <w:trHeight w:val="12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892 2 02 10000 00 0000 150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b/>
                <w:bCs/>
                <w:color w:val="000000"/>
                <w:sz w:val="12"/>
                <w:szCs w:val="12"/>
              </w:rPr>
            </w:pPr>
            <w:r w:rsidRPr="007C3933">
              <w:rPr>
                <w:rFonts w:ascii="Arial" w:hAnsi="Arial" w:cs="Arial"/>
                <w:b/>
                <w:bCs/>
                <w:color w:val="000000"/>
                <w:sz w:val="12"/>
                <w:szCs w:val="12"/>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4 247 100,00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1 121 300,00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0,00</w:t>
            </w:r>
          </w:p>
        </w:tc>
      </w:tr>
      <w:tr w:rsidR="00B37197" w:rsidRPr="007C3933" w:rsidTr="00992067">
        <w:trPr>
          <w:trHeight w:val="24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892 2 02 15001 05 0000 150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Дотация на выравнивание бюджетной обеспеченности муниципальных районов и муниципальных округов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3 497 100,00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1 121 300,00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2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892 2 02 15002 05 0000 150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Дотация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750 000,00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25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892 2 02 20000 00 0000 150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b/>
                <w:bCs/>
                <w:color w:val="000000"/>
                <w:sz w:val="12"/>
                <w:szCs w:val="12"/>
              </w:rPr>
            </w:pPr>
            <w:r w:rsidRPr="007C3933">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170 163 360,76</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102 769 410,47</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102 216 858,47</w:t>
            </w:r>
          </w:p>
        </w:tc>
      </w:tr>
      <w:tr w:rsidR="00B37197" w:rsidRPr="007C3933" w:rsidTr="00992067">
        <w:trPr>
          <w:trHeight w:val="3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892 2 02 25304 05 0000 150</w:t>
            </w:r>
          </w:p>
        </w:tc>
        <w:tc>
          <w:tcPr>
            <w:tcW w:w="0" w:type="auto"/>
            <w:tcBorders>
              <w:top w:val="nil"/>
              <w:left w:val="nil"/>
              <w:bottom w:val="single" w:sz="4" w:space="0" w:color="auto"/>
              <w:right w:val="single" w:sz="4" w:space="0" w:color="auto"/>
            </w:tcBorders>
            <w:shd w:val="clear" w:color="000000" w:fill="FFFFFF"/>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13 417 470,00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12 282 336,00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11 728 134,00</w:t>
            </w:r>
          </w:p>
        </w:tc>
      </w:tr>
      <w:tr w:rsidR="00B37197" w:rsidRPr="007C3933" w:rsidTr="00992067">
        <w:trPr>
          <w:trHeight w:val="53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892 2 02 25497 05 0000 150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619 579,90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408 494,47</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408 494,47</w:t>
            </w:r>
          </w:p>
        </w:tc>
      </w:tr>
      <w:tr w:rsidR="00B37197" w:rsidRPr="007C3933" w:rsidTr="00992067">
        <w:trPr>
          <w:trHeight w:val="53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892 2 02 25412 05 0000 150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 xml:space="preserve">Субсидии бюджетам муниципальных районов, муниципальных округов и городского округа Новгородской области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w:t>
            </w:r>
            <w:r w:rsidR="00582002">
              <w:rPr>
                <w:rFonts w:ascii="Arial" w:hAnsi="Arial" w:cs="Arial"/>
                <w:color w:val="000000"/>
                <w:sz w:val="12"/>
                <w:szCs w:val="12"/>
              </w:rPr>
              <w:t>«</w:t>
            </w:r>
            <w:r w:rsidRPr="007C3933">
              <w:rPr>
                <w:rFonts w:ascii="Arial" w:hAnsi="Arial" w:cs="Arial"/>
                <w:color w:val="000000"/>
                <w:sz w:val="12"/>
                <w:szCs w:val="12"/>
              </w:rPr>
              <w:t>Регион добрых дел</w:t>
            </w:r>
            <w:r w:rsidR="00582002">
              <w:rPr>
                <w:rFonts w:ascii="Arial" w:hAnsi="Arial" w:cs="Arial"/>
                <w:color w:val="000000"/>
                <w:sz w:val="12"/>
                <w:szCs w:val="12"/>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876 983,88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26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892 2 02 25511 05 0000 150</w:t>
            </w:r>
          </w:p>
        </w:tc>
        <w:tc>
          <w:tcPr>
            <w:tcW w:w="0" w:type="auto"/>
            <w:tcBorders>
              <w:top w:val="single" w:sz="4" w:space="0" w:color="auto"/>
              <w:left w:val="nil"/>
              <w:bottom w:val="nil"/>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326 080,00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25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892 2 02 25519 05 0000 150</w:t>
            </w:r>
          </w:p>
        </w:tc>
        <w:tc>
          <w:tcPr>
            <w:tcW w:w="0" w:type="auto"/>
            <w:tcBorders>
              <w:top w:val="single" w:sz="4" w:space="0" w:color="auto"/>
              <w:left w:val="nil"/>
              <w:bottom w:val="nil"/>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81 030,00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88 480,00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90 130,00</w:t>
            </w:r>
          </w:p>
        </w:tc>
      </w:tr>
      <w:tr w:rsidR="00B37197" w:rsidRPr="007C3933" w:rsidTr="00992067">
        <w:trPr>
          <w:trHeight w:val="3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892 2 02 25750 05 0000 150</w:t>
            </w:r>
          </w:p>
        </w:tc>
        <w:tc>
          <w:tcPr>
            <w:tcW w:w="0" w:type="auto"/>
            <w:tcBorders>
              <w:top w:val="single" w:sz="4" w:space="0" w:color="auto"/>
              <w:left w:val="nil"/>
              <w:bottom w:val="nil"/>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56 634 116,98</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24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892 2 02 29999 05 9084 150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18 654 000,00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12 436 000,00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12 436 000,00</w:t>
            </w:r>
          </w:p>
        </w:tc>
      </w:tr>
      <w:tr w:rsidR="00B37197" w:rsidRPr="007C3933" w:rsidTr="00992067">
        <w:trPr>
          <w:trHeight w:val="253"/>
        </w:trPr>
        <w:tc>
          <w:tcPr>
            <w:tcW w:w="0" w:type="auto"/>
            <w:tcBorders>
              <w:top w:val="nil"/>
              <w:left w:val="single" w:sz="4" w:space="0" w:color="auto"/>
              <w:bottom w:val="nil"/>
              <w:right w:val="single" w:sz="4" w:space="0" w:color="auto"/>
            </w:tcBorders>
            <w:shd w:val="clear" w:color="000000" w:fill="FFFFFF"/>
            <w:noWrap/>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892 2 02 29999 05 7208 150</w:t>
            </w:r>
          </w:p>
        </w:tc>
        <w:tc>
          <w:tcPr>
            <w:tcW w:w="0" w:type="auto"/>
            <w:tcBorders>
              <w:top w:val="nil"/>
              <w:left w:val="nil"/>
              <w:bottom w:val="nil"/>
              <w:right w:val="nil"/>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0" w:type="auto"/>
            <w:tcBorders>
              <w:top w:val="nil"/>
              <w:left w:val="single" w:sz="4" w:space="0" w:color="auto"/>
              <w:bottom w:val="nil"/>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33 600,00</w:t>
            </w:r>
          </w:p>
        </w:tc>
        <w:tc>
          <w:tcPr>
            <w:tcW w:w="0" w:type="auto"/>
            <w:tcBorders>
              <w:top w:val="nil"/>
              <w:left w:val="nil"/>
              <w:bottom w:val="nil"/>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33 600,00</w:t>
            </w:r>
          </w:p>
        </w:tc>
        <w:tc>
          <w:tcPr>
            <w:tcW w:w="0" w:type="auto"/>
            <w:tcBorders>
              <w:top w:val="nil"/>
              <w:left w:val="nil"/>
              <w:bottom w:val="nil"/>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33 600,00</w:t>
            </w:r>
          </w:p>
        </w:tc>
      </w:tr>
      <w:tr w:rsidR="00B37197" w:rsidRPr="007C3933" w:rsidTr="00992067">
        <w:trPr>
          <w:trHeight w:val="668"/>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892 2 02 29999 05 7212 150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4 090 300,00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4 090 300,00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4 090 300,00</w:t>
            </w:r>
          </w:p>
        </w:tc>
      </w:tr>
      <w:tr w:rsidR="00B37197" w:rsidRPr="007C3933" w:rsidTr="00992067">
        <w:trPr>
          <w:trHeight w:val="39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892 2 02 29999 05 7230 150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73 430 200,00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73 430 200,00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73 430 200,00</w:t>
            </w:r>
          </w:p>
        </w:tc>
      </w:tr>
      <w:tr w:rsidR="00B37197" w:rsidRPr="007C3933" w:rsidTr="00992067">
        <w:trPr>
          <w:trHeight w:val="25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892 2 02 29999 05 7705 150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 xml:space="preserve">Субсидии бюджетам муниципальных районов, муниципальных округов, городского округа Новгородской областина реализацию практики инициативного бюджетирования </w:t>
            </w:r>
            <w:r w:rsidR="00582002">
              <w:rPr>
                <w:rFonts w:ascii="Arial" w:hAnsi="Arial" w:cs="Arial"/>
                <w:color w:val="000000"/>
                <w:sz w:val="12"/>
                <w:szCs w:val="12"/>
              </w:rPr>
              <w:t>«</w:t>
            </w:r>
            <w:r w:rsidRPr="007C3933">
              <w:rPr>
                <w:rFonts w:ascii="Arial" w:hAnsi="Arial" w:cs="Arial"/>
                <w:color w:val="000000"/>
                <w:sz w:val="12"/>
                <w:szCs w:val="12"/>
              </w:rPr>
              <w:t>Наш выбор</w:t>
            </w:r>
            <w:r w:rsidR="00582002">
              <w:rPr>
                <w:rFonts w:ascii="Arial" w:hAnsi="Arial" w:cs="Arial"/>
                <w:color w:val="000000"/>
                <w:sz w:val="12"/>
                <w:szCs w:val="12"/>
              </w:rPr>
              <w:t>»</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2 000 000,00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12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892 2 02 30000 00 0000 150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b/>
                <w:bCs/>
                <w:color w:val="000000"/>
                <w:sz w:val="12"/>
                <w:szCs w:val="12"/>
              </w:rPr>
            </w:pPr>
            <w:r w:rsidRPr="007C3933">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303 236 740,00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298 700 600,00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298 478 700,00</w:t>
            </w:r>
          </w:p>
        </w:tc>
      </w:tr>
      <w:tr w:rsidR="00B37197" w:rsidRPr="007C3933" w:rsidTr="00992067">
        <w:trPr>
          <w:trHeight w:val="53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892 2 02 30021 05 0000 150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1 601 700,00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1 601 700,00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1 601 700,00</w:t>
            </w:r>
          </w:p>
        </w:tc>
      </w:tr>
      <w:tr w:rsidR="00B37197" w:rsidRPr="007C3933" w:rsidTr="00992067">
        <w:trPr>
          <w:trHeight w:val="170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892 2 02 30024 05 7004 150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 xml:space="preserve">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w:t>
            </w:r>
            <w:r w:rsidR="00582002">
              <w:rPr>
                <w:rFonts w:ascii="Arial" w:hAnsi="Arial" w:cs="Arial"/>
                <w:color w:val="000000"/>
                <w:sz w:val="12"/>
                <w:szCs w:val="12"/>
              </w:rPr>
              <w:t>«</w:t>
            </w:r>
            <w:r w:rsidRPr="007C3933">
              <w:rPr>
                <w:rFonts w:ascii="Arial" w:hAnsi="Arial" w:cs="Arial"/>
                <w:color w:val="000000"/>
                <w:sz w:val="12"/>
                <w:szCs w:val="12"/>
              </w:rPr>
              <w:t>Интернет</w:t>
            </w:r>
            <w:r w:rsidR="00582002">
              <w:rPr>
                <w:rFonts w:ascii="Arial" w:hAnsi="Arial" w:cs="Arial"/>
                <w:color w:val="000000"/>
                <w:sz w:val="12"/>
                <w:szCs w:val="12"/>
              </w:rPr>
              <w:t>»</w:t>
            </w:r>
            <w:r w:rsidRPr="007C3933">
              <w:rPr>
                <w:rFonts w:ascii="Arial" w:hAnsi="Arial" w:cs="Arial"/>
                <w:color w:val="000000"/>
                <w:sz w:val="12"/>
                <w:szCs w:val="12"/>
              </w:rPr>
              <w:t xml:space="preserve">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209 606 500,00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209 606 500,00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209 606 500,00</w:t>
            </w:r>
          </w:p>
        </w:tc>
      </w:tr>
      <w:tr w:rsidR="00B37197" w:rsidRPr="007C3933" w:rsidTr="00992067">
        <w:trPr>
          <w:trHeight w:val="569"/>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892 2 02 30024 05 7006 150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4 092 000,00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4 092 000,00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4 092 000,00</w:t>
            </w:r>
          </w:p>
        </w:tc>
      </w:tr>
      <w:tr w:rsidR="00B37197" w:rsidRPr="007C3933" w:rsidTr="00992067">
        <w:trPr>
          <w:trHeight w:val="2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892 2 02 30024 05 7010 150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25 059 900,00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19 797 800,00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19 579 300,00</w:t>
            </w:r>
          </w:p>
        </w:tc>
      </w:tr>
      <w:tr w:rsidR="00B37197" w:rsidRPr="007C3933" w:rsidTr="00992067">
        <w:trPr>
          <w:trHeight w:val="26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892 2 02 30024 05 7028 150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6 215 200,00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6 215 200,00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6 215 200,00</w:t>
            </w:r>
          </w:p>
        </w:tc>
      </w:tr>
      <w:tr w:rsidR="00B37197" w:rsidRPr="007C3933" w:rsidTr="00992067">
        <w:trPr>
          <w:trHeight w:val="54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892 2 02 30024 05 7050 150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2 642 200,00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3 002 500,00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3 002 500,00</w:t>
            </w:r>
          </w:p>
        </w:tc>
      </w:tr>
      <w:tr w:rsidR="00B37197" w:rsidRPr="007C3933" w:rsidTr="00992067">
        <w:trPr>
          <w:trHeight w:val="69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892 2 02 30024 05 7057 150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w:t>
            </w:r>
            <w:r w:rsidR="00582002">
              <w:rPr>
                <w:rFonts w:ascii="Arial" w:hAnsi="Arial" w:cs="Arial"/>
                <w:color w:val="000000"/>
                <w:sz w:val="12"/>
                <w:szCs w:val="12"/>
              </w:rPr>
              <w:t>«</w:t>
            </w:r>
            <w:r w:rsidRPr="007C3933">
              <w:rPr>
                <w:rFonts w:ascii="Arial" w:hAnsi="Arial" w:cs="Arial"/>
                <w:color w:val="000000"/>
                <w:sz w:val="12"/>
                <w:szCs w:val="12"/>
              </w:rPr>
              <w:t>Интернет</w:t>
            </w:r>
            <w:r w:rsidR="00582002">
              <w:rPr>
                <w:rFonts w:ascii="Arial" w:hAnsi="Arial" w:cs="Arial"/>
                <w:color w:val="000000"/>
                <w:sz w:val="12"/>
                <w:szCs w:val="12"/>
              </w:rPr>
              <w:t>»</w:t>
            </w:r>
            <w:r w:rsidRPr="007C3933">
              <w:rPr>
                <w:rFonts w:ascii="Arial" w:hAnsi="Arial" w:cs="Arial"/>
                <w:color w:val="000000"/>
                <w:sz w:val="12"/>
                <w:szCs w:val="12"/>
              </w:rPr>
              <w:t xml:space="preserve">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213 000,00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213 000,00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213 000,00</w:t>
            </w:r>
          </w:p>
        </w:tc>
      </w:tr>
      <w:tr w:rsidR="00B37197" w:rsidRPr="007C3933" w:rsidTr="00992067">
        <w:trPr>
          <w:trHeight w:val="5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892 2 02 30024 05 7060 150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92 000,00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92 000,00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92 000,00</w:t>
            </w:r>
          </w:p>
        </w:tc>
      </w:tr>
      <w:tr w:rsidR="00B37197" w:rsidRPr="007C3933" w:rsidTr="00992067">
        <w:trPr>
          <w:trHeight w:val="83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892 2 02 30024 05 7065 150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00582002">
              <w:rPr>
                <w:rFonts w:ascii="Arial" w:hAnsi="Arial" w:cs="Arial"/>
                <w:color w:val="000000"/>
                <w:sz w:val="12"/>
                <w:szCs w:val="12"/>
              </w:rPr>
              <w:t>«</w:t>
            </w:r>
            <w:r w:rsidRPr="007C3933">
              <w:rPr>
                <w:rFonts w:ascii="Arial" w:hAnsi="Arial" w:cs="Arial"/>
                <w:color w:val="000000"/>
                <w:sz w:val="12"/>
                <w:szCs w:val="12"/>
              </w:rPr>
              <w:t>Об административных правонарушениях</w:t>
            </w:r>
            <w:r w:rsidR="00582002">
              <w:rPr>
                <w:rFonts w:ascii="Arial" w:hAnsi="Arial" w:cs="Arial"/>
                <w:color w:val="000000"/>
                <w:sz w:val="12"/>
                <w:szCs w:val="12"/>
              </w:rPr>
              <w:t>»</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6 000,00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6 000,00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6 000,00</w:t>
            </w:r>
          </w:p>
        </w:tc>
      </w:tr>
      <w:tr w:rsidR="00B37197" w:rsidRPr="007C3933" w:rsidTr="00992067">
        <w:trPr>
          <w:trHeight w:val="41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lastRenderedPageBreak/>
              <w:t>892 2 02 30024 05 7066 150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202 000,00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202 000,00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202 000,00</w:t>
            </w:r>
          </w:p>
        </w:tc>
      </w:tr>
      <w:tr w:rsidR="00B37197" w:rsidRPr="007C3933" w:rsidTr="00992067">
        <w:trPr>
          <w:trHeight w:val="12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892 2 02 30024 05 7071 150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83 900,00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83 900,00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83 900,00</w:t>
            </w:r>
          </w:p>
        </w:tc>
      </w:tr>
      <w:tr w:rsidR="00B37197" w:rsidRPr="007C3933" w:rsidTr="00992067">
        <w:trPr>
          <w:trHeight w:val="56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892 2 02 30024 05 7072 150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132 700,00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132 700,00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132 700,00</w:t>
            </w:r>
          </w:p>
        </w:tc>
      </w:tr>
      <w:tr w:rsidR="00B37197" w:rsidRPr="007C3933" w:rsidTr="00992067">
        <w:trPr>
          <w:trHeight w:val="12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892 2 02 30024 05 7164 150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347 400,00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347 400,00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347 400,00</w:t>
            </w:r>
          </w:p>
        </w:tc>
      </w:tr>
      <w:tr w:rsidR="00B37197" w:rsidRPr="007C3933" w:rsidTr="00992067">
        <w:trPr>
          <w:trHeight w:val="9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892 2 02 30024 05 7265 150</w:t>
            </w:r>
          </w:p>
        </w:tc>
        <w:tc>
          <w:tcPr>
            <w:tcW w:w="0" w:type="auto"/>
            <w:tcBorders>
              <w:top w:val="single" w:sz="4" w:space="0" w:color="auto"/>
              <w:left w:val="nil"/>
              <w:bottom w:val="single" w:sz="4" w:space="0" w:color="auto"/>
              <w:right w:val="nil"/>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1 015 200,00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1 015 200,00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1 015 200,00</w:t>
            </w:r>
          </w:p>
        </w:tc>
      </w:tr>
      <w:tr w:rsidR="00B37197" w:rsidRPr="007C3933" w:rsidTr="00992067">
        <w:trPr>
          <w:trHeight w:val="4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892 2 02 30027 05 0000 150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18 191 800,00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18 191 800,00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18 191 800,00</w:t>
            </w:r>
          </w:p>
        </w:tc>
      </w:tr>
      <w:tr w:rsidR="00B37197" w:rsidRPr="007C3933" w:rsidTr="00992067">
        <w:trPr>
          <w:trHeight w:val="53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892 2 02 30029 05 0000 150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996 300,00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996 300,00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996 300,00</w:t>
            </w:r>
          </w:p>
        </w:tc>
      </w:tr>
      <w:tr w:rsidR="00B37197" w:rsidRPr="007C3933" w:rsidTr="00992067">
        <w:trPr>
          <w:trHeight w:val="41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892 2 02 35082 05 0000 150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8 495 900,00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8 495 900,00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8 495 900,00</w:t>
            </w:r>
          </w:p>
        </w:tc>
      </w:tr>
      <w:tr w:rsidR="00B37197" w:rsidRPr="007C3933" w:rsidTr="00992067">
        <w:trPr>
          <w:trHeight w:val="55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892 2 02 35118 05 0000 150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1 313 600,00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1 432 900,00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1 482 600,00</w:t>
            </w:r>
          </w:p>
        </w:tc>
      </w:tr>
      <w:tr w:rsidR="00B37197" w:rsidRPr="007C3933" w:rsidTr="00992067">
        <w:trPr>
          <w:trHeight w:val="41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892 2 02 35120 05 0000 150</w:t>
            </w:r>
          </w:p>
        </w:tc>
        <w:tc>
          <w:tcPr>
            <w:tcW w:w="0" w:type="auto"/>
            <w:tcBorders>
              <w:top w:val="nil"/>
              <w:left w:val="nil"/>
              <w:bottom w:val="nil"/>
              <w:right w:val="nil"/>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13 400,00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163 800,00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13 000,00</w:t>
            </w:r>
          </w:p>
        </w:tc>
      </w:tr>
      <w:tr w:rsidR="00B37197" w:rsidRPr="007C3933" w:rsidTr="00992067">
        <w:trPr>
          <w:trHeight w:val="69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892 2 02 35179 05 0000 150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1 067 440,00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1 083 700,00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1 103 300,00</w:t>
            </w:r>
          </w:p>
        </w:tc>
      </w:tr>
      <w:tr w:rsidR="00B37197" w:rsidRPr="007C3933" w:rsidTr="00992067">
        <w:trPr>
          <w:trHeight w:val="56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892 2 02 35303 05 0000 150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19 061 300,00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19 061 300,00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19 061 300,00</w:t>
            </w:r>
          </w:p>
        </w:tc>
      </w:tr>
      <w:tr w:rsidR="00B37197" w:rsidRPr="007C3933" w:rsidTr="00992067">
        <w:trPr>
          <w:trHeight w:val="4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892 202 35930 05 0000 150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2 787 300,00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2 867 000,00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2 945 100,00</w:t>
            </w:r>
          </w:p>
        </w:tc>
      </w:tr>
      <w:tr w:rsidR="00B37197" w:rsidRPr="007C3933" w:rsidTr="00992067">
        <w:trPr>
          <w:trHeight w:val="1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b/>
                <w:bCs/>
                <w:color w:val="000000"/>
                <w:sz w:val="12"/>
                <w:szCs w:val="12"/>
              </w:rPr>
            </w:pPr>
            <w:r w:rsidRPr="007C3933">
              <w:rPr>
                <w:rFonts w:ascii="Arial" w:hAnsi="Arial" w:cs="Arial"/>
                <w:b/>
                <w:bCs/>
                <w:color w:val="000000"/>
                <w:sz w:val="12"/>
                <w:szCs w:val="12"/>
              </w:rPr>
              <w:t>892 2 02 40000 00 0000 150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b/>
                <w:bCs/>
                <w:color w:val="000000"/>
                <w:sz w:val="12"/>
                <w:szCs w:val="12"/>
              </w:rPr>
            </w:pPr>
            <w:r w:rsidRPr="007C3933">
              <w:rPr>
                <w:rFonts w:ascii="Arial" w:hAnsi="Arial" w:cs="Arial"/>
                <w:b/>
                <w:bCs/>
                <w:color w:val="000000"/>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24 083 312,73</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15 654 260,00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b/>
                <w:bCs/>
                <w:color w:val="000000"/>
                <w:sz w:val="12"/>
                <w:szCs w:val="12"/>
              </w:rPr>
            </w:pPr>
            <w:r w:rsidRPr="007C3933">
              <w:rPr>
                <w:rFonts w:ascii="Arial" w:hAnsi="Arial" w:cs="Arial"/>
                <w:b/>
                <w:bCs/>
                <w:color w:val="000000"/>
                <w:sz w:val="12"/>
                <w:szCs w:val="12"/>
              </w:rPr>
              <w:t>15 654 260,00</w:t>
            </w:r>
          </w:p>
        </w:tc>
      </w:tr>
      <w:tr w:rsidR="00B37197" w:rsidRPr="007C3933" w:rsidTr="00992067">
        <w:trPr>
          <w:trHeight w:val="39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892 2 02 40014 05 0000 150</w:t>
            </w:r>
          </w:p>
        </w:tc>
        <w:tc>
          <w:tcPr>
            <w:tcW w:w="0" w:type="auto"/>
            <w:tcBorders>
              <w:top w:val="nil"/>
              <w:left w:val="nil"/>
              <w:bottom w:val="nil"/>
              <w:right w:val="nil"/>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508 080,00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508 080,00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508 080,00</w:t>
            </w:r>
          </w:p>
        </w:tc>
      </w:tr>
      <w:tr w:rsidR="00B37197" w:rsidRPr="007C3933" w:rsidTr="00992067">
        <w:trPr>
          <w:trHeight w:val="54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892 2 02 45050 05 0000 150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312 480,00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312 480,00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312 480,00</w:t>
            </w:r>
          </w:p>
        </w:tc>
      </w:tr>
      <w:tr w:rsidR="00B37197" w:rsidRPr="007C3933" w:rsidTr="00992067">
        <w:trPr>
          <w:trHeight w:val="69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892 2 02 49999 05 71780 150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xml:space="preserve">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w:t>
            </w:r>
            <w:r w:rsidR="00582002">
              <w:rPr>
                <w:rFonts w:ascii="Arial" w:hAnsi="Arial" w:cs="Arial"/>
                <w:color w:val="000000"/>
                <w:sz w:val="12"/>
                <w:szCs w:val="12"/>
              </w:rPr>
              <w:t>«</w:t>
            </w:r>
            <w:r w:rsidRPr="007C3933">
              <w:rPr>
                <w:rFonts w:ascii="Arial" w:hAnsi="Arial" w:cs="Arial"/>
                <w:color w:val="000000"/>
                <w:sz w:val="12"/>
                <w:szCs w:val="12"/>
              </w:rPr>
              <w:t>Налог на профессиональный доход</w:t>
            </w:r>
            <w:r w:rsidR="00582002">
              <w:rPr>
                <w:rFonts w:ascii="Arial" w:hAnsi="Arial" w:cs="Arial"/>
                <w:color w:val="000000"/>
                <w:sz w:val="12"/>
                <w:szCs w:val="12"/>
              </w:rPr>
              <w:t>»</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1 662 800,00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1 662 800,00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1 662 800,00</w:t>
            </w:r>
          </w:p>
        </w:tc>
      </w:tr>
      <w:tr w:rsidR="00B37197" w:rsidRPr="007C3933" w:rsidTr="00992067">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892 2 02 49999 05 7179 150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твёрдых коммунальных отходов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541 561,00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56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892 2 02 49999 05 7180 150</w:t>
            </w:r>
          </w:p>
        </w:tc>
        <w:tc>
          <w:tcPr>
            <w:tcW w:w="0" w:type="auto"/>
            <w:tcBorders>
              <w:top w:val="single" w:sz="4" w:space="0" w:color="auto"/>
              <w:left w:val="nil"/>
              <w:bottom w:val="single" w:sz="4" w:space="0" w:color="auto"/>
              <w:right w:val="nil"/>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19 071,00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286"/>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892 2 02 49999 05 7181 150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Иные межбюджетные трансфеты бюджетам муниципальных образований Новгородской области на приобретение специализированной техники для уборки несанкционированных свалок</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7 000 000,00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569"/>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892 2 02 49999 05 7202 150</w:t>
            </w:r>
          </w:p>
        </w:tc>
        <w:tc>
          <w:tcPr>
            <w:tcW w:w="0" w:type="auto"/>
            <w:tcBorders>
              <w:top w:val="single" w:sz="4" w:space="0" w:color="auto"/>
              <w:left w:val="nil"/>
              <w:bottom w:val="single" w:sz="4" w:space="0" w:color="auto"/>
              <w:right w:val="single" w:sz="4" w:space="0" w:color="auto"/>
            </w:tcBorders>
            <w:shd w:val="clear" w:color="auto" w:fill="auto"/>
            <w:hideMark/>
          </w:tcPr>
          <w:p w:rsidR="00B37197" w:rsidRPr="007C3933" w:rsidRDefault="00B37197" w:rsidP="00992067">
            <w:pPr>
              <w:jc w:val="both"/>
              <w:rPr>
                <w:rFonts w:ascii="Arial" w:hAnsi="Arial" w:cs="Arial"/>
                <w:color w:val="000000"/>
                <w:sz w:val="12"/>
                <w:szCs w:val="12"/>
              </w:rPr>
            </w:pPr>
            <w:r w:rsidRPr="007C3933">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808 800,00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808 800,00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808 800,00</w:t>
            </w:r>
          </w:p>
        </w:tc>
      </w:tr>
      <w:tr w:rsidR="00B37197" w:rsidRPr="007C3933" w:rsidTr="00992067">
        <w:trPr>
          <w:trHeight w:val="407"/>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892 2 02 49999 05 7238 150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12 278 100,00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12 278 100,00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12 278 100,00</w:t>
            </w:r>
          </w:p>
        </w:tc>
      </w:tr>
      <w:tr w:rsidR="00B37197" w:rsidRPr="007C3933" w:rsidTr="00992067">
        <w:trPr>
          <w:trHeight w:val="5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892 2 02 49999 05 7266 150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Иные межбюджетные трансферты бюджетам муниципальных районов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210 520,73</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97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892 2 02 49999 05 7267 150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w:t>
            </w:r>
            <w:r w:rsidR="00582002">
              <w:rPr>
                <w:rFonts w:ascii="Arial" w:hAnsi="Arial" w:cs="Arial"/>
                <w:color w:val="000000"/>
                <w:sz w:val="12"/>
                <w:szCs w:val="12"/>
              </w:rPr>
              <w:t>«</w:t>
            </w:r>
            <w:r w:rsidRPr="007C3933">
              <w:rPr>
                <w:rFonts w:ascii="Arial" w:hAnsi="Arial" w:cs="Arial"/>
                <w:color w:val="000000"/>
                <w:sz w:val="12"/>
                <w:szCs w:val="12"/>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r w:rsidR="00582002">
              <w:rPr>
                <w:rFonts w:ascii="Arial" w:hAnsi="Arial" w:cs="Arial"/>
                <w:color w:val="000000"/>
                <w:sz w:val="12"/>
                <w:szCs w:val="12"/>
              </w:rPr>
              <w:t>»</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657 900,00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0,00</w:t>
            </w:r>
          </w:p>
        </w:tc>
      </w:tr>
      <w:tr w:rsidR="00B37197" w:rsidRPr="007C3933" w:rsidTr="00992067">
        <w:trPr>
          <w:trHeight w:val="56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892 2 02 49999 05 7532 150</w:t>
            </w:r>
          </w:p>
        </w:tc>
        <w:tc>
          <w:tcPr>
            <w:tcW w:w="0" w:type="auto"/>
            <w:tcBorders>
              <w:top w:val="nil"/>
              <w:left w:val="nil"/>
              <w:bottom w:val="single" w:sz="4" w:space="0" w:color="auto"/>
              <w:right w:val="single" w:sz="4" w:space="0" w:color="auto"/>
            </w:tcBorders>
            <w:shd w:val="clear" w:color="auto" w:fill="auto"/>
            <w:hideMark/>
          </w:tcPr>
          <w:p w:rsidR="00B37197" w:rsidRPr="007C3933" w:rsidRDefault="00B37197" w:rsidP="00992067">
            <w:pPr>
              <w:rPr>
                <w:rFonts w:ascii="Arial" w:hAnsi="Arial" w:cs="Arial"/>
                <w:color w:val="000000"/>
                <w:sz w:val="12"/>
                <w:szCs w:val="12"/>
              </w:rPr>
            </w:pPr>
            <w:r w:rsidRPr="007C3933">
              <w:rPr>
                <w:rFonts w:ascii="Arial" w:hAnsi="Arial" w:cs="Arial"/>
                <w:color w:val="000000"/>
                <w:sz w:val="12"/>
                <w:szCs w:val="12"/>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w:t>
            </w:r>
            <w:r w:rsidR="00582002">
              <w:rPr>
                <w:rFonts w:ascii="Arial" w:hAnsi="Arial" w:cs="Arial"/>
                <w:color w:val="000000"/>
                <w:sz w:val="12"/>
                <w:szCs w:val="12"/>
              </w:rPr>
              <w:t>«</w:t>
            </w:r>
            <w:r w:rsidRPr="007C3933">
              <w:rPr>
                <w:rFonts w:ascii="Arial" w:hAnsi="Arial" w:cs="Arial"/>
                <w:color w:val="000000"/>
                <w:sz w:val="12"/>
                <w:szCs w:val="12"/>
              </w:rPr>
              <w:t>Педагогическое образование</w:t>
            </w:r>
            <w:r w:rsidR="00582002">
              <w:rPr>
                <w:rFonts w:ascii="Arial" w:hAnsi="Arial" w:cs="Arial"/>
                <w:color w:val="000000"/>
                <w:sz w:val="12"/>
                <w:szCs w:val="12"/>
              </w:rPr>
              <w:t>»</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84 000,00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84 000,00</w:t>
            </w:r>
          </w:p>
        </w:tc>
        <w:tc>
          <w:tcPr>
            <w:tcW w:w="0" w:type="auto"/>
            <w:tcBorders>
              <w:top w:val="nil"/>
              <w:left w:val="nil"/>
              <w:bottom w:val="single" w:sz="4" w:space="0" w:color="auto"/>
              <w:right w:val="single" w:sz="4" w:space="0" w:color="auto"/>
            </w:tcBorders>
            <w:shd w:val="clear" w:color="auto" w:fill="auto"/>
            <w:vAlign w:val="center"/>
            <w:hideMark/>
          </w:tcPr>
          <w:p w:rsidR="00B37197" w:rsidRPr="007C3933" w:rsidRDefault="00B37197" w:rsidP="00992067">
            <w:pPr>
              <w:jc w:val="center"/>
              <w:rPr>
                <w:rFonts w:ascii="Arial" w:hAnsi="Arial" w:cs="Arial"/>
                <w:color w:val="000000"/>
                <w:sz w:val="12"/>
                <w:szCs w:val="12"/>
              </w:rPr>
            </w:pPr>
            <w:r w:rsidRPr="007C3933">
              <w:rPr>
                <w:rFonts w:ascii="Arial" w:hAnsi="Arial" w:cs="Arial"/>
                <w:color w:val="000000"/>
                <w:sz w:val="12"/>
                <w:szCs w:val="12"/>
              </w:rPr>
              <w:t>84 000,00</w:t>
            </w:r>
          </w:p>
        </w:tc>
      </w:tr>
    </w:tbl>
    <w:p w:rsidR="00B37197" w:rsidRPr="007C3933" w:rsidRDefault="00B37197" w:rsidP="00B37197">
      <w:pPr>
        <w:rPr>
          <w:rFonts w:ascii="Arial" w:hAnsi="Arial" w:cs="Arial"/>
          <w:sz w:val="12"/>
          <w:szCs w:val="12"/>
        </w:rPr>
      </w:pPr>
    </w:p>
    <w:p w:rsidR="00B37197" w:rsidRPr="00284563" w:rsidRDefault="00B37197" w:rsidP="00B37197">
      <w:pPr>
        <w:pStyle w:val="24"/>
        <w:spacing w:after="0" w:line="240" w:lineRule="auto"/>
        <w:ind w:left="0" w:firstLine="131"/>
        <w:jc w:val="right"/>
        <w:rPr>
          <w:rFonts w:ascii="Arial" w:hAnsi="Arial" w:cs="Arial"/>
          <w:b/>
          <w:sz w:val="16"/>
          <w:szCs w:val="16"/>
        </w:rPr>
      </w:pPr>
      <w:r w:rsidRPr="00284563">
        <w:rPr>
          <w:rFonts w:ascii="Arial" w:hAnsi="Arial" w:cs="Arial"/>
          <w:b/>
          <w:sz w:val="16"/>
          <w:szCs w:val="16"/>
        </w:rPr>
        <w:t>Приложение 2</w:t>
      </w:r>
    </w:p>
    <w:p w:rsidR="00B37197" w:rsidRDefault="00B37197" w:rsidP="00B37197">
      <w:pPr>
        <w:pStyle w:val="24"/>
        <w:spacing w:after="0" w:line="240" w:lineRule="auto"/>
        <w:ind w:left="0"/>
        <w:jc w:val="right"/>
        <w:rPr>
          <w:rFonts w:ascii="Arial" w:hAnsi="Arial" w:cs="Arial"/>
          <w:sz w:val="16"/>
          <w:szCs w:val="16"/>
        </w:rPr>
      </w:pPr>
      <w:r w:rsidRPr="00284563">
        <w:rPr>
          <w:rFonts w:ascii="Arial" w:hAnsi="Arial" w:cs="Arial"/>
          <w:sz w:val="16"/>
          <w:szCs w:val="16"/>
        </w:rPr>
        <w:t>к решению Думы Валдайского муниципального</w:t>
      </w:r>
    </w:p>
    <w:p w:rsidR="00B37197" w:rsidRDefault="00B37197" w:rsidP="00B37197">
      <w:pPr>
        <w:pStyle w:val="24"/>
        <w:spacing w:after="0" w:line="240" w:lineRule="auto"/>
        <w:ind w:left="0"/>
        <w:jc w:val="right"/>
        <w:rPr>
          <w:rFonts w:ascii="Arial" w:hAnsi="Arial" w:cs="Arial"/>
          <w:sz w:val="16"/>
          <w:szCs w:val="16"/>
        </w:rPr>
      </w:pPr>
      <w:r w:rsidRPr="00284563">
        <w:rPr>
          <w:rFonts w:ascii="Arial" w:hAnsi="Arial" w:cs="Arial"/>
          <w:sz w:val="16"/>
          <w:szCs w:val="16"/>
        </w:rPr>
        <w:t xml:space="preserve"> района </w:t>
      </w:r>
      <w:r w:rsidR="00582002">
        <w:rPr>
          <w:rFonts w:ascii="Arial" w:hAnsi="Arial" w:cs="Arial"/>
          <w:sz w:val="16"/>
          <w:szCs w:val="16"/>
        </w:rPr>
        <w:t>«</w:t>
      </w:r>
      <w:r w:rsidRPr="00284563">
        <w:rPr>
          <w:rFonts w:ascii="Arial" w:hAnsi="Arial" w:cs="Arial"/>
          <w:sz w:val="16"/>
          <w:szCs w:val="16"/>
        </w:rPr>
        <w:t>О бюджете Валдайского муниципального</w:t>
      </w:r>
    </w:p>
    <w:p w:rsidR="00B37197" w:rsidRDefault="00B37197" w:rsidP="00B37197">
      <w:pPr>
        <w:pStyle w:val="24"/>
        <w:spacing w:after="0" w:line="240" w:lineRule="auto"/>
        <w:ind w:left="0"/>
        <w:jc w:val="right"/>
        <w:rPr>
          <w:rFonts w:ascii="Arial" w:hAnsi="Arial" w:cs="Arial"/>
          <w:sz w:val="16"/>
          <w:szCs w:val="16"/>
        </w:rPr>
      </w:pPr>
      <w:r w:rsidRPr="00284563">
        <w:rPr>
          <w:rFonts w:ascii="Arial" w:hAnsi="Arial" w:cs="Arial"/>
          <w:sz w:val="16"/>
          <w:szCs w:val="16"/>
        </w:rPr>
        <w:t xml:space="preserve"> района на 2025 год и на плановый</w:t>
      </w:r>
    </w:p>
    <w:p w:rsidR="00B37197" w:rsidRDefault="00B37197" w:rsidP="00B37197">
      <w:pPr>
        <w:pStyle w:val="24"/>
        <w:spacing w:after="0" w:line="240" w:lineRule="auto"/>
        <w:ind w:left="0"/>
        <w:jc w:val="right"/>
        <w:rPr>
          <w:rFonts w:ascii="Arial" w:hAnsi="Arial" w:cs="Arial"/>
          <w:sz w:val="16"/>
          <w:szCs w:val="16"/>
        </w:rPr>
      </w:pPr>
      <w:r w:rsidRPr="00284563">
        <w:rPr>
          <w:rFonts w:ascii="Arial" w:hAnsi="Arial" w:cs="Arial"/>
          <w:sz w:val="16"/>
          <w:szCs w:val="16"/>
        </w:rPr>
        <w:t xml:space="preserve"> период 2026 и 2027 годов</w:t>
      </w:r>
      <w:r w:rsidR="00582002">
        <w:rPr>
          <w:rFonts w:ascii="Arial" w:hAnsi="Arial" w:cs="Arial"/>
          <w:sz w:val="16"/>
          <w:szCs w:val="16"/>
        </w:rPr>
        <w:t>»</w:t>
      </w:r>
    </w:p>
    <w:p w:rsidR="00B37197" w:rsidRPr="00284563" w:rsidRDefault="00B37197" w:rsidP="00B37197">
      <w:pPr>
        <w:pStyle w:val="24"/>
        <w:spacing w:after="0" w:line="240" w:lineRule="auto"/>
        <w:ind w:left="0"/>
        <w:jc w:val="right"/>
        <w:rPr>
          <w:rFonts w:ascii="Arial" w:hAnsi="Arial" w:cs="Arial"/>
          <w:sz w:val="16"/>
          <w:szCs w:val="16"/>
        </w:rPr>
      </w:pPr>
      <w:r>
        <w:rPr>
          <w:rFonts w:ascii="Arial" w:hAnsi="Arial" w:cs="Arial"/>
          <w:color w:val="000000"/>
          <w:sz w:val="16"/>
          <w:szCs w:val="16"/>
        </w:rPr>
        <w:lastRenderedPageBreak/>
        <w:t xml:space="preserve">от </w:t>
      </w:r>
      <w:r w:rsidR="00582002">
        <w:rPr>
          <w:rFonts w:ascii="Arial" w:hAnsi="Arial" w:cs="Arial"/>
          <w:color w:val="000000"/>
          <w:sz w:val="16"/>
          <w:szCs w:val="16"/>
        </w:rPr>
        <w:t>«</w:t>
      </w:r>
      <w:r>
        <w:rPr>
          <w:rFonts w:ascii="Arial" w:hAnsi="Arial" w:cs="Arial"/>
          <w:color w:val="000000"/>
          <w:sz w:val="16"/>
          <w:szCs w:val="16"/>
        </w:rPr>
        <w:t>27</w:t>
      </w:r>
      <w:r w:rsidR="00582002">
        <w:rPr>
          <w:rFonts w:ascii="Arial" w:hAnsi="Arial" w:cs="Arial"/>
          <w:color w:val="000000"/>
          <w:sz w:val="16"/>
          <w:szCs w:val="16"/>
        </w:rPr>
        <w:t>»</w:t>
      </w:r>
      <w:r>
        <w:rPr>
          <w:rFonts w:ascii="Arial" w:hAnsi="Arial" w:cs="Arial"/>
          <w:color w:val="000000"/>
          <w:sz w:val="16"/>
          <w:szCs w:val="16"/>
        </w:rPr>
        <w:t xml:space="preserve"> марта 2025 № 401</w:t>
      </w:r>
    </w:p>
    <w:p w:rsidR="00B37197" w:rsidRDefault="00B37197" w:rsidP="00B37197">
      <w:pPr>
        <w:pStyle w:val="24"/>
        <w:spacing w:after="0" w:line="240" w:lineRule="auto"/>
        <w:ind w:left="0"/>
        <w:jc w:val="center"/>
        <w:rPr>
          <w:rFonts w:ascii="Arial" w:hAnsi="Arial" w:cs="Arial"/>
          <w:b/>
          <w:sz w:val="16"/>
          <w:szCs w:val="16"/>
        </w:rPr>
      </w:pPr>
      <w:r w:rsidRPr="00284563">
        <w:rPr>
          <w:rFonts w:ascii="Arial" w:hAnsi="Arial" w:cs="Arial"/>
          <w:b/>
          <w:sz w:val="16"/>
          <w:szCs w:val="16"/>
        </w:rPr>
        <w:t>Источники финансирования дефицита бюджета му</w:t>
      </w:r>
      <w:r>
        <w:rPr>
          <w:rFonts w:ascii="Arial" w:hAnsi="Arial" w:cs="Arial"/>
          <w:b/>
          <w:sz w:val="16"/>
          <w:szCs w:val="16"/>
        </w:rPr>
        <w:t>ниципального района на 2025 год</w:t>
      </w:r>
    </w:p>
    <w:p w:rsidR="00B37197" w:rsidRPr="00284563" w:rsidRDefault="00B37197" w:rsidP="00B37197">
      <w:pPr>
        <w:pStyle w:val="24"/>
        <w:spacing w:after="0" w:line="240" w:lineRule="auto"/>
        <w:ind w:left="0"/>
        <w:jc w:val="center"/>
        <w:rPr>
          <w:rFonts w:ascii="Arial" w:hAnsi="Arial" w:cs="Arial"/>
          <w:b/>
          <w:sz w:val="16"/>
          <w:szCs w:val="16"/>
        </w:rPr>
      </w:pPr>
      <w:r w:rsidRPr="00284563">
        <w:rPr>
          <w:rFonts w:ascii="Arial" w:hAnsi="Arial" w:cs="Arial"/>
          <w:b/>
          <w:sz w:val="16"/>
          <w:szCs w:val="16"/>
        </w:rPr>
        <w:t>и на плановый</w:t>
      </w:r>
      <w:r>
        <w:rPr>
          <w:rFonts w:ascii="Arial" w:hAnsi="Arial" w:cs="Arial"/>
          <w:b/>
          <w:sz w:val="16"/>
          <w:szCs w:val="16"/>
        </w:rPr>
        <w:t xml:space="preserve"> </w:t>
      </w:r>
      <w:r w:rsidRPr="00284563">
        <w:rPr>
          <w:rFonts w:ascii="Arial" w:hAnsi="Arial" w:cs="Arial"/>
          <w:b/>
          <w:sz w:val="16"/>
          <w:szCs w:val="16"/>
        </w:rPr>
        <w:t>период 2026 и 2027 годов</w:t>
      </w:r>
    </w:p>
    <w:p w:rsidR="00B37197" w:rsidRPr="00284563" w:rsidRDefault="00B37197" w:rsidP="00B37197">
      <w:pPr>
        <w:pStyle w:val="24"/>
        <w:spacing w:after="0" w:line="240" w:lineRule="auto"/>
        <w:ind w:left="0"/>
        <w:jc w:val="center"/>
        <w:rPr>
          <w:rFonts w:ascii="Arial" w:hAnsi="Arial" w:cs="Arial"/>
          <w:sz w:val="16"/>
          <w:szCs w:val="16"/>
        </w:rPr>
      </w:pPr>
      <w:r w:rsidRPr="00284563">
        <w:rPr>
          <w:rFonts w:ascii="Arial" w:hAnsi="Arial" w:cs="Arial"/>
          <w:b/>
          <w:sz w:val="16"/>
          <w:szCs w:val="16"/>
        </w:rPr>
        <w:t xml:space="preserve">                                                                                                                         </w:t>
      </w:r>
      <w:r w:rsidRPr="00284563">
        <w:rPr>
          <w:rFonts w:ascii="Arial" w:hAnsi="Arial" w:cs="Arial"/>
          <w:sz w:val="16"/>
          <w:szCs w:val="16"/>
        </w:rPr>
        <w:t xml:space="preserve"> рублей</w:t>
      </w:r>
    </w:p>
    <w:tbl>
      <w:tblPr>
        <w:tblW w:w="5000" w:type="pct"/>
        <w:tblLook w:val="0000" w:firstRow="0" w:lastRow="0" w:firstColumn="0" w:lastColumn="0" w:noHBand="0" w:noVBand="0"/>
      </w:tblPr>
      <w:tblGrid>
        <w:gridCol w:w="2970"/>
        <w:gridCol w:w="3433"/>
        <w:gridCol w:w="1643"/>
        <w:gridCol w:w="1643"/>
        <w:gridCol w:w="1641"/>
      </w:tblGrid>
      <w:tr w:rsidR="00B37197" w:rsidRPr="00284563" w:rsidTr="00992067">
        <w:trPr>
          <w:trHeight w:val="313"/>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 xml:space="preserve">Код группы, подгруппы, статьи и вида источников </w:t>
            </w:r>
          </w:p>
        </w:tc>
        <w:tc>
          <w:tcPr>
            <w:tcW w:w="151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Наименование источника внутреннего инансирования дефицита бюджета</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ind w:firstLine="250"/>
              <w:jc w:val="center"/>
              <w:rPr>
                <w:rFonts w:ascii="Arial" w:hAnsi="Arial" w:cs="Arial"/>
                <w:b/>
                <w:sz w:val="12"/>
                <w:szCs w:val="12"/>
              </w:rPr>
            </w:pPr>
            <w:r w:rsidRPr="00284563">
              <w:rPr>
                <w:rFonts w:ascii="Arial" w:hAnsi="Arial" w:cs="Arial"/>
                <w:b/>
                <w:sz w:val="12"/>
                <w:szCs w:val="12"/>
              </w:rPr>
              <w:t>2025 год</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2026 год</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2027 год</w:t>
            </w:r>
          </w:p>
        </w:tc>
      </w:tr>
      <w:tr w:rsidR="00B37197" w:rsidRPr="00284563" w:rsidTr="00992067">
        <w:trPr>
          <w:trHeight w:val="261"/>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000 01 00 00 00 00 0000 000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both"/>
              <w:rPr>
                <w:rFonts w:ascii="Arial" w:hAnsi="Arial" w:cs="Arial"/>
                <w:b/>
                <w:sz w:val="12"/>
                <w:szCs w:val="12"/>
              </w:rPr>
            </w:pPr>
            <w:r w:rsidRPr="00284563">
              <w:rPr>
                <w:rFonts w:ascii="Arial" w:hAnsi="Arial" w:cs="Arial"/>
                <w:b/>
                <w:sz w:val="12"/>
                <w:szCs w:val="12"/>
              </w:rPr>
              <w:t>Источники внутреннего финансирования дефицитов бюджетов</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101127793,15</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ind w:firstLine="108"/>
              <w:jc w:val="center"/>
              <w:rPr>
                <w:rFonts w:ascii="Arial" w:hAnsi="Arial" w:cs="Arial"/>
                <w:b/>
                <w:sz w:val="12"/>
                <w:szCs w:val="12"/>
              </w:rPr>
            </w:pPr>
            <w:r w:rsidRPr="00284563">
              <w:rPr>
                <w:rFonts w:ascii="Arial" w:hAnsi="Arial" w:cs="Arial"/>
                <w:b/>
                <w:sz w:val="12"/>
                <w:szCs w:val="12"/>
              </w:rPr>
              <w:t>31460477,31</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ind w:firstLine="108"/>
              <w:jc w:val="center"/>
              <w:rPr>
                <w:rFonts w:ascii="Arial" w:hAnsi="Arial" w:cs="Arial"/>
                <w:b/>
                <w:sz w:val="12"/>
                <w:szCs w:val="12"/>
              </w:rPr>
            </w:pPr>
            <w:r w:rsidRPr="00284563">
              <w:rPr>
                <w:rFonts w:ascii="Arial" w:hAnsi="Arial" w:cs="Arial"/>
                <w:b/>
                <w:sz w:val="12"/>
                <w:szCs w:val="12"/>
              </w:rPr>
              <w:t>-26002861,52</w:t>
            </w:r>
          </w:p>
        </w:tc>
      </w:tr>
      <w:tr w:rsidR="00B37197" w:rsidRPr="00284563" w:rsidTr="00992067">
        <w:trPr>
          <w:trHeight w:val="279"/>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000 01 02 00 00 00 0000 000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both"/>
              <w:rPr>
                <w:rFonts w:ascii="Arial" w:hAnsi="Arial" w:cs="Arial"/>
                <w:b/>
                <w:sz w:val="12"/>
                <w:szCs w:val="12"/>
              </w:rPr>
            </w:pPr>
            <w:r w:rsidRPr="00284563">
              <w:rPr>
                <w:rFonts w:ascii="Arial" w:hAnsi="Arial" w:cs="Arial"/>
                <w:b/>
                <w:sz w:val="12"/>
                <w:szCs w:val="12"/>
              </w:rPr>
              <w:t>Кредиты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0,00</w:t>
            </w:r>
          </w:p>
        </w:tc>
      </w:tr>
      <w:tr w:rsidR="00B37197" w:rsidRPr="00284563" w:rsidTr="00992067">
        <w:trPr>
          <w:trHeight w:val="270"/>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000 01 02 00 00 00 0000 700</w:t>
            </w:r>
          </w:p>
        </w:tc>
        <w:tc>
          <w:tcPr>
            <w:tcW w:w="1515" w:type="pct"/>
            <w:tcBorders>
              <w:top w:val="single" w:sz="4" w:space="0" w:color="auto"/>
              <w:left w:val="single" w:sz="4" w:space="0" w:color="auto"/>
              <w:bottom w:val="single" w:sz="4" w:space="0" w:color="auto"/>
              <w:right w:val="single" w:sz="4" w:space="0" w:color="auto"/>
            </w:tcBorders>
          </w:tcPr>
          <w:p w:rsidR="00B37197" w:rsidRPr="00284563" w:rsidRDefault="00B37197" w:rsidP="00992067">
            <w:pPr>
              <w:rPr>
                <w:rFonts w:ascii="Arial" w:hAnsi="Arial" w:cs="Arial"/>
                <w:sz w:val="12"/>
                <w:szCs w:val="12"/>
              </w:rPr>
            </w:pPr>
            <w:r w:rsidRPr="00284563">
              <w:rPr>
                <w:rFonts w:ascii="Arial" w:hAnsi="Arial" w:cs="Arial"/>
                <w:sz w:val="12"/>
                <w:szCs w:val="12"/>
              </w:rPr>
              <w:t>Привлечение кредитов от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r>
      <w:tr w:rsidR="00B37197" w:rsidRPr="00284563" w:rsidTr="00992067">
        <w:trPr>
          <w:trHeight w:val="273"/>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000 01 02 00 00 05 0000 710</w:t>
            </w:r>
          </w:p>
        </w:tc>
        <w:tc>
          <w:tcPr>
            <w:tcW w:w="1515" w:type="pct"/>
            <w:tcBorders>
              <w:top w:val="single" w:sz="4" w:space="0" w:color="auto"/>
              <w:left w:val="single" w:sz="4" w:space="0" w:color="auto"/>
              <w:bottom w:val="single" w:sz="4" w:space="0" w:color="auto"/>
              <w:right w:val="single" w:sz="4" w:space="0" w:color="auto"/>
            </w:tcBorders>
          </w:tcPr>
          <w:p w:rsidR="00B37197" w:rsidRPr="00284563" w:rsidRDefault="00B37197" w:rsidP="00992067">
            <w:pPr>
              <w:rPr>
                <w:rFonts w:ascii="Arial" w:hAnsi="Arial" w:cs="Arial"/>
                <w:sz w:val="12"/>
                <w:szCs w:val="12"/>
              </w:rPr>
            </w:pPr>
            <w:r w:rsidRPr="00284563">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r>
      <w:tr w:rsidR="00B37197" w:rsidRPr="00284563" w:rsidTr="00992067">
        <w:trPr>
          <w:trHeight w:val="263"/>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000 01 02 00 00 00 000 800</w:t>
            </w:r>
          </w:p>
        </w:tc>
        <w:tc>
          <w:tcPr>
            <w:tcW w:w="1515" w:type="pct"/>
            <w:tcBorders>
              <w:top w:val="single" w:sz="4" w:space="0" w:color="auto"/>
              <w:left w:val="single" w:sz="4" w:space="0" w:color="auto"/>
              <w:bottom w:val="single" w:sz="4" w:space="0" w:color="auto"/>
              <w:right w:val="single" w:sz="4" w:space="0" w:color="auto"/>
            </w:tcBorders>
          </w:tcPr>
          <w:p w:rsidR="00B37197" w:rsidRPr="00284563" w:rsidRDefault="00B37197" w:rsidP="00992067">
            <w:pPr>
              <w:rPr>
                <w:rFonts w:ascii="Arial" w:hAnsi="Arial" w:cs="Arial"/>
                <w:sz w:val="12"/>
                <w:szCs w:val="12"/>
              </w:rPr>
            </w:pPr>
            <w:r w:rsidRPr="00284563">
              <w:rPr>
                <w:rFonts w:ascii="Arial" w:hAnsi="Arial" w:cs="Arial"/>
                <w:sz w:val="12"/>
                <w:szCs w:val="12"/>
              </w:rPr>
              <w:t>Погашение кредитов, предоставленных кредитными организациями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r>
      <w:tr w:rsidR="00B37197" w:rsidRPr="00284563" w:rsidTr="00992067">
        <w:trPr>
          <w:trHeight w:val="253"/>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000 01 02 00 00 05 0000 810</w:t>
            </w:r>
          </w:p>
        </w:tc>
        <w:tc>
          <w:tcPr>
            <w:tcW w:w="1515" w:type="pct"/>
            <w:tcBorders>
              <w:top w:val="single" w:sz="4" w:space="0" w:color="auto"/>
              <w:left w:val="single" w:sz="4" w:space="0" w:color="auto"/>
              <w:bottom w:val="single" w:sz="4" w:space="0" w:color="auto"/>
              <w:right w:val="single" w:sz="4" w:space="0" w:color="auto"/>
            </w:tcBorders>
          </w:tcPr>
          <w:p w:rsidR="00B37197" w:rsidRPr="00284563" w:rsidRDefault="00B37197" w:rsidP="00992067">
            <w:pPr>
              <w:rPr>
                <w:rFonts w:ascii="Arial" w:hAnsi="Arial" w:cs="Arial"/>
                <w:sz w:val="12"/>
                <w:szCs w:val="12"/>
              </w:rPr>
            </w:pPr>
            <w:r w:rsidRPr="00284563">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spacing w:line="240" w:lineRule="exact"/>
              <w:jc w:val="center"/>
              <w:rPr>
                <w:rFonts w:ascii="Arial" w:hAnsi="Arial" w:cs="Arial"/>
                <w:sz w:val="12"/>
                <w:szCs w:val="12"/>
              </w:rPr>
            </w:pPr>
            <w:r w:rsidRPr="00284563">
              <w:rPr>
                <w:rFonts w:ascii="Arial" w:hAnsi="Arial" w:cs="Arial"/>
                <w:sz w:val="12"/>
                <w:szCs w:val="12"/>
              </w:rPr>
              <w:t>0,00</w:t>
            </w:r>
          </w:p>
        </w:tc>
      </w:tr>
      <w:tr w:rsidR="00B37197" w:rsidRPr="00284563" w:rsidTr="00992067">
        <w:trPr>
          <w:trHeight w:val="257"/>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000 01 03 00 00 00 0000 000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both"/>
              <w:rPr>
                <w:rFonts w:ascii="Arial" w:hAnsi="Arial" w:cs="Arial"/>
                <w:b/>
                <w:sz w:val="12"/>
                <w:szCs w:val="12"/>
              </w:rPr>
            </w:pPr>
            <w:r w:rsidRPr="00284563">
              <w:rPr>
                <w:rFonts w:ascii="Arial" w:hAnsi="Arial" w:cs="Arial"/>
                <w:b/>
                <w:sz w:val="12"/>
                <w:szCs w:val="12"/>
              </w:rPr>
              <w:t>Бюджетные кредиты из других бюджетов бюджетной системы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-15792500,00</w:t>
            </w:r>
          </w:p>
        </w:tc>
      </w:tr>
      <w:tr w:rsidR="00B37197" w:rsidRPr="00284563" w:rsidTr="00992067">
        <w:trPr>
          <w:trHeight w:val="389"/>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000 01 03 01 00 00 0000 700</w:t>
            </w:r>
          </w:p>
        </w:tc>
        <w:tc>
          <w:tcPr>
            <w:tcW w:w="151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both"/>
              <w:rPr>
                <w:rFonts w:ascii="Arial" w:hAnsi="Arial" w:cs="Arial"/>
                <w:sz w:val="12"/>
                <w:szCs w:val="12"/>
              </w:rPr>
            </w:pPr>
            <w:r w:rsidRPr="00284563">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0,00</w:t>
            </w:r>
          </w:p>
        </w:tc>
      </w:tr>
      <w:tr w:rsidR="00B37197" w:rsidRPr="00284563" w:rsidTr="00992067">
        <w:trPr>
          <w:trHeight w:val="395"/>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000 01 03 01 00 05 0000 710</w:t>
            </w:r>
          </w:p>
        </w:tc>
        <w:tc>
          <w:tcPr>
            <w:tcW w:w="151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both"/>
              <w:rPr>
                <w:rFonts w:ascii="Arial" w:hAnsi="Arial" w:cs="Arial"/>
                <w:sz w:val="12"/>
                <w:szCs w:val="12"/>
              </w:rPr>
            </w:pPr>
            <w:r w:rsidRPr="00284563">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0,00</w:t>
            </w:r>
          </w:p>
        </w:tc>
      </w:tr>
      <w:tr w:rsidR="00B37197" w:rsidRPr="00284563" w:rsidTr="00992067">
        <w:trPr>
          <w:trHeight w:val="401"/>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000 01 03 01 00 00 0000 800</w:t>
            </w:r>
          </w:p>
        </w:tc>
        <w:tc>
          <w:tcPr>
            <w:tcW w:w="151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both"/>
              <w:rPr>
                <w:rFonts w:ascii="Arial" w:hAnsi="Arial" w:cs="Arial"/>
                <w:sz w:val="12"/>
                <w:szCs w:val="12"/>
              </w:rPr>
            </w:pPr>
            <w:r w:rsidRPr="00284563">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-15792500,00</w:t>
            </w:r>
          </w:p>
        </w:tc>
      </w:tr>
      <w:tr w:rsidR="00B37197" w:rsidRPr="00284563" w:rsidTr="00992067">
        <w:trPr>
          <w:trHeight w:val="393"/>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000 01 03 01 00 05 0000 810</w:t>
            </w:r>
          </w:p>
        </w:tc>
        <w:tc>
          <w:tcPr>
            <w:tcW w:w="151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both"/>
              <w:rPr>
                <w:rFonts w:ascii="Arial" w:hAnsi="Arial" w:cs="Arial"/>
                <w:sz w:val="12"/>
                <w:szCs w:val="12"/>
              </w:rPr>
            </w:pPr>
            <w:r w:rsidRPr="00284563">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sz w:val="12"/>
                <w:szCs w:val="12"/>
              </w:rPr>
            </w:pPr>
            <w:r w:rsidRPr="00284563">
              <w:rPr>
                <w:rFonts w:ascii="Arial" w:hAnsi="Arial" w:cs="Arial"/>
                <w:sz w:val="12"/>
                <w:szCs w:val="12"/>
              </w:rPr>
              <w:t>-15792500,00</w:t>
            </w:r>
          </w:p>
        </w:tc>
      </w:tr>
      <w:tr w:rsidR="00B37197" w:rsidRPr="00284563" w:rsidTr="00992067">
        <w:trPr>
          <w:trHeight w:val="331"/>
        </w:trPr>
        <w:tc>
          <w:tcPr>
            <w:tcW w:w="1311"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892 01 05 00 00 00 0000 000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both"/>
              <w:rPr>
                <w:rFonts w:ascii="Arial" w:hAnsi="Arial" w:cs="Arial"/>
                <w:b/>
                <w:sz w:val="12"/>
                <w:szCs w:val="12"/>
              </w:rPr>
            </w:pPr>
            <w:r w:rsidRPr="00284563">
              <w:rPr>
                <w:rFonts w:ascii="Arial" w:hAnsi="Arial" w:cs="Arial"/>
                <w:b/>
                <w:sz w:val="12"/>
                <w:szCs w:val="12"/>
              </w:rPr>
              <w:t>Изменение остатков средств на счетах по учёту средств бюджета</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112076733,15</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r w:rsidRPr="00284563">
              <w:rPr>
                <w:rFonts w:ascii="Arial" w:hAnsi="Arial" w:cs="Arial"/>
                <w:b/>
                <w:sz w:val="12"/>
                <w:szCs w:val="12"/>
              </w:rPr>
              <w:t>48857417,31</w:t>
            </w:r>
          </w:p>
        </w:tc>
        <w:tc>
          <w:tcPr>
            <w:tcW w:w="725" w:type="pct"/>
            <w:tcBorders>
              <w:top w:val="single" w:sz="4" w:space="0" w:color="auto"/>
              <w:left w:val="single" w:sz="4" w:space="0" w:color="auto"/>
              <w:bottom w:val="single" w:sz="4" w:space="0" w:color="auto"/>
              <w:right w:val="single" w:sz="4" w:space="0" w:color="auto"/>
            </w:tcBorders>
            <w:vAlign w:val="center"/>
          </w:tcPr>
          <w:p w:rsidR="00B37197" w:rsidRPr="00284563" w:rsidRDefault="00B37197" w:rsidP="00992067">
            <w:pPr>
              <w:jc w:val="center"/>
              <w:rPr>
                <w:rFonts w:ascii="Arial" w:hAnsi="Arial" w:cs="Arial"/>
                <w:b/>
                <w:sz w:val="12"/>
                <w:szCs w:val="12"/>
              </w:rPr>
            </w:pPr>
          </w:p>
        </w:tc>
      </w:tr>
    </w:tbl>
    <w:p w:rsidR="00B37197" w:rsidRDefault="00B37197" w:rsidP="00B37197">
      <w:pPr>
        <w:jc w:val="center"/>
        <w:rPr>
          <w:rFonts w:ascii="Arial" w:hAnsi="Arial" w:cs="Arial"/>
          <w:sz w:val="16"/>
          <w:szCs w:val="16"/>
        </w:rPr>
      </w:pPr>
    </w:p>
    <w:tbl>
      <w:tblPr>
        <w:tblW w:w="5000" w:type="pct"/>
        <w:tblLook w:val="04A0" w:firstRow="1" w:lastRow="0" w:firstColumn="1" w:lastColumn="0" w:noHBand="0" w:noVBand="1"/>
      </w:tblPr>
      <w:tblGrid>
        <w:gridCol w:w="4920"/>
        <w:gridCol w:w="432"/>
        <w:gridCol w:w="79"/>
        <w:gridCol w:w="409"/>
        <w:gridCol w:w="122"/>
        <w:gridCol w:w="841"/>
        <w:gridCol w:w="229"/>
        <w:gridCol w:w="312"/>
        <w:gridCol w:w="206"/>
        <w:gridCol w:w="1299"/>
        <w:gridCol w:w="1299"/>
        <w:gridCol w:w="1408"/>
      </w:tblGrid>
      <w:tr w:rsidR="00B37197" w:rsidRPr="00FA1061" w:rsidTr="00992067">
        <w:trPr>
          <w:trHeight w:val="68"/>
        </w:trPr>
        <w:tc>
          <w:tcPr>
            <w:tcW w:w="2129"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7"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11"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417"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34"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22" w:type="pct"/>
            <w:gridSpan w:val="4"/>
            <w:vMerge w:val="restart"/>
            <w:tcBorders>
              <w:top w:val="nil"/>
              <w:left w:val="nil"/>
              <w:right w:val="nil"/>
            </w:tcBorders>
            <w:shd w:val="clear" w:color="auto" w:fill="auto"/>
            <w:noWrap/>
            <w:vAlign w:val="bottom"/>
            <w:hideMark/>
          </w:tcPr>
          <w:p w:rsidR="00B37197" w:rsidRPr="00FA1061" w:rsidRDefault="00B37197" w:rsidP="00992067">
            <w:pPr>
              <w:jc w:val="right"/>
              <w:rPr>
                <w:rFonts w:ascii="Arial" w:hAnsi="Arial" w:cs="Arial"/>
                <w:b/>
                <w:bCs/>
                <w:sz w:val="16"/>
                <w:szCs w:val="16"/>
              </w:rPr>
            </w:pPr>
            <w:r w:rsidRPr="00FA1061">
              <w:rPr>
                <w:rFonts w:ascii="Arial" w:hAnsi="Arial" w:cs="Arial"/>
                <w:b/>
                <w:bCs/>
                <w:sz w:val="16"/>
                <w:szCs w:val="16"/>
              </w:rPr>
              <w:t>Приложение 6</w:t>
            </w:r>
          </w:p>
          <w:p w:rsidR="00B37197" w:rsidRPr="00FA1061" w:rsidRDefault="00B37197" w:rsidP="00992067">
            <w:pPr>
              <w:jc w:val="right"/>
              <w:rPr>
                <w:rFonts w:ascii="Arial" w:hAnsi="Arial" w:cs="Arial"/>
                <w:sz w:val="16"/>
                <w:szCs w:val="16"/>
              </w:rPr>
            </w:pPr>
            <w:r w:rsidRPr="00FA1061">
              <w:rPr>
                <w:rFonts w:ascii="Arial" w:hAnsi="Arial" w:cs="Arial"/>
                <w:sz w:val="16"/>
                <w:szCs w:val="16"/>
              </w:rPr>
              <w:t xml:space="preserve">к решению Думы Валдайского </w:t>
            </w:r>
          </w:p>
          <w:p w:rsidR="00B37197" w:rsidRPr="00FA1061" w:rsidRDefault="00B37197" w:rsidP="00992067">
            <w:pPr>
              <w:jc w:val="right"/>
              <w:rPr>
                <w:rFonts w:ascii="Arial" w:hAnsi="Arial" w:cs="Arial"/>
                <w:sz w:val="16"/>
                <w:szCs w:val="16"/>
              </w:rPr>
            </w:pPr>
            <w:r w:rsidRPr="00FA1061">
              <w:rPr>
                <w:rFonts w:ascii="Arial" w:hAnsi="Arial" w:cs="Arial"/>
                <w:sz w:val="16"/>
                <w:szCs w:val="16"/>
              </w:rPr>
              <w:t xml:space="preserve">муниципального района </w:t>
            </w:r>
            <w:r w:rsidR="00582002">
              <w:rPr>
                <w:rFonts w:ascii="Arial" w:hAnsi="Arial" w:cs="Arial"/>
                <w:sz w:val="16"/>
                <w:szCs w:val="16"/>
              </w:rPr>
              <w:t>«</w:t>
            </w:r>
            <w:r w:rsidRPr="00FA1061">
              <w:rPr>
                <w:rFonts w:ascii="Arial" w:hAnsi="Arial" w:cs="Arial"/>
                <w:sz w:val="16"/>
                <w:szCs w:val="16"/>
              </w:rPr>
              <w:t>О бюджете</w:t>
            </w:r>
          </w:p>
          <w:p w:rsidR="00B37197" w:rsidRPr="00FA1061" w:rsidRDefault="00B37197" w:rsidP="00992067">
            <w:pPr>
              <w:jc w:val="right"/>
              <w:rPr>
                <w:rFonts w:ascii="Arial" w:hAnsi="Arial" w:cs="Arial"/>
                <w:sz w:val="16"/>
                <w:szCs w:val="16"/>
              </w:rPr>
            </w:pPr>
            <w:r w:rsidRPr="00FA1061">
              <w:rPr>
                <w:rFonts w:ascii="Arial" w:hAnsi="Arial" w:cs="Arial"/>
                <w:sz w:val="16"/>
                <w:szCs w:val="16"/>
              </w:rPr>
              <w:t>Валдайского муниципального района</w:t>
            </w:r>
          </w:p>
          <w:p w:rsidR="00B37197" w:rsidRPr="00FA1061" w:rsidRDefault="00B37197" w:rsidP="00992067">
            <w:pPr>
              <w:jc w:val="right"/>
              <w:rPr>
                <w:rFonts w:ascii="Arial" w:hAnsi="Arial" w:cs="Arial"/>
                <w:sz w:val="16"/>
                <w:szCs w:val="16"/>
              </w:rPr>
            </w:pPr>
            <w:r w:rsidRPr="00FA1061">
              <w:rPr>
                <w:rFonts w:ascii="Arial" w:hAnsi="Arial" w:cs="Arial"/>
                <w:sz w:val="16"/>
                <w:szCs w:val="16"/>
              </w:rPr>
              <w:t>на 2025 год и на плановый период</w:t>
            </w:r>
          </w:p>
          <w:p w:rsidR="00B37197" w:rsidRPr="00FA1061" w:rsidRDefault="00B37197" w:rsidP="00992067">
            <w:pPr>
              <w:jc w:val="right"/>
              <w:rPr>
                <w:rFonts w:ascii="Arial" w:hAnsi="Arial" w:cs="Arial"/>
                <w:sz w:val="16"/>
                <w:szCs w:val="16"/>
              </w:rPr>
            </w:pPr>
            <w:r w:rsidRPr="00FA1061">
              <w:rPr>
                <w:rFonts w:ascii="Arial" w:hAnsi="Arial" w:cs="Arial"/>
                <w:sz w:val="16"/>
                <w:szCs w:val="16"/>
              </w:rPr>
              <w:t>2026 и 2027 годов</w:t>
            </w:r>
            <w:r w:rsidR="00582002">
              <w:rPr>
                <w:rFonts w:ascii="Arial" w:hAnsi="Arial" w:cs="Arial"/>
                <w:sz w:val="16"/>
                <w:szCs w:val="16"/>
              </w:rPr>
              <w:t>»</w:t>
            </w:r>
          </w:p>
          <w:p w:rsidR="00B37197" w:rsidRPr="00FA1061" w:rsidRDefault="00B37197" w:rsidP="00992067">
            <w:pPr>
              <w:jc w:val="right"/>
              <w:rPr>
                <w:rFonts w:ascii="Arial" w:hAnsi="Arial" w:cs="Arial"/>
                <w:b/>
                <w:bCs/>
                <w:sz w:val="12"/>
                <w:szCs w:val="12"/>
              </w:rPr>
            </w:pPr>
            <w:r w:rsidRPr="00FA1061">
              <w:rPr>
                <w:rFonts w:ascii="Arial" w:hAnsi="Arial" w:cs="Arial"/>
                <w:color w:val="000000"/>
                <w:sz w:val="16"/>
                <w:szCs w:val="16"/>
              </w:rPr>
              <w:t>от</w:t>
            </w:r>
            <w:r>
              <w:rPr>
                <w:rFonts w:ascii="Arial" w:hAnsi="Arial" w:cs="Arial"/>
                <w:color w:val="000000"/>
                <w:sz w:val="16"/>
                <w:szCs w:val="16"/>
              </w:rPr>
              <w:t xml:space="preserve"> </w:t>
            </w:r>
            <w:r w:rsidR="00582002">
              <w:rPr>
                <w:rFonts w:ascii="Arial" w:hAnsi="Arial" w:cs="Arial"/>
                <w:color w:val="000000"/>
                <w:sz w:val="16"/>
                <w:szCs w:val="16"/>
              </w:rPr>
              <w:t>«</w:t>
            </w:r>
            <w:r>
              <w:rPr>
                <w:rFonts w:ascii="Arial" w:hAnsi="Arial" w:cs="Arial"/>
                <w:color w:val="000000"/>
                <w:sz w:val="16"/>
                <w:szCs w:val="16"/>
              </w:rPr>
              <w:t>27</w:t>
            </w:r>
            <w:r w:rsidR="00582002">
              <w:rPr>
                <w:rFonts w:ascii="Arial" w:hAnsi="Arial" w:cs="Arial"/>
                <w:color w:val="000000"/>
                <w:sz w:val="16"/>
                <w:szCs w:val="16"/>
              </w:rPr>
              <w:t>»</w:t>
            </w:r>
            <w:r>
              <w:rPr>
                <w:rFonts w:ascii="Arial" w:hAnsi="Arial" w:cs="Arial"/>
                <w:color w:val="000000"/>
                <w:sz w:val="16"/>
                <w:szCs w:val="16"/>
              </w:rPr>
              <w:t xml:space="preserve"> марта</w:t>
            </w:r>
            <w:r w:rsidRPr="00FA1061">
              <w:rPr>
                <w:rFonts w:ascii="Arial" w:hAnsi="Arial" w:cs="Arial"/>
                <w:color w:val="000000"/>
                <w:sz w:val="16"/>
                <w:szCs w:val="16"/>
              </w:rPr>
              <w:t xml:space="preserve"> №</w:t>
            </w:r>
            <w:r>
              <w:rPr>
                <w:rFonts w:ascii="Arial" w:hAnsi="Arial" w:cs="Arial"/>
                <w:color w:val="000000"/>
                <w:sz w:val="16"/>
                <w:szCs w:val="16"/>
              </w:rPr>
              <w:t xml:space="preserve"> 401</w:t>
            </w:r>
          </w:p>
        </w:tc>
      </w:tr>
      <w:tr w:rsidR="00B37197" w:rsidRPr="00FA1061" w:rsidTr="00992067">
        <w:trPr>
          <w:trHeight w:val="68"/>
        </w:trPr>
        <w:tc>
          <w:tcPr>
            <w:tcW w:w="2129"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7"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11"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417"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34"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22" w:type="pct"/>
            <w:gridSpan w:val="4"/>
            <w:vMerge/>
            <w:tcBorders>
              <w:left w:val="nil"/>
              <w:right w:val="nil"/>
            </w:tcBorders>
            <w:shd w:val="clear" w:color="auto" w:fill="auto"/>
            <w:noWrap/>
            <w:vAlign w:val="bottom"/>
            <w:hideMark/>
          </w:tcPr>
          <w:p w:rsidR="00B37197" w:rsidRPr="00FA1061" w:rsidRDefault="00B37197" w:rsidP="00992067">
            <w:pPr>
              <w:jc w:val="center"/>
              <w:rPr>
                <w:rFonts w:ascii="Arial" w:hAnsi="Arial" w:cs="Arial"/>
                <w:sz w:val="12"/>
                <w:szCs w:val="12"/>
              </w:rPr>
            </w:pPr>
          </w:p>
        </w:tc>
      </w:tr>
      <w:tr w:rsidR="00B37197" w:rsidRPr="00FA1061" w:rsidTr="00992067">
        <w:trPr>
          <w:trHeight w:val="140"/>
        </w:trPr>
        <w:tc>
          <w:tcPr>
            <w:tcW w:w="2129"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7"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11"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417"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34"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22" w:type="pct"/>
            <w:gridSpan w:val="4"/>
            <w:vMerge/>
            <w:tcBorders>
              <w:left w:val="nil"/>
              <w:right w:val="nil"/>
            </w:tcBorders>
            <w:shd w:val="clear" w:color="auto" w:fill="auto"/>
            <w:noWrap/>
            <w:vAlign w:val="bottom"/>
            <w:hideMark/>
          </w:tcPr>
          <w:p w:rsidR="00B37197" w:rsidRPr="00FA1061" w:rsidRDefault="00B37197" w:rsidP="00992067">
            <w:pPr>
              <w:jc w:val="center"/>
              <w:rPr>
                <w:rFonts w:ascii="Arial" w:hAnsi="Arial" w:cs="Arial"/>
                <w:sz w:val="12"/>
                <w:szCs w:val="12"/>
              </w:rPr>
            </w:pPr>
          </w:p>
        </w:tc>
      </w:tr>
      <w:tr w:rsidR="00B37197" w:rsidRPr="00FA1061" w:rsidTr="00992067">
        <w:trPr>
          <w:trHeight w:val="68"/>
        </w:trPr>
        <w:tc>
          <w:tcPr>
            <w:tcW w:w="2129"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7"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11"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417"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34"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22" w:type="pct"/>
            <w:gridSpan w:val="4"/>
            <w:vMerge/>
            <w:tcBorders>
              <w:left w:val="nil"/>
              <w:right w:val="nil"/>
            </w:tcBorders>
            <w:shd w:val="clear" w:color="auto" w:fill="auto"/>
            <w:noWrap/>
            <w:vAlign w:val="bottom"/>
            <w:hideMark/>
          </w:tcPr>
          <w:p w:rsidR="00B37197" w:rsidRPr="00FA1061" w:rsidRDefault="00B37197" w:rsidP="00992067">
            <w:pPr>
              <w:jc w:val="center"/>
              <w:rPr>
                <w:rFonts w:ascii="Arial" w:hAnsi="Arial" w:cs="Arial"/>
                <w:sz w:val="12"/>
                <w:szCs w:val="12"/>
              </w:rPr>
            </w:pPr>
          </w:p>
        </w:tc>
      </w:tr>
      <w:tr w:rsidR="00B37197" w:rsidRPr="00FA1061" w:rsidTr="00992067">
        <w:trPr>
          <w:trHeight w:val="157"/>
        </w:trPr>
        <w:tc>
          <w:tcPr>
            <w:tcW w:w="2129"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7"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11"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417"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34"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22" w:type="pct"/>
            <w:gridSpan w:val="4"/>
            <w:vMerge/>
            <w:tcBorders>
              <w:left w:val="nil"/>
              <w:right w:val="nil"/>
            </w:tcBorders>
            <w:shd w:val="clear" w:color="auto" w:fill="auto"/>
            <w:noWrap/>
            <w:vAlign w:val="bottom"/>
            <w:hideMark/>
          </w:tcPr>
          <w:p w:rsidR="00B37197" w:rsidRPr="00FA1061" w:rsidRDefault="00B37197" w:rsidP="00992067">
            <w:pPr>
              <w:jc w:val="center"/>
              <w:rPr>
                <w:rFonts w:ascii="Arial" w:hAnsi="Arial" w:cs="Arial"/>
                <w:sz w:val="12"/>
                <w:szCs w:val="12"/>
              </w:rPr>
            </w:pPr>
          </w:p>
        </w:tc>
      </w:tr>
      <w:tr w:rsidR="00B37197" w:rsidRPr="00FA1061" w:rsidTr="00992067">
        <w:trPr>
          <w:trHeight w:val="300"/>
        </w:trPr>
        <w:tc>
          <w:tcPr>
            <w:tcW w:w="2129"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7" w:type="pct"/>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11"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417"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234" w:type="pct"/>
            <w:gridSpan w:val="2"/>
            <w:tcBorders>
              <w:top w:val="nil"/>
              <w:left w:val="nil"/>
              <w:bottom w:val="nil"/>
              <w:right w:val="nil"/>
            </w:tcBorders>
            <w:shd w:val="clear" w:color="auto" w:fill="auto"/>
            <w:noWrap/>
            <w:vAlign w:val="bottom"/>
            <w:hideMark/>
          </w:tcPr>
          <w:p w:rsidR="00B37197" w:rsidRPr="00FA1061" w:rsidRDefault="00B37197" w:rsidP="00992067">
            <w:pPr>
              <w:rPr>
                <w:rFonts w:ascii="Arial" w:hAnsi="Arial" w:cs="Arial"/>
                <w:sz w:val="12"/>
                <w:szCs w:val="12"/>
              </w:rPr>
            </w:pPr>
          </w:p>
        </w:tc>
        <w:tc>
          <w:tcPr>
            <w:tcW w:w="1822" w:type="pct"/>
            <w:gridSpan w:val="4"/>
            <w:vMerge/>
            <w:tcBorders>
              <w:left w:val="nil"/>
              <w:right w:val="nil"/>
            </w:tcBorders>
            <w:shd w:val="clear" w:color="auto" w:fill="auto"/>
            <w:noWrap/>
            <w:vAlign w:val="bottom"/>
            <w:hideMark/>
          </w:tcPr>
          <w:p w:rsidR="00B37197" w:rsidRPr="00FA1061" w:rsidRDefault="00B37197" w:rsidP="00992067">
            <w:pPr>
              <w:jc w:val="center"/>
              <w:rPr>
                <w:rFonts w:ascii="Arial" w:hAnsi="Arial" w:cs="Arial"/>
                <w:sz w:val="12"/>
                <w:szCs w:val="12"/>
              </w:rPr>
            </w:pPr>
          </w:p>
        </w:tc>
      </w:tr>
      <w:tr w:rsidR="00B37197" w:rsidRPr="00FA1061" w:rsidTr="00992067">
        <w:trPr>
          <w:trHeight w:val="300"/>
        </w:trPr>
        <w:tc>
          <w:tcPr>
            <w:tcW w:w="3178" w:type="pct"/>
            <w:gridSpan w:val="8"/>
            <w:tcBorders>
              <w:top w:val="nil"/>
              <w:left w:val="nil"/>
              <w:bottom w:val="nil"/>
              <w:right w:val="nil"/>
            </w:tcBorders>
            <w:shd w:val="clear" w:color="auto" w:fill="auto"/>
            <w:vAlign w:val="bottom"/>
            <w:hideMark/>
          </w:tcPr>
          <w:p w:rsidR="00B37197" w:rsidRPr="00FA1061" w:rsidRDefault="00B37197" w:rsidP="00992067">
            <w:pPr>
              <w:rPr>
                <w:rFonts w:ascii="Arial" w:hAnsi="Arial" w:cs="Arial"/>
                <w:color w:val="000000"/>
                <w:sz w:val="12"/>
                <w:szCs w:val="12"/>
              </w:rPr>
            </w:pPr>
          </w:p>
        </w:tc>
        <w:tc>
          <w:tcPr>
            <w:tcW w:w="1822" w:type="pct"/>
            <w:gridSpan w:val="4"/>
            <w:vMerge/>
            <w:tcBorders>
              <w:left w:val="nil"/>
              <w:bottom w:val="nil"/>
              <w:right w:val="nil"/>
            </w:tcBorders>
            <w:shd w:val="clear" w:color="auto" w:fill="auto"/>
            <w:noWrap/>
            <w:vAlign w:val="bottom"/>
            <w:hideMark/>
          </w:tcPr>
          <w:p w:rsidR="00B37197" w:rsidRPr="00FA1061" w:rsidRDefault="00B37197" w:rsidP="00992067">
            <w:pPr>
              <w:jc w:val="center"/>
              <w:rPr>
                <w:rFonts w:ascii="Arial" w:hAnsi="Arial" w:cs="Arial"/>
                <w:color w:val="000000"/>
                <w:sz w:val="12"/>
                <w:szCs w:val="12"/>
              </w:rPr>
            </w:pPr>
          </w:p>
        </w:tc>
      </w:tr>
      <w:tr w:rsidR="00B37197" w:rsidRPr="00FA1061" w:rsidTr="00992067">
        <w:trPr>
          <w:trHeight w:val="123"/>
        </w:trPr>
        <w:tc>
          <w:tcPr>
            <w:tcW w:w="5000" w:type="pct"/>
            <w:gridSpan w:val="12"/>
            <w:tcBorders>
              <w:top w:val="nil"/>
              <w:left w:val="nil"/>
              <w:bottom w:val="nil"/>
              <w:right w:val="nil"/>
            </w:tcBorders>
            <w:shd w:val="clear" w:color="auto" w:fill="auto"/>
            <w:noWrap/>
            <w:vAlign w:val="bottom"/>
            <w:hideMark/>
          </w:tcPr>
          <w:p w:rsidR="00B37197" w:rsidRPr="00FA1061" w:rsidRDefault="00B37197" w:rsidP="00992067">
            <w:pPr>
              <w:jc w:val="center"/>
              <w:rPr>
                <w:rFonts w:ascii="Arial" w:hAnsi="Arial" w:cs="Arial"/>
                <w:b/>
                <w:bCs/>
                <w:color w:val="000000"/>
                <w:sz w:val="12"/>
                <w:szCs w:val="12"/>
              </w:rPr>
            </w:pPr>
            <w:r w:rsidRPr="00FA1061">
              <w:rPr>
                <w:rFonts w:ascii="Arial" w:hAnsi="Arial" w:cs="Arial"/>
                <w:b/>
                <w:bCs/>
                <w:color w:val="000000"/>
                <w:sz w:val="12"/>
                <w:szCs w:val="12"/>
              </w:rPr>
              <w:t>Ведомственная структура расходов бюджета Валдайского муниципального района на 2025 год и на плановый период 2026 и  2027 годов</w:t>
            </w:r>
          </w:p>
        </w:tc>
      </w:tr>
      <w:tr w:rsidR="00B37197" w:rsidRPr="00FA1061" w:rsidTr="00992067">
        <w:trPr>
          <w:trHeight w:val="86"/>
        </w:trPr>
        <w:tc>
          <w:tcPr>
            <w:tcW w:w="5000" w:type="pct"/>
            <w:gridSpan w:val="12"/>
            <w:tcBorders>
              <w:top w:val="nil"/>
              <w:left w:val="nil"/>
              <w:bottom w:val="nil"/>
              <w:right w:val="nil"/>
            </w:tcBorders>
            <w:shd w:val="clear" w:color="auto" w:fill="auto"/>
            <w:noWrap/>
            <w:vAlign w:val="bottom"/>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руб.коп.</w:t>
            </w:r>
          </w:p>
        </w:tc>
      </w:tr>
      <w:tr w:rsidR="00B37197" w:rsidRPr="00FA1061" w:rsidTr="00992067">
        <w:trPr>
          <w:trHeight w:val="117"/>
        </w:trPr>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Документ, учреждение</w:t>
            </w:r>
          </w:p>
        </w:tc>
        <w:tc>
          <w:tcPr>
            <w:tcW w:w="221" w:type="pct"/>
            <w:gridSpan w:val="2"/>
            <w:tcBorders>
              <w:top w:val="single" w:sz="4" w:space="0" w:color="000000"/>
              <w:left w:val="nil"/>
              <w:bottom w:val="single" w:sz="4" w:space="0" w:color="000000"/>
              <w:right w:val="single" w:sz="4" w:space="0" w:color="000000"/>
            </w:tcBorders>
            <w:shd w:val="clear" w:color="auto" w:fill="auto"/>
            <w:vAlign w:val="center"/>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Вед.</w:t>
            </w:r>
          </w:p>
        </w:tc>
        <w:tc>
          <w:tcPr>
            <w:tcW w:w="230" w:type="pct"/>
            <w:gridSpan w:val="2"/>
            <w:tcBorders>
              <w:top w:val="single" w:sz="4" w:space="0" w:color="000000"/>
              <w:left w:val="nil"/>
              <w:bottom w:val="single" w:sz="4" w:space="0" w:color="000000"/>
              <w:right w:val="single" w:sz="4" w:space="0" w:color="000000"/>
            </w:tcBorders>
            <w:shd w:val="clear" w:color="auto" w:fill="auto"/>
            <w:vAlign w:val="center"/>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Разд.</w:t>
            </w:r>
          </w:p>
        </w:tc>
        <w:tc>
          <w:tcPr>
            <w:tcW w:w="463" w:type="pct"/>
            <w:gridSpan w:val="2"/>
            <w:tcBorders>
              <w:top w:val="single" w:sz="4" w:space="0" w:color="000000"/>
              <w:left w:val="nil"/>
              <w:bottom w:val="single" w:sz="4" w:space="0" w:color="000000"/>
              <w:right w:val="single" w:sz="4" w:space="0" w:color="000000"/>
            </w:tcBorders>
            <w:shd w:val="clear" w:color="auto" w:fill="auto"/>
            <w:vAlign w:val="center"/>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Ц.ст.</w:t>
            </w:r>
          </w:p>
        </w:tc>
        <w:tc>
          <w:tcPr>
            <w:tcW w:w="224" w:type="pct"/>
            <w:gridSpan w:val="2"/>
            <w:tcBorders>
              <w:top w:val="single" w:sz="4" w:space="0" w:color="000000"/>
              <w:left w:val="nil"/>
              <w:bottom w:val="single" w:sz="4" w:space="0" w:color="000000"/>
              <w:right w:val="single" w:sz="4" w:space="0" w:color="000000"/>
            </w:tcBorders>
            <w:shd w:val="clear" w:color="auto" w:fill="auto"/>
            <w:vAlign w:val="center"/>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Расх.</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Сумма на 2025 год</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Сумма на 2026 год</w:t>
            </w:r>
          </w:p>
        </w:tc>
        <w:tc>
          <w:tcPr>
            <w:tcW w:w="610" w:type="pct"/>
            <w:tcBorders>
              <w:top w:val="single" w:sz="4" w:space="0" w:color="000000"/>
              <w:left w:val="nil"/>
              <w:bottom w:val="single" w:sz="4" w:space="0" w:color="000000"/>
              <w:right w:val="single" w:sz="4" w:space="0" w:color="000000"/>
            </w:tcBorders>
            <w:shd w:val="clear" w:color="auto" w:fill="auto"/>
            <w:vAlign w:val="center"/>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Сумма на 2027 год</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rPr>
                <w:rFonts w:ascii="Arial" w:hAnsi="Arial" w:cs="Arial"/>
                <w:color w:val="000000"/>
                <w:sz w:val="12"/>
                <w:szCs w:val="12"/>
              </w:rPr>
            </w:pPr>
            <w:r w:rsidRPr="00FA1061">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111 226 205,63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106 145 689,56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87 019 851,59</w:t>
            </w:r>
          </w:p>
        </w:tc>
      </w:tr>
      <w:tr w:rsidR="00B37197" w:rsidRPr="00FA1061" w:rsidTr="00992067">
        <w:trPr>
          <w:trHeight w:val="82"/>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Образование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0700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19 564 399,68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17 639 300,00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13 745 425,19</w:t>
            </w:r>
          </w:p>
        </w:tc>
      </w:tr>
      <w:tr w:rsidR="00B37197" w:rsidRPr="00FA1061" w:rsidTr="00992067">
        <w:trPr>
          <w:trHeight w:val="8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Дополнительное образование детей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19 555 399,68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17 630 300,00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13 736 425,19</w:t>
            </w:r>
          </w:p>
        </w:tc>
      </w:tr>
      <w:tr w:rsidR="00B37197" w:rsidRPr="00FA1061" w:rsidTr="00992067">
        <w:trPr>
          <w:trHeight w:val="21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FA1061">
              <w:rPr>
                <w:rFonts w:ascii="Arial" w:hAnsi="Arial" w:cs="Arial"/>
                <w:color w:val="000000"/>
                <w:sz w:val="12"/>
                <w:szCs w:val="12"/>
              </w:rPr>
              <w:t>Развитие культуры в Валдайском муниципальном районе (2023 - 2030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0200000000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19 555 399,68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17 630 300,00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13 736 425,19</w:t>
            </w:r>
          </w:p>
        </w:tc>
      </w:tr>
      <w:tr w:rsidR="00B37197" w:rsidRPr="00FA1061" w:rsidTr="00992067">
        <w:trPr>
          <w:trHeight w:val="7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Культура Валдайского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0210000000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19 555 399,68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17 630 300,00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13 736 425,19</w:t>
            </w:r>
          </w:p>
        </w:tc>
      </w:tr>
      <w:tr w:rsidR="00B37197" w:rsidRPr="00FA1061" w:rsidTr="00992067">
        <w:trPr>
          <w:trHeight w:val="34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0210200000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7 200,00</w:t>
            </w:r>
          </w:p>
        </w:tc>
      </w:tr>
      <w:tr w:rsidR="00B37197" w:rsidRPr="00FA1061" w:rsidTr="00992067">
        <w:trPr>
          <w:trHeight w:val="21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0210201010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7 200,00</w:t>
            </w:r>
          </w:p>
        </w:tc>
      </w:tr>
      <w:tr w:rsidR="00B37197" w:rsidRPr="00FA1061" w:rsidTr="00992067">
        <w:trPr>
          <w:trHeight w:val="34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0210201010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7 200,00</w:t>
            </w:r>
          </w:p>
        </w:tc>
      </w:tr>
      <w:tr w:rsidR="00B37197" w:rsidRPr="00FA1061" w:rsidTr="00992067">
        <w:trPr>
          <w:trHeight w:val="20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0210300000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1 834 980,00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6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Субсидия на реализацию практики инициативного бюджетирования </w:t>
            </w:r>
            <w:r w:rsidR="00582002">
              <w:rPr>
                <w:rFonts w:ascii="Arial" w:hAnsi="Arial" w:cs="Arial"/>
                <w:color w:val="000000"/>
                <w:sz w:val="12"/>
                <w:szCs w:val="12"/>
              </w:rPr>
              <w:t>«</w:t>
            </w:r>
            <w:r w:rsidRPr="00FA1061">
              <w:rPr>
                <w:rFonts w:ascii="Arial" w:hAnsi="Arial" w:cs="Arial"/>
                <w:color w:val="000000"/>
                <w:sz w:val="12"/>
                <w:szCs w:val="12"/>
              </w:rPr>
              <w:t>Наш выбор</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0210377050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8"/>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иные цели</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0210377050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612</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1 000 000,00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29"/>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w:t>
            </w:r>
            <w:r w:rsidR="00582002">
              <w:rPr>
                <w:rFonts w:ascii="Arial" w:hAnsi="Arial" w:cs="Arial"/>
                <w:color w:val="000000"/>
                <w:sz w:val="12"/>
                <w:szCs w:val="12"/>
              </w:rPr>
              <w:t>«</w:t>
            </w:r>
            <w:r w:rsidRPr="00FA1061">
              <w:rPr>
                <w:rFonts w:ascii="Arial" w:hAnsi="Arial" w:cs="Arial"/>
                <w:color w:val="000000"/>
                <w:sz w:val="12"/>
                <w:szCs w:val="12"/>
              </w:rPr>
              <w:t>Наш выбор</w:t>
            </w:r>
            <w:r w:rsidR="00582002">
              <w:rPr>
                <w:rFonts w:ascii="Arial" w:hAnsi="Arial" w:cs="Arial"/>
                <w:color w:val="000000"/>
                <w:sz w:val="12"/>
                <w:szCs w:val="12"/>
              </w:rPr>
              <w:t>»</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02103S7050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834 980,00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02103S7050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834 980,00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3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0210400000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17 713 219,68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17 623 100,00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13 729 225,19</w:t>
            </w:r>
          </w:p>
        </w:tc>
      </w:tr>
      <w:tr w:rsidR="00B37197" w:rsidRPr="00FA1061" w:rsidTr="00992067">
        <w:trPr>
          <w:trHeight w:val="18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0210401011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12 893 625,19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12 893 625,19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12 893 625,19</w:t>
            </w:r>
          </w:p>
        </w:tc>
      </w:tr>
      <w:tr w:rsidR="00B37197" w:rsidRPr="00FA1061" w:rsidTr="00992067">
        <w:trPr>
          <w:trHeight w:val="31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0210401011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12 893 625,19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12 893 625,19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12 893 625,19</w:t>
            </w:r>
          </w:p>
        </w:tc>
      </w:tr>
      <w:tr w:rsidR="00B37197" w:rsidRPr="00FA1061" w:rsidTr="00992067">
        <w:trPr>
          <w:trHeight w:val="286"/>
        </w:trPr>
        <w:tc>
          <w:tcPr>
            <w:tcW w:w="2129" w:type="pct"/>
            <w:tcBorders>
              <w:top w:val="nil"/>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21"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0210401012</w:t>
            </w:r>
          </w:p>
        </w:tc>
        <w:tc>
          <w:tcPr>
            <w:tcW w:w="224"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3 893 874,81</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3 893 874,81</w:t>
            </w:r>
          </w:p>
        </w:tc>
        <w:tc>
          <w:tcPr>
            <w:tcW w:w="610"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428"/>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0210401012</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3 893 874,81</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3 893 874,81</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6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0210401013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114 588,00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71 200,00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71 200,00</w:t>
            </w:r>
          </w:p>
        </w:tc>
      </w:tr>
      <w:tr w:rsidR="00B37197" w:rsidRPr="00FA1061" w:rsidTr="00992067">
        <w:trPr>
          <w:trHeight w:val="40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0210401013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114 588,00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71 200,00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71 200,00</w:t>
            </w:r>
          </w:p>
        </w:tc>
      </w:tr>
      <w:tr w:rsidR="00B37197" w:rsidRPr="00FA1061" w:rsidTr="00992067">
        <w:trPr>
          <w:trHeight w:val="25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Устранение нарушений законодательства об антитеррористической защищённости объекта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0210404400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46 731,68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2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0210404400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46 731,68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5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611 500,00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611 500,00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611 500,00</w:t>
            </w:r>
          </w:p>
        </w:tc>
      </w:tr>
      <w:tr w:rsidR="00B37197" w:rsidRPr="00FA1061" w:rsidTr="00992067">
        <w:trPr>
          <w:trHeight w:val="39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611 500,00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611 500,00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611 500,00</w:t>
            </w:r>
          </w:p>
        </w:tc>
      </w:tr>
      <w:tr w:rsidR="00B37197" w:rsidRPr="00FA1061" w:rsidTr="00992067">
        <w:trPr>
          <w:trHeight w:val="26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152 900,00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152 900,00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152 900,00</w:t>
            </w:r>
          </w:p>
        </w:tc>
      </w:tr>
      <w:tr w:rsidR="00B37197" w:rsidRPr="00FA1061" w:rsidTr="00992067">
        <w:trPr>
          <w:trHeight w:val="393"/>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02104S2300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152 900,00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152 900,00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152 900,00</w:t>
            </w:r>
          </w:p>
        </w:tc>
      </w:tr>
      <w:tr w:rsidR="00B37197" w:rsidRPr="00FA1061" w:rsidTr="00992067">
        <w:trPr>
          <w:trHeight w:val="116"/>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Профессиональная подготовка, переподготовка и повышение квалификации</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9 000,00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9 000,00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9 000,00</w:t>
            </w:r>
          </w:p>
        </w:tc>
      </w:tr>
      <w:tr w:rsidR="00B37197" w:rsidRPr="00FA1061" w:rsidTr="00992067">
        <w:trPr>
          <w:trHeight w:val="24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FA1061">
              <w:rPr>
                <w:rFonts w:ascii="Arial" w:hAnsi="Arial" w:cs="Arial"/>
                <w:color w:val="000000"/>
                <w:sz w:val="12"/>
                <w:szCs w:val="12"/>
              </w:rPr>
              <w:t>Развитие культуры в Валдайском муниципальном районе (2023 - 2030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0200000000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9 000,00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9 000,00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9 000,00</w:t>
            </w:r>
          </w:p>
        </w:tc>
      </w:tr>
      <w:tr w:rsidR="00B37197" w:rsidRPr="00FA1061" w:rsidTr="00992067">
        <w:trPr>
          <w:trHeight w:val="24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муниципального управления в сфере культуры Валдайского муниципального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0220000000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9 000,00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9 000,00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9 000,00</w:t>
            </w:r>
          </w:p>
        </w:tc>
      </w:tr>
      <w:tr w:rsidR="00B37197" w:rsidRPr="00FA1061" w:rsidTr="00992067">
        <w:trPr>
          <w:trHeight w:val="22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0220100000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9 000,00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9 000,00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9 000,00</w:t>
            </w:r>
          </w:p>
        </w:tc>
      </w:tr>
      <w:tr w:rsidR="00B37197" w:rsidRPr="00FA1061" w:rsidTr="00992067">
        <w:trPr>
          <w:trHeight w:val="10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на обеспечение функций органов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0220101000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9 000,00</w:t>
            </w:r>
          </w:p>
        </w:tc>
      </w:tr>
      <w:tr w:rsidR="00B37197" w:rsidRPr="00FA1061" w:rsidTr="00992067">
        <w:trPr>
          <w:trHeight w:val="9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lastRenderedPageBreak/>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0220101000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9 000,00</w:t>
            </w:r>
          </w:p>
        </w:tc>
      </w:tr>
      <w:tr w:rsidR="00B37197" w:rsidRPr="00FA1061" w:rsidTr="00992067">
        <w:trPr>
          <w:trHeight w:val="7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Культура, кинематография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0800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91 661 805,95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88 506 389,56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73 274 426,40</w:t>
            </w:r>
          </w:p>
        </w:tc>
      </w:tr>
      <w:tr w:rsidR="00B37197" w:rsidRPr="00FA1061" w:rsidTr="00992067">
        <w:trPr>
          <w:trHeight w:val="7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Культура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87 734 148,64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85 431 278,20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70 199 315,04</w:t>
            </w:r>
          </w:p>
        </w:tc>
      </w:tr>
      <w:tr w:rsidR="00B37197" w:rsidRPr="00FA1061" w:rsidTr="00992067">
        <w:trPr>
          <w:trHeight w:val="22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FA1061">
              <w:rPr>
                <w:rFonts w:ascii="Arial" w:hAnsi="Arial" w:cs="Arial"/>
                <w:color w:val="000000"/>
                <w:sz w:val="12"/>
                <w:szCs w:val="12"/>
              </w:rPr>
              <w:t>Развитие культуры в Валдайском муниципальном районе (2023 - 2030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0200000000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87 714 148,64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85 411 278,20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70 179 315,04</w:t>
            </w:r>
          </w:p>
        </w:tc>
      </w:tr>
      <w:tr w:rsidR="00B37197" w:rsidRPr="00FA1061" w:rsidTr="00992067">
        <w:trPr>
          <w:trHeight w:val="7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Культура Валдайского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0210000000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87 714 148,64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85 411 278,20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70 179 315,04</w:t>
            </w:r>
          </w:p>
        </w:tc>
      </w:tr>
      <w:tr w:rsidR="00B37197" w:rsidRPr="00FA1061" w:rsidTr="00992067">
        <w:trPr>
          <w:trHeight w:val="34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0210100000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451 448,50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458 978,20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460 640,00</w:t>
            </w:r>
          </w:p>
        </w:tc>
      </w:tr>
      <w:tr w:rsidR="00B37197" w:rsidRPr="00FA1061" w:rsidTr="00992067">
        <w:trPr>
          <w:trHeight w:val="6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библиотек</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0210101030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135 000,00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135 000,00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135 000,00</w:t>
            </w:r>
          </w:p>
        </w:tc>
      </w:tr>
      <w:tr w:rsidR="00B37197" w:rsidRPr="00FA1061" w:rsidTr="00992067">
        <w:trPr>
          <w:trHeight w:val="35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0210101030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135 000,00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135 000,00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135 000,00</w:t>
            </w:r>
          </w:p>
        </w:tc>
      </w:tr>
      <w:tr w:rsidR="00B37197" w:rsidRPr="00FA1061" w:rsidTr="00992067">
        <w:trPr>
          <w:trHeight w:val="5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0210199990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234 600,00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234 600,00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234 600,00</w:t>
            </w:r>
          </w:p>
        </w:tc>
      </w:tr>
      <w:tr w:rsidR="00B37197" w:rsidRPr="00FA1061" w:rsidTr="00992067">
        <w:trPr>
          <w:trHeight w:val="33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0210199990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234 600,00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234 600,00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234 600,00</w:t>
            </w:r>
          </w:p>
        </w:tc>
      </w:tr>
      <w:tr w:rsidR="00B37197" w:rsidRPr="00FA1061" w:rsidTr="00992067">
        <w:trPr>
          <w:trHeight w:val="33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02101L5191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81 848,50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89 378,20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91 040,00</w:t>
            </w:r>
          </w:p>
        </w:tc>
      </w:tr>
      <w:tr w:rsidR="00B37197" w:rsidRPr="00FA1061" w:rsidTr="00992067">
        <w:trPr>
          <w:trHeight w:val="136"/>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иные цели</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02101L5191</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612</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81 848,50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89 378,20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91 040,00</w:t>
            </w:r>
          </w:p>
        </w:tc>
      </w:tr>
      <w:tr w:rsidR="00B37197" w:rsidRPr="00FA1061" w:rsidTr="00992067">
        <w:trPr>
          <w:trHeight w:val="331"/>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0210400000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87 262 700,14</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84 952 300,00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69 718 675,04</w:t>
            </w:r>
          </w:p>
        </w:tc>
      </w:tr>
      <w:tr w:rsidR="00B37197" w:rsidRPr="00FA1061" w:rsidTr="00992067">
        <w:trPr>
          <w:trHeight w:val="19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0210401021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33 929 357,92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33 929 357,92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33 929 357,92</w:t>
            </w:r>
          </w:p>
        </w:tc>
      </w:tr>
      <w:tr w:rsidR="00B37197" w:rsidRPr="00FA1061" w:rsidTr="00992067">
        <w:trPr>
          <w:trHeight w:val="32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0210401021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33 929 357,92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33 929 357,92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33 929 357,92</w:t>
            </w:r>
          </w:p>
        </w:tc>
      </w:tr>
      <w:tr w:rsidR="00B37197" w:rsidRPr="00FA1061" w:rsidTr="00992067">
        <w:trPr>
          <w:trHeight w:val="19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0210401022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10 246 666,09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10 246 666,09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3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0210401022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10 246 666,09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10 246 666,09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8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0210401023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3 490 605,92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3 211 945,92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3 211 945,92</w:t>
            </w:r>
          </w:p>
        </w:tc>
      </w:tr>
      <w:tr w:rsidR="00B37197" w:rsidRPr="00FA1061" w:rsidTr="00992067">
        <w:trPr>
          <w:trHeight w:val="33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0210401023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3 490 605,92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3 211 945,92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3 211 945,92</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библиотек - дрова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0210401030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28 035,00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28 035,00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28 035,00</w:t>
            </w:r>
          </w:p>
        </w:tc>
      </w:tr>
      <w:tr w:rsidR="00B37197" w:rsidRPr="00FA1061" w:rsidTr="00992067">
        <w:trPr>
          <w:trHeight w:val="32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0210401030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28 035,00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28 035,00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28 035,00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библиотек - 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0210401031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16 513 108,86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16 513 108,86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16 513 108,86</w:t>
            </w:r>
          </w:p>
        </w:tc>
      </w:tr>
      <w:tr w:rsidR="00B37197" w:rsidRPr="00FA1061" w:rsidTr="00992067">
        <w:trPr>
          <w:trHeight w:val="32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0210401031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16 513 108,86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16 513 108,86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16 513 108,86</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библиотек - 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0210401032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4 986 958,87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4 986 958,87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1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0210401032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4 986 958,87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4 986 958,87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библиотек - материальные затраты, налоги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0210401033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1 957 126,30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1 880 527,34</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1 880 527,34</w:t>
            </w:r>
          </w:p>
        </w:tc>
      </w:tr>
      <w:tr w:rsidR="00B37197" w:rsidRPr="00FA1061" w:rsidTr="00992067">
        <w:trPr>
          <w:trHeight w:val="30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0210401033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1 957 126,30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1 880 527,34</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1 880 527,34</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Оборудование зданий учреждений культуры устройствами молниезащиты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0210404200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1 955 141,18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36"/>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иные цели</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0210404200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612</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1 955 141,18</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63"/>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0210472300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11 324 600,00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11 324 600,00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11 324 600,00</w:t>
            </w:r>
          </w:p>
        </w:tc>
      </w:tr>
      <w:tr w:rsidR="00B37197" w:rsidRPr="00FA1061" w:rsidTr="00992067">
        <w:trPr>
          <w:trHeight w:val="294"/>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11 324 600,00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11 324 600,00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11 324 600,00</w:t>
            </w:r>
          </w:p>
        </w:tc>
      </w:tr>
      <w:tr w:rsidR="00B37197" w:rsidRPr="00FA1061" w:rsidTr="00992067">
        <w:trPr>
          <w:trHeight w:val="15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02104S2300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2 831 100,00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2 831 100,00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2 831 100,00</w:t>
            </w:r>
          </w:p>
        </w:tc>
      </w:tr>
      <w:tr w:rsidR="00B37197" w:rsidRPr="00FA1061" w:rsidTr="00992067">
        <w:trPr>
          <w:trHeight w:val="29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02104S2300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2 831 100,00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2 831 100,00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2 831 100,00</w:t>
            </w:r>
          </w:p>
        </w:tc>
      </w:tr>
      <w:tr w:rsidR="00B37197" w:rsidRPr="00FA1061" w:rsidTr="00992067">
        <w:trPr>
          <w:trHeight w:val="29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FA1061">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0900000000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20 000,00</w:t>
            </w:r>
          </w:p>
        </w:tc>
      </w:tr>
      <w:tr w:rsidR="00B37197" w:rsidRPr="00FA1061" w:rsidTr="00992067">
        <w:trPr>
          <w:trHeight w:val="14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0900200000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20 000,00</w:t>
            </w:r>
          </w:p>
        </w:tc>
      </w:tr>
      <w:tr w:rsidR="00B37197" w:rsidRPr="00FA1061" w:rsidTr="00992067">
        <w:trPr>
          <w:trHeight w:val="71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Организация работы по созданию на базе муниципального бюджетного учреждения культуры </w:t>
            </w:r>
            <w:r w:rsidR="00582002">
              <w:rPr>
                <w:rFonts w:ascii="Arial" w:hAnsi="Arial" w:cs="Arial"/>
                <w:color w:val="000000"/>
                <w:sz w:val="12"/>
                <w:szCs w:val="12"/>
              </w:rPr>
              <w:t>«</w:t>
            </w:r>
            <w:r w:rsidRPr="00FA1061">
              <w:rPr>
                <w:rFonts w:ascii="Arial" w:hAnsi="Arial" w:cs="Arial"/>
                <w:color w:val="000000"/>
                <w:sz w:val="12"/>
                <w:szCs w:val="12"/>
              </w:rPr>
              <w:t>Межпоселенческая библиотека имени Б.С. Романова Валдайского муниципального района</w:t>
            </w:r>
            <w:r w:rsidR="00582002">
              <w:rPr>
                <w:rFonts w:ascii="Arial" w:hAnsi="Arial" w:cs="Arial"/>
                <w:color w:val="000000"/>
                <w:sz w:val="12"/>
                <w:szCs w:val="12"/>
              </w:rPr>
              <w:t>»</w:t>
            </w:r>
            <w:r w:rsidRPr="00FA1061">
              <w:rPr>
                <w:rFonts w:ascii="Arial" w:hAnsi="Arial" w:cs="Arial"/>
                <w:color w:val="000000"/>
                <w:sz w:val="12"/>
                <w:szCs w:val="12"/>
              </w:rPr>
              <w:t xml:space="preserve">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0900299903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20 000,00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0900299903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20 000,00</w:t>
            </w:r>
          </w:p>
        </w:tc>
      </w:tr>
      <w:tr w:rsidR="00B37197" w:rsidRPr="00FA1061" w:rsidTr="00992067">
        <w:trPr>
          <w:trHeight w:val="15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Другие вопросы в области культуры, кинематографии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3 927 657,31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3 075 111,36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3 075 111,36</w:t>
            </w:r>
          </w:p>
        </w:tc>
      </w:tr>
      <w:tr w:rsidR="00B37197" w:rsidRPr="00FA1061" w:rsidTr="00992067">
        <w:trPr>
          <w:trHeight w:val="281"/>
        </w:trPr>
        <w:tc>
          <w:tcPr>
            <w:tcW w:w="2129" w:type="pct"/>
            <w:tcBorders>
              <w:top w:val="nil"/>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FA1061">
              <w:rPr>
                <w:rFonts w:ascii="Arial" w:hAnsi="Arial" w:cs="Arial"/>
                <w:color w:val="000000"/>
                <w:sz w:val="12"/>
                <w:szCs w:val="12"/>
              </w:rPr>
              <w:t>Развитие культуры в Валдайском муниципальном районе (2023 - 2030 годы)</w:t>
            </w:r>
            <w:r w:rsidR="00582002">
              <w:rPr>
                <w:rFonts w:ascii="Arial" w:hAnsi="Arial" w:cs="Arial"/>
                <w:color w:val="000000"/>
                <w:sz w:val="12"/>
                <w:szCs w:val="12"/>
              </w:rPr>
              <w:t>»</w:t>
            </w:r>
          </w:p>
        </w:tc>
        <w:tc>
          <w:tcPr>
            <w:tcW w:w="221"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0200000000</w:t>
            </w:r>
          </w:p>
        </w:tc>
        <w:tc>
          <w:tcPr>
            <w:tcW w:w="224"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3 927 657,31</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3 075 111,36</w:t>
            </w:r>
          </w:p>
        </w:tc>
        <w:tc>
          <w:tcPr>
            <w:tcW w:w="610"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3 075 111,36</w:t>
            </w:r>
          </w:p>
        </w:tc>
      </w:tr>
      <w:tr w:rsidR="00B37197" w:rsidRPr="00FA1061" w:rsidTr="00992067">
        <w:trPr>
          <w:trHeight w:val="286"/>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муниципального управления в сфере культуры Валдайского муниципального района</w:t>
            </w:r>
            <w:r w:rsidR="00582002">
              <w:rPr>
                <w:rFonts w:ascii="Arial" w:hAnsi="Arial" w:cs="Arial"/>
                <w:color w:val="000000"/>
                <w:sz w:val="12"/>
                <w:szCs w:val="12"/>
              </w:rPr>
              <w:t>»</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0220000000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3 927 657,31</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3 075 111,36</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3 075 111,36</w:t>
            </w:r>
          </w:p>
        </w:tc>
      </w:tr>
      <w:tr w:rsidR="00B37197" w:rsidRPr="00FA1061" w:rsidTr="00992067">
        <w:trPr>
          <w:trHeight w:val="24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0220100000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3 927 657,31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3 075 111,36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3 075 111,36</w:t>
            </w:r>
          </w:p>
        </w:tc>
      </w:tr>
      <w:tr w:rsidR="00B37197" w:rsidRPr="00FA1061" w:rsidTr="00992067">
        <w:trPr>
          <w:trHeight w:val="12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на обеспечение функций органов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0220101000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3 854 057,31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3 001 511,36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3 001 511,36</w:t>
            </w:r>
          </w:p>
        </w:tc>
      </w:tr>
      <w:tr w:rsidR="00B37197" w:rsidRPr="00FA1061" w:rsidTr="00992067">
        <w:trPr>
          <w:trHeight w:val="112"/>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Фонд оплаты труда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0220101000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2 732 271,36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2 732 271,36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2 732 271,36</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0220101000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139 350,00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139 350,00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139 350,00</w:t>
            </w:r>
          </w:p>
        </w:tc>
      </w:tr>
      <w:tr w:rsidR="00B37197" w:rsidRPr="00FA1061" w:rsidTr="00992067">
        <w:trPr>
          <w:trHeight w:val="372"/>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0220101000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129</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825 145,95</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37"/>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0220101000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105 100,00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77 700,00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77 700,00</w:t>
            </w:r>
          </w:p>
        </w:tc>
      </w:tr>
      <w:tr w:rsidR="00B37197" w:rsidRPr="00FA1061" w:rsidTr="00992067">
        <w:trPr>
          <w:trHeight w:val="8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0220101000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51 690,00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52 140,00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52 140,00</w:t>
            </w:r>
          </w:p>
        </w:tc>
      </w:tr>
      <w:tr w:rsidR="00B37197" w:rsidRPr="00FA1061" w:rsidTr="00992067">
        <w:trPr>
          <w:trHeight w:val="7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Уплата иных платежей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0220101000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50,00</w:t>
            </w:r>
          </w:p>
        </w:tc>
      </w:tr>
      <w:tr w:rsidR="00B37197" w:rsidRPr="00FA1061" w:rsidTr="00992067">
        <w:trPr>
          <w:trHeight w:val="20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0220172300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58 800,00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58 800,00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58 800,00</w:t>
            </w:r>
          </w:p>
        </w:tc>
      </w:tr>
      <w:tr w:rsidR="00B37197" w:rsidRPr="00FA1061" w:rsidTr="00992067">
        <w:trPr>
          <w:trHeight w:val="6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энергетических ресурсов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0220172300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58 800,00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58 800,00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58 800,00</w:t>
            </w:r>
          </w:p>
        </w:tc>
      </w:tr>
      <w:tr w:rsidR="00B37197" w:rsidRPr="00FA1061" w:rsidTr="00992067">
        <w:trPr>
          <w:trHeight w:val="20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02201S2300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14 800,00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энергетических ресурсов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857</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02201S2300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14 800,00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rPr>
                <w:rFonts w:ascii="Arial" w:hAnsi="Arial" w:cs="Arial"/>
                <w:color w:val="000000"/>
                <w:sz w:val="12"/>
                <w:szCs w:val="12"/>
              </w:rPr>
            </w:pPr>
            <w:r w:rsidRPr="00FA1061">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530 790 354,31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472 894 596,77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440 150 996,77</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Жилищно-коммунальное хозяйство</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0500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49 764,52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Жилищное хозяйство</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49 764,52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5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муниципального образования на решение вопросов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9400000000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49 764,52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9430000000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49 764,52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4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lastRenderedPageBreak/>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9430010160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49 764,52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0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9430010160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15 760,20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9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энергетических ресурсов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9430010160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34 004,32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84"/>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Образование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0700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508 855 089,79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451 666 996,77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418 923 396,77</w:t>
            </w:r>
          </w:p>
        </w:tc>
      </w:tr>
      <w:tr w:rsidR="00B37197" w:rsidRPr="00FA1061" w:rsidTr="00992067">
        <w:trPr>
          <w:trHeight w:val="8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Дошкольное образование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135 047 000,00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135 047 000,00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123 048 900,00</w:t>
            </w:r>
          </w:p>
        </w:tc>
      </w:tr>
      <w:tr w:rsidR="00B37197" w:rsidRPr="00FA1061" w:rsidTr="00992067">
        <w:trPr>
          <w:trHeight w:val="22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FA1061">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135 047 000,00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135 047 000,00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123 048 900,00</w:t>
            </w:r>
          </w:p>
        </w:tc>
      </w:tr>
      <w:tr w:rsidR="00B37197" w:rsidRPr="00FA1061" w:rsidTr="00992067">
        <w:trPr>
          <w:trHeight w:val="21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0840000000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135 047 000,00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135 047 000,00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123 048 900,00</w:t>
            </w:r>
          </w:p>
        </w:tc>
      </w:tr>
      <w:tr w:rsidR="00B37197" w:rsidRPr="00FA1061" w:rsidTr="00992067">
        <w:trPr>
          <w:trHeight w:val="67"/>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выполнения муниципальных заданий</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0840100000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132 226 100,00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132 226 100,00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120 228 000,00</w:t>
            </w:r>
          </w:p>
        </w:tc>
      </w:tr>
      <w:tr w:rsidR="00B37197" w:rsidRPr="00FA1061" w:rsidTr="00992067">
        <w:trPr>
          <w:trHeight w:val="352"/>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0840101051</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39 728 800,00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39 728 800,00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39 728 800,00</w:t>
            </w:r>
          </w:p>
        </w:tc>
      </w:tr>
      <w:tr w:rsidR="00B37197" w:rsidRPr="00FA1061" w:rsidTr="00992067">
        <w:trPr>
          <w:trHeight w:val="34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0840101051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39 728 800,00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39 728 800,00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39 728 800,00</w:t>
            </w:r>
          </w:p>
        </w:tc>
      </w:tr>
      <w:tr w:rsidR="00B37197" w:rsidRPr="00FA1061" w:rsidTr="00992067">
        <w:trPr>
          <w:trHeight w:val="35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0840101052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11 998 100,00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11 998 100,00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0840101052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11 998 100,00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11 998 100,00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4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0840101053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215 900,00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215 900,00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215 900,00</w:t>
            </w:r>
          </w:p>
        </w:tc>
      </w:tr>
      <w:tr w:rsidR="00B37197" w:rsidRPr="00FA1061" w:rsidTr="00992067">
        <w:trPr>
          <w:trHeight w:val="35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0840101053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215 900,00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215 900,00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215 900,00</w:t>
            </w:r>
          </w:p>
        </w:tc>
      </w:tr>
      <w:tr w:rsidR="00B37197" w:rsidRPr="00FA1061" w:rsidTr="00992067">
        <w:trPr>
          <w:trHeight w:val="163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FA1061">
              <w:rPr>
                <w:rFonts w:ascii="Arial" w:hAnsi="Arial" w:cs="Arial"/>
                <w:color w:val="000000"/>
                <w:sz w:val="12"/>
                <w:szCs w:val="12"/>
              </w:rPr>
              <w:t>Интернет</w:t>
            </w:r>
            <w:r w:rsidR="00582002">
              <w:rPr>
                <w:rFonts w:ascii="Arial" w:hAnsi="Arial" w:cs="Arial"/>
                <w:color w:val="000000"/>
                <w:sz w:val="12"/>
                <w:szCs w:val="12"/>
              </w:rPr>
              <w:t>»</w:t>
            </w:r>
            <w:r w:rsidRPr="00FA1061">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0840170041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61 369 900,00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61 369 900,00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61 369 900,00</w:t>
            </w:r>
          </w:p>
        </w:tc>
      </w:tr>
      <w:tr w:rsidR="00B37197" w:rsidRPr="00FA1061" w:rsidTr="00992067">
        <w:trPr>
          <w:trHeight w:val="39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0840170041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61 369 900,00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61 369 900,00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61 369 900,00</w:t>
            </w:r>
          </w:p>
        </w:tc>
      </w:tr>
      <w:tr w:rsidR="00B37197" w:rsidRPr="00FA1061" w:rsidTr="00992067">
        <w:trPr>
          <w:trHeight w:val="1667"/>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FA1061">
              <w:rPr>
                <w:rFonts w:ascii="Arial" w:hAnsi="Arial" w:cs="Arial"/>
                <w:color w:val="000000"/>
                <w:sz w:val="12"/>
                <w:szCs w:val="12"/>
              </w:rPr>
              <w:t>Интернет</w:t>
            </w:r>
            <w:r w:rsidR="00582002">
              <w:rPr>
                <w:rFonts w:ascii="Arial" w:hAnsi="Arial" w:cs="Arial"/>
                <w:color w:val="000000"/>
                <w:sz w:val="12"/>
                <w:szCs w:val="12"/>
              </w:rPr>
              <w:t>»</w:t>
            </w:r>
            <w:r w:rsidRPr="00FA1061">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0840170042</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18 533 800,00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18 533 800,00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18 533 800,00</w:t>
            </w:r>
          </w:p>
        </w:tc>
      </w:tr>
      <w:tr w:rsidR="00B37197" w:rsidRPr="00FA1061" w:rsidTr="00992067">
        <w:trPr>
          <w:trHeight w:val="428"/>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0840170042</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18 533 800,00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18 533 800,00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18 533 800,00</w:t>
            </w:r>
          </w:p>
        </w:tc>
      </w:tr>
      <w:tr w:rsidR="00B37197" w:rsidRPr="00FA1061" w:rsidTr="00992067">
        <w:trPr>
          <w:trHeight w:val="1682"/>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FA1061">
              <w:rPr>
                <w:rFonts w:ascii="Arial" w:hAnsi="Arial" w:cs="Arial"/>
                <w:color w:val="000000"/>
                <w:sz w:val="12"/>
                <w:szCs w:val="12"/>
              </w:rPr>
              <w:t>Интернет</w:t>
            </w:r>
            <w:r w:rsidR="00582002">
              <w:rPr>
                <w:rFonts w:ascii="Arial" w:hAnsi="Arial" w:cs="Arial"/>
                <w:color w:val="000000"/>
                <w:sz w:val="12"/>
                <w:szCs w:val="12"/>
              </w:rPr>
              <w:t>»</w:t>
            </w:r>
            <w:r w:rsidRPr="00FA1061">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0840170043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379 600,00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379 600,00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379 600,00</w:t>
            </w:r>
          </w:p>
        </w:tc>
      </w:tr>
      <w:tr w:rsidR="00B37197" w:rsidRPr="00FA1061" w:rsidTr="00992067">
        <w:trPr>
          <w:trHeight w:val="41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0840170043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379 600,00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379 600,00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379 600,00</w:t>
            </w:r>
          </w:p>
        </w:tc>
      </w:tr>
      <w:tr w:rsidR="00B37197" w:rsidRPr="00FA1061" w:rsidTr="00992067">
        <w:trPr>
          <w:trHeight w:val="28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2 820 900,00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2 820 900,00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2 820 900,00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Питание льготных категорий воспитанников дошкольных образовательных организаций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0840210140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1 763 800,00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1 763 800,00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1 763 800,00</w:t>
            </w:r>
          </w:p>
        </w:tc>
      </w:tr>
      <w:tr w:rsidR="00B37197" w:rsidRPr="00FA1061" w:rsidTr="00992067">
        <w:trPr>
          <w:trHeight w:val="105"/>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0840210140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1 763 800,00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1 763 800,00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1 763 800,00</w:t>
            </w:r>
          </w:p>
        </w:tc>
      </w:tr>
      <w:tr w:rsidR="00B37197" w:rsidRPr="00FA1061" w:rsidTr="00992067">
        <w:trPr>
          <w:trHeight w:val="427"/>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0840270067</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1 057 100,00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1 057 100,00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1 057 100,00</w:t>
            </w:r>
          </w:p>
        </w:tc>
      </w:tr>
      <w:tr w:rsidR="00B37197" w:rsidRPr="00FA1061" w:rsidTr="00992067">
        <w:trPr>
          <w:trHeight w:val="169"/>
        </w:trPr>
        <w:tc>
          <w:tcPr>
            <w:tcW w:w="2129" w:type="pct"/>
            <w:tcBorders>
              <w:top w:val="nil"/>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0701</w:t>
            </w:r>
          </w:p>
        </w:tc>
        <w:tc>
          <w:tcPr>
            <w:tcW w:w="463"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0840270067</w:t>
            </w:r>
          </w:p>
        </w:tc>
        <w:tc>
          <w:tcPr>
            <w:tcW w:w="224"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1 057 100,00</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1 057 100,00</w:t>
            </w:r>
          </w:p>
        </w:tc>
        <w:tc>
          <w:tcPr>
            <w:tcW w:w="610"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1 057 100,00</w:t>
            </w:r>
          </w:p>
        </w:tc>
      </w:tr>
      <w:tr w:rsidR="00B37197" w:rsidRPr="00FA1061" w:rsidTr="00992067">
        <w:trPr>
          <w:trHeight w:val="144"/>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Общее образование</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343 950 142,94</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287 596 991,41</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271 404 991,41</w:t>
            </w:r>
          </w:p>
        </w:tc>
      </w:tr>
      <w:tr w:rsidR="00B37197" w:rsidRPr="00FA1061" w:rsidTr="00992067">
        <w:trPr>
          <w:trHeight w:val="25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FA1061">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874</w:t>
            </w:r>
            <w:r>
              <w:rPr>
                <w:rFonts w:ascii="Arial" w:hAnsi="Arial" w:cs="Arial"/>
                <w:color w:val="000000"/>
                <w:sz w:val="12"/>
                <w:szCs w:val="12"/>
              </w:rPr>
              <w:t xml:space="preserve"> </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343 950 142,94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287 596 991,41</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271 404 991,41</w:t>
            </w:r>
          </w:p>
        </w:tc>
      </w:tr>
      <w:tr w:rsidR="00B37197" w:rsidRPr="00FA1061" w:rsidTr="00992067">
        <w:trPr>
          <w:trHeight w:val="26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Развитие дошкольного и общего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0810000000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7 890 400,00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8 250 700,00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8 250 700,00</w:t>
            </w:r>
          </w:p>
        </w:tc>
      </w:tr>
      <w:tr w:rsidR="00B37197" w:rsidRPr="00FA1061" w:rsidTr="00992067">
        <w:trPr>
          <w:trHeight w:val="84"/>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общедоступного и качественного дошкольного и общего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0810100000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37 300,00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37 300,00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37 300,00</w:t>
            </w:r>
          </w:p>
        </w:tc>
      </w:tr>
      <w:tr w:rsidR="00B37197" w:rsidRPr="00FA1061" w:rsidTr="00992067">
        <w:trPr>
          <w:trHeight w:val="25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0810172080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33 600,00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33 600,00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33 600,00</w:t>
            </w:r>
          </w:p>
        </w:tc>
      </w:tr>
      <w:tr w:rsidR="00B37197" w:rsidRPr="00FA1061" w:rsidTr="00992067">
        <w:trPr>
          <w:trHeight w:val="37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0810172080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33 600,00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33 600,00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33 600,00</w:t>
            </w:r>
          </w:p>
        </w:tc>
      </w:tr>
      <w:tr w:rsidR="00B37197" w:rsidRPr="00FA1061" w:rsidTr="00992067">
        <w:trPr>
          <w:trHeight w:val="23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08101S2080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3 700,00</w:t>
            </w:r>
          </w:p>
        </w:tc>
      </w:tr>
      <w:tr w:rsidR="00B37197" w:rsidRPr="00FA1061" w:rsidTr="00992067">
        <w:trPr>
          <w:trHeight w:val="36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08101S2080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3 700,00</w:t>
            </w:r>
          </w:p>
        </w:tc>
      </w:tr>
      <w:tr w:rsidR="00B37197" w:rsidRPr="00FA1061" w:rsidTr="00992067">
        <w:trPr>
          <w:trHeight w:val="9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Создание условий для получения обучающимися качественного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0810200000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7 853 100,00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8 213 400,00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8 213 400,00</w:t>
            </w:r>
          </w:p>
        </w:tc>
      </w:tr>
      <w:tr w:rsidR="00B37197" w:rsidRPr="00FA1061" w:rsidTr="00992067">
        <w:trPr>
          <w:trHeight w:val="50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0810270500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2 642 200,00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3 002 500,00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3 002 500,00</w:t>
            </w:r>
          </w:p>
        </w:tc>
      </w:tr>
      <w:tr w:rsidR="00B37197" w:rsidRPr="00FA1061" w:rsidTr="00992067">
        <w:trPr>
          <w:trHeight w:val="37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0810270500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2 642 200,00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3 002 500,00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3 002 500,00</w:t>
            </w:r>
          </w:p>
        </w:tc>
      </w:tr>
      <w:tr w:rsidR="00B37197" w:rsidRPr="00FA1061" w:rsidTr="00992067">
        <w:trPr>
          <w:trHeight w:val="27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обеспечение доступа к информационно-телекоммуникационной сети </w:t>
            </w:r>
            <w:r w:rsidR="00582002">
              <w:rPr>
                <w:rFonts w:ascii="Arial" w:hAnsi="Arial" w:cs="Arial"/>
                <w:color w:val="000000"/>
                <w:sz w:val="12"/>
                <w:szCs w:val="12"/>
              </w:rPr>
              <w:t>«</w:t>
            </w:r>
            <w:r w:rsidRPr="00FA1061">
              <w:rPr>
                <w:rFonts w:ascii="Arial" w:hAnsi="Arial" w:cs="Arial"/>
                <w:color w:val="000000"/>
                <w:sz w:val="12"/>
                <w:szCs w:val="12"/>
              </w:rPr>
              <w:t>Интернет</w:t>
            </w:r>
            <w:r w:rsidR="00582002">
              <w:rPr>
                <w:rFonts w:ascii="Arial" w:hAnsi="Arial" w:cs="Arial"/>
                <w:color w:val="000000"/>
                <w:sz w:val="12"/>
                <w:szCs w:val="12"/>
              </w:rPr>
              <w:t>»</w:t>
            </w:r>
            <w:r w:rsidRPr="00FA1061">
              <w:rPr>
                <w:rFonts w:ascii="Arial" w:hAnsi="Arial" w:cs="Arial"/>
                <w:color w:val="000000"/>
                <w:sz w:val="12"/>
                <w:szCs w:val="12"/>
              </w:rPr>
              <w:t xml:space="preserve">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0810270570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213 000,00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213 000,00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213 000,00</w:t>
            </w:r>
          </w:p>
        </w:tc>
      </w:tr>
      <w:tr w:rsidR="00B37197" w:rsidRPr="00FA1061" w:rsidTr="00992067">
        <w:trPr>
          <w:trHeight w:val="37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0810270570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213 000,00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213 000,00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213 000,00</w:t>
            </w:r>
          </w:p>
        </w:tc>
      </w:tr>
      <w:tr w:rsidR="00B37197" w:rsidRPr="00FA1061" w:rsidTr="00992067">
        <w:trPr>
          <w:trHeight w:val="518"/>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0810272120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3 998 300,00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3 998 300,00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3 998 300,00</w:t>
            </w:r>
          </w:p>
        </w:tc>
      </w:tr>
      <w:tr w:rsidR="00B37197" w:rsidRPr="00FA1061" w:rsidTr="00992067">
        <w:trPr>
          <w:trHeight w:val="1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0810272120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3 998 300,00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3 998 300,00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3 998 300,00</w:t>
            </w:r>
          </w:p>
        </w:tc>
      </w:tr>
      <w:tr w:rsidR="00B37197" w:rsidRPr="00FA1061" w:rsidTr="00992067">
        <w:trPr>
          <w:trHeight w:val="65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08102S2120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999 600,00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999 600,00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999 600,00</w:t>
            </w:r>
          </w:p>
        </w:tc>
      </w:tr>
      <w:tr w:rsidR="00B37197" w:rsidRPr="00FA1061" w:rsidTr="00992067">
        <w:trPr>
          <w:trHeight w:val="1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08102S2120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999 600,00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999 600,00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999 600,00</w:t>
            </w:r>
          </w:p>
        </w:tc>
      </w:tr>
      <w:tr w:rsidR="00B37197" w:rsidRPr="00FA1061" w:rsidTr="00992067">
        <w:trPr>
          <w:trHeight w:val="2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0820000000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45 000,00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45 000,00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45 000,00</w:t>
            </w:r>
          </w:p>
        </w:tc>
      </w:tr>
      <w:tr w:rsidR="00B37197" w:rsidRPr="00FA1061" w:rsidTr="00992067">
        <w:trPr>
          <w:trHeight w:val="20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0820300000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45 000,00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45 000,00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45 000,00</w:t>
            </w:r>
          </w:p>
        </w:tc>
      </w:tr>
      <w:tr w:rsidR="00B37197" w:rsidRPr="00FA1061" w:rsidTr="00992067">
        <w:trPr>
          <w:trHeight w:val="12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Поддержка одаренных детей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0820310130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45 000,00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45 000,00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45 000,00</w:t>
            </w:r>
          </w:p>
        </w:tc>
      </w:tr>
      <w:tr w:rsidR="00B37197" w:rsidRPr="00FA1061" w:rsidTr="00992067">
        <w:trPr>
          <w:trHeight w:val="8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Премии и гранты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0820310130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350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45 000,00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45 000,00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45 000,00</w:t>
            </w:r>
          </w:p>
        </w:tc>
      </w:tr>
      <w:tr w:rsidR="00B37197" w:rsidRPr="00FA1061" w:rsidTr="00992067">
        <w:trPr>
          <w:trHeight w:val="1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0840000000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334 934 742,94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279 021 291,41</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262 829 291,41</w:t>
            </w:r>
          </w:p>
        </w:tc>
      </w:tr>
      <w:tr w:rsidR="00B37197" w:rsidRPr="00FA1061" w:rsidTr="00992067">
        <w:trPr>
          <w:trHeight w:val="15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выполнения муниципальных заданий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223 324 774,00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223 324 774,00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216 687 574,00</w:t>
            </w:r>
          </w:p>
        </w:tc>
      </w:tr>
      <w:tr w:rsidR="00B37197" w:rsidRPr="00FA1061" w:rsidTr="00992067">
        <w:trPr>
          <w:trHeight w:val="33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0840101061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21 977 400,00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21 977 400,00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21 977 400,00</w:t>
            </w:r>
          </w:p>
        </w:tc>
      </w:tr>
      <w:tr w:rsidR="00B37197" w:rsidRPr="00FA1061" w:rsidTr="00992067">
        <w:trPr>
          <w:trHeight w:val="41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0840101061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21 977 400,00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21 977 400,00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21 977 400,00</w:t>
            </w:r>
          </w:p>
        </w:tc>
      </w:tr>
      <w:tr w:rsidR="00B37197" w:rsidRPr="00FA1061" w:rsidTr="00992067">
        <w:trPr>
          <w:trHeight w:val="41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0840101062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6 637 200,00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6 637 200,00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36"/>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0840101062</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6 637 200,00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6 637 200,00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415"/>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0840101063</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6 854 474,00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6 854 474,00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6 854 474,00</w:t>
            </w:r>
          </w:p>
        </w:tc>
      </w:tr>
      <w:tr w:rsidR="00B37197" w:rsidRPr="00FA1061" w:rsidTr="00992067">
        <w:trPr>
          <w:trHeight w:val="42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0840101063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6 854 474,00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6 854 474,00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6 854 474,00</w:t>
            </w:r>
          </w:p>
        </w:tc>
      </w:tr>
      <w:tr w:rsidR="00B37197" w:rsidRPr="00FA1061" w:rsidTr="00992067">
        <w:trPr>
          <w:trHeight w:val="154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FA1061">
              <w:rPr>
                <w:rFonts w:ascii="Arial" w:hAnsi="Arial" w:cs="Arial"/>
                <w:color w:val="000000"/>
                <w:sz w:val="12"/>
                <w:szCs w:val="12"/>
              </w:rPr>
              <w:t>Интернет</w:t>
            </w:r>
            <w:r w:rsidR="00582002">
              <w:rPr>
                <w:rFonts w:ascii="Arial" w:hAnsi="Arial" w:cs="Arial"/>
                <w:color w:val="000000"/>
                <w:sz w:val="12"/>
                <w:szCs w:val="12"/>
              </w:rPr>
              <w:t>»</w:t>
            </w:r>
            <w:r w:rsidRPr="00FA1061">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0840170041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98 436 300,00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98 436 300,00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98 436 300,00</w:t>
            </w:r>
          </w:p>
        </w:tc>
      </w:tr>
      <w:tr w:rsidR="00B37197" w:rsidRPr="00FA1061" w:rsidTr="00992067">
        <w:trPr>
          <w:trHeight w:val="30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0840170041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98 436 300,00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98 436 300,00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98 436 300,00</w:t>
            </w:r>
          </w:p>
        </w:tc>
      </w:tr>
      <w:tr w:rsidR="00B37197" w:rsidRPr="00FA1061" w:rsidTr="00992067">
        <w:trPr>
          <w:trHeight w:val="4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FA1061">
              <w:rPr>
                <w:rFonts w:ascii="Arial" w:hAnsi="Arial" w:cs="Arial"/>
                <w:color w:val="000000"/>
                <w:sz w:val="12"/>
                <w:szCs w:val="12"/>
              </w:rPr>
              <w:t>Интернет</w:t>
            </w:r>
            <w:r w:rsidR="00582002">
              <w:rPr>
                <w:rFonts w:ascii="Arial" w:hAnsi="Arial" w:cs="Arial"/>
                <w:color w:val="000000"/>
                <w:sz w:val="12"/>
                <w:szCs w:val="12"/>
              </w:rPr>
              <w:t>»</w:t>
            </w:r>
            <w:r w:rsidRPr="00FA1061">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0840170042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29 727 700,00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29 727 700,00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29 727 700,00</w:t>
            </w:r>
          </w:p>
        </w:tc>
      </w:tr>
      <w:tr w:rsidR="00B37197" w:rsidRPr="00FA1061" w:rsidTr="00992067">
        <w:trPr>
          <w:trHeight w:val="339"/>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0840170042</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29 727 700,00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29 727 700,00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29 727 700,00</w:t>
            </w:r>
          </w:p>
        </w:tc>
      </w:tr>
      <w:tr w:rsidR="00B37197" w:rsidRPr="00FA1061" w:rsidTr="00992067">
        <w:trPr>
          <w:trHeight w:val="1561"/>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FA1061">
              <w:rPr>
                <w:rFonts w:ascii="Arial" w:hAnsi="Arial" w:cs="Arial"/>
                <w:color w:val="000000"/>
                <w:sz w:val="12"/>
                <w:szCs w:val="12"/>
              </w:rPr>
              <w:t>Интернет</w:t>
            </w:r>
            <w:r w:rsidR="00582002">
              <w:rPr>
                <w:rFonts w:ascii="Arial" w:hAnsi="Arial" w:cs="Arial"/>
                <w:color w:val="000000"/>
                <w:sz w:val="12"/>
                <w:szCs w:val="12"/>
              </w:rPr>
              <w:t>»</w:t>
            </w:r>
            <w:r w:rsidRPr="00FA1061">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0840170043</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1 159 200,00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1 159 200,00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1 159 200,00</w:t>
            </w:r>
          </w:p>
        </w:tc>
      </w:tr>
      <w:tr w:rsidR="00B37197" w:rsidRPr="00FA1061" w:rsidTr="00992067">
        <w:trPr>
          <w:trHeight w:val="144"/>
        </w:trPr>
        <w:tc>
          <w:tcPr>
            <w:tcW w:w="2129" w:type="pct"/>
            <w:tcBorders>
              <w:top w:val="nil"/>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0840170043</w:t>
            </w:r>
          </w:p>
        </w:tc>
        <w:tc>
          <w:tcPr>
            <w:tcW w:w="224"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1 159 200,00</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1 159 200,00</w:t>
            </w:r>
          </w:p>
        </w:tc>
        <w:tc>
          <w:tcPr>
            <w:tcW w:w="610"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1 159 200,00</w:t>
            </w:r>
          </w:p>
        </w:tc>
      </w:tr>
      <w:tr w:rsidR="00B37197" w:rsidRPr="00FA1061" w:rsidTr="00992067">
        <w:trPr>
          <w:trHeight w:val="286"/>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0840172300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46 826 000,00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46 826 000,00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46 826 000,00</w:t>
            </w:r>
          </w:p>
        </w:tc>
      </w:tr>
      <w:tr w:rsidR="00B37197" w:rsidRPr="00FA1061" w:rsidTr="00992067">
        <w:trPr>
          <w:trHeight w:val="40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46 826 000,00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46 826 000,00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46 826 000,00</w:t>
            </w:r>
          </w:p>
        </w:tc>
      </w:tr>
      <w:tr w:rsidR="00B37197" w:rsidRPr="00FA1061" w:rsidTr="00992067">
        <w:trPr>
          <w:trHeight w:val="26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08401S2300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11 706 500,00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11 706 500,00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11 706 500,00</w:t>
            </w:r>
          </w:p>
        </w:tc>
      </w:tr>
      <w:tr w:rsidR="00B37197" w:rsidRPr="00FA1061" w:rsidTr="00992067">
        <w:trPr>
          <w:trHeight w:val="39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08401S2300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11 706 500,00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11 706 500,00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11 706 500,00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4 061 537,41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4 061 537,41</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4 061 537,41</w:t>
            </w:r>
          </w:p>
        </w:tc>
      </w:tr>
      <w:tr w:rsidR="00B37197" w:rsidRPr="00FA1061" w:rsidTr="00992067">
        <w:trPr>
          <w:trHeight w:val="38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0840270067</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2 214 400,00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2 214 400,00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2 214 400,00</w:t>
            </w:r>
          </w:p>
        </w:tc>
      </w:tr>
      <w:tr w:rsidR="00B37197" w:rsidRPr="00FA1061" w:rsidTr="00992067">
        <w:trPr>
          <w:trHeight w:val="103"/>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0840270067</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2 214 400,00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2 214 400,00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2 214 400,00</w:t>
            </w:r>
          </w:p>
        </w:tc>
      </w:tr>
      <w:tr w:rsidR="00B37197" w:rsidRPr="00FA1061" w:rsidTr="00992067">
        <w:trPr>
          <w:trHeight w:val="516"/>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0840270631</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1 230 200,00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1 230 200,00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1 230 200,00</w:t>
            </w:r>
          </w:p>
        </w:tc>
      </w:tr>
      <w:tr w:rsidR="00B37197" w:rsidRPr="00FA1061" w:rsidTr="00992067">
        <w:trPr>
          <w:trHeight w:val="382"/>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0840270631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1 230 200,00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1 230 200,00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1 230 200,00</w:t>
            </w:r>
          </w:p>
        </w:tc>
      </w:tr>
      <w:tr w:rsidR="00B37197" w:rsidRPr="00FA1061" w:rsidTr="00992067">
        <w:trPr>
          <w:trHeight w:val="51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0840270632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371 500,00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371 500,00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371 500,00</w:t>
            </w:r>
          </w:p>
        </w:tc>
      </w:tr>
      <w:tr w:rsidR="00B37197" w:rsidRPr="00FA1061" w:rsidTr="00992067">
        <w:trPr>
          <w:trHeight w:val="38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0840270632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371 500,00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371 500,00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371 500,00</w:t>
            </w:r>
          </w:p>
        </w:tc>
      </w:tr>
      <w:tr w:rsidR="00B37197" w:rsidRPr="00FA1061" w:rsidTr="00992067">
        <w:trPr>
          <w:trHeight w:val="38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0840272387</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228 256,79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228 256,79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228 256,79</w:t>
            </w:r>
          </w:p>
        </w:tc>
      </w:tr>
      <w:tr w:rsidR="00B37197" w:rsidRPr="00FA1061" w:rsidTr="00992067">
        <w:trPr>
          <w:trHeight w:val="112"/>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0840272387</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228 256,79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228 256,79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228 256,79</w:t>
            </w:r>
          </w:p>
        </w:tc>
      </w:tr>
      <w:tr w:rsidR="00B37197" w:rsidRPr="00FA1061" w:rsidTr="00992067">
        <w:trPr>
          <w:trHeight w:val="38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08402S2387</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17 180,62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17 180,62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17 180,62</w:t>
            </w:r>
          </w:p>
        </w:tc>
      </w:tr>
      <w:tr w:rsidR="00B37197" w:rsidRPr="00FA1061" w:rsidTr="00992067">
        <w:trPr>
          <w:trHeight w:val="10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08402S2387</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17 180,62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17 180,62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17 180,62</w:t>
            </w:r>
          </w:p>
        </w:tc>
      </w:tr>
      <w:tr w:rsidR="00B37197" w:rsidRPr="00FA1061" w:rsidTr="00992067">
        <w:trPr>
          <w:trHeight w:val="94"/>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деятельности учреждений, подведомственных комитету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0840400000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27 127 363,94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31 177 500,00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21 603 100,00</w:t>
            </w:r>
          </w:p>
        </w:tc>
      </w:tr>
      <w:tr w:rsidR="00B37197" w:rsidRPr="00FA1061" w:rsidTr="00992067">
        <w:trPr>
          <w:trHeight w:val="8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Содержание квалифицированной охраны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0840401290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3 212 560,00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8 275 800,00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8 275 800,00</w:t>
            </w:r>
          </w:p>
        </w:tc>
      </w:tr>
      <w:tr w:rsidR="00B37197" w:rsidRPr="00FA1061" w:rsidTr="00992067">
        <w:trPr>
          <w:trHeight w:val="8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0840401290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3 212 560,00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8 275 800,00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8 275 800,00</w:t>
            </w:r>
          </w:p>
        </w:tc>
      </w:tr>
      <w:tr w:rsidR="00B37197" w:rsidRPr="00FA1061" w:rsidTr="00992067">
        <w:trPr>
          <w:trHeight w:val="36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Осуществление промывки и опрессовки отопительной системы, ремонт,поверка узла учёта потребления тепловой энергии учреждений, подведомственных комитету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0840401303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29 280,00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7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0840401303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29 280,00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4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0840402200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4 242 330,94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71"/>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0840402200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4 242 330,94</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6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питьевого режима</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0840402400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459 500,00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6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0840402400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459 500,00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0840402700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2 881 032,00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1 480 700,00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1 480 700,00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0840402700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2 881 032,00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1 480 700,00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1 480 700,00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Оснащение медицинских кабинетов, приобретение оборудования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0840403500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608 175,00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0840403500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608 175,00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7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0840404060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0840404060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0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0840404070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0840404070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Благоустройство территории образовательных учреждений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0840404090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9 014 600,00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0840404090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9 014 600,00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Субсидия на реализацию практики инициативного бюджетирования </w:t>
            </w:r>
            <w:r w:rsidR="00582002">
              <w:rPr>
                <w:rFonts w:ascii="Arial" w:hAnsi="Arial" w:cs="Arial"/>
                <w:color w:val="000000"/>
                <w:sz w:val="12"/>
                <w:szCs w:val="12"/>
              </w:rPr>
              <w:t>«</w:t>
            </w:r>
            <w:r w:rsidRPr="00FA1061">
              <w:rPr>
                <w:rFonts w:ascii="Arial" w:hAnsi="Arial" w:cs="Arial"/>
                <w:color w:val="000000"/>
                <w:sz w:val="12"/>
                <w:szCs w:val="12"/>
              </w:rPr>
              <w:t>Наш выбор</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0840477050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3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0840477050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8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08404L3041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13 553 000,00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12 406 400,00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11 846 600,00</w:t>
            </w:r>
          </w:p>
        </w:tc>
      </w:tr>
      <w:tr w:rsidR="00B37197" w:rsidRPr="00FA1061" w:rsidTr="00992067">
        <w:trPr>
          <w:trHeight w:val="13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08404L3041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13 553 000,00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12 406 400,00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11 846 600,00</w:t>
            </w:r>
          </w:p>
        </w:tc>
      </w:tr>
      <w:tr w:rsidR="00B37197" w:rsidRPr="00FA1061" w:rsidTr="00992067">
        <w:trPr>
          <w:trHeight w:val="27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Софинансирование на реализацию местных инициатив в рамках практики инициативного бюджетирования </w:t>
            </w:r>
            <w:r w:rsidR="00582002">
              <w:rPr>
                <w:rFonts w:ascii="Arial" w:hAnsi="Arial" w:cs="Arial"/>
                <w:color w:val="000000"/>
                <w:sz w:val="12"/>
                <w:szCs w:val="12"/>
              </w:rPr>
              <w:t>«</w:t>
            </w:r>
            <w:r w:rsidRPr="00FA1061">
              <w:rPr>
                <w:rFonts w:ascii="Arial" w:hAnsi="Arial" w:cs="Arial"/>
                <w:color w:val="000000"/>
                <w:sz w:val="12"/>
                <w:szCs w:val="12"/>
              </w:rPr>
              <w:t>Наш выбор</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08404S7050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591 486,00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24"/>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08404S7050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591 486,00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2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 xml:space="preserve">Федеральный проект </w:t>
            </w:r>
            <w:r w:rsidR="00582002">
              <w:rPr>
                <w:rFonts w:ascii="Arial" w:hAnsi="Arial" w:cs="Arial"/>
                <w:color w:val="000000"/>
                <w:sz w:val="12"/>
                <w:szCs w:val="12"/>
              </w:rPr>
              <w:t>«</w:t>
            </w:r>
            <w:r w:rsidRPr="00FA1061">
              <w:rPr>
                <w:rFonts w:ascii="Arial" w:hAnsi="Arial" w:cs="Arial"/>
                <w:color w:val="000000"/>
                <w:sz w:val="12"/>
                <w:szCs w:val="12"/>
              </w:rPr>
              <w:t>Все лучшее детям</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084Ю400000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59 979 847,59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1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реализацию мероприятий по модернизации школьных систем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084Ю457501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52 230 105,11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02"/>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084Ю457501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52 230 105,11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29"/>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084Ю477500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1 365 303,53</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11"/>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084Ю477500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1 365 303,53</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68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084Ю4S7500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3 290 406,47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0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084Ю4S7500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3 290 406,47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54"/>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084Ю4А7501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3 094 032,48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0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084Ю4А7501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3 094 032,48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0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 xml:space="preserve">Федеральный проект </w:t>
            </w:r>
            <w:r w:rsidR="00582002">
              <w:rPr>
                <w:rFonts w:ascii="Arial" w:hAnsi="Arial" w:cs="Arial"/>
                <w:color w:val="000000"/>
                <w:sz w:val="12"/>
                <w:szCs w:val="12"/>
              </w:rPr>
              <w:t>«</w:t>
            </w:r>
            <w:r w:rsidRPr="00FA1061">
              <w:rPr>
                <w:rFonts w:ascii="Arial" w:hAnsi="Arial" w:cs="Arial"/>
                <w:color w:val="000000"/>
                <w:sz w:val="12"/>
                <w:szCs w:val="12"/>
              </w:rPr>
              <w:t>Педагоги и наставники</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084Ю600000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20 441 220,00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20 457 480,00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20 477 080,00</w:t>
            </w:r>
          </w:p>
        </w:tc>
      </w:tr>
      <w:tr w:rsidR="00B37197" w:rsidRPr="00FA1061" w:rsidTr="00992067">
        <w:trPr>
          <w:trHeight w:val="50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084Ю650501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240 000,00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240 000,00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240 000,00</w:t>
            </w:r>
          </w:p>
        </w:tc>
      </w:tr>
      <w:tr w:rsidR="00B37197" w:rsidRPr="00FA1061" w:rsidTr="00992067">
        <w:trPr>
          <w:trHeight w:val="38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084Ю650501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240 000,00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240 000,00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240 000,00</w:t>
            </w:r>
          </w:p>
        </w:tc>
      </w:tr>
      <w:tr w:rsidR="00B37197" w:rsidRPr="00FA1061" w:rsidTr="00992067">
        <w:trPr>
          <w:trHeight w:val="51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084Ю650502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72 480,00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72 480,00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72 480,00</w:t>
            </w:r>
          </w:p>
        </w:tc>
      </w:tr>
      <w:tr w:rsidR="00B37197" w:rsidRPr="00FA1061" w:rsidTr="00992067">
        <w:trPr>
          <w:trHeight w:val="382"/>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084Ю650502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72 480,00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72 480,00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72 480,00</w:t>
            </w:r>
          </w:p>
        </w:tc>
      </w:tr>
      <w:tr w:rsidR="00B37197" w:rsidRPr="00FA1061" w:rsidTr="00992067">
        <w:trPr>
          <w:trHeight w:val="569"/>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084Ю651791</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819 846,00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832 335,00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847 390,00</w:t>
            </w:r>
          </w:p>
        </w:tc>
      </w:tr>
      <w:tr w:rsidR="00B37197" w:rsidRPr="00FA1061" w:rsidTr="00992067">
        <w:trPr>
          <w:trHeight w:val="286"/>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084Ю651791</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819 846,00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832 335,00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847 390,00</w:t>
            </w:r>
          </w:p>
        </w:tc>
      </w:tr>
      <w:tr w:rsidR="00B37197" w:rsidRPr="00FA1061" w:rsidTr="00992067">
        <w:trPr>
          <w:trHeight w:val="574"/>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084Ю651792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247 594,00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251 365,00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255 910,00</w:t>
            </w:r>
          </w:p>
        </w:tc>
      </w:tr>
      <w:tr w:rsidR="00B37197" w:rsidRPr="00FA1061" w:rsidTr="00992067">
        <w:trPr>
          <w:trHeight w:val="28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084Ю651792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247 594,00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251 365,00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255 910,00</w:t>
            </w:r>
          </w:p>
        </w:tc>
      </w:tr>
      <w:tr w:rsidR="00B37197" w:rsidRPr="00FA1061" w:rsidTr="00992067">
        <w:trPr>
          <w:trHeight w:val="43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084Ю653031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14 640 000,00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14 640 000,00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14 640 000,00</w:t>
            </w:r>
          </w:p>
        </w:tc>
      </w:tr>
      <w:tr w:rsidR="00B37197" w:rsidRPr="00FA1061" w:rsidTr="00992067">
        <w:trPr>
          <w:trHeight w:val="28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084Ю653031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14 640 000,00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14 640 000,00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14 640 000,00</w:t>
            </w:r>
          </w:p>
        </w:tc>
      </w:tr>
      <w:tr w:rsidR="00B37197" w:rsidRPr="00FA1061" w:rsidTr="00992067">
        <w:trPr>
          <w:trHeight w:val="43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084Ю653032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4 421 300,00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4 421 300,00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4 421 300,00</w:t>
            </w:r>
          </w:p>
        </w:tc>
      </w:tr>
      <w:tr w:rsidR="00B37197" w:rsidRPr="00FA1061" w:rsidTr="00992067">
        <w:trPr>
          <w:trHeight w:val="30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084Ю653032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4 421 300,00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4 421 300,00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4 421 300,00</w:t>
            </w:r>
          </w:p>
        </w:tc>
      </w:tr>
      <w:tr w:rsidR="00B37197" w:rsidRPr="00FA1061" w:rsidTr="00992067">
        <w:trPr>
          <w:trHeight w:val="16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Преодоление дефицита педагогических кадров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0850000000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1 080 000,00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280 000,00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280 000,00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Организация профориентации обучающихся на педагогические профессии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0850200000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280 000,00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280 000,00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280 000,00</w:t>
            </w:r>
          </w:p>
        </w:tc>
      </w:tr>
      <w:tr w:rsidR="00B37197" w:rsidRPr="00FA1061" w:rsidTr="00992067">
        <w:trPr>
          <w:trHeight w:val="285"/>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lastRenderedPageBreak/>
              <w:t xml:space="preserve">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w:t>
            </w:r>
            <w:r w:rsidR="00582002">
              <w:rPr>
                <w:rFonts w:ascii="Arial" w:hAnsi="Arial" w:cs="Arial"/>
                <w:color w:val="000000"/>
                <w:sz w:val="12"/>
                <w:szCs w:val="12"/>
              </w:rPr>
              <w:t>«</w:t>
            </w:r>
            <w:r w:rsidRPr="00FA1061">
              <w:rPr>
                <w:rFonts w:ascii="Arial" w:hAnsi="Arial" w:cs="Arial"/>
                <w:color w:val="000000"/>
                <w:sz w:val="12"/>
                <w:szCs w:val="12"/>
              </w:rPr>
              <w:t>Образование и педагогические науки</w:t>
            </w:r>
            <w:r w:rsidR="00582002">
              <w:rPr>
                <w:rFonts w:ascii="Arial" w:hAnsi="Arial" w:cs="Arial"/>
                <w:color w:val="000000"/>
                <w:sz w:val="12"/>
                <w:szCs w:val="12"/>
              </w:rPr>
              <w:t>»</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0850210240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196 000,00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196 000,00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196 000,00</w:t>
            </w:r>
          </w:p>
        </w:tc>
      </w:tr>
      <w:tr w:rsidR="00B37197" w:rsidRPr="00FA1061" w:rsidTr="00992067">
        <w:trPr>
          <w:trHeight w:val="58"/>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Стипендии</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0850210240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340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196 000,00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196 000,00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196 000,00</w:t>
            </w:r>
          </w:p>
        </w:tc>
      </w:tr>
      <w:tr w:rsidR="00B37197" w:rsidRPr="00FA1061" w:rsidTr="00992067">
        <w:trPr>
          <w:trHeight w:val="29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выплату стипендии обучающимся, заключившим договор о целевом обучении по образовательным программам высшего образования по направлению </w:t>
            </w:r>
            <w:r w:rsidR="00582002">
              <w:rPr>
                <w:rFonts w:ascii="Arial" w:hAnsi="Arial" w:cs="Arial"/>
                <w:color w:val="000000"/>
                <w:sz w:val="12"/>
                <w:szCs w:val="12"/>
              </w:rPr>
              <w:t>«</w:t>
            </w:r>
            <w:r w:rsidRPr="00FA1061">
              <w:rPr>
                <w:rFonts w:ascii="Arial" w:hAnsi="Arial" w:cs="Arial"/>
                <w:color w:val="000000"/>
                <w:sz w:val="12"/>
                <w:szCs w:val="12"/>
              </w:rPr>
              <w:t>Педагогическое образование</w:t>
            </w:r>
            <w:r w:rsidR="00582002">
              <w:rPr>
                <w:rFonts w:ascii="Arial" w:hAnsi="Arial" w:cs="Arial"/>
                <w:color w:val="000000"/>
                <w:sz w:val="12"/>
                <w:szCs w:val="12"/>
              </w:rPr>
              <w:t>»</w:t>
            </w:r>
            <w:r w:rsidRPr="00FA1061">
              <w:rPr>
                <w:rFonts w:ascii="Arial" w:hAnsi="Arial" w:cs="Arial"/>
                <w:color w:val="000000"/>
                <w:sz w:val="12"/>
                <w:szCs w:val="12"/>
              </w:rPr>
              <w:t xml:space="preserve"> (Иной трансферт)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0850275320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84 000,00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84 000,00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84 000,00</w:t>
            </w:r>
          </w:p>
        </w:tc>
      </w:tr>
      <w:tr w:rsidR="00B37197" w:rsidRPr="00FA1061" w:rsidTr="00992067">
        <w:trPr>
          <w:trHeight w:val="16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Стипендии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0850275320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84 000,00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84 000,00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84 000,00</w:t>
            </w:r>
          </w:p>
        </w:tc>
      </w:tr>
      <w:tr w:rsidR="00B37197" w:rsidRPr="00FA1061" w:rsidTr="00992067">
        <w:trPr>
          <w:trHeight w:val="40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0850400000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0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Выплаты молодому специалисту - педагогу в сфере общего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0850410210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440 000,00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1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Премии и гранты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0850410210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350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440 000,00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Предоставление дополнительных мер поддержки педагогическим работникам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0850410260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360 000,00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0850410260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360 000,00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6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Дополнительное образование детей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9 287 291,00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9 152 303,00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7 431 703,00</w:t>
            </w:r>
          </w:p>
        </w:tc>
      </w:tr>
      <w:tr w:rsidR="00B37197" w:rsidRPr="00FA1061" w:rsidTr="00992067">
        <w:trPr>
          <w:trHeight w:val="17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FA1061">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9 287 291,00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9 152 303,00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7 431 703,00</w:t>
            </w:r>
          </w:p>
        </w:tc>
      </w:tr>
      <w:tr w:rsidR="00B37197" w:rsidRPr="00FA1061" w:rsidTr="00992067">
        <w:trPr>
          <w:trHeight w:val="16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Развитие дошкольного и общего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0810000000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115 000,00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115 000,00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115 000,00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Создание условий для получения обучающимися качественного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0810200000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115 000,00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115 000,00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115 000,00</w:t>
            </w:r>
          </w:p>
        </w:tc>
      </w:tr>
      <w:tr w:rsidR="00B37197" w:rsidRPr="00FA1061" w:rsidTr="00992067">
        <w:trPr>
          <w:trHeight w:val="44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0810272120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92 000,00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0810272120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92 000,00</w:t>
            </w:r>
          </w:p>
        </w:tc>
      </w:tr>
      <w:tr w:rsidR="00B37197" w:rsidRPr="00FA1061" w:rsidTr="00992067">
        <w:trPr>
          <w:trHeight w:val="4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08102S2120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23 000,00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23 000,00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23 000,00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08102S2120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23 000,00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23 000,00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23 000,00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0820000000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9 052 123,00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9 037 303,00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7 316 703,00</w:t>
            </w:r>
          </w:p>
        </w:tc>
      </w:tr>
      <w:tr w:rsidR="00B37197" w:rsidRPr="00FA1061" w:rsidTr="00992067">
        <w:trPr>
          <w:trHeight w:val="13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Расширение потенциала муниципальной системы дополнительного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0820100000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7 644 923,00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7 630 103,00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6 235 903,00</w:t>
            </w:r>
          </w:p>
        </w:tc>
      </w:tr>
      <w:tr w:rsidR="00B37197" w:rsidRPr="00FA1061" w:rsidTr="00992067">
        <w:trPr>
          <w:trHeight w:val="41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w:t>
            </w:r>
            <w:r w:rsidR="00582002">
              <w:rPr>
                <w:rFonts w:ascii="Arial" w:hAnsi="Arial" w:cs="Arial"/>
                <w:color w:val="000000"/>
                <w:sz w:val="12"/>
                <w:szCs w:val="12"/>
              </w:rPr>
              <w:t>«</w:t>
            </w:r>
            <w:r w:rsidRPr="00FA1061">
              <w:rPr>
                <w:rFonts w:ascii="Arial" w:hAnsi="Arial" w:cs="Arial"/>
                <w:color w:val="000000"/>
                <w:sz w:val="12"/>
                <w:szCs w:val="12"/>
              </w:rPr>
              <w:t xml:space="preserve">Центр дополнительного образования </w:t>
            </w:r>
            <w:r w:rsidR="00582002">
              <w:rPr>
                <w:rFonts w:ascii="Arial" w:hAnsi="Arial" w:cs="Arial"/>
                <w:color w:val="000000"/>
                <w:sz w:val="12"/>
                <w:szCs w:val="12"/>
              </w:rPr>
              <w:t>«</w:t>
            </w:r>
            <w:r w:rsidRPr="00FA1061">
              <w:rPr>
                <w:rFonts w:ascii="Arial" w:hAnsi="Arial" w:cs="Arial"/>
                <w:color w:val="000000"/>
                <w:sz w:val="12"/>
                <w:szCs w:val="12"/>
              </w:rPr>
              <w:t>Пульс</w:t>
            </w:r>
            <w:r w:rsidR="00582002">
              <w:rPr>
                <w:rFonts w:ascii="Arial" w:hAnsi="Arial" w:cs="Arial"/>
                <w:color w:val="000000"/>
                <w:sz w:val="12"/>
                <w:szCs w:val="12"/>
              </w:rPr>
              <w:t>»</w:t>
            </w:r>
            <w:r w:rsidRPr="00FA1061">
              <w:rPr>
                <w:rFonts w:ascii="Arial" w:hAnsi="Arial" w:cs="Arial"/>
                <w:color w:val="000000"/>
                <w:sz w:val="12"/>
                <w:szCs w:val="12"/>
              </w:rPr>
              <w:t>-заработная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0820101071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4 616 400,00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4 616 400,00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4 616 400,00</w:t>
            </w:r>
          </w:p>
        </w:tc>
      </w:tr>
      <w:tr w:rsidR="00B37197" w:rsidRPr="00FA1061" w:rsidTr="00992067">
        <w:trPr>
          <w:trHeight w:val="424"/>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0820101071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4 616 400,00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4 616 400,00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4 616 400,00</w:t>
            </w:r>
          </w:p>
        </w:tc>
      </w:tr>
      <w:tr w:rsidR="00B37197" w:rsidRPr="00FA1061" w:rsidTr="00992067">
        <w:trPr>
          <w:trHeight w:val="5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w:t>
            </w:r>
            <w:r w:rsidR="00582002">
              <w:rPr>
                <w:rFonts w:ascii="Arial" w:hAnsi="Arial" w:cs="Arial"/>
                <w:color w:val="000000"/>
                <w:sz w:val="12"/>
                <w:szCs w:val="12"/>
              </w:rPr>
              <w:t>«</w:t>
            </w:r>
            <w:r w:rsidRPr="00FA1061">
              <w:rPr>
                <w:rFonts w:ascii="Arial" w:hAnsi="Arial" w:cs="Arial"/>
                <w:color w:val="000000"/>
                <w:sz w:val="12"/>
                <w:szCs w:val="12"/>
              </w:rPr>
              <w:t xml:space="preserve">Центр дополнительного образования </w:t>
            </w:r>
            <w:r w:rsidR="00582002">
              <w:rPr>
                <w:rFonts w:ascii="Arial" w:hAnsi="Arial" w:cs="Arial"/>
                <w:color w:val="000000"/>
                <w:sz w:val="12"/>
                <w:szCs w:val="12"/>
              </w:rPr>
              <w:t>«</w:t>
            </w:r>
            <w:r w:rsidRPr="00FA1061">
              <w:rPr>
                <w:rFonts w:ascii="Arial" w:hAnsi="Arial" w:cs="Arial"/>
                <w:color w:val="000000"/>
                <w:sz w:val="12"/>
                <w:szCs w:val="12"/>
              </w:rPr>
              <w:t>Пульс</w:t>
            </w:r>
            <w:r w:rsidR="00582002">
              <w:rPr>
                <w:rFonts w:ascii="Arial" w:hAnsi="Arial" w:cs="Arial"/>
                <w:color w:val="000000"/>
                <w:sz w:val="12"/>
                <w:szCs w:val="12"/>
              </w:rPr>
              <w:t>»</w:t>
            </w:r>
            <w:r w:rsidRPr="00FA1061">
              <w:rPr>
                <w:rFonts w:ascii="Arial" w:hAnsi="Arial" w:cs="Arial"/>
                <w:color w:val="000000"/>
                <w:sz w:val="12"/>
                <w:szCs w:val="12"/>
              </w:rPr>
              <w:t>-начисления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0820101072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1 394 200,00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1 394 200,00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42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0820101072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1 394 200,00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1 394 200,00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4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w:t>
            </w:r>
            <w:r w:rsidR="00582002">
              <w:rPr>
                <w:rFonts w:ascii="Arial" w:hAnsi="Arial" w:cs="Arial"/>
                <w:color w:val="000000"/>
                <w:sz w:val="12"/>
                <w:szCs w:val="12"/>
              </w:rPr>
              <w:t>«</w:t>
            </w:r>
            <w:r w:rsidRPr="00FA1061">
              <w:rPr>
                <w:rFonts w:ascii="Arial" w:hAnsi="Arial" w:cs="Arial"/>
                <w:color w:val="000000"/>
                <w:sz w:val="12"/>
                <w:szCs w:val="12"/>
              </w:rPr>
              <w:t xml:space="preserve">Центр дополнительного образования </w:t>
            </w:r>
            <w:r w:rsidR="00582002">
              <w:rPr>
                <w:rFonts w:ascii="Arial" w:hAnsi="Arial" w:cs="Arial"/>
                <w:color w:val="000000"/>
                <w:sz w:val="12"/>
                <w:szCs w:val="12"/>
              </w:rPr>
              <w:t>«</w:t>
            </w:r>
            <w:r w:rsidRPr="00FA1061">
              <w:rPr>
                <w:rFonts w:ascii="Arial" w:hAnsi="Arial" w:cs="Arial"/>
                <w:color w:val="000000"/>
                <w:sz w:val="12"/>
                <w:szCs w:val="12"/>
              </w:rPr>
              <w:t>Пульс</w:t>
            </w:r>
            <w:r w:rsidR="00582002">
              <w:rPr>
                <w:rFonts w:ascii="Arial" w:hAnsi="Arial" w:cs="Arial"/>
                <w:color w:val="000000"/>
                <w:sz w:val="12"/>
                <w:szCs w:val="12"/>
              </w:rPr>
              <w:t>»</w:t>
            </w:r>
            <w:r w:rsidRPr="00FA1061">
              <w:rPr>
                <w:rFonts w:ascii="Arial" w:hAnsi="Arial" w:cs="Arial"/>
                <w:color w:val="000000"/>
                <w:sz w:val="12"/>
                <w:szCs w:val="12"/>
              </w:rPr>
              <w:t>-материальные затраты, налоги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0820101073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113 523,00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98 703,00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98 703,00</w:t>
            </w:r>
          </w:p>
        </w:tc>
      </w:tr>
      <w:tr w:rsidR="00B37197" w:rsidRPr="00FA1061" w:rsidTr="00992067">
        <w:trPr>
          <w:trHeight w:val="41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0820101073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113 523,00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98 703,00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98 703,00</w:t>
            </w:r>
          </w:p>
        </w:tc>
      </w:tr>
      <w:tr w:rsidR="00B37197" w:rsidRPr="00FA1061" w:rsidTr="00992067">
        <w:trPr>
          <w:trHeight w:val="40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0820172021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621 200,00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621 200,00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621 200,00</w:t>
            </w:r>
          </w:p>
        </w:tc>
      </w:tr>
      <w:tr w:rsidR="00B37197" w:rsidRPr="00FA1061" w:rsidTr="00992067">
        <w:trPr>
          <w:trHeight w:val="40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0820172021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621 200,00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621 200,00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621 200,00</w:t>
            </w:r>
          </w:p>
        </w:tc>
      </w:tr>
      <w:tr w:rsidR="00B37197" w:rsidRPr="00FA1061" w:rsidTr="00992067">
        <w:trPr>
          <w:trHeight w:val="415"/>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0820172022</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187 600,00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187 600,00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187 600,00</w:t>
            </w:r>
          </w:p>
        </w:tc>
      </w:tr>
      <w:tr w:rsidR="00B37197" w:rsidRPr="00FA1061" w:rsidTr="00992067">
        <w:trPr>
          <w:trHeight w:val="407"/>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0820172022</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187 600,00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187 600,00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187 600,00</w:t>
            </w:r>
          </w:p>
        </w:tc>
      </w:tr>
      <w:tr w:rsidR="00B37197" w:rsidRPr="00FA1061" w:rsidTr="00992067">
        <w:trPr>
          <w:trHeight w:val="27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0820172300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569 600,00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569 600,00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569 600,00</w:t>
            </w:r>
          </w:p>
        </w:tc>
      </w:tr>
      <w:tr w:rsidR="00B37197" w:rsidRPr="00FA1061" w:rsidTr="00992067">
        <w:trPr>
          <w:trHeight w:val="41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0820172300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569 600,00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569 600,00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569 600,00</w:t>
            </w:r>
          </w:p>
        </w:tc>
      </w:tr>
      <w:tr w:rsidR="00B37197" w:rsidRPr="00FA1061" w:rsidTr="00992067">
        <w:trPr>
          <w:trHeight w:val="26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08201S2300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142 400,00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142 400,00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142 400,00</w:t>
            </w:r>
          </w:p>
        </w:tc>
      </w:tr>
      <w:tr w:rsidR="00B37197" w:rsidRPr="00FA1061" w:rsidTr="00992067">
        <w:trPr>
          <w:trHeight w:val="41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08201S2300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142 400,00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142 400,00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142 400,00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0820400000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1 407 200,00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1 407 200,00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1 080 800,00</w:t>
            </w:r>
          </w:p>
        </w:tc>
      </w:tr>
      <w:tr w:rsidR="00B37197" w:rsidRPr="00FA1061" w:rsidTr="00992067">
        <w:trPr>
          <w:trHeight w:val="286"/>
        </w:trPr>
        <w:tc>
          <w:tcPr>
            <w:tcW w:w="2129" w:type="pct"/>
            <w:tcBorders>
              <w:top w:val="nil"/>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221"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0820413051</w:t>
            </w:r>
          </w:p>
        </w:tc>
        <w:tc>
          <w:tcPr>
            <w:tcW w:w="224"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1 080 800,00</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1 080 800,00</w:t>
            </w:r>
          </w:p>
        </w:tc>
        <w:tc>
          <w:tcPr>
            <w:tcW w:w="610"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1 080 800,00</w:t>
            </w:r>
          </w:p>
        </w:tc>
      </w:tr>
      <w:tr w:rsidR="00B37197" w:rsidRPr="00FA1061" w:rsidTr="00992067">
        <w:trPr>
          <w:trHeight w:val="427"/>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0820413051</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624</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1 080 800,00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1 080 800,00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1 080 800,00</w:t>
            </w:r>
          </w:p>
        </w:tc>
      </w:tr>
      <w:tr w:rsidR="00B37197" w:rsidRPr="00FA1061" w:rsidTr="00992067">
        <w:trPr>
          <w:trHeight w:val="42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w:t>
            </w:r>
            <w:r>
              <w:rPr>
                <w:rFonts w:ascii="Arial" w:hAnsi="Arial" w:cs="Arial"/>
                <w:color w:val="000000"/>
                <w:sz w:val="12"/>
                <w:szCs w:val="12"/>
              </w:rPr>
              <w:t xml:space="preserve"> </w:t>
            </w:r>
            <w:r w:rsidRPr="00FA1061">
              <w:rPr>
                <w:rFonts w:ascii="Arial" w:hAnsi="Arial" w:cs="Arial"/>
                <w:color w:val="000000"/>
                <w:sz w:val="12"/>
                <w:szCs w:val="12"/>
              </w:rPr>
              <w:t>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0820413052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326 400,00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326 400,00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5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0820413052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326 400,00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326 400,00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7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0840000000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120 168,00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27"/>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деятельности учреждений, подведомственных комитету образования</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0840400000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120 168,00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8"/>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питьевого режима</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0840402400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1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0840402400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6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0840402700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102 168,00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1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0840402700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102 168,00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1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Другие вопросы в области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20 570 655,85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19 870 702,36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17 037 802,36</w:t>
            </w:r>
          </w:p>
        </w:tc>
      </w:tr>
      <w:tr w:rsidR="00B37197" w:rsidRPr="00FA1061" w:rsidTr="00992067">
        <w:trPr>
          <w:trHeight w:val="24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FA1061">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20 570 655,85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19 870 702,36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17 037 802,36</w:t>
            </w:r>
          </w:p>
        </w:tc>
      </w:tr>
      <w:tr w:rsidR="00B37197" w:rsidRPr="00FA1061" w:rsidTr="00992067">
        <w:trPr>
          <w:trHeight w:val="24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0820000000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2 729 506,80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3 081 732,60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3 081 732,60</w:t>
            </w:r>
          </w:p>
        </w:tc>
      </w:tr>
      <w:tr w:rsidR="00B37197" w:rsidRPr="00FA1061" w:rsidTr="00992067">
        <w:trPr>
          <w:trHeight w:val="23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0820200000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2 729 506,80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3 081 732,60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3 081 732,60</w:t>
            </w:r>
          </w:p>
        </w:tc>
      </w:tr>
      <w:tr w:rsidR="00B37197" w:rsidRPr="00FA1061" w:rsidTr="00992067">
        <w:trPr>
          <w:trHeight w:val="9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Организация каникулярного отдыха (оздоровление) детей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0820210120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2 729 506,80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3 081 732,60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3 081 732,60</w:t>
            </w:r>
          </w:p>
        </w:tc>
      </w:tr>
      <w:tr w:rsidR="00B37197" w:rsidRPr="00FA1061" w:rsidTr="00992067">
        <w:trPr>
          <w:trHeight w:val="36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0820210120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2 729 506,80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3 081 732,60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3 081 732,60</w:t>
            </w:r>
          </w:p>
        </w:tc>
      </w:tr>
      <w:tr w:rsidR="00B37197" w:rsidRPr="00FA1061" w:rsidTr="00992067">
        <w:trPr>
          <w:trHeight w:val="21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0840000000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17 841 149,05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16 788 969,76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13 956 069,76</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235 600,00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235 600,00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235 600,00</w:t>
            </w:r>
          </w:p>
        </w:tc>
      </w:tr>
      <w:tr w:rsidR="00B37197" w:rsidRPr="00FA1061" w:rsidTr="00992067">
        <w:trPr>
          <w:trHeight w:val="34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0840270061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177 500,00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177 500,00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177 500,00</w:t>
            </w:r>
          </w:p>
        </w:tc>
      </w:tr>
      <w:tr w:rsidR="00B37197" w:rsidRPr="00FA1061" w:rsidTr="00992067">
        <w:trPr>
          <w:trHeight w:val="33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0840270061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177 500,00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177 500,00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177 500,00</w:t>
            </w:r>
          </w:p>
        </w:tc>
      </w:tr>
      <w:tr w:rsidR="00B37197" w:rsidRPr="00FA1061" w:rsidTr="00992067">
        <w:trPr>
          <w:trHeight w:val="48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0840270062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53 600,00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53 600,00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53 600,00</w:t>
            </w:r>
          </w:p>
        </w:tc>
      </w:tr>
      <w:tr w:rsidR="00B37197" w:rsidRPr="00FA1061" w:rsidTr="00992067">
        <w:trPr>
          <w:trHeight w:val="34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0840270062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53 600,00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53 600,00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53 600,00</w:t>
            </w:r>
          </w:p>
        </w:tc>
      </w:tr>
      <w:tr w:rsidR="00B37197" w:rsidRPr="00FA1061" w:rsidTr="00992067">
        <w:trPr>
          <w:trHeight w:val="494"/>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0840270063</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4 500,00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4 500,00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4 500,00</w:t>
            </w:r>
          </w:p>
        </w:tc>
      </w:tr>
      <w:tr w:rsidR="00B37197" w:rsidRPr="00FA1061" w:rsidTr="00992067">
        <w:trPr>
          <w:trHeight w:val="361"/>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0840270063</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4 500,00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4 500,00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4 500,00</w:t>
            </w:r>
          </w:p>
        </w:tc>
      </w:tr>
      <w:tr w:rsidR="00B37197" w:rsidRPr="00FA1061" w:rsidTr="00992067">
        <w:trPr>
          <w:trHeight w:val="6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деятельности комитета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0840300000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17 605 549,05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16 553 369,76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13 720 469,76</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на обеспечение функций органов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0840301000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3 623 821,15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2 835 229,76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2 835 229,76</w:t>
            </w:r>
          </w:p>
        </w:tc>
      </w:tr>
      <w:tr w:rsidR="00B37197" w:rsidRPr="00FA1061" w:rsidTr="00992067">
        <w:trPr>
          <w:trHeight w:val="5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Фонд оплаты труда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2 611 229,76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2 611 229,76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2 611 229,76</w:t>
            </w:r>
          </w:p>
        </w:tc>
      </w:tr>
      <w:tr w:rsidR="00B37197" w:rsidRPr="00FA1061" w:rsidTr="00992067">
        <w:trPr>
          <w:trHeight w:val="20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133 500,00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133 500,00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133 500,00</w:t>
            </w:r>
          </w:p>
        </w:tc>
      </w:tr>
      <w:tr w:rsidR="00B37197" w:rsidRPr="00FA1061" w:rsidTr="00992067">
        <w:trPr>
          <w:trHeight w:val="33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788 591,39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27 000,00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27 000,00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27 000,00</w:t>
            </w:r>
          </w:p>
        </w:tc>
      </w:tr>
      <w:tr w:rsidR="00B37197" w:rsidRPr="00FA1061" w:rsidTr="00992067">
        <w:trPr>
          <w:trHeight w:val="16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63 440,00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63 500,00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63 500,00</w:t>
            </w:r>
          </w:p>
        </w:tc>
      </w:tr>
      <w:tr w:rsidR="00B37197" w:rsidRPr="00FA1061" w:rsidTr="00992067">
        <w:trPr>
          <w:trHeight w:val="13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Уплата налога на имущество организаций и земельного налога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6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0840301091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9 380 700,00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9 380 700,00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9 380 700,00</w:t>
            </w:r>
          </w:p>
        </w:tc>
      </w:tr>
      <w:tr w:rsidR="00B37197" w:rsidRPr="00FA1061" w:rsidTr="00992067">
        <w:trPr>
          <w:trHeight w:val="41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0840301091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9 380 700,00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9 380 700,00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9 380 700,00</w:t>
            </w:r>
          </w:p>
        </w:tc>
      </w:tr>
      <w:tr w:rsidR="00B37197" w:rsidRPr="00FA1061" w:rsidTr="00992067">
        <w:trPr>
          <w:trHeight w:val="26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0840301092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2 832 900,00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2 832 900,00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39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0840301092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2 832 900,00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2 832 900,00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 - материальные затраты, налоги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0840301093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425 387,90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161 800,00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161 800,00</w:t>
            </w:r>
          </w:p>
        </w:tc>
      </w:tr>
      <w:tr w:rsidR="00B37197" w:rsidRPr="00FA1061" w:rsidTr="00992067">
        <w:trPr>
          <w:trHeight w:val="40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0840301093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425 387,90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161 800,00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161 800,00</w:t>
            </w:r>
          </w:p>
        </w:tc>
      </w:tr>
      <w:tr w:rsidR="00B37197" w:rsidRPr="00FA1061" w:rsidTr="00992067">
        <w:trPr>
          <w:trHeight w:val="267"/>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0840370280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1 279 540,00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1 279 540,00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1 279 540,00</w:t>
            </w:r>
          </w:p>
        </w:tc>
      </w:tr>
      <w:tr w:rsidR="00B37197" w:rsidRPr="00FA1061" w:rsidTr="00992067">
        <w:trPr>
          <w:trHeight w:val="186"/>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Фонд оплаты труда государственных (муниципальных) органов</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0840370280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121</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877 182,72</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877 182,72</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877 182,72</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89 000,00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89 000,00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89 000,00</w:t>
            </w:r>
          </w:p>
        </w:tc>
      </w:tr>
      <w:tr w:rsidR="00B37197" w:rsidRPr="00FA1061" w:rsidTr="00992067">
        <w:trPr>
          <w:trHeight w:val="32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264 909,18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264 909,18</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264 909,18</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48 448,10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48 448,10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48 448,10</w:t>
            </w:r>
          </w:p>
        </w:tc>
      </w:tr>
      <w:tr w:rsidR="00B37197" w:rsidRPr="00FA1061" w:rsidTr="00992067">
        <w:trPr>
          <w:trHeight w:val="17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0840372300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50 600,00</w:t>
            </w:r>
          </w:p>
        </w:tc>
      </w:tr>
      <w:tr w:rsidR="00B37197" w:rsidRPr="00FA1061" w:rsidTr="00992067">
        <w:trPr>
          <w:trHeight w:val="30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50 600,00</w:t>
            </w:r>
          </w:p>
        </w:tc>
      </w:tr>
      <w:tr w:rsidR="00B37197" w:rsidRPr="00FA1061" w:rsidTr="00992067">
        <w:trPr>
          <w:trHeight w:val="16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08403S2300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12 600,00</w:t>
            </w:r>
          </w:p>
        </w:tc>
      </w:tr>
      <w:tr w:rsidR="00B37197" w:rsidRPr="00FA1061" w:rsidTr="00992067">
        <w:trPr>
          <w:trHeight w:val="31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08403S2300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12 600,00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Социальная политика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1000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21 885 500,00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21 227 600,00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21 227 600,00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Социальное обеспечение населения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1 005 300,00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347 400,00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347 400,00</w:t>
            </w:r>
          </w:p>
        </w:tc>
      </w:tr>
      <w:tr w:rsidR="00B37197" w:rsidRPr="00FA1061" w:rsidTr="00992067">
        <w:trPr>
          <w:trHeight w:val="15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FA1061">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1 005 300,00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347 400,00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347 400,00</w:t>
            </w:r>
          </w:p>
        </w:tc>
      </w:tr>
      <w:tr w:rsidR="00B37197" w:rsidRPr="00FA1061" w:rsidTr="00992067">
        <w:trPr>
          <w:trHeight w:val="14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0840000000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1 005 300,00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347 400,00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347 400,00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1 005 300,00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347 400,00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347 400,00</w:t>
            </w:r>
          </w:p>
        </w:tc>
      </w:tr>
      <w:tr w:rsidR="00B37197" w:rsidRPr="00FA1061" w:rsidTr="00992067">
        <w:trPr>
          <w:trHeight w:val="27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0840271640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347 400,00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347 400,00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347 400,00</w:t>
            </w:r>
          </w:p>
        </w:tc>
      </w:tr>
      <w:tr w:rsidR="00B37197" w:rsidRPr="00FA1061" w:rsidTr="00992067">
        <w:trPr>
          <w:trHeight w:val="149"/>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0840271640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347 400,00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347 400,00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347 400,00</w:t>
            </w:r>
          </w:p>
        </w:tc>
      </w:tr>
      <w:tr w:rsidR="00B37197" w:rsidRPr="00FA1061" w:rsidTr="00992067">
        <w:trPr>
          <w:trHeight w:val="69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обеспечение расходных обязательств, связанных с реализацией указа Губернатора Новгородской области от 11.10.2022 № 584 </w:t>
            </w:r>
            <w:r w:rsidR="00582002">
              <w:rPr>
                <w:rFonts w:ascii="Arial" w:hAnsi="Arial" w:cs="Arial"/>
                <w:color w:val="000000"/>
                <w:sz w:val="12"/>
                <w:szCs w:val="12"/>
              </w:rPr>
              <w:t>«</w:t>
            </w:r>
            <w:r w:rsidRPr="00FA1061">
              <w:rPr>
                <w:rFonts w:ascii="Arial" w:hAnsi="Arial" w:cs="Arial"/>
                <w:color w:val="000000"/>
                <w:sz w:val="12"/>
                <w:szCs w:val="12"/>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r w:rsidR="00582002">
              <w:rPr>
                <w:rFonts w:ascii="Arial" w:hAnsi="Arial" w:cs="Arial"/>
                <w:color w:val="000000"/>
                <w:sz w:val="12"/>
                <w:szCs w:val="12"/>
              </w:rPr>
              <w:t>»</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0840272670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657 900,00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3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0840272670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657 900,00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3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Охрана семьи и детства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20 880 200,00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20 880 200,00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20 880 200,00</w:t>
            </w:r>
          </w:p>
        </w:tc>
      </w:tr>
      <w:tr w:rsidR="00B37197" w:rsidRPr="00FA1061" w:rsidTr="00992067">
        <w:trPr>
          <w:trHeight w:val="28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FA1061">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20 880 200,00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20 880 200,00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20 880 200,00</w:t>
            </w:r>
          </w:p>
        </w:tc>
      </w:tr>
      <w:tr w:rsidR="00B37197" w:rsidRPr="00FA1061" w:rsidTr="00992067">
        <w:trPr>
          <w:trHeight w:val="39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92 000,00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92 000,00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92 000,00</w:t>
            </w:r>
          </w:p>
        </w:tc>
      </w:tr>
      <w:tr w:rsidR="00B37197" w:rsidRPr="00FA1061" w:rsidTr="00992067">
        <w:trPr>
          <w:trHeight w:val="40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0830100000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92 000,00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92 000,00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92 000,00</w:t>
            </w:r>
          </w:p>
        </w:tc>
      </w:tr>
      <w:tr w:rsidR="00B37197" w:rsidRPr="00FA1061" w:rsidTr="00992067">
        <w:trPr>
          <w:trHeight w:val="41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0830170600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92 000,00</w:t>
            </w:r>
          </w:p>
        </w:tc>
      </w:tr>
      <w:tr w:rsidR="00B37197" w:rsidRPr="00FA1061" w:rsidTr="00992067">
        <w:trPr>
          <w:trHeight w:val="11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0830170600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92 000,00</w:t>
            </w:r>
          </w:p>
        </w:tc>
      </w:tr>
      <w:tr w:rsidR="00B37197" w:rsidRPr="00FA1061" w:rsidTr="00992067">
        <w:trPr>
          <w:trHeight w:val="124"/>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0840000000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20 788 200,00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20 788 200,00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20 788 200,00</w:t>
            </w:r>
          </w:p>
        </w:tc>
      </w:tr>
      <w:tr w:rsidR="00B37197" w:rsidRPr="00FA1061" w:rsidTr="00992067">
        <w:trPr>
          <w:trHeight w:val="26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lastRenderedPageBreak/>
              <w:t>Обеспечение выполнения государственных полномочий и обязательств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20 788 200,00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20 788 200,00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20 788 200,00</w:t>
            </w:r>
          </w:p>
        </w:tc>
      </w:tr>
      <w:tr w:rsidR="00B37197" w:rsidRPr="00FA1061" w:rsidTr="00992067">
        <w:trPr>
          <w:trHeight w:val="40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0840270010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996 300,00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996 300,00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996 300,00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0840270010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996 300,00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996 300,00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996 300,00</w:t>
            </w:r>
          </w:p>
        </w:tc>
      </w:tr>
      <w:tr w:rsidR="00B37197" w:rsidRPr="00FA1061" w:rsidTr="00992067">
        <w:trPr>
          <w:trHeight w:val="383"/>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0840270066</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68 210,00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96 900,00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96 900,00</w:t>
            </w:r>
          </w:p>
        </w:tc>
      </w:tr>
      <w:tr w:rsidR="00B37197" w:rsidRPr="00FA1061" w:rsidTr="00992067">
        <w:trPr>
          <w:trHeight w:val="30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0840270066</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321</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68 210,00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96 900,00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96 900,00</w:t>
            </w:r>
          </w:p>
        </w:tc>
      </w:tr>
      <w:tr w:rsidR="00B37197" w:rsidRPr="00FA1061" w:rsidTr="00992067">
        <w:trPr>
          <w:trHeight w:val="35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0840270067</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259 200,00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259 200,00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259 200,00</w:t>
            </w:r>
          </w:p>
        </w:tc>
      </w:tr>
      <w:tr w:rsidR="00B37197" w:rsidRPr="00FA1061" w:rsidTr="00992067">
        <w:trPr>
          <w:trHeight w:val="21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0840270067</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259 200,00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259 200,00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259 200,00</w:t>
            </w:r>
          </w:p>
        </w:tc>
      </w:tr>
      <w:tr w:rsidR="00B37197" w:rsidRPr="00FA1061" w:rsidTr="00992067">
        <w:trPr>
          <w:trHeight w:val="34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0840270068</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227 490,00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30 000,00</w:t>
            </w:r>
          </w:p>
        </w:tc>
      </w:tr>
      <w:tr w:rsidR="00B37197" w:rsidRPr="00FA1061" w:rsidTr="00992067">
        <w:trPr>
          <w:trHeight w:val="21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0840270068</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227 490,00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30 000,00</w:t>
            </w:r>
          </w:p>
        </w:tc>
      </w:tr>
      <w:tr w:rsidR="00B37197" w:rsidRPr="00FA1061" w:rsidTr="00992067">
        <w:trPr>
          <w:trHeight w:val="48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0840270069</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198 800,00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198 800,00</w:t>
            </w:r>
          </w:p>
        </w:tc>
      </w:tr>
      <w:tr w:rsidR="00B37197" w:rsidRPr="00FA1061" w:rsidTr="00992067">
        <w:trPr>
          <w:trHeight w:val="21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0840270069</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198 800,00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198 800,00</w:t>
            </w:r>
          </w:p>
        </w:tc>
      </w:tr>
      <w:tr w:rsidR="00B37197" w:rsidRPr="00FA1061" w:rsidTr="00992067">
        <w:trPr>
          <w:trHeight w:val="21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0840270130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18 191 800,00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18 191 800,00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18 191 800,00</w:t>
            </w:r>
          </w:p>
        </w:tc>
      </w:tr>
      <w:tr w:rsidR="00B37197" w:rsidRPr="00FA1061" w:rsidTr="00992067">
        <w:trPr>
          <w:trHeight w:val="21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0840270130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9 961 100,00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9 961 100,00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9 961 100,00</w:t>
            </w:r>
          </w:p>
        </w:tc>
      </w:tr>
      <w:tr w:rsidR="00B37197" w:rsidRPr="00FA1061" w:rsidTr="00992067">
        <w:trPr>
          <w:trHeight w:val="20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0840270130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323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8 230 700,00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8 230 700,00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8 230 700,00</w:t>
            </w:r>
          </w:p>
        </w:tc>
      </w:tr>
      <w:tr w:rsidR="00B37197" w:rsidRPr="00FA1061" w:rsidTr="00992067">
        <w:trPr>
          <w:trHeight w:val="90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0840272650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1 015 200,00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1 015 200,00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1 015 200,00</w:t>
            </w:r>
          </w:p>
        </w:tc>
      </w:tr>
      <w:tr w:rsidR="00B37197" w:rsidRPr="00FA1061" w:rsidTr="00992067">
        <w:trPr>
          <w:trHeight w:val="225"/>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874</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0840272650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1 015 200,00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1 015 200,00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1 015 200,00</w:t>
            </w:r>
          </w:p>
        </w:tc>
      </w:tr>
      <w:tr w:rsidR="00B37197" w:rsidRPr="00FA1061" w:rsidTr="00992067">
        <w:trPr>
          <w:trHeight w:val="73"/>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rPr>
                <w:rFonts w:ascii="Arial" w:hAnsi="Arial" w:cs="Arial"/>
                <w:color w:val="000000"/>
                <w:sz w:val="12"/>
                <w:szCs w:val="12"/>
              </w:rPr>
            </w:pPr>
            <w:r w:rsidRPr="00FA1061">
              <w:rPr>
                <w:rFonts w:ascii="Arial" w:hAnsi="Arial" w:cs="Arial"/>
                <w:color w:val="000000"/>
                <w:sz w:val="12"/>
                <w:szCs w:val="12"/>
              </w:rPr>
              <w:t>комитет финансов Администрации Валдайского муниципального района</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0000</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40 630 847,06</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31 870 130,17</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31 681 115,09</w:t>
            </w:r>
          </w:p>
        </w:tc>
      </w:tr>
      <w:tr w:rsidR="00B37197" w:rsidRPr="00FA1061" w:rsidTr="00992067">
        <w:trPr>
          <w:trHeight w:val="7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Общегосударственные вопросы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0100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10 908 647,73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8 956 485,00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8 956 485,00</w:t>
            </w:r>
          </w:p>
        </w:tc>
      </w:tr>
      <w:tr w:rsidR="00B37197" w:rsidRPr="00FA1061" w:rsidTr="00992067">
        <w:trPr>
          <w:trHeight w:val="20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9 155 817,73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7 203 655,00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7 203 655,00</w:t>
            </w:r>
          </w:p>
        </w:tc>
      </w:tr>
      <w:tr w:rsidR="00B37197" w:rsidRPr="00FA1061" w:rsidTr="00992067">
        <w:trPr>
          <w:trHeight w:val="19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Управление муниципальными финансами Валдайского муниципального района на 2020-2027 год</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0500000000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9 155 817,73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7 203 655,00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7 203 655,00</w:t>
            </w:r>
          </w:p>
        </w:tc>
      </w:tr>
      <w:tr w:rsidR="00B37197" w:rsidRPr="00FA1061" w:rsidTr="00992067">
        <w:trPr>
          <w:trHeight w:val="34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 Подпрограмма </w:t>
            </w:r>
            <w:r w:rsidR="00582002">
              <w:rPr>
                <w:rFonts w:ascii="Arial" w:hAnsi="Arial" w:cs="Arial"/>
                <w:color w:val="000000"/>
                <w:sz w:val="12"/>
                <w:szCs w:val="12"/>
              </w:rPr>
              <w:t>«</w:t>
            </w:r>
            <w:r w:rsidRPr="00FA1061">
              <w:rPr>
                <w:rFonts w:ascii="Arial" w:hAnsi="Arial" w:cs="Arial"/>
                <w:color w:val="000000"/>
                <w:sz w:val="12"/>
                <w:szCs w:val="12"/>
              </w:rPr>
              <w:t>Организация и обеспечение осуществления бюджетного процесса, управление муниципальным долгом Валдайского муниципального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0510000000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8 975 417,73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7 023 255,00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7 023 255,00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деятельности комитета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0510500000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8 975 417,73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7 023 255,00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7 023 255,00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на обеспечение функций органов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0510501000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8 920 577,73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6 968 415,00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6 968 415,00</w:t>
            </w:r>
          </w:p>
        </w:tc>
      </w:tr>
      <w:tr w:rsidR="00B37197" w:rsidRPr="00FA1061" w:rsidTr="00992067">
        <w:trPr>
          <w:trHeight w:val="5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Фонд оплаты труда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0510501000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6 464 115,00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6 464 115,00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6 464 115,00</w:t>
            </w:r>
          </w:p>
        </w:tc>
      </w:tr>
      <w:tr w:rsidR="00B37197" w:rsidRPr="00FA1061" w:rsidTr="00992067">
        <w:trPr>
          <w:trHeight w:val="18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0510501000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352 000,00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352 000,00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352 000,00</w:t>
            </w:r>
          </w:p>
        </w:tc>
      </w:tr>
      <w:tr w:rsidR="00B37197" w:rsidRPr="00FA1061" w:rsidTr="00992067">
        <w:trPr>
          <w:trHeight w:val="28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0510501000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1 952 162,73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7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0510501000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116 600,00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116 600,00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116 600,00</w:t>
            </w:r>
          </w:p>
        </w:tc>
      </w:tr>
      <w:tr w:rsidR="00B37197" w:rsidRPr="00FA1061" w:rsidTr="00992067">
        <w:trPr>
          <w:trHeight w:val="13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0510501000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34 700,00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34 700,00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34 700,00</w:t>
            </w:r>
          </w:p>
        </w:tc>
      </w:tr>
      <w:tr w:rsidR="00B37197" w:rsidRPr="00FA1061" w:rsidTr="00992067">
        <w:trPr>
          <w:trHeight w:val="12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Уплата иных платежей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0510501000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1 000,00</w:t>
            </w:r>
          </w:p>
        </w:tc>
      </w:tr>
      <w:tr w:rsidR="00B37197" w:rsidRPr="00FA1061" w:rsidTr="00992067">
        <w:trPr>
          <w:trHeight w:val="14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0510570280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54 840,00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54 840,00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54 840,00</w:t>
            </w:r>
          </w:p>
        </w:tc>
      </w:tr>
      <w:tr w:rsidR="00B37197" w:rsidRPr="00FA1061" w:rsidTr="00992067">
        <w:trPr>
          <w:trHeight w:val="136"/>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Фонд оплаты труда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0510570280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38 130,00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38 130,00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38 130,00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0510570280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4 000,00</w:t>
            </w:r>
          </w:p>
        </w:tc>
      </w:tr>
      <w:tr w:rsidR="00B37197" w:rsidRPr="00FA1061" w:rsidTr="00992067">
        <w:trPr>
          <w:trHeight w:val="39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0510570280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11 520,00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11 520,00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11 520,00</w:t>
            </w:r>
          </w:p>
        </w:tc>
      </w:tr>
      <w:tr w:rsidR="00B37197" w:rsidRPr="00FA1061" w:rsidTr="00992067">
        <w:trPr>
          <w:trHeight w:val="13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0510570280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1 190,00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1 190,00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1 190,00</w:t>
            </w:r>
          </w:p>
        </w:tc>
      </w:tr>
      <w:tr w:rsidR="00B37197" w:rsidRPr="00FA1061" w:rsidTr="00992067">
        <w:trPr>
          <w:trHeight w:val="264"/>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Повышение эффективности бюджетных расходов Валдайского муниципального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0520000000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180 400,00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180 400,00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180 400,00</w:t>
            </w:r>
          </w:p>
        </w:tc>
      </w:tr>
      <w:tr w:rsidR="00B37197" w:rsidRPr="00FA1061" w:rsidTr="00992067">
        <w:trPr>
          <w:trHeight w:val="125"/>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Развитие информационной системы управления муниципальными финансами</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0520300000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180 400,00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180 400,00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180 400,00</w:t>
            </w:r>
          </w:p>
        </w:tc>
      </w:tr>
      <w:tr w:rsidR="00B37197" w:rsidRPr="00FA1061" w:rsidTr="00992067">
        <w:trPr>
          <w:trHeight w:val="113"/>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на обеспечение функций органов местного самоуправления</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0520301000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180 400,00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180 400,00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180 400,00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0520301000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180 400,00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180 400,00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180 400,00</w:t>
            </w:r>
          </w:p>
        </w:tc>
      </w:tr>
      <w:tr w:rsidR="00B37197" w:rsidRPr="00FA1061" w:rsidTr="00992067">
        <w:trPr>
          <w:trHeight w:val="91"/>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Другие общегосударственные вопросы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1 752 830,00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1 752 830,00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1 752 830,00</w:t>
            </w:r>
          </w:p>
        </w:tc>
      </w:tr>
      <w:tr w:rsidR="00B37197" w:rsidRPr="00FA1061" w:rsidTr="00992067">
        <w:trPr>
          <w:trHeight w:val="30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9500000000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1 752 830,00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1 752 830,00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1 752 830,00</w:t>
            </w:r>
          </w:p>
        </w:tc>
      </w:tr>
      <w:tr w:rsidR="00B37197" w:rsidRPr="00FA1061" w:rsidTr="00992067">
        <w:trPr>
          <w:trHeight w:val="300"/>
        </w:trPr>
        <w:tc>
          <w:tcPr>
            <w:tcW w:w="2129" w:type="pct"/>
            <w:tcBorders>
              <w:top w:val="nil"/>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1"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9570000000</w:t>
            </w:r>
          </w:p>
        </w:tc>
        <w:tc>
          <w:tcPr>
            <w:tcW w:w="224"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1 752 830,00</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1 752 830,00</w:t>
            </w:r>
          </w:p>
        </w:tc>
        <w:tc>
          <w:tcPr>
            <w:tcW w:w="610"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1 752 830,00</w:t>
            </w:r>
          </w:p>
        </w:tc>
      </w:tr>
      <w:tr w:rsidR="00B37197" w:rsidRPr="00FA1061" w:rsidTr="00992067">
        <w:trPr>
          <w:trHeight w:val="286"/>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9570070280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1 748 830,00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1 748 830,00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1 748 830,00</w:t>
            </w:r>
          </w:p>
        </w:tc>
      </w:tr>
      <w:tr w:rsidR="00B37197" w:rsidRPr="00FA1061" w:rsidTr="00992067">
        <w:trPr>
          <w:trHeight w:val="119"/>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Субвенции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530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1 748 830,00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1 748 830,00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1 748 830,00</w:t>
            </w:r>
          </w:p>
        </w:tc>
      </w:tr>
      <w:tr w:rsidR="00B37197" w:rsidRPr="00FA1061" w:rsidTr="00992067">
        <w:trPr>
          <w:trHeight w:val="688"/>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00582002">
              <w:rPr>
                <w:rFonts w:ascii="Arial" w:hAnsi="Arial" w:cs="Arial"/>
                <w:color w:val="000000"/>
                <w:sz w:val="12"/>
                <w:szCs w:val="12"/>
              </w:rPr>
              <w:t>«</w:t>
            </w:r>
            <w:r w:rsidRPr="00FA1061">
              <w:rPr>
                <w:rFonts w:ascii="Arial" w:hAnsi="Arial" w:cs="Arial"/>
                <w:color w:val="000000"/>
                <w:sz w:val="12"/>
                <w:szCs w:val="12"/>
              </w:rPr>
              <w:t>Об административных правонарушениях</w:t>
            </w:r>
            <w:r w:rsidR="00582002">
              <w:rPr>
                <w:rFonts w:ascii="Arial" w:hAnsi="Arial" w:cs="Arial"/>
                <w:color w:val="000000"/>
                <w:sz w:val="12"/>
                <w:szCs w:val="12"/>
              </w:rPr>
              <w:t>»</w:t>
            </w:r>
            <w:r w:rsidRPr="00FA1061">
              <w:rPr>
                <w:rFonts w:ascii="Arial" w:hAnsi="Arial" w:cs="Arial"/>
                <w:color w:val="000000"/>
                <w:sz w:val="12"/>
                <w:szCs w:val="12"/>
              </w:rPr>
              <w:t xml:space="preserve">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9570070650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4 000,00</w:t>
            </w:r>
          </w:p>
        </w:tc>
      </w:tr>
      <w:tr w:rsidR="00B37197" w:rsidRPr="00FA1061" w:rsidTr="00992067">
        <w:trPr>
          <w:trHeight w:val="134"/>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Субвенции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9570070650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530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4 000,00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Национальная оборона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0200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1 313 600,00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1 432 900,00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1 482 600,00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Мобилизационная и вневойсковая подготовка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0203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1 313 600,00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1 432 900,00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1 482 600,00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0203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9500000000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1 313 600,00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1 432 900,00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1 482 600,00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0203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9570000000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1 313 600,00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1 432 900,00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1 482 600,00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9570051180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1 313 600,00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1 432 900,00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1 482 600,00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Субвенции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9570051180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530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1 313 600,00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1 432 900,00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1 482 600,00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Охрана окружающей среды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0600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773 659,00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Другие вопросы в области охраны окружающей среды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773 659,00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9500000000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773 659,00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7"/>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9570000000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773 659,00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7"/>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Иной межбюджетный трансферт бюджетам поселений Валдайского муниципального района из бюджета Валдайского муниципального района на </w:t>
            </w:r>
            <w:r w:rsidRPr="00FA1061">
              <w:rPr>
                <w:rFonts w:ascii="Arial" w:hAnsi="Arial" w:cs="Arial"/>
                <w:color w:val="000000"/>
                <w:sz w:val="12"/>
                <w:szCs w:val="12"/>
              </w:rPr>
              <w:lastRenderedPageBreak/>
              <w:t>осуществление мероприятий по созданию и (или) содержанию мест (площадок) накопления твёрдых коммунальных отходов</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lastRenderedPageBreak/>
              <w:t>892</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9570071790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541 561,00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межбюджетные трансферты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9570071790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541 561,00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95700S1790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232 098,00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межбюджетные трансферты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95700S1790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232 098,00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Обслуживание государственного и муниципального долга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1300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49 178,85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36 675,17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16 460,09</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Обслуживание государственного внутреннего и муниципального долга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1301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49 178,85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36 675,17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16 460,09</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Управление муниципальными финансами Валдайского муниципального района на 2020-2027 год</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1301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0500000000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49 178,85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36 675,17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16 460,09</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Организация и обеспечение осуществления бюджетного процесса, управление муниципальным долгом Валдайского муниципального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1301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0510000000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49 178,85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36 675,17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16 460,09</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исполнения долговых обязательств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1301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0510100000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49 178,85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36 675,17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16 460,09</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Обслуживание муниципального долга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1301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0510110050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49 178,85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36 675,17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16 460,09</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Обслуживание муниципального долга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1301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0510110050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730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49 178,85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36 675,17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16 460,09</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1400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27 585 761,48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21 444 070,00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21 225 570,00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1401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25 059 900,00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19 797 800,00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19 579 300,00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1401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9500000000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25 059 900,00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19 797 800,00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19 579 300,00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1401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9570000000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25 059 900,00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19 797 800,00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19 579 300,00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1401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9570070100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25 059 900,00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19 797 800,00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19 579 300,00</w:t>
            </w:r>
          </w:p>
        </w:tc>
      </w:tr>
      <w:tr w:rsidR="00B37197" w:rsidRPr="00FA1061" w:rsidTr="00992067">
        <w:trPr>
          <w:trHeight w:val="57"/>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Дотации на выравнивание бюджетной обеспеченности</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1401</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9570070100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511</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25 059 900,00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19 797 800,00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19 579 300,00</w:t>
            </w:r>
          </w:p>
        </w:tc>
      </w:tr>
      <w:tr w:rsidR="00B37197" w:rsidRPr="00FA1061" w:rsidTr="00992067">
        <w:trPr>
          <w:trHeight w:val="57"/>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Прочие межбюджетные трансферты общего характера</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2 525 861,48</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1 646 270,00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1 646 270,00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9500000000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2 525 861,48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1 646 270,00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1 646 270,00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9570000000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2 525 861,48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1 646 270,00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1 646 270,00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9570035000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675 400,00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675 400,00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675 400,00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межбюджетные трансферты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9570035000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675 400,00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675 400,00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675 400,00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9570036000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823 570,00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823 570,00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823 570,00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межбюджетные трансферты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9570036000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823 570,00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823 570,00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823 570,00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9570037000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19 591,48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межбюджетные трансферты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9570037000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19 591,48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9570038000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5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межбюджетные трансферты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9570038000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9570041000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147 300,00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147 300,00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147 300,00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межбюджетные трансферты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9570041000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147 300,00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147 300,00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147 300,00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9570045000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560 000,00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межбюджетные трансферты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892</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1403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9570045000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540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560 000,00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rPr>
                <w:rFonts w:ascii="Arial" w:hAnsi="Arial" w:cs="Arial"/>
                <w:color w:val="000000"/>
                <w:sz w:val="12"/>
                <w:szCs w:val="12"/>
              </w:rPr>
            </w:pPr>
            <w:r w:rsidRPr="00FA1061">
              <w:rPr>
                <w:rFonts w:ascii="Arial" w:hAnsi="Arial" w:cs="Arial"/>
                <w:color w:val="000000"/>
                <w:sz w:val="12"/>
                <w:szCs w:val="12"/>
              </w:rPr>
              <w:t>Администрация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289 468 026,64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200 922 891,30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192 517 441,03</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Общегосударственные вопросы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0100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91 817 354,24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65 548 225,18</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63 758 239,29</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0102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3 375 568,05</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2 602 924,00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2 602 924,00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9100000000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3 375 568,05</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2 602 924,00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2 602 924,00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Глава муниципального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9110000000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3 375 568,05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2 602 924,00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2 602 924,00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на обеспечение функций органов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9110001000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3 375 568,05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2 602 924,00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2 602 924,00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Фонд оплаты труда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9110001000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2 558 424,00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2 558 424,00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2 558 424,00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9110001000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44 500,00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44 500,00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44 500,00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9110001000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772 644,05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42 000,00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42 000,00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42 000,00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9200000000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42 000,00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42 000,00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42 000,00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Дума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9290000000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на обеспечение функций органов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9290001000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9290001000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15 112,00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15 112,00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15 112,00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9290001000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26 888,00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26 888,00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26 888,00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59 889 081,29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47 485 213,36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47 563 313,36</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9100000000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57 021 781,29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44 538 213,36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44 538 213,36</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9190000000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57 021 781,29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44 538 213,36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44 538 213,36</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на обеспечение функций органов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53 889 791,29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41 406 223,36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41 406 223,36</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Фонд оплаты труда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37 525 511,36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37 525 511,36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37 525 511,36</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2 224 270,00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2 174 270,00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2 174 270,00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11 332 704,43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9190001000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1 649 360,00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1 201 680,00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1 201 680,00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9190001000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1 113 385,50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491 362,00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491 362,00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Уплата прочих налогов, сборов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44 560,00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13 400,00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9190070280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3 131 990,00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3 131 990,00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3 131 990,00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Фонд оплаты труда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2 177 810,00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2 177 810,00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2 177 810,00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228 720,00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228 720,00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228 720,00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657 700,00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657 700,00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657 700,00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9190070280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67 760,00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67 760,00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67 760,00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муниципального образования на решение вопросов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9400000000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9430000000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на опубликование официальных документов в периодических изданиях</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9430010060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lastRenderedPageBreak/>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9430010060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9500000000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2 787 300,00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2 867 000,00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2 945 100,00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содержание отдела записи актов гражданского состояния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9550000000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2 787 300,00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2 867 000,00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2 945 100,00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9550059300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2 787 300,00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2 867 000,00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2 945 100,00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Фонд оплаты труда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9550059300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1 067 682,72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1 067 682,72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1 067 682,72</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9550059300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89 000,00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89 000,00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89 000,00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9550059300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322 198,58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322 198,58</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322 198,58</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9550059300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9550059300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1 045 418,70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1 134 618,70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1 212 718,70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энергетических ресурсов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9550059300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253 500,00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253 500,00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253 500,00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Судебная система</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0105</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13 400,00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163 800,00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13 000,00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0105</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9500000000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13 400,00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163 800,00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13 000,00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9590000000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13 400,00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163 800,00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13 000,00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9590051200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13 400,00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163 800,00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13 000,00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9590051200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163 800,00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Резервные фонды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0111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Резервные фонды исполнительных органов муниципальных образований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0111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9300000000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0111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9390000000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Резервный фонд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9390010010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Резервные средства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9390010010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870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Другие общегосударственные вопросы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28 247 304,90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15 004 287,82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13 287 001,93</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0600000000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4 110 800,00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0600300000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2 100 000,00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Модернизация локальных вычислительных сетей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0600310550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2 100 000,00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0600310550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2 100 000,00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0600400000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1 370 600,00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Приобретение оборудования и ПО для защиты информации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0600410520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670 600,00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0600410520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670 600,00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0600410560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0600410560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700 000,00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0600500000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640 200,00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Приобретение и обслуживание электронно-вычислительной техники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0600510530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389 000,00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0600510530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389 000,00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0600510540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251 200,00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0600510540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251 200,00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FA1061">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0900000000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5 400,00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Профилактика терроризма, экстремизма и других правонарушений в Валдайском районе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0900100000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5 400,00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0900199901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0900199901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0900199902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0900199902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Развитие форм участия населения в осуществлении местного самоуправления в Валдайском муниципальном районе на 2024-2028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1700000000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548 000,00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548 000,00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548 000,00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1700100000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1700110800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1700110800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Организация семинаров, совещаний, конференций, </w:t>
            </w:r>
            <w:r w:rsidR="00582002">
              <w:rPr>
                <w:rFonts w:ascii="Arial" w:hAnsi="Arial" w:cs="Arial"/>
                <w:color w:val="000000"/>
                <w:sz w:val="12"/>
                <w:szCs w:val="12"/>
              </w:rPr>
              <w:t>«</w:t>
            </w:r>
            <w:r w:rsidRPr="00FA1061">
              <w:rPr>
                <w:rFonts w:ascii="Arial" w:hAnsi="Arial" w:cs="Arial"/>
                <w:color w:val="000000"/>
                <w:sz w:val="12"/>
                <w:szCs w:val="12"/>
              </w:rPr>
              <w:t>круглых столов</w:t>
            </w:r>
            <w:r w:rsidR="00582002">
              <w:rPr>
                <w:rFonts w:ascii="Arial" w:hAnsi="Arial" w:cs="Arial"/>
                <w:color w:val="000000"/>
                <w:sz w:val="12"/>
                <w:szCs w:val="12"/>
              </w:rPr>
              <w:t>»</w:t>
            </w:r>
            <w:r w:rsidRPr="00FA1061">
              <w:rPr>
                <w:rFonts w:ascii="Arial" w:hAnsi="Arial" w:cs="Arial"/>
                <w:color w:val="000000"/>
                <w:sz w:val="12"/>
                <w:szCs w:val="12"/>
              </w:rPr>
              <w:t xml:space="preserve"> с участием представителей ТОС</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1700110802</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1700110802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Развитие института старост сельских населённых пунктов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1700200000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1700210803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1700210803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Организация и проведение семинаров, совещаний, конференций, </w:t>
            </w:r>
            <w:r w:rsidR="00582002">
              <w:rPr>
                <w:rFonts w:ascii="Arial" w:hAnsi="Arial" w:cs="Arial"/>
                <w:color w:val="000000"/>
                <w:sz w:val="12"/>
                <w:szCs w:val="12"/>
              </w:rPr>
              <w:t>«</w:t>
            </w:r>
            <w:r w:rsidRPr="00FA1061">
              <w:rPr>
                <w:rFonts w:ascii="Arial" w:hAnsi="Arial" w:cs="Arial"/>
                <w:color w:val="000000"/>
                <w:sz w:val="12"/>
                <w:szCs w:val="12"/>
              </w:rPr>
              <w:t>круглых столов</w:t>
            </w:r>
            <w:r w:rsidR="00582002">
              <w:rPr>
                <w:rFonts w:ascii="Arial" w:hAnsi="Arial" w:cs="Arial"/>
                <w:color w:val="000000"/>
                <w:sz w:val="12"/>
                <w:szCs w:val="12"/>
              </w:rPr>
              <w:t>»</w:t>
            </w:r>
            <w:r w:rsidRPr="00FA1061">
              <w:rPr>
                <w:rFonts w:ascii="Arial" w:hAnsi="Arial" w:cs="Arial"/>
                <w:color w:val="000000"/>
                <w:sz w:val="12"/>
                <w:szCs w:val="12"/>
              </w:rPr>
              <w:t xml:space="preserve"> с участием старост сельских населённых пунктов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1700210804</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1700210804</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1700400000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190 000,00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190 000,00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190 000,00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Проведение ежегодного конкурса </w:t>
            </w:r>
            <w:r w:rsidR="00582002">
              <w:rPr>
                <w:rFonts w:ascii="Arial" w:hAnsi="Arial" w:cs="Arial"/>
                <w:color w:val="000000"/>
                <w:sz w:val="12"/>
                <w:szCs w:val="12"/>
              </w:rPr>
              <w:t>«</w:t>
            </w:r>
            <w:r w:rsidRPr="00FA1061">
              <w:rPr>
                <w:rFonts w:ascii="Arial" w:hAnsi="Arial" w:cs="Arial"/>
                <w:color w:val="000000"/>
                <w:sz w:val="12"/>
                <w:szCs w:val="12"/>
              </w:rPr>
              <w:t>Лучшее ТОС Валдайского муниципального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1700410805</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Публичные нормативные выплаты гражданам несоциального характера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1700410805</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330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Проведение ежегодного конкурса </w:t>
            </w:r>
            <w:r w:rsidR="00582002">
              <w:rPr>
                <w:rFonts w:ascii="Arial" w:hAnsi="Arial" w:cs="Arial"/>
                <w:color w:val="000000"/>
                <w:sz w:val="12"/>
                <w:szCs w:val="12"/>
              </w:rPr>
              <w:t>«</w:t>
            </w:r>
            <w:r w:rsidRPr="00FA1061">
              <w:rPr>
                <w:rFonts w:ascii="Arial" w:hAnsi="Arial" w:cs="Arial"/>
                <w:color w:val="000000"/>
                <w:sz w:val="12"/>
                <w:szCs w:val="12"/>
              </w:rPr>
              <w:t>Лучший староста сельского населённого пункта Валдайского муниципального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1700410806</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Публичные нормативные выплаты гражданам несоциального характера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1700410806</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330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Участие в областных мероприятиях, направленных на развитие ТОС, института старост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1700410807</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1700410807</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Участие граждан в инициативных проектах</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1700500000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Подготовка и реализация инициативного проекта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1700510809</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1700510809</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813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проекта молодежного инициативного бюджетирования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1700510830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200 000,00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1700510830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813</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200 000,00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200 000,00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200 000,00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9100000000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19 695 535,01</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13 331 262,01</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11 613 976,12</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9190000000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19 695 535,01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13 331 262,01</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11 613 976,12</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9190010021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5 686 377,12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5 686 377,12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5 686 377,12</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9190010021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5 686 377,12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5 686 377,12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5 686 377,12</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9190010022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1 717 285,89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1 717 285,89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9190010022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1 717 285,89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1 717 285,89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9190010023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642 399,00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642 399,00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642 399,00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9190010023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642 399,00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642 399,00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642 399,00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9190010025</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9190010025</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Установка пластиковых окон в здании Администрации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9190010170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6 364 273,00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9190010170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6 364 273,00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00582002">
              <w:rPr>
                <w:rFonts w:ascii="Arial" w:hAnsi="Arial" w:cs="Arial"/>
                <w:color w:val="000000"/>
                <w:sz w:val="12"/>
                <w:szCs w:val="12"/>
              </w:rPr>
              <w:t>«</w:t>
            </w:r>
            <w:r w:rsidRPr="00FA1061">
              <w:rPr>
                <w:rFonts w:ascii="Arial" w:hAnsi="Arial" w:cs="Arial"/>
                <w:color w:val="000000"/>
                <w:sz w:val="12"/>
                <w:szCs w:val="12"/>
              </w:rPr>
              <w:t>Об административных правонарушениях</w:t>
            </w:r>
            <w:r w:rsidR="00582002">
              <w:rPr>
                <w:rFonts w:ascii="Arial" w:hAnsi="Arial" w:cs="Arial"/>
                <w:color w:val="000000"/>
                <w:sz w:val="12"/>
                <w:szCs w:val="12"/>
              </w:rPr>
              <w:t>»</w:t>
            </w:r>
            <w:r w:rsidRPr="00FA1061">
              <w:rPr>
                <w:rFonts w:ascii="Arial" w:hAnsi="Arial" w:cs="Arial"/>
                <w:color w:val="000000"/>
                <w:sz w:val="12"/>
                <w:szCs w:val="12"/>
              </w:rPr>
              <w:t xml:space="preserve"> (Субвенция)</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9190070650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2 000,00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9190070650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9190072300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3 466 600,00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3 466 600,00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3 466 600,00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3 466 600,00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3 466 600,00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3 466 600,00</w:t>
            </w:r>
          </w:p>
        </w:tc>
      </w:tr>
      <w:tr w:rsidR="00B37197" w:rsidRPr="00FA1061" w:rsidTr="00992067">
        <w:trPr>
          <w:trHeight w:val="513"/>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91900S2300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866 600,00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866 600,00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866 600,00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866 600,00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866 600,00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866 600,00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муниципального образования на решение вопросов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9400000000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3 887 569,89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1 119 625,81</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1 119 625,81</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9430000000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3 887 569,89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1 119 625,81</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1 119 625,81</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9430010150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31 496,65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9430010150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22 314,30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Уплата иных платежей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9430010150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9 182,35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Исполнение решений судов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59 673,18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831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Уплата иных платежей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50 673,18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Содержание имущества муниципальной казны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9430010360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700 184,17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669 625,81</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669 625,81</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9430010360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162 005,45</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162 005,45</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162 005,45</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энергетических ресурсов</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9430010360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247</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538 178,72</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507 620,36</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507 620,36</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9430010684</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121 021,01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энергетических ресурсов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9430010684</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120 464,00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Уплата иных платежей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9430010684</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557,01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Оплата членских взносов в Ассоциацию </w:t>
            </w:r>
            <w:r w:rsidR="00582002">
              <w:rPr>
                <w:rFonts w:ascii="Arial" w:hAnsi="Arial" w:cs="Arial"/>
                <w:color w:val="000000"/>
                <w:sz w:val="12"/>
                <w:szCs w:val="12"/>
              </w:rPr>
              <w:t>«</w:t>
            </w:r>
            <w:r w:rsidRPr="00FA1061">
              <w:rPr>
                <w:rFonts w:ascii="Arial" w:hAnsi="Arial" w:cs="Arial"/>
                <w:color w:val="000000"/>
                <w:sz w:val="12"/>
                <w:szCs w:val="12"/>
              </w:rPr>
              <w:t>Совет муниципальных образований</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9430011120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Уплата иных платежей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9430011120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Поставка газа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9430011180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384 831,00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энергетических ресурсов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9430011180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384 831,00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Приобретение автомобиля и дополнительного оборудования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9430011230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1 778 000,00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9430011230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1 778 000,00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Охрана, услуги дворника, уборщицы, электрика, сантехника по содержанию помещения по адресу г.Валдай, ул.Песчаная, д.13В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9430011240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362 363,88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0113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9430011240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362 363,88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Национальная безопасность и правоохранительная деятельность</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0300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4 314 366,00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3 785 700,00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2 967 600,00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3 938 566,00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3 635 700,00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2 817 600,00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муниципального образования на решение вопросов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9400000000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302 866,00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9430000000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302 866,00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9430011220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302 866,00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9430011220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302 866,00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9600000000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3 635 700,00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3 635 700,00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2 817 600,00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9690000000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3 635 700,00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3 635 700,00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2 817 600,00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9690010031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2 708 800,00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2 708 800,00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2 708 800,00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9690010031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2 708 800,00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2 708 800,00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2 708 800,00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9690010032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818 100,00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818 100,00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9690010032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818 100,00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818 100,00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9690010033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108 800,00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108 800,00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108 800,00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0310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9690010033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108 800,00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108 800,00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108 800,00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0314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375 800,00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FA1061">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0314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0900000000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375 800,00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lastRenderedPageBreak/>
              <w:t>Профилактика терроризма, экстремизма и других правонарушений в Валдайском районе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0314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0900100000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375 800,00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Проведение мероприятий по обслуживанию и ремонту системы оповещения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0314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0900199906</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0314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0900199906</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Подключение услуг связи для точек оповещения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0314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0900199907</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07"/>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0314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0900199907</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0314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0900199908</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218 600,00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0314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0900199908</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218 600,00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Национальная экономика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0400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71 608 527,29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51 429 500,00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54 463 000,00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Сельское хозяйство и рыболовство</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363 400,00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216 600,00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216 600,00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Отлов животных без владельцев на территории Валдайского муниципального района в 2025-2027 годах</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267 500,00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132 700,00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132 700,00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Отлов, эвтаназия и утилизация безнадзорных животных</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267 500,00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132 700,00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132 700,00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0700170720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132 700,00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132 700,00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132 700,00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0700170720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132 700,00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132 700,00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132 700,00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07001S0720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134 800,00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07001S0720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134 800,00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Развитие сельского хозяйства в Валдайском муниципальном районе на 2021-2026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1200000000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Повышение кадрового потенциала в сельском хозяйстве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1200500000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1200510340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1200510340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9500000000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83 900,00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83 900,00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83 900,00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исполнение прочих государственных полномочий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9580000000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83 900,00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83 900,00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83 900,00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9580070710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83 900,00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83 900,00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83 900,00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9580070710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83 900,00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83 900,00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83 900,00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Транспорт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0408</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30 438 253,29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28 512 100,00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28 512 100,00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муниципального образования на решение вопросов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0408</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9400000000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30 438 253,29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28 512 100,00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28 512 100,00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0408</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9430000000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30 438 253,29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28 512 100,00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28 512 100,00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0408</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9430010100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30 438 253,29</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28 512 100,00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28 512 100,00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0408</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9430010100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30 438 253,29</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28 512 100,00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28 512 100,00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Дорожное хозяйство (дорожные фонды)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32 792 282,08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22 257 900,00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25 461 500,00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Совершенствование и содержание дорожного хозяйства на территории Валдайского муниципального района на 2019-2027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2100000000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32 792 282,08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22 257 900,00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25 461 500,00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2110000000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32 392 282,08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21 857 900,00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25 061 500,00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2110100000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32 392 282,08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21 857 900,00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25 061 500,00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Ремонт автомобильных дорог общего пользования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2110110620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6 506 392,61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8 767 373,69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11 970 973,68</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2110110620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6 506 392,61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8 767 373,69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11 970 973,68</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2110110630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6 250 000,00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2110110630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6 250 000,00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211019Д841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9 466 008,00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6 218 000,00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6 218 000,00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211019Д841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9 466 008,00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6 218 000,00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6 218 000,00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w:t>
            </w:r>
            <w:r w:rsidR="00582002">
              <w:rPr>
                <w:rFonts w:ascii="Arial" w:hAnsi="Arial" w:cs="Arial"/>
                <w:color w:val="000000"/>
                <w:sz w:val="12"/>
                <w:szCs w:val="12"/>
              </w:rPr>
              <w:t>«</w:t>
            </w:r>
            <w:r w:rsidRPr="00FA1061">
              <w:rPr>
                <w:rFonts w:ascii="Arial" w:hAnsi="Arial" w:cs="Arial"/>
                <w:color w:val="000000"/>
                <w:sz w:val="12"/>
                <w:szCs w:val="12"/>
              </w:rPr>
              <w:t>Дорога к Дому</w:t>
            </w:r>
            <w:r w:rsidR="00582002">
              <w:rPr>
                <w:rFonts w:ascii="Arial" w:hAnsi="Arial" w:cs="Arial"/>
                <w:color w:val="000000"/>
                <w:sz w:val="12"/>
                <w:szCs w:val="12"/>
              </w:rPr>
              <w:t>»</w:t>
            </w:r>
            <w:r w:rsidRPr="00FA1061">
              <w:rPr>
                <w:rFonts w:ascii="Arial" w:hAnsi="Arial" w:cs="Arial"/>
                <w:color w:val="000000"/>
                <w:sz w:val="12"/>
                <w:szCs w:val="12"/>
              </w:rPr>
              <w:t xml:space="preserve"> (субсидия на формирование муниципальных дорожных фондов)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211019Д842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9 187 992,00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6 218 000,00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6 218 000,00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211019Д842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9 187 992,00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6 218 000,00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6 218 000,00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21101SД841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498 212,22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327 263,16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327 263,16</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21101SД841</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498 212,22</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327 263,16</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327 263,16</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Софинансирование расходов на ремонт автомобильных дорог общего пользования местного значения в рамках регионального проекта </w:t>
            </w:r>
            <w:r w:rsidR="00582002">
              <w:rPr>
                <w:rFonts w:ascii="Arial" w:hAnsi="Arial" w:cs="Arial"/>
                <w:color w:val="000000"/>
                <w:sz w:val="12"/>
                <w:szCs w:val="12"/>
              </w:rPr>
              <w:t>«</w:t>
            </w:r>
            <w:r w:rsidRPr="00FA1061">
              <w:rPr>
                <w:rFonts w:ascii="Arial" w:hAnsi="Arial" w:cs="Arial"/>
                <w:color w:val="000000"/>
                <w:sz w:val="12"/>
                <w:szCs w:val="12"/>
              </w:rPr>
              <w:t>Дорога к Дому</w:t>
            </w:r>
            <w:r w:rsidR="00582002">
              <w:rPr>
                <w:rFonts w:ascii="Arial" w:hAnsi="Arial" w:cs="Arial"/>
                <w:color w:val="000000"/>
                <w:sz w:val="12"/>
                <w:szCs w:val="12"/>
              </w:rPr>
              <w:t>»</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21101SД842</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483 677,25</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327 263,15</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327 263,16</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21101SД842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483 677,25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327 263,15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327 263,16</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2120000000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2120100000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Приобретение и установка технических средств организации дорожного движения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2120110640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2120110640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Паспортизация автомобильных дорог общего пользования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2120110671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2120110671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Другие вопросы в области национальной экономики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8 014 591,92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442 900,00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272 800,00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экономического развития Валдайского района на 2016-2026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1300000000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233 911,92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Развитие торговли в Валдайском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1310000000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233 911,92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1310300000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233 911,92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1310372660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210 520,73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1310372660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210 520,73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13103S2660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23 391,19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13103S2660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811</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23 391,19</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Проведение комплексных кадастровых работ на территории Валдайского муниципального района в 2023-2026 годах</w:t>
            </w:r>
            <w:r w:rsidR="00582002">
              <w:rPr>
                <w:rFonts w:ascii="Arial" w:hAnsi="Arial" w:cs="Arial"/>
                <w:color w:val="000000"/>
                <w:sz w:val="12"/>
                <w:szCs w:val="12"/>
              </w:rPr>
              <w:t>»</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3300000000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570 680,00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170 100,00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3300100000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570 680,00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170 100,00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организацию проведения комплексных кадастровых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33001А5110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570 680,00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170 100,00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33001А5110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570 680,00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170 100,00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муниципального образования на решение вопросов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9400000000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7 210 000,00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272 800,00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272 800,00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9430000000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7 210 000,00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272 800,00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272 800,00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на мероприятия по землеустройству и землепользованию</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9430010070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272 800,00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272 800,00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9430010070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272 800,00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272 800,00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6 550 000,00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9430010280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6 550 000,00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9430011010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0412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9430011010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Жилищно-коммунальное хозяйство</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0500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18 969 056,91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4 018 612,78</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3 896 450,62</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Жилищное хозяйство</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3 596 832,75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3 405 358,62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3 396 450,62</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муниципального образования на решение вопросов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9400000000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3 596 832,75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3 405 358,62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3 396 450,62</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9430000000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3 596 832,75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3 405 358,62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3 396 450,62</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9430010150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1 430 179,88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1 459 191,74</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1 459 191,74</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9430010150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1 430 179,88</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1 459 191,74</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1 459 191,74</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9430010160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1 743 453,65</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1 573 808,88</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1 573 808,88</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9430010160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857 674,89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846 259,20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846 259,20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энергетических ресурсов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9430010160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885 778,76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727 549,68</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727 549,68</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Исполнение решений судов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42 110,22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155"/>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831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42 110,22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9430010400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381 089,00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372 358,00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363 450,00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9430010400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190 500,00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186 179,00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181 725,00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9430010400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190 589,00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186 179,00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181 725,00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Коммунальное хозяйство</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15 372 224,16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613 254,16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500 000,00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населения Валдайского муниципального района питьевой водой на 2023-2025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1100000000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1 768 000,00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1100100000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1 768 000,00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Ремонт общественных колодцев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1100110312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1 768 000,00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1100110312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1 768 000,00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Газификация и содержание сетей газораспределения Валдайского муниципального района на 2024-2026 годах</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2600000000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113 254,16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113 254,16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2600200000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113 254,16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113 254,16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2600210171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64 879,16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64 879,16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2600210171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64 879,16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64 879,16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2600210172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12 375,00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12 375,00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2600210172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12 375,00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12 375,00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2600210173</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36 000,00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36 000,00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2600210173</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36 000,00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36 000,00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Комплексное развитие инфраструктуры водоснабжения и водоотведения на территории Валдайского муниципального района в 2022-2027 годах</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2700000000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12 190 970,00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Модернизация систем водоснабжения на территории Валдайского муниципального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2710000000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12 190 970,00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500 000,00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500 000,00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2710100000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12 190 970,00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2710111060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12 190 970,00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2710111060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12 190 970,00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муниципального образования на решение вопросов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9400000000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1 300 000,00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9430000000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1 300 000,00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Денежный вклад в имущество ООО </w:t>
            </w:r>
            <w:r w:rsidR="00582002">
              <w:rPr>
                <w:rFonts w:ascii="Arial" w:hAnsi="Arial" w:cs="Arial"/>
                <w:color w:val="000000"/>
                <w:sz w:val="12"/>
                <w:szCs w:val="12"/>
              </w:rPr>
              <w:t>«</w:t>
            </w:r>
            <w:r w:rsidRPr="00FA1061">
              <w:rPr>
                <w:rFonts w:ascii="Arial" w:hAnsi="Arial" w:cs="Arial"/>
                <w:color w:val="000000"/>
                <w:sz w:val="12"/>
                <w:szCs w:val="12"/>
              </w:rPr>
              <w:t>Межмуниципальное предприятие газоснабжения</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9430010690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1 300 000,00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Уплата иных платежей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0502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9430010690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853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1 300 000,00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Охрана окружающей среды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0600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10 844 071,00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650 000,00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558 000,00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Другие вопросы в области охраны окружающей среды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10 844 071,00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650 000,00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558 000,00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Обращение с твёрдыми коммунальными отходами на территории Валдайского муниципального района в 2023 - 2027 годах</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10 844 071,00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650 000,00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558 000,00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0100200000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10 844 071,00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650 000,00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558 000,00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вывоза несанкционированных свалок</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0100210091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3 825 000,00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558 000,00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0100210091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3 825 000,00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558 000,00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0100271800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19 071,00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tabs>
                <w:tab w:val="right" w:pos="6199"/>
              </w:tabs>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0100271800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19 071,00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приобретение специализированной техники для уборки несанкционированных свалок</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0100271810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7 000 000,00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0605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0100271810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7 000 000,00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Образование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0700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25 449 304,30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21 540 349,99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20 070 449,99</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Общее образование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14 126 362,59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12 956 862,59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12 956 862,59</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FA1061">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14 126 362,59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12 956 862,59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12 956 862,59</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0840000000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14 126 362,59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12 956 862,59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12 956 862,59</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0840200000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14 126 362,59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12 956 862,59</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12 956 862,59</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0840210501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898 234,00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0840210501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898 234,00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0840210502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271 266,00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0840210502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271 266,00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0840272381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4 491 186,00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4 491 186,00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4 491 186,00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0840272381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4 491 186,00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4 491 186,00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4 491 186,00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lastRenderedPageBreak/>
              <w:t>На организацию бесплатной перевозки обучающихся общеобразовательных организаций - 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0840272382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1 356 314,00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1 356 314,00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1 356 314,00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0840272382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1 356 314,00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1 356 314,00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1 356 314,00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0840272386</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6 202 343,21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6 202 343,21</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6 202 343,21</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0840272386</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6 202 343,21</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6 202 343,21</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6 202 343,21</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08402S2386</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907 019,38</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907 019,38</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907 019,38</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0702</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08402S2386</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611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907 019,38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907 019,38</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907 019,38</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Профессиональная подготовка, переподготовка и повышение квалификации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64 500,00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64 500,00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64 500,00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FA1061">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0900000000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17 500,00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17 500,00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17 500,00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Противодействие коррупции в Валдайском муниципальном районе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0900300000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17 500,00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17 500,00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17 500,00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0900399904</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0900399904</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0900399905</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0900399905</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Развитие кадровой политики в системе муниципального управления Валдайского муниципального района на 2024-2028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3400000000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47 000,00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47 000,00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47 000,00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3400300000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47 000,00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47 000,00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47 000,00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3400310810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47 000,00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47 000,00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47 000,00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0705</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3400310810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47 000,00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47 000,00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47 000,00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Молодежная политика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11 128 674,31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8 389 220,00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6 919 320,00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FA1061">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92 691,00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0820000000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92 691,00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0820200000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92 691,00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Организация каникулярного отдыха (оздоровление) детей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0820210120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92 691,00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0820210120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92 691,00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Развитие молодёжной политики в Валдайском муниципальном районе на 2023-2027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3100000000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11 035 983,31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8 389 220,00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6 919 320,00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Вовлечение молодежи Валдайского муниципального района в социальную практику</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3130000000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10 602 462,75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8 074 820,00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6 604 920,00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3130100000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4 780,00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4 780,00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4 780,00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3130199990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4 780,00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4 780,00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4 780,00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3130199990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4 780,00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4 780,00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4 780,00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Поддержка молодой семьи в Валдайском муниципальном районе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3130200000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5 780,00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5 780,00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5 780,00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3130299990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5 780,00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5 780,00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5 780,00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3130299990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5 780,00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5 780,00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5 780,00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Поддержка молодежи, оказавшейся в трудной жизненной ситуации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3130300000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6 000,00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6 000,00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6 000,00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3130399990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3130399990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3130400000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17 480,00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17 480,00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17 480,00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3130499990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17 480,00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17 480,00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17 480,00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3130499990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17 480,00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17 480,00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17 480,00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3130500000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564 660,00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415 960,00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415 960,00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Содержание муниципального ресурсного центра поддержки добровольчества (волонтерства) </w:t>
            </w:r>
            <w:r w:rsidR="00582002">
              <w:rPr>
                <w:rFonts w:ascii="Arial" w:hAnsi="Arial" w:cs="Arial"/>
                <w:color w:val="000000"/>
                <w:sz w:val="12"/>
                <w:szCs w:val="12"/>
              </w:rPr>
              <w:t>«</w:t>
            </w:r>
            <w:r w:rsidRPr="00FA1061">
              <w:rPr>
                <w:rFonts w:ascii="Arial" w:hAnsi="Arial" w:cs="Arial"/>
                <w:color w:val="000000"/>
                <w:sz w:val="12"/>
                <w:szCs w:val="12"/>
              </w:rPr>
              <w:t>БлагоДарю 53</w:t>
            </w:r>
            <w:r w:rsidR="00582002">
              <w:rPr>
                <w:rFonts w:ascii="Arial" w:hAnsi="Arial" w:cs="Arial"/>
                <w:color w:val="000000"/>
                <w:sz w:val="12"/>
                <w:szCs w:val="12"/>
              </w:rPr>
              <w:t>»</w:t>
            </w:r>
            <w:r w:rsidRPr="00FA1061">
              <w:rPr>
                <w:rFonts w:ascii="Arial" w:hAnsi="Arial" w:cs="Arial"/>
                <w:color w:val="000000"/>
                <w:sz w:val="12"/>
                <w:szCs w:val="12"/>
              </w:rPr>
              <w:t xml:space="preserve"> на базе муниципального автономного учреждения Молодежного центра </w:t>
            </w:r>
            <w:r w:rsidR="00582002">
              <w:rPr>
                <w:rFonts w:ascii="Arial" w:hAnsi="Arial" w:cs="Arial"/>
                <w:color w:val="000000"/>
                <w:sz w:val="12"/>
                <w:szCs w:val="12"/>
              </w:rPr>
              <w:t>«</w:t>
            </w:r>
            <w:r w:rsidRPr="00FA1061">
              <w:rPr>
                <w:rFonts w:ascii="Arial" w:hAnsi="Arial" w:cs="Arial"/>
                <w:color w:val="000000"/>
                <w:sz w:val="12"/>
                <w:szCs w:val="12"/>
              </w:rPr>
              <w:t>Юность</w:t>
            </w:r>
            <w:r w:rsidR="00582002">
              <w:rPr>
                <w:rFonts w:ascii="Arial" w:hAnsi="Arial" w:cs="Arial"/>
                <w:color w:val="000000"/>
                <w:sz w:val="12"/>
                <w:szCs w:val="12"/>
              </w:rPr>
              <w:t>»</w:t>
            </w:r>
            <w:r w:rsidRPr="00FA1061">
              <w:rPr>
                <w:rFonts w:ascii="Arial" w:hAnsi="Arial" w:cs="Arial"/>
                <w:color w:val="000000"/>
                <w:sz w:val="12"/>
                <w:szCs w:val="12"/>
              </w:rPr>
              <w:t xml:space="preserve"> им. Н.И. Филина</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3130510190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350 000,00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350 000,00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3130510190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3130599990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214 660,00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65 960,00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65 960,00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3130599990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214 660,00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65 960,00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65 960,00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Развитие инфраструктуры учреждений по работе с молодежью</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3130600000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9 125 901,00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7 624 820,00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6 154 920,00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FA1061">
              <w:rPr>
                <w:rFonts w:ascii="Arial" w:hAnsi="Arial" w:cs="Arial"/>
                <w:color w:val="000000"/>
                <w:sz w:val="12"/>
                <w:szCs w:val="12"/>
              </w:rPr>
              <w:t xml:space="preserve">Молодежный центр </w:t>
            </w:r>
            <w:r w:rsidR="00582002">
              <w:rPr>
                <w:rFonts w:ascii="Arial" w:hAnsi="Arial" w:cs="Arial"/>
                <w:color w:val="000000"/>
                <w:sz w:val="12"/>
                <w:szCs w:val="12"/>
              </w:rPr>
              <w:t>«</w:t>
            </w:r>
            <w:r w:rsidRPr="00FA1061">
              <w:rPr>
                <w:rFonts w:ascii="Arial" w:hAnsi="Arial" w:cs="Arial"/>
                <w:color w:val="000000"/>
                <w:sz w:val="12"/>
                <w:szCs w:val="12"/>
              </w:rPr>
              <w:t>Юность</w:t>
            </w:r>
            <w:r w:rsidR="00582002">
              <w:rPr>
                <w:rFonts w:ascii="Arial" w:hAnsi="Arial" w:cs="Arial"/>
                <w:color w:val="000000"/>
                <w:sz w:val="12"/>
                <w:szCs w:val="12"/>
              </w:rPr>
              <w:t>»</w:t>
            </w:r>
            <w:r w:rsidRPr="00FA1061">
              <w:rPr>
                <w:rFonts w:ascii="Arial" w:hAnsi="Arial" w:cs="Arial"/>
                <w:color w:val="000000"/>
                <w:sz w:val="12"/>
                <w:szCs w:val="12"/>
              </w:rPr>
              <w:t>-заработная плата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3130601081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4 867 300,00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4 867 300,00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4 867 300,00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3130601081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4 867 300,00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4 867 300,00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4 867 300,00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FA1061">
              <w:rPr>
                <w:rFonts w:ascii="Arial" w:hAnsi="Arial" w:cs="Arial"/>
                <w:color w:val="000000"/>
                <w:sz w:val="12"/>
                <w:szCs w:val="12"/>
              </w:rPr>
              <w:t xml:space="preserve">Молодежный центр </w:t>
            </w:r>
            <w:r w:rsidR="00582002">
              <w:rPr>
                <w:rFonts w:ascii="Arial" w:hAnsi="Arial" w:cs="Arial"/>
                <w:color w:val="000000"/>
                <w:sz w:val="12"/>
                <w:szCs w:val="12"/>
              </w:rPr>
              <w:t>«</w:t>
            </w:r>
            <w:r w:rsidRPr="00FA1061">
              <w:rPr>
                <w:rFonts w:ascii="Arial" w:hAnsi="Arial" w:cs="Arial"/>
                <w:color w:val="000000"/>
                <w:sz w:val="12"/>
                <w:szCs w:val="12"/>
              </w:rPr>
              <w:t>Юность</w:t>
            </w:r>
            <w:r w:rsidR="00582002">
              <w:rPr>
                <w:rFonts w:ascii="Arial" w:hAnsi="Arial" w:cs="Arial"/>
                <w:color w:val="000000"/>
                <w:sz w:val="12"/>
                <w:szCs w:val="12"/>
              </w:rPr>
              <w:t>»</w:t>
            </w:r>
            <w:r w:rsidRPr="00FA1061">
              <w:rPr>
                <w:rFonts w:ascii="Arial" w:hAnsi="Arial" w:cs="Arial"/>
                <w:color w:val="000000"/>
                <w:sz w:val="12"/>
                <w:szCs w:val="12"/>
              </w:rPr>
              <w:t>-начисления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3130601082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1 469 900,00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1 469 900,00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3130601082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1 469 900,00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1 469 900,00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FA1061">
              <w:rPr>
                <w:rFonts w:ascii="Arial" w:hAnsi="Arial" w:cs="Arial"/>
                <w:color w:val="000000"/>
                <w:sz w:val="12"/>
                <w:szCs w:val="12"/>
              </w:rPr>
              <w:t xml:space="preserve">Молодежный центр </w:t>
            </w:r>
            <w:r w:rsidR="00582002">
              <w:rPr>
                <w:rFonts w:ascii="Arial" w:hAnsi="Arial" w:cs="Arial"/>
                <w:color w:val="000000"/>
                <w:sz w:val="12"/>
                <w:szCs w:val="12"/>
              </w:rPr>
              <w:t>«</w:t>
            </w:r>
            <w:r w:rsidRPr="00FA1061">
              <w:rPr>
                <w:rFonts w:ascii="Arial" w:hAnsi="Arial" w:cs="Arial"/>
                <w:color w:val="000000"/>
                <w:sz w:val="12"/>
                <w:szCs w:val="12"/>
              </w:rPr>
              <w:t>Юность</w:t>
            </w:r>
            <w:r w:rsidR="00582002">
              <w:rPr>
                <w:rFonts w:ascii="Arial" w:hAnsi="Arial" w:cs="Arial"/>
                <w:color w:val="000000"/>
                <w:sz w:val="12"/>
                <w:szCs w:val="12"/>
              </w:rPr>
              <w:t>»</w:t>
            </w:r>
            <w:r w:rsidRPr="00FA1061">
              <w:rPr>
                <w:rFonts w:ascii="Arial" w:hAnsi="Arial" w:cs="Arial"/>
                <w:color w:val="000000"/>
                <w:sz w:val="12"/>
                <w:szCs w:val="12"/>
              </w:rPr>
              <w:t>-материальные затраты, налоги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3130601083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1 055 021,00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506 720,00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506 720,00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3130601083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1 055 021,00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506 720,00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506 720,00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Текущий ремонт здания МАУ </w:t>
            </w:r>
            <w:r w:rsidR="00582002">
              <w:rPr>
                <w:rFonts w:ascii="Arial" w:hAnsi="Arial" w:cs="Arial"/>
                <w:color w:val="000000"/>
                <w:sz w:val="12"/>
                <w:szCs w:val="12"/>
              </w:rPr>
              <w:t>«</w:t>
            </w:r>
            <w:r w:rsidRPr="00FA1061">
              <w:rPr>
                <w:rFonts w:ascii="Arial" w:hAnsi="Arial" w:cs="Arial"/>
                <w:color w:val="000000"/>
                <w:sz w:val="12"/>
                <w:szCs w:val="12"/>
              </w:rPr>
              <w:t xml:space="preserve">МЦ </w:t>
            </w:r>
            <w:r w:rsidR="00582002">
              <w:rPr>
                <w:rFonts w:ascii="Arial" w:hAnsi="Arial" w:cs="Arial"/>
                <w:color w:val="000000"/>
                <w:sz w:val="12"/>
                <w:szCs w:val="12"/>
              </w:rPr>
              <w:t>«</w:t>
            </w:r>
            <w:r w:rsidRPr="00FA1061">
              <w:rPr>
                <w:rFonts w:ascii="Arial" w:hAnsi="Arial" w:cs="Arial"/>
                <w:color w:val="000000"/>
                <w:sz w:val="12"/>
                <w:szCs w:val="12"/>
              </w:rPr>
              <w:t>Юность</w:t>
            </w:r>
            <w:r w:rsidR="00582002">
              <w:rPr>
                <w:rFonts w:ascii="Arial" w:hAnsi="Arial" w:cs="Arial"/>
                <w:color w:val="000000"/>
                <w:sz w:val="12"/>
                <w:szCs w:val="12"/>
              </w:rPr>
              <w:t>»</w:t>
            </w:r>
            <w:r w:rsidRPr="00FA1061">
              <w:rPr>
                <w:rFonts w:ascii="Arial" w:hAnsi="Arial" w:cs="Arial"/>
                <w:color w:val="000000"/>
                <w:sz w:val="12"/>
                <w:szCs w:val="12"/>
              </w:rPr>
              <w:t xml:space="preserve"> им. Н.И.Филина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3130601084</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952 780,00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3130601084</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952 780,00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3130672300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624 700,00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624 700,00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624 700,00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3130672300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624 700,00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624 700,00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624 700,00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31306S2300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156 200,00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156 200,00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156 200,00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31306S2300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156 200,00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156 200,00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156 200,00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 xml:space="preserve">Федеральный проект </w:t>
            </w:r>
            <w:r w:rsidR="00582002">
              <w:rPr>
                <w:rFonts w:ascii="Arial" w:hAnsi="Arial" w:cs="Arial"/>
                <w:color w:val="000000"/>
                <w:sz w:val="12"/>
                <w:szCs w:val="12"/>
              </w:rPr>
              <w:t>«</w:t>
            </w:r>
            <w:r w:rsidRPr="00FA1061">
              <w:rPr>
                <w:rFonts w:ascii="Arial" w:hAnsi="Arial" w:cs="Arial"/>
                <w:color w:val="000000"/>
                <w:sz w:val="12"/>
                <w:szCs w:val="12"/>
              </w:rPr>
              <w:t>Мы вместе (Воспитание гармонично развитой личности)</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313Ю200000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877 861,75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w:t>
            </w:r>
            <w:r w:rsidR="00582002">
              <w:rPr>
                <w:rFonts w:ascii="Arial" w:hAnsi="Arial" w:cs="Arial"/>
                <w:color w:val="000000"/>
                <w:sz w:val="12"/>
                <w:szCs w:val="12"/>
              </w:rPr>
              <w:t>«</w:t>
            </w:r>
            <w:r w:rsidRPr="00FA1061">
              <w:rPr>
                <w:rFonts w:ascii="Arial" w:hAnsi="Arial" w:cs="Arial"/>
                <w:color w:val="000000"/>
                <w:sz w:val="12"/>
                <w:szCs w:val="12"/>
              </w:rPr>
              <w:t>Регион добрых дел</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313Ю254121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877 861,75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313Ю254121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877 861,75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Патриотическое воспитание населения Валдайского муниципального района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3140000000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433 520,56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314 400,00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314 400,00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Информационно-методическое сопровождение патриотического воспитания граждан</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3140100000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3140199990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3140199990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Совершенствование форм и методов работы по патриотическому воспитанию граждан</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3140200000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146 020,56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26 900,00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26 900,00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3140299990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146 020,56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26 900,00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26 900,00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3140299990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146 020,56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26 900,00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26 900,00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3140300000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73 500,00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73 500,00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73 500,00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3140399990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73 500,00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73 500,00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73 500,00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3140399990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73 500,00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73 500,00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73 500,00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3140400000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202 000,00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202 000,00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202 000,00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3140470660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202 000,00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202 000,00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202 000,00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3140470660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202 000,00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202 000,00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202 000,00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3140500000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3140599990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3140599990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Информационное обеспечение патриотического воспитания граждан</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3140600000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3140699990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0707</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3140699990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Другие вопросы в области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129 767,40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129 767,40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129 767,40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FA1061">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129 767,40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129 767,40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129 767,40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0820000000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129 767,40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129 767,40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129 767,40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0820200000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129 767,40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129 767,40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129 767,40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Организация каникулярного отдыха (оздоровление) детей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0820210120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129 767,40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129 767,40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129 767,40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0709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0820210120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129 767,40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129 767,40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129 767,40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Культура, кинематография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0800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431 470,00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381 470,00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381 470,00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Культура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431 470,00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381 470,00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381 470,00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FA1061">
              <w:rPr>
                <w:rFonts w:ascii="Arial" w:hAnsi="Arial" w:cs="Arial"/>
                <w:color w:val="000000"/>
                <w:sz w:val="12"/>
                <w:szCs w:val="12"/>
              </w:rPr>
              <w:t>Развитие культуры в Валдайском муниципальном районе (2023 - 2030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0200000000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227 470,00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227 470,00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227 470,00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Культура Валдайского района</w:t>
            </w:r>
            <w:r w:rsidR="00582002">
              <w:rPr>
                <w:rFonts w:ascii="Arial" w:hAnsi="Arial" w:cs="Arial"/>
                <w:color w:val="000000"/>
                <w:sz w:val="12"/>
                <w:szCs w:val="12"/>
              </w:rPr>
              <w:t>»</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0210000000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227 470,00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227 470,00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227 470,00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0210100000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227 470,00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227 470,00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227 470,00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Реализация прочих мероприятий муниципальной программы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0210199990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227 470,00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227 470,00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227 470,00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0210199990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217 470,00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217 470,00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217 470,00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населению</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0210199990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360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Поддержка некоммерческих организаций на 2020-2027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2300000000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Оказание поддержки социально ориентированным некоммерческим организациям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2300100000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23001S1660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23001S1660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631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Развитие кадровой политики в системе муниципального управления Валдайского муниципального района на 2024-2028 годы</w:t>
            </w:r>
            <w:r w:rsidR="00582002">
              <w:rPr>
                <w:rFonts w:ascii="Arial" w:hAnsi="Arial" w:cs="Arial"/>
                <w:color w:val="000000"/>
                <w:sz w:val="12"/>
                <w:szCs w:val="12"/>
              </w:rPr>
              <w:t>»</w:t>
            </w:r>
          </w:p>
        </w:tc>
        <w:tc>
          <w:tcPr>
            <w:tcW w:w="221"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3400000000</w:t>
            </w:r>
          </w:p>
        </w:tc>
        <w:tc>
          <w:tcPr>
            <w:tcW w:w="224" w:type="pct"/>
            <w:gridSpan w:val="2"/>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154 000,00</w:t>
            </w:r>
          </w:p>
        </w:tc>
        <w:tc>
          <w:tcPr>
            <w:tcW w:w="562"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154 000,00</w:t>
            </w:r>
          </w:p>
        </w:tc>
        <w:tc>
          <w:tcPr>
            <w:tcW w:w="610" w:type="pct"/>
            <w:tcBorders>
              <w:top w:val="nil"/>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154 000,00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3400500000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50 000,00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50 000,00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Поздравительные мероприятия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3400510840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3400510840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3400600000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104 000,00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104 000,00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104 000,00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3400610850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104 000,00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104 000,00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104 000,00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0801</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3400610850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104 000,00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104 000,00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104 000,00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Социальная политика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1000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20 872 973,50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9 101 308,00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9 101 308,00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Пенсионное обеспечение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1001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3 547 875,72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1001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9100000000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3 547 875,72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1001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9190000000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3 547 875,72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9190010040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3 547 875,72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пенсии, социальные доплаты к пенсиям</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9190010040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312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3 547 875,72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Социальное обеспечение населения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827 610,00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605 408,00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605 408,00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Обеспечение жильем молодых семей на территории Валдайского муниципального района на 2016 - 2027 годы</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0300000000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827 610,00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605 408,00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605 408,00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 xml:space="preserve">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w:t>
            </w:r>
            <w:r w:rsidRPr="00FA1061">
              <w:rPr>
                <w:rFonts w:ascii="Arial" w:hAnsi="Arial" w:cs="Arial"/>
                <w:color w:val="000000"/>
                <w:sz w:val="12"/>
                <w:szCs w:val="12"/>
              </w:rPr>
              <w:lastRenderedPageBreak/>
              <w:t>или строительства индивидуального жилого дома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lastRenderedPageBreak/>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0300100000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827 610,00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605 408,00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605 408,00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03001L4970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827 610,00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гражданам на приобретение жилья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03001L4970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827 610,00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03001А4970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605 408,00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605 408,00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гражданам на приобретение жилья</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03001А4970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322</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605 408,00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605 408,00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Охрана семьи и детства</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16 497 487,78</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8 495 900,00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8 495 900,00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FA1061">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8 661 102,00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8 495 900,00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8 495 900,00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8 661 102,00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8 495 900,00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8 495 900,00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0830100000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8 661 102,00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8 495 900,00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8 495 900,00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08301А0821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8 661 102,00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8 495 900,00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8 495 900,00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08301А0821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412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8 661 102,00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8 495 900,00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8 495 900,00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муниципального образования на решение вопросов местного значения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9400000000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7 836 385,78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9430000000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7 836 385,78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9430074830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7 836 385,78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гражданам на приобретение жилья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1004</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9430074830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322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7 836 385,78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Физическая культура и спорт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1100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45 160 903,40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44 467 725,35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37 320 923,13</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Физическая культура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32 751 864,00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32 623 864,00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27 852 764,55</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Развитие физической культуры и спорта в Валдайском муниципальном районе на 2018 - 2027 год</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0400000000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32 751 864,00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32 623 864,00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27 852 764,55</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Развитие физической культуры и массового спорта на территории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0400100000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0400110180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0400110180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10 000,00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Сохранение и развитие инфраструктуры отрасли физической культуры и спорта</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0400200000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32 741 864,00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32 613 864,00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27 842 764,55</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FA1061">
              <w:rPr>
                <w:rFonts w:ascii="Arial" w:hAnsi="Arial" w:cs="Arial"/>
                <w:color w:val="000000"/>
                <w:sz w:val="12"/>
                <w:szCs w:val="12"/>
              </w:rPr>
              <w:t>Физкультурно - спортивный центр</w:t>
            </w:r>
            <w:r w:rsidR="00582002">
              <w:rPr>
                <w:rFonts w:ascii="Arial" w:hAnsi="Arial" w:cs="Arial"/>
                <w:color w:val="000000"/>
                <w:sz w:val="12"/>
                <w:szCs w:val="12"/>
              </w:rPr>
              <w:t>»</w:t>
            </w:r>
            <w:r w:rsidRPr="00FA1061">
              <w:rPr>
                <w:rFonts w:ascii="Arial" w:hAnsi="Arial" w:cs="Arial"/>
                <w:color w:val="000000"/>
                <w:sz w:val="12"/>
                <w:szCs w:val="12"/>
              </w:rPr>
              <w:t xml:space="preserve"> - заработная плата</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0400201101</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15 798 342,55</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15 798 342,55</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15 798 342,55</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0400201101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15 798 342,55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15 798 342,55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15 798 342,55</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FA1061">
              <w:rPr>
                <w:rFonts w:ascii="Arial" w:hAnsi="Arial" w:cs="Arial"/>
                <w:color w:val="000000"/>
                <w:sz w:val="12"/>
                <w:szCs w:val="12"/>
              </w:rPr>
              <w:t>Физкультурно - спортивный центр</w:t>
            </w:r>
            <w:r w:rsidR="00582002">
              <w:rPr>
                <w:rFonts w:ascii="Arial" w:hAnsi="Arial" w:cs="Arial"/>
                <w:color w:val="000000"/>
                <w:sz w:val="12"/>
                <w:szCs w:val="12"/>
              </w:rPr>
              <w:t>»</w:t>
            </w:r>
            <w:r w:rsidRPr="00FA1061">
              <w:rPr>
                <w:rFonts w:ascii="Arial" w:hAnsi="Arial" w:cs="Arial"/>
                <w:color w:val="000000"/>
                <w:sz w:val="12"/>
                <w:szCs w:val="12"/>
              </w:rPr>
              <w:t xml:space="preserve"> - 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0400201102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4 771 099,45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4 771 099,45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0400201102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4 771 099,45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4 771 099,45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FA1061">
              <w:rPr>
                <w:rFonts w:ascii="Arial" w:hAnsi="Arial" w:cs="Arial"/>
                <w:color w:val="000000"/>
                <w:sz w:val="12"/>
                <w:szCs w:val="12"/>
              </w:rPr>
              <w:t>Физкультурно - спортивный центр</w:t>
            </w:r>
            <w:r w:rsidR="00582002">
              <w:rPr>
                <w:rFonts w:ascii="Arial" w:hAnsi="Arial" w:cs="Arial"/>
                <w:color w:val="000000"/>
                <w:sz w:val="12"/>
                <w:szCs w:val="12"/>
              </w:rPr>
              <w:t>»</w:t>
            </w:r>
            <w:r w:rsidRPr="00FA1061">
              <w:rPr>
                <w:rFonts w:ascii="Arial" w:hAnsi="Arial" w:cs="Arial"/>
                <w:color w:val="000000"/>
                <w:sz w:val="12"/>
                <w:szCs w:val="12"/>
              </w:rPr>
              <w:t xml:space="preserve"> - материальные затраты, налоги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0400201103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939 422,00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939 422,00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939 422,00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0400201103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939 422,00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939 422,00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939 422,00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Обеспечение участия в официальных физкультурных (физкультурно - оздоровительных) мероприятиях</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0400210184</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128 000,00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0400210184</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128 000,00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0400272300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8 884 000,00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8 884 000,00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8 884 000,00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0400272300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8 884 000,00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8 884 000,00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8 884 000,00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04002S2300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2 221 000,00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2 221 000,00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2 221 000,00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1101</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04002S2300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2 221 000,00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2 221 000,00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2 221 000,00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Спорт высших достижений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12 409 039,40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11 843 861,35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9 468 158,58</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FA1061">
              <w:rPr>
                <w:rFonts w:ascii="Arial" w:hAnsi="Arial" w:cs="Arial"/>
                <w:color w:val="000000"/>
                <w:sz w:val="12"/>
                <w:szCs w:val="12"/>
              </w:rPr>
              <w:t>Развитие физической культуры и спорта в Валдайском муниципальном районе на 2018 - 2027 год</w:t>
            </w:r>
            <w:r w:rsidR="00582002">
              <w:rPr>
                <w:rFonts w:ascii="Arial" w:hAnsi="Arial" w:cs="Arial"/>
                <w:color w:val="000000"/>
                <w:sz w:val="12"/>
                <w:szCs w:val="12"/>
              </w:rPr>
              <w:t>»</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0400000000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12 149 504,60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11 843 861,35</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9 468 158,58</w:t>
            </w:r>
          </w:p>
        </w:tc>
      </w:tr>
      <w:tr w:rsidR="00B37197" w:rsidRPr="00FA1061" w:rsidTr="00992067">
        <w:trPr>
          <w:trHeight w:val="20"/>
        </w:trPr>
        <w:tc>
          <w:tcPr>
            <w:tcW w:w="2129" w:type="pct"/>
            <w:tcBorders>
              <w:top w:val="single" w:sz="4" w:space="0" w:color="auto"/>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Развитие спорта и системы подготовки спортивного резерва на территории района</w:t>
            </w:r>
          </w:p>
        </w:tc>
        <w:tc>
          <w:tcPr>
            <w:tcW w:w="221" w:type="pct"/>
            <w:gridSpan w:val="2"/>
            <w:tcBorders>
              <w:top w:val="single" w:sz="4" w:space="0" w:color="auto"/>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single" w:sz="4" w:space="0" w:color="auto"/>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0400300000</w:t>
            </w:r>
          </w:p>
        </w:tc>
        <w:tc>
          <w:tcPr>
            <w:tcW w:w="224" w:type="pct"/>
            <w:gridSpan w:val="2"/>
            <w:tcBorders>
              <w:top w:val="single" w:sz="4" w:space="0" w:color="auto"/>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12 149 504,60</w:t>
            </w:r>
          </w:p>
        </w:tc>
        <w:tc>
          <w:tcPr>
            <w:tcW w:w="562" w:type="pct"/>
            <w:tcBorders>
              <w:top w:val="single" w:sz="4" w:space="0" w:color="auto"/>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11 843 861,35</w:t>
            </w:r>
          </w:p>
        </w:tc>
        <w:tc>
          <w:tcPr>
            <w:tcW w:w="610" w:type="pct"/>
            <w:tcBorders>
              <w:top w:val="single" w:sz="4" w:space="0" w:color="auto"/>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9 468 158,58</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муниципального автономного учреждения дополнительного образования </w:t>
            </w:r>
            <w:r w:rsidR="00582002">
              <w:rPr>
                <w:rFonts w:ascii="Arial" w:hAnsi="Arial" w:cs="Arial"/>
                <w:color w:val="000000"/>
                <w:sz w:val="12"/>
                <w:szCs w:val="12"/>
              </w:rPr>
              <w:t>«</w:t>
            </w:r>
            <w:r w:rsidRPr="00FA1061">
              <w:rPr>
                <w:rFonts w:ascii="Arial" w:hAnsi="Arial" w:cs="Arial"/>
                <w:color w:val="000000"/>
                <w:sz w:val="12"/>
                <w:szCs w:val="12"/>
              </w:rPr>
              <w:t>Спортивная школа г.Валдай</w:t>
            </w:r>
            <w:r w:rsidR="00582002">
              <w:rPr>
                <w:rFonts w:ascii="Arial" w:hAnsi="Arial" w:cs="Arial"/>
                <w:color w:val="000000"/>
                <w:sz w:val="12"/>
                <w:szCs w:val="12"/>
              </w:rPr>
              <w:t>»</w:t>
            </w:r>
            <w:r w:rsidRPr="00FA1061">
              <w:rPr>
                <w:rFonts w:ascii="Arial" w:hAnsi="Arial" w:cs="Arial"/>
                <w:color w:val="000000"/>
                <w:sz w:val="12"/>
                <w:szCs w:val="12"/>
              </w:rPr>
              <w:t>-заработная плата</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0400301041</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7 866 565,46</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7 866 565,46</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7 866 565,46</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0400301041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7 866 565,46</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7 866 565,46</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7 866 565,46</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муниципального автономного учреждения дополнительного образования </w:t>
            </w:r>
            <w:r w:rsidR="00582002">
              <w:rPr>
                <w:rFonts w:ascii="Arial" w:hAnsi="Arial" w:cs="Arial"/>
                <w:color w:val="000000"/>
                <w:sz w:val="12"/>
                <w:szCs w:val="12"/>
              </w:rPr>
              <w:t>«</w:t>
            </w:r>
            <w:r w:rsidRPr="00FA1061">
              <w:rPr>
                <w:rFonts w:ascii="Arial" w:hAnsi="Arial" w:cs="Arial"/>
                <w:color w:val="000000"/>
                <w:sz w:val="12"/>
                <w:szCs w:val="12"/>
              </w:rPr>
              <w:t>Спортивная школа г.Валдай</w:t>
            </w:r>
            <w:r w:rsidR="00582002">
              <w:rPr>
                <w:rFonts w:ascii="Arial" w:hAnsi="Arial" w:cs="Arial"/>
                <w:color w:val="000000"/>
                <w:sz w:val="12"/>
                <w:szCs w:val="12"/>
              </w:rPr>
              <w:t>»</w:t>
            </w:r>
            <w:r w:rsidRPr="00FA1061">
              <w:rPr>
                <w:rFonts w:ascii="Arial" w:hAnsi="Arial" w:cs="Arial"/>
                <w:color w:val="000000"/>
                <w:sz w:val="12"/>
                <w:szCs w:val="12"/>
              </w:rPr>
              <w:t>-начисления на заработную плату</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0400301042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2 375 702,77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2 375 702,77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0400301042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2 375 702,77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2 375 702,77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 xml:space="preserve">Обеспечение деятельности муниципального автономного учреждения дополнительного образования </w:t>
            </w:r>
            <w:r w:rsidR="00582002">
              <w:rPr>
                <w:rFonts w:ascii="Arial" w:hAnsi="Arial" w:cs="Arial"/>
                <w:color w:val="000000"/>
                <w:sz w:val="12"/>
                <w:szCs w:val="12"/>
              </w:rPr>
              <w:t>«</w:t>
            </w:r>
            <w:r w:rsidRPr="00FA1061">
              <w:rPr>
                <w:rFonts w:ascii="Arial" w:hAnsi="Arial" w:cs="Arial"/>
                <w:color w:val="000000"/>
                <w:sz w:val="12"/>
                <w:szCs w:val="12"/>
              </w:rPr>
              <w:t>Спортивная школа г.Валдай</w:t>
            </w:r>
            <w:r w:rsidR="00582002">
              <w:rPr>
                <w:rFonts w:ascii="Arial" w:hAnsi="Arial" w:cs="Arial"/>
                <w:color w:val="000000"/>
                <w:sz w:val="12"/>
                <w:szCs w:val="12"/>
              </w:rPr>
              <w:t>»</w:t>
            </w:r>
            <w:r w:rsidRPr="00FA1061">
              <w:rPr>
                <w:rFonts w:ascii="Arial" w:hAnsi="Arial" w:cs="Arial"/>
                <w:color w:val="000000"/>
                <w:sz w:val="12"/>
                <w:szCs w:val="12"/>
              </w:rPr>
              <w:t>-материальные затраты, налоги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0400301043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114 393,12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114 393,12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114 393,12</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0400301043</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114 393,12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114 393,12</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114 393,12</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0400310181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0400310181</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10 000,00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0400310182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330 500,00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210 000,00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0400310182</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330 500,00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210 000,00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210 000,00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Монтаж пожарной сигнализации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0400310188</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185 143,25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иные цели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0400310188</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185 143,25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0400372300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1 013 800,00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1 013 800,00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1 013 800,00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w:t>
            </w:r>
            <w:r w:rsidRPr="00FA1061">
              <w:rPr>
                <w:rFonts w:ascii="Arial" w:hAnsi="Arial" w:cs="Arial"/>
                <w:color w:val="000000"/>
                <w:sz w:val="12"/>
                <w:szCs w:val="12"/>
              </w:rPr>
              <w:lastRenderedPageBreak/>
              <w:t>(муниципальных) услуг (выполнение работ)</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lastRenderedPageBreak/>
              <w:t>900</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0400372300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1 013 800,00</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1 013 800,00</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1 013 800,00</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04003S2300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253 400,00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253 400,00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253 400,00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04003S2300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253 400,00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253 400,00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253 400,00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FA1061">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0800000000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259 534,80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 xml:space="preserve">Подпрограмма </w:t>
            </w:r>
            <w:r w:rsidR="00582002">
              <w:rPr>
                <w:rFonts w:ascii="Arial" w:hAnsi="Arial" w:cs="Arial"/>
                <w:color w:val="000000"/>
                <w:sz w:val="12"/>
                <w:szCs w:val="12"/>
              </w:rPr>
              <w:t>«</w:t>
            </w:r>
            <w:r w:rsidRPr="00FA1061">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0820000000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259 534,80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4"/>
              <w:rPr>
                <w:rFonts w:ascii="Arial" w:hAnsi="Arial" w:cs="Arial"/>
                <w:color w:val="000000"/>
                <w:sz w:val="12"/>
                <w:szCs w:val="12"/>
              </w:rPr>
            </w:pPr>
            <w:r w:rsidRPr="00FA1061">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0820200000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4"/>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259 534,80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4"/>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Организация каникулярного отдыха (оздоровление) детей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0820210120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259 534,80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900</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1103</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0820210120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259 534,80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rPr>
                <w:rFonts w:ascii="Arial" w:hAnsi="Arial" w:cs="Arial"/>
                <w:color w:val="000000"/>
                <w:sz w:val="12"/>
                <w:szCs w:val="12"/>
              </w:rPr>
            </w:pPr>
            <w:r w:rsidRPr="00FA1061">
              <w:rPr>
                <w:rFonts w:ascii="Arial" w:hAnsi="Arial" w:cs="Arial"/>
                <w:color w:val="000000"/>
                <w:sz w:val="12"/>
                <w:szCs w:val="12"/>
              </w:rPr>
              <w:t>Контрольно-счетная палата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3 244 762,00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2 699 056,05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rPr>
                <w:rFonts w:ascii="Arial" w:hAnsi="Arial" w:cs="Arial"/>
                <w:color w:val="000000"/>
                <w:sz w:val="12"/>
                <w:szCs w:val="12"/>
              </w:rPr>
            </w:pPr>
            <w:r w:rsidRPr="00FA1061">
              <w:rPr>
                <w:rFonts w:ascii="Arial" w:hAnsi="Arial" w:cs="Arial"/>
                <w:color w:val="000000"/>
                <w:sz w:val="12"/>
                <w:szCs w:val="12"/>
              </w:rPr>
              <w:t>2 699 056,05</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0"/>
              <w:rPr>
                <w:rFonts w:ascii="Arial" w:hAnsi="Arial" w:cs="Arial"/>
                <w:color w:val="000000"/>
                <w:sz w:val="12"/>
                <w:szCs w:val="12"/>
              </w:rPr>
            </w:pPr>
            <w:r w:rsidRPr="00FA1061">
              <w:rPr>
                <w:rFonts w:ascii="Arial" w:hAnsi="Arial" w:cs="Arial"/>
                <w:color w:val="000000"/>
                <w:sz w:val="12"/>
                <w:szCs w:val="12"/>
              </w:rPr>
              <w:t>Общегосударственные вопросы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0100</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0"/>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3 244 762,00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2 699 056,05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0"/>
              <w:rPr>
                <w:rFonts w:ascii="Arial" w:hAnsi="Arial" w:cs="Arial"/>
                <w:color w:val="000000"/>
                <w:sz w:val="12"/>
                <w:szCs w:val="12"/>
              </w:rPr>
            </w:pPr>
            <w:r w:rsidRPr="00FA1061">
              <w:rPr>
                <w:rFonts w:ascii="Arial" w:hAnsi="Arial" w:cs="Arial"/>
                <w:color w:val="000000"/>
                <w:sz w:val="12"/>
                <w:szCs w:val="12"/>
              </w:rPr>
              <w:t>2 699 056,05</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1"/>
              <w:rPr>
                <w:rFonts w:ascii="Arial" w:hAnsi="Arial" w:cs="Arial"/>
                <w:color w:val="000000"/>
                <w:sz w:val="12"/>
                <w:szCs w:val="12"/>
              </w:rPr>
            </w:pPr>
            <w:r w:rsidRPr="00FA1061">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1"/>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3 244 762,00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2 699 056,05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1"/>
              <w:rPr>
                <w:rFonts w:ascii="Arial" w:hAnsi="Arial" w:cs="Arial"/>
                <w:color w:val="000000"/>
                <w:sz w:val="12"/>
                <w:szCs w:val="12"/>
              </w:rPr>
            </w:pPr>
            <w:r w:rsidRPr="00FA1061">
              <w:rPr>
                <w:rFonts w:ascii="Arial" w:hAnsi="Arial" w:cs="Arial"/>
                <w:color w:val="000000"/>
                <w:sz w:val="12"/>
                <w:szCs w:val="12"/>
              </w:rPr>
              <w:t>2 699 056,05</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2"/>
              <w:rPr>
                <w:rFonts w:ascii="Arial" w:hAnsi="Arial" w:cs="Arial"/>
                <w:color w:val="000000"/>
                <w:sz w:val="12"/>
                <w:szCs w:val="12"/>
              </w:rPr>
            </w:pPr>
            <w:r w:rsidRPr="00FA1061">
              <w:rPr>
                <w:rFonts w:ascii="Arial" w:hAnsi="Arial" w:cs="Arial"/>
                <w:color w:val="000000"/>
                <w:sz w:val="12"/>
                <w:szCs w:val="12"/>
              </w:rPr>
              <w:t>Расходы на обеспечение деятельности органов финансово-бюджетного надзора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9700000000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2"/>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3 244 762,00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2 699 056,05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2"/>
              <w:rPr>
                <w:rFonts w:ascii="Arial" w:hAnsi="Arial" w:cs="Arial"/>
                <w:color w:val="000000"/>
                <w:sz w:val="12"/>
                <w:szCs w:val="12"/>
              </w:rPr>
            </w:pPr>
            <w:r w:rsidRPr="00FA1061">
              <w:rPr>
                <w:rFonts w:ascii="Arial" w:hAnsi="Arial" w:cs="Arial"/>
                <w:color w:val="000000"/>
                <w:sz w:val="12"/>
                <w:szCs w:val="12"/>
              </w:rPr>
              <w:t>2 699 056,05</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3"/>
              <w:rPr>
                <w:rFonts w:ascii="Arial" w:hAnsi="Arial" w:cs="Arial"/>
                <w:color w:val="000000"/>
                <w:sz w:val="12"/>
                <w:szCs w:val="12"/>
              </w:rPr>
            </w:pPr>
            <w:r w:rsidRPr="00FA1061">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9790000000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3"/>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3 244 762,00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2 699 056,05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3"/>
              <w:rPr>
                <w:rFonts w:ascii="Arial" w:hAnsi="Arial" w:cs="Arial"/>
                <w:color w:val="000000"/>
                <w:sz w:val="12"/>
                <w:szCs w:val="12"/>
              </w:rPr>
            </w:pPr>
            <w:r w:rsidRPr="00FA1061">
              <w:rPr>
                <w:rFonts w:ascii="Arial" w:hAnsi="Arial" w:cs="Arial"/>
                <w:color w:val="000000"/>
                <w:sz w:val="12"/>
                <w:szCs w:val="12"/>
              </w:rPr>
              <w:t>2 699 056,05</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Расходы на обеспечение функций органов местного самоуправления</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9790001000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2 736 682,00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2 190 976,05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2 190 976,05</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Фонд оплаты труда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9790001000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1 770 853,75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1 759 945,63</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1 759 945,63</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9790001000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106 121,33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106 121,33</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106 121,33</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9790001000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534 797,83</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Закупка товаров, работ, услуг в сфере информационно-коммуникационных технологий</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9790001000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61 075,00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61 075,00</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61 075,00</w:t>
            </w:r>
          </w:p>
        </w:tc>
      </w:tr>
      <w:tr w:rsidR="00B37197" w:rsidRPr="00FA1061" w:rsidTr="00992067">
        <w:trPr>
          <w:trHeight w:val="20"/>
        </w:trPr>
        <w:tc>
          <w:tcPr>
            <w:tcW w:w="2129"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Прочая закупка товаров, работ и услуг</w:t>
            </w:r>
          </w:p>
        </w:tc>
        <w:tc>
          <w:tcPr>
            <w:tcW w:w="221"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9790001000</w:t>
            </w:r>
          </w:p>
        </w:tc>
        <w:tc>
          <w:tcPr>
            <w:tcW w:w="224" w:type="pct"/>
            <w:gridSpan w:val="2"/>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244</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263 834,09</w:t>
            </w:r>
          </w:p>
        </w:tc>
        <w:tc>
          <w:tcPr>
            <w:tcW w:w="562"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263 834,09</w:t>
            </w:r>
          </w:p>
        </w:tc>
        <w:tc>
          <w:tcPr>
            <w:tcW w:w="610" w:type="pct"/>
            <w:tcBorders>
              <w:top w:val="single" w:sz="4" w:space="0" w:color="000000"/>
              <w:left w:val="nil"/>
              <w:bottom w:val="single" w:sz="4" w:space="0" w:color="auto"/>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263 834,09</w:t>
            </w:r>
          </w:p>
        </w:tc>
      </w:tr>
      <w:tr w:rsidR="00B37197" w:rsidRPr="00FA1061" w:rsidTr="00992067">
        <w:trPr>
          <w:trHeight w:val="20"/>
        </w:trPr>
        <w:tc>
          <w:tcPr>
            <w:tcW w:w="2129"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5"/>
              <w:rPr>
                <w:rFonts w:ascii="Arial" w:hAnsi="Arial" w:cs="Arial"/>
                <w:color w:val="000000"/>
                <w:sz w:val="12"/>
                <w:szCs w:val="12"/>
              </w:rPr>
            </w:pPr>
            <w:r w:rsidRPr="00FA1061">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21"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9790002100</w:t>
            </w:r>
          </w:p>
        </w:tc>
        <w:tc>
          <w:tcPr>
            <w:tcW w:w="224" w:type="pct"/>
            <w:gridSpan w:val="2"/>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5"/>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508 080,00</w:t>
            </w:r>
          </w:p>
        </w:tc>
        <w:tc>
          <w:tcPr>
            <w:tcW w:w="562"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508 080,00</w:t>
            </w:r>
          </w:p>
        </w:tc>
        <w:tc>
          <w:tcPr>
            <w:tcW w:w="610" w:type="pct"/>
            <w:tcBorders>
              <w:top w:val="single" w:sz="4" w:space="0" w:color="auto"/>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5"/>
              <w:rPr>
                <w:rFonts w:ascii="Arial" w:hAnsi="Arial" w:cs="Arial"/>
                <w:color w:val="000000"/>
                <w:sz w:val="12"/>
                <w:szCs w:val="12"/>
              </w:rPr>
            </w:pPr>
            <w:r w:rsidRPr="00FA1061">
              <w:rPr>
                <w:rFonts w:ascii="Arial" w:hAnsi="Arial" w:cs="Arial"/>
                <w:color w:val="000000"/>
                <w:sz w:val="12"/>
                <w:szCs w:val="12"/>
              </w:rPr>
              <w:t>508 080,00</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Фонд оплаты труда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9790002100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121</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369 202,25</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369 202,25</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369 202,25</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9790002100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122</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27 378,67</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27 378,67</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27 378,67</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905</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0106</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9790002100</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129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111 499,08</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111 499,08</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111 499,08</w:t>
            </w:r>
          </w:p>
        </w:tc>
      </w:tr>
      <w:tr w:rsidR="00B37197" w:rsidRPr="00FA1061" w:rsidTr="00992067">
        <w:trPr>
          <w:trHeight w:val="20"/>
        </w:trPr>
        <w:tc>
          <w:tcPr>
            <w:tcW w:w="2129" w:type="pct"/>
            <w:tcBorders>
              <w:top w:val="nil"/>
              <w:left w:val="single" w:sz="4" w:space="0" w:color="000000"/>
              <w:bottom w:val="single" w:sz="4" w:space="0" w:color="000000"/>
              <w:right w:val="single" w:sz="4" w:space="0" w:color="000000"/>
            </w:tcBorders>
            <w:shd w:val="clear" w:color="auto" w:fill="auto"/>
            <w:hideMark/>
          </w:tcPr>
          <w:p w:rsidR="00B37197" w:rsidRPr="00FA1061" w:rsidRDefault="00B37197" w:rsidP="00992067">
            <w:pPr>
              <w:outlineLvl w:val="6"/>
              <w:rPr>
                <w:rFonts w:ascii="Arial" w:hAnsi="Arial" w:cs="Arial"/>
                <w:color w:val="000000"/>
                <w:sz w:val="12"/>
                <w:szCs w:val="12"/>
              </w:rPr>
            </w:pPr>
            <w:r w:rsidRPr="00FA1061">
              <w:rPr>
                <w:rFonts w:ascii="Arial" w:hAnsi="Arial" w:cs="Arial"/>
                <w:color w:val="000000"/>
                <w:sz w:val="12"/>
                <w:szCs w:val="12"/>
              </w:rPr>
              <w:t>Условно утвержденные расходы</w:t>
            </w:r>
          </w:p>
        </w:tc>
        <w:tc>
          <w:tcPr>
            <w:tcW w:w="221"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999</w:t>
            </w:r>
          </w:p>
        </w:tc>
        <w:tc>
          <w:tcPr>
            <w:tcW w:w="230"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9999</w:t>
            </w:r>
          </w:p>
        </w:tc>
        <w:tc>
          <w:tcPr>
            <w:tcW w:w="463"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9990099999</w:t>
            </w:r>
          </w:p>
        </w:tc>
        <w:tc>
          <w:tcPr>
            <w:tcW w:w="224" w:type="pct"/>
            <w:gridSpan w:val="2"/>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center"/>
              <w:outlineLvl w:val="6"/>
              <w:rPr>
                <w:rFonts w:ascii="Arial" w:hAnsi="Arial" w:cs="Arial"/>
                <w:color w:val="000000"/>
                <w:sz w:val="12"/>
                <w:szCs w:val="12"/>
              </w:rPr>
            </w:pPr>
            <w:r w:rsidRPr="00FA1061">
              <w:rPr>
                <w:rFonts w:ascii="Arial" w:hAnsi="Arial" w:cs="Arial"/>
                <w:color w:val="000000"/>
                <w:sz w:val="12"/>
                <w:szCs w:val="12"/>
              </w:rPr>
              <w:t>999</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10 189 941,93</w:t>
            </w:r>
          </w:p>
        </w:tc>
        <w:tc>
          <w:tcPr>
            <w:tcW w:w="610" w:type="pct"/>
            <w:tcBorders>
              <w:top w:val="nil"/>
              <w:left w:val="nil"/>
              <w:bottom w:val="single" w:sz="4" w:space="0" w:color="000000"/>
              <w:right w:val="single" w:sz="4" w:space="0" w:color="000000"/>
            </w:tcBorders>
            <w:shd w:val="clear" w:color="auto" w:fill="auto"/>
            <w:noWrap/>
            <w:hideMark/>
          </w:tcPr>
          <w:p w:rsidR="00B37197" w:rsidRPr="00FA1061" w:rsidRDefault="00B37197" w:rsidP="00992067">
            <w:pPr>
              <w:jc w:val="right"/>
              <w:outlineLvl w:val="6"/>
              <w:rPr>
                <w:rFonts w:ascii="Arial" w:hAnsi="Arial" w:cs="Arial"/>
                <w:color w:val="000000"/>
                <w:sz w:val="12"/>
                <w:szCs w:val="12"/>
              </w:rPr>
            </w:pPr>
            <w:r w:rsidRPr="00FA1061">
              <w:rPr>
                <w:rFonts w:ascii="Arial" w:hAnsi="Arial" w:cs="Arial"/>
                <w:color w:val="000000"/>
                <w:sz w:val="12"/>
                <w:szCs w:val="12"/>
              </w:rPr>
              <w:t>17 774 646,42</w:t>
            </w:r>
          </w:p>
        </w:tc>
      </w:tr>
      <w:tr w:rsidR="00B37197" w:rsidRPr="00FA1061" w:rsidTr="00992067">
        <w:trPr>
          <w:trHeight w:val="20"/>
        </w:trPr>
        <w:tc>
          <w:tcPr>
            <w:tcW w:w="3267" w:type="pct"/>
            <w:gridSpan w:val="9"/>
            <w:tcBorders>
              <w:top w:val="single" w:sz="4" w:space="0" w:color="000000"/>
              <w:left w:val="nil"/>
              <w:bottom w:val="nil"/>
              <w:right w:val="nil"/>
            </w:tcBorders>
            <w:shd w:val="clear" w:color="auto" w:fill="auto"/>
            <w:noWrap/>
            <w:vAlign w:val="bottom"/>
            <w:hideMark/>
          </w:tcPr>
          <w:p w:rsidR="00B37197" w:rsidRPr="00FA1061" w:rsidRDefault="00B37197" w:rsidP="00992067">
            <w:pPr>
              <w:jc w:val="right"/>
              <w:rPr>
                <w:rFonts w:ascii="Arial" w:hAnsi="Arial" w:cs="Arial"/>
                <w:b/>
                <w:bCs/>
                <w:color w:val="000000"/>
                <w:sz w:val="12"/>
                <w:szCs w:val="12"/>
              </w:rPr>
            </w:pPr>
            <w:r w:rsidRPr="00FA1061">
              <w:rPr>
                <w:rFonts w:ascii="Arial" w:hAnsi="Arial" w:cs="Arial"/>
                <w:b/>
                <w:bCs/>
                <w:color w:val="000000"/>
                <w:sz w:val="12"/>
                <w:szCs w:val="12"/>
              </w:rPr>
              <w:t xml:space="preserve">Всего расходов:   </w:t>
            </w:r>
          </w:p>
        </w:tc>
        <w:tc>
          <w:tcPr>
            <w:tcW w:w="562" w:type="pct"/>
            <w:tcBorders>
              <w:top w:val="nil"/>
              <w:left w:val="nil"/>
              <w:bottom w:val="nil"/>
              <w:right w:val="nil"/>
            </w:tcBorders>
            <w:shd w:val="clear" w:color="auto" w:fill="auto"/>
            <w:noWrap/>
            <w:hideMark/>
          </w:tcPr>
          <w:p w:rsidR="00B37197" w:rsidRPr="00FA1061" w:rsidRDefault="00B37197" w:rsidP="00992067">
            <w:pPr>
              <w:jc w:val="right"/>
              <w:rPr>
                <w:rFonts w:ascii="Arial" w:hAnsi="Arial" w:cs="Arial"/>
                <w:b/>
                <w:bCs/>
                <w:color w:val="000000"/>
                <w:sz w:val="12"/>
                <w:szCs w:val="12"/>
              </w:rPr>
            </w:pPr>
            <w:r w:rsidRPr="00FA1061">
              <w:rPr>
                <w:rFonts w:ascii="Arial" w:hAnsi="Arial" w:cs="Arial"/>
                <w:b/>
                <w:bCs/>
                <w:color w:val="000000"/>
                <w:sz w:val="12"/>
                <w:szCs w:val="12"/>
              </w:rPr>
              <w:t>975 360 195,64</w:t>
            </w:r>
          </w:p>
        </w:tc>
        <w:tc>
          <w:tcPr>
            <w:tcW w:w="562" w:type="pct"/>
            <w:tcBorders>
              <w:top w:val="nil"/>
              <w:left w:val="nil"/>
              <w:bottom w:val="nil"/>
              <w:right w:val="nil"/>
            </w:tcBorders>
            <w:shd w:val="clear" w:color="auto" w:fill="auto"/>
            <w:noWrap/>
            <w:hideMark/>
          </w:tcPr>
          <w:p w:rsidR="00B37197" w:rsidRPr="00FA1061" w:rsidRDefault="00B37197" w:rsidP="00992067">
            <w:pPr>
              <w:jc w:val="right"/>
              <w:rPr>
                <w:rFonts w:ascii="Arial" w:hAnsi="Arial" w:cs="Arial"/>
                <w:b/>
                <w:bCs/>
                <w:color w:val="000000"/>
                <w:sz w:val="12"/>
                <w:szCs w:val="12"/>
              </w:rPr>
            </w:pPr>
            <w:r w:rsidRPr="00FA1061">
              <w:rPr>
                <w:rFonts w:ascii="Arial" w:hAnsi="Arial" w:cs="Arial"/>
                <w:b/>
                <w:bCs/>
                <w:color w:val="000000"/>
                <w:sz w:val="12"/>
                <w:szCs w:val="12"/>
              </w:rPr>
              <w:t>824 722 305,78</w:t>
            </w:r>
          </w:p>
        </w:tc>
        <w:tc>
          <w:tcPr>
            <w:tcW w:w="610" w:type="pct"/>
            <w:tcBorders>
              <w:top w:val="nil"/>
              <w:left w:val="nil"/>
              <w:bottom w:val="nil"/>
              <w:right w:val="nil"/>
            </w:tcBorders>
            <w:shd w:val="clear" w:color="auto" w:fill="auto"/>
            <w:noWrap/>
            <w:hideMark/>
          </w:tcPr>
          <w:p w:rsidR="00B37197" w:rsidRPr="00FA1061" w:rsidRDefault="00B37197" w:rsidP="00992067">
            <w:pPr>
              <w:jc w:val="right"/>
              <w:rPr>
                <w:rFonts w:ascii="Arial" w:hAnsi="Arial" w:cs="Arial"/>
                <w:b/>
                <w:bCs/>
                <w:color w:val="000000"/>
                <w:sz w:val="12"/>
                <w:szCs w:val="12"/>
              </w:rPr>
            </w:pPr>
            <w:r w:rsidRPr="00FA1061">
              <w:rPr>
                <w:rFonts w:ascii="Arial" w:hAnsi="Arial" w:cs="Arial"/>
                <w:b/>
                <w:bCs/>
                <w:color w:val="000000"/>
                <w:sz w:val="12"/>
                <w:szCs w:val="12"/>
              </w:rPr>
              <w:t>771 843 106,95</w:t>
            </w:r>
          </w:p>
        </w:tc>
      </w:tr>
    </w:tbl>
    <w:p w:rsidR="00B37197" w:rsidRDefault="00B37197" w:rsidP="00B37197">
      <w:pPr>
        <w:jc w:val="center"/>
        <w:rPr>
          <w:rFonts w:ascii="Arial" w:hAnsi="Arial" w:cs="Arial"/>
          <w:sz w:val="12"/>
          <w:szCs w:val="12"/>
        </w:rPr>
      </w:pPr>
    </w:p>
    <w:tbl>
      <w:tblPr>
        <w:tblW w:w="5000" w:type="pct"/>
        <w:tblLook w:val="04A0" w:firstRow="1" w:lastRow="0" w:firstColumn="1" w:lastColumn="0" w:noHBand="0" w:noVBand="1"/>
      </w:tblPr>
      <w:tblGrid>
        <w:gridCol w:w="5533"/>
        <w:gridCol w:w="566"/>
        <w:gridCol w:w="1128"/>
        <w:gridCol w:w="562"/>
        <w:gridCol w:w="1255"/>
        <w:gridCol w:w="1255"/>
        <w:gridCol w:w="1257"/>
      </w:tblGrid>
      <w:tr w:rsidR="00B37197" w:rsidRPr="00D2549C" w:rsidTr="00992067">
        <w:trPr>
          <w:trHeight w:val="20"/>
        </w:trPr>
        <w:tc>
          <w:tcPr>
            <w:tcW w:w="2394"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1630" w:type="pct"/>
            <w:gridSpan w:val="3"/>
            <w:vMerge w:val="restart"/>
            <w:tcBorders>
              <w:top w:val="nil"/>
              <w:left w:val="nil"/>
              <w:right w:val="nil"/>
            </w:tcBorders>
            <w:shd w:val="clear" w:color="auto" w:fill="auto"/>
            <w:noWrap/>
            <w:vAlign w:val="center"/>
            <w:hideMark/>
          </w:tcPr>
          <w:p w:rsidR="00B37197" w:rsidRPr="008F1F87" w:rsidRDefault="00B37197" w:rsidP="00992067">
            <w:pPr>
              <w:jc w:val="center"/>
              <w:rPr>
                <w:rFonts w:ascii="Arial" w:hAnsi="Arial" w:cs="Arial"/>
                <w:b/>
                <w:bCs/>
                <w:sz w:val="16"/>
                <w:szCs w:val="16"/>
              </w:rPr>
            </w:pPr>
            <w:r w:rsidRPr="008F1F87">
              <w:rPr>
                <w:rFonts w:ascii="Arial" w:hAnsi="Arial" w:cs="Arial"/>
                <w:b/>
                <w:bCs/>
                <w:sz w:val="16"/>
                <w:szCs w:val="16"/>
              </w:rPr>
              <w:t>Приложение 7</w:t>
            </w:r>
          </w:p>
          <w:p w:rsidR="00B37197" w:rsidRPr="008F1F87" w:rsidRDefault="00B37197" w:rsidP="00992067">
            <w:pPr>
              <w:jc w:val="center"/>
              <w:rPr>
                <w:rFonts w:ascii="Arial" w:hAnsi="Arial" w:cs="Arial"/>
                <w:sz w:val="16"/>
                <w:szCs w:val="16"/>
              </w:rPr>
            </w:pPr>
            <w:r w:rsidRPr="008F1F87">
              <w:rPr>
                <w:rFonts w:ascii="Arial" w:hAnsi="Arial" w:cs="Arial"/>
                <w:sz w:val="16"/>
                <w:szCs w:val="16"/>
              </w:rPr>
              <w:t>к решению Думы Валдайского</w:t>
            </w:r>
          </w:p>
          <w:p w:rsidR="00B37197" w:rsidRPr="008F1F87" w:rsidRDefault="00B37197" w:rsidP="00992067">
            <w:pPr>
              <w:jc w:val="center"/>
              <w:rPr>
                <w:rFonts w:ascii="Arial" w:hAnsi="Arial" w:cs="Arial"/>
                <w:sz w:val="16"/>
                <w:szCs w:val="16"/>
              </w:rPr>
            </w:pPr>
            <w:r w:rsidRPr="008F1F87">
              <w:rPr>
                <w:rFonts w:ascii="Arial" w:hAnsi="Arial" w:cs="Arial"/>
                <w:sz w:val="16"/>
                <w:szCs w:val="16"/>
              </w:rPr>
              <w:t xml:space="preserve">муниципального района </w:t>
            </w:r>
            <w:r w:rsidR="00582002" w:rsidRPr="008F1F87">
              <w:rPr>
                <w:rFonts w:ascii="Arial" w:hAnsi="Arial" w:cs="Arial"/>
                <w:sz w:val="16"/>
                <w:szCs w:val="16"/>
              </w:rPr>
              <w:t>«</w:t>
            </w:r>
            <w:r w:rsidRPr="008F1F87">
              <w:rPr>
                <w:rFonts w:ascii="Arial" w:hAnsi="Arial" w:cs="Arial"/>
                <w:sz w:val="16"/>
                <w:szCs w:val="16"/>
              </w:rPr>
              <w:t>О бюджете</w:t>
            </w:r>
          </w:p>
          <w:p w:rsidR="00B37197" w:rsidRPr="008F1F87" w:rsidRDefault="00B37197" w:rsidP="00992067">
            <w:pPr>
              <w:jc w:val="center"/>
              <w:rPr>
                <w:rFonts w:ascii="Arial" w:hAnsi="Arial" w:cs="Arial"/>
                <w:sz w:val="16"/>
                <w:szCs w:val="16"/>
              </w:rPr>
            </w:pPr>
            <w:r w:rsidRPr="008F1F87">
              <w:rPr>
                <w:rFonts w:ascii="Arial" w:hAnsi="Arial" w:cs="Arial"/>
                <w:sz w:val="16"/>
                <w:szCs w:val="16"/>
              </w:rPr>
              <w:t>Валдайского муниципального района</w:t>
            </w:r>
          </w:p>
          <w:p w:rsidR="00B37197" w:rsidRPr="008F1F87" w:rsidRDefault="00B37197" w:rsidP="00992067">
            <w:pPr>
              <w:jc w:val="center"/>
              <w:rPr>
                <w:rFonts w:ascii="Arial" w:hAnsi="Arial" w:cs="Arial"/>
                <w:sz w:val="16"/>
                <w:szCs w:val="16"/>
              </w:rPr>
            </w:pPr>
            <w:r w:rsidRPr="008F1F87">
              <w:rPr>
                <w:rFonts w:ascii="Arial" w:hAnsi="Arial" w:cs="Arial"/>
                <w:sz w:val="16"/>
                <w:szCs w:val="16"/>
              </w:rPr>
              <w:t>на 2025 год и на плановый период</w:t>
            </w:r>
          </w:p>
          <w:p w:rsidR="00B37197" w:rsidRPr="008F1F87" w:rsidRDefault="00B37197" w:rsidP="00992067">
            <w:pPr>
              <w:jc w:val="center"/>
              <w:rPr>
                <w:rFonts w:ascii="Arial" w:hAnsi="Arial" w:cs="Arial"/>
                <w:sz w:val="16"/>
                <w:szCs w:val="16"/>
              </w:rPr>
            </w:pPr>
            <w:r w:rsidRPr="008F1F87">
              <w:rPr>
                <w:rFonts w:ascii="Arial" w:hAnsi="Arial" w:cs="Arial"/>
                <w:sz w:val="16"/>
                <w:szCs w:val="16"/>
              </w:rPr>
              <w:t>2026 и 2027 годов</w:t>
            </w:r>
            <w:r w:rsidR="00582002" w:rsidRPr="008F1F87">
              <w:rPr>
                <w:rFonts w:ascii="Arial" w:hAnsi="Arial" w:cs="Arial"/>
                <w:sz w:val="16"/>
                <w:szCs w:val="16"/>
              </w:rPr>
              <w:t>»</w:t>
            </w:r>
          </w:p>
          <w:p w:rsidR="00B37197" w:rsidRPr="008F1F87" w:rsidRDefault="00B37197" w:rsidP="00FC7F82">
            <w:pPr>
              <w:jc w:val="center"/>
              <w:rPr>
                <w:rFonts w:ascii="Arial" w:hAnsi="Arial" w:cs="Arial"/>
                <w:b/>
                <w:bCs/>
                <w:sz w:val="16"/>
                <w:szCs w:val="16"/>
              </w:rPr>
            </w:pPr>
            <w:r w:rsidRPr="008F1F87">
              <w:rPr>
                <w:rFonts w:ascii="Arial" w:hAnsi="Arial" w:cs="Arial"/>
                <w:sz w:val="16"/>
                <w:szCs w:val="16"/>
              </w:rPr>
              <w:t>от</w:t>
            </w:r>
            <w:r w:rsidR="008F1F87">
              <w:rPr>
                <w:rFonts w:ascii="Arial" w:hAnsi="Arial" w:cs="Arial"/>
                <w:sz w:val="16"/>
                <w:szCs w:val="16"/>
              </w:rPr>
              <w:t xml:space="preserve"> 27.03.2025</w:t>
            </w:r>
            <w:r w:rsidRPr="008F1F87">
              <w:rPr>
                <w:rFonts w:ascii="Arial" w:hAnsi="Arial" w:cs="Arial"/>
                <w:sz w:val="16"/>
                <w:szCs w:val="16"/>
              </w:rPr>
              <w:t xml:space="preserve"> №</w:t>
            </w:r>
            <w:r w:rsidR="00FC7F82">
              <w:rPr>
                <w:rFonts w:ascii="Arial" w:hAnsi="Arial" w:cs="Arial"/>
                <w:sz w:val="16"/>
                <w:szCs w:val="16"/>
              </w:rPr>
              <w:t>401</w:t>
            </w:r>
          </w:p>
        </w:tc>
      </w:tr>
      <w:tr w:rsidR="00B37197" w:rsidRPr="00D2549C" w:rsidTr="00992067">
        <w:trPr>
          <w:trHeight w:val="20"/>
        </w:trPr>
        <w:tc>
          <w:tcPr>
            <w:tcW w:w="2394"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1630" w:type="pct"/>
            <w:gridSpan w:val="3"/>
            <w:vMerge/>
            <w:tcBorders>
              <w:left w:val="nil"/>
              <w:right w:val="nil"/>
            </w:tcBorders>
            <w:shd w:val="clear" w:color="auto" w:fill="auto"/>
            <w:noWrap/>
            <w:vAlign w:val="bottom"/>
            <w:hideMark/>
          </w:tcPr>
          <w:p w:rsidR="00B37197" w:rsidRPr="00D2549C" w:rsidRDefault="00B37197" w:rsidP="00992067">
            <w:pPr>
              <w:jc w:val="center"/>
              <w:rPr>
                <w:rFonts w:ascii="Arial" w:hAnsi="Arial" w:cs="Arial"/>
                <w:sz w:val="12"/>
                <w:szCs w:val="12"/>
              </w:rPr>
            </w:pPr>
          </w:p>
        </w:tc>
      </w:tr>
      <w:tr w:rsidR="00B37197" w:rsidRPr="00D2549C" w:rsidTr="00992067">
        <w:trPr>
          <w:trHeight w:val="20"/>
        </w:trPr>
        <w:tc>
          <w:tcPr>
            <w:tcW w:w="2394"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1630" w:type="pct"/>
            <w:gridSpan w:val="3"/>
            <w:vMerge/>
            <w:tcBorders>
              <w:left w:val="nil"/>
              <w:right w:val="nil"/>
            </w:tcBorders>
            <w:shd w:val="clear" w:color="auto" w:fill="auto"/>
            <w:noWrap/>
            <w:vAlign w:val="bottom"/>
            <w:hideMark/>
          </w:tcPr>
          <w:p w:rsidR="00B37197" w:rsidRPr="00D2549C" w:rsidRDefault="00B37197" w:rsidP="00992067">
            <w:pPr>
              <w:jc w:val="center"/>
              <w:rPr>
                <w:rFonts w:ascii="Arial" w:hAnsi="Arial" w:cs="Arial"/>
                <w:sz w:val="12"/>
                <w:szCs w:val="12"/>
              </w:rPr>
            </w:pPr>
          </w:p>
        </w:tc>
      </w:tr>
      <w:tr w:rsidR="00B37197" w:rsidRPr="00D2549C" w:rsidTr="00992067">
        <w:trPr>
          <w:trHeight w:val="20"/>
        </w:trPr>
        <w:tc>
          <w:tcPr>
            <w:tcW w:w="2394"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1630" w:type="pct"/>
            <w:gridSpan w:val="3"/>
            <w:vMerge/>
            <w:tcBorders>
              <w:left w:val="nil"/>
              <w:right w:val="nil"/>
            </w:tcBorders>
            <w:shd w:val="clear" w:color="auto" w:fill="auto"/>
            <w:noWrap/>
            <w:vAlign w:val="bottom"/>
            <w:hideMark/>
          </w:tcPr>
          <w:p w:rsidR="00B37197" w:rsidRPr="00D2549C" w:rsidRDefault="00B37197" w:rsidP="00992067">
            <w:pPr>
              <w:jc w:val="center"/>
              <w:rPr>
                <w:rFonts w:ascii="Arial" w:hAnsi="Arial" w:cs="Arial"/>
                <w:sz w:val="12"/>
                <w:szCs w:val="12"/>
              </w:rPr>
            </w:pPr>
          </w:p>
        </w:tc>
      </w:tr>
      <w:tr w:rsidR="00B37197" w:rsidRPr="00D2549C" w:rsidTr="00992067">
        <w:trPr>
          <w:trHeight w:val="20"/>
        </w:trPr>
        <w:tc>
          <w:tcPr>
            <w:tcW w:w="2394"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1630" w:type="pct"/>
            <w:gridSpan w:val="3"/>
            <w:vMerge/>
            <w:tcBorders>
              <w:left w:val="nil"/>
              <w:right w:val="nil"/>
            </w:tcBorders>
            <w:shd w:val="clear" w:color="auto" w:fill="auto"/>
            <w:noWrap/>
            <w:vAlign w:val="bottom"/>
            <w:hideMark/>
          </w:tcPr>
          <w:p w:rsidR="00B37197" w:rsidRPr="00D2549C" w:rsidRDefault="00B37197" w:rsidP="00992067">
            <w:pPr>
              <w:jc w:val="center"/>
              <w:rPr>
                <w:rFonts w:ascii="Arial" w:hAnsi="Arial" w:cs="Arial"/>
                <w:sz w:val="12"/>
                <w:szCs w:val="12"/>
              </w:rPr>
            </w:pPr>
          </w:p>
        </w:tc>
      </w:tr>
      <w:tr w:rsidR="00B37197" w:rsidRPr="00D2549C" w:rsidTr="00992067">
        <w:trPr>
          <w:trHeight w:val="20"/>
        </w:trPr>
        <w:tc>
          <w:tcPr>
            <w:tcW w:w="2394"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1630" w:type="pct"/>
            <w:gridSpan w:val="3"/>
            <w:vMerge/>
            <w:tcBorders>
              <w:left w:val="nil"/>
              <w:right w:val="nil"/>
            </w:tcBorders>
            <w:shd w:val="clear" w:color="auto" w:fill="auto"/>
            <w:noWrap/>
            <w:vAlign w:val="bottom"/>
            <w:hideMark/>
          </w:tcPr>
          <w:p w:rsidR="00B37197" w:rsidRPr="00D2549C" w:rsidRDefault="00B37197" w:rsidP="00992067">
            <w:pPr>
              <w:jc w:val="center"/>
              <w:rPr>
                <w:rFonts w:ascii="Arial" w:hAnsi="Arial" w:cs="Arial"/>
                <w:sz w:val="12"/>
                <w:szCs w:val="12"/>
              </w:rPr>
            </w:pPr>
          </w:p>
        </w:tc>
      </w:tr>
      <w:tr w:rsidR="00B37197" w:rsidRPr="00D2549C" w:rsidTr="00992067">
        <w:trPr>
          <w:trHeight w:val="20"/>
        </w:trPr>
        <w:tc>
          <w:tcPr>
            <w:tcW w:w="2394"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sz w:val="12"/>
                <w:szCs w:val="12"/>
              </w:rPr>
            </w:pPr>
          </w:p>
        </w:tc>
        <w:tc>
          <w:tcPr>
            <w:tcW w:w="1630" w:type="pct"/>
            <w:gridSpan w:val="3"/>
            <w:vMerge/>
            <w:tcBorders>
              <w:left w:val="nil"/>
              <w:bottom w:val="nil"/>
              <w:right w:val="nil"/>
            </w:tcBorders>
            <w:shd w:val="clear" w:color="auto" w:fill="auto"/>
            <w:noWrap/>
            <w:vAlign w:val="bottom"/>
            <w:hideMark/>
          </w:tcPr>
          <w:p w:rsidR="00B37197" w:rsidRPr="00D2549C" w:rsidRDefault="00B37197" w:rsidP="00992067">
            <w:pPr>
              <w:jc w:val="center"/>
              <w:rPr>
                <w:rFonts w:ascii="Arial" w:hAnsi="Arial" w:cs="Arial"/>
                <w:sz w:val="12"/>
                <w:szCs w:val="12"/>
              </w:rPr>
            </w:pPr>
          </w:p>
        </w:tc>
      </w:tr>
      <w:tr w:rsidR="00B37197" w:rsidRPr="00D2549C" w:rsidTr="00992067">
        <w:trPr>
          <w:trHeight w:val="20"/>
        </w:trPr>
        <w:tc>
          <w:tcPr>
            <w:tcW w:w="3370" w:type="pct"/>
            <w:gridSpan w:val="4"/>
            <w:tcBorders>
              <w:top w:val="nil"/>
              <w:left w:val="nil"/>
              <w:bottom w:val="nil"/>
              <w:right w:val="nil"/>
            </w:tcBorders>
            <w:shd w:val="clear" w:color="auto" w:fill="auto"/>
            <w:vAlign w:val="bottom"/>
            <w:hideMark/>
          </w:tcPr>
          <w:p w:rsidR="00B37197" w:rsidRPr="00D2549C" w:rsidRDefault="00B37197" w:rsidP="00992067">
            <w:pPr>
              <w:rPr>
                <w:rFonts w:ascii="Arial" w:hAnsi="Arial" w:cs="Arial"/>
                <w:color w:val="000000"/>
                <w:sz w:val="12"/>
                <w:szCs w:val="12"/>
              </w:rPr>
            </w:pPr>
          </w:p>
        </w:tc>
        <w:tc>
          <w:tcPr>
            <w:tcW w:w="543"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color w:val="000000"/>
                <w:sz w:val="12"/>
                <w:szCs w:val="12"/>
              </w:rPr>
            </w:pPr>
          </w:p>
        </w:tc>
        <w:tc>
          <w:tcPr>
            <w:tcW w:w="543"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color w:val="000000"/>
                <w:sz w:val="12"/>
                <w:szCs w:val="12"/>
              </w:rPr>
            </w:pPr>
          </w:p>
        </w:tc>
        <w:tc>
          <w:tcPr>
            <w:tcW w:w="543" w:type="pct"/>
            <w:tcBorders>
              <w:top w:val="nil"/>
              <w:left w:val="nil"/>
              <w:bottom w:val="nil"/>
              <w:right w:val="nil"/>
            </w:tcBorders>
            <w:shd w:val="clear" w:color="auto" w:fill="auto"/>
            <w:noWrap/>
            <w:vAlign w:val="bottom"/>
            <w:hideMark/>
          </w:tcPr>
          <w:p w:rsidR="00B37197" w:rsidRPr="00D2549C" w:rsidRDefault="00B37197" w:rsidP="00992067">
            <w:pPr>
              <w:rPr>
                <w:rFonts w:ascii="Arial" w:hAnsi="Arial" w:cs="Arial"/>
                <w:color w:val="000000"/>
                <w:sz w:val="12"/>
                <w:szCs w:val="12"/>
              </w:rPr>
            </w:pPr>
          </w:p>
        </w:tc>
      </w:tr>
      <w:tr w:rsidR="00B37197" w:rsidRPr="00D2549C" w:rsidTr="00992067">
        <w:trPr>
          <w:trHeight w:val="20"/>
        </w:trPr>
        <w:tc>
          <w:tcPr>
            <w:tcW w:w="5000" w:type="pct"/>
            <w:gridSpan w:val="7"/>
            <w:tcBorders>
              <w:top w:val="nil"/>
              <w:left w:val="nil"/>
              <w:bottom w:val="nil"/>
              <w:right w:val="nil"/>
            </w:tcBorders>
            <w:shd w:val="clear" w:color="auto" w:fill="auto"/>
            <w:noWrap/>
            <w:vAlign w:val="bottom"/>
            <w:hideMark/>
          </w:tcPr>
          <w:p w:rsidR="00B37197" w:rsidRPr="00D2549C" w:rsidRDefault="00B37197" w:rsidP="00992067">
            <w:pPr>
              <w:jc w:val="center"/>
              <w:rPr>
                <w:rFonts w:ascii="Arial" w:hAnsi="Arial" w:cs="Arial"/>
                <w:b/>
                <w:bCs/>
                <w:color w:val="000000"/>
                <w:sz w:val="12"/>
                <w:szCs w:val="12"/>
              </w:rPr>
            </w:pPr>
          </w:p>
        </w:tc>
      </w:tr>
      <w:tr w:rsidR="00B37197" w:rsidRPr="00D2549C" w:rsidTr="00992067">
        <w:trPr>
          <w:trHeight w:val="20"/>
        </w:trPr>
        <w:tc>
          <w:tcPr>
            <w:tcW w:w="5000" w:type="pct"/>
            <w:gridSpan w:val="7"/>
            <w:tcBorders>
              <w:top w:val="nil"/>
              <w:left w:val="nil"/>
              <w:bottom w:val="nil"/>
              <w:right w:val="nil"/>
            </w:tcBorders>
            <w:shd w:val="clear" w:color="auto" w:fill="auto"/>
            <w:vAlign w:val="bottom"/>
            <w:hideMark/>
          </w:tcPr>
          <w:p w:rsidR="00B37197" w:rsidRPr="00D2549C" w:rsidRDefault="00B37197" w:rsidP="00992067">
            <w:pPr>
              <w:jc w:val="center"/>
              <w:rPr>
                <w:rFonts w:ascii="Arial" w:hAnsi="Arial" w:cs="Arial"/>
                <w:b/>
                <w:bCs/>
                <w:color w:val="000000"/>
                <w:sz w:val="12"/>
                <w:szCs w:val="12"/>
              </w:rPr>
            </w:pPr>
            <w:r w:rsidRPr="00D2549C">
              <w:rPr>
                <w:rFonts w:ascii="Arial" w:hAnsi="Arial" w:cs="Arial"/>
                <w:b/>
                <w:bCs/>
                <w:color w:val="000000"/>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2025 год и на плановый период 2026 и 2027 годов</w:t>
            </w:r>
          </w:p>
        </w:tc>
      </w:tr>
      <w:tr w:rsidR="00B37197" w:rsidRPr="00D2549C" w:rsidTr="00992067">
        <w:trPr>
          <w:trHeight w:val="20"/>
        </w:trPr>
        <w:tc>
          <w:tcPr>
            <w:tcW w:w="5000" w:type="pct"/>
            <w:gridSpan w:val="7"/>
            <w:tcBorders>
              <w:top w:val="nil"/>
              <w:left w:val="nil"/>
              <w:bottom w:val="nil"/>
              <w:right w:val="nil"/>
            </w:tcBorders>
            <w:shd w:val="clear" w:color="auto" w:fill="auto"/>
            <w:noWrap/>
            <w:vAlign w:val="bottom"/>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руб.коп.</w:t>
            </w:r>
          </w:p>
        </w:tc>
      </w:tr>
      <w:tr w:rsidR="00B37197" w:rsidRPr="00D2549C" w:rsidTr="00992067">
        <w:trPr>
          <w:trHeight w:val="20"/>
        </w:trPr>
        <w:tc>
          <w:tcPr>
            <w:tcW w:w="23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Документ, учреждение</w:t>
            </w:r>
          </w:p>
        </w:tc>
        <w:tc>
          <w:tcPr>
            <w:tcW w:w="245" w:type="pct"/>
            <w:tcBorders>
              <w:top w:val="single" w:sz="4" w:space="0" w:color="000000"/>
              <w:left w:val="nil"/>
              <w:bottom w:val="single" w:sz="4" w:space="0" w:color="000000"/>
              <w:right w:val="single" w:sz="4" w:space="0" w:color="000000"/>
            </w:tcBorders>
            <w:shd w:val="clear" w:color="auto" w:fill="auto"/>
            <w:vAlign w:val="center"/>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Разд.</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Ц.ст.</w:t>
            </w:r>
          </w:p>
        </w:tc>
        <w:tc>
          <w:tcPr>
            <w:tcW w:w="242" w:type="pct"/>
            <w:tcBorders>
              <w:top w:val="single" w:sz="4" w:space="0" w:color="000000"/>
              <w:left w:val="nil"/>
              <w:bottom w:val="single" w:sz="4" w:space="0" w:color="000000"/>
              <w:right w:val="single" w:sz="4" w:space="0" w:color="000000"/>
            </w:tcBorders>
            <w:shd w:val="clear" w:color="auto" w:fill="auto"/>
            <w:vAlign w:val="center"/>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Расх.</w:t>
            </w:r>
          </w:p>
        </w:tc>
        <w:tc>
          <w:tcPr>
            <w:tcW w:w="543" w:type="pct"/>
            <w:tcBorders>
              <w:top w:val="single" w:sz="4" w:space="0" w:color="000000"/>
              <w:left w:val="nil"/>
              <w:bottom w:val="single" w:sz="4" w:space="0" w:color="000000"/>
              <w:right w:val="single" w:sz="4" w:space="0" w:color="000000"/>
            </w:tcBorders>
            <w:shd w:val="clear" w:color="auto" w:fill="auto"/>
            <w:vAlign w:val="center"/>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Сумма на 2025 год</w:t>
            </w:r>
          </w:p>
        </w:tc>
        <w:tc>
          <w:tcPr>
            <w:tcW w:w="543" w:type="pct"/>
            <w:tcBorders>
              <w:top w:val="single" w:sz="4" w:space="0" w:color="000000"/>
              <w:left w:val="nil"/>
              <w:bottom w:val="single" w:sz="4" w:space="0" w:color="000000"/>
              <w:right w:val="single" w:sz="4" w:space="0" w:color="000000"/>
            </w:tcBorders>
            <w:shd w:val="clear" w:color="auto" w:fill="auto"/>
            <w:vAlign w:val="center"/>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Сумма на 2026 год</w:t>
            </w:r>
          </w:p>
        </w:tc>
        <w:tc>
          <w:tcPr>
            <w:tcW w:w="543" w:type="pct"/>
            <w:tcBorders>
              <w:top w:val="single" w:sz="4" w:space="0" w:color="000000"/>
              <w:left w:val="nil"/>
              <w:bottom w:val="single" w:sz="4" w:space="0" w:color="000000"/>
              <w:right w:val="single" w:sz="4" w:space="0" w:color="000000"/>
            </w:tcBorders>
            <w:shd w:val="clear" w:color="auto" w:fill="auto"/>
            <w:vAlign w:val="center"/>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Сумма на 2027 год</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Общегосударственные вопросы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0100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105 970 763,97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77 203 766,23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75 413 780,34</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0102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3 375 568,05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2 602 924,00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2 602 924,00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9100000000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3 375 568,05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2 602 924,00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2 602 924,00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Глава муниципального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9110000000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3 375 568,05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2 602 924,00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2 602 924,00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на обеспечение функций органов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9110001000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3 375 568,05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2 602 924,00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2 602 924,00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Фонд оплаты труда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9110001000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2 558 424,00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2 558 424,00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2 558 424,00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9110001000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44 500,00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44 500,00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44 500,00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9110001000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772 644,05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42 000,00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9200000000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42 000,00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Дума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9290000000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42 000,00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на обеспечение функций органов местного самоуправления</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0103</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9290001000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42 000,00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42 000,00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42 000,00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0103</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9290001000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15 112,00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15 112,00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15 112,00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9290001000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26 888,00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26 888,00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26 888,00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59 889 081,29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47 485 213,36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47 563 313,36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9100000000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57 021 781,29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44 538 213,36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44 538 213,36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9190000000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57 021 781,29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44 538 213,36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44 538 213,36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на обеспечение функций органов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53 889 791,29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41 406 223,36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41 406 223,36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Фонд оплаты труда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37 525 511,36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37 525 511,36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37 525 511,36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2 224 270,00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2 174 270,00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2 174 270,00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11 332 704,43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1 649 360,00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1 201 680,00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1 201 680,00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1 113 385,50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491 362,00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491 362,00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Уплата прочих налогов, сборов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852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44 560,00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9190070280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3 131 990,00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3 131 990,00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3 131 990,00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Фонд оплаты труда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2 177 810,00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2 177 810,00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2 177 810,00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228 720,00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228 720,00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228 720,00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657 700,00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657 700,00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657 700,00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67 760,00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67 760,00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67 760,00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муниципального образования на решение вопросов местного значения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9400000000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80 000,00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9430000000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на опубликование официальных документов в периодических изданиях</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9430010060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80 000,00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9430010060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80 000,00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9500000000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2 787 300,00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2 867 000,00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2 945 100,00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содержание отдела записи актов гражданского состояния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9550000000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2 787 300,00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2 867 000,00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2 945 100,00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9550059300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2 787 300,00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2 867 000,00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2 945 100,00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Фонд оплаты труда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9550059300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1 067 682,72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1 067 682,72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1 067 682,72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lastRenderedPageBreak/>
              <w:t>Иные выплаты персоналу государственных (муниципальных) органов, за исключением фонда оплаты труда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9550059300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89 000,00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9550059300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322 198,58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322 198,58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322 198,58</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9550059300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9550059300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1 045 418,70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1 134 618,70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1 212 718,70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энергетических ресурсов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9550059300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253 500,00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Судебная система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0105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163 800,00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9500000000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163 800,00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9590000000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163 800,00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9590051200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163 800,00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9590051200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163 800,00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12 400 579,73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9 902 711,05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9 902 711,05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Управление муниципальными финансами Валдайского муниципального района на 2020-2027 год</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0500000000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9 155 817,73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7 203 655,00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7 203 655,00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Организация и обеспечение осуществления бюджетного процесса, управление муниципальным долгом Валдайского муниципального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0510000000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8 975 417,73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7 023 255,00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7 023 255,00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деятельности комитета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0510500000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8 975 417,73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7 023 255,00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7 023 255,00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на обеспечение функций органов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0510501000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8 920 577,73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6 968 415,00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6 968 415,00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Фонд оплаты труда государственных (муниципальных) органов</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0510501000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121</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6 464 115,00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6 464 115,00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6 464 115,00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0510501000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122</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352 000,00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352 000,00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352 000,00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0510501000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1 952 162,73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0510501000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116 600,00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116 600,00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116 600,00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0510501000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34 700,00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34 700,00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34 700,00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Уплата иных платежей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0510501000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0510570280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54 840,00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54 840,00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54 840,00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Фонд оплаты труда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0510570280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38 130,00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38 130,00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38 130,00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0510570280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0510570280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11 520,00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11 520,00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11 520,00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0510570280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1 190,00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1 190,00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1 190,00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Повышение эффективности бюджетных расходов Валдайского муниципального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0520000000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180 400,00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Развитие информационной системы управления муниципальными финансами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0520300000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180 400,00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на обеспечение функций органов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0520301000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180 400,00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0520301000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180 400,00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обеспечение деятельности органов финансово-бюджетного надзора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9700000000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3 244 762,00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2 699 056,05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2 699 056,05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9790000000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3 244 762,00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2 699 056,05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2 699 056,05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на обеспечение функций органов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9790001000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2 736 682,00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2 190 976,05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2 190 976,05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Фонд оплаты труда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9790001000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1 770 853,75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1 759 945,63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1 759 945,63</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9790001000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106 121,33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106 121,33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106 121,33</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9790001000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534 797,83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9790001000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61 075,00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61 075,00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61 075,00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9790001000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263 834,09</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263 834,09</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263 834,09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9790002100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508 080,00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508 080,00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508 080,00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Фонд оплаты труда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9790002100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369 202,25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369 202,25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369 202,25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9790002100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27 378,67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27 378,67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27 378,67</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0106</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9790002100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111 499,08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111 499,08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111 499,08</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Резервные фонды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0111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Резервные фонды исполнительных органов муниципальных образований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0111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9300000000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0111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9390000000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Резервный фонд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9390010010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Резервные средства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9390010010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870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Другие общегосударственные вопросы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30 000 134,90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16 757 117,82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15 039 831,93</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0600000000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4 110 800,00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0600300000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2 100 000,00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Модернизация локальных вычислительных сетей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0600310550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2 100 000,00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0600310550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2 100 000,00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0600400000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1 370 600,00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Приобретение оборудования и ПО для защиты информации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0600410520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670 600,00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0600410520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670 600,00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0600410560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0600410560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700 000,00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0600500000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640 200,00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Приобретение и обслуживание электронно-вычислительной техники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0600510530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389 000,00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0600510530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389 000,00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0600510540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251 200,00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0600510540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251 200,00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D2549C">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0900000000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Профилактика терроризма, экстремизма и других правонарушений в Валдайском районе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0900100000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0900199901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0900199901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0900199902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0900199902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Развитие форм участия населения в осуществлении местного самоуправления в Валдайском муниципальном районе на 2024-2028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1700000000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548 000,00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548 000,00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548 000,00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1700100000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1700110800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1700110800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Организация семинаров, совещаний, конференций, </w:t>
            </w:r>
            <w:r w:rsidR="00582002">
              <w:rPr>
                <w:rFonts w:ascii="Arial" w:hAnsi="Arial" w:cs="Arial"/>
                <w:color w:val="000000"/>
                <w:sz w:val="12"/>
                <w:szCs w:val="12"/>
              </w:rPr>
              <w:t>«</w:t>
            </w:r>
            <w:r w:rsidRPr="00D2549C">
              <w:rPr>
                <w:rFonts w:ascii="Arial" w:hAnsi="Arial" w:cs="Arial"/>
                <w:color w:val="000000"/>
                <w:sz w:val="12"/>
                <w:szCs w:val="12"/>
              </w:rPr>
              <w:t>круглых столов</w:t>
            </w:r>
            <w:r w:rsidR="00582002">
              <w:rPr>
                <w:rFonts w:ascii="Arial" w:hAnsi="Arial" w:cs="Arial"/>
                <w:color w:val="000000"/>
                <w:sz w:val="12"/>
                <w:szCs w:val="12"/>
              </w:rPr>
              <w:t>»</w:t>
            </w:r>
            <w:r w:rsidRPr="00D2549C">
              <w:rPr>
                <w:rFonts w:ascii="Arial" w:hAnsi="Arial" w:cs="Arial"/>
                <w:color w:val="000000"/>
                <w:sz w:val="12"/>
                <w:szCs w:val="12"/>
              </w:rPr>
              <w:t xml:space="preserve"> с участием </w:t>
            </w:r>
            <w:r w:rsidRPr="00D2549C">
              <w:rPr>
                <w:rFonts w:ascii="Arial" w:hAnsi="Arial" w:cs="Arial"/>
                <w:color w:val="000000"/>
                <w:sz w:val="12"/>
                <w:szCs w:val="12"/>
              </w:rPr>
              <w:lastRenderedPageBreak/>
              <w:t>представителей ТОС</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lastRenderedPageBreak/>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1700110802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1700110802</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Развитие института старост сельских населённых пунктов</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1700200000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1700210803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1700210803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Организация и проведение семинаров, совещаний, конференций, </w:t>
            </w:r>
            <w:r w:rsidR="00582002">
              <w:rPr>
                <w:rFonts w:ascii="Arial" w:hAnsi="Arial" w:cs="Arial"/>
                <w:color w:val="000000"/>
                <w:sz w:val="12"/>
                <w:szCs w:val="12"/>
              </w:rPr>
              <w:t>«</w:t>
            </w:r>
            <w:r w:rsidRPr="00D2549C">
              <w:rPr>
                <w:rFonts w:ascii="Arial" w:hAnsi="Arial" w:cs="Arial"/>
                <w:color w:val="000000"/>
                <w:sz w:val="12"/>
                <w:szCs w:val="12"/>
              </w:rPr>
              <w:t>круглых столов</w:t>
            </w:r>
            <w:r w:rsidR="00582002">
              <w:rPr>
                <w:rFonts w:ascii="Arial" w:hAnsi="Arial" w:cs="Arial"/>
                <w:color w:val="000000"/>
                <w:sz w:val="12"/>
                <w:szCs w:val="12"/>
              </w:rPr>
              <w:t>»</w:t>
            </w:r>
            <w:r w:rsidRPr="00D2549C">
              <w:rPr>
                <w:rFonts w:ascii="Arial" w:hAnsi="Arial" w:cs="Arial"/>
                <w:color w:val="000000"/>
                <w:sz w:val="12"/>
                <w:szCs w:val="12"/>
              </w:rPr>
              <w:t xml:space="preserve"> с участием старост сельских населённых пунктов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1700210804</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1700210804</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1700400000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190 000,00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190 000,00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190 000,00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Проведение ежегодного конкурса </w:t>
            </w:r>
            <w:r w:rsidR="00582002">
              <w:rPr>
                <w:rFonts w:ascii="Arial" w:hAnsi="Arial" w:cs="Arial"/>
                <w:color w:val="000000"/>
                <w:sz w:val="12"/>
                <w:szCs w:val="12"/>
              </w:rPr>
              <w:t>«</w:t>
            </w:r>
            <w:r w:rsidRPr="00D2549C">
              <w:rPr>
                <w:rFonts w:ascii="Arial" w:hAnsi="Arial" w:cs="Arial"/>
                <w:color w:val="000000"/>
                <w:sz w:val="12"/>
                <w:szCs w:val="12"/>
              </w:rPr>
              <w:t>Лучшее ТОС Валдайского муниципального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1700410805</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Публичные нормативные выплаты гражданам несоциального характера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1700410805</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330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Проведение ежегодного конкурса </w:t>
            </w:r>
            <w:r w:rsidR="00582002">
              <w:rPr>
                <w:rFonts w:ascii="Arial" w:hAnsi="Arial" w:cs="Arial"/>
                <w:color w:val="000000"/>
                <w:sz w:val="12"/>
                <w:szCs w:val="12"/>
              </w:rPr>
              <w:t>«</w:t>
            </w:r>
            <w:r w:rsidRPr="00D2549C">
              <w:rPr>
                <w:rFonts w:ascii="Arial" w:hAnsi="Arial" w:cs="Arial"/>
                <w:color w:val="000000"/>
                <w:sz w:val="12"/>
                <w:szCs w:val="12"/>
              </w:rPr>
              <w:t>Лучший староста сельского населённого пункта Валдайского муниципального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1700410806</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Публичные нормативные выплаты гражданам несоциального характера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1700410806</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330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Участие в областных мероприятиях, направленных на развитие ТОС, института старост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1700410807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1700410807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Участие граждан в инициативных проектах</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1700500000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Подготовка и реализация инициативного проекта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1700510809</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1700510809</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813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Реализация проекта молодежного инициативного бюджетирования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1700510830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1700510830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813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9100000000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19 695 535,01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13 331 262,01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11 613 976,12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9190000000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19 695 535,01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13 331 262,01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11 613 976,12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9190010021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5 686 377,12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5 686 377,12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5 686 377,12</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9190010021</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5 686 377,12</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5 686 377,12</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5 686 377,12</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9190010022</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1 717 285,89</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1 717 285,89</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9190010022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1 717 285,89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1 717 285,89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9190010023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642 399,00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9190010023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642 399,00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9190010025</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9190010025</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Установка пластиковых окон в здании Администрации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9190010170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6 364 273,00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9190010170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6 364 273,00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00582002">
              <w:rPr>
                <w:rFonts w:ascii="Arial" w:hAnsi="Arial" w:cs="Arial"/>
                <w:color w:val="000000"/>
                <w:sz w:val="12"/>
                <w:szCs w:val="12"/>
              </w:rPr>
              <w:t>«</w:t>
            </w:r>
            <w:r w:rsidRPr="00D2549C">
              <w:rPr>
                <w:rFonts w:ascii="Arial" w:hAnsi="Arial" w:cs="Arial"/>
                <w:color w:val="000000"/>
                <w:sz w:val="12"/>
                <w:szCs w:val="12"/>
              </w:rPr>
              <w:t>Об административных правонарушениях</w:t>
            </w:r>
            <w:r w:rsidR="00582002">
              <w:rPr>
                <w:rFonts w:ascii="Arial" w:hAnsi="Arial" w:cs="Arial"/>
                <w:color w:val="000000"/>
                <w:sz w:val="12"/>
                <w:szCs w:val="12"/>
              </w:rPr>
              <w:t>»</w:t>
            </w:r>
            <w:r w:rsidRPr="00D2549C">
              <w:rPr>
                <w:rFonts w:ascii="Arial" w:hAnsi="Arial" w:cs="Arial"/>
                <w:color w:val="000000"/>
                <w:sz w:val="12"/>
                <w:szCs w:val="12"/>
              </w:rPr>
              <w:t>(Субвенция)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9190070650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9190070650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9190072300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3 466 600,00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3 466 600,00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91900S2300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866 600,00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866 600,00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866 600,00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91900S2300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866 600,00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866 600,00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866 600,00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муниципального образования на решение вопросов местного значения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9400000000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3 887 569,89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1 119 625,81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1 119 625,81</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9430000000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3 887 569,89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1 119 625,81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1 119 625,81</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9430010150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31 496,65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9430010150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22 314,30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Уплата иных платежей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9430010150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9 182,35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Исполнение решений судов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59 673,18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831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Уплата иных платежей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50 673,18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Содержание имущества муниципальной казны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9430010360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700 184,17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669 625,81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669 625,81</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9430010360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162 005,45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162 005,45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162 005,45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энергетических ресурсов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9430010360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538 178,72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507 620,36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507 620,36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9430010684</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121 021,01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энергетических ресурсов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9430010684</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120 464,00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Уплата иных платежей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9430010684</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557,01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Оплата членских взносов в Ассоциацию </w:t>
            </w:r>
            <w:r w:rsidR="00582002">
              <w:rPr>
                <w:rFonts w:ascii="Arial" w:hAnsi="Arial" w:cs="Arial"/>
                <w:color w:val="000000"/>
                <w:sz w:val="12"/>
                <w:szCs w:val="12"/>
              </w:rPr>
              <w:t>«</w:t>
            </w:r>
            <w:r w:rsidRPr="00D2549C">
              <w:rPr>
                <w:rFonts w:ascii="Arial" w:hAnsi="Arial" w:cs="Arial"/>
                <w:color w:val="000000"/>
                <w:sz w:val="12"/>
                <w:szCs w:val="12"/>
              </w:rPr>
              <w:t>Совет муниципальных образований</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9430011120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Уплата иных платежей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9430011120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Поставка газа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9430011180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384 831,00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энергетических ресурсов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9430011180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384 831,00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Приобретение автомобиля и дополнительного оборудования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9430011230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1 778 000,00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9430011230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1 778 000,00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Охрана, услуги дворника, уборщицы, электрика, сантехника по содержанию помещения по адресу г. Валдай, ул. Песчаная, д. 13В</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9430011240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362 363,88</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9430011240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362 363,88</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9500000000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1 752 830,00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1 752 830,00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1 752 830,00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9570000000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1 752 830,00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1 752 830,00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1 752 830,00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1 748 830,00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Субвенции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530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1 748 830,00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00582002">
              <w:rPr>
                <w:rFonts w:ascii="Arial" w:hAnsi="Arial" w:cs="Arial"/>
                <w:color w:val="000000"/>
                <w:sz w:val="12"/>
                <w:szCs w:val="12"/>
              </w:rPr>
              <w:t>«</w:t>
            </w:r>
            <w:r w:rsidRPr="00D2549C">
              <w:rPr>
                <w:rFonts w:ascii="Arial" w:hAnsi="Arial" w:cs="Arial"/>
                <w:color w:val="000000"/>
                <w:sz w:val="12"/>
                <w:szCs w:val="12"/>
              </w:rPr>
              <w:t>Об административных правонарушениях</w:t>
            </w:r>
            <w:r w:rsidR="00582002">
              <w:rPr>
                <w:rFonts w:ascii="Arial" w:hAnsi="Arial" w:cs="Arial"/>
                <w:color w:val="000000"/>
                <w:sz w:val="12"/>
                <w:szCs w:val="12"/>
              </w:rPr>
              <w:t>»</w:t>
            </w:r>
            <w:r w:rsidRPr="00D2549C">
              <w:rPr>
                <w:rFonts w:ascii="Arial" w:hAnsi="Arial" w:cs="Arial"/>
                <w:color w:val="000000"/>
                <w:sz w:val="12"/>
                <w:szCs w:val="12"/>
              </w:rPr>
              <w:t>(Субвенция)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9570070650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Субвенции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0113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9570070650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530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Национальная оборона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0200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1 313 600,00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1 432 900,00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1 482 600,00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Мобилизационная и вневойсковая подготовка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0203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1 313 600,00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1 432 900,00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1 482 600,00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0203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9500000000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1 313 600,00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1 432 900,00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1 482 600,00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0203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9570000000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1 313 600,00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1 432 900,00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1 482 600,00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9570051180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1 313 600,00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1 432 900,00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1 482 600,00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Субвенции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9570051180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530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1 313 600,00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1 432 900,00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1 482 600,00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Национальная безопасность и правоохранительная деятельность</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0300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4 314 366,00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3 785 700,00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2 967 600,00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3 938 566,00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3 635 700,00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2 817 600,00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муниципального образования на решение вопросов местного значения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9400000000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302 866,00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9430000000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302 866,00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9430011220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302 866,00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9430011220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302 866,00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9600000000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3 635 700,00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3 635 700,00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2 817 600,00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9690000000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3 635 700,00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3 635 700,00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2 817 600,00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9690010031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2 708 800,00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9690010031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2 708 800,00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9690010032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9690010032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9690010033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108 800,00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0310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9690010033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108 800,00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0314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375 800,00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D2549C">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0314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0900000000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375 800,00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Профилактика терроризма, экстремизма и других правонарушений в Валдайском районе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0314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0900100000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375 800,00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Проведение мероприятий по обслуживанию и ремонту системы оповещения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0314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0900199906</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0314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0900199906</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Подключение услуг связи для точек оповещения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0314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0900199907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0314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0900199907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0314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0900199908</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218 600,00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0314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0900199908</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218 600,00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Национальная экономика</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0400</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71 608 527,29</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51 429 500,00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54 463 000,00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Сельское хозяйство и рыболовство</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363 400,00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216 600,00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216 600,00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Отлов животных без владельцев на территории Валдайского муниципального района в 2025-2027 годах</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0700000000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267 500,00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132 700,00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Отлов, эвтаназия и утилизация безнадзорных животных</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267 500,00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132 700,00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0700170720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132 700,00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0700170720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132 700,00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07001S0720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134 800,00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07001S0720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134 800,00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Развитие сельского хозяйства в Валдайском муниципальном районе на 2021-2026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1200000000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Повышение кадрового потенциала в сельском хозяйстве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1200500000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1200510340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1200510340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9500000000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83 900,00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исполнение прочих государственных полномочий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9580000000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83 900,00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9580070710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83 900,00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9580070710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83 900,00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Транспорт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0408</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30 438 253,29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28 512 100,00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28 512 100,00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муниципального образования на решение вопросов местного значения</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0408</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9400000000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30 438 253,29</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28 512 100,00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28 512 100,00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0408</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9430000000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30 438 253,29</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28 512 100,00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28 512 100,00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0408</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9430010100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30 438 253,29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28 512 100,00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28 512 100,00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0408</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9430010100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30 438 253,29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28 512 100,00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28 512 100,00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Дорожное хозяйство (дорожные фонды)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32 792 282,08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22 257 900,00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25 461 500,00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Совершенствование и содержание дорожного хозяйства на территории Валдайского муниципального района на 2019-2027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2100000000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32 792 282,08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22 257 900,00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25 461 500,00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2110000000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32 392 282,08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21 857 900,00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25 061 500,00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2110100000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32 392 282,08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21 857 900,00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25 061 500,00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Ремонт автомобильных дорог общего пользования местного значения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2110110620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6 506 392,61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8 767 373,69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11 970 973,68</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2110110620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6 506 392,61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8 767 373,69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11 970 973,68</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2110110630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2110110630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6 250 000,00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211019Д841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9 466 008,00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6 218 000,00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211019Д841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9 466 008,00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6 218 000,00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w:t>
            </w:r>
            <w:r w:rsidR="00582002">
              <w:rPr>
                <w:rFonts w:ascii="Arial" w:hAnsi="Arial" w:cs="Arial"/>
                <w:color w:val="000000"/>
                <w:sz w:val="12"/>
                <w:szCs w:val="12"/>
              </w:rPr>
              <w:t>«</w:t>
            </w:r>
            <w:r w:rsidRPr="00D2549C">
              <w:rPr>
                <w:rFonts w:ascii="Arial" w:hAnsi="Arial" w:cs="Arial"/>
                <w:color w:val="000000"/>
                <w:sz w:val="12"/>
                <w:szCs w:val="12"/>
              </w:rPr>
              <w:t>Дорога к Дому</w:t>
            </w:r>
            <w:r w:rsidR="00582002">
              <w:rPr>
                <w:rFonts w:ascii="Arial" w:hAnsi="Arial" w:cs="Arial"/>
                <w:color w:val="000000"/>
                <w:sz w:val="12"/>
                <w:szCs w:val="12"/>
              </w:rPr>
              <w:t>»</w:t>
            </w:r>
            <w:r w:rsidRPr="00D2549C">
              <w:rPr>
                <w:rFonts w:ascii="Arial" w:hAnsi="Arial" w:cs="Arial"/>
                <w:color w:val="000000"/>
                <w:sz w:val="12"/>
                <w:szCs w:val="12"/>
              </w:rPr>
              <w:t xml:space="preserve"> (субсидия на формирование муниципальных дорожных фондов)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211019Д842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9 187 992,00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6 218 000,00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211019Д842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9 187 992,00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6 218 000,00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21101SД841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498 212,22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327 263,16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327 263,16</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21101SД841</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498 212,22</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327 263,16</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327 263,16</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Софинансирование расходов на ремонт автомобильных дорог общего пользования местного значения в рамках регионального проекта </w:t>
            </w:r>
            <w:r w:rsidR="00582002">
              <w:rPr>
                <w:rFonts w:ascii="Arial" w:hAnsi="Arial" w:cs="Arial"/>
                <w:color w:val="000000"/>
                <w:sz w:val="12"/>
                <w:szCs w:val="12"/>
              </w:rPr>
              <w:t>«</w:t>
            </w:r>
            <w:r w:rsidRPr="00D2549C">
              <w:rPr>
                <w:rFonts w:ascii="Arial" w:hAnsi="Arial" w:cs="Arial"/>
                <w:color w:val="000000"/>
                <w:sz w:val="12"/>
                <w:szCs w:val="12"/>
              </w:rPr>
              <w:t>Дорога к Дому</w:t>
            </w:r>
            <w:r w:rsidR="00582002">
              <w:rPr>
                <w:rFonts w:ascii="Arial" w:hAnsi="Arial" w:cs="Arial"/>
                <w:color w:val="000000"/>
                <w:sz w:val="12"/>
                <w:szCs w:val="12"/>
              </w:rPr>
              <w:t>»</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21101SД842</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483 677,25</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327 263,15</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327 263,16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21101SД842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483 677,25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327 263,15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327 263,16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2120000000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2120100000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Приобретение и установка технических средств организации дорожного движения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2120110640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2120110640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Паспортизация автомобильных дорог общего пользования местного значения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2120110671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2120110671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Другие вопросы в области национальной экономики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8 014 591,92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442 900,00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272 800,00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экономического развития Валдайского района на 2016-2026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1300000000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233 911,92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Развитие торговли в Валдайском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1310000000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233 911,92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1310300000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233 911,92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1310372660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210 520,73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1310372660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210 520,73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13103S2660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23 391,19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13103S2660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811</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23 391,19</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Проведение комплексных кадастровых работ на территории Валдайского муниципального района в 2023-2026 годах</w:t>
            </w:r>
            <w:r w:rsidR="00582002">
              <w:rPr>
                <w:rFonts w:ascii="Arial" w:hAnsi="Arial" w:cs="Arial"/>
                <w:color w:val="000000"/>
                <w:sz w:val="12"/>
                <w:szCs w:val="12"/>
              </w:rPr>
              <w:t>»</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3300000000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570 680,00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170 100,00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3300100000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570 680,00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170 100,00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организацию проведения комплексных кадастровых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33001А5110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570 680,00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170 100,00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33001А5110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570 680,00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170 100,00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муниципального образования на решение вопросов местного значения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9400000000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7 210 000,00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272 800,00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272 800,00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9430000000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7 210 000,00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272 800,00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272 800,00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на мероприятия по землеустройству и землепользованию</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9430010070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272 800,00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272 800,00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9430010070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272 800,00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272 800,00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6 550 000,00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6 550 000,00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9430011010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0412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9430011010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Жилищно-коммунальное хозяйство</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0500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19 018 821,43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4 018 612,78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3 896 450,62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Жилищное хозяйство</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3 646 597,27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3 405 358,62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3 396 450,62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муниципального образования на решение вопросов местного значения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9400000000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3 646 597,27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3 405 358,62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3 396 450,62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9430000000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3 646 597,27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3 405 358,62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3 396 450,62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9430010150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1 430 179,88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1 459 191,74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1 459 191,74</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9430010150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1 430 179,88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1 459 191,74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1 459 191,74</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9430010160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1 793 218,17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1 573 808,88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1 573 808,88</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tabs>
                <w:tab w:val="left" w:pos="4050"/>
              </w:tabs>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9430010160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873 435,09</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846 259,20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846 259,20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энергетических ресурсов</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9430010160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247</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919 783,08</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727 549,68</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727 549,68</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Исполнение решений судов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42 110,22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831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42 110,22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9430010400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381 089,00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372 358,00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363 450,00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9430010400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190 500,00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186 179,00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181 725,00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9430010400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190 589,00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186 179,00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181 725,00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Коммунальное хозяйство</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15 372 224,16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613 254,16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500 000,00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населения Валдайского муниципального района питьевой водой на 2023-2025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1100000000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1 768 000,00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1100100000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1 768 000,00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Ремонт общественных колодцев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1100110312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1 768 000,00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1100110312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1 768 000,00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Газификация и содержание сетей газораспределения Валдайского муниципального района на 2024-2026 годах</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2600000000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113 254,16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113 254,16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2600200000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113 254,16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113 254,16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2600210171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2600210171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2600210172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12 375,00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12 375,00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2600210172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12 375,00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12 375,00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2600210173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2600210173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Комплексное развитие инфраструктуры водоснабжения и водоотведения на территории Валдайского муниципального района в 2022-2027 годах</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2700000000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12 190 970,00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500 000,00</w:t>
            </w:r>
          </w:p>
        </w:tc>
      </w:tr>
      <w:tr w:rsidR="00B37197" w:rsidRPr="00D2549C" w:rsidTr="0099206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Модернизация систем водоснабжения на территории Валдайского муниципального района</w:t>
            </w:r>
            <w:r w:rsidR="00582002">
              <w:rPr>
                <w:rFonts w:ascii="Arial" w:hAnsi="Arial" w:cs="Arial"/>
                <w:color w:val="000000"/>
                <w:sz w:val="12"/>
                <w:szCs w:val="12"/>
              </w:rPr>
              <w:t>»</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2710000000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12 190 970,00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500 000,00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500 000,00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2710100000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12 190 970,00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500 000,00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2710111060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12 190 970,00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2710111060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12 190 970,00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муниципального образования на решение вопросов местного значения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9400000000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1 300 000,00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9430000000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1 300 000,00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Денежный вклад в имущество ООО </w:t>
            </w:r>
            <w:r w:rsidR="00582002">
              <w:rPr>
                <w:rFonts w:ascii="Arial" w:hAnsi="Arial" w:cs="Arial"/>
                <w:color w:val="000000"/>
                <w:sz w:val="12"/>
                <w:szCs w:val="12"/>
              </w:rPr>
              <w:t>«</w:t>
            </w:r>
            <w:r w:rsidRPr="00D2549C">
              <w:rPr>
                <w:rFonts w:ascii="Arial" w:hAnsi="Arial" w:cs="Arial"/>
                <w:color w:val="000000"/>
                <w:sz w:val="12"/>
                <w:szCs w:val="12"/>
              </w:rPr>
              <w:t>Межмуниципальное предприятие газоснабжения</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9430010690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1 300 000,00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Уплата иных платежей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9430010690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1 300 000,00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Охрана окружающей среды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0600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11 617 730,00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558 000,00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Другие вопросы в области охраны окружающей среды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11 617 730,00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558 000,00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Обращение с твёрдыми коммунальными отходами на территории Валдайского муниципального района в 2023 - 2027 годах</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0100000000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10 844 071,00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558 000,00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 xml:space="preserve"> Обеспечение мероприятий по ликвидации и недопущения несанкционированных свалок на территории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0100200000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10 844 071,00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558 000,00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вывоза несанкционированных свалок</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0100210091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3 825 000,00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558 000,00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0100210091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3 825 000,00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558 000,00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0100271800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19 071,00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0100271800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19 071,00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приобретение специализированной техники для уборки несанкционированных свалок</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0100271810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7 000 000,00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0100271810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7 000 000,00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0Расходы на осуществление органами местного самоуправления отдельных государственных полномочий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9500000000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773 659,00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9570000000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773 659,00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9570071790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541 561,00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межбюджетные трансферты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9570071790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541 561,00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95700S1790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232 098,00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межбюджетные трансферты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0605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95700S1790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232 098,00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Образование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0700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553 868 793,77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490 846 646,76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452 739 271,95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Дошкольное образование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135 047 000,00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135 047 000,00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123 048 900,00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D2549C">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135 047 000,00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135 047 000,00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123 048 900,00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0840000000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135 047 000,00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135 047 000,00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123 048 900,00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выполнения муниципальных заданий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132 226 100,00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132 226 100,00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120 228 000,00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0840101051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39 728 800,00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39 728 800,00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39 728 800,00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0840101051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39 728 800,00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39 728 800,00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39 728 800,00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0840101052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11 998 100,00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11 998 100,00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0840101052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11 998 100,00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11 998 100,00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0840101053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215 900,00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0840101053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215 900,00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D2549C">
              <w:rPr>
                <w:rFonts w:ascii="Arial" w:hAnsi="Arial" w:cs="Arial"/>
                <w:color w:val="000000"/>
                <w:sz w:val="12"/>
                <w:szCs w:val="12"/>
              </w:rPr>
              <w:t>Интернет</w:t>
            </w:r>
            <w:r w:rsidR="00582002">
              <w:rPr>
                <w:rFonts w:ascii="Arial" w:hAnsi="Arial" w:cs="Arial"/>
                <w:color w:val="000000"/>
                <w:sz w:val="12"/>
                <w:szCs w:val="12"/>
              </w:rPr>
              <w:t>»</w:t>
            </w:r>
            <w:r w:rsidRPr="00D2549C">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0840170041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61 369 900,00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61 369 900,00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61 369 900,00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0840170041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61 369 900,00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61 369 900,00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61 369 900,00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D2549C">
              <w:rPr>
                <w:rFonts w:ascii="Arial" w:hAnsi="Arial" w:cs="Arial"/>
                <w:color w:val="000000"/>
                <w:sz w:val="12"/>
                <w:szCs w:val="12"/>
              </w:rPr>
              <w:t>Интернет</w:t>
            </w:r>
            <w:r w:rsidR="00582002">
              <w:rPr>
                <w:rFonts w:ascii="Arial" w:hAnsi="Arial" w:cs="Arial"/>
                <w:color w:val="000000"/>
                <w:sz w:val="12"/>
                <w:szCs w:val="12"/>
              </w:rPr>
              <w:t>»</w:t>
            </w:r>
            <w:r w:rsidRPr="00D2549C">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0840170042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18 533 800,00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18 533 800,00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18 533 800,00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0840170042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18 533 800,00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18 533 800,00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18 533 800,00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D2549C">
              <w:rPr>
                <w:rFonts w:ascii="Arial" w:hAnsi="Arial" w:cs="Arial"/>
                <w:color w:val="000000"/>
                <w:sz w:val="12"/>
                <w:szCs w:val="12"/>
              </w:rPr>
              <w:t>Интернет</w:t>
            </w:r>
            <w:r w:rsidR="00582002">
              <w:rPr>
                <w:rFonts w:ascii="Arial" w:hAnsi="Arial" w:cs="Arial"/>
                <w:color w:val="000000"/>
                <w:sz w:val="12"/>
                <w:szCs w:val="12"/>
              </w:rPr>
              <w:t>»</w:t>
            </w:r>
            <w:r w:rsidRPr="00D2549C">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0840170043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379 600,00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379 600,00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379 600,00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0840170043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379 600,00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379 600,00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379 600,00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2 820 900,00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2 820 900,00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2 820 900,00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Питание льготных категорий воспитанников дошкольных образовательных организаций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0840210140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1 763 800,00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0840210140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1 763 800,00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0840270067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1 057 100,00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1 057 100,00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1 057 100,00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0840270067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1 057 100,00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1 057 100,00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1 057 100,00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Общее образование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358 076 505,53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300 553 854,00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284 361 854,00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D2549C">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358 076 505,53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300 553 854,00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284 361 854,00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Развитие дошкольного и общего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0810000000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7 890 400,00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8 250 700,00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8 250 700,00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общедоступного и качественного дошкольного и общего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0810100000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37 300,00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0810172080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33 600,00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0810172080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33 600,00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08101S2080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08101S2080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 xml:space="preserve"> Создание условий для получения обучающимися качественного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0810200000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7 853 100,00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8 213 400,00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8 213 400,00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0810270500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2 642 200,00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3 002 500,00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3 002 500,00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0810270500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2 642 200,00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3 002 500,00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3 002 500,00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обеспечение доступа к информационно-телекоммуникационной сети </w:t>
            </w:r>
            <w:r w:rsidR="00582002">
              <w:rPr>
                <w:rFonts w:ascii="Arial" w:hAnsi="Arial" w:cs="Arial"/>
                <w:color w:val="000000"/>
                <w:sz w:val="12"/>
                <w:szCs w:val="12"/>
              </w:rPr>
              <w:t>«</w:t>
            </w:r>
            <w:r w:rsidRPr="00D2549C">
              <w:rPr>
                <w:rFonts w:ascii="Arial" w:hAnsi="Arial" w:cs="Arial"/>
                <w:color w:val="000000"/>
                <w:sz w:val="12"/>
                <w:szCs w:val="12"/>
              </w:rPr>
              <w:t>Интернет</w:t>
            </w:r>
            <w:r w:rsidR="00582002">
              <w:rPr>
                <w:rFonts w:ascii="Arial" w:hAnsi="Arial" w:cs="Arial"/>
                <w:color w:val="000000"/>
                <w:sz w:val="12"/>
                <w:szCs w:val="12"/>
              </w:rPr>
              <w:t>»</w:t>
            </w:r>
            <w:r w:rsidRPr="00D2549C">
              <w:rPr>
                <w:rFonts w:ascii="Arial" w:hAnsi="Arial" w:cs="Arial"/>
                <w:color w:val="000000"/>
                <w:sz w:val="12"/>
                <w:szCs w:val="12"/>
              </w:rPr>
              <w:t xml:space="preserve">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0810270570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0810270570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0810272120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3 998 300,00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3 998 300,00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3 998 300,00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0810272120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3 998 300,00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3 998 300,00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3 998 300,00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08102S2120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999 600,00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999 600,00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999 600,00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08102S2120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999 600,00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999 600,00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999 600,00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0820000000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45 000,00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0820300000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45 000,00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Поддержка одаренных детей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0820310130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45 000,00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Премии и гранты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0820310130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350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45 000,00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0840000000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349 061 105,53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291 978 154,00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275 786 154,00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выполнения муниципальных заданий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223 324 774,00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223 324 774,00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216 687 574,00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0840101061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21 977 400,00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0840101061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21 977 400,00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0840101062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0840101062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0840101063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6 854 474,00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6 854 474,00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6 854 474,00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0840101063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6 854 474,00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6 854 474,00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6 854 474,00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D2549C">
              <w:rPr>
                <w:rFonts w:ascii="Arial" w:hAnsi="Arial" w:cs="Arial"/>
                <w:color w:val="000000"/>
                <w:sz w:val="12"/>
                <w:szCs w:val="12"/>
              </w:rPr>
              <w:t>Интернет</w:t>
            </w:r>
            <w:r w:rsidR="00582002">
              <w:rPr>
                <w:rFonts w:ascii="Arial" w:hAnsi="Arial" w:cs="Arial"/>
                <w:color w:val="000000"/>
                <w:sz w:val="12"/>
                <w:szCs w:val="12"/>
              </w:rPr>
              <w:t>»</w:t>
            </w:r>
            <w:r w:rsidRPr="00D2549C">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0840170041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98 436 300,00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98 436 300,00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98 436 300,00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0840170041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98 436 300,00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98 436 300,00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98 436 300,00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D2549C">
              <w:rPr>
                <w:rFonts w:ascii="Arial" w:hAnsi="Arial" w:cs="Arial"/>
                <w:color w:val="000000"/>
                <w:sz w:val="12"/>
                <w:szCs w:val="12"/>
              </w:rPr>
              <w:t>Интернет</w:t>
            </w:r>
            <w:r w:rsidR="00582002">
              <w:rPr>
                <w:rFonts w:ascii="Arial" w:hAnsi="Arial" w:cs="Arial"/>
                <w:color w:val="000000"/>
                <w:sz w:val="12"/>
                <w:szCs w:val="12"/>
              </w:rPr>
              <w:t>»</w:t>
            </w:r>
            <w:r w:rsidRPr="00D2549C">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0840170042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29 727 700,00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29 727 700,00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29 727 700,00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0840170042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29 727 700,00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29 727 700,00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29 727 700,00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D2549C">
              <w:rPr>
                <w:rFonts w:ascii="Arial" w:hAnsi="Arial" w:cs="Arial"/>
                <w:color w:val="000000"/>
                <w:sz w:val="12"/>
                <w:szCs w:val="12"/>
              </w:rPr>
              <w:t>Интернет</w:t>
            </w:r>
            <w:r w:rsidR="00582002">
              <w:rPr>
                <w:rFonts w:ascii="Arial" w:hAnsi="Arial" w:cs="Arial"/>
                <w:color w:val="000000"/>
                <w:sz w:val="12"/>
                <w:szCs w:val="12"/>
              </w:rPr>
              <w:t>»</w:t>
            </w:r>
            <w:r w:rsidRPr="00D2549C">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0840170043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1 159 200,00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1 159 200,00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1 159 200,00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0840170043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1 159 200,00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1 159 200,00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1 159 200,00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46 826 000,00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46 826 000,00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46 826 000,00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46 826 000,00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46 826 000,00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46 826 000,00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08401S2300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11 706 500,00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11 706 500,00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11 706 500,00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08401S2300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11 706 500,00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11 706 500,00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11 706 500,00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18 187 900,00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17 018 400,00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17 018 400,00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0840210501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898 234,00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0840210501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898 234,00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0840210502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271 266,00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0840210502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271 266,00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0840270067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2 214 400,00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2 214 400,00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2 214 400,00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0840270067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2 214 400,00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2 214 400,00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2 214 400,00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0840270631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1 230 200,00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0840270631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1 230 200,00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0840270632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371 500,00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0840270632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371 500,00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0840272381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4 491 186,00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4 491 186,00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4 491 186,00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0840272381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4 491 186,00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4 491 186,00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4 491 186,00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0840272382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1 356 314,00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0840272382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1 356 314,00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0840272386</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6 202 343,21</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0840272386</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6 202 343,21</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w:t>
            </w:r>
            <w:r>
              <w:rPr>
                <w:rFonts w:ascii="Arial" w:hAnsi="Arial" w:cs="Arial"/>
                <w:color w:val="000000"/>
                <w:sz w:val="12"/>
                <w:szCs w:val="12"/>
              </w:rPr>
              <w:t>Н</w:t>
            </w:r>
            <w:r w:rsidRPr="00D2549C">
              <w:rPr>
                <w:rFonts w:ascii="Arial" w:hAnsi="Arial" w:cs="Arial"/>
                <w:color w:val="000000"/>
                <w:sz w:val="12"/>
                <w:szCs w:val="12"/>
              </w:rPr>
              <w:t>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0840272387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228 256,79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0840272387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228 256,79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08402S2386</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907 019,38</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08402S2386</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907 019,38</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08402S2387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17 180,62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08402S2387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17 180,62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деятельности учреждений, подведомственных комитету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0840400000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27 127 363,94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31 177 500,00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21 603 100,00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Содержание квалифицированной охраны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0840401290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3 212 560,00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8 275 800,00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8 275 800,00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0840401290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3 212 560,00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8 275 800,00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8 275 800,00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Осуществление промывки и опрессовки отопительной системы, ремонт,поверка узла учёта потребления тепловой энергии учреждений, подведомственных комитету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0840401303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29 280,00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0840401303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29 280,00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0840402200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4 242 330,94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0840402200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4 242 330,94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питьевого режима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0840402400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459 500,00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0840402400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459 500,00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0840402700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2 881 032,00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1 480 700,00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1 480 700,00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0840402700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2 881 032,00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1 480 700,00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1 480 700,00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Оснащение медицинских кабинетов, приобретение оборудования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0840403500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608 175,00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0840403500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608 175,00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0840404060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0840404060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0840404070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0840404070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Благоустройство территории образовательных учреждений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0840404090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9 014 600,00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0840404090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9 014 600,00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Субсидия на реализацию практики инициативного бюджетирования </w:t>
            </w:r>
            <w:r w:rsidR="00582002">
              <w:rPr>
                <w:rFonts w:ascii="Arial" w:hAnsi="Arial" w:cs="Arial"/>
                <w:color w:val="000000"/>
                <w:sz w:val="12"/>
                <w:szCs w:val="12"/>
              </w:rPr>
              <w:t>«</w:t>
            </w:r>
            <w:r w:rsidRPr="00D2549C">
              <w:rPr>
                <w:rFonts w:ascii="Arial" w:hAnsi="Arial" w:cs="Arial"/>
                <w:color w:val="000000"/>
                <w:sz w:val="12"/>
                <w:szCs w:val="12"/>
              </w:rPr>
              <w:t>Наш выбор</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0840477050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0840477050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08404L3041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13 553 000,00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12 406 400,00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11 846 600,00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08404L3041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13 553 000,00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12 406 400,00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11 846 600,00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Софинансирование на реализацию местных инициатив в рамках практики инициативного бюджетирования </w:t>
            </w:r>
            <w:r w:rsidR="00582002">
              <w:rPr>
                <w:rFonts w:ascii="Arial" w:hAnsi="Arial" w:cs="Arial"/>
                <w:color w:val="000000"/>
                <w:sz w:val="12"/>
                <w:szCs w:val="12"/>
              </w:rPr>
              <w:t>«</w:t>
            </w:r>
            <w:r w:rsidRPr="00D2549C">
              <w:rPr>
                <w:rFonts w:ascii="Arial" w:hAnsi="Arial" w:cs="Arial"/>
                <w:color w:val="000000"/>
                <w:sz w:val="12"/>
                <w:szCs w:val="12"/>
              </w:rPr>
              <w:t>Наш выбор</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08404S7050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591 486,00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08404S7050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591 486,00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 xml:space="preserve">Федеральный проект </w:t>
            </w:r>
            <w:r w:rsidR="00582002">
              <w:rPr>
                <w:rFonts w:ascii="Arial" w:hAnsi="Arial" w:cs="Arial"/>
                <w:color w:val="000000"/>
                <w:sz w:val="12"/>
                <w:szCs w:val="12"/>
              </w:rPr>
              <w:t>«</w:t>
            </w:r>
            <w:r w:rsidRPr="00D2549C">
              <w:rPr>
                <w:rFonts w:ascii="Arial" w:hAnsi="Arial" w:cs="Arial"/>
                <w:color w:val="000000"/>
                <w:sz w:val="12"/>
                <w:szCs w:val="12"/>
              </w:rPr>
              <w:t>Все лучшее детям</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084Ю400000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59 979 847,59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реализацию мероприятий по модернизации школьных систем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084Ю457501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52 230 105,11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084Ю457501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52 230 105,11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084Ю477500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1 365 303,53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084Ю477500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1 365 303,53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084Ю4S7500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3 290 406,47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084Ю4S7500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3 290 406,47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084Ю4А7501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3 094 032,48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084Ю4А7501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3 094 032,48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 xml:space="preserve">Федеральный проект </w:t>
            </w:r>
            <w:r w:rsidR="00582002">
              <w:rPr>
                <w:rFonts w:ascii="Arial" w:hAnsi="Arial" w:cs="Arial"/>
                <w:color w:val="000000"/>
                <w:sz w:val="12"/>
                <w:szCs w:val="12"/>
              </w:rPr>
              <w:t>«</w:t>
            </w:r>
            <w:r w:rsidRPr="00D2549C">
              <w:rPr>
                <w:rFonts w:ascii="Arial" w:hAnsi="Arial" w:cs="Arial"/>
                <w:color w:val="000000"/>
                <w:sz w:val="12"/>
                <w:szCs w:val="12"/>
              </w:rPr>
              <w:t>Педагоги и наставники</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084Ю600000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20 441 220,00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20 457 480,00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20 477 080,00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084Ю650501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240 000,00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084Ю650501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240 000,00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084Ю650502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72 480,00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084Ю650502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72 480,00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084Ю651791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819 846,00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832 335,00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847 390,00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084Ю651791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819 846,00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832 335,00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847 390,00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084Ю651792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247 594,00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251 365,00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255 910,00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084Ю651792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247 594,00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251 365,00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255 910,00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084Ю653031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14 640 000,00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084Ю653031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14 640 000,00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084Ю653032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4 421 300,00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084Ю653032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4 421 300,00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Преодоление дефицита педагогических кадров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0850000000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1 080 000,00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280 000,00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280 000,00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Организация профориентации обучающихся на педагогические профессии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0850200000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280 000,00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280 000,00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280 000,00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w:t>
            </w:r>
            <w:r w:rsidR="00582002">
              <w:rPr>
                <w:rFonts w:ascii="Arial" w:hAnsi="Arial" w:cs="Arial"/>
                <w:color w:val="000000"/>
                <w:sz w:val="12"/>
                <w:szCs w:val="12"/>
              </w:rPr>
              <w:t>«</w:t>
            </w:r>
            <w:r w:rsidRPr="00D2549C">
              <w:rPr>
                <w:rFonts w:ascii="Arial" w:hAnsi="Arial" w:cs="Arial"/>
                <w:color w:val="000000"/>
                <w:sz w:val="12"/>
                <w:szCs w:val="12"/>
              </w:rPr>
              <w:t>Образование и педагогические науки</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0850210240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196 000,00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196 000,00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196 000,00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Стипендии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0850210240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340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196 000,00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196 000,00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196 000,00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выплату стипендии обучающимся, заключившим договор о целевом обучении по образовательным программам высшего образования по направлению </w:t>
            </w:r>
            <w:r w:rsidR="00582002">
              <w:rPr>
                <w:rFonts w:ascii="Arial" w:hAnsi="Arial" w:cs="Arial"/>
                <w:color w:val="000000"/>
                <w:sz w:val="12"/>
                <w:szCs w:val="12"/>
              </w:rPr>
              <w:t>«</w:t>
            </w:r>
            <w:r w:rsidRPr="00D2549C">
              <w:rPr>
                <w:rFonts w:ascii="Arial" w:hAnsi="Arial" w:cs="Arial"/>
                <w:color w:val="000000"/>
                <w:sz w:val="12"/>
                <w:szCs w:val="12"/>
              </w:rPr>
              <w:t>Педагогическое образование</w:t>
            </w:r>
            <w:r w:rsidR="00582002">
              <w:rPr>
                <w:rFonts w:ascii="Arial" w:hAnsi="Arial" w:cs="Arial"/>
                <w:color w:val="000000"/>
                <w:sz w:val="12"/>
                <w:szCs w:val="12"/>
              </w:rPr>
              <w:t>»</w:t>
            </w:r>
            <w:r w:rsidRPr="00D2549C">
              <w:rPr>
                <w:rFonts w:ascii="Arial" w:hAnsi="Arial" w:cs="Arial"/>
                <w:color w:val="000000"/>
                <w:sz w:val="12"/>
                <w:szCs w:val="12"/>
              </w:rPr>
              <w:t xml:space="preserve"> (Иной трансферт)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0850275320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Стипендии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0850275320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340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84 000,00</w:t>
            </w:r>
          </w:p>
        </w:tc>
      </w:tr>
      <w:tr w:rsidR="00B37197" w:rsidRPr="00D2549C" w:rsidTr="00992067">
        <w:trPr>
          <w:trHeight w:val="282"/>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0850400000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Выплаты молодому специалисту - педагогу в сфере общего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0850410210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440 000,00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Премии и гранты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0850410210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350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440 000,00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Предоставление дополнительных мер поддержки педагогическим работникам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0850410260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360 000,00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0702</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0850410260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360 000,00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Дополнительное образование детей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28 842 690,68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26 782 603,00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21 168 128,19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D2549C">
              <w:rPr>
                <w:rFonts w:ascii="Arial" w:hAnsi="Arial" w:cs="Arial"/>
                <w:color w:val="000000"/>
                <w:sz w:val="12"/>
                <w:szCs w:val="12"/>
              </w:rPr>
              <w:t>Развитие культуры в Валдайском муниципальном районе (2023 - 2030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0200000000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19 555 399,68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17 630 300,00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13 736 425,19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Культура Валдайского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0210000000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19 555 399,68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17 630 300,00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13 736 425,19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0210200000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0210201010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0210201010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0210300000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1 834 980,00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Субсидия на реализацию практики инициативного бюджетирования </w:t>
            </w:r>
            <w:r w:rsidR="00582002">
              <w:rPr>
                <w:rFonts w:ascii="Arial" w:hAnsi="Arial" w:cs="Arial"/>
                <w:color w:val="000000"/>
                <w:sz w:val="12"/>
                <w:szCs w:val="12"/>
              </w:rPr>
              <w:t>«</w:t>
            </w:r>
            <w:r w:rsidRPr="00D2549C">
              <w:rPr>
                <w:rFonts w:ascii="Arial" w:hAnsi="Arial" w:cs="Arial"/>
                <w:color w:val="000000"/>
                <w:sz w:val="12"/>
                <w:szCs w:val="12"/>
              </w:rPr>
              <w:t>Наш выбор</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0210377050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бюджетным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0210377050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w:t>
            </w:r>
            <w:r w:rsidR="00582002">
              <w:rPr>
                <w:rFonts w:ascii="Arial" w:hAnsi="Arial" w:cs="Arial"/>
                <w:color w:val="000000"/>
                <w:sz w:val="12"/>
                <w:szCs w:val="12"/>
              </w:rPr>
              <w:t>«</w:t>
            </w:r>
            <w:r w:rsidRPr="00D2549C">
              <w:rPr>
                <w:rFonts w:ascii="Arial" w:hAnsi="Arial" w:cs="Arial"/>
                <w:color w:val="000000"/>
                <w:sz w:val="12"/>
                <w:szCs w:val="12"/>
              </w:rPr>
              <w:t>Наш выбор</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02103S7050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834 980,00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02103S7050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834 980,00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0210400000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17 713 219,68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17 623 100,00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13 729 225,19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0210401011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12 893 625,19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0210401011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12 893 625,19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0210401012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3 893 874,81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3 893 874,81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17"/>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0210401012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3 893 874,81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3 893 874,81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 налоги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0210401013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114 588,00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71 200,00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71 200,00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0210401013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114 588,00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71 200,00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71 200,00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Устранение нарушений законодательства об антитеррористической защищённости объекта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0210404400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46 731,68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0210404400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46 731,68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611 500,00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611 500,00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611 500,00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611 500,00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611 500,00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611 500,00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152 900,00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152 900,00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D2549C">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9 287 291,00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9 152 303,00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7 431 703,00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Развитие дошкольного и общего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0810000000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115 000,00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115 000,00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115 000,00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Создание условий для получения обучающимися качественного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0810200000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115 000,00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115 000,00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115 000,00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0810272120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0810272120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08102S2120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08102S2120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0820000000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9 052 123,00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9 037 303,00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7 316 703,00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Расширение потенциала муниципальной системы дополнительного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0820100000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7 644 923,00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7 630 103,00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6 235 903,00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w:t>
            </w:r>
            <w:r w:rsidR="00582002">
              <w:rPr>
                <w:rFonts w:ascii="Arial" w:hAnsi="Arial" w:cs="Arial"/>
                <w:color w:val="000000"/>
                <w:sz w:val="12"/>
                <w:szCs w:val="12"/>
              </w:rPr>
              <w:t>«</w:t>
            </w:r>
            <w:r w:rsidRPr="00D2549C">
              <w:rPr>
                <w:rFonts w:ascii="Arial" w:hAnsi="Arial" w:cs="Arial"/>
                <w:color w:val="000000"/>
                <w:sz w:val="12"/>
                <w:szCs w:val="12"/>
              </w:rPr>
              <w:t xml:space="preserve">Центр дополнительного образования </w:t>
            </w:r>
            <w:r w:rsidR="00582002">
              <w:rPr>
                <w:rFonts w:ascii="Arial" w:hAnsi="Arial" w:cs="Arial"/>
                <w:color w:val="000000"/>
                <w:sz w:val="12"/>
                <w:szCs w:val="12"/>
              </w:rPr>
              <w:t>«</w:t>
            </w:r>
            <w:r w:rsidRPr="00D2549C">
              <w:rPr>
                <w:rFonts w:ascii="Arial" w:hAnsi="Arial" w:cs="Arial"/>
                <w:color w:val="000000"/>
                <w:sz w:val="12"/>
                <w:szCs w:val="12"/>
              </w:rPr>
              <w:t>Пульс</w:t>
            </w:r>
            <w:r w:rsidR="00582002">
              <w:rPr>
                <w:rFonts w:ascii="Arial" w:hAnsi="Arial" w:cs="Arial"/>
                <w:color w:val="000000"/>
                <w:sz w:val="12"/>
                <w:szCs w:val="12"/>
              </w:rPr>
              <w:t>»</w:t>
            </w:r>
            <w:r w:rsidRPr="00D2549C">
              <w:rPr>
                <w:rFonts w:ascii="Arial" w:hAnsi="Arial" w:cs="Arial"/>
                <w:color w:val="000000"/>
                <w:sz w:val="12"/>
                <w:szCs w:val="12"/>
              </w:rPr>
              <w:t>-заработная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0820101071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4 616 400,00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0820101071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4 616 400,00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w:t>
            </w:r>
            <w:r w:rsidR="00582002">
              <w:rPr>
                <w:rFonts w:ascii="Arial" w:hAnsi="Arial" w:cs="Arial"/>
                <w:color w:val="000000"/>
                <w:sz w:val="12"/>
                <w:szCs w:val="12"/>
              </w:rPr>
              <w:t>«</w:t>
            </w:r>
            <w:r w:rsidRPr="00D2549C">
              <w:rPr>
                <w:rFonts w:ascii="Arial" w:hAnsi="Arial" w:cs="Arial"/>
                <w:color w:val="000000"/>
                <w:sz w:val="12"/>
                <w:szCs w:val="12"/>
              </w:rPr>
              <w:t xml:space="preserve">Центр дополнительного образования </w:t>
            </w:r>
            <w:r w:rsidR="00582002">
              <w:rPr>
                <w:rFonts w:ascii="Arial" w:hAnsi="Arial" w:cs="Arial"/>
                <w:color w:val="000000"/>
                <w:sz w:val="12"/>
                <w:szCs w:val="12"/>
              </w:rPr>
              <w:t>«</w:t>
            </w:r>
            <w:r w:rsidRPr="00D2549C">
              <w:rPr>
                <w:rFonts w:ascii="Arial" w:hAnsi="Arial" w:cs="Arial"/>
                <w:color w:val="000000"/>
                <w:sz w:val="12"/>
                <w:szCs w:val="12"/>
              </w:rPr>
              <w:t>Пульс</w:t>
            </w:r>
            <w:r w:rsidR="00582002">
              <w:rPr>
                <w:rFonts w:ascii="Arial" w:hAnsi="Arial" w:cs="Arial"/>
                <w:color w:val="000000"/>
                <w:sz w:val="12"/>
                <w:szCs w:val="12"/>
              </w:rPr>
              <w:t>»</w:t>
            </w:r>
            <w:r w:rsidRPr="00D2549C">
              <w:rPr>
                <w:rFonts w:ascii="Arial" w:hAnsi="Arial" w:cs="Arial"/>
                <w:color w:val="000000"/>
                <w:sz w:val="12"/>
                <w:szCs w:val="12"/>
              </w:rPr>
              <w:t>-начисления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0820101072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0820101072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w:t>
            </w:r>
            <w:r w:rsidR="00582002">
              <w:rPr>
                <w:rFonts w:ascii="Arial" w:hAnsi="Arial" w:cs="Arial"/>
                <w:color w:val="000000"/>
                <w:sz w:val="12"/>
                <w:szCs w:val="12"/>
              </w:rPr>
              <w:t>«</w:t>
            </w:r>
            <w:r w:rsidRPr="00D2549C">
              <w:rPr>
                <w:rFonts w:ascii="Arial" w:hAnsi="Arial" w:cs="Arial"/>
                <w:color w:val="000000"/>
                <w:sz w:val="12"/>
                <w:szCs w:val="12"/>
              </w:rPr>
              <w:t xml:space="preserve">Центр дополнительного образования </w:t>
            </w:r>
            <w:r w:rsidR="00582002">
              <w:rPr>
                <w:rFonts w:ascii="Arial" w:hAnsi="Arial" w:cs="Arial"/>
                <w:color w:val="000000"/>
                <w:sz w:val="12"/>
                <w:szCs w:val="12"/>
              </w:rPr>
              <w:t>«</w:t>
            </w:r>
            <w:r w:rsidRPr="00D2549C">
              <w:rPr>
                <w:rFonts w:ascii="Arial" w:hAnsi="Arial" w:cs="Arial"/>
                <w:color w:val="000000"/>
                <w:sz w:val="12"/>
                <w:szCs w:val="12"/>
              </w:rPr>
              <w:t>Пульс</w:t>
            </w:r>
            <w:r w:rsidR="00582002">
              <w:rPr>
                <w:rFonts w:ascii="Arial" w:hAnsi="Arial" w:cs="Arial"/>
                <w:color w:val="000000"/>
                <w:sz w:val="12"/>
                <w:szCs w:val="12"/>
              </w:rPr>
              <w:t>»</w:t>
            </w:r>
            <w:r w:rsidRPr="00D2549C">
              <w:rPr>
                <w:rFonts w:ascii="Arial" w:hAnsi="Arial" w:cs="Arial"/>
                <w:color w:val="000000"/>
                <w:sz w:val="12"/>
                <w:szCs w:val="12"/>
              </w:rPr>
              <w:t>-материальные затраты, налоги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0820101073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113 523,00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98 703,00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98 703,00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0820101073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113 523,00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98 703,00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98 703,00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0820172021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621 200,00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0820172021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621 200,00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0820172022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187 600,00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0820172022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187 600,00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0820172300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569 600,00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0820172300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569 600,00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08201S2300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142 400,00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08201S2300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142 400,00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 xml:space="preserve"> Выполнение муниципального социального заказа на реализацию дополнительных образовательных программ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0820400000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1 407 200,00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1 407 200,00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1 080 800,00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0820413051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1 080 800,00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0820413051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1 080 800,00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0820413052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326 400,00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326 400,00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0820413052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326 400,00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326 400,00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0840000000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120 168,00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деятельности учреждений, подведомственных комитету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0840400000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120 168,00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питьевого режима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0840402400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0840402400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Мероприятия по устранению предписаний контролирующих органов, выполнение требований законодательства РФ</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0840402700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102 168,00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0840402700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102 168,00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Профессиональная подготовка, переподготовка и повышение квалификации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73 500,00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D2549C">
              <w:rPr>
                <w:rFonts w:ascii="Arial" w:hAnsi="Arial" w:cs="Arial"/>
                <w:color w:val="000000"/>
                <w:sz w:val="12"/>
                <w:szCs w:val="12"/>
              </w:rPr>
              <w:t>Развитие культуры в Валдайском муниципальном районе (2023 - 2030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0200000000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9 000,00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муниципального управления в сфере культуры Валдайского муниципального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0220000000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9 000,00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0220100000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9 000,00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на обеспечение функций органов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0220101000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0220101000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D2549C">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0900000000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17 500,00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17 500,00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17 500,00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Противодействие коррупции в Валдайском муниципальном районе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0900300000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0900399904</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0900399904</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0900399905</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0900399905</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9 500,00</w:t>
            </w:r>
          </w:p>
        </w:tc>
      </w:tr>
      <w:tr w:rsidR="00B37197" w:rsidRPr="00D2549C" w:rsidTr="00992067">
        <w:trPr>
          <w:trHeight w:val="20"/>
        </w:trPr>
        <w:tc>
          <w:tcPr>
            <w:tcW w:w="2394" w:type="pct"/>
            <w:tcBorders>
              <w:top w:val="nil"/>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Развитие кадровой политики в системе муниципального управления Валдайского муниципального района на 2024-2028 годы</w:t>
            </w:r>
            <w:r w:rsidR="00582002">
              <w:rPr>
                <w:rFonts w:ascii="Arial" w:hAnsi="Arial" w:cs="Arial"/>
                <w:color w:val="000000"/>
                <w:sz w:val="12"/>
                <w:szCs w:val="12"/>
              </w:rPr>
              <w:t>»</w:t>
            </w:r>
          </w:p>
        </w:tc>
        <w:tc>
          <w:tcPr>
            <w:tcW w:w="245"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3400000000</w:t>
            </w:r>
          </w:p>
        </w:tc>
        <w:tc>
          <w:tcPr>
            <w:tcW w:w="242"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47 000,00</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47 000,00</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47 000,00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3400300000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47 000,00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47 000,00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47 000,00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3400310810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47 000,00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0705</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3400310810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47 000,00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Молодежная политика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11 128 674,31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8 389 220,00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6 919 320,00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D2549C">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92 691,00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0820000000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92 691,00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0820200000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92 691,00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Организация каникулярного отдыха (оздоровление) детей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0820210120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92 691,00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0820210120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92 691,00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Развитие молодёжной политики в Валдайском муниципальном районе на 2023-2027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3100000000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11 035 983,31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8 389 220,00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6 919 320,00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Вовлечение молодежи Валдайского муниципального района в социальную практику</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3130000000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10 602 462,75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8 074 820,00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6 604 920,00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3130100000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4 780,00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Реализация прочих мероприятий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3130199990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4 780,00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3130199990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4 780,00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Поддержка молодой семьи в Валдайском муниципальном районе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3130200000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5 780,00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Реализация прочих мероприятий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3130299990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5 780,00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3130299990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5 780,00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 xml:space="preserve"> Поддержка молодежи, оказавшейся в трудной жизненной ситуации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3130300000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Реализация прочих мероприятий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3130399990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3130399990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3130400000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17 480,00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Реализация прочих мероприятий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3130499990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17 480,00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3130499990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17 480,00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3130500000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564 660,00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415 960,00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415 960,00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Содержание муниципального ресурсного центра поддержки добровольчества (волонтерства) </w:t>
            </w:r>
            <w:r w:rsidR="00582002">
              <w:rPr>
                <w:rFonts w:ascii="Arial" w:hAnsi="Arial" w:cs="Arial"/>
                <w:color w:val="000000"/>
                <w:sz w:val="12"/>
                <w:szCs w:val="12"/>
              </w:rPr>
              <w:t>«</w:t>
            </w:r>
            <w:r w:rsidRPr="00D2549C">
              <w:rPr>
                <w:rFonts w:ascii="Arial" w:hAnsi="Arial" w:cs="Arial"/>
                <w:color w:val="000000"/>
                <w:sz w:val="12"/>
                <w:szCs w:val="12"/>
              </w:rPr>
              <w:t>БлагоДарю 53</w:t>
            </w:r>
            <w:r w:rsidR="00582002">
              <w:rPr>
                <w:rFonts w:ascii="Arial" w:hAnsi="Arial" w:cs="Arial"/>
                <w:color w:val="000000"/>
                <w:sz w:val="12"/>
                <w:szCs w:val="12"/>
              </w:rPr>
              <w:t>»</w:t>
            </w:r>
            <w:r w:rsidRPr="00D2549C">
              <w:rPr>
                <w:rFonts w:ascii="Arial" w:hAnsi="Arial" w:cs="Arial"/>
                <w:color w:val="000000"/>
                <w:sz w:val="12"/>
                <w:szCs w:val="12"/>
              </w:rPr>
              <w:t xml:space="preserve"> на базе муниципального автономного учреждения Молодежного центра </w:t>
            </w:r>
            <w:r w:rsidR="00582002">
              <w:rPr>
                <w:rFonts w:ascii="Arial" w:hAnsi="Arial" w:cs="Arial"/>
                <w:color w:val="000000"/>
                <w:sz w:val="12"/>
                <w:szCs w:val="12"/>
              </w:rPr>
              <w:t>«</w:t>
            </w:r>
            <w:r w:rsidRPr="00D2549C">
              <w:rPr>
                <w:rFonts w:ascii="Arial" w:hAnsi="Arial" w:cs="Arial"/>
                <w:color w:val="000000"/>
                <w:sz w:val="12"/>
                <w:szCs w:val="12"/>
              </w:rPr>
              <w:t>Юность</w:t>
            </w:r>
            <w:r w:rsidR="00582002">
              <w:rPr>
                <w:rFonts w:ascii="Arial" w:hAnsi="Arial" w:cs="Arial"/>
                <w:color w:val="000000"/>
                <w:sz w:val="12"/>
                <w:szCs w:val="12"/>
              </w:rPr>
              <w:t>»</w:t>
            </w:r>
            <w:r w:rsidRPr="00D2549C">
              <w:rPr>
                <w:rFonts w:ascii="Arial" w:hAnsi="Arial" w:cs="Arial"/>
                <w:color w:val="000000"/>
                <w:sz w:val="12"/>
                <w:szCs w:val="12"/>
              </w:rPr>
              <w:t xml:space="preserve"> им. Н.И. Филина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3130510190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3130510190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Реализация прочих мероприятий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3130599990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214 660,00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65 960,00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65 960,00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3130599990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214 660,00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65 960,00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65 960,00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Развитие инфраструктуры учреждений по работе с молодежью</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3130600000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9 125 901,00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7 624 820,00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6 154 920,00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D2549C">
              <w:rPr>
                <w:rFonts w:ascii="Arial" w:hAnsi="Arial" w:cs="Arial"/>
                <w:color w:val="000000"/>
                <w:sz w:val="12"/>
                <w:szCs w:val="12"/>
              </w:rPr>
              <w:t xml:space="preserve">Молодежный центр </w:t>
            </w:r>
            <w:r w:rsidR="00582002">
              <w:rPr>
                <w:rFonts w:ascii="Arial" w:hAnsi="Arial" w:cs="Arial"/>
                <w:color w:val="000000"/>
                <w:sz w:val="12"/>
                <w:szCs w:val="12"/>
              </w:rPr>
              <w:t>«</w:t>
            </w:r>
            <w:r w:rsidRPr="00D2549C">
              <w:rPr>
                <w:rFonts w:ascii="Arial" w:hAnsi="Arial" w:cs="Arial"/>
                <w:color w:val="000000"/>
                <w:sz w:val="12"/>
                <w:szCs w:val="12"/>
              </w:rPr>
              <w:t>Юность</w:t>
            </w:r>
            <w:r w:rsidR="00582002">
              <w:rPr>
                <w:rFonts w:ascii="Arial" w:hAnsi="Arial" w:cs="Arial"/>
                <w:color w:val="000000"/>
                <w:sz w:val="12"/>
                <w:szCs w:val="12"/>
              </w:rPr>
              <w:t>»</w:t>
            </w:r>
            <w:r w:rsidRPr="00D2549C">
              <w:rPr>
                <w:rFonts w:ascii="Arial" w:hAnsi="Arial" w:cs="Arial"/>
                <w:color w:val="000000"/>
                <w:sz w:val="12"/>
                <w:szCs w:val="12"/>
              </w:rPr>
              <w:t>-заработная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3130601081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4 867 300,00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3130601081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4 867 300,00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D2549C">
              <w:rPr>
                <w:rFonts w:ascii="Arial" w:hAnsi="Arial" w:cs="Arial"/>
                <w:color w:val="000000"/>
                <w:sz w:val="12"/>
                <w:szCs w:val="12"/>
              </w:rPr>
              <w:t xml:space="preserve">Молодежный центр </w:t>
            </w:r>
            <w:r w:rsidR="00582002">
              <w:rPr>
                <w:rFonts w:ascii="Arial" w:hAnsi="Arial" w:cs="Arial"/>
                <w:color w:val="000000"/>
                <w:sz w:val="12"/>
                <w:szCs w:val="12"/>
              </w:rPr>
              <w:t>«</w:t>
            </w:r>
            <w:r w:rsidRPr="00D2549C">
              <w:rPr>
                <w:rFonts w:ascii="Arial" w:hAnsi="Arial" w:cs="Arial"/>
                <w:color w:val="000000"/>
                <w:sz w:val="12"/>
                <w:szCs w:val="12"/>
              </w:rPr>
              <w:t>Юность</w:t>
            </w:r>
            <w:r w:rsidR="00582002">
              <w:rPr>
                <w:rFonts w:ascii="Arial" w:hAnsi="Arial" w:cs="Arial"/>
                <w:color w:val="000000"/>
                <w:sz w:val="12"/>
                <w:szCs w:val="12"/>
              </w:rPr>
              <w:t>»</w:t>
            </w:r>
            <w:r w:rsidRPr="00D2549C">
              <w:rPr>
                <w:rFonts w:ascii="Arial" w:hAnsi="Arial" w:cs="Arial"/>
                <w:color w:val="000000"/>
                <w:sz w:val="12"/>
                <w:szCs w:val="12"/>
              </w:rPr>
              <w:t>-начисления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3130601082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3130601082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D2549C">
              <w:rPr>
                <w:rFonts w:ascii="Arial" w:hAnsi="Arial" w:cs="Arial"/>
                <w:color w:val="000000"/>
                <w:sz w:val="12"/>
                <w:szCs w:val="12"/>
              </w:rPr>
              <w:t xml:space="preserve">Молодежный центр </w:t>
            </w:r>
            <w:r w:rsidR="00582002">
              <w:rPr>
                <w:rFonts w:ascii="Arial" w:hAnsi="Arial" w:cs="Arial"/>
                <w:color w:val="000000"/>
                <w:sz w:val="12"/>
                <w:szCs w:val="12"/>
              </w:rPr>
              <w:t>«</w:t>
            </w:r>
            <w:r w:rsidRPr="00D2549C">
              <w:rPr>
                <w:rFonts w:ascii="Arial" w:hAnsi="Arial" w:cs="Arial"/>
                <w:color w:val="000000"/>
                <w:sz w:val="12"/>
                <w:szCs w:val="12"/>
              </w:rPr>
              <w:t>Юность</w:t>
            </w:r>
            <w:r w:rsidR="00582002">
              <w:rPr>
                <w:rFonts w:ascii="Arial" w:hAnsi="Arial" w:cs="Arial"/>
                <w:color w:val="000000"/>
                <w:sz w:val="12"/>
                <w:szCs w:val="12"/>
              </w:rPr>
              <w:t>»</w:t>
            </w:r>
            <w:r w:rsidRPr="00D2549C">
              <w:rPr>
                <w:rFonts w:ascii="Arial" w:hAnsi="Arial" w:cs="Arial"/>
                <w:color w:val="000000"/>
                <w:sz w:val="12"/>
                <w:szCs w:val="12"/>
              </w:rPr>
              <w:t>-материальные затраты, налоги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3130601083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1 055 021,00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506 720,00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506 720,00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3130601083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1 055 021,00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506 720,00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506 720,00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Текущий ремонт здания МАУ </w:t>
            </w:r>
            <w:r w:rsidR="00582002">
              <w:rPr>
                <w:rFonts w:ascii="Arial" w:hAnsi="Arial" w:cs="Arial"/>
                <w:color w:val="000000"/>
                <w:sz w:val="12"/>
                <w:szCs w:val="12"/>
              </w:rPr>
              <w:t>«</w:t>
            </w:r>
            <w:r w:rsidRPr="00D2549C">
              <w:rPr>
                <w:rFonts w:ascii="Arial" w:hAnsi="Arial" w:cs="Arial"/>
                <w:color w:val="000000"/>
                <w:sz w:val="12"/>
                <w:szCs w:val="12"/>
              </w:rPr>
              <w:t xml:space="preserve">МЦ </w:t>
            </w:r>
            <w:r w:rsidR="00582002">
              <w:rPr>
                <w:rFonts w:ascii="Arial" w:hAnsi="Arial" w:cs="Arial"/>
                <w:color w:val="000000"/>
                <w:sz w:val="12"/>
                <w:szCs w:val="12"/>
              </w:rPr>
              <w:t>«</w:t>
            </w:r>
            <w:r w:rsidRPr="00D2549C">
              <w:rPr>
                <w:rFonts w:ascii="Arial" w:hAnsi="Arial" w:cs="Arial"/>
                <w:color w:val="000000"/>
                <w:sz w:val="12"/>
                <w:szCs w:val="12"/>
              </w:rPr>
              <w:t>Юность</w:t>
            </w:r>
            <w:r w:rsidR="00582002">
              <w:rPr>
                <w:rFonts w:ascii="Arial" w:hAnsi="Arial" w:cs="Arial"/>
                <w:color w:val="000000"/>
                <w:sz w:val="12"/>
                <w:szCs w:val="12"/>
              </w:rPr>
              <w:t>»</w:t>
            </w:r>
            <w:r w:rsidRPr="00D2549C">
              <w:rPr>
                <w:rFonts w:ascii="Arial" w:hAnsi="Arial" w:cs="Arial"/>
                <w:color w:val="000000"/>
                <w:sz w:val="12"/>
                <w:szCs w:val="12"/>
              </w:rPr>
              <w:t xml:space="preserve"> им. Н.И.Филина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3130601084</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952 780,00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3130601084</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952 780,00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3130672300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624 700,00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3130672300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624 700,00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31306S2300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156 200,00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31306S2300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156 200,00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 xml:space="preserve">Федеральный проект </w:t>
            </w:r>
            <w:r w:rsidR="00582002">
              <w:rPr>
                <w:rFonts w:ascii="Arial" w:hAnsi="Arial" w:cs="Arial"/>
                <w:color w:val="000000"/>
                <w:sz w:val="12"/>
                <w:szCs w:val="12"/>
              </w:rPr>
              <w:t>«</w:t>
            </w:r>
            <w:r w:rsidRPr="00D2549C">
              <w:rPr>
                <w:rFonts w:ascii="Arial" w:hAnsi="Arial" w:cs="Arial"/>
                <w:color w:val="000000"/>
                <w:sz w:val="12"/>
                <w:szCs w:val="12"/>
              </w:rPr>
              <w:t>Мы вместе (Воспитание гармонично развитой личности)</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313Ю200000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877 861,75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w:t>
            </w:r>
            <w:r w:rsidR="00582002">
              <w:rPr>
                <w:rFonts w:ascii="Arial" w:hAnsi="Arial" w:cs="Arial"/>
                <w:color w:val="000000"/>
                <w:sz w:val="12"/>
                <w:szCs w:val="12"/>
              </w:rPr>
              <w:t>«</w:t>
            </w:r>
            <w:r w:rsidRPr="00D2549C">
              <w:rPr>
                <w:rFonts w:ascii="Arial" w:hAnsi="Arial" w:cs="Arial"/>
                <w:color w:val="000000"/>
                <w:sz w:val="12"/>
                <w:szCs w:val="12"/>
              </w:rPr>
              <w:t>Регион добрых дел</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313Ю254121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877 861,75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313Ю254121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877 861,75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  Подпрограмма </w:t>
            </w:r>
            <w:r w:rsidR="00582002">
              <w:rPr>
                <w:rFonts w:ascii="Arial" w:hAnsi="Arial" w:cs="Arial"/>
                <w:color w:val="000000"/>
                <w:sz w:val="12"/>
                <w:szCs w:val="12"/>
              </w:rPr>
              <w:t>«</w:t>
            </w:r>
            <w:r w:rsidRPr="00D2549C">
              <w:rPr>
                <w:rFonts w:ascii="Arial" w:hAnsi="Arial" w:cs="Arial"/>
                <w:color w:val="000000"/>
                <w:sz w:val="12"/>
                <w:szCs w:val="12"/>
              </w:rPr>
              <w:t>Патриотическое воспитание населения Валдайского муниципального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3140000000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433 520,56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314 400,00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314 400,00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Информационно-методическое сопровождение патриотического воспитания граждан</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3140100000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Реализация прочих мероприятий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3140199990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3140199990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Совершенствование форм и методов работы по патриотическому воспитанию граждан</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3140200000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146 020,56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26 900,00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26 900,00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Реализация прочих мероприятий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3140299990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146 020,56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26 900,00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26 900,00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3140299990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146 020,56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26 900,00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26 900,00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3140300000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73 500,00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Реализация прочих мероприятий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3140399990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73 500,00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3140399990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73 500,00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3140400000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3140470660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202 000,00</w:t>
            </w:r>
          </w:p>
        </w:tc>
      </w:tr>
      <w:tr w:rsidR="00B37197" w:rsidRPr="00D2549C" w:rsidTr="00992067">
        <w:trPr>
          <w:trHeight w:val="20"/>
        </w:trPr>
        <w:tc>
          <w:tcPr>
            <w:tcW w:w="2394" w:type="pct"/>
            <w:tcBorders>
              <w:top w:val="nil"/>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3140470660</w:t>
            </w:r>
          </w:p>
        </w:tc>
        <w:tc>
          <w:tcPr>
            <w:tcW w:w="242"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202 000,00</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202 000,00</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202 000,00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3140500000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Реализация прочих мероприятий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3140599990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3140599990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Информационное обеспечение патриотического воспитания граждан</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3140600000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Реализация прочих мероприятий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3140699990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0707</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3140699990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Другие вопросы в области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20 700 423,25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20 000 469,76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17 167 569,76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D2549C">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20 700 423,25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20 000 469,76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17 167 569,76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0820000000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2 859 274,20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3 211 500,00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3 211 500,00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0820200000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2 859 274,20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3 211 500,00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3 211 500,00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Организация каникулярного отдыха (оздоровление) детей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0820210120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2 859 274,20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3 211 500,00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3 211 500,00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0820210120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2 859 274,20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3 211 500,00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3 211 500,00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0840000000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17 841 149,05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16 788 969,76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13 956 069,76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235 600,00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235 600,00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235 600,00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0840270061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177 500,00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0840270061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177 500,00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0840270062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53 600,00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0840270062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53 600,00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0840270063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0840270063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деятельности комитета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0840300000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17 605 549,05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16 553 369,76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13 720 469,76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на обеспечение функций органов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0840301000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3 623 821,15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2 835 229,76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2 835 229,76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Фонд оплаты труда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2 611 229,76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2 611 229,76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2 611 229,76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133 500,00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788 591,39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27 000,00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27 000,00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63 440,00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63 500,00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63 500,00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Уплата налога на имущество организаций и земельного налога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851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0840301091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9 380 700,00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0840301091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9 380 700,00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0840301092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0840301092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 - материальные затраты, налоги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0840301093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425 387,90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161 800,00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161 800,00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0840301093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425 387,90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161 800,00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161 800,00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0840370280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1 279 540,00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1 279 540,00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1 279 540,00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Фонд оплаты труда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877 182,72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877 182,72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877 182,72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89 000,00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89 000,00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264 909,18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264 909,18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264 909,18</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0840370280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48 448,10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48 448,10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48 448,10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0840372300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08403S2300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0709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08403S2300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Культура, кинематография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0800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92 093 275,95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88 887 859,56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73 655 896,40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Культура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88 165 618,64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85 812 748,20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70 580 785,04</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D2549C">
              <w:rPr>
                <w:rFonts w:ascii="Arial" w:hAnsi="Arial" w:cs="Arial"/>
                <w:color w:val="000000"/>
                <w:sz w:val="12"/>
                <w:szCs w:val="12"/>
              </w:rPr>
              <w:t>Развитие культуры в Валдайском муниципальном районе (2023 - 2030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0200000000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87 941 618,64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85 638 748,20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70 406 785,04</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Культура Валдайского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0210000000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87 941 618,64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85 638 748,20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70 406 785,04</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0210100000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678 918,50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686 448,20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688 110,00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библиотек</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0210101030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135 000,00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0210101030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135 000,00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Реализация прочих мероприятий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0210199990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462 070,00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462 070,00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462 070,00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0210199990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217 470,00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217 470,00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217 470,00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выплаты населению</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0210199990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360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0210199990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234 600,00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234 600,00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234 600,00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02101L5191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81 848,50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89 378,20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91 040,00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02101L5191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81 848,50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89 378,20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91 040,00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0210400000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87 262 700,14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84 952 300,00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69 718 675,04</w:t>
            </w:r>
          </w:p>
        </w:tc>
      </w:tr>
      <w:tr w:rsidR="00B37197" w:rsidRPr="00D2549C" w:rsidTr="00992067">
        <w:trPr>
          <w:trHeight w:val="20"/>
        </w:trPr>
        <w:tc>
          <w:tcPr>
            <w:tcW w:w="2394" w:type="pct"/>
            <w:tcBorders>
              <w:top w:val="nil"/>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245"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0210401021</w:t>
            </w:r>
          </w:p>
        </w:tc>
        <w:tc>
          <w:tcPr>
            <w:tcW w:w="242"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33 929 357,92</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33 929 357,92</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33 929 357,92</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0210401021</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33 929 357,92</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33 929 357,92</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33 929 357,92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0210401022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0210401022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 налоги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0210401023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3 490 605,92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3 211 945,92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3 211 945,92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0210401023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3 490 605,92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3 211 945,92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3 211 945,92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библиотек - дрова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0210401030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28 035,00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28 035,00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28 035,00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0210401030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28 035,00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28 035,00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28 035,00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Обеспечение деятельности библиотек - 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0210401031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16 513 108,86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16 513 108,86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16 513 108,86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0210401031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16 513 108,86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16 513 108,86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16 513 108,86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библиотек - 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0210401032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0210401032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деятельности библиотек - материальные затраты, налоги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0210401033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1 957 126,30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1 880 527,34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1 880 527,34</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0210401033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1 957 126,30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1 880 527,34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1 880 527,34</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Оборудование зданий учреждений культуры устройствами молниезащиты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0210404200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1 955 141,18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0210404200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1 955 141,18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11 324 600,00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11 324 600,00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11 324 600,00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11 324 600,00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11 324 600,00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11 324 600,00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02104S2300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2 831 100,00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2 831 100,00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2 831 100,00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02104S2300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2 831 100,00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2 831 100,00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2 831 100,00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D2549C">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0900000000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0900200000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Организация работы по созданию на базе муниципального бюджетного учреждения культуры </w:t>
            </w:r>
            <w:r w:rsidR="00582002">
              <w:rPr>
                <w:rFonts w:ascii="Arial" w:hAnsi="Arial" w:cs="Arial"/>
                <w:color w:val="000000"/>
                <w:sz w:val="12"/>
                <w:szCs w:val="12"/>
              </w:rPr>
              <w:t>«</w:t>
            </w:r>
            <w:r w:rsidRPr="00D2549C">
              <w:rPr>
                <w:rFonts w:ascii="Arial" w:hAnsi="Arial" w:cs="Arial"/>
                <w:color w:val="000000"/>
                <w:sz w:val="12"/>
                <w:szCs w:val="12"/>
              </w:rPr>
              <w:t>Межпоселенческая библиотека имени Б.С. Романова Валдайского муниципального района</w:t>
            </w:r>
            <w:r w:rsidR="00582002">
              <w:rPr>
                <w:rFonts w:ascii="Arial" w:hAnsi="Arial" w:cs="Arial"/>
                <w:color w:val="000000"/>
                <w:sz w:val="12"/>
                <w:szCs w:val="12"/>
              </w:rPr>
              <w:t>»</w:t>
            </w:r>
            <w:r w:rsidRPr="00D2549C">
              <w:rPr>
                <w:rFonts w:ascii="Arial" w:hAnsi="Arial" w:cs="Arial"/>
                <w:color w:val="000000"/>
                <w:sz w:val="12"/>
                <w:szCs w:val="12"/>
              </w:rPr>
              <w:t xml:space="preserve">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0900299903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бюджетным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0900299903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Поддержка некоммерческих организаций на 2020-2027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2300000000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Оказание поддержки социально ориентированным некоммерческим организациям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2300100000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23001S1660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23001S1660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631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Развитие кадровой политики в системе муниципального управления Валдайского муниципального района на 2024-2028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3400000000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154 000,00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154 000,00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154 000,00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3400500000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Поздравительные мероприятия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3400510840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3400510840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3400600000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104 000,00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3400610850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3400610850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Другие вопросы в области культуры, кинематографии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3 927 657,31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3 075 111,36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3 075 111,36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D2549C">
              <w:rPr>
                <w:rFonts w:ascii="Arial" w:hAnsi="Arial" w:cs="Arial"/>
                <w:color w:val="000000"/>
                <w:sz w:val="12"/>
                <w:szCs w:val="12"/>
              </w:rPr>
              <w:t>Развитие культуры в Валдайском муниципальном районе (2023 - 2030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0200000000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3 927 657,31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3 075 111,36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3 075 111,36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муниципального управления в сфере культуры Валдайского муниципального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0220000000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3 927 657,31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3 075 111,36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3 075 111,36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0220100000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3 927 657,31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3 075 111,36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3 075 111,36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Расходы на обеспечение функций органов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0220101000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3 854 057,31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3 001 511,36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3 001 511,36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Фонд оплаты труда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0220101000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2 732 271,36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2 732 271,36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2 732 271,36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0220101000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139 350,00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139 350,00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139 350,00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0220101000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825 145,95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0220101000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105 100,00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77 700,00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77 700,00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0220101000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51 690,00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52 140,00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52 140,00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Уплата иных платежей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0220101000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0220172300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58 800,00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энергетических ресурсов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0220172300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58 800,00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02201S2300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Закупка энергетических ресурсов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02201S2300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Социальная политика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1000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42 758 473,50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30 328 908,00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30 328 908,00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Пенсионное обеспечение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1001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3 547 875,72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1001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9100000000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3 547 875,72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1001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9190000000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3 547 875,72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9190010040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3 547 875,72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пенсии, социальные доплаты к пенсиям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9190010040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3 547 875,72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Социальное обеспечение населения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1 832 910,00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952 808,00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952 808,00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жильем молодых семей на территории Валдайского муниципального района на 2016 - 2027 годы</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0300000000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827 610,00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605 408,00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605 408,00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0300100000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827 610,00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605 408,00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605 408,00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03001L4970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827 610,00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гражданам на приобретение жилья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03001L4970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827 610,00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03001А4970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605 408,00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605 408,00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гражданам на приобретение жилья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03001А4970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605 408,00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605 408,00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D2549C">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1 005 300,00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347 400,00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0840000000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1 005 300,00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347 400,00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1 005 300,00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347 400,00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0840271640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347 400,00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0840271640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347 400,00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На обеспечение расходных обязательств, связанных с реализацией указа Губернатора Новгородской области от 11.10.2022 № 584 </w:t>
            </w:r>
            <w:r w:rsidR="00582002">
              <w:rPr>
                <w:rFonts w:ascii="Arial" w:hAnsi="Arial" w:cs="Arial"/>
                <w:color w:val="000000"/>
                <w:sz w:val="12"/>
                <w:szCs w:val="12"/>
              </w:rPr>
              <w:t>«</w:t>
            </w:r>
            <w:r w:rsidRPr="00D2549C">
              <w:rPr>
                <w:rFonts w:ascii="Arial" w:hAnsi="Arial" w:cs="Arial"/>
                <w:color w:val="000000"/>
                <w:sz w:val="12"/>
                <w:szCs w:val="12"/>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0840272670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657 900,00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0840272670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657 900,00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Охрана семьи и детства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37 377 687,78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29 376 100,00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29 376 100,00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D2549C">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29 541 302,00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29 376 100,00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29 376 100,00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0830000000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8 753 102,00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8 587 900,00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8 587 900,00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0830100000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8 753 102,00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8 587 900,00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8 587 900,00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0830170600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0830170600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92 000,00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08301А0821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8 661 102,00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8 495 900,00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8 495 900,00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08301А0821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412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8 661 102,00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8 495 900,00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8 495 900,00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0840000000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20 788 200,00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20 788 200,00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20 788 200,00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0840200000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20 788 200,00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20 788 200,00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20 788 200,00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0840270010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996 300,00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996 300,00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996 300,00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0840270010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996 300,00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996 300,00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996 300,00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0840270066</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68 210,00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96 900,00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96 900,00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0840270066</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68 210,00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96 900,00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96 900,00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0840270067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259 200,00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259 200,00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259 200,00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0840270067</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259 200,00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259 200,00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259 200,00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0840270068</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227 490,00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0840270068</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227 490,00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0840270069</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198 800,00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198 800,00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0840270069</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198 800,00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198 800,00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0840270130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18 191 800,00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18 191 800,00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18 191 800,00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0840270130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9 961 100,00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9 961 100,00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9 961 100,00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0840270130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323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8 230 700,00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8 230 700,00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8 230 700,00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0840272650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1 015 200,00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0840272650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313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1 015 200,00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муниципального образования на решение вопросов местного значения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9400000000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7 836 385,78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9430000000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7 836 385,78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9430074830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7 836 385,78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гражданам на приобретение жилья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1004</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9430074830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322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7 836 385,78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Физическая культура и спорт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1100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45 160 903,40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44 467 725,35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37 320 923,13</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Физическая культура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32 751 864,00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32 623 864,00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27 852 764,55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Развитие физической культуры и спорта в Валдайском муниципальном районе на 2018 - 2027 год</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0400000000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32 751 864,00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32 623 864,00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27 852 764,55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Развитие физической культуры и массового спорта на территории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0400100000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0400110180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0400110180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Сохранение и развитие инфраструктуры отрасли физической культуры и спорта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0400200000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32 741 864,00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32 613 864,00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27 842 764,55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D2549C">
              <w:rPr>
                <w:rFonts w:ascii="Arial" w:hAnsi="Arial" w:cs="Arial"/>
                <w:color w:val="000000"/>
                <w:sz w:val="12"/>
                <w:szCs w:val="12"/>
              </w:rPr>
              <w:t>Физкультурно - спортивный центр</w:t>
            </w:r>
            <w:r w:rsidR="00582002">
              <w:rPr>
                <w:rFonts w:ascii="Arial" w:hAnsi="Arial" w:cs="Arial"/>
                <w:color w:val="000000"/>
                <w:sz w:val="12"/>
                <w:szCs w:val="12"/>
              </w:rPr>
              <w:t>»</w:t>
            </w:r>
            <w:r w:rsidRPr="00D2549C">
              <w:rPr>
                <w:rFonts w:ascii="Arial" w:hAnsi="Arial" w:cs="Arial"/>
                <w:color w:val="000000"/>
                <w:sz w:val="12"/>
                <w:szCs w:val="12"/>
              </w:rPr>
              <w:t xml:space="preserve"> - 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0400201101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15 798 342,55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0400201101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15 798 342,55</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D2549C">
              <w:rPr>
                <w:rFonts w:ascii="Arial" w:hAnsi="Arial" w:cs="Arial"/>
                <w:color w:val="000000"/>
                <w:sz w:val="12"/>
                <w:szCs w:val="12"/>
              </w:rPr>
              <w:t>Физкультурно - спортивный центр</w:t>
            </w:r>
            <w:r w:rsidR="00582002">
              <w:rPr>
                <w:rFonts w:ascii="Arial" w:hAnsi="Arial" w:cs="Arial"/>
                <w:color w:val="000000"/>
                <w:sz w:val="12"/>
                <w:szCs w:val="12"/>
              </w:rPr>
              <w:t>»</w:t>
            </w:r>
            <w:r w:rsidRPr="00D2549C">
              <w:rPr>
                <w:rFonts w:ascii="Arial" w:hAnsi="Arial" w:cs="Arial"/>
                <w:color w:val="000000"/>
                <w:sz w:val="12"/>
                <w:szCs w:val="12"/>
              </w:rPr>
              <w:t xml:space="preserve"> - 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0400201102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4 771 099,45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4 771 099,45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0400201102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4 771 099,45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4 771 099,45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D2549C">
              <w:rPr>
                <w:rFonts w:ascii="Arial" w:hAnsi="Arial" w:cs="Arial"/>
                <w:color w:val="000000"/>
                <w:sz w:val="12"/>
                <w:szCs w:val="12"/>
              </w:rPr>
              <w:t>Физкультурно - спортивный центр</w:t>
            </w:r>
            <w:r w:rsidR="00582002">
              <w:rPr>
                <w:rFonts w:ascii="Arial" w:hAnsi="Arial" w:cs="Arial"/>
                <w:color w:val="000000"/>
                <w:sz w:val="12"/>
                <w:szCs w:val="12"/>
              </w:rPr>
              <w:t>»</w:t>
            </w:r>
            <w:r w:rsidRPr="00D2549C">
              <w:rPr>
                <w:rFonts w:ascii="Arial" w:hAnsi="Arial" w:cs="Arial"/>
                <w:color w:val="000000"/>
                <w:sz w:val="12"/>
                <w:szCs w:val="12"/>
              </w:rPr>
              <w:t xml:space="preserve"> - материальные затраты, налоги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0400201103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939 422,00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939 422,00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939 422,00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0400201103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939 422,00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939 422,00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939 422,00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Обеспечение участия в официальных физкультурных (физкультурно - оздоровительных) мероприятиях</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0400210184</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128 000,00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0400210184</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128 000,00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0400272300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8 884 000,00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0400272300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8 884 000,00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04002S2300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2 221 000,00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04002S2300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2 221 000,00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Спорт высших достижений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12 409 039,40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11 843 861,35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9 468 158,58</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Развитие физической культуры и спорта в Валдайском муниципальном районе на 2018 - 2027 год</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0400000000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12 149 504,60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11 843 861,35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9 468 158,58</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Развитие спорта и системы подготовки спортивного резерва на территории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0400300000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12 149 504,60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11 843 861,35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9 468 158,58</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Обеспечение деятельности муниципального автономного учреждения дополнительного образования </w:t>
            </w:r>
            <w:r w:rsidR="00582002">
              <w:rPr>
                <w:rFonts w:ascii="Arial" w:hAnsi="Arial" w:cs="Arial"/>
                <w:color w:val="000000"/>
                <w:sz w:val="12"/>
                <w:szCs w:val="12"/>
              </w:rPr>
              <w:t>«</w:t>
            </w:r>
            <w:r w:rsidRPr="00D2549C">
              <w:rPr>
                <w:rFonts w:ascii="Arial" w:hAnsi="Arial" w:cs="Arial"/>
                <w:color w:val="000000"/>
                <w:sz w:val="12"/>
                <w:szCs w:val="12"/>
              </w:rPr>
              <w:t>Спортивная школа г.Валдай</w:t>
            </w:r>
            <w:r w:rsidR="00582002">
              <w:rPr>
                <w:rFonts w:ascii="Arial" w:hAnsi="Arial" w:cs="Arial"/>
                <w:color w:val="000000"/>
                <w:sz w:val="12"/>
                <w:szCs w:val="12"/>
              </w:rPr>
              <w:t>»</w:t>
            </w:r>
            <w:r w:rsidRPr="00D2549C">
              <w:rPr>
                <w:rFonts w:ascii="Arial" w:hAnsi="Arial" w:cs="Arial"/>
                <w:color w:val="000000"/>
                <w:sz w:val="12"/>
                <w:szCs w:val="12"/>
              </w:rPr>
              <w:t>-заработная плата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0400301041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7 866 565,46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7 866 565,46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7 866 565,46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0400301041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7 866 565,46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7 866 565,46</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7 866 565,46</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 Обеспечение деятельности муниципального автономного учреждения дополнительного образования </w:t>
            </w:r>
            <w:r w:rsidR="00582002">
              <w:rPr>
                <w:rFonts w:ascii="Arial" w:hAnsi="Arial" w:cs="Arial"/>
                <w:color w:val="000000"/>
                <w:sz w:val="12"/>
                <w:szCs w:val="12"/>
              </w:rPr>
              <w:t>«</w:t>
            </w:r>
            <w:r w:rsidRPr="00D2549C">
              <w:rPr>
                <w:rFonts w:ascii="Arial" w:hAnsi="Arial" w:cs="Arial"/>
                <w:color w:val="000000"/>
                <w:sz w:val="12"/>
                <w:szCs w:val="12"/>
              </w:rPr>
              <w:t>Спортивная школа г.Валдай</w:t>
            </w:r>
            <w:r w:rsidR="00582002">
              <w:rPr>
                <w:rFonts w:ascii="Arial" w:hAnsi="Arial" w:cs="Arial"/>
                <w:color w:val="000000"/>
                <w:sz w:val="12"/>
                <w:szCs w:val="12"/>
              </w:rPr>
              <w:t>»</w:t>
            </w:r>
            <w:r w:rsidRPr="00D2549C">
              <w:rPr>
                <w:rFonts w:ascii="Arial" w:hAnsi="Arial" w:cs="Arial"/>
                <w:color w:val="000000"/>
                <w:sz w:val="12"/>
                <w:szCs w:val="12"/>
              </w:rPr>
              <w:t>-начисления на заработную плату</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0400301042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0400301042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 xml:space="preserve">Обеспечение деятельности муниципального автономного учреждения дополнительного образования </w:t>
            </w:r>
            <w:r w:rsidR="00582002">
              <w:rPr>
                <w:rFonts w:ascii="Arial" w:hAnsi="Arial" w:cs="Arial"/>
                <w:color w:val="000000"/>
                <w:sz w:val="12"/>
                <w:szCs w:val="12"/>
              </w:rPr>
              <w:t>«</w:t>
            </w:r>
            <w:r w:rsidRPr="00D2549C">
              <w:rPr>
                <w:rFonts w:ascii="Arial" w:hAnsi="Arial" w:cs="Arial"/>
                <w:color w:val="000000"/>
                <w:sz w:val="12"/>
                <w:szCs w:val="12"/>
              </w:rPr>
              <w:t>Спортивная школа г.Валдай</w:t>
            </w:r>
            <w:r w:rsidR="00582002">
              <w:rPr>
                <w:rFonts w:ascii="Arial" w:hAnsi="Arial" w:cs="Arial"/>
                <w:color w:val="000000"/>
                <w:sz w:val="12"/>
                <w:szCs w:val="12"/>
              </w:rPr>
              <w:t>»</w:t>
            </w:r>
            <w:r w:rsidRPr="00D2549C">
              <w:rPr>
                <w:rFonts w:ascii="Arial" w:hAnsi="Arial" w:cs="Arial"/>
                <w:color w:val="000000"/>
                <w:sz w:val="12"/>
                <w:szCs w:val="12"/>
              </w:rPr>
              <w:t>-материальные затраты, налоги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0400301043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114 393,12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0400301043</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114 393,12</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0400310181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0400310181</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0400310182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330 500,00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210 000,00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0400310182</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330 500,00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210 000,00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Монтаж пожарной сигнализации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0400310188</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185 143,25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иные цели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0400310188</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185 143,25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0400372300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1 013 800,00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0400372300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1 013 800,00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04003S2300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253 400,00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04003S2300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253 400,00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D2549C">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0800000000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259 534,80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0820000000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259 534,80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0820200000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259 534,80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Организация каникулярного отдыха (оздоровление) детей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0820210120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259 534,80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1103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0820210120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259 534,80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Обслуживание государственного и муниципального долга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1300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16 460,09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Обслуживание государственного внутреннего и муниципального долга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1301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16 460,09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D2549C">
              <w:rPr>
                <w:rFonts w:ascii="Arial" w:hAnsi="Arial" w:cs="Arial"/>
                <w:color w:val="000000"/>
                <w:sz w:val="12"/>
                <w:szCs w:val="12"/>
              </w:rPr>
              <w:t>Управление муниципальными финансами Валдайского муниципального района на 2020-2027 год</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1301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0500000000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16 460,09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 xml:space="preserve">Подпрограмма </w:t>
            </w:r>
            <w:r w:rsidR="00582002">
              <w:rPr>
                <w:rFonts w:ascii="Arial" w:hAnsi="Arial" w:cs="Arial"/>
                <w:color w:val="000000"/>
                <w:sz w:val="12"/>
                <w:szCs w:val="12"/>
              </w:rPr>
              <w:t>«</w:t>
            </w:r>
            <w:r w:rsidRPr="00D2549C">
              <w:rPr>
                <w:rFonts w:ascii="Arial" w:hAnsi="Arial" w:cs="Arial"/>
                <w:color w:val="000000"/>
                <w:sz w:val="12"/>
                <w:szCs w:val="12"/>
              </w:rPr>
              <w:t>Организация и обеспечение осуществления бюджетного процесса, управление муниципальным долгом Валдайского муниципального района</w:t>
            </w:r>
            <w:r w:rsidR="00582002">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1301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0510000000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16 460,09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3"/>
              <w:rPr>
                <w:rFonts w:ascii="Arial" w:hAnsi="Arial" w:cs="Arial"/>
                <w:color w:val="000000"/>
                <w:sz w:val="12"/>
                <w:szCs w:val="12"/>
              </w:rPr>
            </w:pPr>
            <w:r w:rsidRPr="00D2549C">
              <w:rPr>
                <w:rFonts w:ascii="Arial" w:hAnsi="Arial" w:cs="Arial"/>
                <w:color w:val="000000"/>
                <w:sz w:val="12"/>
                <w:szCs w:val="12"/>
              </w:rPr>
              <w:t xml:space="preserve"> Обеспечение исполнения долговых обязательств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1301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0510100000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3"/>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3"/>
              <w:rPr>
                <w:rFonts w:ascii="Arial" w:hAnsi="Arial" w:cs="Arial"/>
                <w:color w:val="000000"/>
                <w:sz w:val="12"/>
                <w:szCs w:val="12"/>
              </w:rPr>
            </w:pPr>
            <w:r w:rsidRPr="00D2549C">
              <w:rPr>
                <w:rFonts w:ascii="Arial" w:hAnsi="Arial" w:cs="Arial"/>
                <w:color w:val="000000"/>
                <w:sz w:val="12"/>
                <w:szCs w:val="12"/>
              </w:rPr>
              <w:t>16 460,09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Обслуживание муниципального долга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1301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0510110050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16 460,09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Обслуживание муниципального долга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1301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0510110050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730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16 460,09</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rPr>
                <w:rFonts w:ascii="Arial" w:hAnsi="Arial" w:cs="Arial"/>
                <w:color w:val="000000"/>
                <w:sz w:val="12"/>
                <w:szCs w:val="12"/>
              </w:rPr>
            </w:pPr>
            <w:r w:rsidRPr="00D2549C">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1400</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27 585 761,48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21 444 070,00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rPr>
                <w:rFonts w:ascii="Arial" w:hAnsi="Arial" w:cs="Arial"/>
                <w:color w:val="000000"/>
                <w:sz w:val="12"/>
                <w:szCs w:val="12"/>
              </w:rPr>
            </w:pPr>
            <w:r w:rsidRPr="00D2549C">
              <w:rPr>
                <w:rFonts w:ascii="Arial" w:hAnsi="Arial" w:cs="Arial"/>
                <w:color w:val="000000"/>
                <w:sz w:val="12"/>
                <w:szCs w:val="12"/>
              </w:rPr>
              <w:t>21 225 570,00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1401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25 059 900,00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19 797 800,00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19 579 300,00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1401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9500000000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25 059 900,00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19 797 800,00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19 579 300,00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1401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9570000000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25 059 900,00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19 797 800,00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19 579 300,00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1401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9570070100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25 059 900,00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19 797 800,00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19 579 300,00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Дотации на выравнивание бюджетной обеспеченности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1401</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9570070100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511</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25 059 900,00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19 797 800,00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19 579 300,00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0"/>
              <w:rPr>
                <w:rFonts w:ascii="Arial" w:hAnsi="Arial" w:cs="Arial"/>
                <w:color w:val="000000"/>
                <w:sz w:val="12"/>
                <w:szCs w:val="12"/>
              </w:rPr>
            </w:pPr>
            <w:r w:rsidRPr="00D2549C">
              <w:rPr>
                <w:rFonts w:ascii="Arial" w:hAnsi="Arial" w:cs="Arial"/>
                <w:color w:val="000000"/>
                <w:sz w:val="12"/>
                <w:szCs w:val="12"/>
              </w:rPr>
              <w:t>Прочие межбюджетные трансферты общего характера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0"/>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2 525 861,48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1 646 270,00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0"/>
              <w:rPr>
                <w:rFonts w:ascii="Arial" w:hAnsi="Arial" w:cs="Arial"/>
                <w:color w:val="000000"/>
                <w:sz w:val="12"/>
                <w:szCs w:val="12"/>
              </w:rPr>
            </w:pPr>
            <w:r w:rsidRPr="00D2549C">
              <w:rPr>
                <w:rFonts w:ascii="Arial" w:hAnsi="Arial" w:cs="Arial"/>
                <w:color w:val="000000"/>
                <w:sz w:val="12"/>
                <w:szCs w:val="12"/>
              </w:rPr>
              <w:t>1 646 270,00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1"/>
              <w:rPr>
                <w:rFonts w:ascii="Arial" w:hAnsi="Arial" w:cs="Arial"/>
                <w:color w:val="000000"/>
                <w:sz w:val="12"/>
                <w:szCs w:val="12"/>
              </w:rPr>
            </w:pPr>
            <w:r w:rsidRPr="00D2549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9500000000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1"/>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2 525 861,48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1 646 270,00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1"/>
              <w:rPr>
                <w:rFonts w:ascii="Arial" w:hAnsi="Arial" w:cs="Arial"/>
                <w:color w:val="000000"/>
                <w:sz w:val="12"/>
                <w:szCs w:val="12"/>
              </w:rPr>
            </w:pPr>
            <w:r w:rsidRPr="00D2549C">
              <w:rPr>
                <w:rFonts w:ascii="Arial" w:hAnsi="Arial" w:cs="Arial"/>
                <w:color w:val="000000"/>
                <w:sz w:val="12"/>
                <w:szCs w:val="12"/>
              </w:rPr>
              <w:t>1 646 270,00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2"/>
              <w:rPr>
                <w:rFonts w:ascii="Arial" w:hAnsi="Arial" w:cs="Arial"/>
                <w:color w:val="000000"/>
                <w:sz w:val="12"/>
                <w:szCs w:val="12"/>
              </w:rPr>
            </w:pPr>
            <w:r w:rsidRPr="00D2549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9570000000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2"/>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2 525 861,48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1 646 270,00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2"/>
              <w:rPr>
                <w:rFonts w:ascii="Arial" w:hAnsi="Arial" w:cs="Arial"/>
                <w:color w:val="000000"/>
                <w:sz w:val="12"/>
                <w:szCs w:val="12"/>
              </w:rPr>
            </w:pPr>
            <w:r w:rsidRPr="00D2549C">
              <w:rPr>
                <w:rFonts w:ascii="Arial" w:hAnsi="Arial" w:cs="Arial"/>
                <w:color w:val="000000"/>
                <w:sz w:val="12"/>
                <w:szCs w:val="12"/>
              </w:rPr>
              <w:t>1 646 270,00</w:t>
            </w:r>
          </w:p>
        </w:tc>
      </w:tr>
      <w:tr w:rsidR="00B37197" w:rsidRPr="00D2549C" w:rsidTr="00992067">
        <w:trPr>
          <w:trHeight w:val="20"/>
        </w:trPr>
        <w:tc>
          <w:tcPr>
            <w:tcW w:w="2394" w:type="pct"/>
            <w:tcBorders>
              <w:top w:val="nil"/>
              <w:left w:val="single" w:sz="4" w:space="0" w:color="000000"/>
              <w:bottom w:val="single" w:sz="4" w:space="0" w:color="auto"/>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45"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9570035000</w:t>
            </w:r>
          </w:p>
        </w:tc>
        <w:tc>
          <w:tcPr>
            <w:tcW w:w="242"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675 400,00</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675 400,00</w:t>
            </w:r>
          </w:p>
        </w:tc>
        <w:tc>
          <w:tcPr>
            <w:tcW w:w="543" w:type="pct"/>
            <w:tcBorders>
              <w:top w:val="nil"/>
              <w:left w:val="nil"/>
              <w:bottom w:val="single" w:sz="4" w:space="0" w:color="auto"/>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675 400,00</w:t>
            </w:r>
          </w:p>
        </w:tc>
      </w:tr>
      <w:tr w:rsidR="00B37197" w:rsidRPr="00D2549C" w:rsidTr="0099206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межбюджетные трансферты</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9570035000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540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675 400,00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675 400,00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675 400,00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9570036000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823 570,00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межбюджетные трансферты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9570036000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823 570,00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9570037000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19 591,48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межбюджетные трансферты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9570037000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19 591,48</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9570038000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межбюджетные трансферты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9570038000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9570041000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147 300,00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межбюджетные трансферты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9570041000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147 300,00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147 300,00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4"/>
              <w:rPr>
                <w:rFonts w:ascii="Arial" w:hAnsi="Arial" w:cs="Arial"/>
                <w:color w:val="000000"/>
                <w:sz w:val="12"/>
                <w:szCs w:val="12"/>
              </w:rPr>
            </w:pPr>
            <w:r w:rsidRPr="00D2549C">
              <w:rPr>
                <w:rFonts w:ascii="Arial" w:hAnsi="Arial" w:cs="Arial"/>
                <w:color w:val="000000"/>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9570045000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560 000,00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4"/>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Иные межбюджетные трансферты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1403</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9570045000</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560 000,00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r>
      <w:tr w:rsidR="00B37197" w:rsidRPr="00D2549C" w:rsidTr="0099206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D2549C" w:rsidRDefault="00B37197" w:rsidP="00992067">
            <w:pPr>
              <w:outlineLvl w:val="5"/>
              <w:rPr>
                <w:rFonts w:ascii="Arial" w:hAnsi="Arial" w:cs="Arial"/>
                <w:color w:val="000000"/>
                <w:sz w:val="12"/>
                <w:szCs w:val="12"/>
              </w:rPr>
            </w:pPr>
            <w:r w:rsidRPr="00D2549C">
              <w:rPr>
                <w:rFonts w:ascii="Arial" w:hAnsi="Arial" w:cs="Arial"/>
                <w:color w:val="000000"/>
                <w:sz w:val="12"/>
                <w:szCs w:val="12"/>
              </w:rPr>
              <w:t>Условно утвержденные расходы</w:t>
            </w:r>
          </w:p>
        </w:tc>
        <w:tc>
          <w:tcPr>
            <w:tcW w:w="245"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9999</w:t>
            </w:r>
          </w:p>
        </w:tc>
        <w:tc>
          <w:tcPr>
            <w:tcW w:w="488"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9990099999</w:t>
            </w:r>
          </w:p>
        </w:tc>
        <w:tc>
          <w:tcPr>
            <w:tcW w:w="242"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center"/>
              <w:outlineLvl w:val="5"/>
              <w:rPr>
                <w:rFonts w:ascii="Arial" w:hAnsi="Arial" w:cs="Arial"/>
                <w:color w:val="000000"/>
                <w:sz w:val="12"/>
                <w:szCs w:val="12"/>
              </w:rPr>
            </w:pPr>
            <w:r w:rsidRPr="00D2549C">
              <w:rPr>
                <w:rFonts w:ascii="Arial" w:hAnsi="Arial" w:cs="Arial"/>
                <w:color w:val="000000"/>
                <w:sz w:val="12"/>
                <w:szCs w:val="12"/>
              </w:rPr>
              <w:t>999</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10 189 941,93</w:t>
            </w:r>
          </w:p>
        </w:tc>
        <w:tc>
          <w:tcPr>
            <w:tcW w:w="543" w:type="pct"/>
            <w:tcBorders>
              <w:top w:val="nil"/>
              <w:left w:val="nil"/>
              <w:bottom w:val="single" w:sz="4" w:space="0" w:color="000000"/>
              <w:right w:val="single" w:sz="4" w:space="0" w:color="000000"/>
            </w:tcBorders>
            <w:shd w:val="clear" w:color="auto" w:fill="auto"/>
            <w:noWrap/>
            <w:hideMark/>
          </w:tcPr>
          <w:p w:rsidR="00B37197" w:rsidRPr="00D2549C" w:rsidRDefault="00B37197" w:rsidP="00992067">
            <w:pPr>
              <w:jc w:val="right"/>
              <w:outlineLvl w:val="5"/>
              <w:rPr>
                <w:rFonts w:ascii="Arial" w:hAnsi="Arial" w:cs="Arial"/>
                <w:color w:val="000000"/>
                <w:sz w:val="12"/>
                <w:szCs w:val="12"/>
              </w:rPr>
            </w:pPr>
            <w:r w:rsidRPr="00D2549C">
              <w:rPr>
                <w:rFonts w:ascii="Arial" w:hAnsi="Arial" w:cs="Arial"/>
                <w:color w:val="000000"/>
                <w:sz w:val="12"/>
                <w:szCs w:val="12"/>
              </w:rPr>
              <w:t>17 774 646,42</w:t>
            </w:r>
          </w:p>
        </w:tc>
      </w:tr>
      <w:tr w:rsidR="00B37197" w:rsidRPr="00D2549C" w:rsidTr="00992067">
        <w:trPr>
          <w:trHeight w:val="20"/>
        </w:trPr>
        <w:tc>
          <w:tcPr>
            <w:tcW w:w="3370" w:type="pct"/>
            <w:gridSpan w:val="4"/>
            <w:tcBorders>
              <w:top w:val="single" w:sz="4" w:space="0" w:color="000000"/>
              <w:left w:val="nil"/>
              <w:bottom w:val="nil"/>
              <w:right w:val="nil"/>
            </w:tcBorders>
            <w:shd w:val="clear" w:color="auto" w:fill="auto"/>
            <w:noWrap/>
            <w:vAlign w:val="bottom"/>
            <w:hideMark/>
          </w:tcPr>
          <w:p w:rsidR="00B37197" w:rsidRPr="00D2549C" w:rsidRDefault="00B37197" w:rsidP="00992067">
            <w:pPr>
              <w:jc w:val="right"/>
              <w:rPr>
                <w:rFonts w:ascii="Arial" w:hAnsi="Arial" w:cs="Arial"/>
                <w:b/>
                <w:bCs/>
                <w:color w:val="000000"/>
                <w:sz w:val="12"/>
                <w:szCs w:val="12"/>
              </w:rPr>
            </w:pPr>
            <w:r w:rsidRPr="00D2549C">
              <w:rPr>
                <w:rFonts w:ascii="Arial" w:hAnsi="Arial" w:cs="Arial"/>
                <w:b/>
                <w:bCs/>
                <w:color w:val="000000"/>
                <w:sz w:val="12"/>
                <w:szCs w:val="12"/>
              </w:rPr>
              <w:t xml:space="preserve">Всего расходов:   </w:t>
            </w:r>
          </w:p>
        </w:tc>
        <w:tc>
          <w:tcPr>
            <w:tcW w:w="543" w:type="pct"/>
            <w:tcBorders>
              <w:top w:val="nil"/>
              <w:left w:val="nil"/>
              <w:bottom w:val="nil"/>
              <w:right w:val="nil"/>
            </w:tcBorders>
            <w:shd w:val="clear" w:color="auto" w:fill="auto"/>
            <w:noWrap/>
            <w:hideMark/>
          </w:tcPr>
          <w:p w:rsidR="00B37197" w:rsidRPr="00D2549C" w:rsidRDefault="00B37197" w:rsidP="00992067">
            <w:pPr>
              <w:jc w:val="right"/>
              <w:rPr>
                <w:rFonts w:ascii="Arial" w:hAnsi="Arial" w:cs="Arial"/>
                <w:b/>
                <w:bCs/>
                <w:color w:val="000000"/>
                <w:sz w:val="12"/>
                <w:szCs w:val="12"/>
              </w:rPr>
            </w:pPr>
            <w:r w:rsidRPr="00D2549C">
              <w:rPr>
                <w:rFonts w:ascii="Arial" w:hAnsi="Arial" w:cs="Arial"/>
                <w:b/>
                <w:bCs/>
                <w:color w:val="000000"/>
                <w:sz w:val="12"/>
                <w:szCs w:val="12"/>
              </w:rPr>
              <w:t>975 360 195,64</w:t>
            </w:r>
          </w:p>
        </w:tc>
        <w:tc>
          <w:tcPr>
            <w:tcW w:w="543" w:type="pct"/>
            <w:tcBorders>
              <w:top w:val="nil"/>
              <w:left w:val="nil"/>
              <w:bottom w:val="nil"/>
              <w:right w:val="nil"/>
            </w:tcBorders>
            <w:shd w:val="clear" w:color="auto" w:fill="auto"/>
            <w:noWrap/>
            <w:hideMark/>
          </w:tcPr>
          <w:p w:rsidR="00B37197" w:rsidRPr="00D2549C" w:rsidRDefault="00B37197" w:rsidP="00992067">
            <w:pPr>
              <w:jc w:val="right"/>
              <w:rPr>
                <w:rFonts w:ascii="Arial" w:hAnsi="Arial" w:cs="Arial"/>
                <w:b/>
                <w:bCs/>
                <w:color w:val="000000"/>
                <w:sz w:val="12"/>
                <w:szCs w:val="12"/>
              </w:rPr>
            </w:pPr>
            <w:r w:rsidRPr="00D2549C">
              <w:rPr>
                <w:rFonts w:ascii="Arial" w:hAnsi="Arial" w:cs="Arial"/>
                <w:b/>
                <w:bCs/>
                <w:color w:val="000000"/>
                <w:sz w:val="12"/>
                <w:szCs w:val="12"/>
              </w:rPr>
              <w:t>824 722 305,78</w:t>
            </w:r>
          </w:p>
        </w:tc>
        <w:tc>
          <w:tcPr>
            <w:tcW w:w="543" w:type="pct"/>
            <w:tcBorders>
              <w:top w:val="nil"/>
              <w:left w:val="nil"/>
              <w:bottom w:val="nil"/>
              <w:right w:val="nil"/>
            </w:tcBorders>
            <w:shd w:val="clear" w:color="auto" w:fill="auto"/>
            <w:noWrap/>
            <w:hideMark/>
          </w:tcPr>
          <w:p w:rsidR="00B37197" w:rsidRPr="00D2549C" w:rsidRDefault="00B37197" w:rsidP="00992067">
            <w:pPr>
              <w:jc w:val="right"/>
              <w:rPr>
                <w:rFonts w:ascii="Arial" w:hAnsi="Arial" w:cs="Arial"/>
                <w:b/>
                <w:bCs/>
                <w:color w:val="000000"/>
                <w:sz w:val="12"/>
                <w:szCs w:val="12"/>
              </w:rPr>
            </w:pPr>
            <w:r w:rsidRPr="00D2549C">
              <w:rPr>
                <w:rFonts w:ascii="Arial" w:hAnsi="Arial" w:cs="Arial"/>
                <w:b/>
                <w:bCs/>
                <w:color w:val="000000"/>
                <w:sz w:val="12"/>
                <w:szCs w:val="12"/>
              </w:rPr>
              <w:t>771 843 106,95</w:t>
            </w:r>
          </w:p>
        </w:tc>
      </w:tr>
    </w:tbl>
    <w:p w:rsidR="00B37197" w:rsidRDefault="00B37197" w:rsidP="00B37197">
      <w:pPr>
        <w:jc w:val="center"/>
        <w:rPr>
          <w:rFonts w:ascii="Arial" w:hAnsi="Arial" w:cs="Arial"/>
          <w:sz w:val="12"/>
          <w:szCs w:val="12"/>
        </w:rPr>
      </w:pPr>
    </w:p>
    <w:tbl>
      <w:tblPr>
        <w:tblW w:w="5000" w:type="pct"/>
        <w:tblLook w:val="04A0" w:firstRow="1" w:lastRow="0" w:firstColumn="1" w:lastColumn="0" w:noHBand="0" w:noVBand="1"/>
      </w:tblPr>
      <w:tblGrid>
        <w:gridCol w:w="5533"/>
        <w:gridCol w:w="1128"/>
        <w:gridCol w:w="566"/>
        <w:gridCol w:w="562"/>
        <w:gridCol w:w="1255"/>
        <w:gridCol w:w="1255"/>
        <w:gridCol w:w="1257"/>
      </w:tblGrid>
      <w:tr w:rsidR="00B37197" w:rsidRPr="00475C88" w:rsidTr="00B37197">
        <w:trPr>
          <w:trHeight w:val="20"/>
        </w:trPr>
        <w:tc>
          <w:tcPr>
            <w:tcW w:w="2394"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p w:rsidR="00B37197" w:rsidRPr="00475C88"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1630" w:type="pct"/>
            <w:gridSpan w:val="3"/>
            <w:vMerge w:val="restart"/>
            <w:tcBorders>
              <w:top w:val="nil"/>
              <w:left w:val="nil"/>
              <w:right w:val="nil"/>
            </w:tcBorders>
            <w:shd w:val="clear" w:color="auto" w:fill="auto"/>
            <w:noWrap/>
            <w:vAlign w:val="bottom"/>
            <w:hideMark/>
          </w:tcPr>
          <w:p w:rsidR="00B37197" w:rsidRPr="00992067" w:rsidRDefault="00B37197" w:rsidP="00992067">
            <w:pPr>
              <w:jc w:val="right"/>
              <w:rPr>
                <w:rFonts w:ascii="Arial" w:hAnsi="Arial" w:cs="Arial"/>
                <w:b/>
                <w:bCs/>
                <w:sz w:val="16"/>
                <w:szCs w:val="16"/>
              </w:rPr>
            </w:pPr>
            <w:r w:rsidRPr="00992067">
              <w:rPr>
                <w:rFonts w:ascii="Arial" w:hAnsi="Arial" w:cs="Arial"/>
                <w:b/>
                <w:bCs/>
                <w:sz w:val="16"/>
                <w:szCs w:val="16"/>
              </w:rPr>
              <w:t>Приложение 8</w:t>
            </w:r>
          </w:p>
          <w:p w:rsidR="00B37197" w:rsidRPr="00992067" w:rsidRDefault="00B37197" w:rsidP="00992067">
            <w:pPr>
              <w:jc w:val="right"/>
              <w:rPr>
                <w:rFonts w:ascii="Arial" w:hAnsi="Arial" w:cs="Arial"/>
                <w:sz w:val="16"/>
                <w:szCs w:val="16"/>
              </w:rPr>
            </w:pPr>
            <w:r w:rsidRPr="00992067">
              <w:rPr>
                <w:rFonts w:ascii="Arial" w:hAnsi="Arial" w:cs="Arial"/>
                <w:sz w:val="16"/>
                <w:szCs w:val="16"/>
              </w:rPr>
              <w:t>к решению Думы Валдайского</w:t>
            </w:r>
          </w:p>
          <w:p w:rsidR="00B37197" w:rsidRPr="00992067" w:rsidRDefault="00B37197" w:rsidP="00992067">
            <w:pPr>
              <w:jc w:val="right"/>
              <w:rPr>
                <w:rFonts w:ascii="Arial" w:hAnsi="Arial" w:cs="Arial"/>
                <w:sz w:val="16"/>
                <w:szCs w:val="16"/>
              </w:rPr>
            </w:pPr>
            <w:r w:rsidRPr="00992067">
              <w:rPr>
                <w:rFonts w:ascii="Arial" w:hAnsi="Arial" w:cs="Arial"/>
                <w:sz w:val="16"/>
                <w:szCs w:val="16"/>
              </w:rPr>
              <w:t xml:space="preserve">муниципального района </w:t>
            </w:r>
            <w:r w:rsidR="00582002">
              <w:rPr>
                <w:rFonts w:ascii="Arial" w:hAnsi="Arial" w:cs="Arial"/>
                <w:sz w:val="16"/>
                <w:szCs w:val="16"/>
              </w:rPr>
              <w:t>«</w:t>
            </w:r>
            <w:r w:rsidRPr="00992067">
              <w:rPr>
                <w:rFonts w:ascii="Arial" w:hAnsi="Arial" w:cs="Arial"/>
                <w:sz w:val="16"/>
                <w:szCs w:val="16"/>
              </w:rPr>
              <w:t>О бюджете</w:t>
            </w:r>
          </w:p>
          <w:p w:rsidR="00B37197" w:rsidRPr="00992067" w:rsidRDefault="00B37197" w:rsidP="00992067">
            <w:pPr>
              <w:jc w:val="right"/>
              <w:rPr>
                <w:rFonts w:ascii="Arial" w:hAnsi="Arial" w:cs="Arial"/>
                <w:sz w:val="16"/>
                <w:szCs w:val="16"/>
              </w:rPr>
            </w:pPr>
            <w:r w:rsidRPr="00992067">
              <w:rPr>
                <w:rFonts w:ascii="Arial" w:hAnsi="Arial" w:cs="Arial"/>
                <w:sz w:val="16"/>
                <w:szCs w:val="16"/>
              </w:rPr>
              <w:t>Валдайского муниципального района</w:t>
            </w:r>
          </w:p>
          <w:p w:rsidR="00B37197" w:rsidRPr="00992067" w:rsidRDefault="00B37197" w:rsidP="00992067">
            <w:pPr>
              <w:jc w:val="right"/>
              <w:rPr>
                <w:rFonts w:ascii="Arial" w:hAnsi="Arial" w:cs="Arial"/>
                <w:sz w:val="16"/>
                <w:szCs w:val="16"/>
              </w:rPr>
            </w:pPr>
            <w:r w:rsidRPr="00992067">
              <w:rPr>
                <w:rFonts w:ascii="Arial" w:hAnsi="Arial" w:cs="Arial"/>
                <w:sz w:val="16"/>
                <w:szCs w:val="16"/>
              </w:rPr>
              <w:t>на 2025 год и на плановый период</w:t>
            </w:r>
          </w:p>
          <w:p w:rsidR="00B37197" w:rsidRPr="00992067" w:rsidRDefault="00B37197" w:rsidP="00992067">
            <w:pPr>
              <w:jc w:val="right"/>
              <w:rPr>
                <w:rFonts w:ascii="Arial" w:hAnsi="Arial" w:cs="Arial"/>
                <w:sz w:val="16"/>
                <w:szCs w:val="16"/>
              </w:rPr>
            </w:pPr>
            <w:r w:rsidRPr="00992067">
              <w:rPr>
                <w:rFonts w:ascii="Arial" w:hAnsi="Arial" w:cs="Arial"/>
                <w:sz w:val="16"/>
                <w:szCs w:val="16"/>
              </w:rPr>
              <w:t>2026 и 2027 годов</w:t>
            </w:r>
            <w:r w:rsidR="00582002">
              <w:rPr>
                <w:rFonts w:ascii="Arial" w:hAnsi="Arial" w:cs="Arial"/>
                <w:sz w:val="16"/>
                <w:szCs w:val="16"/>
              </w:rPr>
              <w:t>»</w:t>
            </w:r>
          </w:p>
          <w:p w:rsidR="00B37197" w:rsidRPr="00475C88" w:rsidRDefault="00B37197" w:rsidP="00992067">
            <w:pPr>
              <w:jc w:val="right"/>
              <w:rPr>
                <w:rFonts w:ascii="Arial" w:hAnsi="Arial" w:cs="Arial"/>
                <w:b/>
                <w:bCs/>
                <w:sz w:val="12"/>
                <w:szCs w:val="12"/>
              </w:rPr>
            </w:pPr>
            <w:r w:rsidRPr="00992067">
              <w:rPr>
                <w:rFonts w:ascii="Arial" w:hAnsi="Arial" w:cs="Arial"/>
                <w:color w:val="000000"/>
                <w:sz w:val="16"/>
                <w:szCs w:val="16"/>
              </w:rPr>
              <w:t>от</w:t>
            </w:r>
            <w:r w:rsidR="00992067">
              <w:rPr>
                <w:rFonts w:ascii="Arial" w:hAnsi="Arial" w:cs="Arial"/>
                <w:color w:val="000000"/>
                <w:sz w:val="16"/>
                <w:szCs w:val="16"/>
              </w:rPr>
              <w:t xml:space="preserve"> 27.03.2025</w:t>
            </w:r>
            <w:r w:rsidRPr="00992067">
              <w:rPr>
                <w:rFonts w:ascii="Arial" w:hAnsi="Arial" w:cs="Arial"/>
                <w:color w:val="000000"/>
                <w:sz w:val="16"/>
                <w:szCs w:val="16"/>
              </w:rPr>
              <w:t xml:space="preserve"> №</w:t>
            </w:r>
            <w:r w:rsidR="00992067">
              <w:rPr>
                <w:rFonts w:ascii="Arial" w:hAnsi="Arial" w:cs="Arial"/>
                <w:color w:val="000000"/>
                <w:sz w:val="16"/>
                <w:szCs w:val="16"/>
              </w:rPr>
              <w:t xml:space="preserve"> 401</w:t>
            </w:r>
          </w:p>
        </w:tc>
      </w:tr>
      <w:tr w:rsidR="00B37197" w:rsidRPr="00475C88" w:rsidTr="00B37197">
        <w:trPr>
          <w:trHeight w:val="20"/>
        </w:trPr>
        <w:tc>
          <w:tcPr>
            <w:tcW w:w="2394"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1630" w:type="pct"/>
            <w:gridSpan w:val="3"/>
            <w:vMerge/>
            <w:tcBorders>
              <w:left w:val="nil"/>
              <w:right w:val="nil"/>
            </w:tcBorders>
            <w:shd w:val="clear" w:color="auto" w:fill="auto"/>
            <w:noWrap/>
            <w:vAlign w:val="bottom"/>
            <w:hideMark/>
          </w:tcPr>
          <w:p w:rsidR="00B37197" w:rsidRPr="00475C88" w:rsidRDefault="00B37197" w:rsidP="00992067">
            <w:pPr>
              <w:jc w:val="center"/>
              <w:rPr>
                <w:rFonts w:ascii="Arial" w:hAnsi="Arial" w:cs="Arial"/>
                <w:sz w:val="12"/>
                <w:szCs w:val="12"/>
              </w:rPr>
            </w:pPr>
          </w:p>
        </w:tc>
      </w:tr>
      <w:tr w:rsidR="00B37197" w:rsidRPr="00475C88" w:rsidTr="00B37197">
        <w:trPr>
          <w:trHeight w:val="20"/>
        </w:trPr>
        <w:tc>
          <w:tcPr>
            <w:tcW w:w="2394"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1630" w:type="pct"/>
            <w:gridSpan w:val="3"/>
            <w:vMerge/>
            <w:tcBorders>
              <w:left w:val="nil"/>
              <w:right w:val="nil"/>
            </w:tcBorders>
            <w:shd w:val="clear" w:color="auto" w:fill="auto"/>
            <w:noWrap/>
            <w:vAlign w:val="bottom"/>
            <w:hideMark/>
          </w:tcPr>
          <w:p w:rsidR="00B37197" w:rsidRPr="00475C88" w:rsidRDefault="00B37197" w:rsidP="00992067">
            <w:pPr>
              <w:jc w:val="center"/>
              <w:rPr>
                <w:rFonts w:ascii="Arial" w:hAnsi="Arial" w:cs="Arial"/>
                <w:sz w:val="12"/>
                <w:szCs w:val="12"/>
              </w:rPr>
            </w:pPr>
          </w:p>
        </w:tc>
      </w:tr>
      <w:tr w:rsidR="00B37197" w:rsidRPr="00475C88" w:rsidTr="00B37197">
        <w:trPr>
          <w:trHeight w:val="20"/>
        </w:trPr>
        <w:tc>
          <w:tcPr>
            <w:tcW w:w="2394"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1630" w:type="pct"/>
            <w:gridSpan w:val="3"/>
            <w:vMerge/>
            <w:tcBorders>
              <w:left w:val="nil"/>
              <w:right w:val="nil"/>
            </w:tcBorders>
            <w:shd w:val="clear" w:color="auto" w:fill="auto"/>
            <w:noWrap/>
            <w:vAlign w:val="bottom"/>
            <w:hideMark/>
          </w:tcPr>
          <w:p w:rsidR="00B37197" w:rsidRPr="00475C88" w:rsidRDefault="00B37197" w:rsidP="00992067">
            <w:pPr>
              <w:jc w:val="center"/>
              <w:rPr>
                <w:rFonts w:ascii="Arial" w:hAnsi="Arial" w:cs="Arial"/>
                <w:sz w:val="12"/>
                <w:szCs w:val="12"/>
              </w:rPr>
            </w:pPr>
          </w:p>
        </w:tc>
      </w:tr>
      <w:tr w:rsidR="00B37197" w:rsidRPr="00475C88" w:rsidTr="00B37197">
        <w:trPr>
          <w:trHeight w:val="20"/>
        </w:trPr>
        <w:tc>
          <w:tcPr>
            <w:tcW w:w="2394"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1630" w:type="pct"/>
            <w:gridSpan w:val="3"/>
            <w:vMerge/>
            <w:tcBorders>
              <w:left w:val="nil"/>
              <w:right w:val="nil"/>
            </w:tcBorders>
            <w:shd w:val="clear" w:color="auto" w:fill="auto"/>
            <w:noWrap/>
            <w:vAlign w:val="bottom"/>
            <w:hideMark/>
          </w:tcPr>
          <w:p w:rsidR="00B37197" w:rsidRPr="00475C88" w:rsidRDefault="00B37197" w:rsidP="00992067">
            <w:pPr>
              <w:jc w:val="center"/>
              <w:rPr>
                <w:rFonts w:ascii="Arial" w:hAnsi="Arial" w:cs="Arial"/>
                <w:sz w:val="12"/>
                <w:szCs w:val="12"/>
              </w:rPr>
            </w:pPr>
          </w:p>
        </w:tc>
      </w:tr>
      <w:tr w:rsidR="00B37197" w:rsidRPr="00475C88" w:rsidTr="00B37197">
        <w:trPr>
          <w:trHeight w:val="20"/>
        </w:trPr>
        <w:tc>
          <w:tcPr>
            <w:tcW w:w="2394"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488"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5"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242" w:type="pct"/>
            <w:tcBorders>
              <w:top w:val="nil"/>
              <w:left w:val="nil"/>
              <w:bottom w:val="nil"/>
              <w:right w:val="nil"/>
            </w:tcBorders>
            <w:shd w:val="clear" w:color="auto" w:fill="auto"/>
            <w:noWrap/>
            <w:vAlign w:val="bottom"/>
            <w:hideMark/>
          </w:tcPr>
          <w:p w:rsidR="00B37197" w:rsidRPr="00475C88" w:rsidRDefault="00B37197" w:rsidP="00992067">
            <w:pPr>
              <w:rPr>
                <w:rFonts w:ascii="Arial" w:hAnsi="Arial" w:cs="Arial"/>
                <w:sz w:val="12"/>
                <w:szCs w:val="12"/>
              </w:rPr>
            </w:pPr>
          </w:p>
        </w:tc>
        <w:tc>
          <w:tcPr>
            <w:tcW w:w="1630" w:type="pct"/>
            <w:gridSpan w:val="3"/>
            <w:vMerge/>
            <w:tcBorders>
              <w:left w:val="nil"/>
              <w:right w:val="nil"/>
            </w:tcBorders>
            <w:shd w:val="clear" w:color="auto" w:fill="auto"/>
            <w:noWrap/>
            <w:vAlign w:val="bottom"/>
            <w:hideMark/>
          </w:tcPr>
          <w:p w:rsidR="00B37197" w:rsidRPr="00475C88" w:rsidRDefault="00B37197" w:rsidP="00992067">
            <w:pPr>
              <w:jc w:val="center"/>
              <w:rPr>
                <w:rFonts w:ascii="Arial" w:hAnsi="Arial" w:cs="Arial"/>
                <w:sz w:val="12"/>
                <w:szCs w:val="12"/>
              </w:rPr>
            </w:pPr>
          </w:p>
        </w:tc>
      </w:tr>
      <w:tr w:rsidR="00B37197" w:rsidRPr="00475C88" w:rsidTr="00B37197">
        <w:trPr>
          <w:trHeight w:val="20"/>
        </w:trPr>
        <w:tc>
          <w:tcPr>
            <w:tcW w:w="3370" w:type="pct"/>
            <w:gridSpan w:val="4"/>
            <w:tcBorders>
              <w:top w:val="nil"/>
              <w:left w:val="nil"/>
              <w:bottom w:val="nil"/>
              <w:right w:val="nil"/>
            </w:tcBorders>
            <w:shd w:val="clear" w:color="auto" w:fill="auto"/>
            <w:vAlign w:val="bottom"/>
            <w:hideMark/>
          </w:tcPr>
          <w:p w:rsidR="00B37197" w:rsidRPr="00475C88" w:rsidRDefault="00B37197" w:rsidP="00992067">
            <w:pPr>
              <w:rPr>
                <w:rFonts w:ascii="Arial" w:hAnsi="Arial" w:cs="Arial"/>
                <w:color w:val="000000"/>
                <w:sz w:val="12"/>
                <w:szCs w:val="12"/>
              </w:rPr>
            </w:pPr>
          </w:p>
        </w:tc>
        <w:tc>
          <w:tcPr>
            <w:tcW w:w="1630" w:type="pct"/>
            <w:gridSpan w:val="3"/>
            <w:vMerge/>
            <w:tcBorders>
              <w:left w:val="nil"/>
              <w:bottom w:val="nil"/>
              <w:right w:val="nil"/>
            </w:tcBorders>
            <w:shd w:val="clear" w:color="auto" w:fill="auto"/>
            <w:noWrap/>
            <w:vAlign w:val="bottom"/>
            <w:hideMark/>
          </w:tcPr>
          <w:p w:rsidR="00B37197" w:rsidRPr="00475C88" w:rsidRDefault="00B37197" w:rsidP="00992067">
            <w:pPr>
              <w:jc w:val="center"/>
              <w:rPr>
                <w:rFonts w:ascii="Arial" w:hAnsi="Arial" w:cs="Arial"/>
                <w:color w:val="000000"/>
                <w:sz w:val="12"/>
                <w:szCs w:val="12"/>
              </w:rPr>
            </w:pPr>
          </w:p>
        </w:tc>
      </w:tr>
      <w:tr w:rsidR="00B37197" w:rsidRPr="00475C88" w:rsidTr="00B37197">
        <w:trPr>
          <w:trHeight w:val="20"/>
        </w:trPr>
        <w:tc>
          <w:tcPr>
            <w:tcW w:w="5000" w:type="pct"/>
            <w:gridSpan w:val="7"/>
            <w:tcBorders>
              <w:top w:val="nil"/>
              <w:left w:val="nil"/>
              <w:bottom w:val="nil"/>
              <w:right w:val="nil"/>
            </w:tcBorders>
            <w:shd w:val="clear" w:color="auto" w:fill="auto"/>
            <w:noWrap/>
            <w:vAlign w:val="bottom"/>
            <w:hideMark/>
          </w:tcPr>
          <w:p w:rsidR="00B37197" w:rsidRPr="00475C88" w:rsidRDefault="00B37197" w:rsidP="00992067">
            <w:pPr>
              <w:jc w:val="center"/>
              <w:rPr>
                <w:rFonts w:ascii="Arial" w:hAnsi="Arial" w:cs="Arial"/>
                <w:b/>
                <w:bCs/>
                <w:color w:val="000000"/>
                <w:sz w:val="12"/>
                <w:szCs w:val="12"/>
              </w:rPr>
            </w:pPr>
          </w:p>
        </w:tc>
      </w:tr>
      <w:tr w:rsidR="00B37197" w:rsidRPr="00475C88" w:rsidTr="00B37197">
        <w:trPr>
          <w:trHeight w:val="20"/>
        </w:trPr>
        <w:tc>
          <w:tcPr>
            <w:tcW w:w="2394" w:type="pct"/>
            <w:tcBorders>
              <w:top w:val="nil"/>
              <w:left w:val="nil"/>
              <w:bottom w:val="nil"/>
              <w:right w:val="nil"/>
            </w:tcBorders>
            <w:shd w:val="clear" w:color="auto" w:fill="auto"/>
            <w:noWrap/>
            <w:vAlign w:val="bottom"/>
            <w:hideMark/>
          </w:tcPr>
          <w:p w:rsidR="00B37197" w:rsidRPr="00475C88" w:rsidRDefault="00B37197" w:rsidP="00992067">
            <w:pPr>
              <w:jc w:val="center"/>
              <w:rPr>
                <w:rFonts w:ascii="Arial" w:hAnsi="Arial" w:cs="Arial"/>
                <w:b/>
                <w:bCs/>
                <w:color w:val="000000"/>
                <w:sz w:val="12"/>
                <w:szCs w:val="12"/>
              </w:rPr>
            </w:pPr>
          </w:p>
        </w:tc>
        <w:tc>
          <w:tcPr>
            <w:tcW w:w="488" w:type="pct"/>
            <w:tcBorders>
              <w:top w:val="nil"/>
              <w:left w:val="nil"/>
              <w:bottom w:val="nil"/>
              <w:right w:val="nil"/>
            </w:tcBorders>
            <w:shd w:val="clear" w:color="auto" w:fill="auto"/>
            <w:noWrap/>
            <w:vAlign w:val="bottom"/>
            <w:hideMark/>
          </w:tcPr>
          <w:p w:rsidR="00B37197" w:rsidRPr="00475C88" w:rsidRDefault="00B37197" w:rsidP="00992067">
            <w:pPr>
              <w:jc w:val="center"/>
              <w:rPr>
                <w:rFonts w:ascii="Arial" w:hAnsi="Arial" w:cs="Arial"/>
                <w:b/>
                <w:bCs/>
                <w:color w:val="000000"/>
                <w:sz w:val="12"/>
                <w:szCs w:val="12"/>
              </w:rPr>
            </w:pPr>
          </w:p>
        </w:tc>
        <w:tc>
          <w:tcPr>
            <w:tcW w:w="245" w:type="pct"/>
            <w:tcBorders>
              <w:top w:val="nil"/>
              <w:left w:val="nil"/>
              <w:bottom w:val="nil"/>
              <w:right w:val="nil"/>
            </w:tcBorders>
            <w:shd w:val="clear" w:color="auto" w:fill="auto"/>
            <w:noWrap/>
            <w:vAlign w:val="bottom"/>
            <w:hideMark/>
          </w:tcPr>
          <w:p w:rsidR="00B37197" w:rsidRPr="00475C88" w:rsidRDefault="00B37197" w:rsidP="00992067">
            <w:pPr>
              <w:jc w:val="center"/>
              <w:rPr>
                <w:rFonts w:ascii="Arial" w:hAnsi="Arial" w:cs="Arial"/>
                <w:b/>
                <w:bCs/>
                <w:color w:val="000000"/>
                <w:sz w:val="12"/>
                <w:szCs w:val="12"/>
              </w:rPr>
            </w:pPr>
          </w:p>
        </w:tc>
        <w:tc>
          <w:tcPr>
            <w:tcW w:w="242" w:type="pct"/>
            <w:tcBorders>
              <w:top w:val="nil"/>
              <w:left w:val="nil"/>
              <w:bottom w:val="nil"/>
              <w:right w:val="nil"/>
            </w:tcBorders>
            <w:shd w:val="clear" w:color="auto" w:fill="auto"/>
            <w:noWrap/>
            <w:vAlign w:val="bottom"/>
            <w:hideMark/>
          </w:tcPr>
          <w:p w:rsidR="00B37197" w:rsidRPr="00475C88" w:rsidRDefault="00B37197" w:rsidP="00992067">
            <w:pPr>
              <w:jc w:val="center"/>
              <w:rPr>
                <w:rFonts w:ascii="Arial" w:hAnsi="Arial" w:cs="Arial"/>
                <w:b/>
                <w:bCs/>
                <w:color w:val="000000"/>
                <w:sz w:val="12"/>
                <w:szCs w:val="12"/>
              </w:rPr>
            </w:pPr>
          </w:p>
        </w:tc>
        <w:tc>
          <w:tcPr>
            <w:tcW w:w="543" w:type="pct"/>
            <w:tcBorders>
              <w:top w:val="nil"/>
              <w:left w:val="nil"/>
              <w:bottom w:val="nil"/>
              <w:right w:val="nil"/>
            </w:tcBorders>
            <w:shd w:val="clear" w:color="auto" w:fill="auto"/>
            <w:noWrap/>
            <w:vAlign w:val="bottom"/>
            <w:hideMark/>
          </w:tcPr>
          <w:p w:rsidR="00B37197" w:rsidRPr="00475C88" w:rsidRDefault="00B37197" w:rsidP="00992067">
            <w:pPr>
              <w:jc w:val="center"/>
              <w:rPr>
                <w:rFonts w:ascii="Arial" w:hAnsi="Arial" w:cs="Arial"/>
                <w:b/>
                <w:bCs/>
                <w:color w:val="000000"/>
                <w:sz w:val="12"/>
                <w:szCs w:val="12"/>
              </w:rPr>
            </w:pPr>
          </w:p>
        </w:tc>
        <w:tc>
          <w:tcPr>
            <w:tcW w:w="543" w:type="pct"/>
            <w:tcBorders>
              <w:top w:val="nil"/>
              <w:left w:val="nil"/>
              <w:bottom w:val="nil"/>
              <w:right w:val="nil"/>
            </w:tcBorders>
            <w:shd w:val="clear" w:color="auto" w:fill="auto"/>
            <w:noWrap/>
            <w:vAlign w:val="bottom"/>
            <w:hideMark/>
          </w:tcPr>
          <w:p w:rsidR="00B37197" w:rsidRPr="00475C88" w:rsidRDefault="00B37197" w:rsidP="00992067">
            <w:pPr>
              <w:jc w:val="center"/>
              <w:rPr>
                <w:rFonts w:ascii="Arial" w:hAnsi="Arial" w:cs="Arial"/>
                <w:b/>
                <w:bCs/>
                <w:color w:val="000000"/>
                <w:sz w:val="12"/>
                <w:szCs w:val="12"/>
              </w:rPr>
            </w:pPr>
          </w:p>
        </w:tc>
        <w:tc>
          <w:tcPr>
            <w:tcW w:w="543" w:type="pct"/>
            <w:tcBorders>
              <w:top w:val="nil"/>
              <w:left w:val="nil"/>
              <w:bottom w:val="nil"/>
              <w:right w:val="nil"/>
            </w:tcBorders>
            <w:shd w:val="clear" w:color="auto" w:fill="auto"/>
            <w:noWrap/>
            <w:vAlign w:val="bottom"/>
            <w:hideMark/>
          </w:tcPr>
          <w:p w:rsidR="00B37197" w:rsidRPr="00475C88" w:rsidRDefault="00B37197" w:rsidP="00992067">
            <w:pPr>
              <w:jc w:val="center"/>
              <w:rPr>
                <w:rFonts w:ascii="Arial" w:hAnsi="Arial" w:cs="Arial"/>
                <w:b/>
                <w:bCs/>
                <w:color w:val="000000"/>
                <w:sz w:val="12"/>
                <w:szCs w:val="12"/>
              </w:rPr>
            </w:pPr>
          </w:p>
        </w:tc>
      </w:tr>
      <w:tr w:rsidR="00B37197" w:rsidRPr="00475C88" w:rsidTr="00B37197">
        <w:trPr>
          <w:trHeight w:val="20"/>
        </w:trPr>
        <w:tc>
          <w:tcPr>
            <w:tcW w:w="5000" w:type="pct"/>
            <w:gridSpan w:val="7"/>
            <w:tcBorders>
              <w:top w:val="nil"/>
              <w:left w:val="nil"/>
              <w:bottom w:val="nil"/>
              <w:right w:val="nil"/>
            </w:tcBorders>
            <w:shd w:val="clear" w:color="auto" w:fill="auto"/>
            <w:vAlign w:val="bottom"/>
            <w:hideMark/>
          </w:tcPr>
          <w:p w:rsidR="00B37197" w:rsidRPr="00475C88" w:rsidRDefault="00B37197" w:rsidP="00992067">
            <w:pPr>
              <w:jc w:val="center"/>
              <w:rPr>
                <w:rFonts w:ascii="Arial" w:hAnsi="Arial" w:cs="Arial"/>
                <w:b/>
                <w:bCs/>
                <w:color w:val="000000"/>
                <w:sz w:val="12"/>
                <w:szCs w:val="12"/>
              </w:rPr>
            </w:pPr>
            <w:r w:rsidRPr="00475C88">
              <w:rPr>
                <w:rFonts w:ascii="Arial" w:hAnsi="Arial" w:cs="Arial"/>
                <w:b/>
                <w:bCs/>
                <w:color w:val="000000"/>
                <w:sz w:val="12"/>
                <w:szCs w:val="12"/>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2025 год и на плановый период 2026 и 2027 годов</w:t>
            </w:r>
          </w:p>
        </w:tc>
      </w:tr>
      <w:tr w:rsidR="00B37197" w:rsidRPr="00475C88" w:rsidTr="00B37197">
        <w:trPr>
          <w:trHeight w:val="20"/>
        </w:trPr>
        <w:tc>
          <w:tcPr>
            <w:tcW w:w="5000" w:type="pct"/>
            <w:gridSpan w:val="7"/>
            <w:tcBorders>
              <w:top w:val="nil"/>
              <w:left w:val="nil"/>
              <w:bottom w:val="nil"/>
              <w:right w:val="nil"/>
            </w:tcBorders>
            <w:shd w:val="clear" w:color="auto" w:fill="auto"/>
            <w:noWrap/>
            <w:vAlign w:val="bottom"/>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Дата: 13.03.2025</w:t>
            </w:r>
          </w:p>
        </w:tc>
      </w:tr>
      <w:tr w:rsidR="00B37197" w:rsidRPr="00475C88" w:rsidTr="00B37197">
        <w:trPr>
          <w:trHeight w:val="20"/>
        </w:trPr>
        <w:tc>
          <w:tcPr>
            <w:tcW w:w="23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Документ, учреждение</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Ц.ст.</w:t>
            </w:r>
          </w:p>
        </w:tc>
        <w:tc>
          <w:tcPr>
            <w:tcW w:w="245" w:type="pct"/>
            <w:tcBorders>
              <w:top w:val="single" w:sz="4" w:space="0" w:color="000000"/>
              <w:left w:val="nil"/>
              <w:bottom w:val="single" w:sz="4" w:space="0" w:color="000000"/>
              <w:right w:val="single" w:sz="4" w:space="0" w:color="000000"/>
            </w:tcBorders>
            <w:shd w:val="clear" w:color="auto" w:fill="auto"/>
            <w:vAlign w:val="center"/>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Разд.</w:t>
            </w:r>
          </w:p>
        </w:tc>
        <w:tc>
          <w:tcPr>
            <w:tcW w:w="242" w:type="pct"/>
            <w:tcBorders>
              <w:top w:val="single" w:sz="4" w:space="0" w:color="000000"/>
              <w:left w:val="nil"/>
              <w:bottom w:val="single" w:sz="4" w:space="0" w:color="000000"/>
              <w:right w:val="single" w:sz="4" w:space="0" w:color="000000"/>
            </w:tcBorders>
            <w:shd w:val="clear" w:color="auto" w:fill="auto"/>
            <w:vAlign w:val="center"/>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Расх.</w:t>
            </w:r>
          </w:p>
        </w:tc>
        <w:tc>
          <w:tcPr>
            <w:tcW w:w="543" w:type="pct"/>
            <w:tcBorders>
              <w:top w:val="single" w:sz="4" w:space="0" w:color="000000"/>
              <w:left w:val="nil"/>
              <w:bottom w:val="single" w:sz="4" w:space="0" w:color="000000"/>
              <w:right w:val="single" w:sz="4" w:space="0" w:color="000000"/>
            </w:tcBorders>
            <w:shd w:val="clear" w:color="auto" w:fill="auto"/>
            <w:vAlign w:val="center"/>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Сумма на 2025 год</w:t>
            </w:r>
          </w:p>
        </w:tc>
        <w:tc>
          <w:tcPr>
            <w:tcW w:w="543" w:type="pct"/>
            <w:tcBorders>
              <w:top w:val="single" w:sz="4" w:space="0" w:color="000000"/>
              <w:left w:val="nil"/>
              <w:bottom w:val="single" w:sz="4" w:space="0" w:color="000000"/>
              <w:right w:val="single" w:sz="4" w:space="0" w:color="000000"/>
            </w:tcBorders>
            <w:shd w:val="clear" w:color="auto" w:fill="auto"/>
            <w:vAlign w:val="center"/>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Сумма на 2026 год</w:t>
            </w:r>
          </w:p>
        </w:tc>
        <w:tc>
          <w:tcPr>
            <w:tcW w:w="543" w:type="pct"/>
            <w:tcBorders>
              <w:top w:val="single" w:sz="4" w:space="0" w:color="000000"/>
              <w:left w:val="nil"/>
              <w:bottom w:val="single" w:sz="4" w:space="0" w:color="000000"/>
              <w:right w:val="single" w:sz="4" w:space="0" w:color="000000"/>
            </w:tcBorders>
            <w:shd w:val="clear" w:color="auto" w:fill="auto"/>
            <w:vAlign w:val="center"/>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Сумма на 2027 год</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Обращение с твёрдыми коммунальными отходами на территории Валдайского муниципального района в 2023 - 2027 годах</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0100000000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10 844 071,00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558 000,00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0100200000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10 844 071,00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558 000,00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вывоза несанкционированных свалок</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0100210091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3 825 000,00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558 000,00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Охрана окружающей среды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0100210091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0600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3 825 000,00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558 000,00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охраны окружающей среды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0100210091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0605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3 825 000,00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558 000,00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0100210091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0605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3 825 000,00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558 000,00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0100271800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19 071,00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Охрана окружающей среды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0100271800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0600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19 071,00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охраны окружающей среды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0100271800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0605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19 071,00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0100271800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0605</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19 071,00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приобретение специализированной техники для уборки несанкционированных свалок</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0100271810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7 000 000,00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Охрана окружающей среды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0100271810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0600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7 000 000,00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охраны окружающей среды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0100271810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0605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7 000 000,00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0100271810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0605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7 000 000,00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475C88">
              <w:rPr>
                <w:rFonts w:ascii="Arial" w:hAnsi="Arial" w:cs="Arial"/>
                <w:color w:val="000000"/>
                <w:sz w:val="12"/>
                <w:szCs w:val="12"/>
              </w:rPr>
              <w:t>Развитие культуры в Валдайском муниципальном районе (2023 - 2030 годы)</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0200000000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111 433 675,63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106 353 159,56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87 227 321,59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Культура Валдайского района</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0210000000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107 497 018,32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103 269 048,20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84 143 210,23</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0210100000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678 918,50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686 448,20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688 110,00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библиотек</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0210101030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135 000,00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0210101030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135 000,00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0210101030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135 000,00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0210101030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135 000,00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прочих мероприятий муниципальной программы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462 070,00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462 070,00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462 070,00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462 070,00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462 070,00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462 070,00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462 070,00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462 070,00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462 070,00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217 470,00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217 470,00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217 470,00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населению</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360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234 600,00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234 600,00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234 600,00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02101L5191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81 848,50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89 378,20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91 040,00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02101L5191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81 848,50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89 378,20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91 040,00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02101L5191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81 848,50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89 378,20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91 040,00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02101L5191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81 848,50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89 378,20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91 040,00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0210200000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7 200,00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0210201010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7 200,00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0210201010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0210201010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0210201010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0210300000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1 834 980,00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Субсидия на реализацию практики инициативного бюджетирования </w:t>
            </w:r>
            <w:r w:rsidR="00582002">
              <w:rPr>
                <w:rFonts w:ascii="Arial" w:hAnsi="Arial" w:cs="Arial"/>
                <w:color w:val="000000"/>
                <w:sz w:val="12"/>
                <w:szCs w:val="12"/>
              </w:rPr>
              <w:t>«</w:t>
            </w:r>
            <w:r w:rsidRPr="00475C88">
              <w:rPr>
                <w:rFonts w:ascii="Arial" w:hAnsi="Arial" w:cs="Arial"/>
                <w:color w:val="000000"/>
                <w:sz w:val="12"/>
                <w:szCs w:val="12"/>
              </w:rPr>
              <w:t>Наш выбор</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0210377050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0210377050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0210377050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0210377050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w:t>
            </w:r>
            <w:r w:rsidR="00582002">
              <w:rPr>
                <w:rFonts w:ascii="Arial" w:hAnsi="Arial" w:cs="Arial"/>
                <w:color w:val="000000"/>
                <w:sz w:val="12"/>
                <w:szCs w:val="12"/>
              </w:rPr>
              <w:t>«</w:t>
            </w:r>
            <w:r w:rsidRPr="00475C88">
              <w:rPr>
                <w:rFonts w:ascii="Arial" w:hAnsi="Arial" w:cs="Arial"/>
                <w:color w:val="000000"/>
                <w:sz w:val="12"/>
                <w:szCs w:val="12"/>
              </w:rPr>
              <w:t>Наш выбор</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02103S7050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834 980,00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02103S7050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834 980,00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02103S7050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834 980,00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02103S7050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834 980,00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0210400000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104 975 919,82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102 575 400,00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83 447 900,23</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0210401011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12 893 625,19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0210401011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12 893 625,19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0210401011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12 893 625,19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0210401011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12 893 625,19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12 893 625,19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0210401012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3 893 874,81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3 893 874,81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0210401012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3 893 874,81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3 893 874,81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0210401012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3 893 874,81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3 893 874,81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0210401012</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3 893 874,81</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3 893 874,81</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 налоги</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0210401013</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114 588,00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71 200,00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71 200,00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0210401013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114 588,00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71 200,00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0210401013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114 588,00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71 200,00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0210401013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114 588,00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71 200,00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0210401021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33 929 357,92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33 929 357,92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33 929 357,92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0210401021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33 929 357,92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33 929 357,92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33 929 357,92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0210401021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33 929 357,92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33 929 357,92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33 929 357,92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0210401021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33 929 357,92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33 929 357,92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33 929 357,92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0210401022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0210401022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0210401022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0210401022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10 246 666,09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 налоги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0210401023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3 490 605,92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3 211 945,92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3 211 945,92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0210401023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3 490 605,92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3 211 945,92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3 211 945,92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0210401023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3 490 605,92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3 211 945,92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3 211 945,92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0210401023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3 490 605,92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3 211 945,92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3 211 945,92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библиотек - дрова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0210401030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28 035,00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28 035,00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28 035,00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0210401030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28 035,00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28 035,00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28 035,00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0210401030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28 035,00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28 035,00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28 035,00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0210401030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28 035,00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28 035,00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28 035,00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библиотек - заработная плата</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0210401031</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16 513 108,86</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16 513 108,86</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16 513 108,86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0210401031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16 513 108,86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16 513 108,86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16 513 108,86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0210401031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16 513 108,86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16 513 108,86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16 513 108,86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0210401031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16 513 108,86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16 513 108,86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16 513 108,86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библиотек - 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0210401032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0210401032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0210401032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0210401032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4 986 958,87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библиотек - материальные затраты, налоги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0210401033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1 957 126,30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1 880 527,34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1 880 527,34</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0210401033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1 957 126,30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1 880 527,34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1 880 527,34</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0210401033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1 957 126,30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1 880 527,34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1 880 527,34</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0210401033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1 957 126,30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1 880 527,34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1 880 527,34</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 Оборудование зданий учреждений культуры устройствами молниезащиты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0210404200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1 955 141,18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0210404200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1 955 141,18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0210404200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1 955 141,18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0210404200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1 955 141,18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Устранение нарушений законодательства об антитеррористической защищённости объекта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0210404400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46 731,68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0210404400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46 731,68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0210404400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46 731,68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0210404400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46 731,68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11 936 100,00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11 936 100,00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11 936 100,00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tabs>
                <w:tab w:val="left" w:pos="1740"/>
              </w:tabs>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0210472300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611 500,00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611 500,00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611 500,00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0210472300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611 500,00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611 500,00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611 500,00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611 500,00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611 500,00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611 500,00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11 324 600,00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11 324 600,00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11 324 600,00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11 324 600,00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11 324 600,00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11 324 600,00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11 324 600,00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11 324 600,00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11 324 600,00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02104S2300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2 984 000,00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2 984 000,00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2 984 000,00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152 900,00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152 900,00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152 900,00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02104S2300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2 831 100,00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2 831 100,00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2 831 100,00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02104S2300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2 831 100,00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2 831 100,00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2 831 100,00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02104S2300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2 831 100,00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2 831 100,00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2 831 100,00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Обеспечение муниципального управления в сфере культуры Валдайского муниципального района</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0220000000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3 936 657,31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3 084 111,36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3 084 111,36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0220100000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3 936 657,31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3 084 111,36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3 084 111,36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Расходы на обеспечение функций органов местного самоуправления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3 863 057,31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3 010 511,36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3 010 511,36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Профессиональная подготовка, переподготовка и повышение квалификации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3 854 057,31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3 001 511,36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3 001 511,36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культуры, кинематографии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3 854 057,31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3 001 511,36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3 001 511,36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Фонд оплаты труда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2 732 271,36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2 732 271,36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2 732 271,36</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0804</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122</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139 350,00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139 350,00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139 350,00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0804</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129</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825 145,95</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105 100,00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77 700,00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77 700,00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51 690,00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52 140,00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52 140,00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Уплата иных платежей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0220101000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0220172300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0220172300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культуры, кинематографии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0220172300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энергетических ресурсов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0220172300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02201S2300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02201S2300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культуры, кинематографии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02201S2300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энергетических ресурсов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02201S2300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Обеспечение жильем молодых семей на территории Валдайского муниципального района на 2016 - 2027 годы</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0300000000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827 610,00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605 408,00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605 408,00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0300100000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827 610,00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605 408,00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605 408,00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03001L4970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827 610,00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03001L4970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827 610,00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Социальное обеспечение населения</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03001L4970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1003</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827 610,00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гражданам на приобретение жилья</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03001L4970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1003</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322</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827 610,00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03001А4970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605 408,00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605 408,00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03001А4970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605 408,00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605 408,00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Социальное обеспечение населения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03001А4970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605 408,00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605 408,00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гражданам на приобретение жилья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03001А4970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605 408,00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605 408,00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Развитие физической культуры и спорта в Валдайском муниципальном районе на 2018 - 2027 год</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0400000000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44 901 368,60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44 467 725,35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37 320 923,13</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Развитие физической культуры и массового спорта на территории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0400100000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0400110180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0400110180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Физическая 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0400110180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0400110180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Сохранение и развитие инфраструктуры отрасли физической культуры и спорта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0400200000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32 741 864,00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32 613 864,00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27 842 764,55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475C88">
              <w:rPr>
                <w:rFonts w:ascii="Arial" w:hAnsi="Arial" w:cs="Arial"/>
                <w:color w:val="000000"/>
                <w:sz w:val="12"/>
                <w:szCs w:val="12"/>
              </w:rPr>
              <w:t>Физкультурно - спортивный центр</w:t>
            </w:r>
            <w:r w:rsidR="00582002">
              <w:rPr>
                <w:rFonts w:ascii="Arial" w:hAnsi="Arial" w:cs="Arial"/>
                <w:color w:val="000000"/>
                <w:sz w:val="12"/>
                <w:szCs w:val="12"/>
              </w:rPr>
              <w:t>»</w:t>
            </w:r>
            <w:r w:rsidRPr="00475C88">
              <w:rPr>
                <w:rFonts w:ascii="Arial" w:hAnsi="Arial" w:cs="Arial"/>
                <w:color w:val="000000"/>
                <w:sz w:val="12"/>
                <w:szCs w:val="12"/>
              </w:rPr>
              <w:t xml:space="preserve"> - 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0400201101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15 798 342,55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0400201101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15 798 342,55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Физическая 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0400201101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15 798 342,55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0400201101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15 798 342,55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15 798 342,55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475C88">
              <w:rPr>
                <w:rFonts w:ascii="Arial" w:hAnsi="Arial" w:cs="Arial"/>
                <w:color w:val="000000"/>
                <w:sz w:val="12"/>
                <w:szCs w:val="12"/>
              </w:rPr>
              <w:t>Физкультурно - спортивный центр</w:t>
            </w:r>
            <w:r w:rsidR="00582002">
              <w:rPr>
                <w:rFonts w:ascii="Arial" w:hAnsi="Arial" w:cs="Arial"/>
                <w:color w:val="000000"/>
                <w:sz w:val="12"/>
                <w:szCs w:val="12"/>
              </w:rPr>
              <w:t>»</w:t>
            </w:r>
            <w:r w:rsidRPr="00475C88">
              <w:rPr>
                <w:rFonts w:ascii="Arial" w:hAnsi="Arial" w:cs="Arial"/>
                <w:color w:val="000000"/>
                <w:sz w:val="12"/>
                <w:szCs w:val="12"/>
              </w:rPr>
              <w:t xml:space="preserve"> - 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0400201102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4 771 099,45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4 771 099,45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0400201102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4 771 099,45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4 771 099,45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Физическая 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0400201102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4 771 099,45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4 771 099,45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0400201102</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4 771 099,45</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4 771 099,45</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475C88">
              <w:rPr>
                <w:rFonts w:ascii="Arial" w:hAnsi="Arial" w:cs="Arial"/>
                <w:color w:val="000000"/>
                <w:sz w:val="12"/>
                <w:szCs w:val="12"/>
              </w:rPr>
              <w:t>Физкультурно - спортивный центр</w:t>
            </w:r>
            <w:r w:rsidR="00582002">
              <w:rPr>
                <w:rFonts w:ascii="Arial" w:hAnsi="Arial" w:cs="Arial"/>
                <w:color w:val="000000"/>
                <w:sz w:val="12"/>
                <w:szCs w:val="12"/>
              </w:rPr>
              <w:t>»</w:t>
            </w:r>
            <w:r w:rsidRPr="00475C88">
              <w:rPr>
                <w:rFonts w:ascii="Arial" w:hAnsi="Arial" w:cs="Arial"/>
                <w:color w:val="000000"/>
                <w:sz w:val="12"/>
                <w:szCs w:val="12"/>
              </w:rPr>
              <w:t xml:space="preserve"> - материальные затраты, налоги</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0400201103</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939 422,00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939 422,00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939 422,00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0400201103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939 422,00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939 422,00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939 422,00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Физическая 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0400201103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939 422,00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939 422,00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939 422,00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0400201103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939 422,00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939 422,00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939 422,00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участия в официальных физкультурных (физкультурно - оздоровительных) мероприятиях</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0400210184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0400210184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Физическая 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0400210184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0400210184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0400272300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8 884 000,00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0400272300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8 884 000,00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Физическая 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0400272300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8 884 000,00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0400272300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8 884 000,00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8 884 000,00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04002S2300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2 221 000,00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04002S2300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2 221 000,00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Физическая 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04002S2300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2 221 000,00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04002S2300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2 221 000,00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2 221 000,00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Развитие спорта и системы подготовки спортивного резерва на территории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0400300000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12 149 504,60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11 843 861,35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9 468 158,58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муниципального автономного учреждения дополнительного образования </w:t>
            </w:r>
            <w:r w:rsidR="00582002">
              <w:rPr>
                <w:rFonts w:ascii="Arial" w:hAnsi="Arial" w:cs="Arial"/>
                <w:color w:val="000000"/>
                <w:sz w:val="12"/>
                <w:szCs w:val="12"/>
              </w:rPr>
              <w:t>«</w:t>
            </w:r>
            <w:r w:rsidRPr="00475C88">
              <w:rPr>
                <w:rFonts w:ascii="Arial" w:hAnsi="Arial" w:cs="Arial"/>
                <w:color w:val="000000"/>
                <w:sz w:val="12"/>
                <w:szCs w:val="12"/>
              </w:rPr>
              <w:t>Спортивная школа г.Валдай</w:t>
            </w:r>
            <w:r w:rsidR="00582002">
              <w:rPr>
                <w:rFonts w:ascii="Arial" w:hAnsi="Arial" w:cs="Arial"/>
                <w:color w:val="000000"/>
                <w:sz w:val="12"/>
                <w:szCs w:val="12"/>
              </w:rPr>
              <w:t>»</w:t>
            </w:r>
            <w:r w:rsidRPr="00475C88">
              <w:rPr>
                <w:rFonts w:ascii="Arial" w:hAnsi="Arial" w:cs="Arial"/>
                <w:color w:val="000000"/>
                <w:sz w:val="12"/>
                <w:szCs w:val="12"/>
              </w:rPr>
              <w:t>-заработная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0400301041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7 866 565,46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7 866 565,46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7 866 565,46</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0400301041</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7 866 565,46</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7 866 565,46</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7 866 565,46</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Спорт высших достижений</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0400301041</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7 866 565,46</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7 866 565,46</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7 866 565,46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0400301041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7 866 565,46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7 866 565,46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7 866 565,46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муниципального автономного учреждения дополнительного образования </w:t>
            </w:r>
            <w:r w:rsidR="00582002">
              <w:rPr>
                <w:rFonts w:ascii="Arial" w:hAnsi="Arial" w:cs="Arial"/>
                <w:color w:val="000000"/>
                <w:sz w:val="12"/>
                <w:szCs w:val="12"/>
              </w:rPr>
              <w:t>«</w:t>
            </w:r>
            <w:r w:rsidRPr="00475C88">
              <w:rPr>
                <w:rFonts w:ascii="Arial" w:hAnsi="Arial" w:cs="Arial"/>
                <w:color w:val="000000"/>
                <w:sz w:val="12"/>
                <w:szCs w:val="12"/>
              </w:rPr>
              <w:t>Спортивная школа г. Валдай</w:t>
            </w:r>
            <w:r w:rsidR="00582002">
              <w:rPr>
                <w:rFonts w:ascii="Arial" w:hAnsi="Arial" w:cs="Arial"/>
                <w:color w:val="000000"/>
                <w:sz w:val="12"/>
                <w:szCs w:val="12"/>
              </w:rPr>
              <w:t>»</w:t>
            </w:r>
            <w:r w:rsidRPr="00475C88">
              <w:rPr>
                <w:rFonts w:ascii="Arial" w:hAnsi="Arial" w:cs="Arial"/>
                <w:color w:val="000000"/>
                <w:sz w:val="12"/>
                <w:szCs w:val="12"/>
              </w:rPr>
              <w:t>-начисления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0400301042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0400301042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Спорт высших достижений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0400301042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0400301042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2 375 702,77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муниципального автономного учреждения дополнительного образования </w:t>
            </w:r>
            <w:r w:rsidR="00582002">
              <w:rPr>
                <w:rFonts w:ascii="Arial" w:hAnsi="Arial" w:cs="Arial"/>
                <w:color w:val="000000"/>
                <w:sz w:val="12"/>
                <w:szCs w:val="12"/>
              </w:rPr>
              <w:t>«</w:t>
            </w:r>
            <w:r w:rsidRPr="00475C88">
              <w:rPr>
                <w:rFonts w:ascii="Arial" w:hAnsi="Arial" w:cs="Arial"/>
                <w:color w:val="000000"/>
                <w:sz w:val="12"/>
                <w:szCs w:val="12"/>
              </w:rPr>
              <w:t>Спортивная школа г.Валдай</w:t>
            </w:r>
            <w:r w:rsidR="00582002">
              <w:rPr>
                <w:rFonts w:ascii="Arial" w:hAnsi="Arial" w:cs="Arial"/>
                <w:color w:val="000000"/>
                <w:sz w:val="12"/>
                <w:szCs w:val="12"/>
              </w:rPr>
              <w:t>»</w:t>
            </w:r>
            <w:r w:rsidRPr="00475C88">
              <w:rPr>
                <w:rFonts w:ascii="Arial" w:hAnsi="Arial" w:cs="Arial"/>
                <w:color w:val="000000"/>
                <w:sz w:val="12"/>
                <w:szCs w:val="12"/>
              </w:rPr>
              <w:t>-материальные затраты, налоги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0400301043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114 393,12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0400301043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114 393,12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Спорт высших достижений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0400301043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114 393,12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0400301043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114 393,12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114 393,12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0400310181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0400310181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Спорт высших достижений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0400310181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0400310181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0400310182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330 500,00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0400310182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330 500,00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Спорт высших достижений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0400310182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330 500,00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0400310182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330 500,00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210 000,00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Монтаж пожарной сигнализации</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0400310188</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185 143,25</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0400310188</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185 143,25</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Спорт высших достижений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0400310188</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185 143,25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0400310188</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185 143,25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0400372300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1 013 800,00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0400372300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1 013 800,00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Спорт высших достижений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0400372300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1 013 800,00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0400372300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1 013 800,00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1 013 800,00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04003S2300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253 400,00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04003S2300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253 400,00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Спорт высших достижений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04003S2300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253 400,00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04003S2300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253 400,00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Управление муниципальными финансами Валдайского муниципального района на 2020-2027 год</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0500000000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9 204 996,58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7 240 330,17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7 220 115,09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Организация и обеспечение осуществления бюджетного процесса, управление муниципальным долгом Валдайского муниципального района</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0510000000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9 024 596,58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7 059 930,17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7 039 715,09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исполнения долговых обязательств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0510100000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16 460,09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Обслуживание муниципального долга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0510110050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16 460,09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Обслуживание государственного и муниципального долга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0510110050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1300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16 460,09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Обслуживание государственного внутреннего и муниципального долга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0510110050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1301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16 460,09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Обслуживание муниципального долга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0510110050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1301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730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49 178,85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36 675,17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16 460,09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деятельности комитета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0510500000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8 975 417,73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7 023 255,00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7 023 255,00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Расходы на обеспечение функций органов местного самоуправления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0510501000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8 920 577,73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6 968 415,00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6 968 415,00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0510501000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8 920 577,73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6 968 415,00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6 968 415,00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0510501000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8 920 577,73</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6 968 415,00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6 968 415,00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Фонд оплаты труда государственных (муниципальных) органов</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0510501000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121</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6 464 115,00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6 464 115,00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6 464 115,00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0510501000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352 000,00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352 000,00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352 000,00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0510501000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1 952 162,73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0510501000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0510501000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34 700,00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34 700,00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34 700,00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Уплата иных платежей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0510501000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 На содержание штатных единиц, осуществляющих переданные отдельные государственные полномочия области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0510570280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54 840,00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54 840,00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54 840,00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0510570280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54 840,00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54 840,00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54 840,00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0510570280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54 840,00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54 840,00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54 840,00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Фонд оплаты труда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0510570280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38 130,00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38 130,00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38 130,00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0510570280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0510570280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11 520,00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11 520,00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11 520,00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0510570280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1 190,00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1 190,00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1 190,00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Повышение эффективности бюджетных расходов Валдайского муниципального района</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0520000000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180 400,00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Развитие информационной системы управления муниципальными финансами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0520300000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180 400,00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Расходы на обеспечение функций органов местного самоуправления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0520301000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180 400,00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0520301000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180 400,00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0520301000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180 400,00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0520301000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180 400,00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180 400,00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0600000000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4 110 800,00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0600300000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2 100 000,00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Модернизация локальных вычислительных сетей</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0600310550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2 100 000,00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0600310550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0600310550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0600310550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0600400000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1 370 600,00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Приобретение оборудования и ПО для защиты информации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0600410520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670 600,00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0600410520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670 600,00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0600410520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670 600,00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0600410520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670 600,00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0600410560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0600410560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0600410560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0600410560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0600500000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640 200,00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Приобретение и обслуживание электронно-вычислительной техники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0600510530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389 000,00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0600510530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389 000,00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0600510530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389 000,00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0600510530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389 000,00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0600510540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251 200,00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0600510540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0600510540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251 200,00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0600510540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251 200,00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Отлов животных без владельцев на территории Валдайского муниципального района в 2025-2027 годах</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0700000000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267 500,00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132 700,00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Отлов, эвтаназия и утилизация безнадзорных животных</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0700100000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267 500,00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132 700,00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0700170720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132 700,00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0700170720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132 700,00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Сельское хозяйство и рыболовство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0700170720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132 700,00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0700170720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07001S0720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134 800,00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07001S0720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134 800,00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Сельское хозяйство и рыболовство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07001S0720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134 800,00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07001S0720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134 800,00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475C88">
              <w:rPr>
                <w:rFonts w:ascii="Arial" w:hAnsi="Arial" w:cs="Arial"/>
                <w:color w:val="000000"/>
                <w:sz w:val="12"/>
                <w:szCs w:val="12"/>
              </w:rPr>
              <w:t>Развитие образования в Валдайском муниципальном районе на 2025 - 2030 года</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0800000000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554 010 047,58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494 477 126,76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461 733 526,76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Развитие дошкольного и общего образования в Валдайском муниципальном районе</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0810000000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8 005 400,00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8 365 700,00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8 365 700,00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общедоступного и качественного дошкольного и общего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0810100000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37 300,00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 На приобретение или изготовление бланков документов об образовании и (или) о квалификации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0810172080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33 600,00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0810172080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33 600,00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0810172080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33 600,00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0810172080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33 600,00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08101S2080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08101S2080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3 700,00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08101S2080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3 700,00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3 700,00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3 700,00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08101S2080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3 700,00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3 700,00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Создание условий для получения обучающимися качественного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0810200000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7 968 100,00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8 328 400,00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8 328 400,00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0810270500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2 642 200,00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3 002 500,00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3 002 500,00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0810270500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2 642 200,00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3 002 500,00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3 002 500,00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0810270500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2 642 200,00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3 002 500,00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3 002 500,00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0810270500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2 642 200,00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3 002 500,00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3 002 500,00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На обеспечение доступа к информационно-телекоммуникационной сети </w:t>
            </w:r>
            <w:r w:rsidR="00582002">
              <w:rPr>
                <w:rFonts w:ascii="Arial" w:hAnsi="Arial" w:cs="Arial"/>
                <w:color w:val="000000"/>
                <w:sz w:val="12"/>
                <w:szCs w:val="12"/>
              </w:rPr>
              <w:t>«</w:t>
            </w:r>
            <w:r w:rsidRPr="00475C88">
              <w:rPr>
                <w:rFonts w:ascii="Arial" w:hAnsi="Arial" w:cs="Arial"/>
                <w:color w:val="000000"/>
                <w:sz w:val="12"/>
                <w:szCs w:val="12"/>
              </w:rPr>
              <w:t>Интернет</w:t>
            </w:r>
            <w:r w:rsidR="00582002">
              <w:rPr>
                <w:rFonts w:ascii="Arial" w:hAnsi="Arial" w:cs="Arial"/>
                <w:color w:val="000000"/>
                <w:sz w:val="12"/>
                <w:szCs w:val="12"/>
              </w:rPr>
              <w:t>»</w:t>
            </w:r>
            <w:r w:rsidRPr="00475C88">
              <w:rPr>
                <w:rFonts w:ascii="Arial" w:hAnsi="Arial" w:cs="Arial"/>
                <w:color w:val="000000"/>
                <w:sz w:val="12"/>
                <w:szCs w:val="12"/>
              </w:rPr>
              <w:t xml:space="preserve">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0810270570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0810270570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0810270570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0810270570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0810272120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4 090 300,00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4 090 300,00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4 090 300,00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0810272120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4 090 300,00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4 090 300,00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4 090 300,00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0810272120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3 998 300,00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3 998 300,00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3 998 300,00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0810272120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3 998 300,00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3 998 300,00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3 998 300,00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0810272120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0810272120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92 000,00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08102S2120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1 022 600,00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1 022 600,00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1 022 600,00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08102S2120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1 022 600,00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1 022 600,00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1 022 600,00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08102S2120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999 600,00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999 600,00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999 600,00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08102S2120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999 600,00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999 600,00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999 600,00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08102S2120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08102S2120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Развитие дополнительного образования в Валдайском муниципальном районе</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0820000000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12 308 623,00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12 293 803,00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10 573 203,00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Расширение потенциала муниципальной системы дополнительного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0820100000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7 644 923,00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7 630 103,00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6 235 903,00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w:t>
            </w:r>
            <w:r w:rsidR="00582002">
              <w:rPr>
                <w:rFonts w:ascii="Arial" w:hAnsi="Arial" w:cs="Arial"/>
                <w:color w:val="000000"/>
                <w:sz w:val="12"/>
                <w:szCs w:val="12"/>
              </w:rPr>
              <w:t>«</w:t>
            </w:r>
            <w:r w:rsidRPr="00475C88">
              <w:rPr>
                <w:rFonts w:ascii="Arial" w:hAnsi="Arial" w:cs="Arial"/>
                <w:color w:val="000000"/>
                <w:sz w:val="12"/>
                <w:szCs w:val="12"/>
              </w:rPr>
              <w:t xml:space="preserve">Центр дополнительного образования </w:t>
            </w:r>
            <w:r w:rsidR="00582002">
              <w:rPr>
                <w:rFonts w:ascii="Arial" w:hAnsi="Arial" w:cs="Arial"/>
                <w:color w:val="000000"/>
                <w:sz w:val="12"/>
                <w:szCs w:val="12"/>
              </w:rPr>
              <w:t>«</w:t>
            </w:r>
            <w:r w:rsidRPr="00475C88">
              <w:rPr>
                <w:rFonts w:ascii="Arial" w:hAnsi="Arial" w:cs="Arial"/>
                <w:color w:val="000000"/>
                <w:sz w:val="12"/>
                <w:szCs w:val="12"/>
              </w:rPr>
              <w:t>Пульс</w:t>
            </w:r>
            <w:r w:rsidR="00582002">
              <w:rPr>
                <w:rFonts w:ascii="Arial" w:hAnsi="Arial" w:cs="Arial"/>
                <w:color w:val="000000"/>
                <w:sz w:val="12"/>
                <w:szCs w:val="12"/>
              </w:rPr>
              <w:t>»</w:t>
            </w:r>
            <w:r w:rsidRPr="00475C88">
              <w:rPr>
                <w:rFonts w:ascii="Arial" w:hAnsi="Arial" w:cs="Arial"/>
                <w:color w:val="000000"/>
                <w:sz w:val="12"/>
                <w:szCs w:val="12"/>
              </w:rPr>
              <w:t>-заработная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0820101071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4 616 400,00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0820101071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4 616 400,00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0820101071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4 616 400,00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0820101071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4 616 400,00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4 616 400,00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w:t>
            </w:r>
            <w:r w:rsidR="00582002">
              <w:rPr>
                <w:rFonts w:ascii="Arial" w:hAnsi="Arial" w:cs="Arial"/>
                <w:color w:val="000000"/>
                <w:sz w:val="12"/>
                <w:szCs w:val="12"/>
              </w:rPr>
              <w:t>«</w:t>
            </w:r>
            <w:r w:rsidRPr="00475C88">
              <w:rPr>
                <w:rFonts w:ascii="Arial" w:hAnsi="Arial" w:cs="Arial"/>
                <w:color w:val="000000"/>
                <w:sz w:val="12"/>
                <w:szCs w:val="12"/>
              </w:rPr>
              <w:t xml:space="preserve">Центр дополнительного образования </w:t>
            </w:r>
            <w:r w:rsidR="00582002">
              <w:rPr>
                <w:rFonts w:ascii="Arial" w:hAnsi="Arial" w:cs="Arial"/>
                <w:color w:val="000000"/>
                <w:sz w:val="12"/>
                <w:szCs w:val="12"/>
              </w:rPr>
              <w:t>«</w:t>
            </w:r>
            <w:r w:rsidRPr="00475C88">
              <w:rPr>
                <w:rFonts w:ascii="Arial" w:hAnsi="Arial" w:cs="Arial"/>
                <w:color w:val="000000"/>
                <w:sz w:val="12"/>
                <w:szCs w:val="12"/>
              </w:rPr>
              <w:t>Пульс</w:t>
            </w:r>
            <w:r w:rsidR="00582002">
              <w:rPr>
                <w:rFonts w:ascii="Arial" w:hAnsi="Arial" w:cs="Arial"/>
                <w:color w:val="000000"/>
                <w:sz w:val="12"/>
                <w:szCs w:val="12"/>
              </w:rPr>
              <w:t>»</w:t>
            </w:r>
            <w:r w:rsidRPr="00475C88">
              <w:rPr>
                <w:rFonts w:ascii="Arial" w:hAnsi="Arial" w:cs="Arial"/>
                <w:color w:val="000000"/>
                <w:sz w:val="12"/>
                <w:szCs w:val="12"/>
              </w:rPr>
              <w:t>-начисления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0820101072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0820101072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0820101072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0820101072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1 394 200,00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w:t>
            </w:r>
            <w:r w:rsidR="00582002">
              <w:rPr>
                <w:rFonts w:ascii="Arial" w:hAnsi="Arial" w:cs="Arial"/>
                <w:color w:val="000000"/>
                <w:sz w:val="12"/>
                <w:szCs w:val="12"/>
              </w:rPr>
              <w:t>«</w:t>
            </w:r>
            <w:r w:rsidRPr="00475C88">
              <w:rPr>
                <w:rFonts w:ascii="Arial" w:hAnsi="Arial" w:cs="Arial"/>
                <w:color w:val="000000"/>
                <w:sz w:val="12"/>
                <w:szCs w:val="12"/>
              </w:rPr>
              <w:t xml:space="preserve">Центр дополнительного образования </w:t>
            </w:r>
            <w:r w:rsidR="00582002">
              <w:rPr>
                <w:rFonts w:ascii="Arial" w:hAnsi="Arial" w:cs="Arial"/>
                <w:color w:val="000000"/>
                <w:sz w:val="12"/>
                <w:szCs w:val="12"/>
              </w:rPr>
              <w:t>«</w:t>
            </w:r>
            <w:r w:rsidRPr="00475C88">
              <w:rPr>
                <w:rFonts w:ascii="Arial" w:hAnsi="Arial" w:cs="Arial"/>
                <w:color w:val="000000"/>
                <w:sz w:val="12"/>
                <w:szCs w:val="12"/>
              </w:rPr>
              <w:t>Пульс</w:t>
            </w:r>
            <w:r w:rsidR="00582002">
              <w:rPr>
                <w:rFonts w:ascii="Arial" w:hAnsi="Arial" w:cs="Arial"/>
                <w:color w:val="000000"/>
                <w:sz w:val="12"/>
                <w:szCs w:val="12"/>
              </w:rPr>
              <w:t>»</w:t>
            </w:r>
            <w:r w:rsidRPr="00475C88">
              <w:rPr>
                <w:rFonts w:ascii="Arial" w:hAnsi="Arial" w:cs="Arial"/>
                <w:color w:val="000000"/>
                <w:sz w:val="12"/>
                <w:szCs w:val="12"/>
              </w:rPr>
              <w:t>-материальные затраты, налоги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0820101073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113 523,00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98 703,00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98 703,00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0820101073</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113 523,00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98 703,00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98 703,00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0820101073</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113 523,00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98 703,00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98 703,00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0820101073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113 523,00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98 703,00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98 703,00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0820172021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621 200,00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0820172021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621 200,00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0820172021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621 200,00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0820172021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621 200,00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621 200,00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0820172022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187 600,00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0820172022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187 600,00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0820172022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187 600,00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0820172022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187 600,00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187 600,00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0820172300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569 600,00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0820172300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569 600,00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0820172300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569 600,00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0820172300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569 600,00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569 600,00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08201S2300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142 400,00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 xml:space="preserve">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08201S2300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142 400,00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08201S2300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142 400,00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08201S2300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142 400,00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142 400,00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0820200000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3 211 500,00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3 211 500,00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3 211 500,00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Организация каникулярного отдыха (оздоровление) детей</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0820210120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3 211 500,00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3 211 500,00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3 211 500,00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0820210120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2 951 965,20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3 211 500,00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3 211 500,00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0820210120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92 691,00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0820210120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92 691,00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0820210120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2 859 274,20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3 211 500,00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3 211 500,00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0820210120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2 859 274,20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3 211 500,00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3 211 500,00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Физическая культура и 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0820210120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259 534,80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Спорт высших достижений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0820210120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259 534,80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0820210120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259 534,80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0820300000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45 000,00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Поддержка одаренных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0820310130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45 000,00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0820310130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45 000,00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0820310130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45 000,00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Премии и гранты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0820310130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350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45 000,00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45 000,00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0820400000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1 407 200,00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1 407 200,00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1 080 800,00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0820413051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1 080 800,00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0820413051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1 080 800,00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0820413051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1 080 800,00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0820413051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1 080 800,00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1 080 800,00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0820413052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326 400,00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326 400,00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0820413052</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326 400,00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326 400,00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0820413052</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326 400,00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326 400,00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0820413052</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624</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326 400,00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326 400,00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r w:rsidR="00582002">
              <w:rPr>
                <w:rFonts w:ascii="Arial" w:hAnsi="Arial" w:cs="Arial"/>
                <w:color w:val="000000"/>
                <w:sz w:val="12"/>
                <w:szCs w:val="12"/>
              </w:rPr>
              <w:t>»</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0830000000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8 753 102,00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8 587 900,00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8 587 900,00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0830100000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8 753 102,00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8 587 900,00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8 587 900,00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0830170600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0830170600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Охрана семьи и детства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0830170600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0830170600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08301А0821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8 661 102,00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8 495 900,00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8 495 900,00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08301А0821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8 661 102,00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8 495 900,00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8 495 900,00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Охрана семьи и детства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08301А0821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8 661 102,00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8 495 900,00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8 495 900,00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08301А0821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412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8 661 102,00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8 495 900,00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8 495 900,00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Обеспечение реализации муниципальной программы в области образования в Валдайском муниципальном районе</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0840000000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523 862 922,58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464 949 723,76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433 926 723,76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выполнения муниципальных заданий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0840100000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355 550 874,00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355 550 874,00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336 915 574,00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0840101051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39 728 800,00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39 728 800,00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39 728 800,00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0840101051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39 728 800,00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39 728 800,00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39 728 800,00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Дошкольное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0840101051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39 728 800,00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39 728 800,00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39 728 800,00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0840101051</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39 728 800,00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39 728 800,00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39 728 800,00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0840101052</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11 998 100,00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11 998 100,00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0840101052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11 998 100,00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11 998 100,00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Дошкольное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0840101052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11 998 100,00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11 998 100,00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0840101052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11 998 100,00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11 998 100,00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0840101053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215 900,00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0840101053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215 900,00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Дошкольное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0840101053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215 900,00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0840101053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215 900,00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215 900,00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0840101061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21 977 400,00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0840101061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21 977 400,00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0840101061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21 977 400,00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0840101061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21 977 400,00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21 977 400,00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0840101062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0840101062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0840101062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0840101062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6 637 200,00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0840101063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6 854 474,00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6 854 474,00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6 854 474,00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0840101063</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6 854 474,00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6 854 474,00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6 854 474,00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0840101063</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6 854 474,00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6 854 474,00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6 854 474,00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0840101063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6 854 474,00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6 854 474,00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6 854 474,00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475C88">
              <w:rPr>
                <w:rFonts w:ascii="Arial" w:hAnsi="Arial" w:cs="Arial"/>
                <w:color w:val="000000"/>
                <w:sz w:val="12"/>
                <w:szCs w:val="12"/>
              </w:rPr>
              <w:t>Интернет</w:t>
            </w:r>
            <w:r w:rsidR="00582002">
              <w:rPr>
                <w:rFonts w:ascii="Arial" w:hAnsi="Arial" w:cs="Arial"/>
                <w:color w:val="000000"/>
                <w:sz w:val="12"/>
                <w:szCs w:val="12"/>
              </w:rPr>
              <w:t>»</w:t>
            </w:r>
            <w:r w:rsidRPr="00475C88">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0840170041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159 806 200,00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159 806 200,00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159 806 200,00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0840170041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159 806 200,00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159 806 200,00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159 806 200,00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Дошкольное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0840170041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61 369 900,00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61 369 900,00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61 369 900,00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0840170041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61 369 900,00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61 369 900,00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61 369 900,00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0840170041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98 436 300,00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98 436 300,00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98 436 300,00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0840170041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98 436 300,00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98 436 300,00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98 436 300,00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475C88">
              <w:rPr>
                <w:rFonts w:ascii="Arial" w:hAnsi="Arial" w:cs="Arial"/>
                <w:color w:val="000000"/>
                <w:sz w:val="12"/>
                <w:szCs w:val="12"/>
              </w:rPr>
              <w:t>Интернет</w:t>
            </w:r>
            <w:r w:rsidR="00582002">
              <w:rPr>
                <w:rFonts w:ascii="Arial" w:hAnsi="Arial" w:cs="Arial"/>
                <w:color w:val="000000"/>
                <w:sz w:val="12"/>
                <w:szCs w:val="12"/>
              </w:rPr>
              <w:t>»</w:t>
            </w:r>
            <w:r w:rsidRPr="00475C88">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0840170042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48 261 500,00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48 261 500,00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48 261 500,00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0840170042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48 261 500,00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48 261 500,00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48 261 500,00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Дошкольное образование</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0840170042</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18 533 800,00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18 533 800,00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18 533 800,00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0840170042</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18 533 800,00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18 533 800,00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18 533 800,00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0840170042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29 727 700,00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29 727 700,00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29 727 700,00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0840170042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29 727 700,00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29 727 700,00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29 727 700,00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582002">
              <w:rPr>
                <w:rFonts w:ascii="Arial" w:hAnsi="Arial" w:cs="Arial"/>
                <w:color w:val="000000"/>
                <w:sz w:val="12"/>
                <w:szCs w:val="12"/>
              </w:rPr>
              <w:t>«</w:t>
            </w:r>
            <w:r w:rsidRPr="00475C88">
              <w:rPr>
                <w:rFonts w:ascii="Arial" w:hAnsi="Arial" w:cs="Arial"/>
                <w:color w:val="000000"/>
                <w:sz w:val="12"/>
                <w:szCs w:val="12"/>
              </w:rPr>
              <w:t>Интернет</w:t>
            </w:r>
            <w:r w:rsidR="00582002">
              <w:rPr>
                <w:rFonts w:ascii="Arial" w:hAnsi="Arial" w:cs="Arial"/>
                <w:color w:val="000000"/>
                <w:sz w:val="12"/>
                <w:szCs w:val="12"/>
              </w:rPr>
              <w:t>»</w:t>
            </w:r>
            <w:r w:rsidRPr="00475C88">
              <w:rPr>
                <w:rFonts w:ascii="Arial" w:hAnsi="Arial" w:cs="Arial"/>
                <w:color w:val="000000"/>
                <w:sz w:val="12"/>
                <w:szCs w:val="12"/>
              </w:rPr>
              <w:t xml:space="preserve">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0840170043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1 538 800,00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1 538 800,00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1 538 800,00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0840170043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1 538 800,00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1 538 800,00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1 538 800,00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Дошкольное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0840170043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379 600,00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379 600,00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379 600,00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0840170043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379 600,00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379 600,00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379 600,00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0840170043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1 159 200,00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1 159 200,00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1 159 200,00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0840170043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1 159 200,00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1 159 200,00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1 159 200,00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0840172300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46 826 000,00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46 826 000,00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46 826 000,00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0840172300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46 826 000,00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46 826 000,00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46 826 000,00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46 826 000,00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46 826 000,00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46 826 000,00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0840172300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46 826 000,00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46 826 000,00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46 826 000,00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08401S2300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11 706 500,00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11 706 500,00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11 706 500,00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08401S2300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11 706 500,00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11 706 500,00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11 706 500,00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08401S2300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11 706 500,00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11 706 500,00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11 706 500,00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08401S2300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11 706 500,00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11 706 500,00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11 706 500,00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0840200000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43 037 900,00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41 210 500,00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41 210 500,00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Питание льготных категорий воспитанников дошкольных образовательных организаций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0840210140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1 763 800,00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0840210140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1 763 800,00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Дошкольное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0840210140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1 763 800,00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0840210140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1 763 800,00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0840210501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898 234,00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0840210501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898 234,00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0840210501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898 234,00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0840210501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898 234,00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0840210502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271 266,00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0840210502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271 266,00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0840210502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271 266,00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0840210502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271 266,00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0840270010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996 300,00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996 300,00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996 300,00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0840270010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996 300,00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996 300,00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996 300,00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Охрана семьи и детства</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0840270010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996 300,00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996 300,00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996 300,00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0840270010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996 300,00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996 300,00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996 300,00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0840270061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177 500,00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0840270061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177 500,00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0840270061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177 500,00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0840270061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177 500,00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177 500,00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0840270062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53 600,00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0840270062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53 600,00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0840270062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53 600,00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0840270062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53 600,00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0840270063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0840270063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0840270063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0840270063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0840270066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68 210,00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96 900,00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96 900,00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0840270066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68 210,00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96 900,00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96 900,00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Охрана семьи и детства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0840270066</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68 210,00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96 900,00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96 900,00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0840270066</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321</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68 210,00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96 900,00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96 900,00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0840270067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3 530 700,00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3 530 700,00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3 530 700,00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0840270067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3 271 500,00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3 271 500,00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3 271 500,00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Дошкольное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0840270067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1 057 100,00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1 057 100,00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1 057 100,00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0840270067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1 057 100,00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1 057 100,00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1 057 100,00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0840270067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2 214 400,00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2 214 400,00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2 214 400,00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0840270067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2 214 400,00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2 214 400,00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2 214 400,00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0840270067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259 200,00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259 200,00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259 200,00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Охрана семьи и детства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0840270067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259 200,00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259 200,00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259 200,00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0840270067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259 200,00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259 200,00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259 200,00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0840270068</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227 490,00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0840270068</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227 490,00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Охрана семьи и детства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0840270068</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227 490,00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0840270068</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227 490,00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0840270069</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198 800,00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198 800,00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0840270069</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198 800,00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198 800,00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Охрана семьи и детства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0840270069</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198 800,00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198 800,00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0840270069</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198 800,00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198 800,00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0840270130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18 191 800,00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18 191 800,00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18 191 800,00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0840270130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18 191 800,00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18 191 800,00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18 191 800,00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Охрана семьи и детства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0840270130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18 191 800,00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18 191 800,00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18 191 800,00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0840270130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9 961 100,00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9 961 100,00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9 961 100,00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0840270130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323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8 230 700,00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8 230 700,00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8 230 700,00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0840270631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1 230 200,00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0840270631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1 230 200,00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0840270631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1 230 200,00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0840270631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1 230 200,00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1 230 200,00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0840270632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371 500,00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0840270632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371 500,00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0840270632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371 500,00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0840270632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371 500,00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371 500,00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0840271640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347 400,00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0840271640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347 400,00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Социальное обеспечение населения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0840271640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347 400,00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0840271640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347 400,00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347 400,00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0840272381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4 491 186,00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4 491 186,00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4 491 186,00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0840272381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4 491 186,00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4 491 186,00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4 491 186,00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0840272381</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4 491 186,00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4 491 186,00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4 491 186,00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0840272381</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4 491 186,00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4 491 186,00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4 491 186,00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0840272382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1 356 314,00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0840272382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1 356 314,00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0840272382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1 356 314,00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0840272382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1 356 314,00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1 356 314,00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0840272386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6 202 343,21</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0840272386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6 202 343,21</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0840272386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6 202 343,21</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0840272386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6 202 343,21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6 202 343,21</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0840272387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228 256,79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0840272387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228 256,79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0840272387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228 256,79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0840272387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228 256,79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228 256,79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0840272650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1 015 200,00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0840272650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1 015 200,00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Охрана семьи и детства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0840272650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1 015 200,00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0840272650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1 015 200,00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1 015 200,00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На обеспечение расходных обязательств, связанных с реализацией указа Губернатора Новгородской области от 11.10.2022 № 584 </w:t>
            </w:r>
            <w:r w:rsidR="00582002">
              <w:rPr>
                <w:rFonts w:ascii="Arial" w:hAnsi="Arial" w:cs="Arial"/>
                <w:color w:val="000000"/>
                <w:sz w:val="12"/>
                <w:szCs w:val="12"/>
              </w:rPr>
              <w:t>«</w:t>
            </w:r>
            <w:r w:rsidRPr="00475C88">
              <w:rPr>
                <w:rFonts w:ascii="Arial" w:hAnsi="Arial" w:cs="Arial"/>
                <w:color w:val="000000"/>
                <w:sz w:val="12"/>
                <w:szCs w:val="12"/>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r w:rsidR="00582002">
              <w:rPr>
                <w:rFonts w:ascii="Arial" w:hAnsi="Arial" w:cs="Arial"/>
                <w:color w:val="000000"/>
                <w:sz w:val="12"/>
                <w:szCs w:val="12"/>
              </w:rPr>
              <w:t>»</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0840272670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657 900,00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0840272670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657 900,00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Социальное обеспечение населения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0840272670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657 900,00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0840272670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657 900,00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08402S2386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907 019,38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08402S2386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907 019,38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08402S2386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907 019,38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08402S2386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907 019,38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907 019,38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08402S2387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17 180,62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08402S2387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17 180,62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08402S2387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17 180,62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08402S2387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17 180,62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17 180,62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деятельности комитета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0840300000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17 605 549,05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16 553 369,76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13 720 469,76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Расходы на обеспечение функций органов местного самоуправления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0840301000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3 623 821,15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2 835 229,76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2 835 229,76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0840301000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3 623 821,15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2 835 229,76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2 835 229,76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0840301000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3 623 821,15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2 835 229,76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2 835 229,76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Фонд оплаты труда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2 611 229,76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2 611 229,76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2 611 229,76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133 500,00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788 591,39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27 000,00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0840301000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63 440,00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63 500,00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63 500,00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Уплата налога на имущество организаций и земельного налога</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0840301000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851</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0840301091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9 380 700,00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0840301091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9 380 700,00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0840301091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9 380 700,00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0840301091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9 380 700,00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9 380 700,00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0840301092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0840301092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0840301092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0840301092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2 832 900,00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0840301093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425 387,90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161 800,00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161 800,00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0840301093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425 387,90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161 800,00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161 800,00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0840301093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425 387,90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161 800,00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161 800,00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0840301093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425 387,90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161 800,00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161 800,00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0840370280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1 279 540,00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1 279 540,00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1 279 540,00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0840370280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1 279 540,00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1 279 540,00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1 279 540,00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0840370280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1 279 540,00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1 279 540,00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1 279 540,00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Фонд оплаты труда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877 182,72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877 182,72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877 182,72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89 000,00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264 909,18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264 909,18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264 909,18</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0840370280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48 448,10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48 448,10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48 448,10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0840372300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50 600,00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50 600,00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0840372300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0840372300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08403S2300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08403S2300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08403S2300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08403S2300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деятельности учреждений, подведомственных комитету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0840400000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27 247 531,94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31 177 500,00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21 603 100,00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Содержание квалифицированной охраны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0840401290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3 212 560,00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8 275 800,00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8 275 800,00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0840401290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3 212 560,00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8 275 800,00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8 275 800,00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0840401290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3 212 560,00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8 275 800,00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8 275 800,00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0840401290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3 212 560,00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8 275 800,00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8 275 800,00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Осуществление промывки и опрессовки отопительной системы, ремонт,поверка узла учёта потребления тепловой энергии учреждений, подведомственных комитету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0840401303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29 280,00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0840401303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29 280,00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0840401303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29 280,00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0840401303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29 280,00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0840402200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4 242 330,94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0840402200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4 242 330,94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0840402200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4 242 330,94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0840402200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4 242 330,94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Обеспечение питьевого режима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0840402400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477 500,00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0840402400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477 500,00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0840402400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459 500,00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0840402400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459 500,00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0840402400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0840402400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0840402700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2 983 200,00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1 480 700,00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1 480 700,00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0840402700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2 983 200,00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1 480 700,00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1 480 700,00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0840402700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2 881 032,00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1 480 700,00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1 480 700,00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0840402700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2 881 032,00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1 480 700,00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1 480 700,00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Дополнительное образование детей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0840402700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102 168,00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0840402700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102 168,00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Оснащение медицинских кабинетов, приобретение оборудования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0840403500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608 175,00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0840403500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608 175,00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0840403500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608 175,00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0840403500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608 175,00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0840404060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0840404060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0840404060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0840404060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0840404070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0840404070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0840404070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0840404070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Благоустройство территории образовательных учреждений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0840404090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9 014 600,00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0840404090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9 014 600,00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0840404090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9 014 600,00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0840404090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9 014 600,00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Субсидия на реализацию практики инициативного бюджетирования </w:t>
            </w:r>
            <w:r w:rsidR="00582002">
              <w:rPr>
                <w:rFonts w:ascii="Arial" w:hAnsi="Arial" w:cs="Arial"/>
                <w:color w:val="000000"/>
                <w:sz w:val="12"/>
                <w:szCs w:val="12"/>
              </w:rPr>
              <w:t>«</w:t>
            </w:r>
            <w:r w:rsidRPr="00475C88">
              <w:rPr>
                <w:rFonts w:ascii="Arial" w:hAnsi="Arial" w:cs="Arial"/>
                <w:color w:val="000000"/>
                <w:sz w:val="12"/>
                <w:szCs w:val="12"/>
              </w:rPr>
              <w:t>Наш выбор</w:t>
            </w:r>
            <w:r w:rsidR="00582002">
              <w:rPr>
                <w:rFonts w:ascii="Arial" w:hAnsi="Arial" w:cs="Arial"/>
                <w:color w:val="000000"/>
                <w:sz w:val="12"/>
                <w:szCs w:val="12"/>
              </w:rPr>
              <w:t>»</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0840477050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1 000 000,00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0840477050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0840477050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0840477050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08404L3041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13 553 000,00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12 406 400,00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11 846 600,00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08404L3041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13 553 000,00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12 406 400,00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11 846 600,00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08404L3041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13 553 000,00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12 406 400,00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11 846 600,00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08404L3041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13 553 000,00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12 406 400,00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11 846 600,00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Софинансирование на реализацию местных инициатив в рамках практики инициативного бюджетирования </w:t>
            </w:r>
            <w:r w:rsidR="00582002">
              <w:rPr>
                <w:rFonts w:ascii="Arial" w:hAnsi="Arial" w:cs="Arial"/>
                <w:color w:val="000000"/>
                <w:sz w:val="12"/>
                <w:szCs w:val="12"/>
              </w:rPr>
              <w:t>«</w:t>
            </w:r>
            <w:r w:rsidRPr="00475C88">
              <w:rPr>
                <w:rFonts w:ascii="Arial" w:hAnsi="Arial" w:cs="Arial"/>
                <w:color w:val="000000"/>
                <w:sz w:val="12"/>
                <w:szCs w:val="12"/>
              </w:rPr>
              <w:t>Наш выбор</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08404S7050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591 486,00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08404S7050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591 486,00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08404S7050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591 486,00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08404S7050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591 486,00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 xml:space="preserve">Федеральный проект </w:t>
            </w:r>
            <w:r w:rsidR="00582002">
              <w:rPr>
                <w:rFonts w:ascii="Arial" w:hAnsi="Arial" w:cs="Arial"/>
                <w:color w:val="000000"/>
                <w:sz w:val="12"/>
                <w:szCs w:val="12"/>
              </w:rPr>
              <w:t>«</w:t>
            </w:r>
            <w:r w:rsidRPr="00475C88">
              <w:rPr>
                <w:rFonts w:ascii="Arial" w:hAnsi="Arial" w:cs="Arial"/>
                <w:color w:val="000000"/>
                <w:sz w:val="12"/>
                <w:szCs w:val="12"/>
              </w:rPr>
              <w:t>Все лучшее детям</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084Ю400000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59 979 847,59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реализацию мероприятий по модернизации школьных систем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084Ю457501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52 230 105,11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084Ю457501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52 230 105,11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084Ю457501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52 230 105,11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084Ю457501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52 230 105,11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084Ю477500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1 365 303,53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084Ю477500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1 365 303,53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084Ю477500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1 365 303,53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084Ю477500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1 365 303,53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084Ю4S7500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3 290 406,47</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084Ю4S7500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3 290 406,47</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084Ю4S7500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3 290 406,47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084Ю4S7500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3 290 406,47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084Ю4А7501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3 094 032,48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084Ю4А7501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3 094 032,48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084Ю4А7501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3 094 032,48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084Ю4А7501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3 094 032,48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 xml:space="preserve">Федеральный проект </w:t>
            </w:r>
            <w:r w:rsidR="00582002">
              <w:rPr>
                <w:rFonts w:ascii="Arial" w:hAnsi="Arial" w:cs="Arial"/>
                <w:color w:val="000000"/>
                <w:sz w:val="12"/>
                <w:szCs w:val="12"/>
              </w:rPr>
              <w:t>«</w:t>
            </w:r>
            <w:r w:rsidRPr="00475C88">
              <w:rPr>
                <w:rFonts w:ascii="Arial" w:hAnsi="Arial" w:cs="Arial"/>
                <w:color w:val="000000"/>
                <w:sz w:val="12"/>
                <w:szCs w:val="12"/>
              </w:rPr>
              <w:t>Педагоги и наставники</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084Ю600000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20 441 220,00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20 457 480,00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20 477 080,00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084Ю650501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240 000,00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084Ю650501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240 000,00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084Ю650501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240 000,00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084Ю650501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240 000,00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084Ю650502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72 480,00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084Ю650502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72 480,00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084Ю650502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72 480,00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084Ю650502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72 480,00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72 480,00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084Ю651791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819 846,00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832 335,00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847 390,00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084Ю651791</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819 846,00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832 335,00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847 390,00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084Ю651791</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819 846,00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832 335,00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847 390,00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084Ю651791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819 846,00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832 335,00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847 390,00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084Ю651792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247 594,00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251 365,00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255 910,00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084Ю651792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247 594,00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251 365,00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255 910,00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084Ю651792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247 594,00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251 365,00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255 910,00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084Ю651792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247 594,00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251 365,00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255 910,00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084Ю653031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14 640 000,00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084Ю653031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14 640 000,00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 xml:space="preserve"> 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084Ю653031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14 640 000,00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084Ю653031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14 640 000,00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14 640 000,00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084Ю653032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4 421 300,00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084Ю653032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4 421 300,00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084Ю653032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4 421 300,00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084Ю653032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4 421 300,00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4 421 300,00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Преодоление дефицита педагогических кадров в Валдайском муниципальном районе</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0850000000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1 080 000,00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280 000,00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280 000,00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Организация профориентации обучающихся на педагогические профессии</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0850200000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280 000,00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280 000,00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280 000,00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w:t>
            </w:r>
            <w:r w:rsidR="00582002">
              <w:rPr>
                <w:rFonts w:ascii="Arial" w:hAnsi="Arial" w:cs="Arial"/>
                <w:color w:val="000000"/>
                <w:sz w:val="12"/>
                <w:szCs w:val="12"/>
              </w:rPr>
              <w:t>«</w:t>
            </w:r>
            <w:r w:rsidRPr="00475C88">
              <w:rPr>
                <w:rFonts w:ascii="Arial" w:hAnsi="Arial" w:cs="Arial"/>
                <w:color w:val="000000"/>
                <w:sz w:val="12"/>
                <w:szCs w:val="12"/>
              </w:rPr>
              <w:t>Образование и педагогические науки</w:t>
            </w:r>
            <w:r w:rsidR="00582002">
              <w:rPr>
                <w:rFonts w:ascii="Arial" w:hAnsi="Arial" w:cs="Arial"/>
                <w:color w:val="000000"/>
                <w:sz w:val="12"/>
                <w:szCs w:val="12"/>
              </w:rPr>
              <w:t>»</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0850210240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196 000,00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196 000,00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196 000,00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0850210240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196 000,00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196 000,00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196 000,00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0850210240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196 000,00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196 000,00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196 000,00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Стипендии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0850210240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340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196 000,00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196 000,00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196 000,00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На выплату стипендии обучающимся, заключившим договор о целевом обучении по образовательным программам высшего образования по направлению </w:t>
            </w:r>
            <w:r w:rsidR="00582002">
              <w:rPr>
                <w:rFonts w:ascii="Arial" w:hAnsi="Arial" w:cs="Arial"/>
                <w:color w:val="000000"/>
                <w:sz w:val="12"/>
                <w:szCs w:val="12"/>
              </w:rPr>
              <w:t>«</w:t>
            </w:r>
            <w:r w:rsidRPr="00475C88">
              <w:rPr>
                <w:rFonts w:ascii="Arial" w:hAnsi="Arial" w:cs="Arial"/>
                <w:color w:val="000000"/>
                <w:sz w:val="12"/>
                <w:szCs w:val="12"/>
              </w:rPr>
              <w:t>Педагогическое образование</w:t>
            </w:r>
            <w:r w:rsidR="00582002">
              <w:rPr>
                <w:rFonts w:ascii="Arial" w:hAnsi="Arial" w:cs="Arial"/>
                <w:color w:val="000000"/>
                <w:sz w:val="12"/>
                <w:szCs w:val="12"/>
              </w:rPr>
              <w:t>»</w:t>
            </w:r>
            <w:r w:rsidRPr="00475C88">
              <w:rPr>
                <w:rFonts w:ascii="Arial" w:hAnsi="Arial" w:cs="Arial"/>
                <w:color w:val="000000"/>
                <w:sz w:val="12"/>
                <w:szCs w:val="12"/>
              </w:rPr>
              <w:t xml:space="preserve"> (Иной трансферт)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0850275320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0850275320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0850275320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Стипендии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0850275320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340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0850400000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Выплаты молодому специалисту - педагогу в сфере общего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0850410210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0850410210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0850410210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Премии и гранты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0850410210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350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440 000,00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Предоставление дополнительных мер поддержки педагогическим работникам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0850410260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0850410260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Общее 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0850410260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0850410260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475C88">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0900000000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418 700,00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192 900,00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192 900,00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Профилактика терроризма, экстремизма и других правонарушений в Валдайском районе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0900100000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381 200,00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155 400,00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155 400,00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0900199901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2 700,00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0900199901</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2 700,00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0900199901</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0900199901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0900199902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0900199902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0900199902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0900199902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Проведение мероприятий по обслуживанию и ремонту системы оповещения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0900199906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безопасность и правоохранительная деятельность</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0900199906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0300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0900199906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0314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0900199906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0314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Подключение услуг связи для точек оповещения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0900199907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безопасность и правоохранительная деятельность</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0900199907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0300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0900199907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0314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0900199907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0314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0900199908</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218 600,00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безопасность и правоохранительная деятельность</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0900199908</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0300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218 600,00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0900199908</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0314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218 600,00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0900199908</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0314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218 600,00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0900200000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20 000,00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Организация работы по созданию на базе муниципального бюджетного учреждения культуры </w:t>
            </w:r>
            <w:r w:rsidR="00582002">
              <w:rPr>
                <w:rFonts w:ascii="Arial" w:hAnsi="Arial" w:cs="Arial"/>
                <w:color w:val="000000"/>
                <w:sz w:val="12"/>
                <w:szCs w:val="12"/>
              </w:rPr>
              <w:t>«</w:t>
            </w:r>
            <w:r w:rsidRPr="00475C88">
              <w:rPr>
                <w:rFonts w:ascii="Arial" w:hAnsi="Arial" w:cs="Arial"/>
                <w:color w:val="000000"/>
                <w:sz w:val="12"/>
                <w:szCs w:val="12"/>
              </w:rPr>
              <w:t>Межпоселенческая библиотека имени Б.С. Романова Валдайского муниципального района</w:t>
            </w:r>
            <w:r w:rsidR="00582002">
              <w:rPr>
                <w:rFonts w:ascii="Arial" w:hAnsi="Arial" w:cs="Arial"/>
                <w:color w:val="000000"/>
                <w:sz w:val="12"/>
                <w:szCs w:val="12"/>
              </w:rPr>
              <w:t>»</w:t>
            </w:r>
            <w:r w:rsidRPr="00475C88">
              <w:rPr>
                <w:rFonts w:ascii="Arial" w:hAnsi="Arial" w:cs="Arial"/>
                <w:color w:val="000000"/>
                <w:sz w:val="12"/>
                <w:szCs w:val="12"/>
              </w:rPr>
              <w:t xml:space="preserve">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0900299903</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20 000,00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0900299903</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0900299903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0900299903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Противодействие коррупции в Валдайском муниципальном районе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0900300000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17 500,00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17 500,00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0900399904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0900399904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Профессиональная подготовка, переподготовка и повышение квалификации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0900399904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0900399904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0900399905</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0900399905</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Профессиональная подготовка, переподготовка и повышение квалификации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0900399905</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0900399905</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Обеспечение населения Валдайского муниципального района питьевой водой на 2023-2025 годы</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1100000000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1 768 000,00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1100100000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1 768 000,00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Ремонт общественных колодцев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1100110312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1 768 000,00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Жилищно-коммунальное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1100110312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1 768 000,00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1100110312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1 768 000,00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1100110312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1 768 000,00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Развитие сельского хозяйства в Валдайском муниципальном районе на 2021-2026 годы</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1200000000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Повышение кадрового потенциала в сельском хозяйстве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1200500000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1200510340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1200510340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Сельское хозяйство и рыболовство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1200510340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1200510340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Обеспечение экономического развития Валдайского района на 2016-2026 годы</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1300000000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233 911,92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Развитие торговли в Валдайском районе</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1310000000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233 911,92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1310300000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233 911,92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1310372660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210 520,73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1310372660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210 520,73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национальной экономики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1310372660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210 520,73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1310372660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210 520,73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13103S2660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23 391,19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 xml:space="preserve"> 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13103S2660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23 391,19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национальной экономики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13103S2660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23 391,19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13103S2660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23 391,19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Развитие форм участия населения в осуществлении местного самоуправления в Валдайском муниципальном районе на 2024-2028 годы</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1700000000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548 000,00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548 000,00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548 000,00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1700100000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1700110800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1700110800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1700110800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1700110800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Организация семинаров, совещаний, конференций, </w:t>
            </w:r>
            <w:r w:rsidR="00582002">
              <w:rPr>
                <w:rFonts w:ascii="Arial" w:hAnsi="Arial" w:cs="Arial"/>
                <w:color w:val="000000"/>
                <w:sz w:val="12"/>
                <w:szCs w:val="12"/>
              </w:rPr>
              <w:t>«</w:t>
            </w:r>
            <w:r w:rsidRPr="00475C88">
              <w:rPr>
                <w:rFonts w:ascii="Arial" w:hAnsi="Arial" w:cs="Arial"/>
                <w:color w:val="000000"/>
                <w:sz w:val="12"/>
                <w:szCs w:val="12"/>
              </w:rPr>
              <w:t>круглых столов</w:t>
            </w:r>
            <w:r w:rsidR="00582002">
              <w:rPr>
                <w:rFonts w:ascii="Arial" w:hAnsi="Arial" w:cs="Arial"/>
                <w:color w:val="000000"/>
                <w:sz w:val="12"/>
                <w:szCs w:val="12"/>
              </w:rPr>
              <w:t>»</w:t>
            </w:r>
            <w:r w:rsidRPr="00475C88">
              <w:rPr>
                <w:rFonts w:ascii="Arial" w:hAnsi="Arial" w:cs="Arial"/>
                <w:color w:val="000000"/>
                <w:sz w:val="12"/>
                <w:szCs w:val="12"/>
              </w:rPr>
              <w:t xml:space="preserve"> с участием представителей ТОС</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1700110802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1700110802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1700110802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1700110802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Развитие института старост сельских населённых пунктов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1700200000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1700210803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1700210803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1700210803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1700210803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Организация и проведение семинаров, совещаний, конференций, </w:t>
            </w:r>
            <w:r w:rsidR="00582002">
              <w:rPr>
                <w:rFonts w:ascii="Arial" w:hAnsi="Arial" w:cs="Arial"/>
                <w:color w:val="000000"/>
                <w:sz w:val="12"/>
                <w:szCs w:val="12"/>
              </w:rPr>
              <w:t>«</w:t>
            </w:r>
            <w:r w:rsidRPr="00475C88">
              <w:rPr>
                <w:rFonts w:ascii="Arial" w:hAnsi="Arial" w:cs="Arial"/>
                <w:color w:val="000000"/>
                <w:sz w:val="12"/>
                <w:szCs w:val="12"/>
              </w:rPr>
              <w:t>круглых столов</w:t>
            </w:r>
            <w:r w:rsidR="00582002">
              <w:rPr>
                <w:rFonts w:ascii="Arial" w:hAnsi="Arial" w:cs="Arial"/>
                <w:color w:val="000000"/>
                <w:sz w:val="12"/>
                <w:szCs w:val="12"/>
              </w:rPr>
              <w:t>»</w:t>
            </w:r>
            <w:r w:rsidRPr="00475C88">
              <w:rPr>
                <w:rFonts w:ascii="Arial" w:hAnsi="Arial" w:cs="Arial"/>
                <w:color w:val="000000"/>
                <w:sz w:val="12"/>
                <w:szCs w:val="12"/>
              </w:rPr>
              <w:t xml:space="preserve"> с участием старост сельских населённых пунктов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1700210804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1700210804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1700210804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1700210804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1700400000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190 000,00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190 000,00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190 000,00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Проведение ежегодного конкурса </w:t>
            </w:r>
            <w:r w:rsidR="00582002">
              <w:rPr>
                <w:rFonts w:ascii="Arial" w:hAnsi="Arial" w:cs="Arial"/>
                <w:color w:val="000000"/>
                <w:sz w:val="12"/>
                <w:szCs w:val="12"/>
              </w:rPr>
              <w:t>«</w:t>
            </w:r>
            <w:r w:rsidRPr="00475C88">
              <w:rPr>
                <w:rFonts w:ascii="Arial" w:hAnsi="Arial" w:cs="Arial"/>
                <w:color w:val="000000"/>
                <w:sz w:val="12"/>
                <w:szCs w:val="12"/>
              </w:rPr>
              <w:t>Лучшее ТОС Валдайского муниципального района</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1700410805</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1700410805</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1700410805</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Публичные нормативные выплаты гражданам несоциального характера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1700410805</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330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Проведение ежегодного конкурса </w:t>
            </w:r>
            <w:r w:rsidR="00582002">
              <w:rPr>
                <w:rFonts w:ascii="Arial" w:hAnsi="Arial" w:cs="Arial"/>
                <w:color w:val="000000"/>
                <w:sz w:val="12"/>
                <w:szCs w:val="12"/>
              </w:rPr>
              <w:t>«</w:t>
            </w:r>
            <w:r w:rsidRPr="00475C88">
              <w:rPr>
                <w:rFonts w:ascii="Arial" w:hAnsi="Arial" w:cs="Arial"/>
                <w:color w:val="000000"/>
                <w:sz w:val="12"/>
                <w:szCs w:val="12"/>
              </w:rPr>
              <w:t>Лучший староста сельского населённого пункта Валдайского муниципального района</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1700410806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1700410806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1700410806</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60 000,00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Публичные нормативные выплаты гражданам несоциального характера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1700410806</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330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60 000,00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Участие в областных мероприятиях, направленных на развитие ТОС, института старост</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1700410807</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1700410807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1700410807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1700410807</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Участие граждан в инициативных проектах</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1700500000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Подготовка и реализация инициативного проекта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1700510809</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1700510809</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1700510809</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1700510809</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813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проекта молодежного инициативного бюджетирования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1700510830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1700510830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1700510830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1700510830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813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Совершенствование и содержание дорожного хозяйства на территории Валдайского муниципального района на 2019-2027 годы</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2100000000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32 792 282,08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22 257 900,00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25 461 500,00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2110000000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32 392 282,08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21 857 900,00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25 061 500,00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2110100000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32 392 282,08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21 857 900,00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25 061 500,00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Ремонт автомобильных дорог общего пользования местного значения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2110110620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6 506 392,61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8 767 373,69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11 970 973,68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2110110620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6 506 392,61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8 767 373,69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11 970 973,68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Дорожное хозяйство (дорожные фонды)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2110110620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6 506 392,61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8 767 373,69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11 970 973,68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2110110620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6 506 392,61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8 767 373,69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11 970 973,68</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2110110630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6 250 000,00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2110110630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6 250 000,00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Дорожное хозяйство (дорожные фонды)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2110110630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6 250 000,00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2110110630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6 250 000,00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211019Д841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9 466 008,00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6 218 000,00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211019Д841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9 466 008,00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6 218 000,00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Дорожное хозяйство (дорожные фонды)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211019Д841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9 466 008,00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6 218 000,00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211019Д841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9 466 008,00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6 218 000,00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w:t>
            </w:r>
            <w:r w:rsidR="00582002">
              <w:rPr>
                <w:rFonts w:ascii="Arial" w:hAnsi="Arial" w:cs="Arial"/>
                <w:color w:val="000000"/>
                <w:sz w:val="12"/>
                <w:szCs w:val="12"/>
              </w:rPr>
              <w:t>«</w:t>
            </w:r>
            <w:r w:rsidRPr="00475C88">
              <w:rPr>
                <w:rFonts w:ascii="Arial" w:hAnsi="Arial" w:cs="Arial"/>
                <w:color w:val="000000"/>
                <w:sz w:val="12"/>
                <w:szCs w:val="12"/>
              </w:rPr>
              <w:t>Дорога к Дому</w:t>
            </w:r>
            <w:r w:rsidR="00582002">
              <w:rPr>
                <w:rFonts w:ascii="Arial" w:hAnsi="Arial" w:cs="Arial"/>
                <w:color w:val="000000"/>
                <w:sz w:val="12"/>
                <w:szCs w:val="12"/>
              </w:rPr>
              <w:t>»</w:t>
            </w:r>
            <w:r w:rsidRPr="00475C88">
              <w:rPr>
                <w:rFonts w:ascii="Arial" w:hAnsi="Arial" w:cs="Arial"/>
                <w:color w:val="000000"/>
                <w:sz w:val="12"/>
                <w:szCs w:val="12"/>
              </w:rPr>
              <w:t xml:space="preserve"> (субсидия на формирование муниципальных дорожных фондов)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211019Д842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9 187 992,00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6 218 000,00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211019Д842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9 187 992,00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6 218 000,00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Дорожное хозяйство (дорожные фонды)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211019Д842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9 187 992,00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6 218 000,00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211019Д842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9 187 992,00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6 218 000,00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6 218 000,00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21101SД841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498 212,22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327 263,16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327 263,16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21101SД841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498 212,22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327 263,16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327 263,16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Дорожное хозяйство (дорожные фонды)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21101SД841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498 212,22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327 263,16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327 263,16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21101SД841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498 212,22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327 263,16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327 263,16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Софинансирование расходов на ремонт автомобильных дорог общего пользования местного значения в рамках регионального проекта </w:t>
            </w:r>
            <w:r w:rsidR="00582002">
              <w:rPr>
                <w:rFonts w:ascii="Arial" w:hAnsi="Arial" w:cs="Arial"/>
                <w:color w:val="000000"/>
                <w:sz w:val="12"/>
                <w:szCs w:val="12"/>
              </w:rPr>
              <w:t>«</w:t>
            </w:r>
            <w:r w:rsidRPr="00475C88">
              <w:rPr>
                <w:rFonts w:ascii="Arial" w:hAnsi="Arial" w:cs="Arial"/>
                <w:color w:val="000000"/>
                <w:sz w:val="12"/>
                <w:szCs w:val="12"/>
              </w:rPr>
              <w:t>Дорога к Дому</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21101SД842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483 677,25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327 263,15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327 263,16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 xml:space="preserve"> 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21101SД842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483 677,25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327 263,15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327 263,16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Дорожное хозяйство (дорожные фонды)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21101SД842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483 677,25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327 263,15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327 263,16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21101SД842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483 677,25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327 263,15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327 263,16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2120000000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400 000,00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400 000,00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400 000,00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2120100000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400 000,00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400 000,00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400 000,00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Приобретение и установка технических средств организации дорожного движения</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2120110640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2120110640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Дорожное хозяйство (дорожные фонды)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2120110640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2120110640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Паспортизация автомобильных дорог общего пользования местного значения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2120110671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2120110671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Дорожное хозяйство (дорожные фонды)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2120110671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2120110671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0409</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Поддержка некоммерческих организаций на 2020-2027 годы</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2300000000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Оказание поддержки социально ориентированным некоммерческим организациям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2300100000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23001S1660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23001S1660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23001S1660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23001S1660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631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Газификация и содержание сетей газораспределения Валдайского муниципального района на 2024-2026 годах</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2600000000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113 254,16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113 254,16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2600200000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113 254,16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113 254,16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2600210171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Жилищно-коммунальное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2600210171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2600210171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2600210171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64 879,16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2600210172</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12 375,00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12 375,00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Жилищно-коммунальное хозяйство</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2600210172</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12 375,00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12 375,00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2600210172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12 375,00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12 375,00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2600210172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12 375,00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12 375,00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2600210173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Жилищно-коммунальное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2600210173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2600210173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2600210173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Комплексное развитие инфраструктуры водоснабжения и водоотведения на территории Валдайского муниципального района в 2022-2027 годах</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2700000000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12 190 970,00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500 000,00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Модернизация систем водоснабжения на территории Валдайского муниципального района</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2710000000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12 190 970,00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500 000,00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2710100000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12 190 970,00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2710111060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12 190 970,00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Жилищно-коммунальное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2710111060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12 190 970,00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2710111060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12 190 970,00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2710111060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12 190 970,00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Развитие молодёжной политики в Валдайском муниципальном районе на 2023-2027 годы</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3100000000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11 035 983,31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8 389 220,00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6 919 320,00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Вовлечение молодежи Валдайского муниципального района в социальную практику</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3130000000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10 602 462,75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8 074 820,00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6 604 920,00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3130100000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4 780,00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прочих мероприятий муниципальной программы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4 780,00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4 780,00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4 780,00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3130199990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4 780,00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4 780,00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4 780,00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Поддержка молодой семьи в Валдайском муниципальном районе</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3130200000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5 780,00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5 780,00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5 780,00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прочих мероприятий муниципальной программы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3130299990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5 780,00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3130299990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5 780,00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3130299990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5 780,00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3130299990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5 780,00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Поддержка молодежи, оказавшейся в трудной жизненной ситуации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3130300000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прочих мероприятий муниципальной программы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3130399990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3130399990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3130399990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3130399990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3130400000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17 480,00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прочих мероприятий муниципальной программы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3130499990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17 480,00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3130499990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17 480,00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3130499990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17 480,00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3130499990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17 480,00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17 480,00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3130500000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564 660,00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415 960,00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415 960,00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 Содержание муниципального ресурсного центра поддержки добровольчества (волонтерства) </w:t>
            </w:r>
            <w:r w:rsidR="00582002">
              <w:rPr>
                <w:rFonts w:ascii="Arial" w:hAnsi="Arial" w:cs="Arial"/>
                <w:color w:val="000000"/>
                <w:sz w:val="12"/>
                <w:szCs w:val="12"/>
              </w:rPr>
              <w:t>«</w:t>
            </w:r>
            <w:r w:rsidRPr="00475C88">
              <w:rPr>
                <w:rFonts w:ascii="Arial" w:hAnsi="Arial" w:cs="Arial"/>
                <w:color w:val="000000"/>
                <w:sz w:val="12"/>
                <w:szCs w:val="12"/>
              </w:rPr>
              <w:t>БлагоДарю 53</w:t>
            </w:r>
            <w:r w:rsidR="00582002">
              <w:rPr>
                <w:rFonts w:ascii="Arial" w:hAnsi="Arial" w:cs="Arial"/>
                <w:color w:val="000000"/>
                <w:sz w:val="12"/>
                <w:szCs w:val="12"/>
              </w:rPr>
              <w:t>»</w:t>
            </w:r>
            <w:r w:rsidRPr="00475C88">
              <w:rPr>
                <w:rFonts w:ascii="Arial" w:hAnsi="Arial" w:cs="Arial"/>
                <w:color w:val="000000"/>
                <w:sz w:val="12"/>
                <w:szCs w:val="12"/>
              </w:rPr>
              <w:t xml:space="preserve"> на базе муниципального автономного учреждения Молодежного центра </w:t>
            </w:r>
            <w:r w:rsidR="00582002">
              <w:rPr>
                <w:rFonts w:ascii="Arial" w:hAnsi="Arial" w:cs="Arial"/>
                <w:color w:val="000000"/>
                <w:sz w:val="12"/>
                <w:szCs w:val="12"/>
              </w:rPr>
              <w:t>«</w:t>
            </w:r>
            <w:r w:rsidRPr="00475C88">
              <w:rPr>
                <w:rFonts w:ascii="Arial" w:hAnsi="Arial" w:cs="Arial"/>
                <w:color w:val="000000"/>
                <w:sz w:val="12"/>
                <w:szCs w:val="12"/>
              </w:rPr>
              <w:t>Юность</w:t>
            </w:r>
            <w:r w:rsidR="00582002">
              <w:rPr>
                <w:rFonts w:ascii="Arial" w:hAnsi="Arial" w:cs="Arial"/>
                <w:color w:val="000000"/>
                <w:sz w:val="12"/>
                <w:szCs w:val="12"/>
              </w:rPr>
              <w:t>»</w:t>
            </w:r>
            <w:r w:rsidRPr="00475C88">
              <w:rPr>
                <w:rFonts w:ascii="Arial" w:hAnsi="Arial" w:cs="Arial"/>
                <w:color w:val="000000"/>
                <w:sz w:val="12"/>
                <w:szCs w:val="12"/>
              </w:rPr>
              <w:t xml:space="preserve"> им. Н.И. Филина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3130510190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3130510190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350 000,00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3130510190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350 000,00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350 000,00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350 000,00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3130510190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350 000,00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350 000,00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прочих мероприятий муниципальной программы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3130599990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214 660,00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65 960,00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65 960,00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3130599990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214 660,00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65 960,00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65 960,00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3130599990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214 660,00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65 960,00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65 960,00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3130599990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214 660,00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65 960,00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65 960,00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Развитие инфраструктуры учреждений по работе с молодежью</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3130600000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9 125 901,00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7 624 820,00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6 154 920,00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475C88">
              <w:rPr>
                <w:rFonts w:ascii="Arial" w:hAnsi="Arial" w:cs="Arial"/>
                <w:color w:val="000000"/>
                <w:sz w:val="12"/>
                <w:szCs w:val="12"/>
              </w:rPr>
              <w:t xml:space="preserve">Молодежный центр </w:t>
            </w:r>
            <w:r w:rsidR="00582002">
              <w:rPr>
                <w:rFonts w:ascii="Arial" w:hAnsi="Arial" w:cs="Arial"/>
                <w:color w:val="000000"/>
                <w:sz w:val="12"/>
                <w:szCs w:val="12"/>
              </w:rPr>
              <w:t>«</w:t>
            </w:r>
            <w:r w:rsidRPr="00475C88">
              <w:rPr>
                <w:rFonts w:ascii="Arial" w:hAnsi="Arial" w:cs="Arial"/>
                <w:color w:val="000000"/>
                <w:sz w:val="12"/>
                <w:szCs w:val="12"/>
              </w:rPr>
              <w:t>Юность</w:t>
            </w:r>
            <w:r w:rsidR="00582002">
              <w:rPr>
                <w:rFonts w:ascii="Arial" w:hAnsi="Arial" w:cs="Arial"/>
                <w:color w:val="000000"/>
                <w:sz w:val="12"/>
                <w:szCs w:val="12"/>
              </w:rPr>
              <w:t>»</w:t>
            </w:r>
            <w:r w:rsidRPr="00475C88">
              <w:rPr>
                <w:rFonts w:ascii="Arial" w:hAnsi="Arial" w:cs="Arial"/>
                <w:color w:val="000000"/>
                <w:sz w:val="12"/>
                <w:szCs w:val="12"/>
              </w:rPr>
              <w:t>-заработная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3130601081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4 867 300,00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3130601081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4 867 300,00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3130601081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4 867 300,00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3130601081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4 867 300,00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4 867 300,00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475C88">
              <w:rPr>
                <w:rFonts w:ascii="Arial" w:hAnsi="Arial" w:cs="Arial"/>
                <w:color w:val="000000"/>
                <w:sz w:val="12"/>
                <w:szCs w:val="12"/>
              </w:rPr>
              <w:t xml:space="preserve">Молодежный центр </w:t>
            </w:r>
            <w:r w:rsidR="00582002">
              <w:rPr>
                <w:rFonts w:ascii="Arial" w:hAnsi="Arial" w:cs="Arial"/>
                <w:color w:val="000000"/>
                <w:sz w:val="12"/>
                <w:szCs w:val="12"/>
              </w:rPr>
              <w:t>«</w:t>
            </w:r>
            <w:r w:rsidRPr="00475C88">
              <w:rPr>
                <w:rFonts w:ascii="Arial" w:hAnsi="Arial" w:cs="Arial"/>
                <w:color w:val="000000"/>
                <w:sz w:val="12"/>
                <w:szCs w:val="12"/>
              </w:rPr>
              <w:t>Юность</w:t>
            </w:r>
            <w:r w:rsidR="00582002">
              <w:rPr>
                <w:rFonts w:ascii="Arial" w:hAnsi="Arial" w:cs="Arial"/>
                <w:color w:val="000000"/>
                <w:sz w:val="12"/>
                <w:szCs w:val="12"/>
              </w:rPr>
              <w:t>»</w:t>
            </w:r>
            <w:r w:rsidRPr="00475C88">
              <w:rPr>
                <w:rFonts w:ascii="Arial" w:hAnsi="Arial" w:cs="Arial"/>
                <w:color w:val="000000"/>
                <w:sz w:val="12"/>
                <w:szCs w:val="12"/>
              </w:rPr>
              <w:t>-начисления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3130601082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3130601082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3130601082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3130601082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1 469 900,00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Обеспечение деятельности муниципального автономного учреждения </w:t>
            </w:r>
            <w:r w:rsidR="00582002">
              <w:rPr>
                <w:rFonts w:ascii="Arial" w:hAnsi="Arial" w:cs="Arial"/>
                <w:color w:val="000000"/>
                <w:sz w:val="12"/>
                <w:szCs w:val="12"/>
              </w:rPr>
              <w:t>«</w:t>
            </w:r>
            <w:r w:rsidRPr="00475C88">
              <w:rPr>
                <w:rFonts w:ascii="Arial" w:hAnsi="Arial" w:cs="Arial"/>
                <w:color w:val="000000"/>
                <w:sz w:val="12"/>
                <w:szCs w:val="12"/>
              </w:rPr>
              <w:t xml:space="preserve">Молодежный центр </w:t>
            </w:r>
            <w:r w:rsidR="00582002">
              <w:rPr>
                <w:rFonts w:ascii="Arial" w:hAnsi="Arial" w:cs="Arial"/>
                <w:color w:val="000000"/>
                <w:sz w:val="12"/>
                <w:szCs w:val="12"/>
              </w:rPr>
              <w:t>«</w:t>
            </w:r>
            <w:r w:rsidRPr="00475C88">
              <w:rPr>
                <w:rFonts w:ascii="Arial" w:hAnsi="Arial" w:cs="Arial"/>
                <w:color w:val="000000"/>
                <w:sz w:val="12"/>
                <w:szCs w:val="12"/>
              </w:rPr>
              <w:t>Юность</w:t>
            </w:r>
            <w:r w:rsidR="00582002">
              <w:rPr>
                <w:rFonts w:ascii="Arial" w:hAnsi="Arial" w:cs="Arial"/>
                <w:color w:val="000000"/>
                <w:sz w:val="12"/>
                <w:szCs w:val="12"/>
              </w:rPr>
              <w:t>»</w:t>
            </w:r>
            <w:r w:rsidRPr="00475C88">
              <w:rPr>
                <w:rFonts w:ascii="Arial" w:hAnsi="Arial" w:cs="Arial"/>
                <w:color w:val="000000"/>
                <w:sz w:val="12"/>
                <w:szCs w:val="12"/>
              </w:rPr>
              <w:t>-материальные затраты, налоги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3130601083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1 055 021,00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506 720,00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506 720,00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3130601083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1 055 021,00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506 720,00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506 720,00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3130601083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1 055 021,00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506 720,00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506 720,00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3130601083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1 055 021,00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506 720,00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506 720,00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Текущий ремонт здания МАУ </w:t>
            </w:r>
            <w:r w:rsidR="00582002">
              <w:rPr>
                <w:rFonts w:ascii="Arial" w:hAnsi="Arial" w:cs="Arial"/>
                <w:color w:val="000000"/>
                <w:sz w:val="12"/>
                <w:szCs w:val="12"/>
              </w:rPr>
              <w:t>«</w:t>
            </w:r>
            <w:r w:rsidRPr="00475C88">
              <w:rPr>
                <w:rFonts w:ascii="Arial" w:hAnsi="Arial" w:cs="Arial"/>
                <w:color w:val="000000"/>
                <w:sz w:val="12"/>
                <w:szCs w:val="12"/>
              </w:rPr>
              <w:t xml:space="preserve">МЦ </w:t>
            </w:r>
            <w:r w:rsidR="00582002">
              <w:rPr>
                <w:rFonts w:ascii="Arial" w:hAnsi="Arial" w:cs="Arial"/>
                <w:color w:val="000000"/>
                <w:sz w:val="12"/>
                <w:szCs w:val="12"/>
              </w:rPr>
              <w:t>«</w:t>
            </w:r>
            <w:r w:rsidRPr="00475C88">
              <w:rPr>
                <w:rFonts w:ascii="Arial" w:hAnsi="Arial" w:cs="Arial"/>
                <w:color w:val="000000"/>
                <w:sz w:val="12"/>
                <w:szCs w:val="12"/>
              </w:rPr>
              <w:t>Юность</w:t>
            </w:r>
            <w:r w:rsidR="00582002">
              <w:rPr>
                <w:rFonts w:ascii="Arial" w:hAnsi="Arial" w:cs="Arial"/>
                <w:color w:val="000000"/>
                <w:sz w:val="12"/>
                <w:szCs w:val="12"/>
              </w:rPr>
              <w:t>»</w:t>
            </w:r>
            <w:r w:rsidRPr="00475C88">
              <w:rPr>
                <w:rFonts w:ascii="Arial" w:hAnsi="Arial" w:cs="Arial"/>
                <w:color w:val="000000"/>
                <w:sz w:val="12"/>
                <w:szCs w:val="12"/>
              </w:rPr>
              <w:t xml:space="preserve"> им. Н.И.Филина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3130601084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952 780,00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3130601084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952 780,00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3130601084</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952 780,00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3130601084</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952 780,00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3130672300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624 700,00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3130672300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624 700,00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3130672300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624 700,00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3130672300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624 700,00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624 700,00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31306S2300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156 200,00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31306S2300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156 200,00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31306S2300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156 200,00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31306S2300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156 200,00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156 200,00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 xml:space="preserve">Федеральный проект </w:t>
            </w:r>
            <w:r w:rsidR="00582002">
              <w:rPr>
                <w:rFonts w:ascii="Arial" w:hAnsi="Arial" w:cs="Arial"/>
                <w:color w:val="000000"/>
                <w:sz w:val="12"/>
                <w:szCs w:val="12"/>
              </w:rPr>
              <w:t>«</w:t>
            </w:r>
            <w:r w:rsidRPr="00475C88">
              <w:rPr>
                <w:rFonts w:ascii="Arial" w:hAnsi="Arial" w:cs="Arial"/>
                <w:color w:val="000000"/>
                <w:sz w:val="12"/>
                <w:szCs w:val="12"/>
              </w:rPr>
              <w:t>Мы вместе (Воспитание гармонично развитой личности)</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313Ю200000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877 861,75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w:t>
            </w:r>
            <w:r w:rsidR="00582002">
              <w:rPr>
                <w:rFonts w:ascii="Arial" w:hAnsi="Arial" w:cs="Arial"/>
                <w:color w:val="000000"/>
                <w:sz w:val="12"/>
                <w:szCs w:val="12"/>
              </w:rPr>
              <w:t>«</w:t>
            </w:r>
            <w:r w:rsidRPr="00475C88">
              <w:rPr>
                <w:rFonts w:ascii="Arial" w:hAnsi="Arial" w:cs="Arial"/>
                <w:color w:val="000000"/>
                <w:sz w:val="12"/>
                <w:szCs w:val="12"/>
              </w:rPr>
              <w:t>Регион добрых дел</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313Ю254121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877 861,75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313Ю254121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877 861,75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313Ю254121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877 861,75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313Ю254121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877 861,75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 xml:space="preserve">Подпрограмма </w:t>
            </w:r>
            <w:r w:rsidR="00582002">
              <w:rPr>
                <w:rFonts w:ascii="Arial" w:hAnsi="Arial" w:cs="Arial"/>
                <w:color w:val="000000"/>
                <w:sz w:val="12"/>
                <w:szCs w:val="12"/>
              </w:rPr>
              <w:t>«</w:t>
            </w:r>
            <w:r w:rsidRPr="00475C88">
              <w:rPr>
                <w:rFonts w:ascii="Arial" w:hAnsi="Arial" w:cs="Arial"/>
                <w:color w:val="000000"/>
                <w:sz w:val="12"/>
                <w:szCs w:val="12"/>
              </w:rPr>
              <w:t>Патриотическое воспитание населения Валдайского муниципального района</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3140000000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433 520,56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314 400,00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314 400,00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Информационно-методическое сопровождение патриотического воспитания граждан</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3140100000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прочих мероприятий муниципальной программы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3140199990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3140199990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3140199990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3140199990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Совершенствование форм и методов работы по патриотическому воспитанию граждан</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3140200000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146 020,56</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26 900,00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26 900,00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прочих мероприятий муниципальной программы</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3140299990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146 020,56</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26 900,00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26 900,00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3140299990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146 020,56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26 900,00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26 900,00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3140299990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146 020,56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26 900,00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26 900,00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3140299990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146 020,56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26 900,00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26 900,00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3140300000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73 500,00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прочих мероприятий муниципальной программы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3140399990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73 500,00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3140399990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73 500,00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3140399990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73 500,00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3140399990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73 500,00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3140400000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202 000,00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3140470660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202 000,00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3140470660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202 000,00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3140470660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202 000,00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3140470660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202 000,00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202 000,00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3140500000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прочих мероприятий муниципальной программы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3140599990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3140599990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3140599990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3140599990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Информационное обеспечение патриотического воспитания граждан</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3140600000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Реализация прочих мероприятий муниципальной программы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3140699990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3140699990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Молодежная политика</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3140699990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3140699990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0707</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Проведение комплексных кадастровых работ на территории Валдайского муниципального района в 2023-2026 годах</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3300000000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570 680,00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170 100,00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3300100000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570 680,00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170 100,00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организацию проведения комплексных кадастровых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33001А5110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570 680,00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170 100,00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33001А5110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570 680,00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170 100,00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национальной экономики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33001А5110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570 680,00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170 100,00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33001А5110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570 680,00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170 100,00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475C88">
              <w:rPr>
                <w:rFonts w:ascii="Arial" w:hAnsi="Arial" w:cs="Arial"/>
                <w:color w:val="000000"/>
                <w:sz w:val="12"/>
                <w:szCs w:val="12"/>
              </w:rPr>
              <w:t>Развитие кадровой политики в системе муниципального управления Валдайского муниципального района на 2024-2028 годы</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3400000000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201 000,00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201 000,00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201 000,00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3400300000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47 000,00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3400310810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47 000,00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Образование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3400310810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0700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47 000,00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Профессиональная подготовка, переподготовка и повышение квалификации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3400310810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0705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47 000,00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3400310810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0705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47 000,00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3400500000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Поздравительные мероприятия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3400510840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3400510840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3400510840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3400510840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1"/>
              <w:rPr>
                <w:rFonts w:ascii="Arial" w:hAnsi="Arial" w:cs="Arial"/>
                <w:color w:val="000000"/>
                <w:sz w:val="12"/>
                <w:szCs w:val="12"/>
              </w:rPr>
            </w:pPr>
            <w:r w:rsidRPr="00475C88">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3400600000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1"/>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104 000,00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104 000,00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1"/>
              <w:rPr>
                <w:rFonts w:ascii="Arial" w:hAnsi="Arial" w:cs="Arial"/>
                <w:color w:val="000000"/>
                <w:sz w:val="12"/>
                <w:szCs w:val="12"/>
              </w:rPr>
            </w:pPr>
            <w:r w:rsidRPr="00475C88">
              <w:rPr>
                <w:rFonts w:ascii="Arial" w:hAnsi="Arial" w:cs="Arial"/>
                <w:color w:val="000000"/>
                <w:sz w:val="12"/>
                <w:szCs w:val="12"/>
              </w:rPr>
              <w:t>104 000,00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3400610850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Культура, кинематография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3400610850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0800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Культура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3400610850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3400610850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0801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9100000000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83 640 760,07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60 472 399,37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58 755 113,48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Глава муниципального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9110000000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3 375 568,05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2 602 924,00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2 602 924,00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Расходы на обеспечение функций органов местного самоуправления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9110001000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3 375 568,05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2 602 924,00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2 602 924,00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9110001000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3 375 568,05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2 602 924,00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2 602 924,00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9110001000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3 375 568,05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2 602 924,00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2 602 924,00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Фонд оплаты труда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9110001000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2 558 424,00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2 558 424,00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2 558 424,00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9110001000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44 500,00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44 500,00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44 500,00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9110001000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772 644,05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9190000000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80 265 192,02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57 869 475,37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56 152 189,48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Расходы на обеспечение функций органов местного самоуправления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53 889 791,29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41 406 223,36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41 406 223,36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53 889 791,29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41 406 223,36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41 406 223,36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53 889 791,29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41 406 223,36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41 406 223,36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Фонд оплаты труда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37 525 511,36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37 525 511,36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37 525 511,36</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9190001000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122</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2 224 270,00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2 174 270,00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2 174 270,00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9190001000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129</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11 332 704,43</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1 649 360,00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1 201 680,00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1 201 680,00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1 113 385,50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491 362,00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491 362,00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Уплата прочих налогов, сборов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852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44 560,00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9190010021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5 686 377,12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5 686 377,12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5 686 377,12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9190010021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5 686 377,12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5 686 377,12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5 686 377,12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9190010021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5 686 377,12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5 686 377,12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5 686 377,12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9190010021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5 686 377,12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5 686 377,12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5 686 377,12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9190010022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1 717 285,89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1 717 285,89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9190010022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1 717 285,89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1 717 285,89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9190010022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1 717 285,89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1 717 285,89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9190010022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1 717 285,89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1 717 285,89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9190010023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642 399,00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9190010023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642 399,00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9190010023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642 399,00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9190010023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642 399,00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642 399,00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9190010025</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950 000,00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tabs>
                <w:tab w:val="left" w:pos="3480"/>
              </w:tabs>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9190010025</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950 000,00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950 000,00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950 000,00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9190010025</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950 000,00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950 000,00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950 000,00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9190010025</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9190010040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3 547 875,72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9190010040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3 547 875,72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Пенсионное обеспечение</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9190010040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3 547 875,72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пенсии, социальные доплаты к пенсиям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9190010040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3 547 875,72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Установка пластиковых окон в здании Администрации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9190010170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6 364 273,00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9190010170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6 364 273,00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9190010170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6 364 273,00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иные цели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9190010170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6 364 273,00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9190070280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3 131 990,00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3 131 990,00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3 131 990,00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9190070280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3 131 990,00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3 131 990,00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3 131 990,00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9190070280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3 131 990,00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3 131 990,00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3 131 990,00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Фонд оплаты труда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2 177 810,00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2 177 810,00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2 177 810,00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228 720,00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228 720,00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228 720,00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657 700,00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657 700,00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657 700,00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67 760,00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67 760,00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67 760,00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00582002">
              <w:rPr>
                <w:rFonts w:ascii="Arial" w:hAnsi="Arial" w:cs="Arial"/>
                <w:color w:val="000000"/>
                <w:sz w:val="12"/>
                <w:szCs w:val="12"/>
              </w:rPr>
              <w:t>«</w:t>
            </w:r>
            <w:r w:rsidRPr="00475C88">
              <w:rPr>
                <w:rFonts w:ascii="Arial" w:hAnsi="Arial" w:cs="Arial"/>
                <w:color w:val="000000"/>
                <w:sz w:val="12"/>
                <w:szCs w:val="12"/>
              </w:rPr>
              <w:t>Об административных правонарушениях</w:t>
            </w:r>
            <w:r w:rsidR="00582002">
              <w:rPr>
                <w:rFonts w:ascii="Arial" w:hAnsi="Arial" w:cs="Arial"/>
                <w:color w:val="000000"/>
                <w:sz w:val="12"/>
                <w:szCs w:val="12"/>
              </w:rPr>
              <w:t>»</w:t>
            </w:r>
            <w:r w:rsidRPr="00475C88">
              <w:rPr>
                <w:rFonts w:ascii="Arial" w:hAnsi="Arial" w:cs="Arial"/>
                <w:color w:val="000000"/>
                <w:sz w:val="12"/>
                <w:szCs w:val="12"/>
              </w:rPr>
              <w:t>(Субвенция)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9190070650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9190070650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9190070650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9190070650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9190072300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3 466 600,00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9190072300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3 466 600,00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9190072300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3 466 600,00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9190072300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3 466 600,00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3 466 600,00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91900S2300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866 600,00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91900S2300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866 600,00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91900S2300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866 600,00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91900S2300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866 600,00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866 600,00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9200000000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42 000,00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Дума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9290000000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42 000,00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Расходы на обеспечение функций органов местного самоуправления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9290001000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9290001000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9290001000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42 000,00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42 000,00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9290001000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15 112,00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15 112,00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15 112,00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9290001000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26 888,00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26 888,00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26 888,00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Резервные фонды исполнительных органов муниципальных образований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9300000000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9390000000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250 000,00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Резервный фонд Валдайского муниципального района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9390010010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250 000,00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9390010010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Резервные фонды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Резервные средства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870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Расходы муниципального образования на решение вопросов местного значения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54 701 672,23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33 389 884,43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33 380 976,43</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9430000000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54 701 672,23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33 389 884,43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33 380 976,43</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Расходы на опубликование официальных документов в периодических изданиях</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9430010060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9430010060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Расходы на мероприятия по землеустройству и землепользованию</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9430010070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272 800,00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272 800,00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9430010070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272 800,00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272 800,00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национальной экономики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9430010070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272 800,00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272 800,00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9430010070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272 800,00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272 800,00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9430010100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30 438 253,29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28 512 100,00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28 512 100,00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30 438 253,29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28 512 100,00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28 512 100,00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Транспорт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0408</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30 438 253,29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28 512 100,00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28 512 100,00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0408</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30 438 253,29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28 512 100,00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28 512 100,00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9430010150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1 461 676,53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1 459 191,74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1 459 191,74</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9430010150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31 496,65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9430010150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31 496,65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9430010150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22 314,30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Уплата иных платежей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9430010150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9 182,35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Жилищно-коммунальное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9430010150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1 430 179,88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1 459 191,74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1 459 191,74</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Жилищное хозяйство</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9430010150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0501</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1 430 179,88</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1 459 191,74</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1 459 191,74</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9430010150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0501</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1 430 179,88</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1 459 191,74</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1 459 191,74</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9430010160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1 793 218,17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1 573 808,88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1 573 808,88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Жилищно-коммунальное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9430010160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1 793 218,17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1 573 808,88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1 573 808,88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Жилищное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9430010160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1 793 218,17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1 573 808,88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1 573 808,88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9430010160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873 435,09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846 259,20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846 259,20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энергетических ресурсов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9430010160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919 783,08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727 549,68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727 549,68</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6 550 000,00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6 550 000,00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национальной экономики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6 550 000,00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6 550 000,00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Исполнение решений судов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9430010300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101 783,40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59 673,18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59 673,18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831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Уплата иных платежей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50 673,18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Жилищно-коммунальное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42 110,22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Жилищное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42 110,22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831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42 110,22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Содержание имущества муниципальной казны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9430010360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700 184,17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669 625,81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669 625,81</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9430010360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700 184,17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669 625,81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669 625,81</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9430010360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700 184,17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669 625,81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669 625,81</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9430010360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162 005,45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162 005,45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162 005,45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энергетических ресурсов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9430010360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538 178,72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507 620,36</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507 620,36</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9430010400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381 089,00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372 358,00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363 450,00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Жилищно-коммунальное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9430010400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381 089,00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372 358,00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363 450,00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Жилищное хозяйство</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9430010400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0501</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381 089,00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372 358,00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363 450,00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9430010400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0501</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243</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190 500,00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186 179,00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181 725,00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9430010400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190 589,00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186 179,00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181 725,00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9430010684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121 021,01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9430010684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121 021,01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9430010684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121 021,01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энергетических ресурсов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9430010684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120 464,00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Уплата иных платежей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9430010684</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557,01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Денежный вклад в имущество ООО </w:t>
            </w:r>
            <w:r w:rsidR="00582002">
              <w:rPr>
                <w:rFonts w:ascii="Arial" w:hAnsi="Arial" w:cs="Arial"/>
                <w:color w:val="000000"/>
                <w:sz w:val="12"/>
                <w:szCs w:val="12"/>
              </w:rPr>
              <w:t>«</w:t>
            </w:r>
            <w:r w:rsidRPr="00475C88">
              <w:rPr>
                <w:rFonts w:ascii="Arial" w:hAnsi="Arial" w:cs="Arial"/>
                <w:color w:val="000000"/>
                <w:sz w:val="12"/>
                <w:szCs w:val="12"/>
              </w:rPr>
              <w:t>Межмуниципальное предприятие газоснабжения</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9430010690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Жилищно-коммунальное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9430010690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0500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Коммунальное хозяйство</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9430010690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Уплата иных платежей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9430010690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0502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9430011010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9430011010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национальной экономики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9430011010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9430011010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0412</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Оплата членских взносов в Ассоциацию </w:t>
            </w:r>
            <w:r w:rsidR="00582002">
              <w:rPr>
                <w:rFonts w:ascii="Arial" w:hAnsi="Arial" w:cs="Arial"/>
                <w:color w:val="000000"/>
                <w:sz w:val="12"/>
                <w:szCs w:val="12"/>
              </w:rPr>
              <w:t>«</w:t>
            </w:r>
            <w:r w:rsidRPr="00475C88">
              <w:rPr>
                <w:rFonts w:ascii="Arial" w:hAnsi="Arial" w:cs="Arial"/>
                <w:color w:val="000000"/>
                <w:sz w:val="12"/>
                <w:szCs w:val="12"/>
              </w:rPr>
              <w:t>Совет муниципальных образований</w:t>
            </w:r>
            <w:r w:rsidR="00582002">
              <w:rPr>
                <w:rFonts w:ascii="Arial" w:hAnsi="Arial" w:cs="Arial"/>
                <w:color w:val="000000"/>
                <w:sz w:val="12"/>
                <w:szCs w:val="12"/>
              </w:rPr>
              <w:t>»</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9430011120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9430011120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9430011120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Уплата иных платежей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9430011120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853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450 000,00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450 000,00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Поставка газа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9430011180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384 831,00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9430011180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384 831,00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9430011180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384 831,00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энергетических ресурсов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9430011180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384 831,00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9430011220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302 866,00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безопасность и правоохранительная деятельность</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9430011220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0300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302 866,00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9430011220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0310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302 866,00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 xml:space="preserve"> Прочая закупка товаров, работ и услуг</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9430011220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0310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302 866,00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Приобретение автомобиля и дополнительного оборудования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9430011230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1 778 000,00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9430011230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1 778 000,00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9430011230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1 778 000,00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9430011230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1 778 000,00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Охрана, услуги дворника, уборщицы, электрика, сантехника по содержанию помещения по адресу г.Валдай, ул.Песчаная, д.13В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9430011240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362 363,88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9430011240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362 363,88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9430011240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362 363,88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9430011240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362 363,88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9430074830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7 836 385,78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Социальная политика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9430074830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7 836 385,78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Охрана семьи и детства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9430074830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7 836 385,78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гражданам на приобретение жилья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9430074830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1004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322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7 836 385,78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9500000000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34 310 450,48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27 744 500,00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27 503 000,00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Расходы на содержание отдела записи актов гражданского состояния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9550000000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2 787 300,00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2 867 000,00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2 945 100,00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9550059300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2 787 300,00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2 867 000,00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2 945 100,00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9550059300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2 787 300,00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2 867 000,00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2 945 100,00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9550059300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2 787 300,00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2 867 000,00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2 945 100,00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 xml:space="preserve"> Фонд оплаты труда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9550059300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1 067 682,72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1 067 682,72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1 067 682,72</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9550059300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89 000,00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89 000,00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9550059300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322 198,58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322 198,58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322 198,58</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9550059300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9 500,00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9550059300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1 045 418,70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1 134 618,70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1 212 718,70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энергетических ресурсов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9550059300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0104</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253 500,00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253 500,00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9570000000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31 425 850,48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24 629 800,00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24 461 000,00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9570035000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675 400,00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675 400,00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675 400,00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9570035000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675 400,00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675 400,00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675 400,00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Прочие межбюджетные трансферты общего характера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9570035000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675 400,00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675 400,00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675 400,00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 xml:space="preserve"> Иные межбюджетные трансферты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9570035000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675 400,00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675 400,00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675 400,00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9570036000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823 570,00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9570036000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823 570,00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Прочие межбюджетные трансферты общего характера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9570036000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823 570,00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межбюджетные трансферты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9570036000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823 570,00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823 570,00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9570037000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19 591,48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9570037000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19 591,48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Прочие межбюджетные трансферты общего характера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9570037000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19 591,48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межбюджетные трансферты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9570037000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19 591,48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9570038000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9570038000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Прочие межбюджетные трансферты общего характера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9570038000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межбюджетные трансферты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9570038000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300 000,00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9570041000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147 300,00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147 300,00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147 300,00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9570041000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1400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147 300,00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147 300,00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147 300,00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Прочие межбюджетные трансферты общего характера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9570041000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147 300,00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межбюджетные трансферты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9570041000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147 300,00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147 300,00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9570045000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9570045000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Прочие межбюджетные трансферты общего характера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9570045000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межбюджетные трансферты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9570045000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1403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560 000,00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9570051180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1 313 600,00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1 432 900,00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1 482 600,00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оборона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9570051180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0200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1 313 600,00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1 432 900,00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1 482 600,00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Мобилизационная и вневойсковая подготовка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9570051180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0203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1 313 600,00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1 432 900,00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1 482 600,00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Субвенции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9570051180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0203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530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1 313 600,00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1 432 900,00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1 482 600,00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9570070100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25 059 900,00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19 797 800,00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19 579 300,00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9570070100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1400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25 059 900,00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19 797 800,00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19 579 300,00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9570070100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1401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25 059 900,00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19 797 800,00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19 579 300,00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Дотации на выравнивание бюджетной обеспеченности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9570070100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1401</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25 059 900,00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19 797 800,00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19 579 300,00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1 748 830,00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1 748 830,00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1 748 830,00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Субвенции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9570070280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530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1 748 830,00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1 748 830,00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00582002">
              <w:rPr>
                <w:rFonts w:ascii="Arial" w:hAnsi="Arial" w:cs="Arial"/>
                <w:color w:val="000000"/>
                <w:sz w:val="12"/>
                <w:szCs w:val="12"/>
              </w:rPr>
              <w:t>«</w:t>
            </w:r>
            <w:r w:rsidRPr="00475C88">
              <w:rPr>
                <w:rFonts w:ascii="Arial" w:hAnsi="Arial" w:cs="Arial"/>
                <w:color w:val="000000"/>
                <w:sz w:val="12"/>
                <w:szCs w:val="12"/>
              </w:rPr>
              <w:t>Об административных правонарушениях</w:t>
            </w:r>
            <w:r w:rsidR="00582002">
              <w:rPr>
                <w:rFonts w:ascii="Arial" w:hAnsi="Arial" w:cs="Arial"/>
                <w:color w:val="000000"/>
                <w:sz w:val="12"/>
                <w:szCs w:val="12"/>
              </w:rPr>
              <w:t>»</w:t>
            </w:r>
            <w:r w:rsidRPr="00475C88">
              <w:rPr>
                <w:rFonts w:ascii="Arial" w:hAnsi="Arial" w:cs="Arial"/>
                <w:color w:val="000000"/>
                <w:sz w:val="12"/>
                <w:szCs w:val="12"/>
              </w:rPr>
              <w:t xml:space="preserve"> (Субвенция)</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9570070650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4 000,00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9570070650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9570070650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Субвенции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9570070650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0113</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530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4 000,00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4 000,00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9570071790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541 561,00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Охрана окружающей среды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9570071790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0600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541 561,00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охраны окружающей среды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9570071790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0605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541 561,00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межбюджетные трансферты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9570071790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0605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541 561,00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95700S1790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232 098,00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Охрана окружающей среды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95700S1790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0600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232 098,00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Другие вопросы в области охраны окружающей среды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95700S1790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0605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232 098,00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межбюджетные трансферты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95700S1790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0605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540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232 098,00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Расходы на исполнение прочих государственных полномочий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9580000000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83 900,00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9580070710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83 900,00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экономика</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9580070710</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0400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83 900,00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83 900,00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83 900,00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Сельское хозяйство и рыболовство</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9580070710</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0405</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83 900,00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83 900,00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83 900,00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9580070710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0405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83 900,00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83 900,00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9590000000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13 000,00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9590051200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9590051200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Судебная система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9590051200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9590051200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0105</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13 400,00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163 800,00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13 000,00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9600000000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3 635 700,00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3 635 700,00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2 817 600,00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9690000000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3 635 700,00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3 635 700,00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2 817 600,00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9690010031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2 708 800,00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безопасность и правоохранительная деятельность</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9690010031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0300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2 708 800,00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9690010031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0310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2 708 800,00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9690010031</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0310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2 708 800,00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9690010032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безопасность и правоохранительная деятельность</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9690010032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0300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9690010032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0310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9690010032</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0310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818 100,00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9690010033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108 800,00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Национальная безопасность и правоохранительная деятельность</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9690010033</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0300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108 800,00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108 800,00</w:t>
            </w:r>
          </w:p>
        </w:tc>
      </w:tr>
      <w:tr w:rsidR="00B37197" w:rsidRPr="00475C88" w:rsidTr="00B37197">
        <w:trPr>
          <w:trHeight w:val="20"/>
        </w:trPr>
        <w:tc>
          <w:tcPr>
            <w:tcW w:w="2394" w:type="pct"/>
            <w:tcBorders>
              <w:top w:val="single" w:sz="4" w:space="0" w:color="000000"/>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88"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9690010033</w:t>
            </w:r>
          </w:p>
        </w:tc>
        <w:tc>
          <w:tcPr>
            <w:tcW w:w="245"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0310</w:t>
            </w:r>
          </w:p>
        </w:tc>
        <w:tc>
          <w:tcPr>
            <w:tcW w:w="242"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108 800,00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108 800,00</w:t>
            </w:r>
          </w:p>
        </w:tc>
        <w:tc>
          <w:tcPr>
            <w:tcW w:w="543" w:type="pct"/>
            <w:tcBorders>
              <w:top w:val="single" w:sz="4" w:space="0" w:color="000000"/>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108 800,00</w:t>
            </w:r>
          </w:p>
        </w:tc>
      </w:tr>
      <w:tr w:rsidR="00B37197" w:rsidRPr="00475C88" w:rsidTr="00B37197">
        <w:trPr>
          <w:trHeight w:val="20"/>
        </w:trPr>
        <w:tc>
          <w:tcPr>
            <w:tcW w:w="2394" w:type="pct"/>
            <w:tcBorders>
              <w:top w:val="single" w:sz="4" w:space="0" w:color="auto"/>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8"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9690010033</w:t>
            </w:r>
          </w:p>
        </w:tc>
        <w:tc>
          <w:tcPr>
            <w:tcW w:w="245"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0310</w:t>
            </w:r>
          </w:p>
        </w:tc>
        <w:tc>
          <w:tcPr>
            <w:tcW w:w="242"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611</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108 800,00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108 800,00</w:t>
            </w:r>
          </w:p>
        </w:tc>
        <w:tc>
          <w:tcPr>
            <w:tcW w:w="543" w:type="pct"/>
            <w:tcBorders>
              <w:top w:val="single" w:sz="4" w:space="0" w:color="auto"/>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108 800,00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rPr>
                <w:rFonts w:ascii="Arial" w:hAnsi="Arial" w:cs="Arial"/>
                <w:color w:val="000000"/>
                <w:sz w:val="12"/>
                <w:szCs w:val="12"/>
              </w:rPr>
            </w:pPr>
            <w:r w:rsidRPr="00475C88">
              <w:rPr>
                <w:rFonts w:ascii="Arial" w:hAnsi="Arial" w:cs="Arial"/>
                <w:color w:val="000000"/>
                <w:sz w:val="12"/>
                <w:szCs w:val="12"/>
              </w:rPr>
              <w:t>Расходы на обеспечение деятельности органов финансово-бюджетного надзора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9700000000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3 244 762,00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2 699 056,05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rPr>
                <w:rFonts w:ascii="Arial" w:hAnsi="Arial" w:cs="Arial"/>
                <w:color w:val="000000"/>
                <w:sz w:val="12"/>
                <w:szCs w:val="12"/>
              </w:rPr>
            </w:pPr>
            <w:r w:rsidRPr="00475C88">
              <w:rPr>
                <w:rFonts w:ascii="Arial" w:hAnsi="Arial" w:cs="Arial"/>
                <w:color w:val="000000"/>
                <w:sz w:val="12"/>
                <w:szCs w:val="12"/>
              </w:rPr>
              <w:t>2 699 056,05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0"/>
              <w:rPr>
                <w:rFonts w:ascii="Arial" w:hAnsi="Arial" w:cs="Arial"/>
                <w:color w:val="000000"/>
                <w:sz w:val="12"/>
                <w:szCs w:val="12"/>
              </w:rPr>
            </w:pPr>
            <w:r w:rsidRPr="00475C88">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9790000000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0"/>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3 244 762,00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2 699 056,05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0"/>
              <w:rPr>
                <w:rFonts w:ascii="Arial" w:hAnsi="Arial" w:cs="Arial"/>
                <w:color w:val="000000"/>
                <w:sz w:val="12"/>
                <w:szCs w:val="12"/>
              </w:rPr>
            </w:pPr>
            <w:r w:rsidRPr="00475C88">
              <w:rPr>
                <w:rFonts w:ascii="Arial" w:hAnsi="Arial" w:cs="Arial"/>
                <w:color w:val="000000"/>
                <w:sz w:val="12"/>
                <w:szCs w:val="12"/>
              </w:rPr>
              <w:t>2 699 056,05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Расходы на обеспечение функций органов местного самоуправления</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9790001000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2 736 682,00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2 190 976,05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2 190 976,05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9790001000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2 736 682,00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2 190 976,05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2 190 976,05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9790001000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2 736 682,00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2 190 976,05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2 190 976,05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Фонд оплаты труда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9790001000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1 770 853,75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1 759 945,63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1 759 945,63</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9790001000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106 121,33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106 121,33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106 121,33</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9790001000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534 797,83</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Закупка товаров, работ, услуг в сфере информационно-коммуникационных технологий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9790001000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61 075,00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61 075,00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61 075,00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 xml:space="preserve"> Прочая закупка товаров, работ и услуг</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9790001000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244</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263 834,09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263 834,09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263 834,09</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2"/>
              <w:rPr>
                <w:rFonts w:ascii="Arial" w:hAnsi="Arial" w:cs="Arial"/>
                <w:color w:val="000000"/>
                <w:sz w:val="12"/>
                <w:szCs w:val="12"/>
              </w:rPr>
            </w:pPr>
            <w:r w:rsidRPr="00475C88">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9790002100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2"/>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508 080,00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508 080,00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2"/>
              <w:rPr>
                <w:rFonts w:ascii="Arial" w:hAnsi="Arial" w:cs="Arial"/>
                <w:color w:val="000000"/>
                <w:sz w:val="12"/>
                <w:szCs w:val="12"/>
              </w:rPr>
            </w:pPr>
            <w:r w:rsidRPr="00475C88">
              <w:rPr>
                <w:rFonts w:ascii="Arial" w:hAnsi="Arial" w:cs="Arial"/>
                <w:color w:val="000000"/>
                <w:sz w:val="12"/>
                <w:szCs w:val="12"/>
              </w:rPr>
              <w:t>508 080,00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3"/>
              <w:rPr>
                <w:rFonts w:ascii="Arial" w:hAnsi="Arial" w:cs="Arial"/>
                <w:color w:val="000000"/>
                <w:sz w:val="12"/>
                <w:szCs w:val="12"/>
              </w:rPr>
            </w:pPr>
            <w:r w:rsidRPr="00475C88">
              <w:rPr>
                <w:rFonts w:ascii="Arial" w:hAnsi="Arial" w:cs="Arial"/>
                <w:color w:val="000000"/>
                <w:sz w:val="12"/>
                <w:szCs w:val="12"/>
              </w:rPr>
              <w:t>Общегосударственные вопросы</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9790002100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0100</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3"/>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508 080,00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508 080,00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3"/>
              <w:rPr>
                <w:rFonts w:ascii="Arial" w:hAnsi="Arial" w:cs="Arial"/>
                <w:color w:val="000000"/>
                <w:sz w:val="12"/>
                <w:szCs w:val="12"/>
              </w:rPr>
            </w:pPr>
            <w:r w:rsidRPr="00475C88">
              <w:rPr>
                <w:rFonts w:ascii="Arial" w:hAnsi="Arial" w:cs="Arial"/>
                <w:color w:val="000000"/>
                <w:sz w:val="12"/>
                <w:szCs w:val="12"/>
              </w:rPr>
              <w:t>508 080,00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4"/>
              <w:rPr>
                <w:rFonts w:ascii="Arial" w:hAnsi="Arial" w:cs="Arial"/>
                <w:color w:val="000000"/>
                <w:sz w:val="12"/>
                <w:szCs w:val="12"/>
              </w:rPr>
            </w:pPr>
            <w:r w:rsidRPr="00475C8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9790002100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4"/>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508 080,00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508 080,00</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4"/>
              <w:rPr>
                <w:rFonts w:ascii="Arial" w:hAnsi="Arial" w:cs="Arial"/>
                <w:color w:val="000000"/>
                <w:sz w:val="12"/>
                <w:szCs w:val="12"/>
              </w:rPr>
            </w:pPr>
            <w:r w:rsidRPr="00475C88">
              <w:rPr>
                <w:rFonts w:ascii="Arial" w:hAnsi="Arial" w:cs="Arial"/>
                <w:color w:val="000000"/>
                <w:sz w:val="12"/>
                <w:szCs w:val="12"/>
              </w:rPr>
              <w:t>508 080,00</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Фонд оплаты труда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9790002100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121</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369 202,25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369 202,25</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369 202,25</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9790002100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122</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27 378,67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27 378,67</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27 378,67</w:t>
            </w:r>
          </w:p>
        </w:tc>
      </w:tr>
      <w:tr w:rsidR="00B37197" w:rsidRPr="00475C88" w:rsidTr="00B37197">
        <w:trPr>
          <w:trHeight w:val="20"/>
        </w:trPr>
        <w:tc>
          <w:tcPr>
            <w:tcW w:w="2394" w:type="pct"/>
            <w:tcBorders>
              <w:top w:val="nil"/>
              <w:left w:val="single" w:sz="4" w:space="0" w:color="000000"/>
              <w:bottom w:val="single" w:sz="4" w:space="0" w:color="000000"/>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8"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9790002100</w:t>
            </w:r>
          </w:p>
        </w:tc>
        <w:tc>
          <w:tcPr>
            <w:tcW w:w="245"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0106</w:t>
            </w:r>
          </w:p>
        </w:tc>
        <w:tc>
          <w:tcPr>
            <w:tcW w:w="242"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129</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111 499,08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111 499,08</w:t>
            </w:r>
          </w:p>
        </w:tc>
        <w:tc>
          <w:tcPr>
            <w:tcW w:w="543" w:type="pct"/>
            <w:tcBorders>
              <w:top w:val="nil"/>
              <w:left w:val="nil"/>
              <w:bottom w:val="single" w:sz="4" w:space="0" w:color="000000"/>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111 499,08</w:t>
            </w:r>
          </w:p>
        </w:tc>
      </w:tr>
      <w:tr w:rsidR="00B37197" w:rsidRPr="00475C88" w:rsidTr="00B37197">
        <w:trPr>
          <w:trHeight w:val="20"/>
        </w:trPr>
        <w:tc>
          <w:tcPr>
            <w:tcW w:w="2394" w:type="pct"/>
            <w:tcBorders>
              <w:top w:val="nil"/>
              <w:left w:val="single" w:sz="4" w:space="0" w:color="000000"/>
              <w:bottom w:val="single" w:sz="4" w:space="0" w:color="auto"/>
              <w:right w:val="single" w:sz="4" w:space="0" w:color="000000"/>
            </w:tcBorders>
            <w:shd w:val="clear" w:color="auto" w:fill="auto"/>
            <w:hideMark/>
          </w:tcPr>
          <w:p w:rsidR="00B37197" w:rsidRPr="00475C88" w:rsidRDefault="00B37197" w:rsidP="00992067">
            <w:pPr>
              <w:outlineLvl w:val="5"/>
              <w:rPr>
                <w:rFonts w:ascii="Arial" w:hAnsi="Arial" w:cs="Arial"/>
                <w:color w:val="000000"/>
                <w:sz w:val="12"/>
                <w:szCs w:val="12"/>
              </w:rPr>
            </w:pPr>
            <w:r w:rsidRPr="00475C88">
              <w:rPr>
                <w:rFonts w:ascii="Arial" w:hAnsi="Arial" w:cs="Arial"/>
                <w:color w:val="000000"/>
                <w:sz w:val="12"/>
                <w:szCs w:val="12"/>
              </w:rPr>
              <w:t>Условно утвержденные расходы</w:t>
            </w:r>
          </w:p>
        </w:tc>
        <w:tc>
          <w:tcPr>
            <w:tcW w:w="488" w:type="pct"/>
            <w:tcBorders>
              <w:top w:val="nil"/>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9990099999</w:t>
            </w:r>
          </w:p>
        </w:tc>
        <w:tc>
          <w:tcPr>
            <w:tcW w:w="245" w:type="pct"/>
            <w:tcBorders>
              <w:top w:val="nil"/>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9999</w:t>
            </w:r>
          </w:p>
        </w:tc>
        <w:tc>
          <w:tcPr>
            <w:tcW w:w="242" w:type="pct"/>
            <w:tcBorders>
              <w:top w:val="nil"/>
              <w:left w:val="nil"/>
              <w:bottom w:val="single" w:sz="4" w:space="0" w:color="auto"/>
              <w:right w:val="single" w:sz="4" w:space="0" w:color="000000"/>
            </w:tcBorders>
            <w:shd w:val="clear" w:color="auto" w:fill="auto"/>
            <w:noWrap/>
            <w:hideMark/>
          </w:tcPr>
          <w:p w:rsidR="00B37197" w:rsidRPr="00475C88" w:rsidRDefault="00B37197" w:rsidP="00992067">
            <w:pPr>
              <w:jc w:val="center"/>
              <w:outlineLvl w:val="5"/>
              <w:rPr>
                <w:rFonts w:ascii="Arial" w:hAnsi="Arial" w:cs="Arial"/>
                <w:color w:val="000000"/>
                <w:sz w:val="12"/>
                <w:szCs w:val="12"/>
              </w:rPr>
            </w:pPr>
            <w:r w:rsidRPr="00475C88">
              <w:rPr>
                <w:rFonts w:ascii="Arial" w:hAnsi="Arial" w:cs="Arial"/>
                <w:color w:val="000000"/>
                <w:sz w:val="12"/>
                <w:szCs w:val="12"/>
              </w:rPr>
              <w:t>999</w:t>
            </w:r>
          </w:p>
        </w:tc>
        <w:tc>
          <w:tcPr>
            <w:tcW w:w="543" w:type="pct"/>
            <w:tcBorders>
              <w:top w:val="nil"/>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0,00</w:t>
            </w:r>
          </w:p>
        </w:tc>
        <w:tc>
          <w:tcPr>
            <w:tcW w:w="543" w:type="pct"/>
            <w:tcBorders>
              <w:top w:val="nil"/>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10 189 941,93</w:t>
            </w:r>
          </w:p>
        </w:tc>
        <w:tc>
          <w:tcPr>
            <w:tcW w:w="543" w:type="pct"/>
            <w:tcBorders>
              <w:top w:val="nil"/>
              <w:left w:val="nil"/>
              <w:bottom w:val="single" w:sz="4" w:space="0" w:color="auto"/>
              <w:right w:val="single" w:sz="4" w:space="0" w:color="000000"/>
            </w:tcBorders>
            <w:shd w:val="clear" w:color="auto" w:fill="auto"/>
            <w:noWrap/>
            <w:hideMark/>
          </w:tcPr>
          <w:p w:rsidR="00B37197" w:rsidRPr="00475C88" w:rsidRDefault="00B37197" w:rsidP="00992067">
            <w:pPr>
              <w:jc w:val="right"/>
              <w:outlineLvl w:val="5"/>
              <w:rPr>
                <w:rFonts w:ascii="Arial" w:hAnsi="Arial" w:cs="Arial"/>
                <w:color w:val="000000"/>
                <w:sz w:val="12"/>
                <w:szCs w:val="12"/>
              </w:rPr>
            </w:pPr>
            <w:r w:rsidRPr="00475C88">
              <w:rPr>
                <w:rFonts w:ascii="Arial" w:hAnsi="Arial" w:cs="Arial"/>
                <w:color w:val="000000"/>
                <w:sz w:val="12"/>
                <w:szCs w:val="12"/>
              </w:rPr>
              <w:t>17 774 646,42</w:t>
            </w:r>
          </w:p>
        </w:tc>
      </w:tr>
      <w:tr w:rsidR="00B37197" w:rsidRPr="00475C88" w:rsidTr="00B37197">
        <w:trPr>
          <w:trHeight w:val="20"/>
        </w:trPr>
        <w:tc>
          <w:tcPr>
            <w:tcW w:w="3370" w:type="pct"/>
            <w:gridSpan w:val="4"/>
            <w:tcBorders>
              <w:top w:val="single" w:sz="4" w:space="0" w:color="auto"/>
              <w:right w:val="nil"/>
            </w:tcBorders>
            <w:shd w:val="clear" w:color="auto" w:fill="auto"/>
            <w:noWrap/>
            <w:vAlign w:val="bottom"/>
            <w:hideMark/>
          </w:tcPr>
          <w:p w:rsidR="00B37197" w:rsidRPr="00475C88" w:rsidRDefault="00B37197" w:rsidP="00992067">
            <w:pPr>
              <w:jc w:val="right"/>
              <w:rPr>
                <w:rFonts w:ascii="Arial" w:hAnsi="Arial" w:cs="Arial"/>
                <w:b/>
                <w:bCs/>
                <w:color w:val="000000"/>
                <w:sz w:val="12"/>
                <w:szCs w:val="12"/>
              </w:rPr>
            </w:pPr>
            <w:r w:rsidRPr="00475C88">
              <w:rPr>
                <w:rFonts w:ascii="Arial" w:hAnsi="Arial" w:cs="Arial"/>
                <w:b/>
                <w:bCs/>
                <w:color w:val="000000"/>
                <w:sz w:val="12"/>
                <w:szCs w:val="12"/>
              </w:rPr>
              <w:t xml:space="preserve">Всего расходов:   </w:t>
            </w:r>
          </w:p>
        </w:tc>
        <w:tc>
          <w:tcPr>
            <w:tcW w:w="543" w:type="pct"/>
            <w:tcBorders>
              <w:top w:val="single" w:sz="4" w:space="0" w:color="auto"/>
              <w:left w:val="nil"/>
              <w:right w:val="nil"/>
            </w:tcBorders>
            <w:shd w:val="clear" w:color="auto" w:fill="auto"/>
            <w:noWrap/>
            <w:hideMark/>
          </w:tcPr>
          <w:p w:rsidR="00B37197" w:rsidRPr="00475C88" w:rsidRDefault="00B37197" w:rsidP="00992067">
            <w:pPr>
              <w:jc w:val="right"/>
              <w:rPr>
                <w:rFonts w:ascii="Arial" w:hAnsi="Arial" w:cs="Arial"/>
                <w:b/>
                <w:bCs/>
                <w:color w:val="000000"/>
                <w:sz w:val="12"/>
                <w:szCs w:val="12"/>
              </w:rPr>
            </w:pPr>
            <w:r w:rsidRPr="00475C88">
              <w:rPr>
                <w:rFonts w:ascii="Arial" w:hAnsi="Arial" w:cs="Arial"/>
                <w:b/>
                <w:bCs/>
                <w:color w:val="000000"/>
                <w:sz w:val="12"/>
                <w:szCs w:val="12"/>
              </w:rPr>
              <w:t>975 360 195,64</w:t>
            </w:r>
          </w:p>
        </w:tc>
        <w:tc>
          <w:tcPr>
            <w:tcW w:w="543" w:type="pct"/>
            <w:tcBorders>
              <w:top w:val="single" w:sz="4" w:space="0" w:color="auto"/>
              <w:left w:val="nil"/>
              <w:right w:val="nil"/>
            </w:tcBorders>
            <w:shd w:val="clear" w:color="auto" w:fill="auto"/>
            <w:noWrap/>
            <w:hideMark/>
          </w:tcPr>
          <w:p w:rsidR="00B37197" w:rsidRPr="00475C88" w:rsidRDefault="00B37197" w:rsidP="00992067">
            <w:pPr>
              <w:jc w:val="right"/>
              <w:rPr>
                <w:rFonts w:ascii="Arial" w:hAnsi="Arial" w:cs="Arial"/>
                <w:b/>
                <w:bCs/>
                <w:color w:val="000000"/>
                <w:sz w:val="12"/>
                <w:szCs w:val="12"/>
              </w:rPr>
            </w:pPr>
            <w:r w:rsidRPr="00475C88">
              <w:rPr>
                <w:rFonts w:ascii="Arial" w:hAnsi="Arial" w:cs="Arial"/>
                <w:b/>
                <w:bCs/>
                <w:color w:val="000000"/>
                <w:sz w:val="12"/>
                <w:szCs w:val="12"/>
              </w:rPr>
              <w:t>824 722 305,78</w:t>
            </w:r>
          </w:p>
        </w:tc>
        <w:tc>
          <w:tcPr>
            <w:tcW w:w="543" w:type="pct"/>
            <w:tcBorders>
              <w:top w:val="single" w:sz="4" w:space="0" w:color="auto"/>
              <w:left w:val="nil"/>
              <w:right w:val="nil"/>
            </w:tcBorders>
            <w:shd w:val="clear" w:color="auto" w:fill="auto"/>
            <w:noWrap/>
            <w:hideMark/>
          </w:tcPr>
          <w:p w:rsidR="00B37197" w:rsidRPr="00475C88" w:rsidRDefault="00B37197" w:rsidP="00992067">
            <w:pPr>
              <w:jc w:val="right"/>
              <w:rPr>
                <w:rFonts w:ascii="Arial" w:hAnsi="Arial" w:cs="Arial"/>
                <w:b/>
                <w:bCs/>
                <w:color w:val="000000"/>
                <w:sz w:val="12"/>
                <w:szCs w:val="12"/>
              </w:rPr>
            </w:pPr>
            <w:r w:rsidRPr="00475C88">
              <w:rPr>
                <w:rFonts w:ascii="Arial" w:hAnsi="Arial" w:cs="Arial"/>
                <w:b/>
                <w:bCs/>
                <w:color w:val="000000"/>
                <w:sz w:val="12"/>
                <w:szCs w:val="12"/>
              </w:rPr>
              <w:t>771 843 106,95</w:t>
            </w:r>
          </w:p>
        </w:tc>
      </w:tr>
    </w:tbl>
    <w:p w:rsidR="00B37197" w:rsidRDefault="00B37197" w:rsidP="00B37197">
      <w:pPr>
        <w:jc w:val="center"/>
        <w:rPr>
          <w:rFonts w:ascii="Arial" w:hAnsi="Arial" w:cs="Arial"/>
          <w:sz w:val="12"/>
          <w:szCs w:val="12"/>
        </w:rPr>
      </w:pPr>
    </w:p>
    <w:p w:rsidR="00992067" w:rsidRPr="00992067" w:rsidRDefault="00992067" w:rsidP="00992067">
      <w:pPr>
        <w:pStyle w:val="a9"/>
        <w:tabs>
          <w:tab w:val="left" w:pos="5220"/>
          <w:tab w:val="right" w:pos="9519"/>
        </w:tabs>
        <w:ind w:left="5040"/>
        <w:jc w:val="right"/>
        <w:rPr>
          <w:rFonts w:ascii="Arial" w:hAnsi="Arial" w:cs="Arial"/>
          <w:sz w:val="16"/>
          <w:szCs w:val="16"/>
        </w:rPr>
      </w:pPr>
      <w:r w:rsidRPr="00992067">
        <w:rPr>
          <w:rFonts w:ascii="Arial" w:hAnsi="Arial" w:cs="Arial"/>
          <w:sz w:val="16"/>
          <w:szCs w:val="16"/>
        </w:rPr>
        <w:t xml:space="preserve">Приложение 9.9 </w:t>
      </w:r>
    </w:p>
    <w:p w:rsidR="00992067" w:rsidRPr="00992067" w:rsidRDefault="00992067" w:rsidP="00992067">
      <w:pPr>
        <w:pStyle w:val="a9"/>
        <w:tabs>
          <w:tab w:val="left" w:pos="5220"/>
          <w:tab w:val="left" w:pos="5670"/>
        </w:tabs>
        <w:ind w:left="5040"/>
        <w:jc w:val="right"/>
        <w:rPr>
          <w:rFonts w:ascii="Arial" w:hAnsi="Arial" w:cs="Arial"/>
          <w:sz w:val="16"/>
          <w:szCs w:val="16"/>
        </w:rPr>
      </w:pPr>
      <w:r w:rsidRPr="00992067">
        <w:rPr>
          <w:rFonts w:ascii="Arial" w:hAnsi="Arial" w:cs="Arial"/>
          <w:sz w:val="16"/>
          <w:szCs w:val="16"/>
        </w:rPr>
        <w:t>к решению Думы Валдайского</w:t>
      </w:r>
    </w:p>
    <w:p w:rsidR="00992067" w:rsidRPr="00992067" w:rsidRDefault="00992067" w:rsidP="00992067">
      <w:pPr>
        <w:pStyle w:val="a9"/>
        <w:tabs>
          <w:tab w:val="left" w:pos="5220"/>
          <w:tab w:val="left" w:pos="5670"/>
        </w:tabs>
        <w:ind w:left="5040"/>
        <w:jc w:val="right"/>
        <w:rPr>
          <w:rFonts w:ascii="Arial" w:hAnsi="Arial" w:cs="Arial"/>
          <w:sz w:val="16"/>
          <w:szCs w:val="16"/>
        </w:rPr>
      </w:pPr>
      <w:r w:rsidRPr="00992067">
        <w:rPr>
          <w:rFonts w:ascii="Arial" w:hAnsi="Arial" w:cs="Arial"/>
          <w:sz w:val="16"/>
          <w:szCs w:val="16"/>
        </w:rPr>
        <w:t xml:space="preserve"> муниципального района </w:t>
      </w:r>
    </w:p>
    <w:p w:rsidR="00992067" w:rsidRPr="00992067" w:rsidRDefault="00582002" w:rsidP="00992067">
      <w:pPr>
        <w:pStyle w:val="a9"/>
        <w:tabs>
          <w:tab w:val="left" w:pos="5220"/>
          <w:tab w:val="left" w:pos="5670"/>
        </w:tabs>
        <w:ind w:left="5040"/>
        <w:jc w:val="right"/>
        <w:rPr>
          <w:rFonts w:ascii="Arial" w:hAnsi="Arial" w:cs="Arial"/>
          <w:sz w:val="16"/>
          <w:szCs w:val="16"/>
        </w:rPr>
      </w:pPr>
      <w:r>
        <w:rPr>
          <w:rFonts w:ascii="Arial" w:hAnsi="Arial" w:cs="Arial"/>
          <w:sz w:val="16"/>
          <w:szCs w:val="16"/>
        </w:rPr>
        <w:t>«</w:t>
      </w:r>
      <w:r w:rsidR="00992067" w:rsidRPr="00992067">
        <w:rPr>
          <w:rFonts w:ascii="Arial" w:hAnsi="Arial" w:cs="Arial"/>
          <w:sz w:val="16"/>
          <w:szCs w:val="16"/>
        </w:rPr>
        <w:t xml:space="preserve">О бюджете Валдайского муниципального района </w:t>
      </w:r>
    </w:p>
    <w:p w:rsidR="00992067" w:rsidRPr="00992067" w:rsidRDefault="00992067" w:rsidP="00992067">
      <w:pPr>
        <w:pStyle w:val="a9"/>
        <w:tabs>
          <w:tab w:val="left" w:pos="5220"/>
          <w:tab w:val="left" w:pos="5670"/>
        </w:tabs>
        <w:ind w:left="5040"/>
        <w:jc w:val="right"/>
        <w:rPr>
          <w:rFonts w:ascii="Arial" w:hAnsi="Arial" w:cs="Arial"/>
          <w:sz w:val="16"/>
          <w:szCs w:val="16"/>
        </w:rPr>
      </w:pPr>
      <w:r w:rsidRPr="00992067">
        <w:rPr>
          <w:rFonts w:ascii="Arial" w:hAnsi="Arial" w:cs="Arial"/>
          <w:sz w:val="16"/>
          <w:szCs w:val="16"/>
        </w:rPr>
        <w:t>на 2025 год и плановый период 2026 и 2027 годов</w:t>
      </w:r>
      <w:r w:rsidR="00582002">
        <w:rPr>
          <w:rFonts w:ascii="Arial" w:hAnsi="Arial" w:cs="Arial"/>
          <w:sz w:val="16"/>
          <w:szCs w:val="16"/>
        </w:rPr>
        <w:t>»</w:t>
      </w:r>
      <w:r w:rsidRPr="00992067">
        <w:rPr>
          <w:rFonts w:ascii="Arial" w:hAnsi="Arial" w:cs="Arial"/>
          <w:sz w:val="16"/>
          <w:szCs w:val="16"/>
        </w:rPr>
        <w:t xml:space="preserve"> </w:t>
      </w:r>
    </w:p>
    <w:p w:rsidR="00992067" w:rsidRPr="00992067" w:rsidRDefault="00992067" w:rsidP="00992067">
      <w:pPr>
        <w:pStyle w:val="a9"/>
        <w:tabs>
          <w:tab w:val="left" w:pos="5220"/>
          <w:tab w:val="left" w:pos="5670"/>
        </w:tabs>
        <w:ind w:left="5040"/>
        <w:jc w:val="right"/>
        <w:rPr>
          <w:rFonts w:ascii="Arial" w:hAnsi="Arial" w:cs="Arial"/>
          <w:sz w:val="16"/>
          <w:szCs w:val="16"/>
        </w:rPr>
      </w:pPr>
      <w:r w:rsidRPr="00992067">
        <w:rPr>
          <w:rFonts w:ascii="Arial" w:hAnsi="Arial" w:cs="Arial"/>
          <w:sz w:val="16"/>
          <w:szCs w:val="16"/>
        </w:rPr>
        <w:t>от 27.03.2025 № 401</w:t>
      </w:r>
    </w:p>
    <w:p w:rsidR="00992067" w:rsidRPr="00992067" w:rsidRDefault="00992067" w:rsidP="00992067">
      <w:pPr>
        <w:pStyle w:val="a9"/>
        <w:tabs>
          <w:tab w:val="left" w:pos="5220"/>
          <w:tab w:val="left" w:pos="5670"/>
        </w:tabs>
        <w:ind w:left="5040"/>
        <w:jc w:val="right"/>
        <w:rPr>
          <w:rFonts w:ascii="Arial" w:hAnsi="Arial" w:cs="Arial"/>
          <w:sz w:val="16"/>
          <w:szCs w:val="16"/>
        </w:rPr>
      </w:pPr>
    </w:p>
    <w:p w:rsidR="00992067" w:rsidRPr="00992067" w:rsidRDefault="00992067" w:rsidP="00992067">
      <w:pPr>
        <w:tabs>
          <w:tab w:val="left" w:pos="5220"/>
        </w:tabs>
        <w:ind w:left="-284" w:firstLine="568"/>
        <w:jc w:val="center"/>
        <w:rPr>
          <w:rFonts w:ascii="Arial" w:hAnsi="Arial" w:cs="Arial"/>
          <w:b/>
          <w:sz w:val="16"/>
          <w:szCs w:val="16"/>
        </w:rPr>
      </w:pPr>
      <w:r w:rsidRPr="00992067">
        <w:rPr>
          <w:rFonts w:ascii="Arial" w:hAnsi="Arial" w:cs="Arial"/>
          <w:b/>
          <w:sz w:val="16"/>
          <w:szCs w:val="16"/>
        </w:rPr>
        <w:t>Иные межбюджетные трансферты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p w:rsidR="00992067" w:rsidRPr="00992067" w:rsidRDefault="00992067" w:rsidP="00992067">
      <w:pPr>
        <w:ind w:left="7080" w:firstLine="708"/>
        <w:rPr>
          <w:rFonts w:ascii="Arial" w:hAnsi="Arial" w:cs="Arial"/>
          <w:bCs/>
          <w:sz w:val="16"/>
          <w:szCs w:val="16"/>
        </w:rPr>
      </w:pPr>
      <w:r w:rsidRPr="00992067">
        <w:rPr>
          <w:rFonts w:ascii="Arial" w:hAnsi="Arial" w:cs="Arial"/>
          <w:bCs/>
          <w:sz w:val="16"/>
          <w:szCs w:val="16"/>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5118"/>
        <w:gridCol w:w="1926"/>
        <w:gridCol w:w="1925"/>
        <w:gridCol w:w="1925"/>
      </w:tblGrid>
      <w:tr w:rsidR="00992067" w:rsidTr="00992067">
        <w:tc>
          <w:tcPr>
            <w:tcW w:w="286"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w:t>
            </w:r>
          </w:p>
        </w:tc>
        <w:tc>
          <w:tcPr>
            <w:tcW w:w="2214"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Муниципальное образование</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2025 год</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2026 год</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2027 год</w:t>
            </w:r>
          </w:p>
        </w:tc>
      </w:tr>
      <w:tr w:rsidR="00992067" w:rsidTr="00992067">
        <w:tc>
          <w:tcPr>
            <w:tcW w:w="286"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1.</w:t>
            </w:r>
          </w:p>
        </w:tc>
        <w:tc>
          <w:tcPr>
            <w:tcW w:w="2214"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rPr>
                <w:rFonts w:ascii="Arial" w:hAnsi="Arial" w:cs="Arial"/>
                <w:sz w:val="12"/>
                <w:szCs w:val="12"/>
              </w:rPr>
            </w:pPr>
            <w:r w:rsidRPr="00992067">
              <w:rPr>
                <w:rFonts w:ascii="Arial" w:hAnsi="Arial" w:cs="Arial"/>
                <w:sz w:val="12"/>
                <w:szCs w:val="12"/>
              </w:rPr>
              <w:t>Валдайское городское поселение</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513005,00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r>
      <w:tr w:rsidR="00992067" w:rsidTr="00992067">
        <w:trPr>
          <w:trHeight w:val="58"/>
        </w:trPr>
        <w:tc>
          <w:tcPr>
            <w:tcW w:w="286" w:type="pct"/>
            <w:tcBorders>
              <w:top w:val="single" w:sz="4" w:space="0" w:color="auto"/>
              <w:left w:val="single" w:sz="4" w:space="0" w:color="auto"/>
              <w:bottom w:val="single" w:sz="4" w:space="0" w:color="auto"/>
              <w:right w:val="single" w:sz="4" w:space="0" w:color="auto"/>
            </w:tcBorders>
            <w:vAlign w:val="bottom"/>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2.</w:t>
            </w:r>
          </w:p>
        </w:tc>
        <w:tc>
          <w:tcPr>
            <w:tcW w:w="2214" w:type="pct"/>
            <w:tcBorders>
              <w:top w:val="single" w:sz="4" w:space="0" w:color="auto"/>
              <w:left w:val="single" w:sz="4" w:space="0" w:color="auto"/>
              <w:bottom w:val="single" w:sz="4" w:space="0" w:color="auto"/>
              <w:right w:val="single" w:sz="4" w:space="0" w:color="auto"/>
            </w:tcBorders>
            <w:vAlign w:val="bottom"/>
            <w:hideMark/>
          </w:tcPr>
          <w:p w:rsidR="00992067" w:rsidRPr="00992067" w:rsidRDefault="00992067" w:rsidP="00992067">
            <w:pPr>
              <w:rPr>
                <w:rFonts w:ascii="Arial" w:hAnsi="Arial" w:cs="Arial"/>
                <w:sz w:val="12"/>
                <w:szCs w:val="12"/>
              </w:rPr>
            </w:pPr>
            <w:r w:rsidRPr="00992067">
              <w:rPr>
                <w:rFonts w:ascii="Arial" w:hAnsi="Arial" w:cs="Arial"/>
                <w:sz w:val="12"/>
                <w:szCs w:val="12"/>
              </w:rPr>
              <w:t>Едровское сельское поселение</w:t>
            </w:r>
          </w:p>
        </w:tc>
        <w:tc>
          <w:tcPr>
            <w:tcW w:w="833" w:type="pct"/>
            <w:tcBorders>
              <w:top w:val="single" w:sz="4" w:space="0" w:color="auto"/>
              <w:left w:val="single" w:sz="4" w:space="0" w:color="auto"/>
              <w:bottom w:val="single" w:sz="4" w:space="0" w:color="auto"/>
              <w:right w:val="single" w:sz="4" w:space="0" w:color="auto"/>
            </w:tcBorders>
            <w:vAlign w:val="bottom"/>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60540,00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r>
      <w:tr w:rsidR="00992067" w:rsidTr="00992067">
        <w:tc>
          <w:tcPr>
            <w:tcW w:w="286"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3.</w:t>
            </w:r>
          </w:p>
        </w:tc>
        <w:tc>
          <w:tcPr>
            <w:tcW w:w="2214"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rPr>
                <w:rFonts w:ascii="Arial" w:hAnsi="Arial" w:cs="Arial"/>
                <w:sz w:val="12"/>
                <w:szCs w:val="12"/>
              </w:rPr>
            </w:pPr>
            <w:r w:rsidRPr="00992067">
              <w:rPr>
                <w:rFonts w:ascii="Arial" w:hAnsi="Arial" w:cs="Arial"/>
                <w:sz w:val="12"/>
                <w:szCs w:val="12"/>
              </w:rPr>
              <w:t>Ивантеевское сельское поселение</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24052,00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r>
      <w:tr w:rsidR="00992067" w:rsidTr="00992067">
        <w:tc>
          <w:tcPr>
            <w:tcW w:w="286"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4.</w:t>
            </w:r>
          </w:p>
        </w:tc>
        <w:tc>
          <w:tcPr>
            <w:tcW w:w="2214"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rPr>
                <w:rFonts w:ascii="Arial" w:hAnsi="Arial" w:cs="Arial"/>
                <w:sz w:val="12"/>
                <w:szCs w:val="12"/>
              </w:rPr>
            </w:pPr>
            <w:r w:rsidRPr="00992067">
              <w:rPr>
                <w:rFonts w:ascii="Arial" w:hAnsi="Arial" w:cs="Arial"/>
                <w:sz w:val="12"/>
                <w:szCs w:val="12"/>
              </w:rPr>
              <w:t>Короцкое сельское поселение</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20916,00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r>
      <w:tr w:rsidR="00992067" w:rsidTr="00992067">
        <w:tc>
          <w:tcPr>
            <w:tcW w:w="286"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5.</w:t>
            </w:r>
          </w:p>
        </w:tc>
        <w:tc>
          <w:tcPr>
            <w:tcW w:w="2214"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rPr>
                <w:rFonts w:ascii="Arial" w:hAnsi="Arial" w:cs="Arial"/>
                <w:sz w:val="12"/>
                <w:szCs w:val="12"/>
              </w:rPr>
            </w:pPr>
            <w:r w:rsidRPr="00992067">
              <w:rPr>
                <w:rFonts w:ascii="Arial" w:hAnsi="Arial" w:cs="Arial"/>
                <w:sz w:val="12"/>
                <w:szCs w:val="12"/>
              </w:rPr>
              <w:t>Костковское сельское поселение</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12757,00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r>
      <w:tr w:rsidR="00992067" w:rsidTr="00992067">
        <w:tc>
          <w:tcPr>
            <w:tcW w:w="286"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6.</w:t>
            </w:r>
          </w:p>
        </w:tc>
        <w:tc>
          <w:tcPr>
            <w:tcW w:w="2214"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rPr>
                <w:rFonts w:ascii="Arial" w:hAnsi="Arial" w:cs="Arial"/>
                <w:sz w:val="12"/>
                <w:szCs w:val="12"/>
              </w:rPr>
            </w:pPr>
            <w:r w:rsidRPr="00992067">
              <w:rPr>
                <w:rFonts w:ascii="Arial" w:hAnsi="Arial" w:cs="Arial"/>
                <w:sz w:val="12"/>
                <w:szCs w:val="12"/>
              </w:rPr>
              <w:t>Любницкое сельское поселение</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22413,00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r>
      <w:tr w:rsidR="00992067" w:rsidTr="00992067">
        <w:tc>
          <w:tcPr>
            <w:tcW w:w="286"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7.</w:t>
            </w:r>
          </w:p>
        </w:tc>
        <w:tc>
          <w:tcPr>
            <w:tcW w:w="2214"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ind w:right="348"/>
              <w:rPr>
                <w:rFonts w:ascii="Arial" w:hAnsi="Arial" w:cs="Arial"/>
                <w:sz w:val="12"/>
                <w:szCs w:val="12"/>
              </w:rPr>
            </w:pPr>
            <w:r w:rsidRPr="00992067">
              <w:rPr>
                <w:rFonts w:ascii="Arial" w:hAnsi="Arial" w:cs="Arial"/>
                <w:sz w:val="12"/>
                <w:szCs w:val="12"/>
              </w:rPr>
              <w:t>Рощинское сельское поселение</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37486,00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r>
      <w:tr w:rsidR="00992067" w:rsidTr="00992067">
        <w:tc>
          <w:tcPr>
            <w:tcW w:w="286"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8.</w:t>
            </w:r>
          </w:p>
        </w:tc>
        <w:tc>
          <w:tcPr>
            <w:tcW w:w="2214"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rPr>
                <w:rFonts w:ascii="Arial" w:hAnsi="Arial" w:cs="Arial"/>
                <w:sz w:val="12"/>
                <w:szCs w:val="12"/>
              </w:rPr>
            </w:pPr>
            <w:r w:rsidRPr="00992067">
              <w:rPr>
                <w:rFonts w:ascii="Arial" w:hAnsi="Arial" w:cs="Arial"/>
                <w:sz w:val="12"/>
                <w:szCs w:val="12"/>
              </w:rPr>
              <w:t>Семёновщинское сельское поселение</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16070,00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r>
      <w:tr w:rsidR="00992067" w:rsidTr="00992067">
        <w:tc>
          <w:tcPr>
            <w:tcW w:w="286"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9.</w:t>
            </w:r>
          </w:p>
        </w:tc>
        <w:tc>
          <w:tcPr>
            <w:tcW w:w="2214"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rPr>
                <w:rFonts w:ascii="Arial" w:hAnsi="Arial" w:cs="Arial"/>
                <w:sz w:val="12"/>
                <w:szCs w:val="12"/>
              </w:rPr>
            </w:pPr>
            <w:r w:rsidRPr="00992067">
              <w:rPr>
                <w:rFonts w:ascii="Arial" w:hAnsi="Arial" w:cs="Arial"/>
                <w:sz w:val="12"/>
                <w:szCs w:val="12"/>
              </w:rPr>
              <w:t>Яжелбицкое сельское поселение</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66420,00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sz w:val="12"/>
                <w:szCs w:val="12"/>
              </w:rPr>
            </w:pPr>
            <w:r w:rsidRPr="00992067">
              <w:rPr>
                <w:rFonts w:ascii="Arial" w:hAnsi="Arial" w:cs="Arial"/>
                <w:sz w:val="12"/>
                <w:szCs w:val="12"/>
              </w:rPr>
              <w:t>0,00</w:t>
            </w:r>
          </w:p>
        </w:tc>
      </w:tr>
      <w:tr w:rsidR="00992067" w:rsidTr="00992067">
        <w:tc>
          <w:tcPr>
            <w:tcW w:w="286" w:type="pct"/>
            <w:tcBorders>
              <w:top w:val="single" w:sz="4" w:space="0" w:color="auto"/>
              <w:left w:val="single" w:sz="4" w:space="0" w:color="auto"/>
              <w:bottom w:val="single" w:sz="4" w:space="0" w:color="auto"/>
              <w:right w:val="single" w:sz="4" w:space="0" w:color="auto"/>
            </w:tcBorders>
          </w:tcPr>
          <w:p w:rsidR="00992067" w:rsidRPr="00992067" w:rsidRDefault="00992067" w:rsidP="00992067">
            <w:pPr>
              <w:rPr>
                <w:rFonts w:ascii="Arial" w:hAnsi="Arial" w:cs="Arial"/>
                <w:sz w:val="12"/>
                <w:szCs w:val="12"/>
              </w:rPr>
            </w:pPr>
          </w:p>
        </w:tc>
        <w:tc>
          <w:tcPr>
            <w:tcW w:w="2214"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rPr>
                <w:rFonts w:ascii="Arial" w:hAnsi="Arial" w:cs="Arial"/>
                <w:b/>
                <w:sz w:val="12"/>
                <w:szCs w:val="12"/>
              </w:rPr>
            </w:pPr>
            <w:r w:rsidRPr="00992067">
              <w:rPr>
                <w:rFonts w:ascii="Arial" w:hAnsi="Arial" w:cs="Arial"/>
                <w:b/>
                <w:sz w:val="12"/>
                <w:szCs w:val="12"/>
              </w:rPr>
              <w:t>Итого:</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773659,00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0,00</w:t>
            </w:r>
          </w:p>
        </w:tc>
        <w:tc>
          <w:tcPr>
            <w:tcW w:w="833" w:type="pct"/>
            <w:tcBorders>
              <w:top w:val="single" w:sz="4" w:space="0" w:color="auto"/>
              <w:left w:val="single" w:sz="4" w:space="0" w:color="auto"/>
              <w:bottom w:val="single" w:sz="4" w:space="0" w:color="auto"/>
              <w:right w:val="single" w:sz="4" w:space="0" w:color="auto"/>
            </w:tcBorders>
            <w:hideMark/>
          </w:tcPr>
          <w:p w:rsidR="00992067" w:rsidRPr="00992067" w:rsidRDefault="00992067" w:rsidP="00992067">
            <w:pPr>
              <w:jc w:val="center"/>
              <w:rPr>
                <w:rFonts w:ascii="Arial" w:hAnsi="Arial" w:cs="Arial"/>
                <w:b/>
                <w:sz w:val="12"/>
                <w:szCs w:val="12"/>
              </w:rPr>
            </w:pPr>
            <w:r w:rsidRPr="00992067">
              <w:rPr>
                <w:rFonts w:ascii="Arial" w:hAnsi="Arial" w:cs="Arial"/>
                <w:b/>
                <w:sz w:val="12"/>
                <w:szCs w:val="12"/>
              </w:rPr>
              <w:t>0,00</w:t>
            </w:r>
          </w:p>
        </w:tc>
      </w:tr>
    </w:tbl>
    <w:p w:rsidR="00992067" w:rsidRDefault="00992067" w:rsidP="00B37197">
      <w:pPr>
        <w:jc w:val="center"/>
        <w:rPr>
          <w:rFonts w:ascii="Arial" w:hAnsi="Arial" w:cs="Arial"/>
          <w:sz w:val="12"/>
          <w:szCs w:val="12"/>
        </w:rPr>
      </w:pPr>
    </w:p>
    <w:p w:rsidR="00F06B77" w:rsidRPr="00F06B77" w:rsidRDefault="00F06B77" w:rsidP="00F06B77">
      <w:pPr>
        <w:pStyle w:val="a9"/>
        <w:tabs>
          <w:tab w:val="left" w:pos="5220"/>
          <w:tab w:val="right" w:pos="9519"/>
        </w:tabs>
        <w:ind w:left="5040"/>
        <w:jc w:val="right"/>
        <w:rPr>
          <w:rFonts w:ascii="Arial" w:hAnsi="Arial" w:cs="Arial"/>
          <w:sz w:val="16"/>
          <w:szCs w:val="16"/>
        </w:rPr>
      </w:pPr>
      <w:r w:rsidRPr="00F06B77">
        <w:rPr>
          <w:rFonts w:ascii="Arial" w:hAnsi="Arial" w:cs="Arial"/>
          <w:sz w:val="16"/>
          <w:szCs w:val="16"/>
        </w:rPr>
        <w:t>Приложение 9.10</w:t>
      </w:r>
    </w:p>
    <w:p w:rsidR="00F06B77" w:rsidRPr="00F06B77" w:rsidRDefault="00F06B77" w:rsidP="00F06B77">
      <w:pPr>
        <w:pStyle w:val="a9"/>
        <w:tabs>
          <w:tab w:val="left" w:pos="5220"/>
          <w:tab w:val="left" w:pos="5670"/>
        </w:tabs>
        <w:ind w:left="5040"/>
        <w:jc w:val="right"/>
        <w:rPr>
          <w:rFonts w:ascii="Arial" w:hAnsi="Arial" w:cs="Arial"/>
          <w:sz w:val="16"/>
          <w:szCs w:val="16"/>
        </w:rPr>
      </w:pPr>
      <w:r w:rsidRPr="00F06B77">
        <w:rPr>
          <w:rFonts w:ascii="Arial" w:hAnsi="Arial" w:cs="Arial"/>
          <w:sz w:val="16"/>
          <w:szCs w:val="16"/>
        </w:rPr>
        <w:t xml:space="preserve">к решению Думы Валдайского </w:t>
      </w:r>
    </w:p>
    <w:p w:rsidR="00F06B77" w:rsidRPr="00F06B77" w:rsidRDefault="00F06B77" w:rsidP="00F06B77">
      <w:pPr>
        <w:pStyle w:val="a9"/>
        <w:tabs>
          <w:tab w:val="left" w:pos="5220"/>
          <w:tab w:val="left" w:pos="5670"/>
        </w:tabs>
        <w:ind w:left="5040"/>
        <w:jc w:val="right"/>
        <w:rPr>
          <w:rFonts w:ascii="Arial" w:hAnsi="Arial" w:cs="Arial"/>
          <w:sz w:val="16"/>
          <w:szCs w:val="16"/>
        </w:rPr>
      </w:pPr>
      <w:r w:rsidRPr="00F06B77">
        <w:rPr>
          <w:rFonts w:ascii="Arial" w:hAnsi="Arial" w:cs="Arial"/>
          <w:sz w:val="16"/>
          <w:szCs w:val="16"/>
        </w:rPr>
        <w:t>муниципального района</w:t>
      </w:r>
    </w:p>
    <w:p w:rsidR="00F06B77" w:rsidRPr="00F06B77" w:rsidRDefault="00582002" w:rsidP="00F06B77">
      <w:pPr>
        <w:pStyle w:val="a9"/>
        <w:tabs>
          <w:tab w:val="left" w:pos="5220"/>
          <w:tab w:val="left" w:pos="5670"/>
        </w:tabs>
        <w:ind w:left="5040"/>
        <w:jc w:val="right"/>
        <w:rPr>
          <w:rFonts w:ascii="Arial" w:hAnsi="Arial" w:cs="Arial"/>
          <w:sz w:val="16"/>
          <w:szCs w:val="16"/>
        </w:rPr>
      </w:pPr>
      <w:r>
        <w:rPr>
          <w:rFonts w:ascii="Arial" w:hAnsi="Arial" w:cs="Arial"/>
          <w:sz w:val="16"/>
          <w:szCs w:val="16"/>
        </w:rPr>
        <w:t>«</w:t>
      </w:r>
      <w:r w:rsidR="00F06B77" w:rsidRPr="00F06B77">
        <w:rPr>
          <w:rFonts w:ascii="Arial" w:hAnsi="Arial" w:cs="Arial"/>
          <w:sz w:val="16"/>
          <w:szCs w:val="16"/>
        </w:rPr>
        <w:t>О бюджете Валдайского муниципального района</w:t>
      </w:r>
    </w:p>
    <w:p w:rsidR="00F06B77" w:rsidRPr="00F06B77" w:rsidRDefault="00F06B77" w:rsidP="00F06B77">
      <w:pPr>
        <w:pStyle w:val="a9"/>
        <w:tabs>
          <w:tab w:val="left" w:pos="5220"/>
          <w:tab w:val="left" w:pos="5670"/>
        </w:tabs>
        <w:ind w:left="5040"/>
        <w:jc w:val="right"/>
        <w:rPr>
          <w:rFonts w:ascii="Arial" w:hAnsi="Arial" w:cs="Arial"/>
          <w:sz w:val="16"/>
          <w:szCs w:val="16"/>
        </w:rPr>
      </w:pPr>
      <w:r w:rsidRPr="00F06B77">
        <w:rPr>
          <w:rFonts w:ascii="Arial" w:hAnsi="Arial" w:cs="Arial"/>
          <w:sz w:val="16"/>
          <w:szCs w:val="16"/>
        </w:rPr>
        <w:t>на 2025 год и на плановый</w:t>
      </w:r>
    </w:p>
    <w:p w:rsidR="00F06B77" w:rsidRPr="00F06B77" w:rsidRDefault="00F06B77" w:rsidP="00F06B77">
      <w:pPr>
        <w:pStyle w:val="a9"/>
        <w:tabs>
          <w:tab w:val="left" w:pos="5220"/>
          <w:tab w:val="left" w:pos="5670"/>
        </w:tabs>
        <w:ind w:left="5040"/>
        <w:jc w:val="right"/>
        <w:rPr>
          <w:rFonts w:ascii="Arial" w:hAnsi="Arial" w:cs="Arial"/>
          <w:sz w:val="16"/>
          <w:szCs w:val="16"/>
        </w:rPr>
      </w:pPr>
      <w:r w:rsidRPr="00F06B77">
        <w:rPr>
          <w:rFonts w:ascii="Arial" w:hAnsi="Arial" w:cs="Arial"/>
          <w:sz w:val="16"/>
          <w:szCs w:val="16"/>
        </w:rPr>
        <w:t>период 2026 и 2027 годов</w:t>
      </w:r>
      <w:r w:rsidR="00582002">
        <w:rPr>
          <w:rFonts w:ascii="Arial" w:hAnsi="Arial" w:cs="Arial"/>
          <w:sz w:val="16"/>
          <w:szCs w:val="16"/>
        </w:rPr>
        <w:t>»</w:t>
      </w:r>
    </w:p>
    <w:p w:rsidR="00F06B77" w:rsidRPr="00F06B77" w:rsidRDefault="00F06B77" w:rsidP="00F06B77">
      <w:pPr>
        <w:pStyle w:val="a9"/>
        <w:tabs>
          <w:tab w:val="left" w:pos="5220"/>
          <w:tab w:val="left" w:pos="5670"/>
        </w:tabs>
        <w:ind w:left="5040"/>
        <w:jc w:val="right"/>
        <w:rPr>
          <w:rFonts w:ascii="Arial" w:hAnsi="Arial" w:cs="Arial"/>
          <w:sz w:val="16"/>
          <w:szCs w:val="16"/>
        </w:rPr>
      </w:pPr>
      <w:r w:rsidRPr="00F06B77">
        <w:rPr>
          <w:rFonts w:ascii="Arial" w:hAnsi="Arial" w:cs="Arial"/>
          <w:sz w:val="16"/>
          <w:szCs w:val="16"/>
        </w:rPr>
        <w:t>от 25.03.2025 № 401</w:t>
      </w:r>
    </w:p>
    <w:p w:rsidR="00F06B77" w:rsidRPr="00F06B77" w:rsidRDefault="00F06B77" w:rsidP="00F06B77">
      <w:pPr>
        <w:pStyle w:val="a9"/>
        <w:tabs>
          <w:tab w:val="left" w:pos="5220"/>
          <w:tab w:val="left" w:pos="5670"/>
        </w:tabs>
        <w:ind w:left="5040"/>
        <w:jc w:val="right"/>
        <w:rPr>
          <w:rFonts w:ascii="Arial" w:hAnsi="Arial" w:cs="Arial"/>
          <w:sz w:val="16"/>
          <w:szCs w:val="16"/>
        </w:rPr>
      </w:pPr>
    </w:p>
    <w:p w:rsidR="00F06B77" w:rsidRPr="00F06B77" w:rsidRDefault="00F06B77" w:rsidP="00F06B77">
      <w:pPr>
        <w:jc w:val="center"/>
        <w:rPr>
          <w:rFonts w:ascii="Arial" w:hAnsi="Arial" w:cs="Arial"/>
          <w:sz w:val="16"/>
          <w:szCs w:val="16"/>
        </w:rPr>
      </w:pPr>
      <w:r w:rsidRPr="00F06B77">
        <w:rPr>
          <w:rFonts w:ascii="Arial" w:hAnsi="Arial" w:cs="Arial"/>
          <w:b/>
          <w:bCs/>
          <w:sz w:val="16"/>
          <w:szCs w:val="16"/>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p w:rsidR="00F06B77" w:rsidRPr="00F06B77" w:rsidRDefault="00F06B77" w:rsidP="00F06B77">
      <w:pPr>
        <w:ind w:left="7080" w:firstLine="708"/>
        <w:rPr>
          <w:rFonts w:ascii="Arial" w:hAnsi="Arial" w:cs="Arial"/>
          <w:bCs/>
          <w:sz w:val="16"/>
          <w:szCs w:val="16"/>
        </w:rPr>
      </w:pPr>
      <w:r w:rsidRPr="00F06B77">
        <w:rPr>
          <w:rFonts w:ascii="Arial" w:hAnsi="Arial" w:cs="Arial"/>
          <w:bCs/>
          <w:sz w:val="16"/>
          <w:szCs w:val="16"/>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5184"/>
        <w:gridCol w:w="2108"/>
        <w:gridCol w:w="1759"/>
        <w:gridCol w:w="1754"/>
      </w:tblGrid>
      <w:tr w:rsidR="00F06B77" w:rsidRPr="00F06B77" w:rsidTr="00F06B77">
        <w:tc>
          <w:tcPr>
            <w:tcW w:w="325" w:type="pct"/>
          </w:tcPr>
          <w:p w:rsidR="00F06B77" w:rsidRPr="00F06B77" w:rsidRDefault="00F06B77" w:rsidP="009475E0">
            <w:pPr>
              <w:jc w:val="center"/>
              <w:rPr>
                <w:rFonts w:ascii="Arial" w:hAnsi="Arial" w:cs="Arial"/>
                <w:b/>
                <w:sz w:val="12"/>
                <w:szCs w:val="12"/>
              </w:rPr>
            </w:pPr>
            <w:r w:rsidRPr="00F06B77">
              <w:rPr>
                <w:rFonts w:ascii="Arial" w:hAnsi="Arial" w:cs="Arial"/>
                <w:b/>
                <w:sz w:val="12"/>
                <w:szCs w:val="12"/>
              </w:rPr>
              <w:t>№</w:t>
            </w:r>
          </w:p>
        </w:tc>
        <w:tc>
          <w:tcPr>
            <w:tcW w:w="2243" w:type="pct"/>
          </w:tcPr>
          <w:p w:rsidR="00F06B77" w:rsidRPr="00F06B77" w:rsidRDefault="00F06B77" w:rsidP="009475E0">
            <w:pPr>
              <w:jc w:val="center"/>
              <w:rPr>
                <w:rFonts w:ascii="Arial" w:hAnsi="Arial" w:cs="Arial"/>
                <w:b/>
                <w:sz w:val="12"/>
                <w:szCs w:val="12"/>
              </w:rPr>
            </w:pPr>
            <w:r w:rsidRPr="00F06B77">
              <w:rPr>
                <w:rFonts w:ascii="Arial" w:hAnsi="Arial" w:cs="Arial"/>
                <w:b/>
                <w:sz w:val="12"/>
                <w:szCs w:val="12"/>
              </w:rPr>
              <w:t>Муниципальное образование</w:t>
            </w:r>
          </w:p>
        </w:tc>
        <w:tc>
          <w:tcPr>
            <w:tcW w:w="912" w:type="pct"/>
          </w:tcPr>
          <w:p w:rsidR="00F06B77" w:rsidRPr="00F06B77" w:rsidRDefault="00F06B77" w:rsidP="009475E0">
            <w:pPr>
              <w:jc w:val="center"/>
              <w:rPr>
                <w:rFonts w:ascii="Arial" w:hAnsi="Arial" w:cs="Arial"/>
                <w:b/>
                <w:sz w:val="12"/>
                <w:szCs w:val="12"/>
              </w:rPr>
            </w:pPr>
            <w:r w:rsidRPr="00F06B77">
              <w:rPr>
                <w:rFonts w:ascii="Arial" w:hAnsi="Arial" w:cs="Arial"/>
                <w:b/>
                <w:sz w:val="12"/>
                <w:szCs w:val="12"/>
              </w:rPr>
              <w:t>2025 год</w:t>
            </w:r>
          </w:p>
        </w:tc>
        <w:tc>
          <w:tcPr>
            <w:tcW w:w="761" w:type="pct"/>
          </w:tcPr>
          <w:p w:rsidR="00F06B77" w:rsidRPr="00F06B77" w:rsidRDefault="00F06B77" w:rsidP="009475E0">
            <w:pPr>
              <w:jc w:val="center"/>
              <w:rPr>
                <w:rFonts w:ascii="Arial" w:hAnsi="Arial" w:cs="Arial"/>
                <w:b/>
                <w:sz w:val="12"/>
                <w:szCs w:val="12"/>
              </w:rPr>
            </w:pPr>
            <w:r w:rsidRPr="00F06B77">
              <w:rPr>
                <w:rFonts w:ascii="Arial" w:hAnsi="Arial" w:cs="Arial"/>
                <w:b/>
                <w:sz w:val="12"/>
                <w:szCs w:val="12"/>
              </w:rPr>
              <w:t>2026 год</w:t>
            </w:r>
          </w:p>
        </w:tc>
        <w:tc>
          <w:tcPr>
            <w:tcW w:w="760" w:type="pct"/>
          </w:tcPr>
          <w:p w:rsidR="00F06B77" w:rsidRPr="00F06B77" w:rsidRDefault="00F06B77" w:rsidP="009475E0">
            <w:pPr>
              <w:jc w:val="center"/>
              <w:rPr>
                <w:rFonts w:ascii="Arial" w:hAnsi="Arial" w:cs="Arial"/>
                <w:b/>
                <w:sz w:val="12"/>
                <w:szCs w:val="12"/>
              </w:rPr>
            </w:pPr>
            <w:r w:rsidRPr="00F06B77">
              <w:rPr>
                <w:rFonts w:ascii="Arial" w:hAnsi="Arial" w:cs="Arial"/>
                <w:b/>
                <w:sz w:val="12"/>
                <w:szCs w:val="12"/>
              </w:rPr>
              <w:t>2027 год</w:t>
            </w:r>
          </w:p>
        </w:tc>
      </w:tr>
      <w:tr w:rsidR="00F06B77" w:rsidRPr="00F06B77" w:rsidTr="00F06B77">
        <w:tc>
          <w:tcPr>
            <w:tcW w:w="325" w:type="pct"/>
          </w:tcPr>
          <w:p w:rsidR="00F06B77" w:rsidRPr="00F06B77" w:rsidRDefault="00F06B77" w:rsidP="009475E0">
            <w:pPr>
              <w:jc w:val="center"/>
              <w:rPr>
                <w:rFonts w:ascii="Arial" w:hAnsi="Arial" w:cs="Arial"/>
                <w:sz w:val="12"/>
                <w:szCs w:val="12"/>
              </w:rPr>
            </w:pPr>
            <w:r w:rsidRPr="00F06B77">
              <w:rPr>
                <w:rFonts w:ascii="Arial" w:hAnsi="Arial" w:cs="Arial"/>
                <w:sz w:val="12"/>
                <w:szCs w:val="12"/>
              </w:rPr>
              <w:t xml:space="preserve">1. </w:t>
            </w:r>
          </w:p>
        </w:tc>
        <w:tc>
          <w:tcPr>
            <w:tcW w:w="2243" w:type="pct"/>
          </w:tcPr>
          <w:p w:rsidR="00F06B77" w:rsidRPr="00F06B77" w:rsidRDefault="00F06B77" w:rsidP="009475E0">
            <w:pPr>
              <w:rPr>
                <w:rFonts w:ascii="Arial" w:hAnsi="Arial" w:cs="Arial"/>
                <w:sz w:val="12"/>
                <w:szCs w:val="12"/>
              </w:rPr>
            </w:pPr>
            <w:r w:rsidRPr="00F06B77">
              <w:rPr>
                <w:rFonts w:ascii="Arial" w:hAnsi="Arial" w:cs="Arial"/>
                <w:sz w:val="12"/>
                <w:szCs w:val="12"/>
              </w:rPr>
              <w:t>Любницкое сельское поселение</w:t>
            </w:r>
          </w:p>
        </w:tc>
        <w:tc>
          <w:tcPr>
            <w:tcW w:w="912" w:type="pct"/>
          </w:tcPr>
          <w:p w:rsidR="00F06B77" w:rsidRPr="00F06B77" w:rsidRDefault="00F06B77" w:rsidP="009475E0">
            <w:pPr>
              <w:jc w:val="center"/>
              <w:rPr>
                <w:rFonts w:ascii="Arial" w:hAnsi="Arial" w:cs="Arial"/>
                <w:sz w:val="12"/>
                <w:szCs w:val="12"/>
              </w:rPr>
            </w:pPr>
            <w:r w:rsidRPr="00F06B77">
              <w:rPr>
                <w:rFonts w:ascii="Arial" w:hAnsi="Arial" w:cs="Arial"/>
                <w:sz w:val="12"/>
                <w:szCs w:val="12"/>
              </w:rPr>
              <w:t>19591,48</w:t>
            </w:r>
          </w:p>
        </w:tc>
        <w:tc>
          <w:tcPr>
            <w:tcW w:w="761" w:type="pct"/>
          </w:tcPr>
          <w:p w:rsidR="00F06B77" w:rsidRPr="00F06B77" w:rsidRDefault="00F06B77" w:rsidP="009475E0">
            <w:pPr>
              <w:jc w:val="center"/>
              <w:rPr>
                <w:rFonts w:ascii="Arial" w:hAnsi="Arial" w:cs="Arial"/>
                <w:sz w:val="12"/>
                <w:szCs w:val="12"/>
              </w:rPr>
            </w:pPr>
            <w:r w:rsidRPr="00F06B77">
              <w:rPr>
                <w:rFonts w:ascii="Arial" w:hAnsi="Arial" w:cs="Arial"/>
                <w:sz w:val="12"/>
                <w:szCs w:val="12"/>
              </w:rPr>
              <w:t>0,00</w:t>
            </w:r>
          </w:p>
        </w:tc>
        <w:tc>
          <w:tcPr>
            <w:tcW w:w="760" w:type="pct"/>
          </w:tcPr>
          <w:p w:rsidR="00F06B77" w:rsidRPr="00F06B77" w:rsidRDefault="00F06B77" w:rsidP="009475E0">
            <w:pPr>
              <w:jc w:val="center"/>
              <w:rPr>
                <w:rFonts w:ascii="Arial" w:hAnsi="Arial" w:cs="Arial"/>
                <w:sz w:val="12"/>
                <w:szCs w:val="12"/>
              </w:rPr>
            </w:pPr>
            <w:r w:rsidRPr="00F06B77">
              <w:rPr>
                <w:rFonts w:ascii="Arial" w:hAnsi="Arial" w:cs="Arial"/>
                <w:sz w:val="12"/>
                <w:szCs w:val="12"/>
              </w:rPr>
              <w:t>0,00</w:t>
            </w:r>
          </w:p>
        </w:tc>
      </w:tr>
      <w:tr w:rsidR="00F06B77" w:rsidRPr="00F06B77" w:rsidTr="00F06B77">
        <w:tc>
          <w:tcPr>
            <w:tcW w:w="325" w:type="pct"/>
          </w:tcPr>
          <w:p w:rsidR="00F06B77" w:rsidRPr="00F06B77" w:rsidRDefault="00F06B77" w:rsidP="009475E0">
            <w:pPr>
              <w:rPr>
                <w:rFonts w:ascii="Arial" w:hAnsi="Arial" w:cs="Arial"/>
                <w:sz w:val="12"/>
                <w:szCs w:val="12"/>
              </w:rPr>
            </w:pPr>
          </w:p>
        </w:tc>
        <w:tc>
          <w:tcPr>
            <w:tcW w:w="2243" w:type="pct"/>
          </w:tcPr>
          <w:p w:rsidR="00F06B77" w:rsidRPr="00F06B77" w:rsidRDefault="00F06B77" w:rsidP="009475E0">
            <w:pPr>
              <w:rPr>
                <w:rFonts w:ascii="Arial" w:hAnsi="Arial" w:cs="Arial"/>
                <w:b/>
                <w:sz w:val="12"/>
                <w:szCs w:val="12"/>
              </w:rPr>
            </w:pPr>
            <w:r w:rsidRPr="00F06B77">
              <w:rPr>
                <w:rFonts w:ascii="Arial" w:hAnsi="Arial" w:cs="Arial"/>
                <w:b/>
                <w:sz w:val="12"/>
                <w:szCs w:val="12"/>
              </w:rPr>
              <w:t>Итого:</w:t>
            </w:r>
          </w:p>
        </w:tc>
        <w:tc>
          <w:tcPr>
            <w:tcW w:w="912" w:type="pct"/>
          </w:tcPr>
          <w:p w:rsidR="00F06B77" w:rsidRPr="00F06B77" w:rsidRDefault="00F06B77" w:rsidP="009475E0">
            <w:pPr>
              <w:jc w:val="center"/>
              <w:rPr>
                <w:rFonts w:ascii="Arial" w:hAnsi="Arial" w:cs="Arial"/>
                <w:b/>
                <w:sz w:val="12"/>
                <w:szCs w:val="12"/>
              </w:rPr>
            </w:pPr>
            <w:r w:rsidRPr="00F06B77">
              <w:rPr>
                <w:rFonts w:ascii="Arial" w:hAnsi="Arial" w:cs="Arial"/>
                <w:b/>
                <w:sz w:val="12"/>
                <w:szCs w:val="12"/>
              </w:rPr>
              <w:t>19591,48</w:t>
            </w:r>
          </w:p>
        </w:tc>
        <w:tc>
          <w:tcPr>
            <w:tcW w:w="761" w:type="pct"/>
          </w:tcPr>
          <w:p w:rsidR="00F06B77" w:rsidRPr="00F06B77" w:rsidRDefault="00F06B77" w:rsidP="009475E0">
            <w:pPr>
              <w:jc w:val="center"/>
              <w:rPr>
                <w:rFonts w:ascii="Arial" w:hAnsi="Arial" w:cs="Arial"/>
                <w:b/>
                <w:sz w:val="12"/>
                <w:szCs w:val="12"/>
              </w:rPr>
            </w:pPr>
            <w:r w:rsidRPr="00F06B77">
              <w:rPr>
                <w:rFonts w:ascii="Arial" w:hAnsi="Arial" w:cs="Arial"/>
                <w:b/>
                <w:sz w:val="12"/>
                <w:szCs w:val="12"/>
              </w:rPr>
              <w:t>0,00</w:t>
            </w:r>
          </w:p>
        </w:tc>
        <w:tc>
          <w:tcPr>
            <w:tcW w:w="760" w:type="pct"/>
          </w:tcPr>
          <w:p w:rsidR="00F06B77" w:rsidRPr="00F06B77" w:rsidRDefault="00F06B77" w:rsidP="009475E0">
            <w:pPr>
              <w:jc w:val="center"/>
              <w:rPr>
                <w:rFonts w:ascii="Arial" w:hAnsi="Arial" w:cs="Arial"/>
                <w:b/>
                <w:sz w:val="12"/>
                <w:szCs w:val="12"/>
              </w:rPr>
            </w:pPr>
            <w:r w:rsidRPr="00F06B77">
              <w:rPr>
                <w:rFonts w:ascii="Arial" w:hAnsi="Arial" w:cs="Arial"/>
                <w:b/>
                <w:sz w:val="12"/>
                <w:szCs w:val="12"/>
              </w:rPr>
              <w:t>0,00</w:t>
            </w:r>
          </w:p>
        </w:tc>
      </w:tr>
    </w:tbl>
    <w:p w:rsidR="00F06B77" w:rsidRPr="00FA1061" w:rsidRDefault="00F06B77" w:rsidP="00B37197">
      <w:pPr>
        <w:jc w:val="center"/>
        <w:rPr>
          <w:rFonts w:ascii="Arial" w:hAnsi="Arial" w:cs="Arial"/>
          <w:sz w:val="12"/>
          <w:szCs w:val="12"/>
        </w:rPr>
      </w:pPr>
    </w:p>
    <w:p w:rsidR="00B37197" w:rsidRPr="007164D7" w:rsidRDefault="00992067" w:rsidP="00B37197">
      <w:pPr>
        <w:jc w:val="center"/>
        <w:rPr>
          <w:rFonts w:ascii="Arial" w:hAnsi="Arial" w:cs="Arial"/>
          <w:b/>
          <w:sz w:val="16"/>
          <w:szCs w:val="16"/>
        </w:rPr>
      </w:pPr>
      <w:r>
        <w:rPr>
          <w:rFonts w:ascii="Arial" w:hAnsi="Arial" w:cs="Arial"/>
          <w:b/>
          <w:sz w:val="16"/>
          <w:szCs w:val="16"/>
        </w:rPr>
        <w:t xml:space="preserve">ДУМА </w:t>
      </w:r>
      <w:r w:rsidR="00B37197" w:rsidRPr="007164D7">
        <w:rPr>
          <w:rFonts w:ascii="Arial" w:hAnsi="Arial" w:cs="Arial"/>
          <w:b/>
          <w:sz w:val="16"/>
          <w:szCs w:val="16"/>
        </w:rPr>
        <w:t>ВАЛДАЙСКОГО МУНИЦИПАЛЬНОГО РАЙОНА</w:t>
      </w:r>
    </w:p>
    <w:p w:rsidR="00B37197" w:rsidRPr="007164D7" w:rsidRDefault="00B37197" w:rsidP="00B37197">
      <w:pPr>
        <w:pStyle w:val="20"/>
        <w:rPr>
          <w:rFonts w:ascii="Arial" w:hAnsi="Arial" w:cs="Arial"/>
          <w:sz w:val="16"/>
          <w:szCs w:val="16"/>
        </w:rPr>
      </w:pPr>
      <w:r w:rsidRPr="007164D7">
        <w:rPr>
          <w:rFonts w:ascii="Arial" w:hAnsi="Arial" w:cs="Arial"/>
          <w:b/>
          <w:color w:val="000000"/>
          <w:sz w:val="16"/>
          <w:szCs w:val="16"/>
        </w:rPr>
        <w:t>Р Е Ш Е Н И Е</w:t>
      </w:r>
    </w:p>
    <w:p w:rsidR="00B37197" w:rsidRPr="007164D7" w:rsidRDefault="00B37197" w:rsidP="00B37197">
      <w:pPr>
        <w:jc w:val="center"/>
        <w:rPr>
          <w:rFonts w:ascii="Arial" w:hAnsi="Arial" w:cs="Arial"/>
          <w:b/>
          <w:bCs/>
          <w:sz w:val="16"/>
          <w:szCs w:val="16"/>
        </w:rPr>
      </w:pPr>
      <w:r w:rsidRPr="007164D7">
        <w:rPr>
          <w:rFonts w:ascii="Arial" w:hAnsi="Arial" w:cs="Arial"/>
          <w:b/>
          <w:bCs/>
          <w:sz w:val="16"/>
          <w:szCs w:val="16"/>
        </w:rPr>
        <w:t>О внесении изменений</w:t>
      </w:r>
      <w:r>
        <w:rPr>
          <w:rFonts w:ascii="Arial" w:hAnsi="Arial" w:cs="Arial"/>
          <w:b/>
          <w:bCs/>
          <w:sz w:val="16"/>
          <w:szCs w:val="16"/>
        </w:rPr>
        <w:t xml:space="preserve"> </w:t>
      </w:r>
      <w:r w:rsidRPr="007164D7">
        <w:rPr>
          <w:rFonts w:ascii="Arial" w:hAnsi="Arial" w:cs="Arial"/>
          <w:b/>
          <w:bCs/>
          <w:sz w:val="16"/>
          <w:szCs w:val="16"/>
        </w:rPr>
        <w:t>в решение</w:t>
      </w:r>
      <w:r>
        <w:rPr>
          <w:rFonts w:ascii="Arial" w:hAnsi="Arial" w:cs="Arial"/>
          <w:b/>
          <w:bCs/>
          <w:sz w:val="16"/>
          <w:szCs w:val="16"/>
        </w:rPr>
        <w:t xml:space="preserve"> </w:t>
      </w:r>
      <w:r w:rsidRPr="007164D7">
        <w:rPr>
          <w:rFonts w:ascii="Arial" w:hAnsi="Arial" w:cs="Arial"/>
          <w:b/>
          <w:bCs/>
          <w:sz w:val="16"/>
          <w:szCs w:val="16"/>
        </w:rPr>
        <w:t>Думы Валдайского</w:t>
      </w:r>
      <w:r>
        <w:rPr>
          <w:rFonts w:ascii="Arial" w:hAnsi="Arial" w:cs="Arial"/>
          <w:b/>
          <w:bCs/>
          <w:sz w:val="16"/>
          <w:szCs w:val="16"/>
        </w:rPr>
        <w:t xml:space="preserve"> </w:t>
      </w:r>
      <w:r w:rsidRPr="007164D7">
        <w:rPr>
          <w:rFonts w:ascii="Arial" w:hAnsi="Arial" w:cs="Arial"/>
          <w:b/>
          <w:bCs/>
          <w:sz w:val="16"/>
          <w:szCs w:val="16"/>
        </w:rPr>
        <w:t>муниципального района</w:t>
      </w:r>
      <w:r>
        <w:rPr>
          <w:rFonts w:ascii="Arial" w:hAnsi="Arial" w:cs="Arial"/>
          <w:b/>
          <w:bCs/>
          <w:sz w:val="16"/>
          <w:szCs w:val="16"/>
        </w:rPr>
        <w:t xml:space="preserve"> </w:t>
      </w:r>
      <w:r w:rsidRPr="007164D7">
        <w:rPr>
          <w:rFonts w:ascii="Arial" w:hAnsi="Arial" w:cs="Arial"/>
          <w:b/>
          <w:bCs/>
          <w:sz w:val="16"/>
          <w:szCs w:val="16"/>
        </w:rPr>
        <w:t>от 27.11.2024 № 360</w:t>
      </w:r>
    </w:p>
    <w:p w:rsidR="00B37197" w:rsidRPr="007164D7" w:rsidRDefault="00B37197" w:rsidP="00B37197">
      <w:pPr>
        <w:ind w:firstLine="284"/>
        <w:jc w:val="both"/>
        <w:rPr>
          <w:rFonts w:ascii="Arial" w:hAnsi="Arial" w:cs="Arial"/>
          <w:sz w:val="16"/>
          <w:szCs w:val="16"/>
        </w:rPr>
      </w:pPr>
      <w:r w:rsidRPr="007164D7">
        <w:rPr>
          <w:rFonts w:ascii="Arial" w:hAnsi="Arial" w:cs="Arial"/>
          <w:b/>
          <w:bCs/>
          <w:sz w:val="16"/>
          <w:szCs w:val="16"/>
        </w:rPr>
        <w:t xml:space="preserve">Принято Думой Валдайского муниципального района </w:t>
      </w:r>
      <w:r w:rsidR="00582002">
        <w:rPr>
          <w:rFonts w:ascii="Arial" w:hAnsi="Arial" w:cs="Arial"/>
          <w:b/>
          <w:bCs/>
          <w:sz w:val="16"/>
          <w:szCs w:val="16"/>
        </w:rPr>
        <w:t>«</w:t>
      </w:r>
      <w:r w:rsidRPr="007164D7">
        <w:rPr>
          <w:rFonts w:ascii="Arial" w:hAnsi="Arial" w:cs="Arial"/>
          <w:b/>
          <w:bCs/>
          <w:sz w:val="16"/>
          <w:szCs w:val="16"/>
        </w:rPr>
        <w:t>27</w:t>
      </w:r>
      <w:r w:rsidR="00582002">
        <w:rPr>
          <w:rFonts w:ascii="Arial" w:hAnsi="Arial" w:cs="Arial"/>
          <w:b/>
          <w:bCs/>
          <w:sz w:val="16"/>
          <w:szCs w:val="16"/>
        </w:rPr>
        <w:t>»</w:t>
      </w:r>
      <w:r w:rsidRPr="007164D7">
        <w:rPr>
          <w:rFonts w:ascii="Arial" w:hAnsi="Arial" w:cs="Arial"/>
          <w:b/>
          <w:bCs/>
          <w:sz w:val="16"/>
          <w:szCs w:val="16"/>
        </w:rPr>
        <w:t xml:space="preserve"> марта 2025 года</w:t>
      </w:r>
    </w:p>
    <w:p w:rsidR="00B37197" w:rsidRPr="007164D7" w:rsidRDefault="00B37197" w:rsidP="00B37197">
      <w:pPr>
        <w:ind w:firstLine="284"/>
        <w:jc w:val="both"/>
        <w:rPr>
          <w:rFonts w:ascii="Arial" w:hAnsi="Arial" w:cs="Arial"/>
          <w:sz w:val="16"/>
          <w:szCs w:val="16"/>
        </w:rPr>
      </w:pPr>
      <w:r w:rsidRPr="007164D7">
        <w:rPr>
          <w:rFonts w:ascii="Arial" w:hAnsi="Arial" w:cs="Arial"/>
          <w:sz w:val="16"/>
          <w:szCs w:val="16"/>
        </w:rPr>
        <w:t xml:space="preserve">В соответствии с Земельным кодексом Российской Федерации, Федеральным законом от 25 октября 2001 года N 137-ФЗ </w:t>
      </w:r>
      <w:r w:rsidR="00582002">
        <w:rPr>
          <w:rFonts w:ascii="Arial" w:hAnsi="Arial" w:cs="Arial"/>
          <w:sz w:val="16"/>
          <w:szCs w:val="16"/>
        </w:rPr>
        <w:t>«</w:t>
      </w:r>
      <w:r w:rsidRPr="007164D7">
        <w:rPr>
          <w:rFonts w:ascii="Arial" w:hAnsi="Arial" w:cs="Arial"/>
          <w:sz w:val="16"/>
          <w:szCs w:val="16"/>
        </w:rPr>
        <w:t>О введении в действие Земельного кодекса Российской Федерации</w:t>
      </w:r>
      <w:r w:rsidR="00582002">
        <w:rPr>
          <w:rFonts w:ascii="Arial" w:hAnsi="Arial" w:cs="Arial"/>
          <w:sz w:val="16"/>
          <w:szCs w:val="16"/>
        </w:rPr>
        <w:t>»</w:t>
      </w:r>
      <w:r w:rsidRPr="007164D7">
        <w:rPr>
          <w:rFonts w:ascii="Arial" w:hAnsi="Arial" w:cs="Arial"/>
          <w:sz w:val="16"/>
          <w:szCs w:val="16"/>
        </w:rPr>
        <w:t xml:space="preserve">, областным законом от 27.04.2015 № 763-ОЗ </w:t>
      </w:r>
      <w:r w:rsidR="00582002">
        <w:rPr>
          <w:rFonts w:ascii="Arial" w:hAnsi="Arial" w:cs="Arial"/>
          <w:sz w:val="16"/>
          <w:szCs w:val="16"/>
        </w:rPr>
        <w:t>«</w:t>
      </w:r>
      <w:r w:rsidRPr="007164D7">
        <w:rPr>
          <w:rFonts w:ascii="Arial" w:hAnsi="Arial" w:cs="Arial"/>
          <w:sz w:val="16"/>
          <w:szCs w:val="16"/>
        </w:rPr>
        <w:t>О предоставлении земельных участков на территории Новгородской области</w:t>
      </w:r>
      <w:r w:rsidR="00582002">
        <w:rPr>
          <w:rFonts w:ascii="Arial" w:hAnsi="Arial" w:cs="Arial"/>
          <w:sz w:val="16"/>
          <w:szCs w:val="16"/>
        </w:rPr>
        <w:t>»</w:t>
      </w:r>
      <w:r w:rsidRPr="007164D7">
        <w:rPr>
          <w:rFonts w:ascii="Arial" w:hAnsi="Arial" w:cs="Arial"/>
          <w:sz w:val="16"/>
          <w:szCs w:val="16"/>
        </w:rPr>
        <w:t xml:space="preserve">, постановлением Правительства Новгородской области от 01.03.2016 N 89 </w:t>
      </w:r>
      <w:r w:rsidR="00582002">
        <w:rPr>
          <w:rFonts w:ascii="Arial" w:hAnsi="Arial" w:cs="Arial"/>
          <w:sz w:val="16"/>
          <w:szCs w:val="16"/>
        </w:rPr>
        <w:t>«</w:t>
      </w:r>
      <w:r w:rsidRPr="007164D7">
        <w:rPr>
          <w:rFonts w:ascii="Arial" w:hAnsi="Arial" w:cs="Arial"/>
          <w:sz w:val="16"/>
          <w:szCs w:val="16"/>
        </w:rPr>
        <w:t xml:space="preserve">Об утверждении </w:t>
      </w:r>
      <w:hyperlink r:id="rId10" w:history="1">
        <w:r w:rsidRPr="007164D7">
          <w:rPr>
            <w:rFonts w:ascii="Arial" w:hAnsi="Arial" w:cs="Arial"/>
            <w:bCs/>
            <w:sz w:val="16"/>
            <w:szCs w:val="16"/>
          </w:rPr>
          <w:t>Порядк</w:t>
        </w:r>
      </w:hyperlink>
      <w:r w:rsidRPr="007164D7">
        <w:rPr>
          <w:rFonts w:ascii="Arial" w:hAnsi="Arial" w:cs="Arial"/>
          <w:bCs/>
          <w:sz w:val="16"/>
          <w:szCs w:val="16"/>
        </w:rPr>
        <w:t>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r w:rsidR="00582002">
        <w:rPr>
          <w:rFonts w:ascii="Arial" w:hAnsi="Arial" w:cs="Arial"/>
          <w:bCs/>
          <w:sz w:val="16"/>
          <w:szCs w:val="16"/>
        </w:rPr>
        <w:t>»</w:t>
      </w:r>
    </w:p>
    <w:p w:rsidR="00B37197" w:rsidRPr="007164D7" w:rsidRDefault="00B37197" w:rsidP="00B37197">
      <w:pPr>
        <w:ind w:firstLine="284"/>
        <w:jc w:val="both"/>
        <w:rPr>
          <w:rFonts w:ascii="Arial" w:hAnsi="Arial" w:cs="Arial"/>
          <w:b/>
          <w:sz w:val="16"/>
          <w:szCs w:val="16"/>
        </w:rPr>
      </w:pPr>
      <w:r w:rsidRPr="007164D7">
        <w:rPr>
          <w:rFonts w:ascii="Arial" w:hAnsi="Arial" w:cs="Arial"/>
          <w:sz w:val="16"/>
          <w:szCs w:val="16"/>
        </w:rPr>
        <w:t>Дума Валдайского муниципального района</w:t>
      </w:r>
      <w:r w:rsidRPr="007164D7">
        <w:rPr>
          <w:rFonts w:ascii="Arial" w:hAnsi="Arial" w:cs="Arial"/>
          <w:b/>
          <w:sz w:val="16"/>
          <w:szCs w:val="16"/>
        </w:rPr>
        <w:t xml:space="preserve"> РЕШИЛА:</w:t>
      </w:r>
    </w:p>
    <w:p w:rsidR="00B37197" w:rsidRPr="007164D7" w:rsidRDefault="00B37197" w:rsidP="00B37197">
      <w:pPr>
        <w:ind w:firstLine="284"/>
        <w:jc w:val="both"/>
        <w:rPr>
          <w:rFonts w:ascii="Arial" w:hAnsi="Arial" w:cs="Arial"/>
          <w:sz w:val="16"/>
          <w:szCs w:val="16"/>
        </w:rPr>
      </w:pPr>
      <w:r w:rsidRPr="007164D7">
        <w:rPr>
          <w:rFonts w:ascii="Arial" w:hAnsi="Arial" w:cs="Arial"/>
          <w:sz w:val="16"/>
          <w:szCs w:val="16"/>
        </w:rPr>
        <w:t xml:space="preserve">1. Внести изменение в решение Думы Валдайского муниципального района от </w:t>
      </w:r>
      <w:r w:rsidRPr="007164D7">
        <w:rPr>
          <w:rFonts w:ascii="Arial" w:hAnsi="Arial" w:cs="Arial"/>
          <w:b/>
          <w:bCs/>
          <w:sz w:val="16"/>
          <w:szCs w:val="16"/>
        </w:rPr>
        <w:t>27.11.2024 № 360</w:t>
      </w:r>
      <w:r w:rsidRPr="007164D7">
        <w:rPr>
          <w:rFonts w:ascii="Arial" w:hAnsi="Arial" w:cs="Arial"/>
          <w:sz w:val="16"/>
          <w:szCs w:val="16"/>
        </w:rPr>
        <w:t xml:space="preserve"> </w:t>
      </w:r>
      <w:r w:rsidR="00582002">
        <w:rPr>
          <w:rFonts w:ascii="Arial" w:hAnsi="Arial" w:cs="Arial"/>
          <w:sz w:val="16"/>
          <w:szCs w:val="16"/>
        </w:rPr>
        <w:t>«</w:t>
      </w:r>
      <w:r w:rsidRPr="007164D7">
        <w:rPr>
          <w:rFonts w:ascii="Arial" w:hAnsi="Arial" w:cs="Arial"/>
          <w:sz w:val="16"/>
          <w:szCs w:val="16"/>
        </w:rPr>
        <w:t>Об утверждении на 2025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на территории сельских поселений Валдайского муниципального района</w:t>
      </w:r>
      <w:r w:rsidR="00582002">
        <w:rPr>
          <w:rFonts w:ascii="Arial" w:hAnsi="Arial" w:cs="Arial"/>
          <w:sz w:val="16"/>
          <w:szCs w:val="16"/>
        </w:rPr>
        <w:t>»</w:t>
      </w:r>
      <w:r w:rsidRPr="007164D7">
        <w:rPr>
          <w:rFonts w:ascii="Arial" w:hAnsi="Arial" w:cs="Arial"/>
          <w:sz w:val="16"/>
          <w:szCs w:val="16"/>
        </w:rPr>
        <w:t>:</w:t>
      </w:r>
    </w:p>
    <w:p w:rsidR="00B37197" w:rsidRPr="007164D7" w:rsidRDefault="00B37197" w:rsidP="00B37197">
      <w:pPr>
        <w:ind w:firstLine="284"/>
        <w:jc w:val="both"/>
        <w:rPr>
          <w:rFonts w:ascii="Arial" w:hAnsi="Arial" w:cs="Arial"/>
          <w:sz w:val="16"/>
          <w:szCs w:val="16"/>
        </w:rPr>
      </w:pPr>
      <w:r w:rsidRPr="007164D7">
        <w:rPr>
          <w:rFonts w:ascii="Arial" w:hAnsi="Arial" w:cs="Arial"/>
          <w:sz w:val="16"/>
          <w:szCs w:val="16"/>
        </w:rPr>
        <w:t>1.1. В пункте 2 строку 1 исключить.</w:t>
      </w:r>
    </w:p>
    <w:p w:rsidR="00B37197" w:rsidRPr="007164D7" w:rsidRDefault="00B37197" w:rsidP="00B37197">
      <w:pPr>
        <w:ind w:firstLine="284"/>
        <w:jc w:val="both"/>
        <w:rPr>
          <w:rFonts w:ascii="Arial" w:hAnsi="Arial" w:cs="Arial"/>
          <w:sz w:val="16"/>
          <w:szCs w:val="16"/>
        </w:rPr>
      </w:pPr>
      <w:r w:rsidRPr="007164D7">
        <w:rPr>
          <w:rFonts w:ascii="Arial" w:hAnsi="Arial" w:cs="Arial"/>
          <w:sz w:val="16"/>
          <w:szCs w:val="16"/>
        </w:rPr>
        <w:t xml:space="preserve">1.2. В пункте 2 строку 2 изложить в следующей редакции: </w:t>
      </w:r>
      <w:r w:rsidR="00582002">
        <w:rPr>
          <w:rFonts w:ascii="Arial" w:hAnsi="Arial" w:cs="Arial"/>
          <w:sz w:val="16"/>
          <w:szCs w:val="16"/>
        </w:rPr>
        <w:t>«</w:t>
      </w:r>
      <w:r w:rsidRPr="007164D7">
        <w:rPr>
          <w:rFonts w:ascii="Arial" w:hAnsi="Arial" w:cs="Arial"/>
          <w:sz w:val="16"/>
          <w:szCs w:val="16"/>
        </w:rPr>
        <w:t>земли сельскохозяйственного назначения, кроме земель данной категории с указанными видами функционального использования земельных участков</w:t>
      </w:r>
      <w:r w:rsidR="00582002">
        <w:rPr>
          <w:rFonts w:ascii="Arial" w:hAnsi="Arial" w:cs="Arial"/>
          <w:sz w:val="16"/>
          <w:szCs w:val="16"/>
        </w:rPr>
        <w:t>»</w:t>
      </w:r>
      <w:r w:rsidRPr="007164D7">
        <w:rPr>
          <w:rFonts w:ascii="Arial" w:hAnsi="Arial" w:cs="Arial"/>
          <w:sz w:val="16"/>
          <w:szCs w:val="16"/>
        </w:rPr>
        <w:t>.</w:t>
      </w:r>
    </w:p>
    <w:p w:rsidR="00B37197" w:rsidRPr="007164D7" w:rsidRDefault="00B37197" w:rsidP="00B37197">
      <w:pPr>
        <w:pStyle w:val="ConsPlusNormal"/>
        <w:ind w:firstLine="284"/>
        <w:jc w:val="both"/>
        <w:rPr>
          <w:sz w:val="16"/>
          <w:szCs w:val="16"/>
        </w:rPr>
      </w:pPr>
      <w:r w:rsidRPr="007164D7">
        <w:rPr>
          <w:sz w:val="16"/>
          <w:szCs w:val="16"/>
        </w:rPr>
        <w:t>2. Настоящее решение вступает в силу со дня его официального опубликования и распространяет свое действие на правоотношения, возникшие с 01 января 2025 года.</w:t>
      </w:r>
    </w:p>
    <w:p w:rsidR="00B37197" w:rsidRDefault="00B37197" w:rsidP="00B37197">
      <w:pPr>
        <w:ind w:firstLine="284"/>
        <w:jc w:val="both"/>
        <w:rPr>
          <w:rFonts w:ascii="Arial" w:hAnsi="Arial" w:cs="Arial"/>
          <w:sz w:val="16"/>
          <w:szCs w:val="16"/>
        </w:rPr>
      </w:pPr>
      <w:r w:rsidRPr="007164D7">
        <w:rPr>
          <w:rFonts w:ascii="Arial" w:hAnsi="Arial" w:cs="Arial"/>
          <w:sz w:val="16"/>
          <w:szCs w:val="16"/>
        </w:rPr>
        <w:t xml:space="preserve">3. Опубликовать решение в бюллетене </w:t>
      </w:r>
      <w:r w:rsidR="00582002">
        <w:rPr>
          <w:rFonts w:ascii="Arial" w:hAnsi="Arial" w:cs="Arial"/>
          <w:sz w:val="16"/>
          <w:szCs w:val="16"/>
        </w:rPr>
        <w:t>«</w:t>
      </w:r>
      <w:r w:rsidRPr="007164D7">
        <w:rPr>
          <w:rFonts w:ascii="Arial" w:hAnsi="Arial" w:cs="Arial"/>
          <w:sz w:val="16"/>
          <w:szCs w:val="16"/>
        </w:rPr>
        <w:t>Валдайский Вестник</w:t>
      </w:r>
      <w:r w:rsidR="00582002">
        <w:rPr>
          <w:rFonts w:ascii="Arial" w:hAnsi="Arial" w:cs="Arial"/>
          <w:sz w:val="16"/>
          <w:szCs w:val="16"/>
        </w:rPr>
        <w:t>»</w:t>
      </w:r>
      <w:r w:rsidRPr="007164D7">
        <w:rPr>
          <w:rFonts w:ascii="Arial" w:hAnsi="Arial" w:cs="Arial"/>
          <w:sz w:val="16"/>
          <w:szCs w:val="16"/>
        </w:rPr>
        <w:t xml:space="preserve"> и разместить на официальном сайте Администрации Валдайского муниципального района в сети </w:t>
      </w:r>
      <w:r w:rsidR="00582002">
        <w:rPr>
          <w:rFonts w:ascii="Arial" w:hAnsi="Arial" w:cs="Arial"/>
          <w:sz w:val="16"/>
          <w:szCs w:val="16"/>
        </w:rPr>
        <w:t>«</w:t>
      </w:r>
      <w:r w:rsidRPr="007164D7">
        <w:rPr>
          <w:rFonts w:ascii="Arial" w:hAnsi="Arial" w:cs="Arial"/>
          <w:sz w:val="16"/>
          <w:szCs w:val="16"/>
        </w:rPr>
        <w:t>Интернет</w:t>
      </w:r>
      <w:r w:rsidR="00582002">
        <w:rPr>
          <w:rFonts w:ascii="Arial" w:hAnsi="Arial" w:cs="Arial"/>
          <w:sz w:val="16"/>
          <w:szCs w:val="16"/>
        </w:rPr>
        <w:t>»</w:t>
      </w:r>
      <w:r w:rsidRPr="007164D7">
        <w:rPr>
          <w:rFonts w:ascii="Arial" w:hAnsi="Arial" w:cs="Arial"/>
          <w:sz w:val="16"/>
          <w:szCs w:val="16"/>
        </w:rPr>
        <w:t>.</w:t>
      </w:r>
    </w:p>
    <w:tbl>
      <w:tblPr>
        <w:tblW w:w="5000" w:type="pct"/>
        <w:tblLook w:val="01E0" w:firstRow="1" w:lastRow="1" w:firstColumn="1" w:lastColumn="1" w:noHBand="0" w:noVBand="0"/>
      </w:tblPr>
      <w:tblGrid>
        <w:gridCol w:w="5778"/>
        <w:gridCol w:w="5778"/>
      </w:tblGrid>
      <w:tr w:rsidR="00B37197" w:rsidRPr="007164D7" w:rsidTr="00992067">
        <w:tc>
          <w:tcPr>
            <w:tcW w:w="2500" w:type="pct"/>
          </w:tcPr>
          <w:p w:rsidR="00B37197" w:rsidRPr="007164D7" w:rsidRDefault="00B37197" w:rsidP="00992067">
            <w:pPr>
              <w:jc w:val="both"/>
              <w:rPr>
                <w:rFonts w:ascii="Arial" w:hAnsi="Arial" w:cs="Arial"/>
                <w:b/>
                <w:sz w:val="16"/>
                <w:szCs w:val="16"/>
              </w:rPr>
            </w:pPr>
            <w:r w:rsidRPr="007164D7">
              <w:rPr>
                <w:rFonts w:ascii="Arial" w:hAnsi="Arial" w:cs="Arial"/>
                <w:b/>
                <w:sz w:val="16"/>
                <w:szCs w:val="16"/>
              </w:rPr>
              <w:t>Заместитель Главы</w:t>
            </w:r>
          </w:p>
          <w:p w:rsidR="00B37197" w:rsidRPr="007164D7" w:rsidRDefault="00B37197" w:rsidP="00992067">
            <w:pPr>
              <w:jc w:val="both"/>
              <w:rPr>
                <w:rFonts w:ascii="Arial" w:hAnsi="Arial" w:cs="Arial"/>
                <w:b/>
                <w:sz w:val="16"/>
                <w:szCs w:val="16"/>
              </w:rPr>
            </w:pPr>
            <w:r w:rsidRPr="007164D7">
              <w:rPr>
                <w:rFonts w:ascii="Arial" w:hAnsi="Arial" w:cs="Arial"/>
                <w:b/>
                <w:sz w:val="16"/>
                <w:szCs w:val="16"/>
              </w:rPr>
              <w:t>администрации Валдайского</w:t>
            </w:r>
          </w:p>
          <w:p w:rsidR="00B37197" w:rsidRPr="007164D7" w:rsidRDefault="00B37197" w:rsidP="00992067">
            <w:pPr>
              <w:spacing w:line="240" w:lineRule="exact"/>
              <w:rPr>
                <w:rFonts w:ascii="Arial" w:hAnsi="Arial" w:cs="Arial"/>
                <w:color w:val="000000"/>
                <w:sz w:val="16"/>
                <w:szCs w:val="16"/>
              </w:rPr>
            </w:pPr>
            <w:r w:rsidRPr="007164D7">
              <w:rPr>
                <w:rFonts w:ascii="Arial" w:hAnsi="Arial" w:cs="Arial"/>
                <w:b/>
                <w:sz w:val="16"/>
                <w:szCs w:val="16"/>
              </w:rPr>
              <w:t>муниципального района</w:t>
            </w:r>
          </w:p>
          <w:p w:rsidR="00B37197" w:rsidRPr="007164D7" w:rsidRDefault="00B37197" w:rsidP="00992067">
            <w:pPr>
              <w:spacing w:line="240" w:lineRule="exact"/>
              <w:jc w:val="both"/>
              <w:rPr>
                <w:rFonts w:ascii="Arial" w:hAnsi="Arial" w:cs="Arial"/>
                <w:color w:val="000000"/>
                <w:sz w:val="16"/>
                <w:szCs w:val="16"/>
              </w:rPr>
            </w:pPr>
            <w:r w:rsidRPr="007164D7">
              <w:rPr>
                <w:rFonts w:ascii="Arial" w:hAnsi="Arial" w:cs="Arial"/>
                <w:b/>
                <w:color w:val="000000"/>
                <w:sz w:val="16"/>
                <w:szCs w:val="16"/>
              </w:rPr>
              <w:t xml:space="preserve">                                        Р.С.Ершов</w:t>
            </w:r>
          </w:p>
          <w:p w:rsidR="00B37197" w:rsidRPr="007164D7" w:rsidRDefault="00582002" w:rsidP="00992067">
            <w:pPr>
              <w:jc w:val="both"/>
              <w:rPr>
                <w:rFonts w:ascii="Arial" w:hAnsi="Arial" w:cs="Arial"/>
                <w:color w:val="000000"/>
                <w:sz w:val="16"/>
                <w:szCs w:val="16"/>
              </w:rPr>
            </w:pPr>
            <w:r>
              <w:rPr>
                <w:rFonts w:ascii="Arial" w:hAnsi="Arial" w:cs="Arial"/>
                <w:color w:val="000000"/>
                <w:sz w:val="16"/>
                <w:szCs w:val="16"/>
              </w:rPr>
              <w:t>«</w:t>
            </w:r>
            <w:r w:rsidR="00B37197" w:rsidRPr="007164D7">
              <w:rPr>
                <w:rFonts w:ascii="Arial" w:hAnsi="Arial" w:cs="Arial"/>
                <w:color w:val="000000"/>
                <w:sz w:val="16"/>
                <w:szCs w:val="16"/>
              </w:rPr>
              <w:t>27</w:t>
            </w:r>
            <w:r>
              <w:rPr>
                <w:rFonts w:ascii="Arial" w:hAnsi="Arial" w:cs="Arial"/>
                <w:color w:val="000000"/>
                <w:sz w:val="16"/>
                <w:szCs w:val="16"/>
              </w:rPr>
              <w:t>»</w:t>
            </w:r>
            <w:r w:rsidR="00B37197" w:rsidRPr="007164D7">
              <w:rPr>
                <w:rFonts w:ascii="Arial" w:hAnsi="Arial" w:cs="Arial"/>
                <w:color w:val="000000"/>
                <w:sz w:val="16"/>
                <w:szCs w:val="16"/>
              </w:rPr>
              <w:t xml:space="preserve"> марта 2025 года № 402</w:t>
            </w:r>
          </w:p>
        </w:tc>
        <w:tc>
          <w:tcPr>
            <w:tcW w:w="2500" w:type="pct"/>
          </w:tcPr>
          <w:p w:rsidR="00B37197" w:rsidRPr="007164D7" w:rsidRDefault="00B37197" w:rsidP="00992067">
            <w:pPr>
              <w:spacing w:line="240" w:lineRule="exact"/>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B37197" w:rsidRPr="007164D7" w:rsidRDefault="00B37197" w:rsidP="00992067">
            <w:pPr>
              <w:spacing w:line="240" w:lineRule="exact"/>
              <w:jc w:val="both"/>
              <w:rPr>
                <w:rFonts w:ascii="Arial" w:hAnsi="Arial" w:cs="Arial"/>
                <w:color w:val="000000"/>
                <w:sz w:val="16"/>
                <w:szCs w:val="16"/>
              </w:rPr>
            </w:pPr>
            <w:r w:rsidRPr="007164D7">
              <w:rPr>
                <w:rFonts w:ascii="Arial" w:hAnsi="Arial" w:cs="Arial"/>
                <w:b/>
                <w:color w:val="000000"/>
                <w:sz w:val="16"/>
                <w:szCs w:val="16"/>
              </w:rPr>
              <w:t>муниципального района</w:t>
            </w:r>
          </w:p>
          <w:p w:rsidR="00B37197" w:rsidRPr="007164D7" w:rsidRDefault="00B37197" w:rsidP="00992067">
            <w:pPr>
              <w:spacing w:line="240" w:lineRule="exact"/>
              <w:jc w:val="both"/>
              <w:rPr>
                <w:rFonts w:ascii="Arial" w:hAnsi="Arial" w:cs="Arial"/>
                <w:color w:val="000000"/>
                <w:sz w:val="16"/>
                <w:szCs w:val="16"/>
              </w:rPr>
            </w:pPr>
            <w:r w:rsidRPr="007164D7">
              <w:rPr>
                <w:rFonts w:ascii="Arial" w:hAnsi="Arial" w:cs="Arial"/>
                <w:b/>
                <w:color w:val="000000"/>
                <w:sz w:val="16"/>
                <w:szCs w:val="16"/>
              </w:rPr>
              <w:t xml:space="preserve">                                   В.П.Литвиненко</w:t>
            </w:r>
          </w:p>
        </w:tc>
      </w:tr>
    </w:tbl>
    <w:p w:rsidR="00807473" w:rsidRDefault="00807473" w:rsidP="004E1A32">
      <w:pPr>
        <w:tabs>
          <w:tab w:val="left" w:pos="5954"/>
        </w:tabs>
        <w:jc w:val="right"/>
        <w:rPr>
          <w:rFonts w:ascii="Arial" w:hAnsi="Arial" w:cs="Arial"/>
          <w:b/>
          <w:sz w:val="16"/>
          <w:szCs w:val="16"/>
        </w:rPr>
      </w:pPr>
    </w:p>
    <w:p w:rsidR="0085601A" w:rsidRPr="007164D7" w:rsidRDefault="0085601A" w:rsidP="0085601A">
      <w:pPr>
        <w:jc w:val="center"/>
        <w:rPr>
          <w:rFonts w:ascii="Arial" w:hAnsi="Arial" w:cs="Arial"/>
          <w:b/>
          <w:sz w:val="16"/>
          <w:szCs w:val="16"/>
        </w:rPr>
      </w:pPr>
      <w:r>
        <w:rPr>
          <w:rFonts w:ascii="Arial" w:hAnsi="Arial" w:cs="Arial"/>
          <w:b/>
          <w:sz w:val="16"/>
          <w:szCs w:val="16"/>
        </w:rPr>
        <w:t xml:space="preserve">ДУМА </w:t>
      </w:r>
      <w:r w:rsidRPr="007164D7">
        <w:rPr>
          <w:rFonts w:ascii="Arial" w:hAnsi="Arial" w:cs="Arial"/>
          <w:b/>
          <w:sz w:val="16"/>
          <w:szCs w:val="16"/>
        </w:rPr>
        <w:t>ВАЛДАЙСКОГО МУНИЦИПАЛЬНОГО РАЙОНА</w:t>
      </w:r>
    </w:p>
    <w:p w:rsidR="0085601A" w:rsidRPr="007164D7" w:rsidRDefault="0085601A" w:rsidP="0085601A">
      <w:pPr>
        <w:pStyle w:val="20"/>
        <w:rPr>
          <w:rFonts w:ascii="Arial" w:hAnsi="Arial" w:cs="Arial"/>
          <w:sz w:val="16"/>
          <w:szCs w:val="16"/>
        </w:rPr>
      </w:pPr>
      <w:r w:rsidRPr="007164D7">
        <w:rPr>
          <w:rFonts w:ascii="Arial" w:hAnsi="Arial" w:cs="Arial"/>
          <w:b/>
          <w:color w:val="000000"/>
          <w:sz w:val="16"/>
          <w:szCs w:val="16"/>
        </w:rPr>
        <w:t>Р Е Ш Е Н И Е</w:t>
      </w:r>
    </w:p>
    <w:p w:rsidR="0085601A" w:rsidRPr="0085601A" w:rsidRDefault="0085601A" w:rsidP="0085601A">
      <w:pPr>
        <w:jc w:val="center"/>
        <w:rPr>
          <w:rFonts w:ascii="Arial" w:hAnsi="Arial" w:cs="Arial"/>
          <w:b/>
          <w:color w:val="000000"/>
          <w:sz w:val="16"/>
          <w:szCs w:val="16"/>
        </w:rPr>
      </w:pPr>
      <w:r w:rsidRPr="0085601A">
        <w:rPr>
          <w:rFonts w:ascii="Arial" w:hAnsi="Arial" w:cs="Arial"/>
          <w:b/>
          <w:bCs/>
          <w:sz w:val="16"/>
          <w:szCs w:val="16"/>
        </w:rPr>
        <w:t xml:space="preserve">О мерах, направленных на урегулирование конфликта интересов в отношении лиц, </w:t>
      </w:r>
      <w:r w:rsidRPr="0085601A">
        <w:rPr>
          <w:rFonts w:ascii="Arial" w:hAnsi="Arial" w:cs="Arial"/>
          <w:b/>
          <w:sz w:val="16"/>
          <w:szCs w:val="16"/>
        </w:rPr>
        <w:t>замещающих муниципальные должности в органах местного самоуправления Валдайского муниципального района,</w:t>
      </w:r>
      <w:r w:rsidRPr="0085601A">
        <w:rPr>
          <w:rFonts w:ascii="Arial" w:hAnsi="Arial" w:cs="Arial"/>
          <w:b/>
          <w:bCs/>
          <w:sz w:val="16"/>
          <w:szCs w:val="16"/>
        </w:rPr>
        <w:t xml:space="preserve"> </w:t>
      </w:r>
      <w:r w:rsidRPr="0085601A">
        <w:rPr>
          <w:rFonts w:ascii="Arial" w:hAnsi="Arial" w:cs="Arial"/>
          <w:b/>
          <w:sz w:val="16"/>
          <w:szCs w:val="16"/>
        </w:rPr>
        <w:t>в том числе должности депутатов Думы Валдайского муниципального района</w:t>
      </w:r>
    </w:p>
    <w:p w:rsidR="0085601A" w:rsidRPr="0085601A" w:rsidRDefault="0085601A" w:rsidP="0085601A">
      <w:pPr>
        <w:jc w:val="center"/>
        <w:rPr>
          <w:rFonts w:ascii="Arial" w:hAnsi="Arial" w:cs="Arial"/>
          <w:b/>
          <w:color w:val="000000"/>
          <w:sz w:val="16"/>
          <w:szCs w:val="16"/>
        </w:rPr>
      </w:pPr>
      <w:r w:rsidRPr="0085601A">
        <w:rPr>
          <w:rFonts w:ascii="Arial" w:hAnsi="Arial" w:cs="Arial"/>
          <w:b/>
          <w:color w:val="000000"/>
          <w:sz w:val="16"/>
          <w:szCs w:val="16"/>
        </w:rPr>
        <w:t>Принято Думой муниципального района «27» марта 2025 года.</w:t>
      </w:r>
    </w:p>
    <w:p w:rsidR="0085601A" w:rsidRPr="0085601A" w:rsidRDefault="0085601A" w:rsidP="0085601A">
      <w:pPr>
        <w:pStyle w:val="ConsPlusNormal"/>
        <w:ind w:firstLine="284"/>
        <w:jc w:val="both"/>
        <w:rPr>
          <w:sz w:val="16"/>
          <w:szCs w:val="16"/>
        </w:rPr>
      </w:pPr>
      <w:r w:rsidRPr="0085601A">
        <w:rPr>
          <w:sz w:val="16"/>
          <w:szCs w:val="16"/>
        </w:rPr>
        <w:t xml:space="preserve">В соответствии с Федеральным законом от 25 декабря 2008 года №273-ФЗ «О противодействии коррупции», Уставом Валдайского муниципального района Дума Валдайского муниципального района </w:t>
      </w:r>
      <w:r w:rsidRPr="0085601A">
        <w:rPr>
          <w:b/>
          <w:bCs/>
          <w:sz w:val="16"/>
          <w:szCs w:val="16"/>
        </w:rPr>
        <w:t>РЕШИЛА:</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 xml:space="preserve">1. Утвердить прилагаемое </w:t>
      </w:r>
      <w:hyperlink w:anchor="Par27" w:history="1">
        <w:r w:rsidRPr="0085601A">
          <w:rPr>
            <w:rFonts w:ascii="Arial" w:hAnsi="Arial" w:cs="Arial"/>
            <w:sz w:val="16"/>
            <w:szCs w:val="16"/>
          </w:rPr>
          <w:t>Положение</w:t>
        </w:r>
      </w:hyperlink>
      <w:r w:rsidRPr="0085601A">
        <w:rPr>
          <w:rFonts w:ascii="Arial" w:hAnsi="Arial" w:cs="Arial"/>
          <w:sz w:val="16"/>
          <w:szCs w:val="16"/>
        </w:rPr>
        <w:t xml:space="preserve"> о комиссии по рассмотрению вопросов урегулирования конфликта интересов в отношении лиц, замещающих муниципальные должности в органах местного самоуправления Валдайского муниципального района,</w:t>
      </w:r>
      <w:r w:rsidRPr="0085601A">
        <w:rPr>
          <w:rFonts w:ascii="Arial" w:hAnsi="Arial" w:cs="Arial"/>
          <w:b/>
          <w:bCs/>
          <w:sz w:val="16"/>
          <w:szCs w:val="16"/>
        </w:rPr>
        <w:t xml:space="preserve"> </w:t>
      </w:r>
      <w:r w:rsidRPr="0085601A">
        <w:rPr>
          <w:rFonts w:ascii="Arial" w:hAnsi="Arial" w:cs="Arial"/>
          <w:sz w:val="16"/>
          <w:szCs w:val="16"/>
        </w:rPr>
        <w:t xml:space="preserve">в том числе должности депутатов Думы Валдайского муниципального района. </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2. Утвердить прилагаемый Порядок образования комиссии по рассмотрению вопросов урегулирования конфликта интересов в отношении лиц, замещающих муниципальные должности в Администрации Валдайского муниципального района.</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 xml:space="preserve">3. Утвердить прилагаемое Положение о порядке сообщения лицами, замещающими муниципальные должности в  Администрации Валдайского муниципального района и в Думе Валдайского муниципального района, о возникновении личной заинтересованности при исполнении </w:t>
      </w:r>
      <w:r>
        <w:rPr>
          <w:rFonts w:ascii="Arial" w:hAnsi="Arial" w:cs="Arial"/>
          <w:sz w:val="16"/>
          <w:szCs w:val="16"/>
        </w:rPr>
        <w:t>д</w:t>
      </w:r>
      <w:r w:rsidRPr="0085601A">
        <w:rPr>
          <w:rFonts w:ascii="Arial" w:hAnsi="Arial" w:cs="Arial"/>
          <w:sz w:val="16"/>
          <w:szCs w:val="16"/>
        </w:rPr>
        <w:t>олжностных обязанностей, которая приводит или может привести к конфликту интересов.</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4. Утвердить прилагаемый Порядок поступления заявления от лиц, замещающих муниципальные должности в Администрации Валдайского муниципального района и в Думе Валдайского муниципального района,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5601A" w:rsidRPr="0085601A" w:rsidRDefault="0085601A" w:rsidP="0085601A">
      <w:pPr>
        <w:pStyle w:val="ConsPlusNormal"/>
        <w:ind w:firstLine="284"/>
        <w:jc w:val="both"/>
        <w:rPr>
          <w:sz w:val="16"/>
          <w:szCs w:val="16"/>
        </w:rPr>
      </w:pPr>
      <w:r w:rsidRPr="0085601A">
        <w:rPr>
          <w:sz w:val="16"/>
          <w:szCs w:val="16"/>
        </w:rPr>
        <w:t>4. Признать утратившим силу решения Думы Валдайского муниципального района:</w:t>
      </w:r>
    </w:p>
    <w:p w:rsidR="0085601A" w:rsidRPr="0085601A" w:rsidRDefault="0085601A" w:rsidP="0085601A">
      <w:pPr>
        <w:pStyle w:val="ConsPlusNormal"/>
        <w:ind w:firstLine="284"/>
        <w:jc w:val="both"/>
        <w:rPr>
          <w:sz w:val="16"/>
          <w:szCs w:val="16"/>
        </w:rPr>
      </w:pPr>
      <w:r w:rsidRPr="0085601A">
        <w:rPr>
          <w:sz w:val="16"/>
          <w:szCs w:val="16"/>
        </w:rPr>
        <w:t>от 28.11.2014 № 347 «О комиссии по рассмотрению вопросов урегулирования конфликта интересов в отношении лиц, замещающих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от 26.05.2016 № 57 «Об утверждении Положения о порядке сообщения лицами, замещающими муниципальные должности в Администрации Валдайского муниципального района и в Думе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5601A" w:rsidRPr="0085601A" w:rsidRDefault="0085601A" w:rsidP="0085601A">
      <w:pPr>
        <w:widowControl w:val="0"/>
        <w:autoSpaceDE w:val="0"/>
        <w:autoSpaceDN w:val="0"/>
        <w:adjustRightInd w:val="0"/>
        <w:ind w:firstLine="284"/>
        <w:jc w:val="both"/>
        <w:rPr>
          <w:rFonts w:ascii="Arial" w:hAnsi="Arial" w:cs="Arial"/>
          <w:sz w:val="16"/>
          <w:szCs w:val="16"/>
        </w:rPr>
      </w:pPr>
      <w:r w:rsidRPr="0085601A">
        <w:rPr>
          <w:rFonts w:ascii="Arial" w:hAnsi="Arial" w:cs="Arial"/>
          <w:sz w:val="16"/>
          <w:szCs w:val="16"/>
        </w:rPr>
        <w:t>от 26.12.2013 № 264 «О Порядке образования комиссии по рассмотрению вопросов урегулирования конфликта интересов в отношении лиц, замещающих муниципальные должности в Администрации Валдайского муниципального района</w:t>
      </w:r>
    </w:p>
    <w:p w:rsidR="0085601A" w:rsidRPr="0085601A" w:rsidRDefault="0085601A" w:rsidP="0085601A">
      <w:pPr>
        <w:autoSpaceDE w:val="0"/>
        <w:autoSpaceDN w:val="0"/>
        <w:adjustRightInd w:val="0"/>
        <w:ind w:firstLine="284"/>
        <w:jc w:val="both"/>
        <w:rPr>
          <w:rFonts w:ascii="Arial" w:hAnsi="Arial" w:cs="Arial"/>
          <w:color w:val="000000"/>
          <w:sz w:val="16"/>
          <w:szCs w:val="16"/>
        </w:rPr>
      </w:pPr>
      <w:r w:rsidRPr="0085601A">
        <w:rPr>
          <w:rFonts w:ascii="Arial" w:hAnsi="Arial" w:cs="Arial"/>
          <w:sz w:val="16"/>
          <w:szCs w:val="16"/>
        </w:rPr>
        <w:t>5. Опубликовать настоящее решение информационном бюллетене «Валдайский вестник» и разместить на официальном сайте Администрации Валдайского муниципального района в информационно-телекоммуникационной сети «Интернет».</w:t>
      </w:r>
    </w:p>
    <w:tbl>
      <w:tblPr>
        <w:tblW w:w="5000" w:type="pct"/>
        <w:tblLook w:val="01E0" w:firstRow="1" w:lastRow="1" w:firstColumn="1" w:lastColumn="1" w:noHBand="0" w:noVBand="0"/>
      </w:tblPr>
      <w:tblGrid>
        <w:gridCol w:w="5778"/>
        <w:gridCol w:w="5778"/>
      </w:tblGrid>
      <w:tr w:rsidR="0085601A" w:rsidRPr="0085601A" w:rsidTr="0085601A">
        <w:tc>
          <w:tcPr>
            <w:tcW w:w="2500" w:type="pct"/>
          </w:tcPr>
          <w:p w:rsidR="0085601A" w:rsidRPr="0085601A" w:rsidRDefault="0085601A" w:rsidP="0085601A">
            <w:pPr>
              <w:rPr>
                <w:rFonts w:ascii="Arial" w:hAnsi="Arial" w:cs="Arial"/>
                <w:b/>
                <w:color w:val="000000"/>
                <w:sz w:val="16"/>
                <w:szCs w:val="16"/>
              </w:rPr>
            </w:pPr>
          </w:p>
          <w:p w:rsidR="0085601A" w:rsidRPr="0085601A" w:rsidRDefault="0085601A" w:rsidP="0085601A">
            <w:pPr>
              <w:rPr>
                <w:rFonts w:ascii="Arial" w:hAnsi="Arial" w:cs="Arial"/>
                <w:b/>
                <w:color w:val="000000"/>
                <w:sz w:val="16"/>
                <w:szCs w:val="16"/>
              </w:rPr>
            </w:pPr>
            <w:r w:rsidRPr="0085601A">
              <w:rPr>
                <w:rFonts w:ascii="Arial" w:hAnsi="Arial" w:cs="Arial"/>
                <w:b/>
                <w:color w:val="000000"/>
                <w:sz w:val="16"/>
                <w:szCs w:val="16"/>
              </w:rPr>
              <w:t>Заместитель Главы  администрации муниципального района                             Р.С.Ершов</w:t>
            </w:r>
          </w:p>
          <w:p w:rsidR="0085601A" w:rsidRPr="0085601A" w:rsidRDefault="0085601A" w:rsidP="0085601A">
            <w:pPr>
              <w:jc w:val="both"/>
              <w:rPr>
                <w:rFonts w:ascii="Arial" w:hAnsi="Arial" w:cs="Arial"/>
                <w:color w:val="000000"/>
                <w:sz w:val="16"/>
                <w:szCs w:val="16"/>
              </w:rPr>
            </w:pPr>
          </w:p>
          <w:p w:rsidR="0085601A" w:rsidRPr="0085601A" w:rsidRDefault="0085601A" w:rsidP="0085601A">
            <w:pPr>
              <w:jc w:val="both"/>
              <w:rPr>
                <w:rFonts w:ascii="Arial" w:hAnsi="Arial" w:cs="Arial"/>
                <w:color w:val="000000"/>
                <w:sz w:val="16"/>
                <w:szCs w:val="16"/>
              </w:rPr>
            </w:pPr>
          </w:p>
          <w:p w:rsidR="0085601A" w:rsidRPr="0085601A" w:rsidRDefault="0085601A" w:rsidP="0085601A">
            <w:pPr>
              <w:jc w:val="both"/>
              <w:rPr>
                <w:rFonts w:ascii="Arial" w:hAnsi="Arial" w:cs="Arial"/>
                <w:color w:val="000000"/>
                <w:sz w:val="16"/>
                <w:szCs w:val="16"/>
              </w:rPr>
            </w:pPr>
            <w:r w:rsidRPr="0085601A">
              <w:rPr>
                <w:rFonts w:ascii="Arial" w:hAnsi="Arial" w:cs="Arial"/>
                <w:color w:val="000000"/>
                <w:sz w:val="16"/>
                <w:szCs w:val="16"/>
              </w:rPr>
              <w:t xml:space="preserve">«27» марта 2025 года № </w:t>
            </w:r>
            <w:r>
              <w:rPr>
                <w:rFonts w:ascii="Arial" w:hAnsi="Arial" w:cs="Arial"/>
                <w:color w:val="000000"/>
                <w:sz w:val="16"/>
                <w:szCs w:val="16"/>
              </w:rPr>
              <w:t>403</w:t>
            </w:r>
          </w:p>
        </w:tc>
        <w:tc>
          <w:tcPr>
            <w:tcW w:w="2500" w:type="pct"/>
          </w:tcPr>
          <w:p w:rsidR="0085601A" w:rsidRPr="0085601A" w:rsidRDefault="0085601A" w:rsidP="0085601A">
            <w:pPr>
              <w:ind w:right="-146"/>
              <w:jc w:val="both"/>
              <w:rPr>
                <w:rFonts w:ascii="Arial" w:hAnsi="Arial" w:cs="Arial"/>
                <w:b/>
                <w:color w:val="000000"/>
                <w:sz w:val="16"/>
                <w:szCs w:val="16"/>
              </w:rPr>
            </w:pPr>
          </w:p>
          <w:p w:rsidR="0085601A" w:rsidRPr="0085601A" w:rsidRDefault="0085601A" w:rsidP="0085601A">
            <w:pPr>
              <w:ind w:right="-146"/>
              <w:jc w:val="both"/>
              <w:rPr>
                <w:rFonts w:ascii="Arial" w:hAnsi="Arial" w:cs="Arial"/>
                <w:b/>
                <w:color w:val="000000"/>
                <w:sz w:val="16"/>
                <w:szCs w:val="16"/>
              </w:rPr>
            </w:pPr>
            <w:r w:rsidRPr="0085601A">
              <w:rPr>
                <w:rFonts w:ascii="Arial" w:hAnsi="Arial" w:cs="Arial"/>
                <w:b/>
                <w:color w:val="000000"/>
                <w:sz w:val="16"/>
                <w:szCs w:val="16"/>
              </w:rPr>
              <w:t xml:space="preserve">Председатель Думы </w:t>
            </w:r>
          </w:p>
          <w:p w:rsidR="0085601A" w:rsidRPr="0085601A" w:rsidRDefault="0085601A" w:rsidP="0085601A">
            <w:pPr>
              <w:ind w:right="-146"/>
              <w:jc w:val="both"/>
              <w:rPr>
                <w:rFonts w:ascii="Arial" w:hAnsi="Arial" w:cs="Arial"/>
                <w:b/>
                <w:color w:val="000000"/>
                <w:sz w:val="16"/>
                <w:szCs w:val="16"/>
              </w:rPr>
            </w:pPr>
            <w:r w:rsidRPr="0085601A">
              <w:rPr>
                <w:rFonts w:ascii="Arial" w:hAnsi="Arial" w:cs="Arial"/>
                <w:b/>
                <w:color w:val="000000"/>
                <w:sz w:val="16"/>
                <w:szCs w:val="16"/>
              </w:rPr>
              <w:t>Валдайского муниципального района                  В.П.Литвиненко</w:t>
            </w:r>
          </w:p>
          <w:p w:rsidR="0085601A" w:rsidRPr="0085601A" w:rsidRDefault="0085601A" w:rsidP="0085601A">
            <w:pPr>
              <w:jc w:val="both"/>
              <w:rPr>
                <w:rFonts w:ascii="Arial" w:hAnsi="Arial" w:cs="Arial"/>
                <w:color w:val="000000"/>
                <w:sz w:val="16"/>
                <w:szCs w:val="16"/>
              </w:rPr>
            </w:pPr>
          </w:p>
        </w:tc>
      </w:tr>
    </w:tbl>
    <w:p w:rsidR="0085601A" w:rsidRDefault="0085601A" w:rsidP="004E1A32">
      <w:pPr>
        <w:tabs>
          <w:tab w:val="left" w:pos="5954"/>
        </w:tabs>
        <w:jc w:val="right"/>
        <w:rPr>
          <w:rFonts w:ascii="Arial" w:hAnsi="Arial" w:cs="Arial"/>
          <w:b/>
          <w:sz w:val="16"/>
          <w:szCs w:val="16"/>
        </w:rPr>
      </w:pPr>
    </w:p>
    <w:p w:rsidR="0085601A" w:rsidRPr="0085601A" w:rsidRDefault="0085601A" w:rsidP="0085601A">
      <w:pPr>
        <w:autoSpaceDE w:val="0"/>
        <w:autoSpaceDN w:val="0"/>
        <w:adjustRightInd w:val="0"/>
        <w:ind w:firstLine="709"/>
        <w:jc w:val="right"/>
        <w:rPr>
          <w:rFonts w:ascii="Arial" w:hAnsi="Arial" w:cs="Arial"/>
          <w:sz w:val="16"/>
          <w:szCs w:val="16"/>
        </w:rPr>
      </w:pPr>
      <w:r w:rsidRPr="0085601A">
        <w:rPr>
          <w:rFonts w:ascii="Arial" w:hAnsi="Arial" w:cs="Arial"/>
          <w:sz w:val="16"/>
          <w:szCs w:val="16"/>
        </w:rPr>
        <w:t>УТВЕРЖДЕНО</w:t>
      </w:r>
    </w:p>
    <w:p w:rsidR="0085601A" w:rsidRPr="0085601A" w:rsidRDefault="0085601A" w:rsidP="0085601A">
      <w:pPr>
        <w:autoSpaceDE w:val="0"/>
        <w:autoSpaceDN w:val="0"/>
        <w:adjustRightInd w:val="0"/>
        <w:ind w:firstLine="709"/>
        <w:jc w:val="right"/>
        <w:rPr>
          <w:rFonts w:ascii="Arial" w:hAnsi="Arial" w:cs="Arial"/>
          <w:sz w:val="16"/>
          <w:szCs w:val="16"/>
        </w:rPr>
      </w:pPr>
      <w:r w:rsidRPr="0085601A">
        <w:rPr>
          <w:rFonts w:ascii="Arial" w:hAnsi="Arial" w:cs="Arial"/>
          <w:sz w:val="16"/>
          <w:szCs w:val="16"/>
        </w:rPr>
        <w:t>Решением Думы Валдайского</w:t>
      </w:r>
    </w:p>
    <w:p w:rsidR="0085601A" w:rsidRPr="0085601A" w:rsidRDefault="0085601A" w:rsidP="0085601A">
      <w:pPr>
        <w:autoSpaceDE w:val="0"/>
        <w:autoSpaceDN w:val="0"/>
        <w:adjustRightInd w:val="0"/>
        <w:ind w:firstLine="709"/>
        <w:jc w:val="right"/>
        <w:rPr>
          <w:rFonts w:ascii="Arial" w:hAnsi="Arial" w:cs="Arial"/>
          <w:sz w:val="16"/>
          <w:szCs w:val="16"/>
        </w:rPr>
      </w:pPr>
      <w:r w:rsidRPr="0085601A">
        <w:rPr>
          <w:rFonts w:ascii="Arial" w:hAnsi="Arial" w:cs="Arial"/>
          <w:sz w:val="16"/>
          <w:szCs w:val="16"/>
        </w:rPr>
        <w:t xml:space="preserve">муниципального района </w:t>
      </w:r>
    </w:p>
    <w:p w:rsidR="0085601A" w:rsidRPr="0085601A" w:rsidRDefault="0085601A" w:rsidP="0085601A">
      <w:pPr>
        <w:tabs>
          <w:tab w:val="left" w:pos="7545"/>
          <w:tab w:val="right" w:pos="9742"/>
        </w:tabs>
        <w:autoSpaceDE w:val="0"/>
        <w:autoSpaceDN w:val="0"/>
        <w:adjustRightInd w:val="0"/>
        <w:ind w:firstLine="709"/>
        <w:jc w:val="right"/>
        <w:rPr>
          <w:rFonts w:ascii="Arial" w:hAnsi="Arial" w:cs="Arial"/>
          <w:sz w:val="16"/>
          <w:szCs w:val="16"/>
        </w:rPr>
      </w:pPr>
      <w:r w:rsidRPr="0085601A">
        <w:rPr>
          <w:rFonts w:ascii="Arial" w:hAnsi="Arial" w:cs="Arial"/>
          <w:sz w:val="16"/>
          <w:szCs w:val="16"/>
        </w:rPr>
        <w:t>от 27 марта 2025 № 403</w:t>
      </w:r>
    </w:p>
    <w:p w:rsidR="0085601A" w:rsidRPr="0085601A" w:rsidRDefault="0085601A" w:rsidP="0085601A">
      <w:pPr>
        <w:pStyle w:val="aff2"/>
        <w:ind w:firstLine="709"/>
        <w:jc w:val="center"/>
        <w:rPr>
          <w:rFonts w:ascii="Arial" w:hAnsi="Arial" w:cs="Arial"/>
          <w:b/>
          <w:bCs/>
          <w:sz w:val="16"/>
          <w:szCs w:val="16"/>
        </w:rPr>
      </w:pPr>
      <w:bookmarkStart w:id="6" w:name="Par27"/>
      <w:bookmarkEnd w:id="6"/>
      <w:r w:rsidRPr="0085601A">
        <w:rPr>
          <w:rFonts w:ascii="Arial" w:hAnsi="Arial" w:cs="Arial"/>
          <w:b/>
          <w:bCs/>
          <w:sz w:val="16"/>
          <w:szCs w:val="16"/>
        </w:rPr>
        <w:t>Положение</w:t>
      </w:r>
    </w:p>
    <w:p w:rsidR="0085601A" w:rsidRPr="0085601A" w:rsidRDefault="0085601A" w:rsidP="0085601A">
      <w:pPr>
        <w:pStyle w:val="aff2"/>
        <w:ind w:firstLine="709"/>
        <w:jc w:val="center"/>
        <w:rPr>
          <w:rFonts w:ascii="Arial" w:hAnsi="Arial" w:cs="Arial"/>
          <w:i/>
          <w:iCs/>
          <w:sz w:val="16"/>
          <w:szCs w:val="16"/>
        </w:rPr>
      </w:pPr>
      <w:r w:rsidRPr="0085601A">
        <w:rPr>
          <w:rFonts w:ascii="Arial" w:hAnsi="Arial" w:cs="Arial"/>
          <w:b/>
          <w:bCs/>
          <w:sz w:val="16"/>
          <w:szCs w:val="16"/>
        </w:rPr>
        <w:t>о комиссии по рассмотрению вопросов урегулирования конфликта интересов в отношении лиц, замещающих муниципальные должности в органах местного самоуправления</w:t>
      </w:r>
      <w:r w:rsidRPr="0085601A">
        <w:rPr>
          <w:rFonts w:ascii="Arial" w:hAnsi="Arial" w:cs="Arial"/>
          <w:sz w:val="16"/>
          <w:szCs w:val="16"/>
        </w:rPr>
        <w:t xml:space="preserve"> </w:t>
      </w:r>
      <w:r w:rsidRPr="0085601A">
        <w:rPr>
          <w:rFonts w:ascii="Arial" w:hAnsi="Arial" w:cs="Arial"/>
          <w:b/>
          <w:bCs/>
          <w:sz w:val="16"/>
          <w:szCs w:val="16"/>
        </w:rPr>
        <w:t>Валдайского муниципального района, в том числе должности депутатов Думы Валдайского муниципального района</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1. Настоящим Положением определяется порядок деятельности комиссии по рассмотрению вопросов урегулирования конфликта интересов в отношении лиц, замещающих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 (далее - комиссия).</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правовыми актами Новгородской области, муниципальными правовыми актами Валдайского муниципального района, настоящим Положением.</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3. Основной задачей комиссии является содействие в обеспечении лицами, замещающими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(далее – Федеральный закон № 273-ФЗ), другими федеральными законами (далее – установленные ограничения).</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 xml:space="preserve">При этом понятие конфликта интересов в настоящем Положении </w:t>
      </w:r>
      <w:r w:rsidRPr="0085601A">
        <w:rPr>
          <w:rFonts w:ascii="Arial" w:hAnsi="Arial" w:cs="Arial"/>
          <w:sz w:val="16"/>
          <w:szCs w:val="16"/>
          <w:lang w:eastAsia="ru-RU"/>
        </w:rPr>
        <w:t>применяется в том значении, что и в Федеральном законе № 273-ФЗ.</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4. Комиссия рассматривает вопросы, связанные с соблюдением установленных ограничений лицами, замещающими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 (далее – лица, замещающие муниципальные должности).</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6. В заседаниях комиссии вправе принимать участие: специалисты, которые могут дать пояснения по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лица, замещающего муниципальную должность, в отношении которого комиссией рассматривается вопрос о соблюдении установленных ограничений,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 члена комиссии.</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7. Основаниями для проведения заседания комиссии являются:</w:t>
      </w:r>
    </w:p>
    <w:p w:rsidR="0085601A" w:rsidRPr="0085601A" w:rsidRDefault="0085601A" w:rsidP="0085601A">
      <w:pPr>
        <w:pStyle w:val="aff2"/>
        <w:ind w:firstLine="709"/>
        <w:jc w:val="both"/>
        <w:rPr>
          <w:rFonts w:ascii="Arial" w:hAnsi="Arial" w:cs="Arial"/>
          <w:sz w:val="16"/>
          <w:szCs w:val="16"/>
        </w:rPr>
      </w:pPr>
      <w:bookmarkStart w:id="7" w:name="Par95"/>
      <w:bookmarkEnd w:id="7"/>
      <w:r w:rsidRPr="0085601A">
        <w:rPr>
          <w:rFonts w:ascii="Arial" w:hAnsi="Arial" w:cs="Arial"/>
          <w:sz w:val="16"/>
          <w:szCs w:val="16"/>
        </w:rPr>
        <w:t>а) поступление в комиссию информации, свидетельствующей</w:t>
      </w:r>
      <w:bookmarkStart w:id="8" w:name="Par96"/>
      <w:bookmarkEnd w:id="8"/>
      <w:r w:rsidRPr="0085601A">
        <w:rPr>
          <w:rFonts w:ascii="Arial" w:hAnsi="Arial" w:cs="Arial"/>
          <w:sz w:val="16"/>
          <w:szCs w:val="16"/>
        </w:rPr>
        <w:t xml:space="preserve"> о несоблюдении лицом, замещающим муниципальную должность, иных установленных ограничений, запретов и обязанностей, помимо обязанности по представлению сведений о доходах, расходах, об имуществе и обязательствах имущественного характера;</w:t>
      </w:r>
    </w:p>
    <w:p w:rsidR="0085601A" w:rsidRPr="0085601A" w:rsidRDefault="0085601A" w:rsidP="0085601A">
      <w:pPr>
        <w:pStyle w:val="aff2"/>
        <w:ind w:firstLine="709"/>
        <w:jc w:val="both"/>
        <w:rPr>
          <w:rFonts w:ascii="Arial" w:hAnsi="Arial" w:cs="Arial"/>
          <w:sz w:val="16"/>
          <w:szCs w:val="16"/>
        </w:rPr>
      </w:pPr>
      <w:bookmarkStart w:id="9" w:name="Par97"/>
      <w:bookmarkStart w:id="10" w:name="Par98"/>
      <w:bookmarkStart w:id="11" w:name="Par99"/>
      <w:bookmarkStart w:id="12" w:name="Par100"/>
      <w:bookmarkEnd w:id="9"/>
      <w:bookmarkEnd w:id="10"/>
      <w:bookmarkEnd w:id="11"/>
      <w:bookmarkEnd w:id="12"/>
      <w:r w:rsidRPr="0085601A">
        <w:rPr>
          <w:rFonts w:ascii="Arial" w:hAnsi="Arial" w:cs="Arial"/>
          <w:sz w:val="16"/>
          <w:szCs w:val="16"/>
        </w:rPr>
        <w:t xml:space="preserve">б) поступление в комиссию заявления лица, замещающего муниципальную должность о невозможности выполнить требования Федерального </w:t>
      </w:r>
      <w:hyperlink r:id="rId11" w:history="1">
        <w:r w:rsidRPr="0085601A">
          <w:rPr>
            <w:rFonts w:ascii="Arial" w:hAnsi="Arial" w:cs="Arial"/>
            <w:sz w:val="16"/>
            <w:szCs w:val="16"/>
          </w:rPr>
          <w:t>закона</w:t>
        </w:r>
      </w:hyperlink>
      <w:r w:rsidRPr="0085601A">
        <w:rPr>
          <w:rFonts w:ascii="Arial" w:hAnsi="Arial" w:cs="Arial"/>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в) поступление в комиссию уведомления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8. Комиссия не рассматривает сообщения о преступлениях и административных правонарушениях, а также анонимные обращения.</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9. Председатель комиссии при поступлении к нему информации, содержащей основания для проведения заседания комиссии:</w:t>
      </w:r>
    </w:p>
    <w:p w:rsidR="0085601A" w:rsidRPr="0085601A" w:rsidRDefault="0085601A" w:rsidP="0085601A">
      <w:pPr>
        <w:ind w:firstLine="709"/>
        <w:jc w:val="both"/>
        <w:rPr>
          <w:rFonts w:ascii="Arial" w:hAnsi="Arial" w:cs="Arial"/>
          <w:sz w:val="16"/>
          <w:szCs w:val="16"/>
        </w:rPr>
      </w:pPr>
      <w:r w:rsidRPr="0085601A">
        <w:rPr>
          <w:rFonts w:ascii="Arial" w:hAnsi="Arial" w:cs="Arial"/>
          <w:sz w:val="16"/>
          <w:szCs w:val="16"/>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85601A" w:rsidRPr="0085601A" w:rsidRDefault="0085601A" w:rsidP="0085601A">
      <w:pPr>
        <w:ind w:firstLine="709"/>
        <w:jc w:val="both"/>
        <w:rPr>
          <w:rFonts w:ascii="Arial" w:hAnsi="Arial" w:cs="Arial"/>
          <w:sz w:val="16"/>
          <w:szCs w:val="16"/>
        </w:rPr>
      </w:pPr>
      <w:r w:rsidRPr="0085601A">
        <w:rPr>
          <w:rFonts w:ascii="Arial" w:hAnsi="Arial" w:cs="Arial"/>
          <w:sz w:val="16"/>
          <w:szCs w:val="16"/>
        </w:rPr>
        <w:t>в течение 5 рабочих дней организует ознакомление лица, замещающего муниципальную должность, в отношении которого комиссией рассматривается вопрос о соблюдении установленных ограничений, членов комиссии и других лиц, участвующих в заседании комиссии, с поступившей информацией;</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в течение 5 рабочих дней рассматривает ходатайства о приглашении на заседание комиссии лиц, указанных в пункте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 xml:space="preserve">10. 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установленных ограничений. О намерении лично присутствовать на заседании комиссии лицо, замещающее муниципальную должность, указывает в обращении, заявлении или уведомлении, представляемых в соответствии с подпунктами «б, в» пункта 7 настоящего Положения. </w:t>
      </w:r>
    </w:p>
    <w:p w:rsidR="0085601A" w:rsidRPr="0085601A" w:rsidRDefault="0085601A" w:rsidP="0085601A">
      <w:pPr>
        <w:pStyle w:val="aff2"/>
        <w:ind w:firstLine="709"/>
        <w:jc w:val="both"/>
        <w:rPr>
          <w:rFonts w:ascii="Arial" w:hAnsi="Arial" w:cs="Arial"/>
          <w:sz w:val="16"/>
          <w:szCs w:val="16"/>
          <w:lang w:eastAsia="ru-RU"/>
        </w:rPr>
      </w:pPr>
      <w:r w:rsidRPr="0085601A">
        <w:rPr>
          <w:rFonts w:ascii="Arial" w:hAnsi="Arial" w:cs="Arial"/>
          <w:sz w:val="16"/>
          <w:szCs w:val="16"/>
        </w:rPr>
        <w:t xml:space="preserve">10.1. </w:t>
      </w:r>
      <w:r w:rsidRPr="0085601A">
        <w:rPr>
          <w:rFonts w:ascii="Arial" w:hAnsi="Arial" w:cs="Arial"/>
          <w:sz w:val="16"/>
          <w:szCs w:val="16"/>
          <w:lang w:eastAsia="ru-RU"/>
        </w:rPr>
        <w:t xml:space="preserve">Заседания комиссии могут проводиться в отсутствие </w:t>
      </w:r>
      <w:r w:rsidRPr="0085601A">
        <w:rPr>
          <w:rFonts w:ascii="Arial" w:hAnsi="Arial" w:cs="Arial"/>
          <w:sz w:val="16"/>
          <w:szCs w:val="16"/>
        </w:rPr>
        <w:t>лица, замещающего муниципальную должность,</w:t>
      </w:r>
      <w:r w:rsidRPr="0085601A">
        <w:rPr>
          <w:rFonts w:ascii="Arial" w:hAnsi="Arial" w:cs="Arial"/>
          <w:sz w:val="16"/>
          <w:szCs w:val="16"/>
          <w:lang w:eastAsia="ru-RU"/>
        </w:rPr>
        <w:t xml:space="preserve"> в случае:</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 xml:space="preserve">а) если в заявлении или уведомлении, предусмотренных </w:t>
      </w:r>
      <w:hyperlink r:id="rId12" w:history="1">
        <w:r w:rsidRPr="0085601A">
          <w:rPr>
            <w:rFonts w:ascii="Arial" w:hAnsi="Arial" w:cs="Arial"/>
            <w:sz w:val="16"/>
            <w:szCs w:val="16"/>
          </w:rPr>
          <w:t>подпунктами "б, в" пункта 7</w:t>
        </w:r>
      </w:hyperlink>
      <w:r w:rsidRPr="0085601A">
        <w:rPr>
          <w:rFonts w:ascii="Arial" w:hAnsi="Arial" w:cs="Arial"/>
          <w:sz w:val="16"/>
          <w:szCs w:val="16"/>
        </w:rPr>
        <w:t xml:space="preserve"> 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б) 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11. На заседании комиссии заслушиваются пояснения лица, замещающего муниципальную должность, и иных лиц, присутствующих на заседании комиссии, рассматриваются материалы по существу вынесенных на данное заседание вопросов.</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12. Члены комиссии и лица, участвовавшие в заседании, не вправе разглашать сведения, ставшие им известными в ходе работы комиссии.</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13. По итогам рассмотрения вопроса, указанного в подпункте «а» пункта 7 настоящего Положения, комиссия принимает одно из следующих решений:</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а) установить, что лицо, замещающее муниципальную должность, соблюдало установленные ограничения;</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б) установить, что лицо, замещающее муниципальную должность, не соблюдало установленные ограничения (в этом случае комиссия инициирует рассмотрение вопроса по освобождению в установленном порядке лица от замещаемой должности).</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14.  По итогам рассмотрения вопроса, указанного в подпункте "б" пункта 7 настоящего Положения, комиссия принимает одно из следующих решений:</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 xml:space="preserve">а) признать, что обстоятельства, препятствующие выполнению требований Федерального </w:t>
      </w:r>
      <w:hyperlink r:id="rId13" w:history="1">
        <w:r w:rsidRPr="0085601A">
          <w:rPr>
            <w:rFonts w:ascii="Arial" w:hAnsi="Arial" w:cs="Arial"/>
            <w:sz w:val="16"/>
            <w:szCs w:val="16"/>
          </w:rPr>
          <w:t>закона</w:t>
        </w:r>
      </w:hyperlink>
      <w:r w:rsidRPr="0085601A">
        <w:rPr>
          <w:rFonts w:ascii="Arial" w:hAnsi="Arial" w:cs="Arial"/>
          <w:sz w:val="16"/>
          <w:szCs w:val="1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 xml:space="preserve">б) признать, что обстоятельства, препятствующие выполнению требований Федерального </w:t>
      </w:r>
      <w:hyperlink r:id="rId14" w:history="1">
        <w:r w:rsidRPr="0085601A">
          <w:rPr>
            <w:rFonts w:ascii="Arial" w:hAnsi="Arial" w:cs="Arial"/>
            <w:sz w:val="16"/>
            <w:szCs w:val="16"/>
          </w:rPr>
          <w:t>закона</w:t>
        </w:r>
      </w:hyperlink>
      <w:r w:rsidRPr="0085601A">
        <w:rPr>
          <w:rFonts w:ascii="Arial" w:hAnsi="Arial" w:cs="Arial"/>
          <w:sz w:val="16"/>
          <w:szCs w:val="1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инициирует рассмотрение вопроса по освобождению в установленном порядке лица от замещаемой должности).</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15. По итогам рассмотрения вопроса, указанного в подпункте "в" пункта 7 настоящего Положения, комиссия принимает одно из следующих решений:</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а) признать, что при исполнении должностных обязанностей лицом, направившим уведомление, конфликт интересов отсутствует;</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в) признать, что лицом, направившим уведомление, не соблюдались требования об урегулировании конфликта интересов.</w:t>
      </w:r>
    </w:p>
    <w:p w:rsidR="0085601A" w:rsidRPr="0085601A" w:rsidRDefault="0085601A" w:rsidP="0085601A">
      <w:pPr>
        <w:pStyle w:val="ConsPlusNormal"/>
        <w:ind w:firstLine="709"/>
        <w:jc w:val="both"/>
        <w:rPr>
          <w:sz w:val="16"/>
          <w:szCs w:val="16"/>
        </w:rPr>
      </w:pPr>
      <w:r w:rsidRPr="0085601A">
        <w:rPr>
          <w:sz w:val="16"/>
          <w:szCs w:val="16"/>
        </w:rPr>
        <w:t xml:space="preserve">15.1. В случае принятия решения, предусмотренного </w:t>
      </w:r>
      <w:hyperlink w:anchor="P161">
        <w:r w:rsidRPr="0085601A">
          <w:rPr>
            <w:sz w:val="16"/>
            <w:szCs w:val="16"/>
          </w:rPr>
          <w:t>подпунктом "б" пункта</w:t>
        </w:r>
        <w:r w:rsidRPr="0085601A">
          <w:rPr>
            <w:color w:val="0000FF"/>
            <w:sz w:val="16"/>
            <w:szCs w:val="16"/>
          </w:rPr>
          <w:t xml:space="preserve"> </w:t>
        </w:r>
      </w:hyperlink>
      <w:r w:rsidRPr="0085601A">
        <w:rPr>
          <w:sz w:val="16"/>
          <w:szCs w:val="16"/>
        </w:rPr>
        <w:t>15 настоящего Положения, комиссия рекомендует лицу, направившему уведомление принять меры по предотвращению или урегулированию конфликта интересов.</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16. По итогам рассмотрения вопросов, указанных в пункте 7 настоящего Положения, при наличии к тому оснований комиссия может принять иное решение, чем это предусмотрено пунктами 13 – 15 настоящего Положения. Основания и мотивы принятия такого решения должны быть отражены в протоколе заседания комиссии.</w:t>
      </w:r>
    </w:p>
    <w:p w:rsidR="0085601A" w:rsidRPr="0085601A" w:rsidRDefault="0085601A" w:rsidP="0085601A">
      <w:pPr>
        <w:pStyle w:val="aff2"/>
        <w:ind w:firstLine="709"/>
        <w:jc w:val="both"/>
        <w:rPr>
          <w:rFonts w:ascii="Arial" w:hAnsi="Arial" w:cs="Arial"/>
          <w:sz w:val="16"/>
          <w:szCs w:val="16"/>
        </w:rPr>
      </w:pPr>
      <w:bookmarkStart w:id="13" w:name="Par141"/>
      <w:bookmarkEnd w:id="13"/>
      <w:r w:rsidRPr="0085601A">
        <w:rPr>
          <w:rFonts w:ascii="Arial" w:hAnsi="Arial" w:cs="Arial"/>
          <w:sz w:val="16"/>
          <w:szCs w:val="16"/>
        </w:rPr>
        <w:t>17. Решения комиссии по вопросам, указанным в пункте 7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 xml:space="preserve">18. Решения комиссии оформляются протоколами, которые подписывают члены комиссии, принимавшие участие в заседании. </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19. В протоколе заседания комиссии указываются:</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дата заседания комиссии, фамилии, имена, отчества членов комиссии и других лиц, присутствующих на заседании;</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рассматривается вопрос о соблюдении установленных ограничений;</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предъявляемые к лицу, замещающему муниципальную должность, претензии, материалы, на которых они основываются;</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содержание пояснений лица, замещающего муниципальную должность, и других лиц по существу предъявляемых претензий;</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фамилии, имена, отчества выступавших на заседании лиц и краткое изложение их выступлений;</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источник информации, содержащей основания для проведения заседания комиссии, дата поступления информации в комиссию;</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другие сведения;</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результаты голосования;</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решение и обоснование его принятия.</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20. Член комиссии, несогласный с ее решением, вправе в течение 3 рабочих дней в письменной форме изложить свое мнение, которое подлежит обязательному приобщению к протоколу заседания комиссии и с которым в течение 5 рабочих дней должно быть ознакомлено лицо, замещающее муниципальную должность.</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21. В случае если комиссией принято решение о необходимости инициирования рассмотрения вопроса по освобождению в установленном порядке лица от замещаемой должности копии протокола заседания комиссии в 7-дневный срок со дня заседания, направляются для рассмотрения на очередном заседании Думы Валдайского муниципального района полностью или в виде выписок из него – лицу, замещающему муниципальную должность, а также по решению комиссии - иным заинтересованным лицам.</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21.1. Дума Валдайского муниципального района обязана рассмотреть протокол заседания комиссии и вправе учесть в пределах своей компетенции, содержащиеся в нём рекомендации при принятии решения о применении к лицу, замещающему муниципальную должность, мер юридической ответственности, предусмотренных нормативными правовыми актами Российской Федерации.</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21.2. О рассмотрении рекомендаций комиссии и принятом решении Дума Валдайского муниципального района в письменной форме уведомляет комиссию в месячный срок со дня рассмотрения протокола заседания комиссии. Решение Думы Валдайского муниципального района оглашается на ближайшем заседании комиссии и принимается к сведению без обсуждения.</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22. 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w:t>
      </w:r>
    </w:p>
    <w:p w:rsidR="0085601A" w:rsidRPr="0085601A" w:rsidRDefault="0085601A" w:rsidP="0085601A">
      <w:pPr>
        <w:pStyle w:val="aff2"/>
        <w:ind w:firstLine="709"/>
        <w:jc w:val="both"/>
        <w:rPr>
          <w:rFonts w:ascii="Arial" w:hAnsi="Arial" w:cs="Arial"/>
          <w:sz w:val="16"/>
          <w:szCs w:val="16"/>
        </w:rPr>
      </w:pPr>
      <w:r w:rsidRPr="0085601A">
        <w:rPr>
          <w:rFonts w:ascii="Arial" w:hAnsi="Arial" w:cs="Arial"/>
          <w:sz w:val="16"/>
          <w:szCs w:val="16"/>
        </w:rPr>
        <w:t>23.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отделом кадров Администрации Валдайского муниципального района.</w:t>
      </w:r>
    </w:p>
    <w:p w:rsidR="0085601A" w:rsidRDefault="0085601A" w:rsidP="004E1A32">
      <w:pPr>
        <w:tabs>
          <w:tab w:val="left" w:pos="5954"/>
        </w:tabs>
        <w:jc w:val="right"/>
        <w:rPr>
          <w:rFonts w:ascii="Arial" w:hAnsi="Arial" w:cs="Arial"/>
          <w:b/>
          <w:sz w:val="16"/>
          <w:szCs w:val="16"/>
        </w:rPr>
      </w:pP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УТВЕРЖДЕН</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 решением Думы Валдайского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муниципального района</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от 27 марта 2025 № </w:t>
      </w:r>
    </w:p>
    <w:p w:rsidR="0085601A" w:rsidRPr="0085601A" w:rsidRDefault="0085601A" w:rsidP="0085601A">
      <w:pPr>
        <w:widowControl w:val="0"/>
        <w:autoSpaceDE w:val="0"/>
        <w:autoSpaceDN w:val="0"/>
        <w:adjustRightInd w:val="0"/>
        <w:ind w:firstLine="284"/>
        <w:jc w:val="center"/>
        <w:rPr>
          <w:rFonts w:ascii="Arial" w:hAnsi="Arial" w:cs="Arial"/>
          <w:b/>
          <w:sz w:val="16"/>
          <w:szCs w:val="16"/>
        </w:rPr>
      </w:pPr>
    </w:p>
    <w:p w:rsidR="0085601A" w:rsidRPr="0085601A" w:rsidRDefault="0085601A" w:rsidP="0085601A">
      <w:pPr>
        <w:widowControl w:val="0"/>
        <w:autoSpaceDE w:val="0"/>
        <w:autoSpaceDN w:val="0"/>
        <w:adjustRightInd w:val="0"/>
        <w:ind w:firstLine="284"/>
        <w:jc w:val="center"/>
        <w:rPr>
          <w:rFonts w:ascii="Arial" w:hAnsi="Arial" w:cs="Arial"/>
          <w:b/>
          <w:sz w:val="16"/>
          <w:szCs w:val="16"/>
        </w:rPr>
      </w:pPr>
      <w:r w:rsidRPr="0085601A">
        <w:rPr>
          <w:rFonts w:ascii="Arial" w:hAnsi="Arial" w:cs="Arial"/>
          <w:b/>
          <w:sz w:val="16"/>
          <w:szCs w:val="16"/>
        </w:rPr>
        <w:t>ПОРЯДОК</w:t>
      </w:r>
    </w:p>
    <w:p w:rsidR="0085601A" w:rsidRPr="0085601A" w:rsidRDefault="0085601A" w:rsidP="0085601A">
      <w:pPr>
        <w:widowControl w:val="0"/>
        <w:autoSpaceDE w:val="0"/>
        <w:autoSpaceDN w:val="0"/>
        <w:adjustRightInd w:val="0"/>
        <w:ind w:firstLine="284"/>
        <w:jc w:val="center"/>
        <w:rPr>
          <w:rFonts w:ascii="Arial" w:hAnsi="Arial" w:cs="Arial"/>
          <w:b/>
          <w:sz w:val="16"/>
          <w:szCs w:val="16"/>
        </w:rPr>
      </w:pPr>
      <w:r w:rsidRPr="0085601A">
        <w:rPr>
          <w:rFonts w:ascii="Arial" w:hAnsi="Arial" w:cs="Arial"/>
          <w:b/>
          <w:sz w:val="16"/>
          <w:szCs w:val="16"/>
        </w:rPr>
        <w:t>образования комиссии по рассмотрению вопросов урегулирования конфликта интересов в отношении лиц, замещающих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w:t>
      </w:r>
    </w:p>
    <w:p w:rsidR="0085601A" w:rsidRPr="0085601A" w:rsidRDefault="0085601A" w:rsidP="0085601A">
      <w:pPr>
        <w:widowControl w:val="0"/>
        <w:autoSpaceDE w:val="0"/>
        <w:autoSpaceDN w:val="0"/>
        <w:adjustRightInd w:val="0"/>
        <w:ind w:firstLine="284"/>
        <w:jc w:val="both"/>
        <w:rPr>
          <w:rFonts w:ascii="Arial" w:hAnsi="Arial" w:cs="Arial"/>
          <w:sz w:val="16"/>
          <w:szCs w:val="16"/>
        </w:rPr>
      </w:pPr>
      <w:r w:rsidRPr="0085601A">
        <w:rPr>
          <w:rFonts w:ascii="Arial" w:hAnsi="Arial" w:cs="Arial"/>
          <w:sz w:val="16"/>
          <w:szCs w:val="16"/>
        </w:rPr>
        <w:t xml:space="preserve">1. Настоящий Порядок принимается в целях обеспечения исполнения лицами, замещающими муниципальные должности в Администрации Валдайского муниципального района (далее - лица, замещающие муниципальные должности), ограничений и обязанностей, установленных Федеральным </w:t>
      </w:r>
      <w:hyperlink r:id="rId15" w:history="1">
        <w:r w:rsidRPr="0085601A">
          <w:rPr>
            <w:rStyle w:val="af3"/>
            <w:rFonts w:ascii="Arial" w:hAnsi="Arial" w:cs="Arial"/>
            <w:color w:val="auto"/>
            <w:sz w:val="16"/>
            <w:szCs w:val="16"/>
          </w:rPr>
          <w:t>законом</w:t>
        </w:r>
      </w:hyperlink>
      <w:r w:rsidRPr="0085601A">
        <w:rPr>
          <w:rFonts w:ascii="Arial" w:hAnsi="Arial" w:cs="Arial"/>
          <w:sz w:val="16"/>
          <w:szCs w:val="16"/>
        </w:rPr>
        <w:t xml:space="preserve"> от 25 декабря 2008 года N 273-ФЗ "О противодействии коррупции" (далее - Федеральный закон "О противодействии коррупции") и иными федеральными законами.</w:t>
      </w:r>
    </w:p>
    <w:p w:rsidR="0085601A" w:rsidRPr="0085601A" w:rsidRDefault="0085601A" w:rsidP="0085601A">
      <w:pPr>
        <w:widowControl w:val="0"/>
        <w:autoSpaceDE w:val="0"/>
        <w:autoSpaceDN w:val="0"/>
        <w:adjustRightInd w:val="0"/>
        <w:ind w:firstLine="284"/>
        <w:jc w:val="both"/>
        <w:rPr>
          <w:rFonts w:ascii="Arial" w:hAnsi="Arial" w:cs="Arial"/>
          <w:sz w:val="16"/>
          <w:szCs w:val="16"/>
        </w:rPr>
      </w:pPr>
      <w:r w:rsidRPr="0085601A">
        <w:rPr>
          <w:rFonts w:ascii="Arial" w:hAnsi="Arial" w:cs="Arial"/>
          <w:sz w:val="16"/>
          <w:szCs w:val="16"/>
        </w:rPr>
        <w:t>2. Комиссия по рассмотрению вопросов урегулирования конфликта интересов в отношении лиц, замещающих муниципальные должности</w:t>
      </w:r>
      <w:r w:rsidRPr="0085601A">
        <w:rPr>
          <w:rFonts w:ascii="Arial" w:hAnsi="Arial" w:cs="Arial"/>
          <w:b/>
          <w:sz w:val="16"/>
          <w:szCs w:val="16"/>
        </w:rPr>
        <w:t xml:space="preserve"> </w:t>
      </w:r>
      <w:r w:rsidRPr="0085601A">
        <w:rPr>
          <w:rFonts w:ascii="Arial" w:hAnsi="Arial" w:cs="Arial"/>
          <w:sz w:val="16"/>
          <w:szCs w:val="16"/>
        </w:rPr>
        <w:t>в органах местного самоуправления Валдайского муниципального района, в том числе должности депутатов Думы Валдайского муниципального района (далее - комиссия), образуется постановлением Думы Валдайского муниципального района.</w:t>
      </w:r>
    </w:p>
    <w:p w:rsidR="0085601A" w:rsidRPr="0085601A" w:rsidRDefault="0085601A" w:rsidP="0085601A">
      <w:pPr>
        <w:widowControl w:val="0"/>
        <w:autoSpaceDE w:val="0"/>
        <w:autoSpaceDN w:val="0"/>
        <w:adjustRightInd w:val="0"/>
        <w:ind w:firstLine="284"/>
        <w:jc w:val="both"/>
        <w:rPr>
          <w:rFonts w:ascii="Arial" w:hAnsi="Arial" w:cs="Arial"/>
          <w:sz w:val="16"/>
          <w:szCs w:val="16"/>
        </w:rPr>
      </w:pPr>
      <w:r w:rsidRPr="0085601A">
        <w:rPr>
          <w:rFonts w:ascii="Arial" w:hAnsi="Arial" w:cs="Arial"/>
          <w:sz w:val="16"/>
          <w:szCs w:val="16"/>
        </w:rPr>
        <w:t>Для рассмотрения вопроса урегулирования конфликта интересов в отношении каждого лица, замещающего муниципальную должность, образуется отдельная комиссия.</w:t>
      </w:r>
    </w:p>
    <w:p w:rsidR="0085601A" w:rsidRPr="0085601A" w:rsidRDefault="0085601A" w:rsidP="0085601A">
      <w:pPr>
        <w:widowControl w:val="0"/>
        <w:autoSpaceDE w:val="0"/>
        <w:autoSpaceDN w:val="0"/>
        <w:adjustRightInd w:val="0"/>
        <w:ind w:firstLine="284"/>
        <w:jc w:val="both"/>
        <w:rPr>
          <w:rFonts w:ascii="Arial" w:hAnsi="Arial" w:cs="Arial"/>
          <w:sz w:val="16"/>
          <w:szCs w:val="16"/>
        </w:rPr>
      </w:pPr>
      <w:r w:rsidRPr="0085601A">
        <w:rPr>
          <w:rFonts w:ascii="Arial" w:hAnsi="Arial" w:cs="Arial"/>
          <w:sz w:val="16"/>
          <w:szCs w:val="16"/>
        </w:rPr>
        <w:t>Комиссия образуется не позднее 7 рабочих дней со дня поступления в адрес Председателя Думы Валдайского муниципального района</w:t>
      </w:r>
      <w:r w:rsidRPr="0085601A">
        <w:rPr>
          <w:rFonts w:ascii="Arial" w:hAnsi="Arial" w:cs="Arial"/>
          <w:b/>
          <w:sz w:val="16"/>
          <w:szCs w:val="16"/>
        </w:rPr>
        <w:t xml:space="preserve"> </w:t>
      </w:r>
      <w:r w:rsidRPr="0085601A">
        <w:rPr>
          <w:rFonts w:ascii="Arial" w:hAnsi="Arial" w:cs="Arial"/>
          <w:sz w:val="16"/>
          <w:szCs w:val="16"/>
        </w:rPr>
        <w:t xml:space="preserve">информации о неисполнении лицом, замещающим муниципальную должность, ограничений и обязанностей, установленных Федеральным </w:t>
      </w:r>
      <w:hyperlink r:id="rId16" w:history="1">
        <w:r w:rsidRPr="0085601A">
          <w:rPr>
            <w:rStyle w:val="af3"/>
            <w:rFonts w:ascii="Arial" w:hAnsi="Arial" w:cs="Arial"/>
            <w:color w:val="auto"/>
            <w:sz w:val="16"/>
            <w:szCs w:val="16"/>
          </w:rPr>
          <w:t>законом</w:t>
        </w:r>
      </w:hyperlink>
      <w:r w:rsidRPr="0085601A">
        <w:rPr>
          <w:rFonts w:ascii="Arial" w:hAnsi="Arial" w:cs="Arial"/>
          <w:sz w:val="16"/>
          <w:szCs w:val="16"/>
        </w:rPr>
        <w:t xml:space="preserve"> "О противодействии коррупции", либо со дня заявления лица, замещающего муниципальную должность, о возможности возникновения конфликта интересов или о невозможности им по объективной причине соблюсти ограничения и обязанности, установленные Федеральным </w:t>
      </w:r>
      <w:hyperlink r:id="rId17" w:history="1">
        <w:r w:rsidRPr="0085601A">
          <w:rPr>
            <w:rStyle w:val="af3"/>
            <w:rFonts w:ascii="Arial" w:hAnsi="Arial" w:cs="Arial"/>
            <w:color w:val="auto"/>
            <w:sz w:val="16"/>
            <w:szCs w:val="16"/>
          </w:rPr>
          <w:t>законом</w:t>
        </w:r>
      </w:hyperlink>
      <w:r w:rsidRPr="0085601A">
        <w:rPr>
          <w:rFonts w:ascii="Arial" w:hAnsi="Arial" w:cs="Arial"/>
          <w:sz w:val="16"/>
          <w:szCs w:val="16"/>
        </w:rPr>
        <w:t xml:space="preserve"> "О противодействии коррупции".</w:t>
      </w:r>
    </w:p>
    <w:p w:rsidR="0085601A" w:rsidRPr="0085601A" w:rsidRDefault="0085601A" w:rsidP="0085601A">
      <w:pPr>
        <w:widowControl w:val="0"/>
        <w:autoSpaceDE w:val="0"/>
        <w:autoSpaceDN w:val="0"/>
        <w:adjustRightInd w:val="0"/>
        <w:ind w:firstLine="284"/>
        <w:jc w:val="both"/>
        <w:rPr>
          <w:rFonts w:ascii="Arial" w:hAnsi="Arial" w:cs="Arial"/>
          <w:sz w:val="16"/>
          <w:szCs w:val="16"/>
        </w:rPr>
      </w:pPr>
      <w:r w:rsidRPr="0085601A">
        <w:rPr>
          <w:rFonts w:ascii="Arial" w:hAnsi="Arial" w:cs="Arial"/>
          <w:sz w:val="16"/>
          <w:szCs w:val="16"/>
        </w:rPr>
        <w:t>Подготовку проекта постановления Думы Валдайского муниципального района об образовании комиссии осуществляет отдел кадров Администрации Валдайского муниципального района.</w:t>
      </w:r>
    </w:p>
    <w:p w:rsidR="0085601A" w:rsidRPr="0085601A" w:rsidRDefault="0085601A" w:rsidP="0085601A">
      <w:pPr>
        <w:widowControl w:val="0"/>
        <w:autoSpaceDE w:val="0"/>
        <w:autoSpaceDN w:val="0"/>
        <w:adjustRightInd w:val="0"/>
        <w:ind w:firstLine="284"/>
        <w:jc w:val="both"/>
        <w:rPr>
          <w:rFonts w:ascii="Arial" w:hAnsi="Arial" w:cs="Arial"/>
          <w:sz w:val="16"/>
          <w:szCs w:val="16"/>
        </w:rPr>
      </w:pPr>
      <w:r w:rsidRPr="0085601A">
        <w:rPr>
          <w:rFonts w:ascii="Arial" w:hAnsi="Arial" w:cs="Arial"/>
          <w:sz w:val="16"/>
          <w:szCs w:val="16"/>
        </w:rPr>
        <w:t>3. Комиссия состоит из председателя комиссии, его заместителя, секретаря и членов комиссии. При этом общее число членов комиссии не должно составлять менее 6 человек.</w:t>
      </w:r>
    </w:p>
    <w:p w:rsidR="0085601A" w:rsidRPr="0085601A" w:rsidRDefault="0085601A" w:rsidP="0085601A">
      <w:pPr>
        <w:widowControl w:val="0"/>
        <w:autoSpaceDE w:val="0"/>
        <w:autoSpaceDN w:val="0"/>
        <w:adjustRightInd w:val="0"/>
        <w:ind w:firstLine="284"/>
        <w:jc w:val="both"/>
        <w:rPr>
          <w:rFonts w:ascii="Arial" w:hAnsi="Arial" w:cs="Arial"/>
          <w:sz w:val="16"/>
          <w:szCs w:val="16"/>
        </w:rPr>
      </w:pPr>
      <w:r w:rsidRPr="0085601A">
        <w:rPr>
          <w:rFonts w:ascii="Arial" w:hAnsi="Arial" w:cs="Arial"/>
          <w:sz w:val="16"/>
          <w:szCs w:val="16"/>
        </w:rPr>
        <w:t>4. В состав комиссии входят председатель Думы Валдайского муниципального района (в случае отсутствия Председателя Думы Валдайского муниципального района – заместитель председателя), депутат Думы Валдайского муниципального района, определяемый председателем Думы, представители комитета по организационным и общим вопросам Администрации Валдайского муниципального района, отдела правового регулирования Администрации Валдайского муниципального района, представители общественного совета, образованного при Администрации Валдайского муниципального района, а также представители других структурных подразделений Администрации Валдайского муниципального района.</w:t>
      </w:r>
    </w:p>
    <w:p w:rsidR="0085601A" w:rsidRPr="0085601A" w:rsidRDefault="0085601A" w:rsidP="0085601A">
      <w:pPr>
        <w:widowControl w:val="0"/>
        <w:autoSpaceDE w:val="0"/>
        <w:autoSpaceDN w:val="0"/>
        <w:adjustRightInd w:val="0"/>
        <w:ind w:firstLine="284"/>
        <w:jc w:val="both"/>
        <w:rPr>
          <w:rFonts w:ascii="Arial" w:hAnsi="Arial" w:cs="Arial"/>
          <w:sz w:val="16"/>
          <w:szCs w:val="16"/>
        </w:rPr>
      </w:pPr>
      <w:r w:rsidRPr="0085601A">
        <w:rPr>
          <w:rFonts w:ascii="Arial" w:hAnsi="Arial" w:cs="Arial"/>
          <w:sz w:val="16"/>
          <w:szCs w:val="16"/>
        </w:rPr>
        <w:t>5. Число членов комиссии, не замещающих муниципальные должности, должности муниципальной службы, должно составлять не менее 1/4 от общего числа членов комиссии.</w:t>
      </w:r>
    </w:p>
    <w:p w:rsidR="0085601A" w:rsidRPr="0085601A" w:rsidRDefault="0085601A" w:rsidP="0085601A">
      <w:pPr>
        <w:widowControl w:val="0"/>
        <w:autoSpaceDE w:val="0"/>
        <w:autoSpaceDN w:val="0"/>
        <w:adjustRightInd w:val="0"/>
        <w:ind w:firstLine="284"/>
        <w:jc w:val="both"/>
        <w:rPr>
          <w:rFonts w:ascii="Arial" w:hAnsi="Arial" w:cs="Arial"/>
          <w:sz w:val="16"/>
          <w:szCs w:val="16"/>
        </w:rPr>
      </w:pPr>
      <w:r w:rsidRPr="0085601A">
        <w:rPr>
          <w:rFonts w:ascii="Arial" w:hAnsi="Arial" w:cs="Arial"/>
          <w:sz w:val="16"/>
          <w:szCs w:val="16"/>
        </w:rP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5601A" w:rsidRPr="0085601A" w:rsidRDefault="0085601A" w:rsidP="0085601A">
      <w:pPr>
        <w:widowControl w:val="0"/>
        <w:adjustRightInd w:val="0"/>
        <w:ind w:firstLine="709"/>
        <w:jc w:val="right"/>
        <w:rPr>
          <w:rFonts w:ascii="Arial" w:hAnsi="Arial" w:cs="Arial"/>
          <w:sz w:val="16"/>
          <w:szCs w:val="16"/>
        </w:rPr>
      </w:pPr>
      <w:r w:rsidRPr="0085601A">
        <w:rPr>
          <w:rFonts w:ascii="Arial" w:hAnsi="Arial" w:cs="Arial"/>
          <w:sz w:val="16"/>
          <w:szCs w:val="16"/>
        </w:rPr>
        <w:t>УТВЕРЖДЕНО</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решением Думы Валдайского</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муниципального района</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от 27 марта 2025 № </w:t>
      </w:r>
      <w:r>
        <w:rPr>
          <w:rFonts w:ascii="Arial" w:hAnsi="Arial" w:cs="Arial"/>
          <w:sz w:val="16"/>
          <w:szCs w:val="16"/>
        </w:rPr>
        <w:t>403</w:t>
      </w:r>
    </w:p>
    <w:p w:rsidR="0085601A" w:rsidRPr="0085601A" w:rsidRDefault="0085601A" w:rsidP="0085601A">
      <w:pPr>
        <w:ind w:firstLine="709"/>
        <w:jc w:val="center"/>
        <w:rPr>
          <w:rFonts w:ascii="Arial" w:hAnsi="Arial" w:cs="Arial"/>
          <w:b/>
          <w:sz w:val="16"/>
          <w:szCs w:val="16"/>
        </w:rPr>
      </w:pPr>
      <w:r w:rsidRPr="0085601A">
        <w:rPr>
          <w:rFonts w:ascii="Arial" w:hAnsi="Arial" w:cs="Arial"/>
          <w:b/>
          <w:sz w:val="16"/>
          <w:szCs w:val="16"/>
        </w:rPr>
        <w:t>ПОЛОЖЕНИЕ</w:t>
      </w:r>
    </w:p>
    <w:p w:rsidR="0085601A" w:rsidRPr="0085601A" w:rsidRDefault="0085601A" w:rsidP="0085601A">
      <w:pPr>
        <w:ind w:firstLine="709"/>
        <w:jc w:val="center"/>
        <w:rPr>
          <w:rFonts w:ascii="Arial" w:hAnsi="Arial" w:cs="Arial"/>
          <w:b/>
          <w:sz w:val="16"/>
          <w:szCs w:val="16"/>
        </w:rPr>
      </w:pPr>
      <w:r w:rsidRPr="0085601A">
        <w:rPr>
          <w:rFonts w:ascii="Arial" w:hAnsi="Arial" w:cs="Arial"/>
          <w:b/>
          <w:sz w:val="16"/>
          <w:szCs w:val="16"/>
        </w:rPr>
        <w:t xml:space="preserve"> о порядке сообщения лицами, замещающими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 о возникновении личной заинтересованности при исполнении должностных обязанностей, </w:t>
      </w:r>
    </w:p>
    <w:p w:rsidR="0085601A" w:rsidRPr="0085601A" w:rsidRDefault="0085601A" w:rsidP="0085601A">
      <w:pPr>
        <w:ind w:firstLine="709"/>
        <w:jc w:val="center"/>
        <w:rPr>
          <w:rFonts w:ascii="Arial" w:hAnsi="Arial" w:cs="Arial"/>
          <w:b/>
          <w:sz w:val="16"/>
          <w:szCs w:val="16"/>
        </w:rPr>
      </w:pPr>
      <w:r w:rsidRPr="0085601A">
        <w:rPr>
          <w:rFonts w:ascii="Arial" w:hAnsi="Arial" w:cs="Arial"/>
          <w:b/>
          <w:sz w:val="16"/>
          <w:szCs w:val="16"/>
        </w:rPr>
        <w:t>которая приводит или может привести к конфликту интересов</w:t>
      </w:r>
    </w:p>
    <w:p w:rsidR="0085601A" w:rsidRPr="0085601A" w:rsidRDefault="0085601A" w:rsidP="0085601A">
      <w:pPr>
        <w:numPr>
          <w:ilvl w:val="0"/>
          <w:numId w:val="43"/>
        </w:numPr>
        <w:tabs>
          <w:tab w:val="num" w:pos="0"/>
          <w:tab w:val="num" w:pos="840"/>
          <w:tab w:val="left" w:pos="900"/>
        </w:tabs>
        <w:suppressAutoHyphens/>
        <w:ind w:left="0" w:firstLine="284"/>
        <w:jc w:val="both"/>
        <w:rPr>
          <w:rFonts w:ascii="Arial" w:hAnsi="Arial" w:cs="Arial"/>
          <w:sz w:val="16"/>
          <w:szCs w:val="16"/>
        </w:rPr>
      </w:pPr>
      <w:bookmarkStart w:id="14" w:name="sub_1"/>
      <w:r w:rsidRPr="0085601A">
        <w:rPr>
          <w:rFonts w:ascii="Arial" w:hAnsi="Arial" w:cs="Arial"/>
          <w:sz w:val="16"/>
          <w:szCs w:val="16"/>
        </w:rPr>
        <w:t>Настоящим Положением определяется порядок сообщения лицами, замещающими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 (далее - лица, замещающие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 xml:space="preserve">2. </w:t>
      </w:r>
      <w:r w:rsidRPr="0085601A">
        <w:rPr>
          <w:rFonts w:ascii="Arial" w:hAnsi="Arial" w:cs="Arial"/>
          <w:color w:val="000000"/>
          <w:sz w:val="16"/>
          <w:szCs w:val="16"/>
          <w:shd w:val="clear" w:color="auto" w:fill="FFFFFF"/>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85601A" w:rsidRPr="0085601A" w:rsidRDefault="0085601A" w:rsidP="0085601A">
      <w:pPr>
        <w:autoSpaceDE w:val="0"/>
        <w:autoSpaceDN w:val="0"/>
        <w:adjustRightInd w:val="0"/>
        <w:ind w:firstLine="284"/>
        <w:jc w:val="both"/>
        <w:rPr>
          <w:rFonts w:ascii="Arial" w:hAnsi="Arial" w:cs="Arial"/>
          <w:sz w:val="16"/>
          <w:szCs w:val="16"/>
        </w:rPr>
      </w:pPr>
      <w:bookmarkStart w:id="15" w:name="sub_2"/>
      <w:bookmarkEnd w:id="14"/>
      <w:r w:rsidRPr="0085601A">
        <w:rPr>
          <w:rFonts w:ascii="Arial" w:hAnsi="Arial" w:cs="Arial"/>
          <w:sz w:val="16"/>
          <w:szCs w:val="16"/>
        </w:rPr>
        <w:t>3. Лица, замещающие муниципальные должности,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своих полномочий, которая приводит или может привести к конфликту интересов, а также принимать меры по предотвращению или урегулированию конфликта интересов.</w:t>
      </w:r>
      <w:bookmarkEnd w:id="15"/>
    </w:p>
    <w:p w:rsidR="0085601A" w:rsidRPr="0085601A" w:rsidRDefault="0085601A" w:rsidP="0085601A">
      <w:pPr>
        <w:pStyle w:val="af7"/>
        <w:spacing w:before="0" w:beforeAutospacing="0" w:after="0" w:afterAutospacing="0"/>
        <w:ind w:firstLine="284"/>
        <w:jc w:val="both"/>
        <w:rPr>
          <w:rFonts w:ascii="Arial" w:hAnsi="Arial" w:cs="Arial"/>
          <w:sz w:val="16"/>
          <w:szCs w:val="16"/>
        </w:rPr>
      </w:pPr>
      <w:r w:rsidRPr="0085601A">
        <w:rPr>
          <w:rFonts w:ascii="Arial" w:hAnsi="Arial" w:cs="Arial"/>
          <w:sz w:val="16"/>
          <w:szCs w:val="16"/>
        </w:rPr>
        <w:t>4. Сообщение оформляется в письменной форме в виде уведомления о возникновении личной заинтересованности при исполнении своих полномочий, которая приводит или может привести к конфликту интересов (далее - уведомление) по форме, согласно Приложению к данному Положению.</w:t>
      </w:r>
    </w:p>
    <w:p w:rsidR="0085601A" w:rsidRPr="0085601A" w:rsidRDefault="0085601A" w:rsidP="0085601A">
      <w:pPr>
        <w:pStyle w:val="af7"/>
        <w:spacing w:before="0" w:beforeAutospacing="0" w:after="0" w:afterAutospacing="0"/>
        <w:ind w:firstLine="284"/>
        <w:jc w:val="both"/>
        <w:rPr>
          <w:rFonts w:ascii="Arial" w:hAnsi="Arial" w:cs="Arial"/>
          <w:sz w:val="16"/>
          <w:szCs w:val="16"/>
        </w:rPr>
      </w:pPr>
      <w:r w:rsidRPr="0085601A">
        <w:rPr>
          <w:rFonts w:ascii="Arial" w:hAnsi="Arial" w:cs="Arial"/>
          <w:sz w:val="16"/>
          <w:szCs w:val="16"/>
        </w:rPr>
        <w:t xml:space="preserve">5. Уведомление подается лицом, замещающим муниципальную должность, в комиссию по рассмотрению вопросов урегулирования конфликта интересов в отношении лиц, замещающих муниципальные должности в органах местного самоуправления </w:t>
      </w:r>
      <w:r w:rsidRPr="0085601A">
        <w:rPr>
          <w:rFonts w:ascii="Arial" w:hAnsi="Arial" w:cs="Arial"/>
          <w:iCs/>
          <w:sz w:val="16"/>
          <w:szCs w:val="16"/>
        </w:rPr>
        <w:t>Валдайского муниципального района</w:t>
      </w:r>
      <w:r w:rsidRPr="0085601A">
        <w:rPr>
          <w:rFonts w:ascii="Arial" w:hAnsi="Arial" w:cs="Arial"/>
          <w:sz w:val="16"/>
          <w:szCs w:val="16"/>
        </w:rPr>
        <w:t>, в том числе должности депутатов Думы Валдайского муниципального района (далее – комиссия по рассмотрению вопросов урегулирования конфликта интересов) через отдел кадров Администрации Валдайского муниципального района.</w:t>
      </w:r>
    </w:p>
    <w:p w:rsidR="0085601A" w:rsidRPr="0085601A" w:rsidRDefault="0085601A" w:rsidP="0085601A">
      <w:pPr>
        <w:pStyle w:val="af7"/>
        <w:spacing w:before="0" w:beforeAutospacing="0" w:after="0" w:afterAutospacing="0"/>
        <w:ind w:firstLine="284"/>
        <w:jc w:val="both"/>
        <w:rPr>
          <w:rFonts w:ascii="Arial" w:hAnsi="Arial" w:cs="Arial"/>
          <w:sz w:val="16"/>
          <w:szCs w:val="16"/>
        </w:rPr>
      </w:pPr>
      <w:r w:rsidRPr="0085601A">
        <w:rPr>
          <w:rFonts w:ascii="Arial" w:hAnsi="Arial" w:cs="Arial"/>
          <w:sz w:val="16"/>
          <w:szCs w:val="16"/>
        </w:rPr>
        <w:t xml:space="preserve">6. Уведомление подлежит обязательной регистрации в журнале, который ведет специалист отдела кадров Администрации Валдайского муниципального района. Лицу, замещающему муниципальную должность, подавшему уведомление, выдается копия с отметкой о его регистрации. </w:t>
      </w:r>
    </w:p>
    <w:p w:rsidR="0085601A" w:rsidRPr="0085601A" w:rsidRDefault="0085601A" w:rsidP="0085601A">
      <w:pPr>
        <w:pStyle w:val="af7"/>
        <w:spacing w:before="0" w:beforeAutospacing="0" w:after="0" w:afterAutospacing="0"/>
        <w:ind w:firstLine="284"/>
        <w:jc w:val="both"/>
        <w:rPr>
          <w:rFonts w:ascii="Arial" w:hAnsi="Arial" w:cs="Arial"/>
          <w:sz w:val="16"/>
          <w:szCs w:val="16"/>
        </w:rPr>
      </w:pPr>
      <w:r w:rsidRPr="0085601A">
        <w:rPr>
          <w:rFonts w:ascii="Arial" w:hAnsi="Arial" w:cs="Arial"/>
          <w:sz w:val="16"/>
          <w:szCs w:val="16"/>
        </w:rPr>
        <w:t>7. Зарегистрированное уведомление направляется председателю Думы Валдайского муниципального района в трехдневный срок. Председатель Думы Валдайского муниципального района инициирует вопрос об утверждении состава комиссии по рассмотрению вопросов урегулирования конфликта интересов.</w:t>
      </w:r>
    </w:p>
    <w:p w:rsidR="0085601A" w:rsidRPr="0085601A" w:rsidRDefault="0085601A" w:rsidP="0085601A">
      <w:pPr>
        <w:pStyle w:val="af7"/>
        <w:spacing w:before="0" w:beforeAutospacing="0" w:after="0" w:afterAutospacing="0"/>
        <w:ind w:firstLine="284"/>
        <w:jc w:val="both"/>
        <w:rPr>
          <w:rFonts w:ascii="Arial" w:hAnsi="Arial" w:cs="Arial"/>
          <w:sz w:val="16"/>
          <w:szCs w:val="16"/>
        </w:rPr>
      </w:pPr>
      <w:r w:rsidRPr="0085601A">
        <w:rPr>
          <w:rFonts w:ascii="Arial" w:hAnsi="Arial" w:cs="Arial"/>
          <w:sz w:val="16"/>
          <w:szCs w:val="16"/>
        </w:rPr>
        <w:t>8. Уведомление рассматривается на заседании комиссии по рассмотрению вопросов урегулирования конфликта интересов.</w:t>
      </w:r>
    </w:p>
    <w:p w:rsidR="0085601A" w:rsidRPr="0085601A" w:rsidRDefault="0085601A" w:rsidP="0085601A">
      <w:pPr>
        <w:tabs>
          <w:tab w:val="left" w:pos="5880"/>
        </w:tabs>
        <w:ind w:firstLine="284"/>
        <w:jc w:val="right"/>
        <w:rPr>
          <w:rFonts w:ascii="Arial" w:hAnsi="Arial" w:cs="Arial"/>
          <w:sz w:val="16"/>
          <w:szCs w:val="16"/>
        </w:rPr>
      </w:pPr>
      <w:r w:rsidRPr="0085601A">
        <w:rPr>
          <w:rFonts w:ascii="Arial" w:hAnsi="Arial" w:cs="Arial"/>
          <w:sz w:val="16"/>
          <w:szCs w:val="16"/>
        </w:rPr>
        <w:t xml:space="preserve">Приложение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к Положению о порядке сообщения лицами,</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 замещающими муниципальные должности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в Администрации Валдайского муниципального</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 района и в Думе Валдайского муниципального района,</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 о возникновении личной заинтересованности при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исполнении должностных обязанностей,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которая приводит или  может привести</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к конфликту интересов </w:t>
      </w:r>
    </w:p>
    <w:p w:rsidR="0085601A" w:rsidRPr="0085601A" w:rsidRDefault="0085601A" w:rsidP="0085601A">
      <w:pPr>
        <w:ind w:left="5245" w:firstLine="284"/>
        <w:jc w:val="both"/>
        <w:rPr>
          <w:rFonts w:ascii="Arial" w:hAnsi="Arial" w:cs="Arial"/>
          <w:sz w:val="16"/>
          <w:szCs w:val="16"/>
        </w:rPr>
      </w:pPr>
      <w:r w:rsidRPr="0085601A">
        <w:rPr>
          <w:rFonts w:ascii="Arial" w:hAnsi="Arial" w:cs="Arial"/>
          <w:sz w:val="16"/>
          <w:szCs w:val="16"/>
        </w:rPr>
        <w:t>В комиссию по рассмотрению вопросов урегулирования конфликта интересов в отношении лиц, замещающих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ab/>
      </w:r>
    </w:p>
    <w:p w:rsidR="0085601A" w:rsidRPr="0085601A" w:rsidRDefault="0085601A" w:rsidP="0085601A">
      <w:pPr>
        <w:ind w:left="4956" w:firstLine="284"/>
        <w:jc w:val="right"/>
        <w:rPr>
          <w:rFonts w:ascii="Arial" w:hAnsi="Arial" w:cs="Arial"/>
          <w:sz w:val="16"/>
          <w:szCs w:val="16"/>
        </w:rPr>
      </w:pPr>
      <w:r w:rsidRPr="0085601A">
        <w:rPr>
          <w:rFonts w:ascii="Arial" w:hAnsi="Arial" w:cs="Arial"/>
          <w:sz w:val="16"/>
          <w:szCs w:val="16"/>
        </w:rPr>
        <w:t>от__________________________</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ab/>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____________________________</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ab/>
        <w:t xml:space="preserve">      (Ф.И.О. (при наличии),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замещаемая должность)</w:t>
      </w:r>
    </w:p>
    <w:p w:rsidR="0085601A" w:rsidRPr="0085601A" w:rsidRDefault="0085601A" w:rsidP="0085601A">
      <w:pPr>
        <w:ind w:firstLine="284"/>
        <w:jc w:val="right"/>
        <w:rPr>
          <w:rFonts w:ascii="Arial" w:hAnsi="Arial" w:cs="Arial"/>
          <w:sz w:val="16"/>
          <w:szCs w:val="16"/>
        </w:rPr>
      </w:pPr>
    </w:p>
    <w:p w:rsidR="0085601A" w:rsidRPr="0085601A" w:rsidRDefault="0085601A" w:rsidP="0085601A">
      <w:pPr>
        <w:ind w:firstLine="284"/>
        <w:jc w:val="right"/>
        <w:rPr>
          <w:rFonts w:ascii="Arial" w:hAnsi="Arial" w:cs="Arial"/>
          <w:sz w:val="16"/>
          <w:szCs w:val="16"/>
        </w:rPr>
      </w:pPr>
    </w:p>
    <w:p w:rsidR="0085601A" w:rsidRPr="0085601A" w:rsidRDefault="0085601A" w:rsidP="0085601A">
      <w:pPr>
        <w:tabs>
          <w:tab w:val="left" w:pos="3825"/>
        </w:tabs>
        <w:ind w:firstLine="284"/>
        <w:jc w:val="center"/>
        <w:rPr>
          <w:rFonts w:ascii="Arial" w:hAnsi="Arial" w:cs="Arial"/>
          <w:b/>
          <w:bCs/>
          <w:sz w:val="16"/>
          <w:szCs w:val="16"/>
        </w:rPr>
      </w:pPr>
      <w:r w:rsidRPr="0085601A">
        <w:rPr>
          <w:rFonts w:ascii="Arial" w:hAnsi="Arial" w:cs="Arial"/>
          <w:b/>
          <w:bCs/>
          <w:sz w:val="16"/>
          <w:szCs w:val="16"/>
        </w:rPr>
        <w:t>УВЕДОМЛЕНИЕ</w:t>
      </w:r>
    </w:p>
    <w:p w:rsidR="0085601A" w:rsidRPr="0085601A" w:rsidRDefault="0085601A" w:rsidP="0085601A">
      <w:pPr>
        <w:ind w:firstLine="284"/>
        <w:jc w:val="center"/>
        <w:rPr>
          <w:rFonts w:ascii="Arial" w:hAnsi="Arial" w:cs="Arial"/>
          <w:b/>
          <w:sz w:val="16"/>
          <w:szCs w:val="16"/>
        </w:rPr>
      </w:pPr>
      <w:r w:rsidRPr="0085601A">
        <w:rPr>
          <w:rFonts w:ascii="Arial" w:hAnsi="Arial" w:cs="Arial"/>
          <w:b/>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5601A" w:rsidRPr="0085601A" w:rsidRDefault="0085601A" w:rsidP="0085601A">
      <w:pPr>
        <w:ind w:firstLine="284"/>
        <w:jc w:val="center"/>
        <w:rPr>
          <w:rFonts w:ascii="Arial" w:hAnsi="Arial" w:cs="Arial"/>
          <w:b/>
          <w:sz w:val="16"/>
          <w:szCs w:val="16"/>
        </w:rPr>
      </w:pP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Обстоятельства, являющиеся основанием возникновения личной заинтересованности:___________________________________________________</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_____________________________________________________________________</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Должностные обязанности, на исполнение которых влияет или может повлиять личная заинтересованность:____________________________________</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_____________________________________________________________________</w:t>
      </w:r>
      <w:r w:rsidRPr="0085601A">
        <w:rPr>
          <w:rFonts w:ascii="Arial" w:hAnsi="Arial" w:cs="Arial"/>
          <w:sz w:val="16"/>
          <w:szCs w:val="16"/>
        </w:rPr>
        <w:br/>
        <w:t>_____________________________________________________________________</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Предлагаемые меры по предотвращению или урегулированию конфликта интересов:___________________________________________________________</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Намереваюсь (не намереваюсь) лично присутствовать на заседании комиссии по урегулированию конфликта интересов в отношении лиц, замещающих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 при рассмотрении настоящего уведомления (нужное подчеркнуть).</w:t>
      </w:r>
    </w:p>
    <w:p w:rsidR="0085601A" w:rsidRPr="0085601A" w:rsidRDefault="0085601A" w:rsidP="0085601A">
      <w:pPr>
        <w:ind w:firstLine="284"/>
        <w:rPr>
          <w:rFonts w:ascii="Arial" w:hAnsi="Arial" w:cs="Arial"/>
          <w:sz w:val="16"/>
          <w:szCs w:val="16"/>
        </w:rPr>
      </w:pPr>
    </w:p>
    <w:p w:rsidR="0085601A" w:rsidRPr="0085601A" w:rsidRDefault="0085601A" w:rsidP="0085601A">
      <w:pPr>
        <w:ind w:firstLine="284"/>
        <w:rPr>
          <w:rFonts w:ascii="Arial" w:hAnsi="Arial" w:cs="Arial"/>
          <w:sz w:val="16"/>
          <w:szCs w:val="16"/>
        </w:rPr>
      </w:pPr>
      <w:r w:rsidRPr="0085601A">
        <w:rPr>
          <w:rFonts w:ascii="Arial" w:hAnsi="Arial" w:cs="Arial"/>
          <w:sz w:val="16"/>
          <w:szCs w:val="16"/>
        </w:rPr>
        <w:t>«____»_________20____ года     ______________________                      _________________</w:t>
      </w:r>
    </w:p>
    <w:p w:rsidR="0085601A" w:rsidRPr="0085601A" w:rsidRDefault="0085601A" w:rsidP="0085601A">
      <w:pPr>
        <w:ind w:firstLine="284"/>
        <w:rPr>
          <w:rFonts w:ascii="Arial" w:hAnsi="Arial" w:cs="Arial"/>
          <w:sz w:val="16"/>
          <w:szCs w:val="16"/>
        </w:rPr>
      </w:pPr>
      <w:r w:rsidRPr="0085601A">
        <w:rPr>
          <w:rFonts w:ascii="Arial" w:hAnsi="Arial" w:cs="Arial"/>
          <w:sz w:val="16"/>
          <w:szCs w:val="16"/>
        </w:rPr>
        <w:t xml:space="preserve"> </w:t>
      </w:r>
      <w:r w:rsidRPr="0085601A">
        <w:rPr>
          <w:rFonts w:ascii="Arial" w:hAnsi="Arial" w:cs="Arial"/>
          <w:sz w:val="16"/>
          <w:szCs w:val="16"/>
        </w:rPr>
        <w:tab/>
        <w:t xml:space="preserve">                               (подпись лица, направляющего </w:t>
      </w:r>
      <w:r w:rsidRPr="0085601A">
        <w:rPr>
          <w:rFonts w:ascii="Arial" w:hAnsi="Arial" w:cs="Arial"/>
          <w:sz w:val="16"/>
          <w:szCs w:val="16"/>
        </w:rPr>
        <w:tab/>
      </w:r>
      <w:r w:rsidRPr="0085601A">
        <w:rPr>
          <w:rFonts w:ascii="Arial" w:hAnsi="Arial" w:cs="Arial"/>
          <w:sz w:val="16"/>
          <w:szCs w:val="16"/>
        </w:rPr>
        <w:tab/>
        <w:t>(Ф.И.О. (при наличии))</w:t>
      </w:r>
    </w:p>
    <w:p w:rsidR="0085601A" w:rsidRPr="0085601A" w:rsidRDefault="0085601A" w:rsidP="0085601A">
      <w:pPr>
        <w:ind w:firstLine="284"/>
        <w:rPr>
          <w:rFonts w:ascii="Arial" w:hAnsi="Arial" w:cs="Arial"/>
          <w:sz w:val="16"/>
          <w:szCs w:val="16"/>
        </w:rPr>
      </w:pPr>
      <w:r w:rsidRPr="0085601A">
        <w:rPr>
          <w:rFonts w:ascii="Arial" w:hAnsi="Arial" w:cs="Arial"/>
          <w:sz w:val="16"/>
          <w:szCs w:val="16"/>
        </w:rPr>
        <w:t xml:space="preserve">                                        </w:t>
      </w:r>
      <w:r>
        <w:rPr>
          <w:rFonts w:ascii="Arial" w:hAnsi="Arial" w:cs="Arial"/>
          <w:sz w:val="16"/>
          <w:szCs w:val="16"/>
        </w:rPr>
        <w:t xml:space="preserve">                уведомление)   </w:t>
      </w:r>
    </w:p>
    <w:p w:rsidR="0085601A" w:rsidRPr="0085601A" w:rsidRDefault="0085601A" w:rsidP="0085601A">
      <w:pPr>
        <w:widowControl w:val="0"/>
        <w:adjustRightInd w:val="0"/>
        <w:ind w:firstLine="284"/>
        <w:jc w:val="right"/>
        <w:rPr>
          <w:rFonts w:ascii="Arial" w:hAnsi="Arial" w:cs="Arial"/>
          <w:sz w:val="16"/>
          <w:szCs w:val="16"/>
        </w:rPr>
      </w:pPr>
      <w:r w:rsidRPr="0085601A">
        <w:rPr>
          <w:rFonts w:ascii="Arial" w:hAnsi="Arial" w:cs="Arial"/>
          <w:sz w:val="16"/>
          <w:szCs w:val="16"/>
        </w:rPr>
        <w:t>УТВЕРЖДЕН</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решением Думы Валдайского</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муниципального района</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от 27 марта 2025 № </w:t>
      </w:r>
    </w:p>
    <w:p w:rsidR="0085601A" w:rsidRPr="0085601A" w:rsidRDefault="0085601A" w:rsidP="0085601A">
      <w:pPr>
        <w:ind w:firstLine="284"/>
        <w:jc w:val="right"/>
        <w:rPr>
          <w:rFonts w:ascii="Arial" w:hAnsi="Arial" w:cs="Arial"/>
          <w:sz w:val="16"/>
          <w:szCs w:val="16"/>
        </w:rPr>
      </w:pPr>
    </w:p>
    <w:p w:rsidR="0085601A" w:rsidRPr="0085601A" w:rsidRDefault="0085601A" w:rsidP="0085601A">
      <w:pPr>
        <w:ind w:firstLine="284"/>
        <w:jc w:val="center"/>
        <w:rPr>
          <w:rFonts w:ascii="Arial" w:hAnsi="Arial" w:cs="Arial"/>
          <w:b/>
          <w:sz w:val="16"/>
          <w:szCs w:val="16"/>
        </w:rPr>
      </w:pPr>
      <w:r w:rsidRPr="0085601A">
        <w:rPr>
          <w:rFonts w:ascii="Arial" w:hAnsi="Arial" w:cs="Arial"/>
          <w:b/>
          <w:sz w:val="16"/>
          <w:szCs w:val="16"/>
        </w:rPr>
        <w:t>Порядок</w:t>
      </w:r>
    </w:p>
    <w:p w:rsidR="0085601A" w:rsidRPr="0085601A" w:rsidRDefault="0085601A" w:rsidP="0085601A">
      <w:pPr>
        <w:ind w:firstLine="284"/>
        <w:jc w:val="center"/>
        <w:rPr>
          <w:rFonts w:ascii="Arial" w:hAnsi="Arial" w:cs="Arial"/>
          <w:b/>
          <w:sz w:val="16"/>
          <w:szCs w:val="16"/>
        </w:rPr>
      </w:pPr>
      <w:r w:rsidRPr="0085601A">
        <w:rPr>
          <w:rFonts w:ascii="Arial" w:hAnsi="Arial" w:cs="Arial"/>
          <w:b/>
          <w:sz w:val="16"/>
          <w:szCs w:val="16"/>
        </w:rPr>
        <w:t>поступления заявления от лиц, замещающих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 о невозможности выполнить требования Федерального закона от 7 мая 2013 года № 79-ФЗ</w:t>
      </w:r>
      <w:r>
        <w:rPr>
          <w:rFonts w:ascii="Arial" w:hAnsi="Arial" w:cs="Arial"/>
          <w:b/>
          <w:sz w:val="16"/>
          <w:szCs w:val="16"/>
        </w:rPr>
        <w:t xml:space="preserve"> </w:t>
      </w:r>
      <w:r w:rsidRPr="0085601A">
        <w:rPr>
          <w:rFonts w:ascii="Arial" w:hAnsi="Arial" w:cs="Arial"/>
          <w:b/>
          <w:sz w:val="16"/>
          <w:szCs w:val="1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 xml:space="preserve">1. Настоящий Порядок устанавливает процедуру поступления заявления от лиц, замещающих муниципальные должности в Администрации Валдайского муниципального района и в Думе Валдайского муниципального района,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85601A">
        <w:rPr>
          <w:rFonts w:ascii="Arial" w:hAnsi="Arial" w:cs="Arial"/>
          <w:noProof/>
          <w:sz w:val="16"/>
          <w:szCs w:val="16"/>
        </w:rPr>
        <w:drawing>
          <wp:inline distT="0" distB="0" distL="0" distR="0">
            <wp:extent cx="7620" cy="7620"/>
            <wp:effectExtent l="0" t="0" r="0" b="0"/>
            <wp:docPr id="54" name="Picture 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7"/>
                    <pic:cNvPicPr>
                      <a:picLocks noChangeAspect="1" noChangeArrowheads="1"/>
                    </pic:cNvPicPr>
                  </pic:nvPicPr>
                  <pic:blipFill>
                    <a:blip r:embed="rId18"/>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85601A">
        <w:rPr>
          <w:rFonts w:ascii="Arial" w:hAnsi="Arial" w:cs="Arial"/>
          <w:sz w:val="16"/>
          <w:szCs w:val="16"/>
        </w:rPr>
        <w:t>иностранными финансовыми инструментами» (далее Федеральный закон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(далее заявление).</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2. Заявление подается в комиссию по рассмотрению вопросов урегулирования конфликта интересов в отношении лиц, замещающих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 (далее – комиссия) в письменном виде по форме согласно приложению 1 к настоящему Порядку.</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В заявлении указываются:</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 xml:space="preserve">фамилия, имя, отчество (при наличии) лица, подавшего заявление; наименование должности, лицом, замещающим муниципальные должности, </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причины, по которым лицо, замещающее муниципальные должности в Администрации Валдайского муниципального района и в Думе Валдайского муниципального района не имеет возможности выполнить требования Федерального закона № 79-ФЗ;</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сведения о намерении лица, подавшего заявление, лично присутствовать на заседании комиссии;</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меры, принятые лицом, по выполнению требований Федерального закона № 79-ФЗ.</w:t>
      </w:r>
    </w:p>
    <w:p w:rsidR="0085601A" w:rsidRPr="0085601A" w:rsidRDefault="0085601A" w:rsidP="0085601A">
      <w:pPr>
        <w:ind w:firstLine="284"/>
        <w:jc w:val="both"/>
        <w:rPr>
          <w:rFonts w:ascii="Arial" w:hAnsi="Arial" w:cs="Arial"/>
          <w:sz w:val="16"/>
          <w:szCs w:val="16"/>
        </w:rPr>
      </w:pPr>
      <w:r w:rsidRPr="0085601A">
        <w:rPr>
          <w:rFonts w:ascii="Arial" w:hAnsi="Arial" w:cs="Arial"/>
          <w:noProof/>
          <w:sz w:val="16"/>
          <w:szCs w:val="16"/>
        </w:rPr>
        <w:drawing>
          <wp:anchor distT="0" distB="0" distL="114300" distR="114300" simplePos="0" relativeHeight="251660288" behindDoc="0" locked="0" layoutInCell="1" allowOverlap="0">
            <wp:simplePos x="0" y="0"/>
            <wp:positionH relativeFrom="page">
              <wp:posOffset>7242175</wp:posOffset>
            </wp:positionH>
            <wp:positionV relativeFrom="page">
              <wp:posOffset>1710055</wp:posOffset>
            </wp:positionV>
            <wp:extent cx="4445" cy="4445"/>
            <wp:effectExtent l="0" t="0" r="0" b="0"/>
            <wp:wrapSquare wrapText="bothSides"/>
            <wp:docPr id="30" name="Picture 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1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85601A">
        <w:rPr>
          <w:rFonts w:ascii="Arial" w:hAnsi="Arial" w:cs="Arial"/>
          <w:noProof/>
          <w:sz w:val="16"/>
          <w:szCs w:val="16"/>
        </w:rPr>
        <w:drawing>
          <wp:anchor distT="0" distB="0" distL="114300" distR="114300" simplePos="0" relativeHeight="251661312" behindDoc="0" locked="0" layoutInCell="1" allowOverlap="0">
            <wp:simplePos x="0" y="0"/>
            <wp:positionH relativeFrom="page">
              <wp:posOffset>7242175</wp:posOffset>
            </wp:positionH>
            <wp:positionV relativeFrom="page">
              <wp:posOffset>1718945</wp:posOffset>
            </wp:positionV>
            <wp:extent cx="4445" cy="4445"/>
            <wp:effectExtent l="0" t="0" r="0" b="0"/>
            <wp:wrapSquare wrapText="bothSides"/>
            <wp:docPr id="31" name="Picture 6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1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85601A">
        <w:rPr>
          <w:rFonts w:ascii="Arial" w:hAnsi="Arial" w:cs="Arial"/>
          <w:sz w:val="16"/>
          <w:szCs w:val="16"/>
        </w:rPr>
        <w:t>Должностное лицо, ответственное в отделе кадров за работу по профилактике коррупционных и иных правонарушений, регистрирует заявление в день его поступления в журнале регистрации заявлений о невозможности выполнить лицом, замещающим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 требований Федерального закона от 7 мая 2013 года N2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журнал) по форме согласно приложению 2 к настоящему Порядку. Отказ в регистрации заявлений не допускается.</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Ведение журнала возлагается на должностное лицо, ответственное в отделе кадров за работу по профилактике коррупционных и иных правонарушений.</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Все листы журнала должны быть прошиты и пронумерованы, кроме первого. На последнем листе журнала указывается количество листов цифрами и прописью. Последний лист заверяется подписью должностного лица, ответственного в отделе кадров за работу по профилактике коррупционных и иных правонарушений, с указанием расшифровки подписи, должности и даты начала ведения журнала. Журнал заверяется печатью отдела кадров.</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З. Должностное лицо, ответственное в отделе кадров за работу по профилактике коррупционных и иных правонарушений, в течение пяти рабочих дней со дня поступления заявления передает его председателю комиссии.</w: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4. Председатель комиссии при поступлении к нему заявления организует его рассмотрение комиссией в соответствии с Положение о комиссии, утвержденным решением Думы Валдайского муниципального района.</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Приложение 1</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 к Порядку</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поступления заявления от лиц, замещающих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муниципальные должности в органах местного самоуправления</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 Валдайского муниципального района, в том числе должности депутатов Думы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Валдайского муниципального района, о</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 невозможности выполнить требования Федерального</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 закона от 7 мая 2013 года № 79-ФЗ</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«О запрете отдельным категориям лиц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открывать и иметь счета (вклады), хранить</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 наличные денежные средства и ценности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в иностранных банках, расположенных за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пределами территории Российской Федерации,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владеть и (или) пользоваться иностранными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финансовыми инструментами» в связи с арестом,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запретом распоряжения, наложенными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компетентными органами иностранного государства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в соответствии с законодательством данного</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 иностранного государства, на территории</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 которого находятся счета (вклады), осуществляется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хранение наличных денежных средств и ценностей в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иностранном банке и (или) имеются иностранные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финансовые инструменты, или в связи с иными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обстоятельствами, не зависящими от его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 xml:space="preserve">воли или воли его супруги (супруга) и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несовершеннолетних детей</w:t>
      </w:r>
    </w:p>
    <w:p w:rsidR="0085601A" w:rsidRPr="0085601A" w:rsidRDefault="0085601A" w:rsidP="0085601A">
      <w:pPr>
        <w:ind w:firstLine="284"/>
        <w:jc w:val="right"/>
        <w:rPr>
          <w:rFonts w:ascii="Arial" w:hAnsi="Arial" w:cs="Arial"/>
          <w:sz w:val="16"/>
          <w:szCs w:val="16"/>
        </w:rPr>
      </w:pPr>
    </w:p>
    <w:p w:rsidR="0085601A" w:rsidRPr="0085601A" w:rsidRDefault="0085601A" w:rsidP="0085601A">
      <w:pPr>
        <w:ind w:firstLine="284"/>
        <w:jc w:val="right"/>
        <w:rPr>
          <w:rFonts w:ascii="Arial" w:hAnsi="Arial" w:cs="Arial"/>
          <w:sz w:val="16"/>
          <w:szCs w:val="16"/>
        </w:rPr>
      </w:pPr>
    </w:p>
    <w:p w:rsidR="0085601A" w:rsidRPr="0085601A" w:rsidRDefault="0085601A" w:rsidP="0085601A">
      <w:pPr>
        <w:ind w:left="5245" w:firstLine="284"/>
        <w:jc w:val="both"/>
        <w:rPr>
          <w:rFonts w:ascii="Arial" w:hAnsi="Arial" w:cs="Arial"/>
          <w:sz w:val="16"/>
          <w:szCs w:val="16"/>
        </w:rPr>
      </w:pPr>
      <w:r w:rsidRPr="0085601A">
        <w:rPr>
          <w:rFonts w:ascii="Arial" w:hAnsi="Arial" w:cs="Arial"/>
          <w:sz w:val="16"/>
          <w:szCs w:val="16"/>
        </w:rPr>
        <w:t>В комиссию по рассмотрению вопросов урегулирования конфликта интересов в отношении лиц, замещающих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w:t>
      </w:r>
    </w:p>
    <w:p w:rsidR="0085601A" w:rsidRPr="0085601A" w:rsidRDefault="0085601A" w:rsidP="0085601A">
      <w:pPr>
        <w:ind w:left="4248" w:firstLine="284"/>
        <w:rPr>
          <w:rFonts w:ascii="Arial" w:hAnsi="Arial" w:cs="Arial"/>
          <w:sz w:val="16"/>
          <w:szCs w:val="16"/>
        </w:rPr>
      </w:pPr>
      <w:r w:rsidRPr="0085601A">
        <w:rPr>
          <w:rFonts w:ascii="Arial" w:hAnsi="Arial" w:cs="Arial"/>
          <w:sz w:val="16"/>
          <w:szCs w:val="16"/>
        </w:rPr>
        <w:t xml:space="preserve"> от_______________________________</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_________________________________</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_________________________________</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ab/>
        <w:t xml:space="preserve"> (Ф.И.О. (при наличии), </w:t>
      </w:r>
    </w:p>
    <w:p w:rsidR="0085601A" w:rsidRPr="0085601A" w:rsidRDefault="0085601A" w:rsidP="0085601A">
      <w:pPr>
        <w:ind w:firstLine="284"/>
        <w:jc w:val="right"/>
        <w:rPr>
          <w:rFonts w:ascii="Arial" w:hAnsi="Arial" w:cs="Arial"/>
          <w:sz w:val="16"/>
          <w:szCs w:val="16"/>
        </w:rPr>
      </w:pPr>
      <w:r w:rsidRPr="0085601A">
        <w:rPr>
          <w:rFonts w:ascii="Arial" w:hAnsi="Arial" w:cs="Arial"/>
          <w:sz w:val="16"/>
          <w:szCs w:val="16"/>
        </w:rPr>
        <w:t>замещаемая должность)</w:t>
      </w:r>
    </w:p>
    <w:p w:rsidR="0085601A" w:rsidRPr="0085601A" w:rsidRDefault="0085601A" w:rsidP="0085601A">
      <w:pPr>
        <w:spacing w:after="5"/>
        <w:ind w:left="370" w:right="288" w:firstLine="284"/>
        <w:jc w:val="center"/>
        <w:rPr>
          <w:rFonts w:ascii="Arial" w:hAnsi="Arial" w:cs="Arial"/>
          <w:b/>
          <w:sz w:val="16"/>
          <w:szCs w:val="16"/>
        </w:rPr>
      </w:pPr>
      <w:r w:rsidRPr="0085601A">
        <w:rPr>
          <w:rFonts w:ascii="Arial" w:hAnsi="Arial" w:cs="Arial"/>
          <w:b/>
          <w:sz w:val="16"/>
          <w:szCs w:val="16"/>
        </w:rPr>
        <w:t xml:space="preserve">ЗАЯВЛЕНИЕ </w:t>
      </w:r>
    </w:p>
    <w:p w:rsidR="0085601A" w:rsidRPr="0085601A" w:rsidRDefault="0085601A" w:rsidP="0085601A">
      <w:pPr>
        <w:spacing w:after="5"/>
        <w:ind w:left="370" w:right="288" w:firstLine="284"/>
        <w:jc w:val="center"/>
        <w:rPr>
          <w:rFonts w:ascii="Arial" w:hAnsi="Arial" w:cs="Arial"/>
          <w:b/>
          <w:sz w:val="16"/>
          <w:szCs w:val="16"/>
        </w:rPr>
      </w:pPr>
      <w:r w:rsidRPr="0085601A">
        <w:rPr>
          <w:rFonts w:ascii="Arial" w:hAnsi="Arial" w:cs="Arial"/>
          <w:b/>
          <w:sz w:val="16"/>
          <w:szCs w:val="16"/>
        </w:rPr>
        <w:t>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601A" w:rsidRPr="0085601A" w:rsidRDefault="0085601A" w:rsidP="0085601A">
      <w:pPr>
        <w:ind w:firstLine="284"/>
        <w:jc w:val="center"/>
        <w:rPr>
          <w:rFonts w:ascii="Arial" w:hAnsi="Arial" w:cs="Arial"/>
          <w:sz w:val="16"/>
          <w:szCs w:val="16"/>
        </w:rPr>
      </w:pP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Сообщаю, что я не имею 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следующим причинам:</w:t>
      </w:r>
    </w:p>
    <w:p w:rsidR="0085601A" w:rsidRPr="0085601A" w:rsidRDefault="00AD623E" w:rsidP="0085601A">
      <w:pPr>
        <w:spacing w:after="230"/>
        <w:ind w:left="65" w:right="-7" w:firstLine="284"/>
        <w:rPr>
          <w:rFonts w:ascii="Arial" w:hAnsi="Arial" w:cs="Arial"/>
          <w:sz w:val="16"/>
          <w:szCs w:val="16"/>
        </w:rPr>
      </w:pPr>
      <w:r>
        <w:rPr>
          <w:rFonts w:ascii="Arial" w:hAnsi="Arial" w:cs="Arial"/>
          <w:noProof/>
          <w:sz w:val="16"/>
          <w:szCs w:val="16"/>
        </w:rPr>
        <mc:AlternateContent>
          <mc:Choice Requires="wpg">
            <w:drawing>
              <wp:inline distT="0" distB="0" distL="0" distR="0">
                <wp:extent cx="6089650" cy="4445"/>
                <wp:effectExtent l="9525" t="9525" r="6350" b="5080"/>
                <wp:docPr id="14" name="Group 21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4445"/>
                          <a:chOff x="0" y="0"/>
                          <a:chExt cx="6089802" cy="4572"/>
                        </a:xfrm>
                      </wpg:grpSpPr>
                      <wps:wsp>
                        <wps:cNvPr id="15" name="Shape 21129"/>
                        <wps:cNvSpPr>
                          <a:spLocks/>
                        </wps:cNvSpPr>
                        <wps:spPr bwMode="auto">
                          <a:xfrm>
                            <a:off x="0" y="0"/>
                            <a:ext cx="6089802" cy="4572"/>
                          </a:xfrm>
                          <a:custGeom>
                            <a:avLst/>
                            <a:gdLst>
                              <a:gd name="T0" fmla="*/ 0 w 6089802"/>
                              <a:gd name="T1" fmla="*/ 2286 h 4572"/>
                              <a:gd name="T2" fmla="*/ 6089802 w 6089802"/>
                              <a:gd name="T3" fmla="*/ 2286 h 4572"/>
                              <a:gd name="T4" fmla="*/ 0 w 6089802"/>
                              <a:gd name="T5" fmla="*/ 0 h 4572"/>
                              <a:gd name="T6" fmla="*/ 6089802 w 6089802"/>
                              <a:gd name="T7" fmla="*/ 4572 h 4572"/>
                            </a:gdLst>
                            <a:ahLst/>
                            <a:cxnLst>
                              <a:cxn ang="0">
                                <a:pos x="T0" y="T1"/>
                              </a:cxn>
                              <a:cxn ang="0">
                                <a:pos x="T2" y="T3"/>
                              </a:cxn>
                            </a:cxnLst>
                            <a:rect l="T4" t="T5" r="T6" b="T7"/>
                            <a:pathLst>
                              <a:path w="6089802" h="4572">
                                <a:moveTo>
                                  <a:pt x="0" y="2286"/>
                                </a:moveTo>
                                <a:lnTo>
                                  <a:pt x="6089802" y="2286"/>
                                </a:lnTo>
                              </a:path>
                            </a:pathLst>
                          </a:custGeom>
                          <a:noFill/>
                          <a:ln w="457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B36EFF" id="Group 21130" o:spid="_x0000_s1026" style="width:479.5pt;height:.35pt;mso-position-horizontal-relative:char;mso-position-vertical-relative:line" coordsize="608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">
                <v:shape id="Shape 21129" o:spid="_x0000_s1027" style="position:absolute;width:60898;height:45;visibility:visible;mso-wrap-style:square;v-text-anchor:top" coordsize="6089802,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5U3L8A&#10;AADbAAAADwAAAGRycy9kb3ducmV2LnhtbERPTYvCMBC9L/gfwgheFk0VXKQaRUXBi8JW8Tw0Y1tt&#10;JqWJtvrrzcKCt3m8z5ktWlOKB9WusKxgOIhAEKdWF5wpOB23/QkI55E1lpZJwZMcLOadrxnG2jb8&#10;S4/EZyKEsItRQe59FUvp0pwMuoGtiAN3sbVBH2CdSV1jE8JNKUdR9CMNFhwacqxonVN6S+5GwfbI&#10;Uq/4/G02ez5glLwaj1elet12OQXhqfUf8b97p8P8Mfz9Eg6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3lTcvwAAANsAAAAPAAAAAAAAAAAAAAAAAJgCAABkcnMvZG93bnJl&#10;di54bWxQSwUGAAAAAAQABAD1AAAAhAMAAAAA&#10;" path="m,2286r6089802,e" filled="f" strokeweight=".36pt">
                  <v:stroke miterlimit="1" joinstyle="miter"/>
                  <v:path arrowok="t" o:connecttype="custom" o:connectlocs="0,2286;6089802,2286" o:connectangles="0,0" textboxrect="0,0,6089802,4572"/>
                </v:shape>
                <w10:anchorlock/>
              </v:group>
            </w:pict>
          </mc:Fallback>
        </mc:AlternateContent>
      </w:r>
    </w:p>
    <w:p w:rsidR="0085601A" w:rsidRPr="0085601A" w:rsidRDefault="00AD623E" w:rsidP="0085601A">
      <w:pPr>
        <w:spacing w:after="47"/>
        <w:ind w:left="58" w:right="-7" w:firstLine="284"/>
        <w:rPr>
          <w:rFonts w:ascii="Arial" w:hAnsi="Arial" w:cs="Arial"/>
          <w:sz w:val="16"/>
          <w:szCs w:val="16"/>
        </w:rPr>
      </w:pPr>
      <w:r>
        <w:rPr>
          <w:rFonts w:ascii="Arial" w:hAnsi="Arial" w:cs="Arial"/>
          <w:noProof/>
          <w:sz w:val="16"/>
          <w:szCs w:val="16"/>
        </w:rPr>
        <mc:AlternateContent>
          <mc:Choice Requires="wpg">
            <w:drawing>
              <wp:inline distT="0" distB="0" distL="0" distR="0">
                <wp:extent cx="6094095" cy="4445"/>
                <wp:effectExtent l="9525" t="9525" r="11430" b="5080"/>
                <wp:docPr id="12" name="Group 2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4445"/>
                          <a:chOff x="0" y="0"/>
                          <a:chExt cx="6094374" cy="4572"/>
                        </a:xfrm>
                      </wpg:grpSpPr>
                      <wps:wsp>
                        <wps:cNvPr id="13" name="Shape 21131"/>
                        <wps:cNvSpPr>
                          <a:spLocks/>
                        </wps:cNvSpPr>
                        <wps:spPr bwMode="auto">
                          <a:xfrm>
                            <a:off x="0" y="0"/>
                            <a:ext cx="6094374" cy="4572"/>
                          </a:xfrm>
                          <a:custGeom>
                            <a:avLst/>
                            <a:gdLst>
                              <a:gd name="T0" fmla="*/ 0 w 6094374"/>
                              <a:gd name="T1" fmla="*/ 2286 h 4572"/>
                              <a:gd name="T2" fmla="*/ 6094374 w 6094374"/>
                              <a:gd name="T3" fmla="*/ 2286 h 4572"/>
                              <a:gd name="T4" fmla="*/ 0 w 6094374"/>
                              <a:gd name="T5" fmla="*/ 0 h 4572"/>
                              <a:gd name="T6" fmla="*/ 6094374 w 6094374"/>
                              <a:gd name="T7" fmla="*/ 4572 h 4572"/>
                            </a:gdLst>
                            <a:ahLst/>
                            <a:cxnLst>
                              <a:cxn ang="0">
                                <a:pos x="T0" y="T1"/>
                              </a:cxn>
                              <a:cxn ang="0">
                                <a:pos x="T2" y="T3"/>
                              </a:cxn>
                            </a:cxnLst>
                            <a:rect l="T4" t="T5" r="T6" b="T7"/>
                            <a:pathLst>
                              <a:path w="6094374" h="4572">
                                <a:moveTo>
                                  <a:pt x="0" y="2286"/>
                                </a:moveTo>
                                <a:lnTo>
                                  <a:pt x="6094374" y="2286"/>
                                </a:lnTo>
                              </a:path>
                            </a:pathLst>
                          </a:custGeom>
                          <a:noFill/>
                          <a:ln w="457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526F3A" id="Group 21132" o:spid="_x0000_s1026" style="width:479.85pt;height:.35pt;mso-position-horizontal-relative:char;mso-position-vertical-relative:line" coordsize="609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">
                <v:shape id="Shape 21131" o:spid="_x0000_s1027" style="position:absolute;width:60943;height:45;visibility:visible;mso-wrap-style:square;v-text-anchor:top" coordsize="6094374,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8zT8EA&#10;AADbAAAADwAAAGRycy9kb3ducmV2LnhtbERPTYvCMBC9C/sfwix401RdRLpGKbsUBPeiFWRvQzO2&#10;1WZSmlTrvzeC4G0e73OW697U4kqtqywrmIwjEMS51RUXCg5ZOlqAcB5ZY22ZFNzJwXr1MVhirO2N&#10;d3Td+0KEEHYxKii9b2IpXV6SQTe2DXHgTrY16ANsC6lbvIVwU8tpFM2lwYpDQ4kN/ZSUX/adUZB1&#10;Tfp7/DvPZ//F1qbcJfftV6LU8LNPvkF46v1b/HJv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M0/BAAAA2wAAAA8AAAAAAAAAAAAAAAAAmAIAAGRycy9kb3du&#10;cmV2LnhtbFBLBQYAAAAABAAEAPUAAACGAwAAAAA=&#10;" path="m,2286r6094374,e" filled="f" strokeweight=".36pt">
                  <v:stroke miterlimit="1" joinstyle="miter"/>
                  <v:path arrowok="t" o:connecttype="custom" o:connectlocs="0,2286;6094374,2286" o:connectangles="0,0" textboxrect="0,0,6094374,4572"/>
                </v:shape>
                <w10:anchorlock/>
              </v:group>
            </w:pict>
          </mc:Fallback>
        </mc:AlternateContent>
      </w: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 xml:space="preserve">(указываются конкретные причины невыполнения требований: арест, запрет распоряжения, наложенные компетентными органами иностранного государства и т.д.) </w:t>
      </w:r>
    </w:p>
    <w:p w:rsidR="0085601A" w:rsidRPr="0085601A" w:rsidRDefault="0085601A" w:rsidP="0085601A">
      <w:pPr>
        <w:ind w:firstLine="284"/>
        <w:jc w:val="both"/>
        <w:rPr>
          <w:rFonts w:ascii="Arial" w:hAnsi="Arial" w:cs="Arial"/>
          <w:sz w:val="16"/>
          <w:szCs w:val="16"/>
        </w:rPr>
      </w:pPr>
    </w:p>
    <w:p w:rsidR="0085601A" w:rsidRPr="0085601A" w:rsidRDefault="0085601A" w:rsidP="0085601A">
      <w:pPr>
        <w:ind w:firstLine="284"/>
        <w:jc w:val="both"/>
        <w:rPr>
          <w:rFonts w:ascii="Arial" w:hAnsi="Arial" w:cs="Arial"/>
          <w:sz w:val="16"/>
          <w:szCs w:val="16"/>
        </w:rPr>
      </w:pPr>
      <w:r w:rsidRPr="0085601A">
        <w:rPr>
          <w:rFonts w:ascii="Arial" w:hAnsi="Arial" w:cs="Arial"/>
          <w:sz w:val="16"/>
          <w:szCs w:val="16"/>
        </w:rPr>
        <w:t>Мною предприняты следующие меры для выполнения требований указанною Федеральною закона:</w:t>
      </w:r>
    </w:p>
    <w:p w:rsidR="0085601A" w:rsidRPr="0085601A" w:rsidRDefault="00AD623E" w:rsidP="0085601A">
      <w:pPr>
        <w:spacing w:after="37"/>
        <w:ind w:left="50" w:firstLine="284"/>
        <w:rPr>
          <w:rFonts w:ascii="Arial" w:hAnsi="Arial" w:cs="Arial"/>
          <w:sz w:val="16"/>
          <w:szCs w:val="16"/>
        </w:rPr>
      </w:pPr>
      <w:r>
        <w:rPr>
          <w:rFonts w:ascii="Arial" w:hAnsi="Arial" w:cs="Arial"/>
          <w:noProof/>
          <w:sz w:val="16"/>
          <w:szCs w:val="16"/>
        </w:rPr>
        <mc:AlternateContent>
          <mc:Choice Requires="wpg">
            <w:drawing>
              <wp:inline distT="0" distB="0" distL="0" distR="0">
                <wp:extent cx="6089650" cy="4445"/>
                <wp:effectExtent l="9525" t="9525" r="6350" b="5080"/>
                <wp:docPr id="9" name="Group 21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4445"/>
                          <a:chOff x="0" y="0"/>
                          <a:chExt cx="6089803" cy="4572"/>
                        </a:xfrm>
                      </wpg:grpSpPr>
                      <wps:wsp>
                        <wps:cNvPr id="10" name="Shape 21133"/>
                        <wps:cNvSpPr>
                          <a:spLocks/>
                        </wps:cNvSpPr>
                        <wps:spPr bwMode="auto">
                          <a:xfrm>
                            <a:off x="0" y="0"/>
                            <a:ext cx="6089803" cy="4572"/>
                          </a:xfrm>
                          <a:custGeom>
                            <a:avLst/>
                            <a:gdLst>
                              <a:gd name="T0" fmla="*/ 0 w 6089803"/>
                              <a:gd name="T1" fmla="*/ 2286 h 4572"/>
                              <a:gd name="T2" fmla="*/ 6089803 w 6089803"/>
                              <a:gd name="T3" fmla="*/ 2286 h 4572"/>
                              <a:gd name="T4" fmla="*/ 0 w 6089803"/>
                              <a:gd name="T5" fmla="*/ 0 h 4572"/>
                              <a:gd name="T6" fmla="*/ 6089803 w 6089803"/>
                              <a:gd name="T7" fmla="*/ 4572 h 4572"/>
                            </a:gdLst>
                            <a:ahLst/>
                            <a:cxnLst>
                              <a:cxn ang="0">
                                <a:pos x="T0" y="T1"/>
                              </a:cxn>
                              <a:cxn ang="0">
                                <a:pos x="T2" y="T3"/>
                              </a:cxn>
                            </a:cxnLst>
                            <a:rect l="T4" t="T5" r="T6" b="T7"/>
                            <a:pathLst>
                              <a:path w="6089803" h="4572">
                                <a:moveTo>
                                  <a:pt x="0" y="2286"/>
                                </a:moveTo>
                                <a:lnTo>
                                  <a:pt x="6089803" y="2286"/>
                                </a:lnTo>
                              </a:path>
                            </a:pathLst>
                          </a:custGeom>
                          <a:noFill/>
                          <a:ln w="457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D5BF7C" id="Group 21134" o:spid="_x0000_s1026" style="width:479.5pt;height:.35pt;mso-position-horizontal-relative:char;mso-position-vertical-relative:line" coordsize="608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">
                <v:shape id="Shape 21133" o:spid="_x0000_s1027" style="position:absolute;width:60898;height:45;visibility:visible;mso-wrap-style:square;v-text-anchor:top" coordsize="6089803,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3tcQA&#10;AADbAAAADwAAAGRycy9kb3ducmV2LnhtbESPQWvCQBCF7wX/wzJCb3WjoJToKiJavFiotnodsmMS&#10;zM6G3W1M++udQ6G3Gd6b975ZrHrXqI5CrD0bGI8yUMSFtzWXBj5Pu5dXUDEhW2w8k4EfirBaDp4W&#10;mFt/5w/qjqlUEsIxRwNVSm2udSwqchhHviUW7eqDwyRrKLUNeJdw1+hJls20w5qlocKWNhUVt+O3&#10;M5Dh6dL/TgK/nbvDwU1vX++0HRvzPOzXc1CJ+vRv/rveW8EXevlFBt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AN7XEAAAA2wAAAA8AAAAAAAAAAAAAAAAAmAIAAGRycy9k&#10;b3ducmV2LnhtbFBLBQYAAAAABAAEAPUAAACJAwAAAAA=&#10;" path="m,2286r6089803,e" filled="f" strokeweight=".36pt">
                  <v:stroke miterlimit="1" joinstyle="miter"/>
                  <v:path arrowok="t" o:connecttype="custom" o:connectlocs="0,2286;6089803,2286" o:connectangles="0,0" textboxrect="0,0,6089803,4572"/>
                </v:shape>
                <w10:anchorlock/>
              </v:group>
            </w:pict>
          </mc:Fallback>
        </mc:AlternateContent>
      </w:r>
    </w:p>
    <w:p w:rsidR="0085601A" w:rsidRPr="0085601A" w:rsidRDefault="0085601A" w:rsidP="0085601A">
      <w:pPr>
        <w:spacing w:after="4"/>
        <w:ind w:left="1875" w:firstLine="284"/>
        <w:jc w:val="center"/>
        <w:rPr>
          <w:rFonts w:ascii="Arial" w:hAnsi="Arial" w:cs="Arial"/>
          <w:sz w:val="16"/>
          <w:szCs w:val="16"/>
        </w:rPr>
      </w:pPr>
      <w:r w:rsidRPr="0085601A">
        <w:rPr>
          <w:rFonts w:ascii="Arial" w:hAnsi="Arial" w:cs="Arial"/>
          <w:sz w:val="16"/>
          <w:szCs w:val="16"/>
        </w:rPr>
        <w:t>(перечислить предпринятые меры)</w:t>
      </w:r>
    </w:p>
    <w:p w:rsidR="0085601A" w:rsidRPr="0085601A" w:rsidRDefault="00AD623E" w:rsidP="0085601A">
      <w:pPr>
        <w:spacing w:after="44"/>
        <w:ind w:left="43" w:firstLine="284"/>
        <w:jc w:val="center"/>
        <w:rPr>
          <w:rFonts w:ascii="Arial" w:hAnsi="Arial" w:cs="Arial"/>
          <w:sz w:val="16"/>
          <w:szCs w:val="16"/>
        </w:rPr>
      </w:pPr>
      <w:r>
        <w:rPr>
          <w:rFonts w:ascii="Arial" w:hAnsi="Arial" w:cs="Arial"/>
          <w:noProof/>
          <w:sz w:val="16"/>
          <w:szCs w:val="16"/>
        </w:rPr>
        <mc:AlternateContent>
          <mc:Choice Requires="wpg">
            <w:drawing>
              <wp:inline distT="0" distB="0" distL="0" distR="0">
                <wp:extent cx="6089650" cy="4445"/>
                <wp:effectExtent l="9525" t="9525" r="6350" b="5080"/>
                <wp:docPr id="7" name="Group 21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4445"/>
                          <a:chOff x="0" y="0"/>
                          <a:chExt cx="6089802" cy="4572"/>
                        </a:xfrm>
                      </wpg:grpSpPr>
                      <wps:wsp>
                        <wps:cNvPr id="8" name="Shape 21135"/>
                        <wps:cNvSpPr>
                          <a:spLocks/>
                        </wps:cNvSpPr>
                        <wps:spPr bwMode="auto">
                          <a:xfrm>
                            <a:off x="0" y="0"/>
                            <a:ext cx="6089802" cy="4572"/>
                          </a:xfrm>
                          <a:custGeom>
                            <a:avLst/>
                            <a:gdLst>
                              <a:gd name="T0" fmla="*/ 0 w 6089802"/>
                              <a:gd name="T1" fmla="*/ 2286 h 4572"/>
                              <a:gd name="T2" fmla="*/ 6089802 w 6089802"/>
                              <a:gd name="T3" fmla="*/ 2286 h 4572"/>
                              <a:gd name="T4" fmla="*/ 0 w 6089802"/>
                              <a:gd name="T5" fmla="*/ 0 h 4572"/>
                              <a:gd name="T6" fmla="*/ 6089802 w 6089802"/>
                              <a:gd name="T7" fmla="*/ 4572 h 4572"/>
                            </a:gdLst>
                            <a:ahLst/>
                            <a:cxnLst>
                              <a:cxn ang="0">
                                <a:pos x="T0" y="T1"/>
                              </a:cxn>
                              <a:cxn ang="0">
                                <a:pos x="T2" y="T3"/>
                              </a:cxn>
                            </a:cxnLst>
                            <a:rect l="T4" t="T5" r="T6" b="T7"/>
                            <a:pathLst>
                              <a:path w="6089802" h="4572">
                                <a:moveTo>
                                  <a:pt x="0" y="2286"/>
                                </a:moveTo>
                                <a:lnTo>
                                  <a:pt x="6089802" y="2286"/>
                                </a:lnTo>
                              </a:path>
                            </a:pathLst>
                          </a:custGeom>
                          <a:noFill/>
                          <a:ln w="457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7803A8" id="Group 21136" o:spid="_x0000_s1026" style="width:479.5pt;height:.35pt;mso-position-horizontal-relative:char;mso-position-vertical-relative:line" coordsize="608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">
                <v:shape id="Shape 21135" o:spid="_x0000_s1027" style="position:absolute;width:60898;height:45;visibility:visible;mso-wrap-style:square;v-text-anchor:top" coordsize="6089802,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FBXb4A&#10;AADaAAAADwAAAGRycy9kb3ducmV2LnhtbERPTWvCQBC9C/6HZQQvYjZ6KBKzioqBXlowlp6H7JhE&#10;s7Mhu03S/vruQfD4eN/pfjSN6KlztWUFqygGQVxYXXOp4OuaLTcgnEfW2FgmBb/kYL+bTlJMtB34&#10;Qn3uSxFC2CWooPK+TaR0RUUGXWRb4sDdbGfQB9iVUnc4hHDTyHUcv0mDNYeGCls6VVQ88h+jILuy&#10;1Ef+XpjzB39inP8NHu9KzWfjYQvC0+hf4qf7XSsIW8OVc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xQV2+AAAA2gAAAA8AAAAAAAAAAAAAAAAAmAIAAGRycy9kb3ducmV2&#10;LnhtbFBLBQYAAAAABAAEAPUAAACDAwAAAAA=&#10;" path="m,2286r6089802,e" filled="f" strokeweight=".36pt">
                  <v:stroke miterlimit="1" joinstyle="miter"/>
                  <v:path arrowok="t" o:connecttype="custom" o:connectlocs="0,2286;6089802,2286" o:connectangles="0,0" textboxrect="0,0,6089802,4572"/>
                </v:shape>
                <w10:anchorlock/>
              </v:group>
            </w:pict>
          </mc:Fallback>
        </mc:AlternateContent>
      </w:r>
    </w:p>
    <w:p w:rsidR="0085601A" w:rsidRPr="0085601A" w:rsidRDefault="0085601A" w:rsidP="0085601A">
      <w:pPr>
        <w:ind w:left="10" w:right="-8" w:firstLine="284"/>
        <w:jc w:val="center"/>
        <w:rPr>
          <w:rFonts w:ascii="Arial" w:hAnsi="Arial" w:cs="Arial"/>
          <w:sz w:val="16"/>
          <w:szCs w:val="16"/>
        </w:rPr>
      </w:pPr>
      <w:r w:rsidRPr="0085601A">
        <w:rPr>
          <w:rFonts w:ascii="Arial" w:hAnsi="Arial" w:cs="Arial"/>
          <w:sz w:val="16"/>
          <w:szCs w:val="16"/>
        </w:rPr>
        <w:t>К заявлению прилагаю следующие дополнительные материалы (при наличии):</w:t>
      </w:r>
    </w:p>
    <w:p w:rsidR="0085601A" w:rsidRPr="0085601A" w:rsidRDefault="00AD623E" w:rsidP="0085601A">
      <w:pPr>
        <w:spacing w:after="41"/>
        <w:ind w:left="43" w:firstLine="284"/>
        <w:jc w:val="center"/>
        <w:rPr>
          <w:rFonts w:ascii="Arial" w:hAnsi="Arial" w:cs="Arial"/>
          <w:sz w:val="16"/>
          <w:szCs w:val="16"/>
        </w:rPr>
      </w:pPr>
      <w:r>
        <w:rPr>
          <w:rFonts w:ascii="Arial" w:hAnsi="Arial" w:cs="Arial"/>
          <w:noProof/>
          <w:sz w:val="16"/>
          <w:szCs w:val="16"/>
        </w:rPr>
        <mc:AlternateContent>
          <mc:Choice Requires="wpg">
            <w:drawing>
              <wp:inline distT="0" distB="0" distL="0" distR="0">
                <wp:extent cx="6085205" cy="4445"/>
                <wp:effectExtent l="9525" t="9525" r="10795" b="5080"/>
                <wp:docPr id="4" name="Group 21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4445"/>
                          <a:chOff x="0" y="0"/>
                          <a:chExt cx="6085230" cy="4572"/>
                        </a:xfrm>
                      </wpg:grpSpPr>
                      <wps:wsp>
                        <wps:cNvPr id="6" name="Shape 21137"/>
                        <wps:cNvSpPr>
                          <a:spLocks/>
                        </wps:cNvSpPr>
                        <wps:spPr bwMode="auto">
                          <a:xfrm>
                            <a:off x="0" y="0"/>
                            <a:ext cx="6085230" cy="4572"/>
                          </a:xfrm>
                          <a:custGeom>
                            <a:avLst/>
                            <a:gdLst>
                              <a:gd name="T0" fmla="*/ 0 w 6085230"/>
                              <a:gd name="T1" fmla="*/ 2286 h 4572"/>
                              <a:gd name="T2" fmla="*/ 6085230 w 6085230"/>
                              <a:gd name="T3" fmla="*/ 2286 h 4572"/>
                              <a:gd name="T4" fmla="*/ 0 w 6085230"/>
                              <a:gd name="T5" fmla="*/ 0 h 4572"/>
                              <a:gd name="T6" fmla="*/ 6085230 w 6085230"/>
                              <a:gd name="T7" fmla="*/ 4572 h 4572"/>
                            </a:gdLst>
                            <a:ahLst/>
                            <a:cxnLst>
                              <a:cxn ang="0">
                                <a:pos x="T0" y="T1"/>
                              </a:cxn>
                              <a:cxn ang="0">
                                <a:pos x="T2" y="T3"/>
                              </a:cxn>
                            </a:cxnLst>
                            <a:rect l="T4" t="T5" r="T6" b="T7"/>
                            <a:pathLst>
                              <a:path w="6085230" h="4572">
                                <a:moveTo>
                                  <a:pt x="0" y="2286"/>
                                </a:moveTo>
                                <a:lnTo>
                                  <a:pt x="6085230" y="2286"/>
                                </a:lnTo>
                              </a:path>
                            </a:pathLst>
                          </a:custGeom>
                          <a:noFill/>
                          <a:ln w="457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466106" id="Group 21138" o:spid="_x0000_s1026" style="width:479.15pt;height:.35pt;mso-position-horizontal-relative:char;mso-position-vertical-relative:line" coordsize="608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">
                <v:shape id="Shape 21137" o:spid="_x0000_s1027" style="position:absolute;width:60852;height:45;visibility:visible;mso-wrap-style:square;v-text-anchor:top" coordsize="608523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gQMQA&#10;AADaAAAADwAAAGRycy9kb3ducmV2LnhtbESPT2sCMRTE74LfITyhF6lZS9GyGkUsxfrnsrbg9ZE8&#10;dxc3L8sm6uqnbwqCx2FmfsNM562txIUaXzpWMBwkIIi1MyXnCn5/vl4/QPiAbLByTApu5GE+63am&#10;mBp35Ywu+5CLCGGfooIihDqV0uuCLPqBq4mjd3SNxRBlk0vT4DXCbSXfkmQkLZYcFwqsaVmQPu3P&#10;VsHqkPU/b2br7+/l2Gq93g13G6/US69dTEAEasMz/Gh/GwUj+L8Sb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1YEDEAAAA2gAAAA8AAAAAAAAAAAAAAAAAmAIAAGRycy9k&#10;b3ducmV2LnhtbFBLBQYAAAAABAAEAPUAAACJAwAAAAA=&#10;" path="m,2286r6085230,e" filled="f" strokeweight=".36pt">
                  <v:stroke miterlimit="1" joinstyle="miter"/>
                  <v:path arrowok="t" o:connecttype="custom" o:connectlocs="0,2286;6085230,2286" o:connectangles="0,0" textboxrect="0,0,6085230,4572"/>
                </v:shape>
                <w10:anchorlock/>
              </v:group>
            </w:pict>
          </mc:Fallback>
        </mc:AlternateContent>
      </w:r>
    </w:p>
    <w:p w:rsidR="0085601A" w:rsidRPr="0085601A" w:rsidRDefault="0085601A" w:rsidP="0085601A">
      <w:pPr>
        <w:spacing w:after="4"/>
        <w:ind w:left="1450" w:firstLine="284"/>
        <w:jc w:val="center"/>
        <w:rPr>
          <w:rFonts w:ascii="Arial" w:hAnsi="Arial" w:cs="Arial"/>
          <w:sz w:val="16"/>
          <w:szCs w:val="16"/>
        </w:rPr>
      </w:pPr>
      <w:r w:rsidRPr="0085601A">
        <w:rPr>
          <w:rFonts w:ascii="Arial" w:hAnsi="Arial" w:cs="Arial"/>
          <w:sz w:val="16"/>
          <w:szCs w:val="16"/>
        </w:rPr>
        <w:t>(указываются дополнительные материалы)</w:t>
      </w:r>
    </w:p>
    <w:p w:rsidR="0085601A" w:rsidRPr="0085601A" w:rsidRDefault="00AD623E" w:rsidP="0085601A">
      <w:pPr>
        <w:spacing w:after="53"/>
        <w:ind w:left="36" w:firstLine="284"/>
        <w:rPr>
          <w:rFonts w:ascii="Arial" w:hAnsi="Arial" w:cs="Arial"/>
          <w:sz w:val="16"/>
          <w:szCs w:val="16"/>
        </w:rPr>
      </w:pPr>
      <w:r>
        <w:rPr>
          <w:rFonts w:ascii="Arial" w:hAnsi="Arial" w:cs="Arial"/>
          <w:noProof/>
          <w:sz w:val="16"/>
          <w:szCs w:val="16"/>
        </w:rPr>
        <mc:AlternateContent>
          <mc:Choice Requires="wpg">
            <w:drawing>
              <wp:inline distT="0" distB="0" distL="0" distR="0">
                <wp:extent cx="6030595" cy="4445"/>
                <wp:effectExtent l="9525" t="9525" r="8255" b="5080"/>
                <wp:docPr id="2" name="Group 21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4445"/>
                          <a:chOff x="0" y="0"/>
                          <a:chExt cx="6030368" cy="4572"/>
                        </a:xfrm>
                      </wpg:grpSpPr>
                      <wps:wsp>
                        <wps:cNvPr id="3" name="Shape 21139"/>
                        <wps:cNvSpPr>
                          <a:spLocks/>
                        </wps:cNvSpPr>
                        <wps:spPr bwMode="auto">
                          <a:xfrm>
                            <a:off x="0" y="0"/>
                            <a:ext cx="6030368" cy="4572"/>
                          </a:xfrm>
                          <a:custGeom>
                            <a:avLst/>
                            <a:gdLst>
                              <a:gd name="T0" fmla="*/ 0 w 6030368"/>
                              <a:gd name="T1" fmla="*/ 2286 h 4572"/>
                              <a:gd name="T2" fmla="*/ 6030368 w 6030368"/>
                              <a:gd name="T3" fmla="*/ 2286 h 4572"/>
                              <a:gd name="T4" fmla="*/ 0 w 6030368"/>
                              <a:gd name="T5" fmla="*/ 0 h 4572"/>
                              <a:gd name="T6" fmla="*/ 6030368 w 6030368"/>
                              <a:gd name="T7" fmla="*/ 4572 h 4572"/>
                            </a:gdLst>
                            <a:ahLst/>
                            <a:cxnLst>
                              <a:cxn ang="0">
                                <a:pos x="T0" y="T1"/>
                              </a:cxn>
                              <a:cxn ang="0">
                                <a:pos x="T2" y="T3"/>
                              </a:cxn>
                            </a:cxnLst>
                            <a:rect l="T4" t="T5" r="T6" b="T7"/>
                            <a:pathLst>
                              <a:path w="6030368" h="4572">
                                <a:moveTo>
                                  <a:pt x="0" y="2286"/>
                                </a:moveTo>
                                <a:lnTo>
                                  <a:pt x="6030368" y="2286"/>
                                </a:lnTo>
                              </a:path>
                            </a:pathLst>
                          </a:custGeom>
                          <a:noFill/>
                          <a:ln w="457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EA66A8" id="Group 21140" o:spid="_x0000_s1026" style="width:474.85pt;height:.35pt;mso-position-horizontal-relative:char;mso-position-vertical-relative:line" coordsize="603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">
                <v:shape id="Shape 21139" o:spid="_x0000_s1027" style="position:absolute;width:60303;height:45;visibility:visible;mso-wrap-style:square;v-text-anchor:top" coordsize="6030368,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yv8MA&#10;AADaAAAADwAAAGRycy9kb3ducmV2LnhtbESPQWvCQBSE7wX/w/IK3pqNFWxIXUUFpT1JUr0/sq9J&#10;bPZturua9N93hUKPw8x8wyzXo+nEjZxvLSuYJSkI4srqlmsFp4/9UwbCB2SNnWVS8EMe1qvJwxJz&#10;bQcu6FaGWkQI+xwVNCH0uZS+asigT2xPHL1P6wyGKF0ttcMhwk0nn9N0IQ22HBca7GnXUPVVXo2C&#10;Q/ayf3d9sdkdh/N8dnWXxff2otT0cdy8ggg0hv/wX/tNK5jD/Uq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syv8MAAADaAAAADwAAAAAAAAAAAAAAAACYAgAAZHJzL2Rv&#10;d25yZXYueG1sUEsFBgAAAAAEAAQA9QAAAIgDAAAAAA==&#10;" path="m,2286r6030368,e" filled="f" strokeweight=".36pt">
                  <v:stroke miterlimit="1" joinstyle="miter"/>
                  <v:path arrowok="t" o:connecttype="custom" o:connectlocs="0,2286;6030368,2286" o:connectangles="0,0" textboxrect="0,0,6030368,4572"/>
                </v:shape>
                <w10:anchorlock/>
              </v:group>
            </w:pict>
          </mc:Fallback>
        </mc:AlternateContent>
      </w:r>
    </w:p>
    <w:p w:rsidR="0085601A" w:rsidRPr="0085601A" w:rsidRDefault="0085601A" w:rsidP="0085601A">
      <w:pPr>
        <w:spacing w:after="308"/>
        <w:ind w:left="79" w:firstLine="284"/>
        <w:jc w:val="both"/>
        <w:rPr>
          <w:rFonts w:ascii="Arial" w:hAnsi="Arial" w:cs="Arial"/>
          <w:sz w:val="16"/>
          <w:szCs w:val="16"/>
        </w:rPr>
      </w:pPr>
      <w:r w:rsidRPr="0085601A">
        <w:rPr>
          <w:rFonts w:ascii="Arial" w:hAnsi="Arial" w:cs="Arial"/>
          <w:sz w:val="16"/>
          <w:szCs w:val="16"/>
        </w:rPr>
        <w:t>Намереваюсь (не намереваюсь) лично присутствовать на заседании комиссии по рассмотрению вопросов урегулирования конфликта интересов в отношении лиц, замещающих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 при рассмотрении настоящею заявления (нужное подчеркнуть).</w:t>
      </w:r>
    </w:p>
    <w:p w:rsidR="0085601A" w:rsidRPr="0085601A" w:rsidRDefault="0085601A" w:rsidP="0085601A">
      <w:pPr>
        <w:ind w:left="43" w:firstLine="284"/>
        <w:rPr>
          <w:rFonts w:ascii="Arial" w:hAnsi="Arial" w:cs="Arial"/>
          <w:sz w:val="16"/>
          <w:szCs w:val="16"/>
        </w:rPr>
      </w:pPr>
      <w:r w:rsidRPr="0085601A">
        <w:rPr>
          <w:rFonts w:ascii="Arial" w:hAnsi="Arial" w:cs="Arial"/>
          <w:sz w:val="16"/>
          <w:szCs w:val="16"/>
        </w:rPr>
        <w:t>________________20____ года        __________________               _______________________</w:t>
      </w:r>
    </w:p>
    <w:p w:rsidR="0085601A" w:rsidRPr="0085601A" w:rsidRDefault="0085601A" w:rsidP="0085601A">
      <w:pPr>
        <w:ind w:left="43" w:firstLine="284"/>
        <w:rPr>
          <w:rFonts w:ascii="Arial" w:hAnsi="Arial" w:cs="Arial"/>
          <w:sz w:val="16"/>
          <w:szCs w:val="16"/>
        </w:rPr>
      </w:pPr>
      <w:r w:rsidRPr="0085601A">
        <w:rPr>
          <w:rFonts w:ascii="Arial" w:hAnsi="Arial" w:cs="Arial"/>
          <w:sz w:val="16"/>
          <w:szCs w:val="16"/>
        </w:rPr>
        <w:tab/>
      </w:r>
      <w:r w:rsidRPr="0085601A">
        <w:rPr>
          <w:rFonts w:ascii="Arial" w:hAnsi="Arial" w:cs="Arial"/>
          <w:sz w:val="16"/>
          <w:szCs w:val="16"/>
        </w:rPr>
        <w:tab/>
      </w:r>
      <w:r w:rsidRPr="0085601A">
        <w:rPr>
          <w:rFonts w:ascii="Arial" w:hAnsi="Arial" w:cs="Arial"/>
          <w:sz w:val="16"/>
          <w:szCs w:val="16"/>
        </w:rPr>
        <w:tab/>
      </w:r>
      <w:r w:rsidRPr="0085601A">
        <w:rPr>
          <w:rFonts w:ascii="Arial" w:hAnsi="Arial" w:cs="Arial"/>
          <w:sz w:val="16"/>
          <w:szCs w:val="16"/>
        </w:rPr>
        <w:tab/>
      </w:r>
      <w:r w:rsidRPr="0085601A">
        <w:rPr>
          <w:rFonts w:ascii="Arial" w:hAnsi="Arial" w:cs="Arial"/>
          <w:sz w:val="16"/>
          <w:szCs w:val="16"/>
        </w:rPr>
        <w:tab/>
      </w:r>
      <w:r w:rsidRPr="0085601A">
        <w:rPr>
          <w:rFonts w:ascii="Arial" w:hAnsi="Arial" w:cs="Arial"/>
          <w:sz w:val="16"/>
          <w:szCs w:val="16"/>
        </w:rPr>
        <w:tab/>
        <w:t>(подпись)</w:t>
      </w:r>
      <w:r w:rsidRPr="0085601A">
        <w:rPr>
          <w:rFonts w:ascii="Arial" w:hAnsi="Arial" w:cs="Arial"/>
          <w:sz w:val="16"/>
          <w:szCs w:val="16"/>
        </w:rPr>
        <w:tab/>
      </w:r>
      <w:r w:rsidRPr="0085601A">
        <w:rPr>
          <w:rFonts w:ascii="Arial" w:hAnsi="Arial" w:cs="Arial"/>
          <w:sz w:val="16"/>
          <w:szCs w:val="16"/>
        </w:rPr>
        <w:tab/>
      </w:r>
      <w:r w:rsidRPr="0085601A">
        <w:rPr>
          <w:rFonts w:ascii="Arial" w:hAnsi="Arial" w:cs="Arial"/>
          <w:sz w:val="16"/>
          <w:szCs w:val="16"/>
        </w:rPr>
        <w:tab/>
        <w:t>(Ф.И.О. при наличии)</w:t>
      </w:r>
    </w:p>
    <w:p w:rsidR="0085601A" w:rsidRDefault="0085601A" w:rsidP="004E1A32">
      <w:pPr>
        <w:tabs>
          <w:tab w:val="left" w:pos="5954"/>
        </w:tabs>
        <w:jc w:val="right"/>
        <w:rPr>
          <w:rFonts w:ascii="Arial" w:hAnsi="Arial" w:cs="Arial"/>
          <w:b/>
          <w:sz w:val="16"/>
          <w:szCs w:val="16"/>
        </w:rPr>
      </w:pP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Приложение 2</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 к Порядку</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поступления заявления от лиц, замещающих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муниципальные должности в органах местного самоуправления</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 Валдайского муниципального района, в том числе должности депутатов Думы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Валдайского муниципального района, о</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 невозможности выполнить требования Федерального</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 закона от 7 мая 2013 года № 79-ФЗ</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«О запрете отдельным категориям лиц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открывать и иметь счета (вклады), хранить</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 наличные денежные средства и ценности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в иностранных банках, расположенных за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пределами территории Российской Федерации,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владеть и (или) пользоваться иностранными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финансовыми инструментами» в связи с арестом,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запретом распоряжения, наложенными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компетентными органами иностранного государства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в соответствии с законодательством данного</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 иностранного государства, на территории</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 которого находятся счета (вклады), осуществляется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хранение наличных денежных средств и ценностей в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иностранном банке и (или) имеются иностранные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финансовые инструменты, или в связи с иными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обстоятельствами, не зависящими от его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 xml:space="preserve">воли или воли его супруги (супруга) и </w:t>
      </w:r>
    </w:p>
    <w:p w:rsidR="0085601A" w:rsidRPr="0085601A" w:rsidRDefault="0085601A" w:rsidP="0085601A">
      <w:pPr>
        <w:ind w:firstLine="709"/>
        <w:jc w:val="right"/>
        <w:rPr>
          <w:rFonts w:ascii="Arial" w:hAnsi="Arial" w:cs="Arial"/>
          <w:sz w:val="16"/>
          <w:szCs w:val="16"/>
        </w:rPr>
      </w:pPr>
      <w:r w:rsidRPr="0085601A">
        <w:rPr>
          <w:rFonts w:ascii="Arial" w:hAnsi="Arial" w:cs="Arial"/>
          <w:sz w:val="16"/>
          <w:szCs w:val="16"/>
        </w:rPr>
        <w:t>несовершеннолетних детей</w:t>
      </w:r>
    </w:p>
    <w:p w:rsidR="0085601A" w:rsidRPr="0085601A" w:rsidRDefault="0085601A" w:rsidP="0085601A">
      <w:pPr>
        <w:spacing w:after="14"/>
        <w:ind w:left="331" w:right="28" w:firstLine="709"/>
        <w:jc w:val="center"/>
        <w:rPr>
          <w:rFonts w:ascii="Arial" w:hAnsi="Arial" w:cs="Arial"/>
          <w:sz w:val="16"/>
          <w:szCs w:val="16"/>
        </w:rPr>
      </w:pPr>
      <w:r w:rsidRPr="0085601A">
        <w:rPr>
          <w:rFonts w:ascii="Arial" w:hAnsi="Arial" w:cs="Arial"/>
          <w:sz w:val="16"/>
          <w:szCs w:val="16"/>
        </w:rPr>
        <w:t>Журнал регистрации заявлений о невозможности выполнить лицами замещающими муниципальные должности в органах местного самоуправления Валдайского муниципального района , в том числе должности депутатов Думы Валдайского муниципального района требований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bl>
      <w:tblPr>
        <w:tblW w:w="5000" w:type="pct"/>
        <w:tblCellMar>
          <w:top w:w="10" w:type="dxa"/>
          <w:left w:w="0" w:type="dxa"/>
          <w:right w:w="76" w:type="dxa"/>
        </w:tblCellMar>
        <w:tblLook w:val="04A0" w:firstRow="1" w:lastRow="0" w:firstColumn="1" w:lastColumn="0" w:noHBand="0" w:noVBand="1"/>
      </w:tblPr>
      <w:tblGrid>
        <w:gridCol w:w="410"/>
        <w:gridCol w:w="1397"/>
        <w:gridCol w:w="1087"/>
        <w:gridCol w:w="1727"/>
        <w:gridCol w:w="1718"/>
        <w:gridCol w:w="1007"/>
        <w:gridCol w:w="4075"/>
      </w:tblGrid>
      <w:tr w:rsidR="0085601A" w:rsidRPr="007F2D53" w:rsidTr="0085601A">
        <w:trPr>
          <w:trHeight w:val="20"/>
        </w:trPr>
        <w:tc>
          <w:tcPr>
            <w:tcW w:w="179" w:type="pct"/>
            <w:tcBorders>
              <w:top w:val="single" w:sz="4" w:space="0" w:color="auto"/>
              <w:left w:val="single" w:sz="4" w:space="0" w:color="auto"/>
              <w:bottom w:val="single" w:sz="4" w:space="0" w:color="auto"/>
              <w:right w:val="single" w:sz="4" w:space="0" w:color="auto"/>
            </w:tcBorders>
          </w:tcPr>
          <w:p w:rsidR="0085601A" w:rsidRPr="0085601A" w:rsidRDefault="0085601A" w:rsidP="0085601A">
            <w:pPr>
              <w:ind w:left="170" w:firstLine="709"/>
              <w:jc w:val="center"/>
              <w:rPr>
                <w:rFonts w:ascii="Arial" w:hAnsi="Arial" w:cs="Arial"/>
                <w:sz w:val="12"/>
                <w:szCs w:val="12"/>
              </w:rPr>
            </w:pPr>
            <w:r w:rsidRPr="0085601A">
              <w:rPr>
                <w:rFonts w:ascii="Arial" w:hAnsi="Arial" w:cs="Arial"/>
                <w:sz w:val="12"/>
                <w:szCs w:val="12"/>
              </w:rPr>
              <w:t xml:space="preserve">№ </w:t>
            </w:r>
          </w:p>
          <w:p w:rsidR="0085601A" w:rsidRPr="0085601A" w:rsidRDefault="0085601A" w:rsidP="0085601A">
            <w:pPr>
              <w:ind w:left="170" w:firstLine="709"/>
              <w:jc w:val="center"/>
              <w:rPr>
                <w:rFonts w:ascii="Arial" w:hAnsi="Arial" w:cs="Arial"/>
                <w:sz w:val="12"/>
                <w:szCs w:val="12"/>
              </w:rPr>
            </w:pPr>
            <w:r w:rsidRPr="0085601A">
              <w:rPr>
                <w:rFonts w:ascii="Arial" w:hAnsi="Arial" w:cs="Arial"/>
                <w:sz w:val="12"/>
                <w:szCs w:val="12"/>
              </w:rPr>
              <w:t>п/п</w:t>
            </w:r>
          </w:p>
        </w:tc>
        <w:tc>
          <w:tcPr>
            <w:tcW w:w="612" w:type="pct"/>
            <w:tcBorders>
              <w:top w:val="single" w:sz="2" w:space="0" w:color="000000"/>
              <w:left w:val="single" w:sz="4" w:space="0" w:color="auto"/>
              <w:bottom w:val="single" w:sz="2" w:space="0" w:color="000000"/>
              <w:right w:val="single" w:sz="2" w:space="0" w:color="000000"/>
            </w:tcBorders>
          </w:tcPr>
          <w:p w:rsidR="0085601A" w:rsidRPr="0085601A" w:rsidRDefault="0085601A" w:rsidP="0085601A">
            <w:pPr>
              <w:rPr>
                <w:rFonts w:ascii="Arial" w:hAnsi="Arial" w:cs="Arial"/>
                <w:sz w:val="12"/>
                <w:szCs w:val="12"/>
              </w:rPr>
            </w:pPr>
            <w:r w:rsidRPr="0085601A">
              <w:rPr>
                <w:rFonts w:ascii="Arial" w:hAnsi="Arial" w:cs="Arial"/>
                <w:sz w:val="12"/>
                <w:szCs w:val="12"/>
              </w:rPr>
              <w:t xml:space="preserve">Регистрационный номер заявления </w:t>
            </w:r>
          </w:p>
        </w:tc>
        <w:tc>
          <w:tcPr>
            <w:tcW w:w="476" w:type="pct"/>
            <w:tcBorders>
              <w:top w:val="single" w:sz="2" w:space="0" w:color="000000"/>
              <w:left w:val="single" w:sz="2" w:space="0" w:color="000000"/>
              <w:bottom w:val="single" w:sz="2" w:space="0" w:color="000000"/>
              <w:right w:val="single" w:sz="4" w:space="0" w:color="auto"/>
            </w:tcBorders>
          </w:tcPr>
          <w:p w:rsidR="0085601A" w:rsidRPr="0085601A" w:rsidRDefault="0085601A" w:rsidP="0085601A">
            <w:pPr>
              <w:rPr>
                <w:rFonts w:ascii="Arial" w:hAnsi="Arial" w:cs="Arial"/>
                <w:sz w:val="12"/>
                <w:szCs w:val="12"/>
              </w:rPr>
            </w:pPr>
            <w:r w:rsidRPr="0085601A">
              <w:rPr>
                <w:rFonts w:ascii="Arial" w:hAnsi="Arial" w:cs="Arial"/>
                <w:sz w:val="12"/>
                <w:szCs w:val="12"/>
              </w:rPr>
              <w:t>Д</w:t>
            </w:r>
            <w:r>
              <w:rPr>
                <w:rFonts w:ascii="Arial" w:hAnsi="Arial" w:cs="Arial"/>
                <w:sz w:val="12"/>
                <w:szCs w:val="12"/>
              </w:rPr>
              <w:t>ата</w:t>
            </w:r>
            <w:r w:rsidRPr="0085601A">
              <w:rPr>
                <w:rFonts w:ascii="Arial" w:hAnsi="Arial" w:cs="Arial"/>
                <w:sz w:val="12"/>
                <w:szCs w:val="12"/>
              </w:rPr>
              <w:t xml:space="preserve"> регистрации заявления</w:t>
            </w:r>
          </w:p>
        </w:tc>
        <w:tc>
          <w:tcPr>
            <w:tcW w:w="756" w:type="pct"/>
            <w:tcBorders>
              <w:top w:val="single" w:sz="2" w:space="0" w:color="000000"/>
              <w:left w:val="single" w:sz="4" w:space="0" w:color="auto"/>
              <w:bottom w:val="single" w:sz="2" w:space="0" w:color="000000"/>
              <w:right w:val="single" w:sz="2" w:space="0" w:color="000000"/>
            </w:tcBorders>
          </w:tcPr>
          <w:p w:rsidR="0085601A" w:rsidRPr="0085601A" w:rsidRDefault="0085601A" w:rsidP="0085601A">
            <w:pPr>
              <w:jc w:val="center"/>
              <w:rPr>
                <w:rFonts w:ascii="Arial" w:hAnsi="Arial" w:cs="Arial"/>
                <w:sz w:val="12"/>
                <w:szCs w:val="12"/>
              </w:rPr>
            </w:pPr>
            <w:r w:rsidRPr="0085601A">
              <w:rPr>
                <w:rFonts w:ascii="Arial" w:hAnsi="Arial" w:cs="Arial"/>
                <w:sz w:val="12"/>
                <w:szCs w:val="12"/>
              </w:rPr>
              <w:t>Фамилия, имя, отчество (при наличии), должность представившего заявление</w:t>
            </w:r>
          </w:p>
        </w:tc>
        <w:tc>
          <w:tcPr>
            <w:tcW w:w="752" w:type="pct"/>
            <w:tcBorders>
              <w:top w:val="single" w:sz="2" w:space="0" w:color="000000"/>
              <w:left w:val="single" w:sz="2" w:space="0" w:color="000000"/>
              <w:bottom w:val="single" w:sz="2" w:space="0" w:color="000000"/>
              <w:right w:val="single" w:sz="2" w:space="0" w:color="000000"/>
            </w:tcBorders>
          </w:tcPr>
          <w:p w:rsidR="0085601A" w:rsidRPr="0085601A" w:rsidRDefault="0085601A" w:rsidP="0085601A">
            <w:pPr>
              <w:jc w:val="center"/>
              <w:rPr>
                <w:rFonts w:ascii="Arial" w:hAnsi="Arial" w:cs="Arial"/>
                <w:sz w:val="12"/>
                <w:szCs w:val="12"/>
              </w:rPr>
            </w:pPr>
            <w:r w:rsidRPr="0085601A">
              <w:rPr>
                <w:rFonts w:ascii="Arial" w:hAnsi="Arial" w:cs="Arial"/>
                <w:sz w:val="12"/>
                <w:szCs w:val="12"/>
              </w:rPr>
              <w:t>Фамилия, имя, отчество</w:t>
            </w:r>
            <w:r>
              <w:rPr>
                <w:rFonts w:ascii="Arial" w:hAnsi="Arial" w:cs="Arial"/>
                <w:sz w:val="12"/>
                <w:szCs w:val="12"/>
              </w:rPr>
              <w:t xml:space="preserve"> </w:t>
            </w:r>
            <w:r w:rsidRPr="0085601A">
              <w:rPr>
                <w:rFonts w:ascii="Arial" w:hAnsi="Arial" w:cs="Arial"/>
                <w:sz w:val="12"/>
                <w:szCs w:val="12"/>
              </w:rPr>
              <w:t>(при наличии), должность и подпись лица, регистрирующего заявление</w:t>
            </w:r>
          </w:p>
        </w:tc>
        <w:tc>
          <w:tcPr>
            <w:tcW w:w="441" w:type="pct"/>
            <w:tcBorders>
              <w:top w:val="single" w:sz="2" w:space="0" w:color="000000"/>
              <w:left w:val="single" w:sz="2" w:space="0" w:color="000000"/>
              <w:bottom w:val="single" w:sz="2" w:space="0" w:color="000000"/>
              <w:right w:val="single" w:sz="4" w:space="0" w:color="auto"/>
            </w:tcBorders>
          </w:tcPr>
          <w:p w:rsidR="0085601A" w:rsidRPr="0085601A" w:rsidRDefault="0085601A" w:rsidP="0085601A">
            <w:pPr>
              <w:jc w:val="center"/>
              <w:rPr>
                <w:rFonts w:ascii="Arial" w:hAnsi="Arial" w:cs="Arial"/>
                <w:sz w:val="12"/>
                <w:szCs w:val="12"/>
              </w:rPr>
            </w:pPr>
            <w:r w:rsidRPr="0085601A">
              <w:rPr>
                <w:rFonts w:ascii="Arial" w:hAnsi="Arial" w:cs="Arial"/>
                <w:sz w:val="12"/>
                <w:szCs w:val="12"/>
              </w:rPr>
              <w:t>Указать суть заявления</w:t>
            </w:r>
          </w:p>
          <w:p w:rsidR="0085601A" w:rsidRPr="0085601A" w:rsidRDefault="0085601A" w:rsidP="0085601A">
            <w:pPr>
              <w:jc w:val="center"/>
              <w:rPr>
                <w:rFonts w:ascii="Arial" w:hAnsi="Arial" w:cs="Arial"/>
                <w:sz w:val="12"/>
                <w:szCs w:val="12"/>
              </w:rPr>
            </w:pPr>
            <w:r w:rsidRPr="0085601A">
              <w:rPr>
                <w:rFonts w:ascii="Arial" w:hAnsi="Arial" w:cs="Arial"/>
                <w:sz w:val="12"/>
                <w:szCs w:val="12"/>
              </w:rPr>
              <w:t>(краткое изложение фактов)</w:t>
            </w:r>
          </w:p>
        </w:tc>
        <w:tc>
          <w:tcPr>
            <w:tcW w:w="1785" w:type="pct"/>
            <w:tcBorders>
              <w:top w:val="single" w:sz="2" w:space="0" w:color="000000"/>
              <w:left w:val="single" w:sz="4" w:space="0" w:color="auto"/>
              <w:bottom w:val="single" w:sz="2" w:space="0" w:color="000000"/>
              <w:right w:val="single" w:sz="2" w:space="0" w:color="000000"/>
            </w:tcBorders>
          </w:tcPr>
          <w:p w:rsidR="0085601A" w:rsidRPr="0085601A" w:rsidRDefault="0085601A" w:rsidP="0085601A">
            <w:pPr>
              <w:jc w:val="center"/>
              <w:rPr>
                <w:rFonts w:ascii="Arial" w:hAnsi="Arial" w:cs="Arial"/>
                <w:sz w:val="12"/>
                <w:szCs w:val="12"/>
              </w:rPr>
            </w:pPr>
            <w:r w:rsidRPr="0085601A">
              <w:rPr>
                <w:rFonts w:ascii="Arial" w:hAnsi="Arial" w:cs="Arial"/>
                <w:sz w:val="12"/>
                <w:szCs w:val="12"/>
              </w:rPr>
              <w:t>Дата направления заявления председателю комиссии по рассмотрению вопросов урегулирования конфликта интересов в отношении лиц, замещающих муниципальные должности в органах местного самоуправления Валдайского муниципального района, в том числе должности депутатов Думы Валдайского муниципального района</w:t>
            </w:r>
          </w:p>
        </w:tc>
      </w:tr>
      <w:tr w:rsidR="0085601A" w:rsidRPr="007F2D53" w:rsidTr="0085601A">
        <w:trPr>
          <w:trHeight w:val="20"/>
        </w:trPr>
        <w:tc>
          <w:tcPr>
            <w:tcW w:w="179" w:type="pct"/>
            <w:tcBorders>
              <w:top w:val="single" w:sz="4" w:space="0" w:color="auto"/>
              <w:left w:val="single" w:sz="4" w:space="0" w:color="auto"/>
              <w:bottom w:val="single" w:sz="4" w:space="0" w:color="auto"/>
              <w:right w:val="single" w:sz="4" w:space="0" w:color="auto"/>
            </w:tcBorders>
          </w:tcPr>
          <w:p w:rsidR="0085601A" w:rsidRPr="0085601A" w:rsidRDefault="0085601A" w:rsidP="0085601A">
            <w:pPr>
              <w:ind w:left="170" w:firstLine="709"/>
              <w:jc w:val="center"/>
              <w:rPr>
                <w:rFonts w:ascii="Arial" w:hAnsi="Arial" w:cs="Arial"/>
                <w:sz w:val="12"/>
                <w:szCs w:val="12"/>
              </w:rPr>
            </w:pPr>
            <w:r w:rsidRPr="0085601A">
              <w:rPr>
                <w:rFonts w:ascii="Arial" w:hAnsi="Arial" w:cs="Arial"/>
                <w:sz w:val="12"/>
                <w:szCs w:val="12"/>
              </w:rPr>
              <w:t>1</w:t>
            </w:r>
          </w:p>
        </w:tc>
        <w:tc>
          <w:tcPr>
            <w:tcW w:w="612" w:type="pct"/>
            <w:tcBorders>
              <w:top w:val="single" w:sz="2" w:space="0" w:color="000000"/>
              <w:left w:val="single" w:sz="4" w:space="0" w:color="auto"/>
              <w:bottom w:val="single" w:sz="2" w:space="0" w:color="000000"/>
              <w:right w:val="single" w:sz="4" w:space="0" w:color="auto"/>
            </w:tcBorders>
            <w:vAlign w:val="bottom"/>
          </w:tcPr>
          <w:p w:rsidR="0085601A" w:rsidRPr="0085601A" w:rsidRDefault="0085601A" w:rsidP="00AC6605">
            <w:pPr>
              <w:jc w:val="center"/>
              <w:rPr>
                <w:rFonts w:ascii="Arial" w:hAnsi="Arial" w:cs="Arial"/>
                <w:sz w:val="12"/>
                <w:szCs w:val="12"/>
              </w:rPr>
            </w:pPr>
            <w:r w:rsidRPr="0085601A">
              <w:rPr>
                <w:rFonts w:ascii="Arial" w:hAnsi="Arial" w:cs="Arial"/>
                <w:sz w:val="12"/>
                <w:szCs w:val="12"/>
              </w:rPr>
              <w:t>2</w:t>
            </w:r>
          </w:p>
        </w:tc>
        <w:tc>
          <w:tcPr>
            <w:tcW w:w="47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r w:rsidRPr="0085601A">
              <w:rPr>
                <w:rFonts w:ascii="Arial" w:hAnsi="Arial" w:cs="Arial"/>
                <w:sz w:val="12"/>
                <w:szCs w:val="12"/>
              </w:rPr>
              <w:t>3</w:t>
            </w:r>
          </w:p>
        </w:tc>
        <w:tc>
          <w:tcPr>
            <w:tcW w:w="75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r w:rsidRPr="0085601A">
              <w:rPr>
                <w:rFonts w:ascii="Arial" w:hAnsi="Arial" w:cs="Arial"/>
                <w:sz w:val="12"/>
                <w:szCs w:val="12"/>
              </w:rPr>
              <w:t>4</w:t>
            </w:r>
          </w:p>
        </w:tc>
        <w:tc>
          <w:tcPr>
            <w:tcW w:w="752"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r w:rsidRPr="0085601A">
              <w:rPr>
                <w:rFonts w:ascii="Arial" w:hAnsi="Arial" w:cs="Arial"/>
                <w:sz w:val="12"/>
                <w:szCs w:val="12"/>
              </w:rPr>
              <w:t>5</w:t>
            </w:r>
          </w:p>
        </w:tc>
        <w:tc>
          <w:tcPr>
            <w:tcW w:w="441" w:type="pct"/>
            <w:tcBorders>
              <w:top w:val="single" w:sz="2" w:space="0" w:color="000000"/>
              <w:left w:val="single" w:sz="2" w:space="0" w:color="000000"/>
              <w:bottom w:val="single" w:sz="2" w:space="0" w:color="000000"/>
              <w:right w:val="single" w:sz="4" w:space="0" w:color="auto"/>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r w:rsidRPr="0085601A">
              <w:rPr>
                <w:rFonts w:ascii="Arial" w:hAnsi="Arial" w:cs="Arial"/>
                <w:sz w:val="12"/>
                <w:szCs w:val="12"/>
              </w:rPr>
              <w:t>6</w:t>
            </w:r>
          </w:p>
        </w:tc>
        <w:tc>
          <w:tcPr>
            <w:tcW w:w="1785"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r w:rsidRPr="0085601A">
              <w:rPr>
                <w:rFonts w:ascii="Arial" w:hAnsi="Arial" w:cs="Arial"/>
                <w:sz w:val="12"/>
                <w:szCs w:val="12"/>
              </w:rPr>
              <w:t>7</w:t>
            </w:r>
          </w:p>
        </w:tc>
      </w:tr>
      <w:tr w:rsidR="0085601A" w:rsidRPr="007F2D53" w:rsidTr="0085601A">
        <w:trPr>
          <w:trHeight w:val="20"/>
        </w:trPr>
        <w:tc>
          <w:tcPr>
            <w:tcW w:w="179" w:type="pct"/>
            <w:tcBorders>
              <w:top w:val="single" w:sz="4" w:space="0" w:color="auto"/>
              <w:left w:val="single" w:sz="4" w:space="0" w:color="auto"/>
              <w:bottom w:val="single" w:sz="4" w:space="0" w:color="auto"/>
              <w:right w:val="single" w:sz="4" w:space="0" w:color="auto"/>
            </w:tcBorders>
          </w:tcPr>
          <w:p w:rsidR="0085601A" w:rsidRPr="0085601A" w:rsidRDefault="0085601A" w:rsidP="0085601A">
            <w:pPr>
              <w:ind w:left="170" w:firstLine="709"/>
              <w:jc w:val="center"/>
              <w:rPr>
                <w:rFonts w:ascii="Arial" w:hAnsi="Arial" w:cs="Arial"/>
                <w:sz w:val="12"/>
                <w:szCs w:val="12"/>
              </w:rPr>
            </w:pPr>
          </w:p>
        </w:tc>
        <w:tc>
          <w:tcPr>
            <w:tcW w:w="612" w:type="pct"/>
            <w:tcBorders>
              <w:top w:val="single" w:sz="2" w:space="0" w:color="000000"/>
              <w:left w:val="single" w:sz="4" w:space="0" w:color="auto"/>
              <w:bottom w:val="single" w:sz="2" w:space="0" w:color="000000"/>
              <w:right w:val="single" w:sz="4" w:space="0" w:color="auto"/>
            </w:tcBorders>
            <w:vAlign w:val="bottom"/>
          </w:tcPr>
          <w:p w:rsidR="0085601A" w:rsidRPr="0085601A" w:rsidRDefault="0085601A" w:rsidP="00AC6605">
            <w:pPr>
              <w:jc w:val="center"/>
              <w:rPr>
                <w:rFonts w:ascii="Arial" w:hAnsi="Arial" w:cs="Arial"/>
                <w:sz w:val="12"/>
                <w:szCs w:val="12"/>
              </w:rPr>
            </w:pPr>
          </w:p>
        </w:tc>
        <w:tc>
          <w:tcPr>
            <w:tcW w:w="47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2"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441" w:type="pct"/>
            <w:tcBorders>
              <w:top w:val="single" w:sz="2" w:space="0" w:color="000000"/>
              <w:left w:val="single" w:sz="2" w:space="0" w:color="000000"/>
              <w:bottom w:val="single" w:sz="2" w:space="0" w:color="000000"/>
              <w:right w:val="single" w:sz="4" w:space="0" w:color="auto"/>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c>
          <w:tcPr>
            <w:tcW w:w="1785"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r>
      <w:tr w:rsidR="0085601A" w:rsidRPr="007F2D53" w:rsidTr="0085601A">
        <w:trPr>
          <w:trHeight w:val="20"/>
        </w:trPr>
        <w:tc>
          <w:tcPr>
            <w:tcW w:w="179" w:type="pct"/>
            <w:tcBorders>
              <w:top w:val="single" w:sz="4" w:space="0" w:color="auto"/>
              <w:left w:val="single" w:sz="4" w:space="0" w:color="auto"/>
              <w:bottom w:val="single" w:sz="4" w:space="0" w:color="auto"/>
              <w:right w:val="single" w:sz="4" w:space="0" w:color="auto"/>
            </w:tcBorders>
          </w:tcPr>
          <w:p w:rsidR="0085601A" w:rsidRPr="0085601A" w:rsidRDefault="0085601A" w:rsidP="0085601A">
            <w:pPr>
              <w:ind w:left="170" w:firstLine="709"/>
              <w:jc w:val="center"/>
              <w:rPr>
                <w:rFonts w:ascii="Arial" w:hAnsi="Arial" w:cs="Arial"/>
                <w:sz w:val="12"/>
                <w:szCs w:val="12"/>
              </w:rPr>
            </w:pPr>
          </w:p>
        </w:tc>
        <w:tc>
          <w:tcPr>
            <w:tcW w:w="612" w:type="pct"/>
            <w:tcBorders>
              <w:top w:val="single" w:sz="2" w:space="0" w:color="000000"/>
              <w:left w:val="single" w:sz="4" w:space="0" w:color="auto"/>
              <w:bottom w:val="single" w:sz="2" w:space="0" w:color="000000"/>
              <w:right w:val="single" w:sz="4" w:space="0" w:color="auto"/>
            </w:tcBorders>
            <w:vAlign w:val="bottom"/>
          </w:tcPr>
          <w:p w:rsidR="0085601A" w:rsidRPr="0085601A" w:rsidRDefault="0085601A" w:rsidP="00AC6605">
            <w:pPr>
              <w:jc w:val="center"/>
              <w:rPr>
                <w:rFonts w:ascii="Arial" w:hAnsi="Arial" w:cs="Arial"/>
                <w:sz w:val="12"/>
                <w:szCs w:val="12"/>
              </w:rPr>
            </w:pPr>
          </w:p>
        </w:tc>
        <w:tc>
          <w:tcPr>
            <w:tcW w:w="47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2"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441" w:type="pct"/>
            <w:tcBorders>
              <w:top w:val="single" w:sz="2" w:space="0" w:color="000000"/>
              <w:left w:val="single" w:sz="2" w:space="0" w:color="000000"/>
              <w:bottom w:val="single" w:sz="2" w:space="0" w:color="000000"/>
              <w:right w:val="single" w:sz="4" w:space="0" w:color="auto"/>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c>
          <w:tcPr>
            <w:tcW w:w="1785"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r>
      <w:tr w:rsidR="0085601A" w:rsidRPr="007F2D53" w:rsidTr="0085601A">
        <w:trPr>
          <w:trHeight w:val="20"/>
        </w:trPr>
        <w:tc>
          <w:tcPr>
            <w:tcW w:w="179" w:type="pct"/>
            <w:tcBorders>
              <w:top w:val="single" w:sz="4" w:space="0" w:color="auto"/>
              <w:left w:val="single" w:sz="4" w:space="0" w:color="auto"/>
              <w:bottom w:val="single" w:sz="4" w:space="0" w:color="auto"/>
              <w:right w:val="single" w:sz="4" w:space="0" w:color="auto"/>
            </w:tcBorders>
          </w:tcPr>
          <w:p w:rsidR="0085601A" w:rsidRPr="0085601A" w:rsidRDefault="0085601A" w:rsidP="0085601A">
            <w:pPr>
              <w:ind w:left="170" w:firstLine="709"/>
              <w:jc w:val="center"/>
              <w:rPr>
                <w:rFonts w:ascii="Arial" w:hAnsi="Arial" w:cs="Arial"/>
                <w:sz w:val="12"/>
                <w:szCs w:val="12"/>
              </w:rPr>
            </w:pPr>
          </w:p>
        </w:tc>
        <w:tc>
          <w:tcPr>
            <w:tcW w:w="612" w:type="pct"/>
            <w:tcBorders>
              <w:top w:val="single" w:sz="2" w:space="0" w:color="000000"/>
              <w:left w:val="single" w:sz="4" w:space="0" w:color="auto"/>
              <w:bottom w:val="single" w:sz="2" w:space="0" w:color="000000"/>
              <w:right w:val="single" w:sz="4" w:space="0" w:color="auto"/>
            </w:tcBorders>
            <w:vAlign w:val="bottom"/>
          </w:tcPr>
          <w:p w:rsidR="0085601A" w:rsidRPr="0085601A" w:rsidRDefault="0085601A" w:rsidP="00AC6605">
            <w:pPr>
              <w:jc w:val="center"/>
              <w:rPr>
                <w:rFonts w:ascii="Arial" w:hAnsi="Arial" w:cs="Arial"/>
                <w:sz w:val="12"/>
                <w:szCs w:val="12"/>
              </w:rPr>
            </w:pPr>
          </w:p>
        </w:tc>
        <w:tc>
          <w:tcPr>
            <w:tcW w:w="47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2"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441" w:type="pct"/>
            <w:tcBorders>
              <w:top w:val="single" w:sz="2" w:space="0" w:color="000000"/>
              <w:left w:val="single" w:sz="2" w:space="0" w:color="000000"/>
              <w:bottom w:val="single" w:sz="2" w:space="0" w:color="000000"/>
              <w:right w:val="single" w:sz="4" w:space="0" w:color="auto"/>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c>
          <w:tcPr>
            <w:tcW w:w="1785"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r>
      <w:tr w:rsidR="0085601A" w:rsidRPr="007F2D53" w:rsidTr="0085601A">
        <w:trPr>
          <w:trHeight w:val="20"/>
        </w:trPr>
        <w:tc>
          <w:tcPr>
            <w:tcW w:w="179" w:type="pct"/>
            <w:tcBorders>
              <w:top w:val="single" w:sz="4" w:space="0" w:color="auto"/>
              <w:left w:val="single" w:sz="4" w:space="0" w:color="auto"/>
              <w:bottom w:val="single" w:sz="4" w:space="0" w:color="auto"/>
              <w:right w:val="single" w:sz="4" w:space="0" w:color="auto"/>
            </w:tcBorders>
          </w:tcPr>
          <w:p w:rsidR="0085601A" w:rsidRPr="0085601A" w:rsidRDefault="0085601A" w:rsidP="0085601A">
            <w:pPr>
              <w:ind w:left="170" w:firstLine="709"/>
              <w:jc w:val="center"/>
              <w:rPr>
                <w:rFonts w:ascii="Arial" w:hAnsi="Arial" w:cs="Arial"/>
                <w:sz w:val="12"/>
                <w:szCs w:val="12"/>
              </w:rPr>
            </w:pPr>
          </w:p>
        </w:tc>
        <w:tc>
          <w:tcPr>
            <w:tcW w:w="612" w:type="pct"/>
            <w:tcBorders>
              <w:top w:val="single" w:sz="2" w:space="0" w:color="000000"/>
              <w:left w:val="single" w:sz="4" w:space="0" w:color="auto"/>
              <w:bottom w:val="single" w:sz="2" w:space="0" w:color="000000"/>
              <w:right w:val="single" w:sz="4" w:space="0" w:color="auto"/>
            </w:tcBorders>
            <w:vAlign w:val="bottom"/>
          </w:tcPr>
          <w:p w:rsidR="0085601A" w:rsidRPr="0085601A" w:rsidRDefault="0085601A" w:rsidP="00AC6605">
            <w:pPr>
              <w:jc w:val="center"/>
              <w:rPr>
                <w:rFonts w:ascii="Arial" w:hAnsi="Arial" w:cs="Arial"/>
                <w:sz w:val="12"/>
                <w:szCs w:val="12"/>
              </w:rPr>
            </w:pPr>
          </w:p>
        </w:tc>
        <w:tc>
          <w:tcPr>
            <w:tcW w:w="47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2"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441" w:type="pct"/>
            <w:tcBorders>
              <w:top w:val="single" w:sz="2" w:space="0" w:color="000000"/>
              <w:left w:val="single" w:sz="2" w:space="0" w:color="000000"/>
              <w:bottom w:val="single" w:sz="2" w:space="0" w:color="000000"/>
              <w:right w:val="single" w:sz="4" w:space="0" w:color="auto"/>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c>
          <w:tcPr>
            <w:tcW w:w="1785"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r>
      <w:tr w:rsidR="0085601A" w:rsidRPr="007F2D53" w:rsidTr="0085601A">
        <w:trPr>
          <w:trHeight w:val="20"/>
        </w:trPr>
        <w:tc>
          <w:tcPr>
            <w:tcW w:w="179" w:type="pct"/>
            <w:tcBorders>
              <w:top w:val="single" w:sz="4" w:space="0" w:color="auto"/>
              <w:left w:val="single" w:sz="4" w:space="0" w:color="auto"/>
              <w:bottom w:val="single" w:sz="4" w:space="0" w:color="auto"/>
              <w:right w:val="single" w:sz="4" w:space="0" w:color="auto"/>
            </w:tcBorders>
          </w:tcPr>
          <w:p w:rsidR="0085601A" w:rsidRPr="0085601A" w:rsidRDefault="0085601A" w:rsidP="0085601A">
            <w:pPr>
              <w:ind w:left="170" w:firstLine="709"/>
              <w:jc w:val="center"/>
              <w:rPr>
                <w:rFonts w:ascii="Arial" w:hAnsi="Arial" w:cs="Arial"/>
                <w:sz w:val="12"/>
                <w:szCs w:val="12"/>
              </w:rPr>
            </w:pPr>
          </w:p>
        </w:tc>
        <w:tc>
          <w:tcPr>
            <w:tcW w:w="612" w:type="pct"/>
            <w:tcBorders>
              <w:top w:val="single" w:sz="2" w:space="0" w:color="000000"/>
              <w:left w:val="single" w:sz="4" w:space="0" w:color="auto"/>
              <w:bottom w:val="single" w:sz="2" w:space="0" w:color="000000"/>
              <w:right w:val="single" w:sz="4" w:space="0" w:color="auto"/>
            </w:tcBorders>
            <w:vAlign w:val="bottom"/>
          </w:tcPr>
          <w:p w:rsidR="0085601A" w:rsidRPr="0085601A" w:rsidRDefault="0085601A" w:rsidP="00AC6605">
            <w:pPr>
              <w:jc w:val="center"/>
              <w:rPr>
                <w:rFonts w:ascii="Arial" w:hAnsi="Arial" w:cs="Arial"/>
                <w:sz w:val="12"/>
                <w:szCs w:val="12"/>
              </w:rPr>
            </w:pPr>
          </w:p>
        </w:tc>
        <w:tc>
          <w:tcPr>
            <w:tcW w:w="47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2"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441" w:type="pct"/>
            <w:tcBorders>
              <w:top w:val="single" w:sz="2" w:space="0" w:color="000000"/>
              <w:left w:val="single" w:sz="2" w:space="0" w:color="000000"/>
              <w:bottom w:val="single" w:sz="2" w:space="0" w:color="000000"/>
              <w:right w:val="single" w:sz="4" w:space="0" w:color="auto"/>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c>
          <w:tcPr>
            <w:tcW w:w="1785"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r>
      <w:tr w:rsidR="0085601A" w:rsidRPr="007F2D53" w:rsidTr="0085601A">
        <w:trPr>
          <w:trHeight w:val="20"/>
        </w:trPr>
        <w:tc>
          <w:tcPr>
            <w:tcW w:w="179" w:type="pct"/>
            <w:tcBorders>
              <w:top w:val="single" w:sz="4" w:space="0" w:color="auto"/>
              <w:left w:val="single" w:sz="4" w:space="0" w:color="auto"/>
              <w:bottom w:val="single" w:sz="4" w:space="0" w:color="auto"/>
              <w:right w:val="single" w:sz="4" w:space="0" w:color="auto"/>
            </w:tcBorders>
          </w:tcPr>
          <w:p w:rsidR="0085601A" w:rsidRPr="0085601A" w:rsidRDefault="0085601A" w:rsidP="0085601A">
            <w:pPr>
              <w:ind w:left="170" w:firstLine="709"/>
              <w:jc w:val="center"/>
              <w:rPr>
                <w:rFonts w:ascii="Arial" w:hAnsi="Arial" w:cs="Arial"/>
                <w:sz w:val="12"/>
                <w:szCs w:val="12"/>
              </w:rPr>
            </w:pPr>
          </w:p>
        </w:tc>
        <w:tc>
          <w:tcPr>
            <w:tcW w:w="612" w:type="pct"/>
            <w:tcBorders>
              <w:top w:val="single" w:sz="2" w:space="0" w:color="000000"/>
              <w:left w:val="single" w:sz="4" w:space="0" w:color="auto"/>
              <w:bottom w:val="single" w:sz="2" w:space="0" w:color="000000"/>
              <w:right w:val="single" w:sz="4" w:space="0" w:color="auto"/>
            </w:tcBorders>
            <w:vAlign w:val="bottom"/>
          </w:tcPr>
          <w:p w:rsidR="0085601A" w:rsidRPr="0085601A" w:rsidRDefault="0085601A" w:rsidP="00AC6605">
            <w:pPr>
              <w:jc w:val="center"/>
              <w:rPr>
                <w:rFonts w:ascii="Arial" w:hAnsi="Arial" w:cs="Arial"/>
                <w:sz w:val="12"/>
                <w:szCs w:val="12"/>
              </w:rPr>
            </w:pPr>
          </w:p>
        </w:tc>
        <w:tc>
          <w:tcPr>
            <w:tcW w:w="47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2"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441" w:type="pct"/>
            <w:tcBorders>
              <w:top w:val="single" w:sz="2" w:space="0" w:color="000000"/>
              <w:left w:val="single" w:sz="2" w:space="0" w:color="000000"/>
              <w:bottom w:val="single" w:sz="2" w:space="0" w:color="000000"/>
              <w:right w:val="single" w:sz="4" w:space="0" w:color="auto"/>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c>
          <w:tcPr>
            <w:tcW w:w="1785"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r>
      <w:tr w:rsidR="0085601A" w:rsidRPr="007F2D53" w:rsidTr="0085601A">
        <w:trPr>
          <w:trHeight w:val="20"/>
        </w:trPr>
        <w:tc>
          <w:tcPr>
            <w:tcW w:w="179" w:type="pct"/>
            <w:tcBorders>
              <w:top w:val="single" w:sz="4" w:space="0" w:color="auto"/>
              <w:left w:val="single" w:sz="4" w:space="0" w:color="auto"/>
              <w:bottom w:val="single" w:sz="2" w:space="0" w:color="000000"/>
              <w:right w:val="single" w:sz="4" w:space="0" w:color="auto"/>
            </w:tcBorders>
          </w:tcPr>
          <w:p w:rsidR="0085601A" w:rsidRPr="0085601A" w:rsidRDefault="0085601A" w:rsidP="0085601A">
            <w:pPr>
              <w:ind w:left="170" w:firstLine="709"/>
              <w:jc w:val="center"/>
              <w:rPr>
                <w:rFonts w:ascii="Arial" w:hAnsi="Arial" w:cs="Arial"/>
                <w:sz w:val="12"/>
                <w:szCs w:val="12"/>
              </w:rPr>
            </w:pPr>
          </w:p>
        </w:tc>
        <w:tc>
          <w:tcPr>
            <w:tcW w:w="612" w:type="pct"/>
            <w:tcBorders>
              <w:top w:val="single" w:sz="2" w:space="0" w:color="000000"/>
              <w:left w:val="single" w:sz="4" w:space="0" w:color="auto"/>
              <w:bottom w:val="single" w:sz="2" w:space="0" w:color="000000"/>
              <w:right w:val="single" w:sz="4" w:space="0" w:color="auto"/>
            </w:tcBorders>
            <w:vAlign w:val="bottom"/>
          </w:tcPr>
          <w:p w:rsidR="0085601A" w:rsidRPr="0085601A" w:rsidRDefault="0085601A" w:rsidP="00AC6605">
            <w:pPr>
              <w:jc w:val="center"/>
              <w:rPr>
                <w:rFonts w:ascii="Arial" w:hAnsi="Arial" w:cs="Arial"/>
                <w:sz w:val="12"/>
                <w:szCs w:val="12"/>
              </w:rPr>
            </w:pPr>
          </w:p>
        </w:tc>
        <w:tc>
          <w:tcPr>
            <w:tcW w:w="47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6"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752"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2314"/>
                <w:tab w:val="center" w:pos="3006"/>
                <w:tab w:val="center" w:pos="4191"/>
                <w:tab w:val="center" w:pos="5443"/>
              </w:tabs>
              <w:jc w:val="center"/>
              <w:rPr>
                <w:rFonts w:ascii="Arial" w:hAnsi="Arial" w:cs="Arial"/>
                <w:sz w:val="12"/>
                <w:szCs w:val="12"/>
              </w:rPr>
            </w:pPr>
          </w:p>
        </w:tc>
        <w:tc>
          <w:tcPr>
            <w:tcW w:w="441" w:type="pct"/>
            <w:tcBorders>
              <w:top w:val="single" w:sz="2" w:space="0" w:color="000000"/>
              <w:left w:val="single" w:sz="2" w:space="0" w:color="000000"/>
              <w:bottom w:val="single" w:sz="2" w:space="0" w:color="000000"/>
              <w:right w:val="single" w:sz="4" w:space="0" w:color="auto"/>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c>
          <w:tcPr>
            <w:tcW w:w="1785" w:type="pct"/>
            <w:tcBorders>
              <w:top w:val="single" w:sz="2" w:space="0" w:color="000000"/>
              <w:left w:val="single" w:sz="4" w:space="0" w:color="auto"/>
              <w:bottom w:val="single" w:sz="2" w:space="0" w:color="000000"/>
              <w:right w:val="single" w:sz="2" w:space="0" w:color="000000"/>
            </w:tcBorders>
          </w:tcPr>
          <w:p w:rsidR="0085601A" w:rsidRPr="0085601A" w:rsidRDefault="0085601A" w:rsidP="00AC6605">
            <w:pPr>
              <w:tabs>
                <w:tab w:val="center" w:pos="655"/>
                <w:tab w:val="center" w:pos="851"/>
                <w:tab w:val="center" w:pos="2718"/>
                <w:tab w:val="center" w:pos="3530"/>
              </w:tabs>
              <w:jc w:val="center"/>
              <w:rPr>
                <w:rFonts w:ascii="Arial" w:hAnsi="Arial" w:cs="Arial"/>
                <w:sz w:val="12"/>
                <w:szCs w:val="12"/>
              </w:rPr>
            </w:pPr>
          </w:p>
        </w:tc>
      </w:tr>
    </w:tbl>
    <w:p w:rsidR="0085601A" w:rsidRDefault="0085601A" w:rsidP="004E1A32">
      <w:pPr>
        <w:tabs>
          <w:tab w:val="left" w:pos="5954"/>
        </w:tabs>
        <w:jc w:val="right"/>
        <w:rPr>
          <w:rFonts w:ascii="Arial" w:hAnsi="Arial" w:cs="Arial"/>
          <w:b/>
          <w:sz w:val="16"/>
          <w:szCs w:val="16"/>
        </w:rPr>
      </w:pPr>
    </w:p>
    <w:p w:rsidR="0085601A" w:rsidRDefault="0085601A" w:rsidP="004E1A32">
      <w:pPr>
        <w:tabs>
          <w:tab w:val="left" w:pos="5954"/>
        </w:tabs>
        <w:jc w:val="right"/>
        <w:rPr>
          <w:rFonts w:ascii="Arial" w:hAnsi="Arial" w:cs="Arial"/>
          <w:b/>
          <w:sz w:val="16"/>
          <w:szCs w:val="16"/>
        </w:rPr>
      </w:pPr>
    </w:p>
    <w:p w:rsidR="00F06B77" w:rsidRPr="00F06B77" w:rsidRDefault="00F06B77" w:rsidP="00F06B77">
      <w:pPr>
        <w:ind w:firstLine="284"/>
        <w:jc w:val="center"/>
        <w:rPr>
          <w:rFonts w:ascii="Arial" w:hAnsi="Arial" w:cs="Arial"/>
          <w:b/>
          <w:sz w:val="16"/>
          <w:szCs w:val="16"/>
        </w:rPr>
      </w:pPr>
      <w:r w:rsidRPr="00F06B77">
        <w:rPr>
          <w:rFonts w:ascii="Arial" w:hAnsi="Arial" w:cs="Arial"/>
          <w:b/>
          <w:sz w:val="16"/>
          <w:szCs w:val="16"/>
        </w:rPr>
        <w:t>СОВЕТ  ДЕПУТАТОВ  ВАЛДАЙСКОГО  ГОРОДСКОГО  ПОСЕЛЕНИЯ</w:t>
      </w:r>
    </w:p>
    <w:p w:rsidR="00F06B77" w:rsidRPr="00F06B77" w:rsidRDefault="00F06B77" w:rsidP="00F06B77">
      <w:pPr>
        <w:ind w:firstLine="284"/>
        <w:jc w:val="center"/>
        <w:rPr>
          <w:rFonts w:ascii="Arial" w:hAnsi="Arial" w:cs="Arial"/>
          <w:sz w:val="16"/>
          <w:szCs w:val="16"/>
        </w:rPr>
      </w:pPr>
      <w:r w:rsidRPr="00F06B77">
        <w:rPr>
          <w:rFonts w:ascii="Arial" w:hAnsi="Arial" w:cs="Arial"/>
          <w:sz w:val="16"/>
          <w:szCs w:val="16"/>
        </w:rPr>
        <w:t>Р Е Ш Е Н И Е</w:t>
      </w:r>
    </w:p>
    <w:p w:rsidR="00F06B77" w:rsidRPr="00F06B77" w:rsidRDefault="00F06B77" w:rsidP="00F06B77">
      <w:pPr>
        <w:ind w:firstLine="284"/>
        <w:jc w:val="center"/>
        <w:rPr>
          <w:rFonts w:ascii="Arial" w:hAnsi="Arial" w:cs="Arial"/>
          <w:b/>
          <w:sz w:val="16"/>
          <w:szCs w:val="16"/>
        </w:rPr>
      </w:pPr>
      <w:r w:rsidRPr="00F06B77">
        <w:rPr>
          <w:rFonts w:ascii="Arial" w:hAnsi="Arial" w:cs="Arial"/>
          <w:b/>
          <w:sz w:val="16"/>
          <w:szCs w:val="16"/>
        </w:rPr>
        <w:t>О внесении изменений в решение Совета депутатов</w:t>
      </w:r>
      <w:r w:rsidR="006324A3">
        <w:rPr>
          <w:rFonts w:ascii="Arial" w:hAnsi="Arial" w:cs="Arial"/>
          <w:b/>
          <w:sz w:val="16"/>
          <w:szCs w:val="16"/>
        </w:rPr>
        <w:t xml:space="preserve"> </w:t>
      </w:r>
      <w:r w:rsidRPr="00F06B77">
        <w:rPr>
          <w:rFonts w:ascii="Arial" w:hAnsi="Arial" w:cs="Arial"/>
          <w:b/>
          <w:sz w:val="16"/>
          <w:szCs w:val="16"/>
        </w:rPr>
        <w:t>Валдайского городского поселения от 26.12.2024 № 237</w:t>
      </w:r>
    </w:p>
    <w:p w:rsidR="00F06B77" w:rsidRPr="00F06B77" w:rsidRDefault="00F06B77" w:rsidP="00F06B77">
      <w:pPr>
        <w:ind w:firstLine="284"/>
        <w:jc w:val="both"/>
        <w:rPr>
          <w:rFonts w:ascii="Arial" w:hAnsi="Arial" w:cs="Arial"/>
          <w:b/>
          <w:sz w:val="16"/>
          <w:szCs w:val="16"/>
        </w:rPr>
      </w:pPr>
      <w:r w:rsidRPr="00F06B77">
        <w:rPr>
          <w:rFonts w:ascii="Arial" w:hAnsi="Arial" w:cs="Arial"/>
          <w:b/>
          <w:sz w:val="16"/>
          <w:szCs w:val="16"/>
        </w:rPr>
        <w:t>Принято Советом депутатов Валдайского городского поселения</w:t>
      </w:r>
      <w:r>
        <w:rPr>
          <w:rFonts w:ascii="Arial" w:hAnsi="Arial" w:cs="Arial"/>
          <w:b/>
          <w:sz w:val="16"/>
          <w:szCs w:val="16"/>
        </w:rPr>
        <w:t xml:space="preserve"> </w:t>
      </w:r>
      <w:r w:rsidR="00582002">
        <w:rPr>
          <w:rFonts w:ascii="Arial" w:hAnsi="Arial" w:cs="Arial"/>
          <w:b/>
          <w:sz w:val="16"/>
          <w:szCs w:val="16"/>
        </w:rPr>
        <w:t>«</w:t>
      </w:r>
      <w:r w:rsidRPr="00F06B77">
        <w:rPr>
          <w:rFonts w:ascii="Arial" w:hAnsi="Arial" w:cs="Arial"/>
          <w:b/>
          <w:sz w:val="16"/>
          <w:szCs w:val="16"/>
        </w:rPr>
        <w:t>27</w:t>
      </w:r>
      <w:r w:rsidR="00582002">
        <w:rPr>
          <w:rFonts w:ascii="Arial" w:hAnsi="Arial" w:cs="Arial"/>
          <w:b/>
          <w:sz w:val="16"/>
          <w:szCs w:val="16"/>
        </w:rPr>
        <w:t>»</w:t>
      </w:r>
      <w:r w:rsidRPr="00F06B77">
        <w:rPr>
          <w:rFonts w:ascii="Arial" w:hAnsi="Arial" w:cs="Arial"/>
          <w:b/>
          <w:sz w:val="16"/>
          <w:szCs w:val="16"/>
        </w:rPr>
        <w:t xml:space="preserve"> марта 2025 года.</w:t>
      </w:r>
    </w:p>
    <w:p w:rsidR="00F06B77" w:rsidRPr="00F06B77" w:rsidRDefault="00F06B77" w:rsidP="00F06B77">
      <w:pPr>
        <w:ind w:firstLine="284"/>
        <w:jc w:val="both"/>
        <w:rPr>
          <w:rFonts w:ascii="Arial" w:hAnsi="Arial" w:cs="Arial"/>
          <w:b/>
          <w:sz w:val="16"/>
          <w:szCs w:val="16"/>
        </w:rPr>
      </w:pPr>
      <w:r w:rsidRPr="00F06B77">
        <w:rPr>
          <w:rFonts w:ascii="Arial" w:hAnsi="Arial" w:cs="Arial"/>
          <w:sz w:val="16"/>
          <w:szCs w:val="16"/>
        </w:rPr>
        <w:t xml:space="preserve">Совет депутатов Валдайского городского поселения </w:t>
      </w:r>
      <w:r w:rsidRPr="00F06B77">
        <w:rPr>
          <w:rFonts w:ascii="Arial" w:hAnsi="Arial" w:cs="Arial"/>
          <w:b/>
          <w:sz w:val="16"/>
          <w:szCs w:val="16"/>
        </w:rPr>
        <w:t>РЕШИЛ:</w:t>
      </w:r>
    </w:p>
    <w:p w:rsidR="00F06B77" w:rsidRPr="00F06B77" w:rsidRDefault="00F06B77" w:rsidP="00F06B77">
      <w:pPr>
        <w:ind w:firstLine="284"/>
        <w:jc w:val="both"/>
        <w:rPr>
          <w:rFonts w:ascii="Arial" w:hAnsi="Arial" w:cs="Arial"/>
          <w:sz w:val="16"/>
          <w:szCs w:val="16"/>
        </w:rPr>
      </w:pPr>
      <w:r w:rsidRPr="00F06B77">
        <w:rPr>
          <w:rFonts w:ascii="Arial" w:hAnsi="Arial" w:cs="Arial"/>
          <w:sz w:val="16"/>
          <w:szCs w:val="16"/>
        </w:rPr>
        <w:t xml:space="preserve">1. Внести в решение Совета депутатов Валдайского городского поселения от 26.12.2024 № 237 </w:t>
      </w:r>
      <w:r w:rsidR="00582002">
        <w:rPr>
          <w:rFonts w:ascii="Arial" w:hAnsi="Arial" w:cs="Arial"/>
          <w:sz w:val="16"/>
          <w:szCs w:val="16"/>
        </w:rPr>
        <w:t>«</w:t>
      </w:r>
      <w:r w:rsidRPr="00F06B77">
        <w:rPr>
          <w:rFonts w:ascii="Arial" w:hAnsi="Arial" w:cs="Arial"/>
          <w:sz w:val="16"/>
          <w:szCs w:val="16"/>
        </w:rPr>
        <w:t>О бюджете Валдайского городского поселения на 2025 год и на плановый период 2026-2027 годов</w:t>
      </w:r>
      <w:r w:rsidR="00582002">
        <w:rPr>
          <w:rFonts w:ascii="Arial" w:hAnsi="Arial" w:cs="Arial"/>
          <w:sz w:val="16"/>
          <w:szCs w:val="16"/>
        </w:rPr>
        <w:t>»</w:t>
      </w:r>
      <w:r w:rsidRPr="00F06B77">
        <w:rPr>
          <w:rFonts w:ascii="Arial" w:hAnsi="Arial" w:cs="Arial"/>
          <w:sz w:val="16"/>
          <w:szCs w:val="16"/>
        </w:rPr>
        <w:t xml:space="preserve"> следующие изменения: </w:t>
      </w:r>
    </w:p>
    <w:p w:rsidR="00F06B77" w:rsidRPr="00F06B77" w:rsidRDefault="00F06B77" w:rsidP="00F06B77">
      <w:pPr>
        <w:ind w:firstLine="284"/>
        <w:jc w:val="both"/>
        <w:rPr>
          <w:rFonts w:ascii="Arial" w:hAnsi="Arial" w:cs="Arial"/>
          <w:sz w:val="16"/>
          <w:szCs w:val="16"/>
        </w:rPr>
      </w:pPr>
      <w:r w:rsidRPr="00F06B77">
        <w:rPr>
          <w:rFonts w:ascii="Arial" w:hAnsi="Arial" w:cs="Arial"/>
          <w:sz w:val="16"/>
          <w:szCs w:val="16"/>
        </w:rPr>
        <w:t>1.1. Текст пункта 1 изложить в редакции:</w:t>
      </w:r>
    </w:p>
    <w:p w:rsidR="00F06B77" w:rsidRPr="00F06B77" w:rsidRDefault="00582002" w:rsidP="00F06B77">
      <w:pPr>
        <w:ind w:firstLine="284"/>
        <w:jc w:val="both"/>
        <w:rPr>
          <w:rFonts w:ascii="Arial" w:hAnsi="Arial" w:cs="Arial"/>
          <w:sz w:val="16"/>
          <w:szCs w:val="16"/>
        </w:rPr>
      </w:pPr>
      <w:r>
        <w:rPr>
          <w:rFonts w:ascii="Arial" w:hAnsi="Arial" w:cs="Arial"/>
          <w:sz w:val="16"/>
          <w:szCs w:val="16"/>
        </w:rPr>
        <w:t>«</w:t>
      </w:r>
      <w:r w:rsidR="00F06B77" w:rsidRPr="00F06B77">
        <w:rPr>
          <w:rFonts w:ascii="Arial" w:hAnsi="Arial" w:cs="Arial"/>
          <w:sz w:val="16"/>
          <w:szCs w:val="16"/>
        </w:rPr>
        <w:t>Утвердить основные характеристики бюджета Валдайского городского поселения на 2025 год:</w:t>
      </w:r>
    </w:p>
    <w:p w:rsidR="00F06B77" w:rsidRPr="00F06B77" w:rsidRDefault="00F06B77" w:rsidP="00F06B77">
      <w:pPr>
        <w:tabs>
          <w:tab w:val="left" w:pos="0"/>
        </w:tabs>
        <w:ind w:firstLine="284"/>
        <w:jc w:val="both"/>
        <w:rPr>
          <w:rFonts w:ascii="Arial" w:hAnsi="Arial" w:cs="Arial"/>
          <w:sz w:val="16"/>
          <w:szCs w:val="16"/>
        </w:rPr>
      </w:pPr>
      <w:r w:rsidRPr="00F06B77">
        <w:rPr>
          <w:rFonts w:ascii="Arial" w:hAnsi="Arial" w:cs="Arial"/>
          <w:sz w:val="16"/>
          <w:szCs w:val="16"/>
        </w:rPr>
        <w:t xml:space="preserve">прогнозируемый общий объем доходов бюджета Валдайского городского поселения в сумме </w:t>
      </w:r>
      <w:r w:rsidRPr="00F06B77">
        <w:rPr>
          <w:rFonts w:ascii="Arial" w:hAnsi="Arial" w:cs="Arial"/>
          <w:color w:val="000000"/>
          <w:sz w:val="16"/>
          <w:szCs w:val="16"/>
        </w:rPr>
        <w:t>190 421 967 рублей 83 копейки</w:t>
      </w:r>
      <w:r w:rsidRPr="00F06B77">
        <w:rPr>
          <w:rFonts w:ascii="Arial" w:hAnsi="Arial" w:cs="Arial"/>
          <w:sz w:val="16"/>
          <w:szCs w:val="16"/>
        </w:rPr>
        <w:t>;</w:t>
      </w:r>
    </w:p>
    <w:p w:rsidR="00F06B77" w:rsidRPr="00F06B77" w:rsidRDefault="00F06B77" w:rsidP="00F06B77">
      <w:pPr>
        <w:ind w:firstLine="284"/>
        <w:jc w:val="both"/>
        <w:rPr>
          <w:rFonts w:ascii="Arial" w:hAnsi="Arial" w:cs="Arial"/>
          <w:sz w:val="16"/>
          <w:szCs w:val="16"/>
        </w:rPr>
      </w:pPr>
      <w:r w:rsidRPr="00F06B77">
        <w:rPr>
          <w:rFonts w:ascii="Arial" w:hAnsi="Arial" w:cs="Arial"/>
          <w:sz w:val="16"/>
          <w:szCs w:val="16"/>
        </w:rPr>
        <w:t>общий объем расходов бюджета Валдайского городского поселения в сумме 204 677 315 рублей 47 копеек;</w:t>
      </w:r>
    </w:p>
    <w:p w:rsidR="00F06B77" w:rsidRPr="00F06B77" w:rsidRDefault="00F06B77" w:rsidP="00F06B77">
      <w:pPr>
        <w:ind w:firstLine="284"/>
        <w:jc w:val="both"/>
        <w:rPr>
          <w:rFonts w:ascii="Arial" w:hAnsi="Arial" w:cs="Arial"/>
          <w:sz w:val="16"/>
          <w:szCs w:val="16"/>
        </w:rPr>
      </w:pPr>
      <w:r w:rsidRPr="00F06B77">
        <w:rPr>
          <w:rFonts w:ascii="Arial" w:hAnsi="Arial" w:cs="Arial"/>
          <w:sz w:val="16"/>
          <w:szCs w:val="16"/>
        </w:rPr>
        <w:t>прогнозируемый дефицит бюджета Валдайского городского поселения в сумме 14 255 347 рублей 64 копейки</w:t>
      </w:r>
      <w:r w:rsidR="00582002">
        <w:rPr>
          <w:rFonts w:ascii="Arial" w:hAnsi="Arial" w:cs="Arial"/>
          <w:sz w:val="16"/>
          <w:szCs w:val="16"/>
        </w:rPr>
        <w:t>»</w:t>
      </w:r>
      <w:r w:rsidRPr="00F06B77">
        <w:rPr>
          <w:rFonts w:ascii="Arial" w:hAnsi="Arial" w:cs="Arial"/>
          <w:sz w:val="16"/>
          <w:szCs w:val="16"/>
        </w:rPr>
        <w:t>.</w:t>
      </w:r>
    </w:p>
    <w:p w:rsidR="00F06B77" w:rsidRPr="00F06B77" w:rsidRDefault="00F06B77" w:rsidP="00F06B77">
      <w:pPr>
        <w:ind w:firstLine="284"/>
        <w:jc w:val="both"/>
        <w:rPr>
          <w:rFonts w:ascii="Arial" w:hAnsi="Arial" w:cs="Arial"/>
          <w:sz w:val="16"/>
          <w:szCs w:val="16"/>
        </w:rPr>
      </w:pPr>
      <w:r w:rsidRPr="00F06B77">
        <w:rPr>
          <w:rFonts w:ascii="Arial" w:hAnsi="Arial" w:cs="Arial"/>
          <w:sz w:val="16"/>
          <w:szCs w:val="16"/>
        </w:rPr>
        <w:t>1.2. Текст пункта 2 изложить в редакции:</w:t>
      </w:r>
    </w:p>
    <w:p w:rsidR="00F06B77" w:rsidRPr="00F06B77" w:rsidRDefault="00582002" w:rsidP="00F06B77">
      <w:pPr>
        <w:pStyle w:val="ConsPlusNormal"/>
        <w:widowControl/>
        <w:suppressAutoHyphens/>
        <w:ind w:firstLine="284"/>
        <w:jc w:val="both"/>
        <w:rPr>
          <w:sz w:val="16"/>
          <w:szCs w:val="16"/>
        </w:rPr>
      </w:pPr>
      <w:r>
        <w:rPr>
          <w:sz w:val="16"/>
          <w:szCs w:val="16"/>
        </w:rPr>
        <w:t>«</w:t>
      </w:r>
      <w:r w:rsidR="00F06B77" w:rsidRPr="00F06B77">
        <w:rPr>
          <w:sz w:val="16"/>
          <w:szCs w:val="16"/>
        </w:rPr>
        <w:t>Утвердить основные характеристики бюджета Валдайского городского поселения на 2026 год и на 2027 год:</w:t>
      </w:r>
    </w:p>
    <w:p w:rsidR="00E72194" w:rsidRPr="00F06B77" w:rsidRDefault="00F06B77" w:rsidP="00F06B77">
      <w:pPr>
        <w:suppressAutoHyphens/>
        <w:ind w:firstLine="284"/>
        <w:jc w:val="both"/>
        <w:rPr>
          <w:rFonts w:ascii="Arial" w:hAnsi="Arial" w:cs="Arial"/>
          <w:sz w:val="16"/>
          <w:szCs w:val="16"/>
        </w:rPr>
      </w:pPr>
      <w:r w:rsidRPr="00F06B77">
        <w:rPr>
          <w:rFonts w:ascii="Arial" w:hAnsi="Arial" w:cs="Arial"/>
          <w:sz w:val="16"/>
          <w:szCs w:val="16"/>
        </w:rPr>
        <w:t>прогнозируемый общий объем доходов бюджета Валдайского городского поселения на 2026 год в сумме 118 616 129 рублей 00 копеек и на 2026 год в сумме 99 248 540 рублей 00 копеек;</w:t>
      </w:r>
    </w:p>
    <w:p w:rsidR="00F06B77" w:rsidRPr="00F06B77" w:rsidRDefault="00F06B77" w:rsidP="00F06B77">
      <w:pPr>
        <w:pStyle w:val="ConsPlusNormal"/>
        <w:widowControl/>
        <w:ind w:firstLine="284"/>
        <w:jc w:val="both"/>
        <w:rPr>
          <w:sz w:val="16"/>
          <w:szCs w:val="16"/>
        </w:rPr>
      </w:pPr>
      <w:r w:rsidRPr="00F06B77">
        <w:rPr>
          <w:sz w:val="16"/>
          <w:szCs w:val="16"/>
        </w:rPr>
        <w:t>общий объем расходов бюджета Валдайского городского поселения на 2026 год в сумме 86 755 120 рублей 30 копеек, в том числе условно утвержденные расходы в сумме 1 352 537 рублей 81 копейка, и на 2027 год в сумме 62 321 701 рубль 95 копеек, в том числе условно утвержденные расходы в сумме 2 625 306 рублей 28 копеек;</w:t>
      </w:r>
    </w:p>
    <w:p w:rsidR="00F06B77" w:rsidRPr="00F06B77" w:rsidRDefault="00F06B77" w:rsidP="00F06B77">
      <w:pPr>
        <w:suppressAutoHyphens/>
        <w:ind w:firstLine="284"/>
        <w:jc w:val="both"/>
        <w:rPr>
          <w:rFonts w:ascii="Arial" w:hAnsi="Arial" w:cs="Arial"/>
          <w:sz w:val="16"/>
          <w:szCs w:val="16"/>
        </w:rPr>
      </w:pPr>
      <w:r w:rsidRPr="00F06B77">
        <w:rPr>
          <w:rFonts w:ascii="Arial" w:hAnsi="Arial" w:cs="Arial"/>
          <w:sz w:val="16"/>
          <w:szCs w:val="16"/>
        </w:rPr>
        <w:t>прогнозируемый профицит бюджета Валдайского городского поселения на 2026 год в сумме 31 861 008 рублей 70 копеек;</w:t>
      </w:r>
    </w:p>
    <w:p w:rsidR="00F06B77" w:rsidRPr="00F06B77" w:rsidRDefault="00F06B77" w:rsidP="00F06B77">
      <w:pPr>
        <w:suppressAutoHyphens/>
        <w:ind w:firstLine="284"/>
        <w:jc w:val="both"/>
        <w:rPr>
          <w:rFonts w:ascii="Arial" w:hAnsi="Arial" w:cs="Arial"/>
          <w:sz w:val="16"/>
          <w:szCs w:val="16"/>
        </w:rPr>
      </w:pPr>
      <w:r w:rsidRPr="00F06B77">
        <w:rPr>
          <w:rFonts w:ascii="Arial" w:hAnsi="Arial" w:cs="Arial"/>
          <w:sz w:val="16"/>
          <w:szCs w:val="16"/>
        </w:rPr>
        <w:t>прогнозируемый  профицит  на 2027 год в сумме 36 926 838 рублей 05 копеек.</w:t>
      </w:r>
    </w:p>
    <w:p w:rsidR="00F06B77" w:rsidRPr="00F06B77" w:rsidRDefault="00F06B77" w:rsidP="00F06B77">
      <w:pPr>
        <w:ind w:firstLine="284"/>
        <w:jc w:val="both"/>
        <w:rPr>
          <w:rFonts w:ascii="Arial" w:hAnsi="Arial" w:cs="Arial"/>
          <w:sz w:val="16"/>
          <w:szCs w:val="16"/>
        </w:rPr>
      </w:pPr>
      <w:r w:rsidRPr="00F06B77">
        <w:rPr>
          <w:rFonts w:ascii="Arial" w:hAnsi="Arial" w:cs="Arial"/>
          <w:sz w:val="16"/>
          <w:szCs w:val="16"/>
        </w:rPr>
        <w:t>1.3. Текст пункта 8 изложить в редакции:</w:t>
      </w:r>
    </w:p>
    <w:p w:rsidR="00F06B77" w:rsidRPr="00F06B77" w:rsidRDefault="00582002" w:rsidP="00F06B77">
      <w:pPr>
        <w:tabs>
          <w:tab w:val="left" w:pos="0"/>
        </w:tabs>
        <w:suppressAutoHyphens/>
        <w:ind w:firstLine="284"/>
        <w:jc w:val="both"/>
        <w:rPr>
          <w:rFonts w:ascii="Arial" w:hAnsi="Arial" w:cs="Arial"/>
          <w:sz w:val="16"/>
          <w:szCs w:val="16"/>
        </w:rPr>
      </w:pPr>
      <w:r>
        <w:rPr>
          <w:rFonts w:ascii="Arial" w:hAnsi="Arial" w:cs="Arial"/>
          <w:sz w:val="16"/>
          <w:szCs w:val="16"/>
        </w:rPr>
        <w:t>«</w:t>
      </w:r>
      <w:r w:rsidR="00F06B77" w:rsidRPr="00F06B77">
        <w:rPr>
          <w:rFonts w:ascii="Arial" w:hAnsi="Arial" w:cs="Arial"/>
          <w:sz w:val="16"/>
          <w:szCs w:val="16"/>
        </w:rPr>
        <w:t>Утвердить объем безвозмездных поступлений на 2025 год в сумме  106 374 375  рублей 00 копеек, на 2026 год в сумме 31 301 070 рублей 00 копеек и на 2027 год в сумме 7 190 270 рублей согласно приложению 9 к настоящему решению</w:t>
      </w:r>
      <w:r>
        <w:rPr>
          <w:rFonts w:ascii="Arial" w:hAnsi="Arial" w:cs="Arial"/>
          <w:sz w:val="16"/>
          <w:szCs w:val="16"/>
        </w:rPr>
        <w:t>»</w:t>
      </w:r>
      <w:r w:rsidR="00F06B77" w:rsidRPr="00F06B77">
        <w:rPr>
          <w:rFonts w:ascii="Arial" w:hAnsi="Arial" w:cs="Arial"/>
          <w:sz w:val="16"/>
          <w:szCs w:val="16"/>
        </w:rPr>
        <w:t>.</w:t>
      </w:r>
    </w:p>
    <w:p w:rsidR="00F06B77" w:rsidRPr="00F06B77" w:rsidRDefault="00F06B77" w:rsidP="00F06B77">
      <w:pPr>
        <w:ind w:firstLine="284"/>
        <w:jc w:val="both"/>
        <w:rPr>
          <w:rFonts w:ascii="Arial" w:hAnsi="Arial" w:cs="Arial"/>
          <w:sz w:val="16"/>
          <w:szCs w:val="16"/>
        </w:rPr>
      </w:pPr>
      <w:r w:rsidRPr="00F06B77">
        <w:rPr>
          <w:rFonts w:ascii="Arial" w:hAnsi="Arial" w:cs="Arial"/>
          <w:sz w:val="16"/>
          <w:szCs w:val="16"/>
        </w:rPr>
        <w:t>1.4. Текст абзаца 5 пункта 9 изложить в редакции:</w:t>
      </w:r>
    </w:p>
    <w:p w:rsidR="00F06B77" w:rsidRPr="00F06B77" w:rsidRDefault="00582002" w:rsidP="00F06B77">
      <w:pPr>
        <w:shd w:val="clear" w:color="auto" w:fill="FFFFFF"/>
        <w:suppressAutoHyphens/>
        <w:ind w:firstLine="284"/>
        <w:jc w:val="both"/>
        <w:rPr>
          <w:rFonts w:ascii="Arial" w:hAnsi="Arial" w:cs="Arial"/>
          <w:sz w:val="16"/>
          <w:szCs w:val="16"/>
        </w:rPr>
      </w:pPr>
      <w:r>
        <w:rPr>
          <w:rFonts w:ascii="Arial" w:hAnsi="Arial" w:cs="Arial"/>
          <w:sz w:val="16"/>
          <w:szCs w:val="16"/>
        </w:rPr>
        <w:t>«</w:t>
      </w:r>
      <w:r w:rsidR="00F06B77" w:rsidRPr="00F06B77">
        <w:rPr>
          <w:rFonts w:ascii="Arial" w:hAnsi="Arial" w:cs="Arial"/>
          <w:sz w:val="16"/>
          <w:szCs w:val="16"/>
        </w:rPr>
        <w:t xml:space="preserve">Утвердить объем бюджетных ассигнований дорожного фонда Валдайского городского поселения  на 2025 год в сумме 54 281 753 рубля </w:t>
      </w:r>
      <w:r w:rsidR="00F06B77" w:rsidRPr="00F06B77">
        <w:rPr>
          <w:rFonts w:ascii="Arial" w:hAnsi="Arial" w:cs="Arial"/>
          <w:sz w:val="16"/>
          <w:szCs w:val="16"/>
        </w:rPr>
        <w:br/>
        <w:t>00 копеек, на 2026 год в сумме 34 289 149 рублей 82 копейки и на 2027 год в сумме 11 350 700 рублей 00 копеек.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r>
        <w:rPr>
          <w:rFonts w:ascii="Arial" w:hAnsi="Arial" w:cs="Arial"/>
          <w:sz w:val="16"/>
          <w:szCs w:val="16"/>
        </w:rPr>
        <w:t>»</w:t>
      </w:r>
    </w:p>
    <w:p w:rsidR="00F06B77" w:rsidRPr="00F06B77" w:rsidRDefault="00F06B77" w:rsidP="00F06B77">
      <w:pPr>
        <w:ind w:firstLine="284"/>
        <w:jc w:val="both"/>
        <w:rPr>
          <w:rFonts w:ascii="Arial" w:hAnsi="Arial" w:cs="Arial"/>
          <w:sz w:val="16"/>
          <w:szCs w:val="16"/>
        </w:rPr>
      </w:pPr>
      <w:r w:rsidRPr="00F06B77">
        <w:rPr>
          <w:rFonts w:ascii="Arial" w:hAnsi="Arial" w:cs="Arial"/>
          <w:sz w:val="16"/>
          <w:szCs w:val="16"/>
        </w:rPr>
        <w:t>1.5. Текст абзаца 1 пункта 14 изложить в редакции:</w:t>
      </w:r>
    </w:p>
    <w:p w:rsidR="00F06B77" w:rsidRPr="00F06B77" w:rsidRDefault="00582002" w:rsidP="00F06B77">
      <w:pPr>
        <w:ind w:firstLine="284"/>
        <w:jc w:val="both"/>
        <w:rPr>
          <w:rFonts w:ascii="Arial" w:hAnsi="Arial" w:cs="Arial"/>
          <w:b/>
          <w:sz w:val="16"/>
          <w:szCs w:val="16"/>
        </w:rPr>
      </w:pPr>
      <w:r>
        <w:rPr>
          <w:rFonts w:ascii="Arial" w:hAnsi="Arial" w:cs="Arial"/>
          <w:sz w:val="16"/>
          <w:szCs w:val="16"/>
        </w:rPr>
        <w:t>«</w:t>
      </w:r>
      <w:r w:rsidR="00F06B77" w:rsidRPr="00F06B77">
        <w:rPr>
          <w:rFonts w:ascii="Arial" w:hAnsi="Arial" w:cs="Arial"/>
          <w:sz w:val="16"/>
          <w:szCs w:val="16"/>
        </w:rPr>
        <w:t xml:space="preserve">Установить объем муниципального внутреннего долга городского поселения </w:t>
      </w:r>
      <w:r w:rsidR="00F06B77" w:rsidRPr="00F06B77">
        <w:rPr>
          <w:rFonts w:ascii="Arial" w:hAnsi="Arial" w:cs="Arial"/>
          <w:spacing w:val="-2"/>
          <w:sz w:val="16"/>
          <w:szCs w:val="16"/>
        </w:rPr>
        <w:t xml:space="preserve">на 2025 год в сумме </w:t>
      </w:r>
      <w:r w:rsidR="00F06B77" w:rsidRPr="00F06B77">
        <w:rPr>
          <w:rFonts w:ascii="Arial" w:hAnsi="Arial" w:cs="Arial"/>
          <w:sz w:val="16"/>
          <w:szCs w:val="16"/>
        </w:rPr>
        <w:t>84 047 592 рубля 83 копейки</w:t>
      </w:r>
      <w:r w:rsidR="00F06B77" w:rsidRPr="00F06B77">
        <w:rPr>
          <w:rFonts w:ascii="Arial" w:hAnsi="Arial" w:cs="Arial"/>
          <w:spacing w:val="-2"/>
          <w:sz w:val="16"/>
          <w:szCs w:val="16"/>
        </w:rPr>
        <w:t>,</w:t>
      </w:r>
      <w:r w:rsidR="00F06B77" w:rsidRPr="00F06B77">
        <w:rPr>
          <w:rFonts w:ascii="Arial" w:hAnsi="Arial" w:cs="Arial"/>
          <w:sz w:val="16"/>
          <w:szCs w:val="16"/>
        </w:rPr>
        <w:t xml:space="preserve"> на 2026 год в сумме 87 315 059,00 рублей и на 2027 год в сумме 92 058 270,00 рублей.</w:t>
      </w:r>
    </w:p>
    <w:p w:rsidR="00F06B77" w:rsidRPr="00F06B77" w:rsidRDefault="00F06B77" w:rsidP="00F06B77">
      <w:pPr>
        <w:ind w:firstLine="284"/>
        <w:jc w:val="both"/>
        <w:rPr>
          <w:rFonts w:ascii="Arial" w:hAnsi="Arial" w:cs="Arial"/>
          <w:sz w:val="16"/>
          <w:szCs w:val="16"/>
        </w:rPr>
      </w:pPr>
      <w:r w:rsidRPr="00F06B77">
        <w:rPr>
          <w:rFonts w:ascii="Arial" w:hAnsi="Arial" w:cs="Arial"/>
          <w:sz w:val="16"/>
          <w:szCs w:val="16"/>
        </w:rPr>
        <w:t>1.6. Приложения 1, 2, 6, 7, 8, 9 изложить в прилагаемой редакции.</w:t>
      </w:r>
    </w:p>
    <w:p w:rsidR="00F06B77" w:rsidRPr="00F06B77" w:rsidRDefault="00F06B77" w:rsidP="009475E0">
      <w:pPr>
        <w:ind w:firstLine="284"/>
        <w:jc w:val="both"/>
        <w:rPr>
          <w:rFonts w:ascii="Arial" w:hAnsi="Arial" w:cs="Arial"/>
          <w:sz w:val="16"/>
          <w:szCs w:val="16"/>
        </w:rPr>
      </w:pPr>
      <w:r w:rsidRPr="00F06B77">
        <w:rPr>
          <w:rFonts w:ascii="Arial" w:hAnsi="Arial" w:cs="Arial"/>
          <w:sz w:val="16"/>
          <w:szCs w:val="16"/>
        </w:rPr>
        <w:t xml:space="preserve">2. Опубликовать решение в бюллетене </w:t>
      </w:r>
      <w:r w:rsidR="00582002">
        <w:rPr>
          <w:rFonts w:ascii="Arial" w:hAnsi="Arial" w:cs="Arial"/>
          <w:sz w:val="16"/>
          <w:szCs w:val="16"/>
        </w:rPr>
        <w:t>«</w:t>
      </w:r>
      <w:r w:rsidRPr="00F06B77">
        <w:rPr>
          <w:rFonts w:ascii="Arial" w:hAnsi="Arial" w:cs="Arial"/>
          <w:sz w:val="16"/>
          <w:szCs w:val="16"/>
        </w:rPr>
        <w:t>Валдайский Вестник</w:t>
      </w:r>
      <w:r w:rsidR="00582002">
        <w:rPr>
          <w:rFonts w:ascii="Arial" w:hAnsi="Arial" w:cs="Arial"/>
          <w:sz w:val="16"/>
          <w:szCs w:val="16"/>
        </w:rPr>
        <w:t>»</w:t>
      </w:r>
      <w:r w:rsidRPr="00F06B77">
        <w:rPr>
          <w:rFonts w:ascii="Arial" w:hAnsi="Arial" w:cs="Arial"/>
          <w:sz w:val="16"/>
          <w:szCs w:val="16"/>
        </w:rPr>
        <w:t xml:space="preserve"> и разместить на официальном сайте Администрации Валдайского муниципального района в сети </w:t>
      </w:r>
      <w:r w:rsidR="00582002">
        <w:rPr>
          <w:rFonts w:ascii="Arial" w:hAnsi="Arial" w:cs="Arial"/>
          <w:sz w:val="16"/>
          <w:szCs w:val="16"/>
        </w:rPr>
        <w:t>«</w:t>
      </w:r>
      <w:r w:rsidRPr="00F06B77">
        <w:rPr>
          <w:rFonts w:ascii="Arial" w:hAnsi="Arial" w:cs="Arial"/>
          <w:sz w:val="16"/>
          <w:szCs w:val="16"/>
        </w:rPr>
        <w:t>Интернет</w:t>
      </w:r>
      <w:r w:rsidR="00582002">
        <w:rPr>
          <w:rFonts w:ascii="Arial" w:hAnsi="Arial" w:cs="Arial"/>
          <w:sz w:val="16"/>
          <w:szCs w:val="16"/>
        </w:rPr>
        <w:t>»</w:t>
      </w:r>
      <w:r w:rsidRPr="00F06B77">
        <w:rPr>
          <w:rFonts w:ascii="Arial" w:hAnsi="Arial" w:cs="Arial"/>
          <w:sz w:val="16"/>
          <w:szCs w:val="16"/>
        </w:rPr>
        <w:t>.</w:t>
      </w:r>
    </w:p>
    <w:p w:rsidR="00F06B77" w:rsidRPr="00F06B77" w:rsidRDefault="00F06B77" w:rsidP="00F06B77">
      <w:pPr>
        <w:pStyle w:val="ConsNormal"/>
        <w:ind w:firstLine="284"/>
        <w:rPr>
          <w:rFonts w:cs="Arial"/>
          <w:b/>
          <w:sz w:val="16"/>
          <w:szCs w:val="16"/>
        </w:rPr>
      </w:pPr>
      <w:r w:rsidRPr="00F06B77">
        <w:rPr>
          <w:rFonts w:cs="Arial"/>
          <w:b/>
          <w:sz w:val="16"/>
          <w:szCs w:val="16"/>
        </w:rPr>
        <w:t xml:space="preserve">Глава Валдайского городского </w:t>
      </w:r>
    </w:p>
    <w:p w:rsidR="00F06B77" w:rsidRPr="00F06B77" w:rsidRDefault="00F06B77" w:rsidP="00F06B77">
      <w:pPr>
        <w:pStyle w:val="ConsNormal"/>
        <w:ind w:firstLine="284"/>
        <w:rPr>
          <w:rFonts w:cs="Arial"/>
          <w:b/>
          <w:sz w:val="16"/>
          <w:szCs w:val="16"/>
        </w:rPr>
      </w:pPr>
      <w:r w:rsidRPr="00F06B77">
        <w:rPr>
          <w:rFonts w:cs="Arial"/>
          <w:b/>
          <w:sz w:val="16"/>
          <w:szCs w:val="16"/>
        </w:rPr>
        <w:t>поселения, председатель Совета</w:t>
      </w:r>
    </w:p>
    <w:p w:rsidR="00F06B77" w:rsidRPr="00F06B77" w:rsidRDefault="00F06B77" w:rsidP="00F06B77">
      <w:pPr>
        <w:pStyle w:val="ConsNormal"/>
        <w:ind w:firstLine="284"/>
        <w:rPr>
          <w:rFonts w:cs="Arial"/>
          <w:b/>
          <w:sz w:val="16"/>
          <w:szCs w:val="16"/>
        </w:rPr>
      </w:pPr>
      <w:r w:rsidRPr="00F06B77">
        <w:rPr>
          <w:rFonts w:cs="Arial"/>
          <w:b/>
          <w:sz w:val="16"/>
          <w:szCs w:val="16"/>
        </w:rPr>
        <w:t>депутатов Валдайского городского</w:t>
      </w:r>
    </w:p>
    <w:p w:rsidR="00F06B77" w:rsidRPr="00F06B77" w:rsidRDefault="00F06B77" w:rsidP="00F06B77">
      <w:pPr>
        <w:pStyle w:val="ConsNormal"/>
        <w:ind w:firstLine="284"/>
        <w:rPr>
          <w:rFonts w:cs="Arial"/>
          <w:sz w:val="16"/>
          <w:szCs w:val="16"/>
        </w:rPr>
      </w:pPr>
      <w:r w:rsidRPr="00F06B77">
        <w:rPr>
          <w:rFonts w:cs="Arial"/>
          <w:b/>
          <w:sz w:val="16"/>
          <w:szCs w:val="16"/>
        </w:rPr>
        <w:t>поселения</w:t>
      </w:r>
      <w:r w:rsidR="009475E0">
        <w:rPr>
          <w:rFonts w:cs="Arial"/>
          <w:b/>
          <w:sz w:val="16"/>
          <w:szCs w:val="16"/>
        </w:rPr>
        <w:tab/>
      </w:r>
      <w:r w:rsidR="009475E0">
        <w:rPr>
          <w:rFonts w:cs="Arial"/>
          <w:b/>
          <w:sz w:val="16"/>
          <w:szCs w:val="16"/>
        </w:rPr>
        <w:tab/>
      </w:r>
      <w:r w:rsidRPr="00F06B77">
        <w:rPr>
          <w:rFonts w:cs="Arial"/>
          <w:b/>
          <w:sz w:val="16"/>
          <w:szCs w:val="16"/>
        </w:rPr>
        <w:t>В.П.Литвиненко</w:t>
      </w:r>
    </w:p>
    <w:p w:rsidR="00AC6605" w:rsidRDefault="00582002" w:rsidP="00E72194">
      <w:pPr>
        <w:ind w:firstLine="284"/>
        <w:rPr>
          <w:rFonts w:ascii="Arial" w:hAnsi="Arial" w:cs="Arial"/>
          <w:color w:val="000000"/>
          <w:sz w:val="16"/>
          <w:szCs w:val="16"/>
        </w:rPr>
      </w:pPr>
      <w:r>
        <w:rPr>
          <w:rFonts w:ascii="Arial" w:hAnsi="Arial" w:cs="Arial"/>
          <w:color w:val="000000"/>
          <w:sz w:val="16"/>
          <w:szCs w:val="16"/>
        </w:rPr>
        <w:t>«</w:t>
      </w:r>
      <w:r w:rsidR="00F06B77" w:rsidRPr="00F06B77">
        <w:rPr>
          <w:rFonts w:ascii="Arial" w:hAnsi="Arial" w:cs="Arial"/>
          <w:color w:val="000000"/>
          <w:sz w:val="16"/>
          <w:szCs w:val="16"/>
        </w:rPr>
        <w:t>27</w:t>
      </w:r>
      <w:r>
        <w:rPr>
          <w:rFonts w:ascii="Arial" w:hAnsi="Arial" w:cs="Arial"/>
          <w:color w:val="000000"/>
          <w:sz w:val="16"/>
          <w:szCs w:val="16"/>
        </w:rPr>
        <w:t>»</w:t>
      </w:r>
      <w:r w:rsidR="00F06B77" w:rsidRPr="00F06B77">
        <w:rPr>
          <w:rFonts w:ascii="Arial" w:hAnsi="Arial" w:cs="Arial"/>
          <w:color w:val="000000"/>
          <w:sz w:val="16"/>
          <w:szCs w:val="16"/>
        </w:rPr>
        <w:t xml:space="preserve"> марта</w:t>
      </w:r>
      <w:r w:rsidR="00F06B77" w:rsidRPr="00F06B77">
        <w:rPr>
          <w:rFonts w:ascii="Arial" w:hAnsi="Arial" w:cs="Arial"/>
          <w:b/>
          <w:color w:val="000000"/>
          <w:sz w:val="16"/>
          <w:szCs w:val="16"/>
        </w:rPr>
        <w:t xml:space="preserve"> </w:t>
      </w:r>
      <w:r w:rsidR="00F06B77" w:rsidRPr="00F06B77">
        <w:rPr>
          <w:rFonts w:ascii="Arial" w:hAnsi="Arial" w:cs="Arial"/>
          <w:color w:val="000000"/>
          <w:sz w:val="16"/>
          <w:szCs w:val="16"/>
        </w:rPr>
        <w:t xml:space="preserve">2025 года № 247 </w:t>
      </w:r>
    </w:p>
    <w:p w:rsidR="00F26C6A" w:rsidRDefault="00F26C6A" w:rsidP="00F26C6A">
      <w:pPr>
        <w:ind w:firstLine="284"/>
        <w:jc w:val="right"/>
        <w:rPr>
          <w:rFonts w:ascii="Arial" w:hAnsi="Arial" w:cs="Arial"/>
          <w:b/>
          <w:bCs/>
          <w:sz w:val="16"/>
          <w:szCs w:val="16"/>
        </w:rPr>
      </w:pPr>
      <w:r w:rsidRPr="00F26C6A">
        <w:rPr>
          <w:rFonts w:ascii="Arial" w:hAnsi="Arial" w:cs="Arial"/>
          <w:b/>
          <w:bCs/>
          <w:sz w:val="16"/>
          <w:szCs w:val="16"/>
        </w:rPr>
        <w:t xml:space="preserve">Приложение 1 </w:t>
      </w:r>
    </w:p>
    <w:p w:rsidR="00F26C6A" w:rsidRDefault="00F26C6A" w:rsidP="00F26C6A">
      <w:pPr>
        <w:ind w:firstLine="284"/>
        <w:jc w:val="right"/>
        <w:rPr>
          <w:rFonts w:ascii="Arial" w:hAnsi="Arial" w:cs="Arial"/>
          <w:sz w:val="16"/>
          <w:szCs w:val="16"/>
        </w:rPr>
      </w:pPr>
      <w:r w:rsidRPr="00F26C6A">
        <w:rPr>
          <w:rFonts w:ascii="Arial" w:hAnsi="Arial" w:cs="Arial"/>
          <w:sz w:val="16"/>
          <w:szCs w:val="16"/>
        </w:rPr>
        <w:t>к решению Совета депутатов</w:t>
      </w:r>
      <w:r>
        <w:rPr>
          <w:rFonts w:ascii="Arial" w:hAnsi="Arial" w:cs="Arial"/>
          <w:sz w:val="16"/>
          <w:szCs w:val="16"/>
        </w:rPr>
        <w:t xml:space="preserve"> </w:t>
      </w:r>
    </w:p>
    <w:p w:rsidR="00F26C6A" w:rsidRDefault="00F26C6A" w:rsidP="00F26C6A">
      <w:pPr>
        <w:ind w:firstLine="284"/>
        <w:jc w:val="right"/>
        <w:rPr>
          <w:rFonts w:ascii="Arial" w:hAnsi="Arial" w:cs="Arial"/>
          <w:sz w:val="16"/>
          <w:szCs w:val="16"/>
        </w:rPr>
      </w:pPr>
      <w:r w:rsidRPr="00F26C6A">
        <w:rPr>
          <w:rFonts w:ascii="Arial" w:hAnsi="Arial" w:cs="Arial"/>
          <w:sz w:val="16"/>
          <w:szCs w:val="16"/>
        </w:rPr>
        <w:t xml:space="preserve">Валдайского городского поселения </w:t>
      </w:r>
    </w:p>
    <w:p w:rsidR="00F26C6A" w:rsidRDefault="00F26C6A" w:rsidP="00F26C6A">
      <w:pPr>
        <w:ind w:firstLine="284"/>
        <w:jc w:val="right"/>
        <w:rPr>
          <w:rFonts w:ascii="Arial" w:hAnsi="Arial" w:cs="Arial"/>
          <w:sz w:val="16"/>
          <w:szCs w:val="16"/>
        </w:rPr>
      </w:pPr>
      <w:r w:rsidRPr="00F26C6A">
        <w:rPr>
          <w:rFonts w:ascii="Arial" w:hAnsi="Arial" w:cs="Arial"/>
          <w:sz w:val="16"/>
          <w:szCs w:val="16"/>
        </w:rPr>
        <w:t xml:space="preserve">«О внесении изменений в </w:t>
      </w:r>
      <w:r>
        <w:rPr>
          <w:rFonts w:ascii="Arial" w:hAnsi="Arial" w:cs="Arial"/>
          <w:sz w:val="16"/>
          <w:szCs w:val="16"/>
        </w:rPr>
        <w:t>решение</w:t>
      </w:r>
    </w:p>
    <w:p w:rsidR="00F26C6A" w:rsidRDefault="00F26C6A" w:rsidP="00F26C6A">
      <w:pPr>
        <w:ind w:firstLine="284"/>
        <w:jc w:val="right"/>
        <w:rPr>
          <w:rFonts w:ascii="Arial" w:hAnsi="Arial" w:cs="Arial"/>
          <w:sz w:val="16"/>
          <w:szCs w:val="16"/>
        </w:rPr>
      </w:pPr>
      <w:r w:rsidRPr="00F26C6A">
        <w:rPr>
          <w:rFonts w:ascii="Arial" w:hAnsi="Arial" w:cs="Arial"/>
          <w:sz w:val="16"/>
          <w:szCs w:val="16"/>
        </w:rPr>
        <w:t>Совета депутатов</w:t>
      </w:r>
      <w:r>
        <w:rPr>
          <w:rFonts w:ascii="Arial" w:hAnsi="Arial" w:cs="Arial"/>
          <w:sz w:val="16"/>
          <w:szCs w:val="16"/>
        </w:rPr>
        <w:t xml:space="preserve"> </w:t>
      </w:r>
      <w:r w:rsidRPr="00F26C6A">
        <w:rPr>
          <w:rFonts w:ascii="Arial" w:hAnsi="Arial" w:cs="Arial"/>
          <w:sz w:val="16"/>
          <w:szCs w:val="16"/>
        </w:rPr>
        <w:t xml:space="preserve">Валдайского </w:t>
      </w:r>
    </w:p>
    <w:p w:rsidR="00F26C6A" w:rsidRDefault="00F26C6A" w:rsidP="00F26C6A">
      <w:pPr>
        <w:ind w:firstLine="284"/>
        <w:jc w:val="right"/>
        <w:rPr>
          <w:rFonts w:ascii="Arial" w:hAnsi="Arial" w:cs="Arial"/>
          <w:sz w:val="16"/>
          <w:szCs w:val="16"/>
        </w:rPr>
      </w:pPr>
      <w:r w:rsidRPr="00F26C6A">
        <w:rPr>
          <w:rFonts w:ascii="Arial" w:hAnsi="Arial" w:cs="Arial"/>
          <w:sz w:val="16"/>
          <w:szCs w:val="16"/>
        </w:rPr>
        <w:t xml:space="preserve">городского поселения </w:t>
      </w:r>
    </w:p>
    <w:p w:rsidR="009A1CD6" w:rsidRPr="00F26C6A" w:rsidRDefault="00F26C6A" w:rsidP="00F26C6A">
      <w:pPr>
        <w:ind w:firstLine="284"/>
        <w:jc w:val="right"/>
        <w:rPr>
          <w:rFonts w:ascii="Arial" w:hAnsi="Arial" w:cs="Arial"/>
          <w:b/>
          <w:sz w:val="16"/>
          <w:szCs w:val="16"/>
        </w:rPr>
      </w:pPr>
      <w:r w:rsidRPr="00F26C6A">
        <w:rPr>
          <w:rFonts w:ascii="Arial" w:hAnsi="Arial" w:cs="Arial"/>
          <w:sz w:val="16"/>
          <w:szCs w:val="16"/>
        </w:rPr>
        <w:t>от 26.12.2024 №237»</w:t>
      </w:r>
    </w:p>
    <w:p w:rsidR="00F26C6A" w:rsidRPr="00F26C6A" w:rsidRDefault="00F26C6A" w:rsidP="00F26C6A">
      <w:pPr>
        <w:ind w:firstLine="284"/>
        <w:jc w:val="center"/>
        <w:rPr>
          <w:rFonts w:ascii="Arial" w:hAnsi="Arial" w:cs="Arial"/>
          <w:b/>
          <w:sz w:val="16"/>
          <w:szCs w:val="16"/>
        </w:rPr>
      </w:pPr>
      <w:r w:rsidRPr="00F26C6A">
        <w:rPr>
          <w:rFonts w:ascii="Arial" w:hAnsi="Arial" w:cs="Arial"/>
          <w:b/>
          <w:bCs/>
          <w:sz w:val="16"/>
          <w:szCs w:val="16"/>
        </w:rPr>
        <w:t>Прогнозируемые поступления доходов в бюджет городского поселения на 2025 год  и на плановый период 2026 и 2027 годов</w:t>
      </w:r>
    </w:p>
    <w:p w:rsidR="00F26C6A" w:rsidRPr="00F26C6A" w:rsidRDefault="00F26C6A" w:rsidP="00F26C6A">
      <w:pPr>
        <w:ind w:firstLine="284"/>
        <w:jc w:val="right"/>
        <w:rPr>
          <w:rFonts w:ascii="Arial" w:hAnsi="Arial" w:cs="Arial"/>
          <w:b/>
          <w:sz w:val="16"/>
          <w:szCs w:val="16"/>
        </w:rPr>
      </w:pPr>
      <w:r w:rsidRPr="00F26C6A">
        <w:rPr>
          <w:rFonts w:ascii="Arial" w:hAnsi="Arial" w:cs="Arial"/>
          <w:color w:val="000000"/>
          <w:sz w:val="16"/>
          <w:szCs w:val="16"/>
        </w:rPr>
        <w:t>(рублей)</w:t>
      </w:r>
    </w:p>
    <w:p w:rsidR="00F26C6A" w:rsidRDefault="00F26C6A" w:rsidP="00E72194">
      <w:pPr>
        <w:ind w:firstLine="284"/>
        <w:rPr>
          <w:rFonts w:ascii="Arial" w:hAnsi="Arial" w:cs="Arial"/>
          <w:b/>
          <w:sz w:val="16"/>
          <w:szCs w:val="16"/>
        </w:rPr>
      </w:pPr>
    </w:p>
    <w:tbl>
      <w:tblPr>
        <w:tblpPr w:leftFromText="180" w:rightFromText="180" w:vertAnchor="page" w:horzAnchor="margin" w:tblpXSpec="center" w:tblpY="856"/>
        <w:tblW w:w="5166" w:type="pct"/>
        <w:tblLayout w:type="fixed"/>
        <w:tblLook w:val="04A0" w:firstRow="1" w:lastRow="0" w:firstColumn="1" w:lastColumn="0" w:noHBand="0" w:noVBand="1"/>
      </w:tblPr>
      <w:tblGrid>
        <w:gridCol w:w="6288"/>
        <w:gridCol w:w="444"/>
        <w:gridCol w:w="886"/>
        <w:gridCol w:w="554"/>
        <w:gridCol w:w="556"/>
        <w:gridCol w:w="1108"/>
        <w:gridCol w:w="1108"/>
        <w:gridCol w:w="996"/>
      </w:tblGrid>
      <w:tr w:rsidR="00C74107" w:rsidRPr="00376A1F" w:rsidTr="008F1F87">
        <w:trPr>
          <w:trHeight w:val="750"/>
        </w:trPr>
        <w:tc>
          <w:tcPr>
            <w:tcW w:w="2633" w:type="pct"/>
            <w:tcBorders>
              <w:top w:val="nil"/>
              <w:left w:val="single" w:sz="4" w:space="0" w:color="000000"/>
              <w:bottom w:val="single" w:sz="4" w:space="0" w:color="000000"/>
              <w:right w:val="single" w:sz="4" w:space="0" w:color="000000"/>
            </w:tcBorders>
            <w:shd w:val="clear" w:color="000000" w:fill="FFFFFF"/>
            <w:vAlign w:val="center"/>
            <w:hideMark/>
          </w:tcPr>
          <w:p w:rsidR="00C74107" w:rsidRPr="00376A1F" w:rsidRDefault="00C74107" w:rsidP="008F1F87">
            <w:pPr>
              <w:jc w:val="center"/>
              <w:rPr>
                <w:b/>
                <w:bCs/>
                <w:color w:val="000000"/>
                <w:sz w:val="18"/>
                <w:szCs w:val="18"/>
              </w:rPr>
            </w:pPr>
            <w:r w:rsidRPr="00376A1F">
              <w:rPr>
                <w:b/>
                <w:bCs/>
                <w:color w:val="000000"/>
                <w:sz w:val="18"/>
                <w:szCs w:val="18"/>
              </w:rPr>
              <w:t>Наименование</w:t>
            </w:r>
          </w:p>
        </w:tc>
        <w:tc>
          <w:tcPr>
            <w:tcW w:w="1022" w:type="pct"/>
            <w:gridSpan w:val="4"/>
            <w:tcBorders>
              <w:top w:val="single" w:sz="4" w:space="0" w:color="auto"/>
              <w:left w:val="nil"/>
              <w:bottom w:val="single" w:sz="4" w:space="0" w:color="auto"/>
              <w:right w:val="single" w:sz="4" w:space="0" w:color="000000"/>
            </w:tcBorders>
            <w:shd w:val="clear" w:color="000000" w:fill="FFFFFF"/>
            <w:vAlign w:val="center"/>
            <w:hideMark/>
          </w:tcPr>
          <w:p w:rsidR="00C74107" w:rsidRPr="00376A1F" w:rsidRDefault="00C74107" w:rsidP="008F1F87">
            <w:pPr>
              <w:jc w:val="center"/>
              <w:rPr>
                <w:b/>
                <w:bCs/>
                <w:sz w:val="18"/>
                <w:szCs w:val="18"/>
              </w:rPr>
            </w:pPr>
            <w:r w:rsidRPr="00376A1F">
              <w:rPr>
                <w:b/>
                <w:bCs/>
                <w:sz w:val="18"/>
                <w:szCs w:val="18"/>
              </w:rPr>
              <w:t xml:space="preserve">Код бюджетной классификации </w:t>
            </w:r>
          </w:p>
        </w:tc>
        <w:tc>
          <w:tcPr>
            <w:tcW w:w="464" w:type="pct"/>
            <w:tcBorders>
              <w:top w:val="nil"/>
              <w:left w:val="nil"/>
              <w:bottom w:val="single" w:sz="4" w:space="0" w:color="000000"/>
              <w:right w:val="single" w:sz="4" w:space="0" w:color="000000"/>
            </w:tcBorders>
            <w:shd w:val="clear" w:color="000000" w:fill="FFFFFF"/>
            <w:vAlign w:val="center"/>
            <w:hideMark/>
          </w:tcPr>
          <w:p w:rsidR="00C74107" w:rsidRPr="00376A1F" w:rsidRDefault="00C74107" w:rsidP="008F1F87">
            <w:pPr>
              <w:jc w:val="center"/>
              <w:rPr>
                <w:b/>
                <w:bCs/>
                <w:color w:val="000000"/>
                <w:sz w:val="18"/>
                <w:szCs w:val="18"/>
              </w:rPr>
            </w:pPr>
            <w:r w:rsidRPr="00376A1F">
              <w:rPr>
                <w:b/>
                <w:bCs/>
                <w:color w:val="000000"/>
                <w:sz w:val="18"/>
                <w:szCs w:val="18"/>
              </w:rPr>
              <w:t>Сумма на 2025 год</w:t>
            </w:r>
          </w:p>
        </w:tc>
        <w:tc>
          <w:tcPr>
            <w:tcW w:w="464" w:type="pct"/>
            <w:tcBorders>
              <w:top w:val="single" w:sz="4" w:space="0" w:color="000000"/>
              <w:left w:val="nil"/>
              <w:bottom w:val="single" w:sz="4" w:space="0" w:color="000000"/>
              <w:right w:val="single" w:sz="4" w:space="0" w:color="000000"/>
            </w:tcBorders>
            <w:shd w:val="clear" w:color="000000" w:fill="FFFFFF"/>
            <w:vAlign w:val="center"/>
            <w:hideMark/>
          </w:tcPr>
          <w:p w:rsidR="00C74107" w:rsidRPr="00376A1F" w:rsidRDefault="00C74107" w:rsidP="008F1F87">
            <w:pPr>
              <w:jc w:val="center"/>
              <w:rPr>
                <w:b/>
                <w:bCs/>
                <w:color w:val="000000"/>
                <w:sz w:val="18"/>
                <w:szCs w:val="18"/>
              </w:rPr>
            </w:pPr>
            <w:r w:rsidRPr="00376A1F">
              <w:rPr>
                <w:b/>
                <w:bCs/>
                <w:color w:val="000000"/>
                <w:sz w:val="18"/>
                <w:szCs w:val="18"/>
              </w:rPr>
              <w:t>Сумма на 2026 год</w:t>
            </w:r>
          </w:p>
        </w:tc>
        <w:tc>
          <w:tcPr>
            <w:tcW w:w="418" w:type="pct"/>
            <w:tcBorders>
              <w:top w:val="single" w:sz="4" w:space="0" w:color="000000"/>
              <w:left w:val="nil"/>
              <w:bottom w:val="single" w:sz="4" w:space="0" w:color="000000"/>
              <w:right w:val="single" w:sz="4" w:space="0" w:color="000000"/>
            </w:tcBorders>
            <w:shd w:val="clear" w:color="000000" w:fill="FFFFFF"/>
            <w:vAlign w:val="center"/>
            <w:hideMark/>
          </w:tcPr>
          <w:p w:rsidR="00C74107" w:rsidRPr="00376A1F" w:rsidRDefault="00C74107" w:rsidP="008F1F87">
            <w:pPr>
              <w:jc w:val="center"/>
              <w:rPr>
                <w:b/>
                <w:bCs/>
                <w:color w:val="000000"/>
                <w:sz w:val="18"/>
                <w:szCs w:val="18"/>
              </w:rPr>
            </w:pPr>
            <w:r w:rsidRPr="00376A1F">
              <w:rPr>
                <w:b/>
                <w:bCs/>
                <w:color w:val="000000"/>
                <w:sz w:val="18"/>
                <w:szCs w:val="18"/>
              </w:rPr>
              <w:t>Сумма на 2027 год</w:t>
            </w:r>
          </w:p>
        </w:tc>
      </w:tr>
      <w:tr w:rsidR="00C74107" w:rsidRPr="00376A1F" w:rsidTr="008F1F87">
        <w:trPr>
          <w:trHeight w:val="375"/>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Pr>
                <w:color w:val="000000"/>
                <w:sz w:val="18"/>
                <w:szCs w:val="18"/>
              </w:rPr>
              <w:t>Н</w:t>
            </w:r>
            <w:r w:rsidRPr="00376A1F">
              <w:rPr>
                <w:color w:val="000000"/>
                <w:sz w:val="18"/>
                <w:szCs w:val="18"/>
              </w:rPr>
              <w:t>АЛОГОВЫЕ И НЕНАЛОГОВЫЕ ДОХОДЫ</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1000000000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84 047 592,83</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87 315 059,00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92 058 270,00</w:t>
            </w:r>
          </w:p>
        </w:tc>
      </w:tr>
      <w:tr w:rsidR="00C74107" w:rsidRPr="00376A1F" w:rsidTr="008F1F87">
        <w:trPr>
          <w:trHeight w:val="375"/>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 xml:space="preserve"> НАЛОГИ НА ПРИБЫЛЬ, ДОХОДЫ</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1010000000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54 920 700,00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59 260 700,00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62 521 100,00</w:t>
            </w:r>
          </w:p>
        </w:tc>
      </w:tr>
      <w:tr w:rsidR="00C74107" w:rsidRPr="00376A1F" w:rsidTr="008F1F87">
        <w:trPr>
          <w:trHeight w:val="1002"/>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1010201001</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45 141 400,00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48 667 300,00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51 315 200,00</w:t>
            </w:r>
          </w:p>
        </w:tc>
      </w:tr>
      <w:tr w:rsidR="00C74107" w:rsidRPr="00376A1F" w:rsidTr="008F1F87">
        <w:trPr>
          <w:trHeight w:val="1088"/>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1010208001</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5 160 500,00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5 614 700,00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5 945 900,00</w:t>
            </w:r>
          </w:p>
        </w:tc>
      </w:tr>
      <w:tr w:rsidR="00C74107" w:rsidRPr="00376A1F" w:rsidTr="008F1F87">
        <w:trPr>
          <w:trHeight w:val="1131"/>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1010214001</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425 200,00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454 000,00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486 300,00</w:t>
            </w:r>
          </w:p>
        </w:tc>
      </w:tr>
      <w:tr w:rsidR="00C74107" w:rsidRPr="00376A1F" w:rsidTr="008F1F87">
        <w:trPr>
          <w:trHeight w:val="1408"/>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1010215001</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3 120 600,00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3 365 700,00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3 552 200,00</w:t>
            </w:r>
          </w:p>
        </w:tc>
      </w:tr>
      <w:tr w:rsidR="00C74107" w:rsidRPr="00376A1F" w:rsidTr="008F1F87">
        <w:trPr>
          <w:trHeight w:val="1698"/>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1010217001</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1 073 000,00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1 159 000,00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1 221 500,00</w:t>
            </w:r>
          </w:p>
        </w:tc>
      </w:tr>
      <w:tr w:rsidR="00C74107" w:rsidRPr="00376A1F" w:rsidTr="008F1F87">
        <w:trPr>
          <w:trHeight w:val="388"/>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 xml:space="preserve"> НАЛОГИ НА ТОВАРЫ (РАБОТЫ, УСЛУГИ), РЕАЛИЗУЕМЫЕ НА ТЕРРИТОРИИ РОССИЙСКОЙ ФЕДЕРАЦИИ</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1030000000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4 248 500,00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4 378 500,00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5 806 700,00</w:t>
            </w:r>
          </w:p>
        </w:tc>
      </w:tr>
      <w:tr w:rsidR="00C74107" w:rsidRPr="00376A1F" w:rsidTr="008F1F87">
        <w:trPr>
          <w:trHeight w:val="1102"/>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1030223101</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2 080 000,00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2 143 714,00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2 842 960,00</w:t>
            </w:r>
          </w:p>
        </w:tc>
      </w:tr>
      <w:tr w:rsidR="00C74107" w:rsidRPr="00376A1F" w:rsidTr="008F1F87">
        <w:trPr>
          <w:trHeight w:val="1122"/>
        </w:trPr>
        <w:tc>
          <w:tcPr>
            <w:tcW w:w="2633" w:type="pct"/>
            <w:tcBorders>
              <w:top w:val="single" w:sz="4" w:space="0" w:color="000000"/>
              <w:left w:val="single" w:sz="4" w:space="0" w:color="000000"/>
              <w:bottom w:val="single" w:sz="4" w:space="0" w:color="auto"/>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1030224101</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11 900,00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12 260,00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16 260,00</w:t>
            </w:r>
          </w:p>
        </w:tc>
      </w:tr>
      <w:tr w:rsidR="00C74107" w:rsidRPr="00376A1F" w:rsidTr="008F1F87">
        <w:trPr>
          <w:trHeight w:val="1122"/>
        </w:trPr>
        <w:tc>
          <w:tcPr>
            <w:tcW w:w="2633" w:type="pct"/>
            <w:tcBorders>
              <w:top w:val="single" w:sz="4" w:space="0" w:color="auto"/>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1030225101</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2 156 600,00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2 222 526,00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2 947 480,00</w:t>
            </w:r>
          </w:p>
        </w:tc>
      </w:tr>
      <w:tr w:rsidR="00C74107" w:rsidRPr="00376A1F" w:rsidTr="008F1F87">
        <w:trPr>
          <w:trHeight w:val="256"/>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НАЛОГИ НА ИМУЩЕСТВО</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1060000000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20 361 000,00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20 434 000,00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20 516 000,00</w:t>
            </w:r>
          </w:p>
        </w:tc>
      </w:tr>
      <w:tr w:rsidR="00C74107" w:rsidRPr="00376A1F" w:rsidTr="008F1F87">
        <w:trPr>
          <w:trHeight w:val="277"/>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Налог на имущество физических лиц</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1060100000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5 201 000,00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5 263 000,00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5 326 000,00</w:t>
            </w:r>
          </w:p>
        </w:tc>
      </w:tr>
      <w:tr w:rsidR="00C74107" w:rsidRPr="00376A1F" w:rsidTr="008F1F87">
        <w:trPr>
          <w:trHeight w:val="422"/>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1060103013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5 201 000,00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5 263 000,00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5 326 000,00</w:t>
            </w:r>
          </w:p>
        </w:tc>
      </w:tr>
      <w:tr w:rsidR="00C74107" w:rsidRPr="00376A1F" w:rsidTr="008F1F87">
        <w:trPr>
          <w:trHeight w:val="271"/>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Земельный налог</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1060600000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15 160 000,00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15 171 000,00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15 190 000,00</w:t>
            </w:r>
          </w:p>
        </w:tc>
      </w:tr>
      <w:tr w:rsidR="00C74107" w:rsidRPr="00376A1F" w:rsidTr="008F1F87">
        <w:trPr>
          <w:trHeight w:val="715"/>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1060603313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10 119 300,00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10 126 700,00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10 025 400,00</w:t>
            </w:r>
          </w:p>
        </w:tc>
      </w:tr>
      <w:tr w:rsidR="00C74107" w:rsidRPr="00376A1F" w:rsidTr="008F1F87">
        <w:trPr>
          <w:trHeight w:val="258"/>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Земельный налог с физических лиц</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1060604000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5 040 700,00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5 044 300,00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5 164 600,00</w:t>
            </w:r>
          </w:p>
        </w:tc>
      </w:tr>
      <w:tr w:rsidR="00C74107" w:rsidRPr="00376A1F" w:rsidTr="008F1F87">
        <w:trPr>
          <w:trHeight w:val="589"/>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1060604313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5 040 700,00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5 044 300,00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5 164 600,00</w:t>
            </w:r>
          </w:p>
        </w:tc>
      </w:tr>
      <w:tr w:rsidR="00C74107" w:rsidRPr="00376A1F" w:rsidTr="008F1F87">
        <w:trPr>
          <w:trHeight w:val="356"/>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ДОХОДЫ ОТ ИСПОЛЬЗОВАНИЯ ИМУЩЕСТВА, НАХОДЯЩЕГОСЯ В ГОСУДАРСТВЕННОЙ И МУНИЦИПАЛЬНОЙ СОБСТВЕННОСТИ</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1110000000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2 573 808,00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2 341 859,00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2 314 470,00</w:t>
            </w:r>
          </w:p>
        </w:tc>
      </w:tr>
      <w:tr w:rsidR="00C74107" w:rsidRPr="00376A1F" w:rsidTr="008F1F87">
        <w:trPr>
          <w:trHeight w:val="786"/>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1110500000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1 600 000,00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1 400 000,00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1 400 000,00</w:t>
            </w:r>
          </w:p>
        </w:tc>
      </w:tr>
      <w:tr w:rsidR="00C74107" w:rsidRPr="00376A1F" w:rsidTr="008F1F87">
        <w:trPr>
          <w:trHeight w:val="643"/>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1110501000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1 600 000,00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1 400 000,00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1 400 000,00</w:t>
            </w:r>
          </w:p>
        </w:tc>
      </w:tr>
      <w:tr w:rsidR="00C74107" w:rsidRPr="00376A1F" w:rsidTr="008F1F87">
        <w:trPr>
          <w:trHeight w:val="709"/>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1110501313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120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1 600 000,00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1 400 000,00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1 400 000,00</w:t>
            </w:r>
          </w:p>
        </w:tc>
      </w:tr>
      <w:tr w:rsidR="00C74107" w:rsidRPr="00376A1F" w:rsidTr="008F1F87">
        <w:trPr>
          <w:trHeight w:val="846"/>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1110900000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973 808,00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941 859,00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914 470,00</w:t>
            </w:r>
          </w:p>
        </w:tc>
      </w:tr>
      <w:tr w:rsidR="00C74107" w:rsidRPr="00376A1F" w:rsidTr="008F1F87">
        <w:trPr>
          <w:trHeight w:val="845"/>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1110904000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973 808,00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941 859,00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914 470,00</w:t>
            </w:r>
          </w:p>
        </w:tc>
      </w:tr>
      <w:tr w:rsidR="00C74107" w:rsidRPr="00376A1F" w:rsidTr="008F1F87">
        <w:trPr>
          <w:trHeight w:val="554"/>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1110904513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120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973 808,00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941 859,00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914 470,00</w:t>
            </w:r>
          </w:p>
        </w:tc>
      </w:tr>
      <w:tr w:rsidR="00C74107" w:rsidRPr="00376A1F" w:rsidTr="008F1F87">
        <w:trPr>
          <w:trHeight w:val="271"/>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ДОХОДЫ ОТ ПРОДАЖИ МАТЕРИАЛЬНЫХ И НЕМАТЕРИАЛЬНЫХ АКТИВОВ</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1140000000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r>
      <w:tr w:rsidR="00C74107" w:rsidRPr="00376A1F" w:rsidTr="008F1F87">
        <w:trPr>
          <w:trHeight w:val="413"/>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Доходы от продажи земельных участков, находящихся в государственной и муниципальной собственности</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1140600000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r>
      <w:tr w:rsidR="00C74107" w:rsidRPr="00376A1F" w:rsidTr="008F1F87">
        <w:trPr>
          <w:trHeight w:val="404"/>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Доходы от продажи земельных участков, государственная собственность на которые не разграничена</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1140601000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r>
      <w:tr w:rsidR="00C74107" w:rsidRPr="00376A1F" w:rsidTr="008F1F87">
        <w:trPr>
          <w:trHeight w:val="410"/>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1140601313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430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900 000,00</w:t>
            </w:r>
          </w:p>
        </w:tc>
      </w:tr>
      <w:tr w:rsidR="00C74107" w:rsidRPr="00376A1F" w:rsidTr="008F1F87">
        <w:trPr>
          <w:trHeight w:val="133"/>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ПРОЧИЕ НЕНАЛОГОВЫЕ ДОХОДЫ</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1170000000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1 043 584,83</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r>
      <w:tr w:rsidR="00C74107" w:rsidRPr="00376A1F" w:rsidTr="008F1F87">
        <w:trPr>
          <w:trHeight w:val="192"/>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Прочие неналоговые доходы</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1170500000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1 043 584,83</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r>
      <w:tr w:rsidR="00C74107" w:rsidRPr="00376A1F" w:rsidTr="008F1F87">
        <w:trPr>
          <w:trHeight w:val="266"/>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Прочие неналоговые доходы бюджетов городских поселений</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1170505013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180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1 043 584,83</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r>
      <w:tr w:rsidR="00C74107" w:rsidRPr="00376A1F" w:rsidTr="008F1F87">
        <w:trPr>
          <w:trHeight w:val="270"/>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БЕЗВОЗМЕЗДНЫЕ ПОСТУПЛЕНИЯ</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2000000000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106 374 375,00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31 301 070,00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7 190 270,00</w:t>
            </w:r>
          </w:p>
        </w:tc>
      </w:tr>
      <w:tr w:rsidR="00C74107" w:rsidRPr="00376A1F" w:rsidTr="008F1F87">
        <w:trPr>
          <w:trHeight w:val="416"/>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БЕЗВОЗМЕЗДНЫЕ ПОСТУПЛЕНИЯ ОТ ДРУГИХ БЮДЖЕТОВ БЮДЖЕТНОЙ СИСТЕМЫ РОССИЙСКОЙ ФЕДЕРАЦИИ</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2020000000</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106 374 375,00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31 301 070,00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7 190 270,00</w:t>
            </w:r>
          </w:p>
        </w:tc>
      </w:tr>
      <w:tr w:rsidR="00C74107" w:rsidRPr="00376A1F" w:rsidTr="008F1F87">
        <w:trPr>
          <w:trHeight w:val="832"/>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892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2022007713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9087</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20 000 000,00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24 110 800,00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r>
      <w:tr w:rsidR="00C74107" w:rsidRPr="00376A1F" w:rsidTr="008F1F87">
        <w:trPr>
          <w:trHeight w:val="561"/>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892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2022542413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75 899 100,00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r>
      <w:tr w:rsidR="00C74107" w:rsidRPr="00376A1F" w:rsidTr="008F1F87">
        <w:trPr>
          <w:trHeight w:val="357"/>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Субсидии бюджетам городских и сельских поселений на формирование муниципальных дорожных фондов</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892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2022999913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9085</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8 316 000,00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5 544 000,00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5 544 000,00</w:t>
            </w:r>
          </w:p>
        </w:tc>
      </w:tr>
      <w:tr w:rsidR="00C74107" w:rsidRPr="00376A1F" w:rsidTr="008F1F87">
        <w:trPr>
          <w:trHeight w:val="647"/>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Иные межбюджетные трансферты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892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2024999913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1179</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153 901,00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0,00</w:t>
            </w:r>
          </w:p>
        </w:tc>
      </w:tr>
      <w:tr w:rsidR="00C74107" w:rsidRPr="00376A1F" w:rsidTr="008F1F87">
        <w:trPr>
          <w:trHeight w:val="415"/>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892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2024999913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3500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675 400,00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675 400,00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675 400,00</w:t>
            </w:r>
          </w:p>
        </w:tc>
      </w:tr>
      <w:tr w:rsidR="00C74107" w:rsidRPr="00376A1F" w:rsidTr="008F1F87">
        <w:trPr>
          <w:trHeight w:val="422"/>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892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2024999913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3600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823 570,00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823 570,00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823 570,00</w:t>
            </w:r>
          </w:p>
        </w:tc>
      </w:tr>
      <w:tr w:rsidR="00C74107" w:rsidRPr="00376A1F" w:rsidTr="008F1F87">
        <w:trPr>
          <w:trHeight w:val="399"/>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Иные межбюджетные трансферты бюджетам поселений на мероприятия, направленные на борьбу с борщевиком Сосновского</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892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2024999913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4100</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147 300,00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147 300,00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147 300,00</w:t>
            </w:r>
          </w:p>
        </w:tc>
      </w:tr>
      <w:tr w:rsidR="00C74107" w:rsidRPr="00376A1F" w:rsidTr="008F1F87">
        <w:trPr>
          <w:trHeight w:val="689"/>
        </w:trPr>
        <w:tc>
          <w:tcPr>
            <w:tcW w:w="2633" w:type="pct"/>
            <w:tcBorders>
              <w:top w:val="nil"/>
              <w:left w:val="single" w:sz="4" w:space="0" w:color="000000"/>
              <w:bottom w:val="single" w:sz="4" w:space="0" w:color="000000"/>
              <w:right w:val="single" w:sz="4" w:space="0" w:color="000000"/>
            </w:tcBorders>
            <w:shd w:val="clear" w:color="000000" w:fill="FFFFFF"/>
            <w:hideMark/>
          </w:tcPr>
          <w:p w:rsidR="00C74107" w:rsidRPr="00376A1F" w:rsidRDefault="00C74107" w:rsidP="008F1F87">
            <w:pPr>
              <w:rPr>
                <w:color w:val="000000"/>
                <w:sz w:val="18"/>
                <w:szCs w:val="18"/>
              </w:rPr>
            </w:pPr>
            <w:r w:rsidRPr="00376A1F">
              <w:rPr>
                <w:color w:val="000000"/>
                <w:sz w:val="18"/>
                <w:szCs w:val="18"/>
              </w:rPr>
              <w:t>Иные межбюджетные трансферты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186"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892</w:t>
            </w:r>
          </w:p>
        </w:tc>
        <w:tc>
          <w:tcPr>
            <w:tcW w:w="371"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2024999913</w:t>
            </w:r>
          </w:p>
        </w:tc>
        <w:tc>
          <w:tcPr>
            <w:tcW w:w="232" w:type="pct"/>
            <w:tcBorders>
              <w:top w:val="nil"/>
              <w:left w:val="nil"/>
              <w:bottom w:val="single" w:sz="4" w:space="0" w:color="000000"/>
              <w:right w:val="nil"/>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7179</w:t>
            </w:r>
          </w:p>
        </w:tc>
        <w:tc>
          <w:tcPr>
            <w:tcW w:w="232"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center"/>
              <w:rPr>
                <w:color w:val="000000"/>
                <w:sz w:val="18"/>
                <w:szCs w:val="18"/>
              </w:rPr>
            </w:pPr>
            <w:r w:rsidRPr="00376A1F">
              <w:rPr>
                <w:color w:val="000000"/>
                <w:sz w:val="18"/>
                <w:szCs w:val="18"/>
              </w:rPr>
              <w:t>150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359 104,00</w:t>
            </w:r>
          </w:p>
        </w:tc>
        <w:tc>
          <w:tcPr>
            <w:tcW w:w="464"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0,00</w:t>
            </w:r>
          </w:p>
        </w:tc>
        <w:tc>
          <w:tcPr>
            <w:tcW w:w="418" w:type="pct"/>
            <w:tcBorders>
              <w:top w:val="nil"/>
              <w:left w:val="nil"/>
              <w:bottom w:val="single" w:sz="4" w:space="0" w:color="000000"/>
              <w:right w:val="single" w:sz="4" w:space="0" w:color="000000"/>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0,00</w:t>
            </w:r>
          </w:p>
        </w:tc>
      </w:tr>
      <w:tr w:rsidR="00C74107" w:rsidRPr="00376A1F" w:rsidTr="008F1F87">
        <w:trPr>
          <w:trHeight w:val="315"/>
        </w:trPr>
        <w:tc>
          <w:tcPr>
            <w:tcW w:w="3655" w:type="pct"/>
            <w:gridSpan w:val="5"/>
            <w:tcBorders>
              <w:top w:val="single" w:sz="4" w:space="0" w:color="000000"/>
              <w:left w:val="nil"/>
              <w:bottom w:val="nil"/>
              <w:right w:val="nil"/>
            </w:tcBorders>
            <w:shd w:val="clear" w:color="000000" w:fill="FFFFFF"/>
            <w:noWrap/>
            <w:vAlign w:val="bottom"/>
            <w:hideMark/>
          </w:tcPr>
          <w:p w:rsidR="00C74107" w:rsidRPr="00376A1F" w:rsidRDefault="00C74107" w:rsidP="008F1F87">
            <w:pPr>
              <w:jc w:val="right"/>
              <w:rPr>
                <w:color w:val="000000"/>
                <w:sz w:val="18"/>
                <w:szCs w:val="18"/>
              </w:rPr>
            </w:pPr>
            <w:r w:rsidRPr="00376A1F">
              <w:rPr>
                <w:color w:val="000000"/>
                <w:sz w:val="18"/>
                <w:szCs w:val="18"/>
              </w:rPr>
              <w:t xml:space="preserve">Всего доходов:   </w:t>
            </w:r>
          </w:p>
        </w:tc>
        <w:tc>
          <w:tcPr>
            <w:tcW w:w="464" w:type="pct"/>
            <w:tcBorders>
              <w:top w:val="nil"/>
              <w:left w:val="nil"/>
              <w:bottom w:val="nil"/>
              <w:right w:val="nil"/>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190 421 967,83</w:t>
            </w:r>
          </w:p>
        </w:tc>
        <w:tc>
          <w:tcPr>
            <w:tcW w:w="464" w:type="pct"/>
            <w:tcBorders>
              <w:top w:val="nil"/>
              <w:left w:val="nil"/>
              <w:bottom w:val="nil"/>
              <w:right w:val="nil"/>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118 616 129,00</w:t>
            </w:r>
          </w:p>
        </w:tc>
        <w:tc>
          <w:tcPr>
            <w:tcW w:w="418" w:type="pct"/>
            <w:tcBorders>
              <w:top w:val="nil"/>
              <w:left w:val="nil"/>
              <w:bottom w:val="nil"/>
              <w:right w:val="nil"/>
            </w:tcBorders>
            <w:shd w:val="clear" w:color="000000" w:fill="FFFFFF"/>
            <w:noWrap/>
            <w:hideMark/>
          </w:tcPr>
          <w:p w:rsidR="00C74107" w:rsidRPr="00376A1F" w:rsidRDefault="00C74107" w:rsidP="008F1F87">
            <w:pPr>
              <w:jc w:val="right"/>
              <w:rPr>
                <w:color w:val="000000"/>
                <w:sz w:val="18"/>
                <w:szCs w:val="18"/>
              </w:rPr>
            </w:pPr>
            <w:r w:rsidRPr="00376A1F">
              <w:rPr>
                <w:color w:val="000000"/>
                <w:sz w:val="18"/>
                <w:szCs w:val="18"/>
              </w:rPr>
              <w:t>99 248 540,00</w:t>
            </w:r>
          </w:p>
        </w:tc>
      </w:tr>
    </w:tbl>
    <w:p w:rsidR="00F26C6A" w:rsidRDefault="00F26C6A" w:rsidP="00E72194">
      <w:pPr>
        <w:ind w:firstLine="284"/>
        <w:rPr>
          <w:rFonts w:ascii="Arial" w:hAnsi="Arial" w:cs="Arial"/>
          <w:b/>
          <w:sz w:val="16"/>
          <w:szCs w:val="16"/>
        </w:rPr>
      </w:pPr>
    </w:p>
    <w:p w:rsidR="00F26C6A" w:rsidRDefault="00F26C6A" w:rsidP="00E72194">
      <w:pPr>
        <w:ind w:firstLine="284"/>
        <w:rPr>
          <w:rFonts w:ascii="Arial" w:hAnsi="Arial" w:cs="Arial"/>
          <w:b/>
          <w:sz w:val="16"/>
          <w:szCs w:val="16"/>
        </w:rPr>
      </w:pPr>
    </w:p>
    <w:p w:rsidR="00F26C6A" w:rsidRDefault="00F26C6A" w:rsidP="00E72194">
      <w:pPr>
        <w:ind w:firstLine="284"/>
        <w:rPr>
          <w:rFonts w:ascii="Arial" w:hAnsi="Arial" w:cs="Arial"/>
          <w:b/>
          <w:sz w:val="16"/>
          <w:szCs w:val="16"/>
        </w:rPr>
      </w:pPr>
    </w:p>
    <w:p w:rsidR="00F26C6A" w:rsidRDefault="00F26C6A" w:rsidP="00E72194">
      <w:pPr>
        <w:ind w:firstLine="284"/>
        <w:rPr>
          <w:rFonts w:ascii="Arial" w:hAnsi="Arial" w:cs="Arial"/>
          <w:b/>
          <w:sz w:val="16"/>
          <w:szCs w:val="16"/>
        </w:rPr>
      </w:pPr>
    </w:p>
    <w:tbl>
      <w:tblPr>
        <w:tblW w:w="5000" w:type="pct"/>
        <w:tblLook w:val="04A0" w:firstRow="1" w:lastRow="0" w:firstColumn="1" w:lastColumn="0" w:noHBand="0" w:noVBand="1"/>
      </w:tblPr>
      <w:tblGrid>
        <w:gridCol w:w="4186"/>
        <w:gridCol w:w="2651"/>
        <w:gridCol w:w="1597"/>
        <w:gridCol w:w="1597"/>
        <w:gridCol w:w="1525"/>
      </w:tblGrid>
      <w:tr w:rsidR="00E72194" w:rsidRPr="00E72194" w:rsidTr="00AC6605">
        <w:trPr>
          <w:trHeight w:val="20"/>
        </w:trPr>
        <w:tc>
          <w:tcPr>
            <w:tcW w:w="1811" w:type="pct"/>
            <w:tcBorders>
              <w:top w:val="nil"/>
              <w:left w:val="nil"/>
              <w:bottom w:val="nil"/>
              <w:right w:val="nil"/>
            </w:tcBorders>
            <w:shd w:val="clear" w:color="auto" w:fill="auto"/>
            <w:noWrap/>
            <w:hideMark/>
          </w:tcPr>
          <w:p w:rsidR="00E72194" w:rsidRPr="00E72194" w:rsidRDefault="00E72194" w:rsidP="00DB1678">
            <w:pPr>
              <w:jc w:val="right"/>
              <w:rPr>
                <w:rFonts w:ascii="Arial" w:hAnsi="Arial" w:cs="Arial"/>
                <w:sz w:val="12"/>
                <w:szCs w:val="12"/>
              </w:rPr>
            </w:pPr>
            <w:bookmarkStart w:id="16" w:name="RANGE!A1:H47"/>
            <w:bookmarkStart w:id="17" w:name="RANGE!A1:E11"/>
            <w:bookmarkEnd w:id="16"/>
            <w:bookmarkEnd w:id="17"/>
          </w:p>
        </w:tc>
        <w:tc>
          <w:tcPr>
            <w:tcW w:w="1147" w:type="pct"/>
            <w:tcBorders>
              <w:top w:val="nil"/>
              <w:left w:val="nil"/>
              <w:bottom w:val="nil"/>
              <w:right w:val="nil"/>
            </w:tcBorders>
            <w:shd w:val="clear" w:color="auto" w:fill="auto"/>
            <w:hideMark/>
          </w:tcPr>
          <w:p w:rsidR="00E72194" w:rsidRPr="00E72194" w:rsidRDefault="00E72194" w:rsidP="00DB1678">
            <w:pPr>
              <w:rPr>
                <w:rFonts w:ascii="Arial" w:hAnsi="Arial" w:cs="Arial"/>
                <w:sz w:val="12"/>
                <w:szCs w:val="12"/>
              </w:rPr>
            </w:pPr>
          </w:p>
        </w:tc>
        <w:tc>
          <w:tcPr>
            <w:tcW w:w="2042" w:type="pct"/>
            <w:gridSpan w:val="3"/>
            <w:tcBorders>
              <w:top w:val="nil"/>
              <w:left w:val="nil"/>
              <w:bottom w:val="nil"/>
              <w:right w:val="nil"/>
            </w:tcBorders>
            <w:shd w:val="clear" w:color="auto" w:fill="auto"/>
            <w:hideMark/>
          </w:tcPr>
          <w:p w:rsidR="00E72194" w:rsidRPr="00DB1678" w:rsidRDefault="00E72194" w:rsidP="00DB1678">
            <w:pPr>
              <w:jc w:val="right"/>
              <w:rPr>
                <w:rFonts w:ascii="Arial" w:hAnsi="Arial" w:cs="Arial"/>
                <w:b/>
                <w:bCs/>
                <w:sz w:val="16"/>
                <w:szCs w:val="16"/>
              </w:rPr>
            </w:pPr>
            <w:r w:rsidRPr="00DB1678">
              <w:rPr>
                <w:rFonts w:ascii="Arial" w:hAnsi="Arial" w:cs="Arial"/>
                <w:b/>
                <w:bCs/>
                <w:sz w:val="16"/>
                <w:szCs w:val="16"/>
              </w:rPr>
              <w:t>Приложение 2</w:t>
            </w:r>
          </w:p>
          <w:p w:rsidR="00DB1678" w:rsidRPr="00DB1678" w:rsidRDefault="00E72194" w:rsidP="00DB1678">
            <w:pPr>
              <w:jc w:val="right"/>
              <w:rPr>
                <w:rFonts w:ascii="Arial" w:hAnsi="Arial" w:cs="Arial"/>
                <w:sz w:val="16"/>
                <w:szCs w:val="16"/>
              </w:rPr>
            </w:pPr>
            <w:r w:rsidRPr="00DB1678">
              <w:rPr>
                <w:rFonts w:ascii="Arial" w:hAnsi="Arial" w:cs="Arial"/>
                <w:sz w:val="16"/>
                <w:szCs w:val="16"/>
              </w:rPr>
              <w:t>к решению Совета депутатов</w:t>
            </w:r>
            <w:r w:rsidRPr="00DB1678">
              <w:rPr>
                <w:rFonts w:ascii="Arial" w:hAnsi="Arial" w:cs="Arial"/>
                <w:sz w:val="16"/>
                <w:szCs w:val="16"/>
              </w:rPr>
              <w:br/>
              <w:t xml:space="preserve">Валдайского городского поселения </w:t>
            </w:r>
            <w:r w:rsidRPr="00DB1678">
              <w:rPr>
                <w:rFonts w:ascii="Arial" w:hAnsi="Arial" w:cs="Arial"/>
                <w:sz w:val="16"/>
                <w:szCs w:val="16"/>
              </w:rPr>
              <w:br/>
            </w:r>
            <w:r w:rsidR="00582002">
              <w:rPr>
                <w:rFonts w:ascii="Arial" w:hAnsi="Arial" w:cs="Arial"/>
                <w:sz w:val="16"/>
                <w:szCs w:val="16"/>
              </w:rPr>
              <w:t>«</w:t>
            </w:r>
            <w:r w:rsidRPr="00DB1678">
              <w:rPr>
                <w:rFonts w:ascii="Arial" w:hAnsi="Arial" w:cs="Arial"/>
                <w:sz w:val="16"/>
                <w:szCs w:val="16"/>
              </w:rPr>
              <w:t xml:space="preserve">О внесении изменений в решение </w:t>
            </w:r>
          </w:p>
          <w:p w:rsidR="00537E17" w:rsidRDefault="00E72194" w:rsidP="00DB1678">
            <w:pPr>
              <w:jc w:val="right"/>
              <w:rPr>
                <w:rFonts w:ascii="Arial" w:hAnsi="Arial" w:cs="Arial"/>
                <w:sz w:val="16"/>
                <w:szCs w:val="16"/>
              </w:rPr>
            </w:pPr>
            <w:r w:rsidRPr="00DB1678">
              <w:rPr>
                <w:rFonts w:ascii="Arial" w:hAnsi="Arial" w:cs="Arial"/>
                <w:sz w:val="16"/>
                <w:szCs w:val="16"/>
              </w:rPr>
              <w:t>Совета депутатов  Валдайского</w:t>
            </w:r>
          </w:p>
          <w:p w:rsidR="00E72194" w:rsidRPr="00DB1678" w:rsidRDefault="00E72194" w:rsidP="00DB1678">
            <w:pPr>
              <w:jc w:val="right"/>
              <w:rPr>
                <w:rFonts w:ascii="Arial" w:hAnsi="Arial" w:cs="Arial"/>
                <w:sz w:val="16"/>
                <w:szCs w:val="16"/>
              </w:rPr>
            </w:pPr>
            <w:r w:rsidRPr="00DB1678">
              <w:rPr>
                <w:rFonts w:ascii="Arial" w:hAnsi="Arial" w:cs="Arial"/>
                <w:sz w:val="16"/>
                <w:szCs w:val="16"/>
              </w:rPr>
              <w:t xml:space="preserve"> городского поселения</w:t>
            </w:r>
          </w:p>
          <w:p w:rsidR="00E72194" w:rsidRDefault="00E72194" w:rsidP="00E72194">
            <w:pPr>
              <w:jc w:val="right"/>
              <w:rPr>
                <w:rFonts w:ascii="Arial" w:hAnsi="Arial" w:cs="Arial"/>
                <w:sz w:val="12"/>
                <w:szCs w:val="12"/>
              </w:rPr>
            </w:pPr>
            <w:r w:rsidRPr="00DB1678">
              <w:rPr>
                <w:rFonts w:ascii="Arial" w:hAnsi="Arial" w:cs="Arial"/>
                <w:sz w:val="16"/>
                <w:szCs w:val="16"/>
              </w:rPr>
              <w:t xml:space="preserve"> от 26.12.2024 №237</w:t>
            </w:r>
            <w:r w:rsidR="00582002">
              <w:rPr>
                <w:rFonts w:ascii="Arial" w:hAnsi="Arial" w:cs="Arial"/>
                <w:sz w:val="16"/>
                <w:szCs w:val="16"/>
              </w:rPr>
              <w:t>»</w:t>
            </w:r>
            <w:r w:rsidRPr="00E72194">
              <w:rPr>
                <w:rFonts w:ascii="Arial" w:hAnsi="Arial" w:cs="Arial"/>
                <w:sz w:val="12"/>
                <w:szCs w:val="12"/>
              </w:rPr>
              <w:t xml:space="preserve"> </w:t>
            </w:r>
          </w:p>
          <w:p w:rsidR="00A476A3" w:rsidRPr="00E72194" w:rsidRDefault="00A476A3" w:rsidP="00E72194">
            <w:pPr>
              <w:jc w:val="right"/>
              <w:rPr>
                <w:rFonts w:ascii="Arial" w:hAnsi="Arial" w:cs="Arial"/>
                <w:b/>
                <w:bCs/>
                <w:sz w:val="12"/>
                <w:szCs w:val="12"/>
              </w:rPr>
            </w:pPr>
            <w:r>
              <w:rPr>
                <w:rFonts w:ascii="Arial" w:hAnsi="Arial" w:cs="Arial"/>
                <w:sz w:val="16"/>
                <w:szCs w:val="16"/>
              </w:rPr>
              <w:t>от 27.03.2025 № 247</w:t>
            </w:r>
          </w:p>
        </w:tc>
      </w:tr>
      <w:tr w:rsidR="00E72194" w:rsidRPr="00E72194" w:rsidTr="00E72194">
        <w:trPr>
          <w:trHeight w:val="20"/>
        </w:trPr>
        <w:tc>
          <w:tcPr>
            <w:tcW w:w="5000" w:type="pct"/>
            <w:gridSpan w:val="5"/>
            <w:tcBorders>
              <w:top w:val="nil"/>
              <w:left w:val="nil"/>
              <w:bottom w:val="nil"/>
              <w:right w:val="nil"/>
            </w:tcBorders>
            <w:shd w:val="clear" w:color="auto" w:fill="auto"/>
            <w:vAlign w:val="bottom"/>
            <w:hideMark/>
          </w:tcPr>
          <w:p w:rsidR="00E72194" w:rsidRPr="00DB1678" w:rsidRDefault="00E72194" w:rsidP="00DB1678">
            <w:pPr>
              <w:jc w:val="center"/>
              <w:rPr>
                <w:rFonts w:ascii="Arial" w:hAnsi="Arial" w:cs="Arial"/>
                <w:b/>
                <w:sz w:val="16"/>
                <w:szCs w:val="16"/>
              </w:rPr>
            </w:pPr>
            <w:r w:rsidRPr="00DB1678">
              <w:rPr>
                <w:rFonts w:ascii="Arial" w:hAnsi="Arial" w:cs="Arial"/>
                <w:b/>
                <w:sz w:val="16"/>
                <w:szCs w:val="16"/>
              </w:rPr>
              <w:t xml:space="preserve">Источники внутреннего финансирования дефицита </w:t>
            </w:r>
            <w:r w:rsidRPr="00DB1678">
              <w:rPr>
                <w:rFonts w:ascii="Arial" w:hAnsi="Arial" w:cs="Arial"/>
                <w:b/>
                <w:sz w:val="16"/>
                <w:szCs w:val="16"/>
              </w:rPr>
              <w:br/>
              <w:t>городского бюджета на 2025 год  и на плановый период 2026 и 2027 годов</w:t>
            </w:r>
          </w:p>
        </w:tc>
      </w:tr>
      <w:tr w:rsidR="00E72194" w:rsidRPr="00E72194" w:rsidTr="00E72194">
        <w:trPr>
          <w:trHeight w:val="20"/>
        </w:trPr>
        <w:tc>
          <w:tcPr>
            <w:tcW w:w="3649" w:type="pct"/>
            <w:gridSpan w:val="3"/>
            <w:tcBorders>
              <w:top w:val="nil"/>
              <w:left w:val="nil"/>
              <w:bottom w:val="single" w:sz="4" w:space="0" w:color="000000"/>
              <w:right w:val="nil"/>
            </w:tcBorders>
            <w:shd w:val="clear" w:color="auto" w:fill="auto"/>
            <w:noWrap/>
            <w:hideMark/>
          </w:tcPr>
          <w:p w:rsidR="00E72194" w:rsidRPr="00E72194" w:rsidRDefault="00E72194" w:rsidP="00DB1678">
            <w:pPr>
              <w:jc w:val="right"/>
              <w:rPr>
                <w:rFonts w:ascii="Arial" w:hAnsi="Arial" w:cs="Arial"/>
                <w:sz w:val="12"/>
                <w:szCs w:val="12"/>
              </w:rPr>
            </w:pPr>
          </w:p>
        </w:tc>
        <w:tc>
          <w:tcPr>
            <w:tcW w:w="691" w:type="pct"/>
            <w:tcBorders>
              <w:top w:val="nil"/>
              <w:left w:val="nil"/>
              <w:bottom w:val="nil"/>
              <w:right w:val="nil"/>
            </w:tcBorders>
            <w:shd w:val="clear" w:color="auto" w:fill="auto"/>
            <w:noWrap/>
            <w:vAlign w:val="bottom"/>
            <w:hideMark/>
          </w:tcPr>
          <w:p w:rsidR="00E72194" w:rsidRPr="00E72194" w:rsidRDefault="00E72194" w:rsidP="00DB1678">
            <w:pPr>
              <w:rPr>
                <w:rFonts w:ascii="Arial" w:hAnsi="Arial" w:cs="Arial"/>
                <w:color w:val="000000"/>
                <w:sz w:val="12"/>
                <w:szCs w:val="12"/>
              </w:rPr>
            </w:pPr>
          </w:p>
        </w:tc>
        <w:tc>
          <w:tcPr>
            <w:tcW w:w="660" w:type="pct"/>
            <w:tcBorders>
              <w:top w:val="nil"/>
              <w:left w:val="nil"/>
              <w:bottom w:val="nil"/>
              <w:right w:val="nil"/>
            </w:tcBorders>
            <w:shd w:val="clear" w:color="auto" w:fill="auto"/>
            <w:noWrap/>
            <w:vAlign w:val="bottom"/>
            <w:hideMark/>
          </w:tcPr>
          <w:p w:rsidR="00E72194" w:rsidRPr="00E72194" w:rsidRDefault="00E72194" w:rsidP="00DB1678">
            <w:pPr>
              <w:jc w:val="right"/>
              <w:rPr>
                <w:rFonts w:ascii="Arial" w:hAnsi="Arial" w:cs="Arial"/>
                <w:color w:val="000000"/>
                <w:sz w:val="12"/>
                <w:szCs w:val="12"/>
              </w:rPr>
            </w:pPr>
            <w:r w:rsidRPr="00E72194">
              <w:rPr>
                <w:rFonts w:ascii="Arial" w:hAnsi="Arial" w:cs="Arial"/>
                <w:color w:val="000000"/>
                <w:sz w:val="12"/>
                <w:szCs w:val="12"/>
              </w:rPr>
              <w:t>(рублей)</w:t>
            </w:r>
          </w:p>
        </w:tc>
      </w:tr>
      <w:tr w:rsidR="00E72194" w:rsidRPr="00E72194" w:rsidTr="00E72194">
        <w:trPr>
          <w:trHeight w:val="20"/>
        </w:trPr>
        <w:tc>
          <w:tcPr>
            <w:tcW w:w="1811" w:type="pct"/>
            <w:tcBorders>
              <w:top w:val="nil"/>
              <w:left w:val="single" w:sz="4" w:space="0" w:color="auto"/>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color w:val="000000"/>
                <w:sz w:val="12"/>
                <w:szCs w:val="12"/>
              </w:rPr>
            </w:pPr>
            <w:r w:rsidRPr="00E72194">
              <w:rPr>
                <w:rFonts w:ascii="Arial" w:hAnsi="Arial" w:cs="Arial"/>
                <w:color w:val="000000"/>
                <w:sz w:val="12"/>
                <w:szCs w:val="12"/>
              </w:rPr>
              <w:t>Наименование источника внутреннего финансирования дефицита бюджета</w:t>
            </w:r>
          </w:p>
        </w:tc>
        <w:tc>
          <w:tcPr>
            <w:tcW w:w="1147"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Код группы, подгруппы, статьи и вида источников</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 xml:space="preserve"> 2025 год</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2026 год</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 xml:space="preserve"> 2027 год</w:t>
            </w:r>
          </w:p>
        </w:tc>
      </w:tr>
      <w:tr w:rsidR="00E72194" w:rsidRPr="00E72194" w:rsidTr="00E72194">
        <w:trPr>
          <w:trHeight w:val="2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E72194" w:rsidRPr="00E72194" w:rsidRDefault="00E72194" w:rsidP="00DB1678">
            <w:pPr>
              <w:jc w:val="center"/>
              <w:rPr>
                <w:rFonts w:ascii="Arial" w:hAnsi="Arial" w:cs="Arial"/>
                <w:color w:val="000000"/>
                <w:sz w:val="12"/>
                <w:szCs w:val="12"/>
              </w:rPr>
            </w:pPr>
            <w:r w:rsidRPr="00E72194">
              <w:rPr>
                <w:rFonts w:ascii="Arial" w:hAnsi="Arial" w:cs="Arial"/>
                <w:color w:val="000000"/>
                <w:sz w:val="12"/>
                <w:szCs w:val="12"/>
              </w:rPr>
              <w:t>1</w:t>
            </w:r>
          </w:p>
        </w:tc>
        <w:tc>
          <w:tcPr>
            <w:tcW w:w="1147" w:type="pct"/>
            <w:tcBorders>
              <w:top w:val="nil"/>
              <w:left w:val="nil"/>
              <w:bottom w:val="single" w:sz="4" w:space="0" w:color="auto"/>
              <w:right w:val="single" w:sz="4" w:space="0" w:color="auto"/>
            </w:tcBorders>
            <w:shd w:val="clear" w:color="auto" w:fill="auto"/>
            <w:vAlign w:val="bottom"/>
            <w:hideMark/>
          </w:tcPr>
          <w:p w:rsidR="00E72194" w:rsidRPr="00E72194" w:rsidRDefault="00E72194" w:rsidP="00DB1678">
            <w:pPr>
              <w:jc w:val="center"/>
              <w:rPr>
                <w:rFonts w:ascii="Arial" w:hAnsi="Arial" w:cs="Arial"/>
                <w:color w:val="000000"/>
                <w:sz w:val="12"/>
                <w:szCs w:val="12"/>
              </w:rPr>
            </w:pPr>
            <w:r w:rsidRPr="00E72194">
              <w:rPr>
                <w:rFonts w:ascii="Arial" w:hAnsi="Arial" w:cs="Arial"/>
                <w:color w:val="000000"/>
                <w:sz w:val="12"/>
                <w:szCs w:val="12"/>
              </w:rPr>
              <w:t>2</w:t>
            </w:r>
          </w:p>
        </w:tc>
        <w:tc>
          <w:tcPr>
            <w:tcW w:w="691" w:type="pct"/>
            <w:tcBorders>
              <w:top w:val="nil"/>
              <w:left w:val="nil"/>
              <w:bottom w:val="single" w:sz="4" w:space="0" w:color="auto"/>
              <w:right w:val="single" w:sz="4" w:space="0" w:color="auto"/>
            </w:tcBorders>
            <w:shd w:val="clear" w:color="auto" w:fill="auto"/>
            <w:vAlign w:val="bottom"/>
            <w:hideMark/>
          </w:tcPr>
          <w:p w:rsidR="00E72194" w:rsidRPr="00E72194" w:rsidRDefault="00E72194" w:rsidP="00DB1678">
            <w:pPr>
              <w:jc w:val="center"/>
              <w:rPr>
                <w:rFonts w:ascii="Arial" w:hAnsi="Arial" w:cs="Arial"/>
                <w:color w:val="000000"/>
                <w:sz w:val="12"/>
                <w:szCs w:val="12"/>
              </w:rPr>
            </w:pPr>
            <w:r w:rsidRPr="00E72194">
              <w:rPr>
                <w:rFonts w:ascii="Arial" w:hAnsi="Arial" w:cs="Arial"/>
                <w:color w:val="000000"/>
                <w:sz w:val="12"/>
                <w:szCs w:val="12"/>
              </w:rPr>
              <w:t>3</w:t>
            </w:r>
          </w:p>
        </w:tc>
        <w:tc>
          <w:tcPr>
            <w:tcW w:w="691" w:type="pct"/>
            <w:tcBorders>
              <w:top w:val="nil"/>
              <w:left w:val="nil"/>
              <w:bottom w:val="single" w:sz="4" w:space="0" w:color="auto"/>
              <w:right w:val="single" w:sz="4" w:space="0" w:color="auto"/>
            </w:tcBorders>
            <w:shd w:val="clear" w:color="auto" w:fill="auto"/>
            <w:vAlign w:val="bottom"/>
            <w:hideMark/>
          </w:tcPr>
          <w:p w:rsidR="00E72194" w:rsidRPr="00E72194" w:rsidRDefault="00E72194" w:rsidP="00DB1678">
            <w:pPr>
              <w:jc w:val="center"/>
              <w:rPr>
                <w:rFonts w:ascii="Arial" w:hAnsi="Arial" w:cs="Arial"/>
                <w:color w:val="000000"/>
                <w:sz w:val="12"/>
                <w:szCs w:val="12"/>
              </w:rPr>
            </w:pPr>
            <w:r w:rsidRPr="00E72194">
              <w:rPr>
                <w:rFonts w:ascii="Arial" w:hAnsi="Arial" w:cs="Arial"/>
                <w:color w:val="000000"/>
                <w:sz w:val="12"/>
                <w:szCs w:val="12"/>
              </w:rPr>
              <w:t>4</w:t>
            </w:r>
          </w:p>
        </w:tc>
        <w:tc>
          <w:tcPr>
            <w:tcW w:w="660" w:type="pct"/>
            <w:tcBorders>
              <w:top w:val="nil"/>
              <w:left w:val="nil"/>
              <w:bottom w:val="single" w:sz="4" w:space="0" w:color="auto"/>
              <w:right w:val="single" w:sz="4" w:space="0" w:color="auto"/>
            </w:tcBorders>
            <w:shd w:val="clear" w:color="auto" w:fill="auto"/>
            <w:vAlign w:val="bottom"/>
            <w:hideMark/>
          </w:tcPr>
          <w:p w:rsidR="00E72194" w:rsidRPr="00E72194" w:rsidRDefault="00E72194" w:rsidP="00DB1678">
            <w:pPr>
              <w:jc w:val="center"/>
              <w:rPr>
                <w:rFonts w:ascii="Arial" w:hAnsi="Arial" w:cs="Arial"/>
                <w:color w:val="000000"/>
                <w:sz w:val="12"/>
                <w:szCs w:val="12"/>
              </w:rPr>
            </w:pPr>
            <w:r w:rsidRPr="00E72194">
              <w:rPr>
                <w:rFonts w:ascii="Arial" w:hAnsi="Arial" w:cs="Arial"/>
                <w:color w:val="000000"/>
                <w:sz w:val="12"/>
                <w:szCs w:val="12"/>
              </w:rPr>
              <w:t>5</w:t>
            </w:r>
          </w:p>
        </w:tc>
      </w:tr>
      <w:tr w:rsidR="00E72194" w:rsidRPr="00E72194" w:rsidTr="00E72194">
        <w:trPr>
          <w:trHeight w:val="20"/>
        </w:trPr>
        <w:tc>
          <w:tcPr>
            <w:tcW w:w="1811" w:type="pct"/>
            <w:tcBorders>
              <w:top w:val="nil"/>
              <w:left w:val="single" w:sz="4" w:space="0" w:color="auto"/>
              <w:bottom w:val="single" w:sz="4" w:space="0" w:color="auto"/>
              <w:right w:val="single" w:sz="4" w:space="0" w:color="auto"/>
            </w:tcBorders>
            <w:shd w:val="clear" w:color="auto" w:fill="auto"/>
            <w:vAlign w:val="center"/>
            <w:hideMark/>
          </w:tcPr>
          <w:p w:rsidR="00E72194" w:rsidRPr="00E72194" w:rsidRDefault="00E72194" w:rsidP="00DB1678">
            <w:pPr>
              <w:rPr>
                <w:rFonts w:ascii="Arial" w:hAnsi="Arial" w:cs="Arial"/>
                <w:color w:val="000000"/>
                <w:sz w:val="12"/>
                <w:szCs w:val="12"/>
              </w:rPr>
            </w:pPr>
            <w:bookmarkStart w:id="18" w:name="RANGE!A6:C6"/>
            <w:bookmarkStart w:id="19" w:name="RANGE!A6:C11"/>
            <w:bookmarkEnd w:id="18"/>
            <w:r w:rsidRPr="00E72194">
              <w:rPr>
                <w:rFonts w:ascii="Arial" w:hAnsi="Arial" w:cs="Arial"/>
                <w:color w:val="000000"/>
                <w:sz w:val="12"/>
                <w:szCs w:val="12"/>
              </w:rPr>
              <w:t xml:space="preserve"> Источники  внутреннего финансирования дефицитов  бюджета</w:t>
            </w:r>
            <w:bookmarkEnd w:id="19"/>
          </w:p>
        </w:tc>
        <w:tc>
          <w:tcPr>
            <w:tcW w:w="1147"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000 01 00 00 00 00 0000 000</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14 255 347,64</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-31 861 008,70</w:t>
            </w:r>
          </w:p>
        </w:tc>
        <w:tc>
          <w:tcPr>
            <w:tcW w:w="660"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-36 926 838,05</w:t>
            </w:r>
          </w:p>
        </w:tc>
      </w:tr>
      <w:tr w:rsidR="00E72194" w:rsidRPr="00E72194" w:rsidTr="00E72194">
        <w:trPr>
          <w:trHeight w:val="20"/>
        </w:trPr>
        <w:tc>
          <w:tcPr>
            <w:tcW w:w="1811" w:type="pct"/>
            <w:tcBorders>
              <w:top w:val="nil"/>
              <w:left w:val="single" w:sz="4" w:space="0" w:color="auto"/>
              <w:bottom w:val="single" w:sz="4" w:space="0" w:color="auto"/>
              <w:right w:val="single" w:sz="4" w:space="0" w:color="auto"/>
            </w:tcBorders>
            <w:shd w:val="clear" w:color="auto" w:fill="auto"/>
            <w:vAlign w:val="center"/>
            <w:hideMark/>
          </w:tcPr>
          <w:p w:rsidR="00E72194" w:rsidRPr="00E72194" w:rsidRDefault="00E72194" w:rsidP="00DB1678">
            <w:pPr>
              <w:rPr>
                <w:rFonts w:ascii="Arial" w:hAnsi="Arial" w:cs="Arial"/>
                <w:color w:val="000000"/>
                <w:sz w:val="12"/>
                <w:szCs w:val="12"/>
              </w:rPr>
            </w:pPr>
            <w:bookmarkStart w:id="20" w:name="RANGE!A7:C7"/>
            <w:r w:rsidRPr="00E72194">
              <w:rPr>
                <w:rFonts w:ascii="Arial" w:hAnsi="Arial" w:cs="Arial"/>
                <w:color w:val="000000"/>
                <w:sz w:val="12"/>
                <w:szCs w:val="12"/>
              </w:rPr>
              <w:t xml:space="preserve">Изменение остатков средств на счетах по учету средств бюджета </w:t>
            </w:r>
            <w:bookmarkEnd w:id="20"/>
          </w:p>
        </w:tc>
        <w:tc>
          <w:tcPr>
            <w:tcW w:w="1147"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000 01 05 00 00 00 0000 000</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14 255 347,64</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-31 861 008,70</w:t>
            </w:r>
          </w:p>
        </w:tc>
        <w:tc>
          <w:tcPr>
            <w:tcW w:w="660"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-36 926 838,05</w:t>
            </w:r>
          </w:p>
        </w:tc>
      </w:tr>
      <w:tr w:rsidR="00E72194" w:rsidRPr="00E72194" w:rsidTr="00E72194">
        <w:trPr>
          <w:trHeight w:val="20"/>
        </w:trPr>
        <w:tc>
          <w:tcPr>
            <w:tcW w:w="1811" w:type="pct"/>
            <w:tcBorders>
              <w:top w:val="nil"/>
              <w:left w:val="single" w:sz="4" w:space="0" w:color="auto"/>
              <w:bottom w:val="single" w:sz="4" w:space="0" w:color="auto"/>
              <w:right w:val="single" w:sz="4" w:space="0" w:color="auto"/>
            </w:tcBorders>
            <w:shd w:val="clear" w:color="000000" w:fill="FFFFFF"/>
            <w:vAlign w:val="center"/>
            <w:hideMark/>
          </w:tcPr>
          <w:p w:rsidR="00E72194" w:rsidRPr="00E72194" w:rsidRDefault="00E72194" w:rsidP="00DB1678">
            <w:pPr>
              <w:rPr>
                <w:rFonts w:ascii="Arial" w:hAnsi="Arial" w:cs="Arial"/>
                <w:color w:val="000000"/>
                <w:sz w:val="12"/>
                <w:szCs w:val="12"/>
              </w:rPr>
            </w:pPr>
            <w:bookmarkStart w:id="21" w:name="RANGE!A8:C8"/>
            <w:r w:rsidRPr="00E72194">
              <w:rPr>
                <w:rFonts w:ascii="Arial" w:hAnsi="Arial" w:cs="Arial"/>
                <w:color w:val="000000"/>
                <w:sz w:val="12"/>
                <w:szCs w:val="12"/>
              </w:rPr>
              <w:t>Увеличение остатков средств бюджетов</w:t>
            </w:r>
            <w:bookmarkEnd w:id="21"/>
          </w:p>
        </w:tc>
        <w:tc>
          <w:tcPr>
            <w:tcW w:w="1147"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000 01 05 00 00 00 0000 500</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-190 421 967,83</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-118 616 129,00</w:t>
            </w:r>
          </w:p>
        </w:tc>
        <w:tc>
          <w:tcPr>
            <w:tcW w:w="660"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-99 248 540,00</w:t>
            </w:r>
          </w:p>
        </w:tc>
      </w:tr>
      <w:tr w:rsidR="00E72194" w:rsidRPr="00E72194" w:rsidTr="00E72194">
        <w:trPr>
          <w:trHeight w:val="20"/>
        </w:trPr>
        <w:tc>
          <w:tcPr>
            <w:tcW w:w="1811" w:type="pct"/>
            <w:tcBorders>
              <w:top w:val="nil"/>
              <w:left w:val="single" w:sz="4" w:space="0" w:color="auto"/>
              <w:bottom w:val="single" w:sz="4" w:space="0" w:color="auto"/>
              <w:right w:val="single" w:sz="4" w:space="0" w:color="auto"/>
            </w:tcBorders>
            <w:shd w:val="clear" w:color="000000" w:fill="FFFFFF"/>
            <w:vAlign w:val="center"/>
            <w:hideMark/>
          </w:tcPr>
          <w:p w:rsidR="00E72194" w:rsidRPr="00E72194" w:rsidRDefault="00E72194" w:rsidP="00DB1678">
            <w:pPr>
              <w:rPr>
                <w:rFonts w:ascii="Arial" w:hAnsi="Arial" w:cs="Arial"/>
                <w:color w:val="000000"/>
                <w:sz w:val="12"/>
                <w:szCs w:val="12"/>
              </w:rPr>
            </w:pPr>
            <w:bookmarkStart w:id="22" w:name="RANGE!A9:C9"/>
            <w:r w:rsidRPr="00E72194">
              <w:rPr>
                <w:rFonts w:ascii="Arial" w:hAnsi="Arial" w:cs="Arial"/>
                <w:color w:val="000000"/>
                <w:sz w:val="12"/>
                <w:szCs w:val="12"/>
              </w:rPr>
              <w:t>Увеличение прочих остатков денежных средств бюджетов городских поселений</w:t>
            </w:r>
            <w:bookmarkEnd w:id="22"/>
          </w:p>
        </w:tc>
        <w:tc>
          <w:tcPr>
            <w:tcW w:w="1147"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892 01 05 02 01 13 0000 510</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-190 421 967,83</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-118 616 129,00</w:t>
            </w:r>
          </w:p>
        </w:tc>
        <w:tc>
          <w:tcPr>
            <w:tcW w:w="660"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-99 248 540,00</w:t>
            </w:r>
          </w:p>
        </w:tc>
      </w:tr>
      <w:tr w:rsidR="00E72194" w:rsidRPr="00E72194" w:rsidTr="00E72194">
        <w:trPr>
          <w:trHeight w:val="20"/>
        </w:trPr>
        <w:tc>
          <w:tcPr>
            <w:tcW w:w="1811" w:type="pct"/>
            <w:tcBorders>
              <w:top w:val="nil"/>
              <w:left w:val="single" w:sz="4" w:space="0" w:color="auto"/>
              <w:bottom w:val="single" w:sz="4" w:space="0" w:color="auto"/>
              <w:right w:val="single" w:sz="4" w:space="0" w:color="auto"/>
            </w:tcBorders>
            <w:shd w:val="clear" w:color="000000" w:fill="FFFFFF"/>
            <w:vAlign w:val="center"/>
            <w:hideMark/>
          </w:tcPr>
          <w:p w:rsidR="00E72194" w:rsidRPr="00E72194" w:rsidRDefault="00E72194" w:rsidP="00DB1678">
            <w:pPr>
              <w:rPr>
                <w:rFonts w:ascii="Arial" w:hAnsi="Arial" w:cs="Arial"/>
                <w:color w:val="000000"/>
                <w:sz w:val="12"/>
                <w:szCs w:val="12"/>
              </w:rPr>
            </w:pPr>
            <w:bookmarkStart w:id="23" w:name="RANGE!A10:C10"/>
            <w:r w:rsidRPr="00E72194">
              <w:rPr>
                <w:rFonts w:ascii="Arial" w:hAnsi="Arial" w:cs="Arial"/>
                <w:color w:val="000000"/>
                <w:sz w:val="12"/>
                <w:szCs w:val="12"/>
              </w:rPr>
              <w:t>Уменьшение остатков средств бюджетов</w:t>
            </w:r>
            <w:bookmarkEnd w:id="23"/>
          </w:p>
        </w:tc>
        <w:tc>
          <w:tcPr>
            <w:tcW w:w="1147"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000 01 05 00 00 00 0000 600</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204 677 315,47</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86 755 120,30</w:t>
            </w:r>
          </w:p>
        </w:tc>
        <w:tc>
          <w:tcPr>
            <w:tcW w:w="660"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62 321 701,95</w:t>
            </w:r>
          </w:p>
        </w:tc>
      </w:tr>
      <w:tr w:rsidR="00E72194" w:rsidRPr="00E72194" w:rsidTr="00E72194">
        <w:trPr>
          <w:trHeight w:val="20"/>
        </w:trPr>
        <w:tc>
          <w:tcPr>
            <w:tcW w:w="1811" w:type="pct"/>
            <w:tcBorders>
              <w:top w:val="nil"/>
              <w:left w:val="single" w:sz="4" w:space="0" w:color="auto"/>
              <w:bottom w:val="single" w:sz="4" w:space="0" w:color="auto"/>
              <w:right w:val="single" w:sz="4" w:space="0" w:color="auto"/>
            </w:tcBorders>
            <w:shd w:val="clear" w:color="000000" w:fill="FFFFFF"/>
            <w:vAlign w:val="center"/>
            <w:hideMark/>
          </w:tcPr>
          <w:p w:rsidR="00E72194" w:rsidRPr="00E72194" w:rsidRDefault="00E72194" w:rsidP="00DB1678">
            <w:pPr>
              <w:rPr>
                <w:rFonts w:ascii="Arial" w:hAnsi="Arial" w:cs="Arial"/>
                <w:color w:val="000000"/>
                <w:sz w:val="12"/>
                <w:szCs w:val="12"/>
              </w:rPr>
            </w:pPr>
            <w:bookmarkStart w:id="24" w:name="RANGE!A11:C11"/>
            <w:r w:rsidRPr="00E72194">
              <w:rPr>
                <w:rFonts w:ascii="Arial" w:hAnsi="Arial" w:cs="Arial"/>
                <w:color w:val="000000"/>
                <w:sz w:val="12"/>
                <w:szCs w:val="12"/>
              </w:rPr>
              <w:t>Уменьшение прочих остатков денежных средств бюджетов городских поселений</w:t>
            </w:r>
            <w:bookmarkEnd w:id="24"/>
          </w:p>
        </w:tc>
        <w:tc>
          <w:tcPr>
            <w:tcW w:w="1147"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892 01 05 02 01 13 0000 610</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204 677 315,47</w:t>
            </w:r>
          </w:p>
        </w:tc>
        <w:tc>
          <w:tcPr>
            <w:tcW w:w="691"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86 755 120,30</w:t>
            </w:r>
          </w:p>
        </w:tc>
        <w:tc>
          <w:tcPr>
            <w:tcW w:w="660" w:type="pct"/>
            <w:tcBorders>
              <w:top w:val="nil"/>
              <w:left w:val="nil"/>
              <w:bottom w:val="single" w:sz="4" w:space="0" w:color="auto"/>
              <w:right w:val="single" w:sz="4" w:space="0" w:color="auto"/>
            </w:tcBorders>
            <w:shd w:val="clear" w:color="auto" w:fill="auto"/>
            <w:vAlign w:val="center"/>
            <w:hideMark/>
          </w:tcPr>
          <w:p w:rsidR="00E72194" w:rsidRPr="00E72194" w:rsidRDefault="00E72194" w:rsidP="00DB1678">
            <w:pPr>
              <w:jc w:val="center"/>
              <w:rPr>
                <w:rFonts w:ascii="Arial" w:hAnsi="Arial" w:cs="Arial"/>
                <w:sz w:val="12"/>
                <w:szCs w:val="12"/>
              </w:rPr>
            </w:pPr>
            <w:r w:rsidRPr="00E72194">
              <w:rPr>
                <w:rFonts w:ascii="Arial" w:hAnsi="Arial" w:cs="Arial"/>
                <w:sz w:val="12"/>
                <w:szCs w:val="12"/>
              </w:rPr>
              <w:t>62 321 701,95</w:t>
            </w:r>
          </w:p>
        </w:tc>
      </w:tr>
    </w:tbl>
    <w:p w:rsidR="0001427D" w:rsidRDefault="0001427D" w:rsidP="004E1A32">
      <w:pPr>
        <w:tabs>
          <w:tab w:val="left" w:pos="5954"/>
        </w:tabs>
        <w:jc w:val="right"/>
        <w:rPr>
          <w:rFonts w:ascii="Arial" w:hAnsi="Arial" w:cs="Arial"/>
          <w:b/>
          <w:sz w:val="16"/>
          <w:szCs w:val="16"/>
        </w:rPr>
      </w:pPr>
    </w:p>
    <w:p w:rsidR="00537E17" w:rsidRPr="00537E17" w:rsidRDefault="00537E17" w:rsidP="00537E17">
      <w:pPr>
        <w:jc w:val="right"/>
        <w:rPr>
          <w:rFonts w:ascii="Arial" w:hAnsi="Arial" w:cs="Arial"/>
          <w:b/>
          <w:bCs/>
          <w:sz w:val="16"/>
          <w:szCs w:val="16"/>
        </w:rPr>
      </w:pPr>
      <w:r w:rsidRPr="00537E17">
        <w:rPr>
          <w:rFonts w:ascii="Arial" w:hAnsi="Arial" w:cs="Arial"/>
          <w:b/>
          <w:bCs/>
          <w:sz w:val="16"/>
          <w:szCs w:val="16"/>
        </w:rPr>
        <w:t>Приложение 6</w:t>
      </w:r>
    </w:p>
    <w:p w:rsidR="00537E17" w:rsidRDefault="00537E17" w:rsidP="00537E17">
      <w:pPr>
        <w:tabs>
          <w:tab w:val="left" w:pos="5954"/>
        </w:tabs>
        <w:jc w:val="right"/>
        <w:rPr>
          <w:rFonts w:ascii="Arial" w:hAnsi="Arial" w:cs="Arial"/>
          <w:sz w:val="16"/>
          <w:szCs w:val="16"/>
        </w:rPr>
      </w:pPr>
      <w:r w:rsidRPr="00537E17">
        <w:rPr>
          <w:rFonts w:ascii="Arial" w:hAnsi="Arial" w:cs="Arial"/>
          <w:sz w:val="16"/>
          <w:szCs w:val="16"/>
        </w:rPr>
        <w:t xml:space="preserve">к решению Совета депутатов </w:t>
      </w:r>
    </w:p>
    <w:p w:rsidR="00537E17" w:rsidRDefault="00537E17" w:rsidP="00537E17">
      <w:pPr>
        <w:tabs>
          <w:tab w:val="left" w:pos="5954"/>
        </w:tabs>
        <w:jc w:val="right"/>
        <w:rPr>
          <w:rFonts w:ascii="Arial" w:hAnsi="Arial" w:cs="Arial"/>
          <w:sz w:val="16"/>
          <w:szCs w:val="16"/>
        </w:rPr>
      </w:pPr>
      <w:r w:rsidRPr="00537E17">
        <w:rPr>
          <w:rFonts w:ascii="Arial" w:hAnsi="Arial" w:cs="Arial"/>
          <w:sz w:val="16"/>
          <w:szCs w:val="16"/>
        </w:rPr>
        <w:t>Валдайского городского поселения</w:t>
      </w:r>
      <w:r>
        <w:rPr>
          <w:rFonts w:ascii="Arial" w:hAnsi="Arial" w:cs="Arial"/>
          <w:sz w:val="16"/>
          <w:szCs w:val="16"/>
        </w:rPr>
        <w:t xml:space="preserve"> </w:t>
      </w:r>
    </w:p>
    <w:p w:rsidR="00537E17" w:rsidRDefault="00582002" w:rsidP="00537E17">
      <w:pPr>
        <w:tabs>
          <w:tab w:val="left" w:pos="5954"/>
        </w:tabs>
        <w:jc w:val="right"/>
        <w:rPr>
          <w:rFonts w:ascii="Arial" w:hAnsi="Arial" w:cs="Arial"/>
          <w:sz w:val="16"/>
          <w:szCs w:val="16"/>
        </w:rPr>
      </w:pPr>
      <w:r>
        <w:rPr>
          <w:rFonts w:ascii="Arial" w:hAnsi="Arial" w:cs="Arial"/>
          <w:sz w:val="16"/>
          <w:szCs w:val="16"/>
        </w:rPr>
        <w:t>«</w:t>
      </w:r>
      <w:r w:rsidR="00537E17" w:rsidRPr="00537E17">
        <w:rPr>
          <w:rFonts w:ascii="Arial" w:hAnsi="Arial" w:cs="Arial"/>
          <w:sz w:val="16"/>
          <w:szCs w:val="16"/>
        </w:rPr>
        <w:t>О внесении изменений в решение</w:t>
      </w:r>
    </w:p>
    <w:p w:rsidR="00537E17" w:rsidRDefault="00537E17" w:rsidP="00537E17">
      <w:pPr>
        <w:tabs>
          <w:tab w:val="left" w:pos="5954"/>
        </w:tabs>
        <w:jc w:val="right"/>
        <w:rPr>
          <w:rFonts w:ascii="Arial" w:hAnsi="Arial" w:cs="Arial"/>
          <w:sz w:val="16"/>
          <w:szCs w:val="16"/>
        </w:rPr>
      </w:pPr>
      <w:r w:rsidRPr="00537E17">
        <w:rPr>
          <w:rFonts w:ascii="Arial" w:hAnsi="Arial" w:cs="Arial"/>
          <w:sz w:val="16"/>
          <w:szCs w:val="16"/>
        </w:rPr>
        <w:t xml:space="preserve"> Совета депутатов  Валдайского </w:t>
      </w:r>
    </w:p>
    <w:p w:rsidR="00537E17" w:rsidRDefault="00537E17" w:rsidP="00537E17">
      <w:pPr>
        <w:tabs>
          <w:tab w:val="left" w:pos="5954"/>
        </w:tabs>
        <w:jc w:val="right"/>
        <w:rPr>
          <w:rFonts w:ascii="Arial" w:hAnsi="Arial" w:cs="Arial"/>
          <w:sz w:val="16"/>
          <w:szCs w:val="16"/>
        </w:rPr>
      </w:pPr>
      <w:r w:rsidRPr="00537E17">
        <w:rPr>
          <w:rFonts w:ascii="Arial" w:hAnsi="Arial" w:cs="Arial"/>
          <w:sz w:val="16"/>
          <w:szCs w:val="16"/>
        </w:rPr>
        <w:t>городского поселения</w:t>
      </w:r>
    </w:p>
    <w:p w:rsidR="00537E17" w:rsidRDefault="00537E17" w:rsidP="00537E17">
      <w:pPr>
        <w:tabs>
          <w:tab w:val="left" w:pos="5954"/>
        </w:tabs>
        <w:jc w:val="right"/>
        <w:rPr>
          <w:rFonts w:ascii="Arial" w:hAnsi="Arial" w:cs="Arial"/>
          <w:sz w:val="16"/>
          <w:szCs w:val="16"/>
        </w:rPr>
      </w:pPr>
      <w:r w:rsidRPr="00537E17">
        <w:rPr>
          <w:rFonts w:ascii="Arial" w:hAnsi="Arial" w:cs="Arial"/>
          <w:sz w:val="16"/>
          <w:szCs w:val="16"/>
        </w:rPr>
        <w:t xml:space="preserve"> от 26.12.2024 № 237</w:t>
      </w:r>
      <w:r w:rsidR="00582002">
        <w:rPr>
          <w:rFonts w:ascii="Arial" w:hAnsi="Arial" w:cs="Arial"/>
          <w:sz w:val="16"/>
          <w:szCs w:val="16"/>
        </w:rPr>
        <w:t>»</w:t>
      </w:r>
    </w:p>
    <w:p w:rsidR="00A476A3" w:rsidRDefault="00A476A3" w:rsidP="00537E17">
      <w:pPr>
        <w:tabs>
          <w:tab w:val="left" w:pos="5954"/>
        </w:tabs>
        <w:jc w:val="right"/>
        <w:rPr>
          <w:rFonts w:ascii="Arial" w:hAnsi="Arial" w:cs="Arial"/>
          <w:b/>
          <w:sz w:val="16"/>
          <w:szCs w:val="16"/>
        </w:rPr>
      </w:pPr>
      <w:r>
        <w:rPr>
          <w:rFonts w:ascii="Arial" w:hAnsi="Arial" w:cs="Arial"/>
          <w:sz w:val="16"/>
          <w:szCs w:val="16"/>
        </w:rPr>
        <w:t>от 27.03.2025 № 247</w:t>
      </w:r>
    </w:p>
    <w:tbl>
      <w:tblPr>
        <w:tblW w:w="0" w:type="auto"/>
        <w:tblLook w:val="04A0" w:firstRow="1" w:lastRow="0" w:firstColumn="1" w:lastColumn="0" w:noHBand="0" w:noVBand="1"/>
      </w:tblPr>
      <w:tblGrid>
        <w:gridCol w:w="5983"/>
        <w:gridCol w:w="467"/>
        <w:gridCol w:w="522"/>
        <w:gridCol w:w="912"/>
        <w:gridCol w:w="517"/>
        <w:gridCol w:w="1089"/>
        <w:gridCol w:w="1033"/>
        <w:gridCol w:w="1033"/>
      </w:tblGrid>
      <w:tr w:rsidR="00DB1678" w:rsidRPr="00C51C43" w:rsidTr="005867FA">
        <w:trPr>
          <w:trHeight w:val="20"/>
        </w:trPr>
        <w:tc>
          <w:tcPr>
            <w:tcW w:w="0" w:type="auto"/>
            <w:gridSpan w:val="8"/>
            <w:tcBorders>
              <w:top w:val="nil"/>
              <w:left w:val="nil"/>
              <w:bottom w:val="nil"/>
              <w:right w:val="nil"/>
            </w:tcBorders>
            <w:shd w:val="clear" w:color="auto" w:fill="auto"/>
            <w:vAlign w:val="bottom"/>
            <w:hideMark/>
          </w:tcPr>
          <w:p w:rsidR="00DB1678" w:rsidRPr="00537E17" w:rsidRDefault="00DB1678" w:rsidP="00537E17">
            <w:pPr>
              <w:jc w:val="center"/>
              <w:rPr>
                <w:rFonts w:ascii="Arial" w:hAnsi="Arial" w:cs="Arial"/>
                <w:b/>
                <w:bCs/>
                <w:color w:val="000000"/>
                <w:sz w:val="16"/>
                <w:szCs w:val="16"/>
              </w:rPr>
            </w:pPr>
            <w:r w:rsidRPr="00537E17">
              <w:rPr>
                <w:rFonts w:ascii="Arial" w:hAnsi="Arial" w:cs="Arial"/>
                <w:b/>
                <w:bCs/>
                <w:color w:val="000000"/>
                <w:sz w:val="16"/>
                <w:szCs w:val="16"/>
              </w:rPr>
              <w:t>Ведомственная структура расходов бюджета Валдайского городского поселения на 2025 год и на плановый период 2026 и 2027 годов</w:t>
            </w:r>
          </w:p>
        </w:tc>
      </w:tr>
      <w:tr w:rsidR="00DB1678" w:rsidRPr="00C51C43" w:rsidTr="005867FA">
        <w:trPr>
          <w:trHeight w:val="20"/>
        </w:trPr>
        <w:tc>
          <w:tcPr>
            <w:tcW w:w="0" w:type="auto"/>
            <w:gridSpan w:val="8"/>
            <w:tcBorders>
              <w:top w:val="nil"/>
              <w:left w:val="nil"/>
              <w:bottom w:val="nil"/>
              <w:right w:val="nil"/>
            </w:tcBorders>
            <w:shd w:val="clear" w:color="auto" w:fill="auto"/>
            <w:noWrap/>
            <w:vAlign w:val="bottom"/>
            <w:hideMark/>
          </w:tcPr>
          <w:p w:rsidR="00DB1678" w:rsidRPr="00537E17" w:rsidRDefault="00DB1678" w:rsidP="00537E17">
            <w:pPr>
              <w:jc w:val="right"/>
              <w:rPr>
                <w:rFonts w:ascii="Arial" w:hAnsi="Arial" w:cs="Arial"/>
                <w:color w:val="000000"/>
                <w:sz w:val="12"/>
                <w:szCs w:val="12"/>
              </w:rPr>
            </w:pPr>
            <w:r w:rsidRPr="00537E17">
              <w:rPr>
                <w:rFonts w:ascii="Arial" w:hAnsi="Arial" w:cs="Arial"/>
                <w:color w:val="000000"/>
                <w:sz w:val="12"/>
                <w:szCs w:val="12"/>
              </w:rPr>
              <w:t>руб. коп.</w:t>
            </w:r>
          </w:p>
        </w:tc>
      </w:tr>
      <w:tr w:rsidR="00DB1678" w:rsidRPr="00C51C43" w:rsidTr="005867F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B1678" w:rsidRPr="00537E17" w:rsidRDefault="00DB1678" w:rsidP="00DB1678">
            <w:pPr>
              <w:jc w:val="center"/>
              <w:rPr>
                <w:rFonts w:ascii="Arial" w:hAnsi="Arial" w:cs="Arial"/>
                <w:color w:val="000000"/>
                <w:sz w:val="12"/>
                <w:szCs w:val="12"/>
              </w:rPr>
            </w:pPr>
            <w:r w:rsidRPr="00537E17">
              <w:rPr>
                <w:rFonts w:ascii="Arial" w:hAnsi="Arial" w:cs="Arial"/>
                <w:color w:val="000000"/>
                <w:sz w:val="12"/>
                <w:szCs w:val="12"/>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B1678" w:rsidRPr="00537E17" w:rsidRDefault="00DB1678" w:rsidP="00DB1678">
            <w:pPr>
              <w:jc w:val="center"/>
              <w:rPr>
                <w:rFonts w:ascii="Arial" w:hAnsi="Arial" w:cs="Arial"/>
                <w:color w:val="000000"/>
                <w:sz w:val="12"/>
                <w:szCs w:val="12"/>
              </w:rPr>
            </w:pPr>
            <w:r w:rsidRPr="00537E17">
              <w:rPr>
                <w:rFonts w:ascii="Arial" w:hAnsi="Arial" w:cs="Arial"/>
                <w:color w:val="000000"/>
                <w:sz w:val="12"/>
                <w:szCs w:val="12"/>
              </w:rPr>
              <w:t>Сумма на 2026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B1678" w:rsidRPr="00537E17" w:rsidRDefault="00DB1678" w:rsidP="00DB1678">
            <w:pPr>
              <w:jc w:val="center"/>
              <w:rPr>
                <w:rFonts w:ascii="Arial" w:hAnsi="Arial" w:cs="Arial"/>
                <w:color w:val="000000"/>
                <w:sz w:val="12"/>
                <w:szCs w:val="12"/>
              </w:rPr>
            </w:pPr>
            <w:r w:rsidRPr="00537E17">
              <w:rPr>
                <w:rFonts w:ascii="Arial" w:hAnsi="Arial" w:cs="Arial"/>
                <w:color w:val="000000"/>
                <w:sz w:val="12"/>
                <w:szCs w:val="12"/>
              </w:rPr>
              <w:t>Сумма на 2027 год</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204 677 315,47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86 755 120,30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62 321 701,95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1 726 642,49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1 571 401,75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1 571 401,75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18 000,00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18 000,00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18 000,00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18 000,00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18 000,00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300 000,00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100 000,00</w:t>
            </w:r>
          </w:p>
        </w:tc>
      </w:tr>
      <w:tr w:rsidR="00DB1678" w:rsidRPr="00C51C43"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0111</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9390000000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100 000,00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100 000,00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100 000,00</w:t>
            </w:r>
          </w:p>
        </w:tc>
      </w:tr>
      <w:tr w:rsidR="00DB1678" w:rsidRPr="00C51C43" w:rsidTr="005867FA">
        <w:trPr>
          <w:trHeight w:val="20"/>
        </w:trPr>
        <w:tc>
          <w:tcPr>
            <w:tcW w:w="0" w:type="auto"/>
            <w:tcBorders>
              <w:top w:val="single" w:sz="4" w:space="0" w:color="auto"/>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Резервный фонд администрации Валдайского муниципального района</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0111</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9390010010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100 000,00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100 000,00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100 000,00</w:t>
            </w:r>
          </w:p>
        </w:tc>
      </w:tr>
      <w:tr w:rsidR="00DB1678" w:rsidRPr="00C51C43" w:rsidTr="005867FA">
        <w:trPr>
          <w:trHeight w:val="20"/>
        </w:trPr>
        <w:tc>
          <w:tcPr>
            <w:tcW w:w="0" w:type="auto"/>
            <w:tcBorders>
              <w:top w:val="single" w:sz="4" w:space="0" w:color="auto"/>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Резервные средства</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0111</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9390010010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870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100 000,00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100 000,00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100 000,00</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Другие общегосударственные вопросы</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1 308 642,49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1 153 401,75</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1 153 401,75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537E17">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36 100,00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36 100,00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36 100,00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33 400,00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33 400,00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33 400,00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Реализация прочих мероприятий муниципальной программы Валдайского муниципального района </w:t>
            </w:r>
            <w:r w:rsidR="00582002">
              <w:rPr>
                <w:rFonts w:ascii="Arial" w:hAnsi="Arial" w:cs="Arial"/>
                <w:color w:val="000000"/>
                <w:sz w:val="12"/>
                <w:szCs w:val="12"/>
              </w:rPr>
              <w:t>«</w:t>
            </w:r>
            <w:r w:rsidRPr="00537E17">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19 500,00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19 500,00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13 900,00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13 900,00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2 700,00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Реализация прочих мероприятий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2 700,00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2 700,00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1 272 542,49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1 117 301,75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1 117 301,75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946 809,00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809 309,00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809 309,00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Другие общегосударственные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271 409,00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133 909,00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133 909,00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261 409,00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123 909,00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123 909,00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Расходы на материальное поощрение членов добровольных народных дружин</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9450013500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675 400,00</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Иные выплаты государственных (муниципальных) органов привлекаемым лицам</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9450013500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123</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675 400,00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675 400,00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675 400,00</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Содержание имущества муниципальной казны</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9460000000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325 733,49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307 992,75</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307 992,75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141 928,44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124 187,70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124 187,70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47 115,00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47 115,00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47 115,00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94 813,44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77 072,70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77 072,70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33 805,05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33 805,05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1 036 666,00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733 800,00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733 800,00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629 866,00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327 000,00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Реализация первичных мер пожарной безопасности на территории Валдайского городского поселения на 2023-2027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327 000,00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 xml:space="preserve">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Реализация первичных мер пожарной безопасности на территории Валдайского городского поселения на 2023-2027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7 000,00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7 000,00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7 000,00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Повышение противопожарной защищенности на территории городского поселения в рамках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Реализация первичных мер пожарной безопасности на территории Валдайского городского поселения на 2023-2027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320 000,00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320 000,00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50 000,00</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1900340110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811</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70 000,00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70 000,00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70 000,00</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302 866,00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9450010130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9450010130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406 800,00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537E17">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406 800,00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406 800,00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40 280,00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37 200,00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37 200,00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109 720,00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112 800,00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112 800,00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256 800,00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256 800,00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56 557 098,33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36 264 495,15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12 744 270,00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360 000,00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Поддержка некоммерческих организаций на 2020-2027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360 000,00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360 000,00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360 000,00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360 000,00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1 405 345,33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1 405 345,33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823 570,00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1 405 345,33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1 405 345,33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823 570,00</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0408</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1 405 345,33</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1 405 345,33</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823 570,00</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0408</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9450010090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581 775,33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581 775,33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9450036000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823 570,00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9450036000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823 570,00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54 281 753,00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34 289 149,82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11 350 700,00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54 281 753,00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34 289 149,82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11 350 700,00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 xml:space="preserve">Подпрограмма </w:t>
            </w:r>
            <w:r w:rsidR="00582002">
              <w:rPr>
                <w:rFonts w:ascii="Arial" w:hAnsi="Arial" w:cs="Arial"/>
                <w:color w:val="000000"/>
                <w:sz w:val="12"/>
                <w:szCs w:val="12"/>
              </w:rPr>
              <w:t>«</w:t>
            </w:r>
            <w:r w:rsidRPr="00537E17">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00582002">
              <w:rPr>
                <w:rFonts w:ascii="Arial" w:hAnsi="Arial" w:cs="Arial"/>
                <w:color w:val="000000"/>
                <w:sz w:val="12"/>
                <w:szCs w:val="12"/>
              </w:rPr>
              <w:t>»</w:t>
            </w:r>
            <w:r w:rsidRPr="00537E17">
              <w:rPr>
                <w:rFonts w:ascii="Arial" w:hAnsi="Arial" w:cs="Arial"/>
                <w:color w:val="000000"/>
                <w:sz w:val="12"/>
                <w:szCs w:val="12"/>
              </w:rPr>
              <w:t xml:space="preserve">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51 264 527,40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33 901 649,82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10 963 200,00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51 264 527,40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33 901 649,82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10 963 200,00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14 271 128,56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3 486 898,74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4 915 098,74</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14 271 128,56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3 486 898,74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4 915 098,74</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592 307,43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592 307,43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2 133 351,20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2 133 351,20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Паспортизация  автомобильных дорог общего пользования местного значения</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2910121140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200 000,00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200 000,00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200 000,00</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2910121140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1 990 000,00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1 990 000,00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2910121170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3 093 338,13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2910121170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3 093 338,13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w:t>
            </w:r>
            <w:r w:rsidR="00582002">
              <w:rPr>
                <w:rFonts w:ascii="Arial" w:hAnsi="Arial" w:cs="Arial"/>
                <w:color w:val="000000"/>
                <w:sz w:val="12"/>
                <w:szCs w:val="12"/>
              </w:rPr>
              <w:t>«</w:t>
            </w:r>
            <w:r w:rsidRPr="00537E17">
              <w:rPr>
                <w:rFonts w:ascii="Arial" w:hAnsi="Arial" w:cs="Arial"/>
                <w:color w:val="000000"/>
                <w:sz w:val="12"/>
                <w:szCs w:val="12"/>
              </w:rPr>
              <w:t>Дорога к дому</w:t>
            </w:r>
            <w:r w:rsidR="00582002">
              <w:rPr>
                <w:rFonts w:ascii="Arial" w:hAnsi="Arial" w:cs="Arial"/>
                <w:color w:val="000000"/>
                <w:sz w:val="12"/>
                <w:szCs w:val="12"/>
              </w:rPr>
              <w:t>»</w:t>
            </w:r>
            <w:r w:rsidRPr="00537E17">
              <w:rPr>
                <w:rFonts w:ascii="Arial" w:hAnsi="Arial" w:cs="Arial"/>
                <w:color w:val="000000"/>
                <w:sz w:val="12"/>
                <w:szCs w:val="12"/>
              </w:rPr>
              <w:t xml:space="preserve">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291019Д856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2 772 000,00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291019Д856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2 772 000,00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291019Д857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2 772 000,00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291019Д857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2 772 000,00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291019Д871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20 000 000,00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24 110 800,00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291019Д871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20 000 000,00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24 110 800,00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w:t>
            </w:r>
            <w:r w:rsidR="00582002">
              <w:rPr>
                <w:rFonts w:ascii="Arial" w:hAnsi="Arial" w:cs="Arial"/>
                <w:color w:val="000000"/>
                <w:sz w:val="12"/>
                <w:szCs w:val="12"/>
              </w:rPr>
              <w:t>«</w:t>
            </w:r>
            <w:r w:rsidRPr="00537E17">
              <w:rPr>
                <w:rFonts w:ascii="Arial" w:hAnsi="Arial" w:cs="Arial"/>
                <w:color w:val="000000"/>
                <w:sz w:val="12"/>
                <w:szCs w:val="12"/>
              </w:rPr>
              <w:t>Дорога к дому</w:t>
            </w:r>
            <w:r w:rsidR="00582002">
              <w:rPr>
                <w:rFonts w:ascii="Arial" w:hAnsi="Arial" w:cs="Arial"/>
                <w:color w:val="000000"/>
                <w:sz w:val="12"/>
                <w:szCs w:val="12"/>
              </w:rPr>
              <w:t>»</w:t>
            </w:r>
            <w:r w:rsidRPr="00537E17">
              <w:rPr>
                <w:rFonts w:ascii="Arial" w:hAnsi="Arial" w:cs="Arial"/>
                <w:color w:val="000000"/>
                <w:sz w:val="12"/>
                <w:szCs w:val="12"/>
              </w:rPr>
              <w:t xml:space="preserve">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29101SД856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152 050,63</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29101SД856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152 050,63</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29101SД857</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228 075,95</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152 050,63</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152 050,63</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29101SД857</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228 075,95</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152 050,63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152 050,63</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29101SД871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212 250,18</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255 849,82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29101SД871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212 250,18</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255 849,82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 xml:space="preserve">Подпрограмма </w:t>
            </w:r>
            <w:r w:rsidR="00582002">
              <w:rPr>
                <w:rFonts w:ascii="Arial" w:hAnsi="Arial" w:cs="Arial"/>
                <w:color w:val="000000"/>
                <w:sz w:val="12"/>
                <w:szCs w:val="12"/>
              </w:rPr>
              <w:t>«</w:t>
            </w:r>
            <w:r w:rsidRPr="00537E17">
              <w:rPr>
                <w:rFonts w:ascii="Arial" w:hAnsi="Arial" w:cs="Arial"/>
                <w:color w:val="000000"/>
                <w:sz w:val="12"/>
                <w:szCs w:val="12"/>
              </w:rPr>
              <w:t xml:space="preserve">Обеспечение безопасности дорожного движения на территории Валдайского городского поселения </w:t>
            </w:r>
            <w:r w:rsidR="00582002">
              <w:rPr>
                <w:rFonts w:ascii="Arial" w:hAnsi="Arial" w:cs="Arial"/>
                <w:color w:val="000000"/>
                <w:sz w:val="12"/>
                <w:szCs w:val="12"/>
              </w:rPr>
              <w:t>«</w:t>
            </w:r>
            <w:r w:rsidRPr="00537E17">
              <w:rPr>
                <w:rFonts w:ascii="Arial" w:hAnsi="Arial" w:cs="Arial"/>
                <w:color w:val="000000"/>
                <w:sz w:val="12"/>
                <w:szCs w:val="12"/>
              </w:rPr>
              <w:t xml:space="preserve">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387 500,00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387 500,00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Реализация прочих мероприятий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387 500,00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387 500,00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210 000,00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210 000,00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210 000,00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Расходы на проведение работ по геодезической съемке земельных участков</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9450010071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9450010071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60 000,00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60 000,00</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ЖИЛИЩНО-КОММУНАЛЬНОЕ ХОЗЯЙСТВО</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0500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142 595 161,61</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44 584 143,55</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42 398 181,88</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Жилищное хозяйство</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11 144 110,96</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6 888 000,00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6 888 000,00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3 400 000,00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3 400 000,00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3 488 000,00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3 488 000,00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4 256 110,96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3 647 468,88</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1 827 661,38</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1 827 661,38</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1 819 807,50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200 108,74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1 337 398,75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282 300,01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608 642,08</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9460010510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608 642,08</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9460010510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363 012,02</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9460010510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245 630,06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1 071 785,97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960 761,67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Обеспечение качественного функционирования ливневой канализации на территории Валдайского городского поселения в 2023-2026 годах</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Газификация и содержание сетей газораспределения Валдайского муниципального района в 2024-2026 годах</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103 126 565,83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16 370 683,03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15 145 483,03</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Обращение с твердыми коммунальными отходами на территории Валдайского муниципального района в 2023-2027 годах</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1 292 072,21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1 225 200,00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1 114 200,00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1 114 200,00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0100261060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0100261060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15 000,00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15 000,00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Организация сбора и вывоза отходов I-IV класса опасности</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0100300000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177 872,21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111 000,00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Сбор и вывоз опасных отходов</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0100361050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177 872,21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111 000,00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0100361050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177 872,21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111 000,00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 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Формирование современной городской среды на территории Валдайского городского поселения в 2018-2030 годах</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82 375 290,00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200 880,00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1000200000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207 360,00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200 880,00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Абонентская плата за доступ к общественной сети интернет на территории </w:t>
            </w:r>
            <w:r w:rsidR="00582002">
              <w:rPr>
                <w:rFonts w:ascii="Arial" w:hAnsi="Arial" w:cs="Arial"/>
                <w:color w:val="000000"/>
                <w:sz w:val="12"/>
                <w:szCs w:val="12"/>
              </w:rPr>
              <w:t>«</w:t>
            </w:r>
            <w:r w:rsidRPr="00537E17">
              <w:rPr>
                <w:rFonts w:ascii="Arial" w:hAnsi="Arial" w:cs="Arial"/>
                <w:color w:val="000000"/>
                <w:sz w:val="12"/>
                <w:szCs w:val="12"/>
              </w:rPr>
              <w:t>Кузнечная площадь</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1000250330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207 360,00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200 880,00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1000250330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207 360,00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200 880,00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2 675 000,00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 Песчаной</w:t>
            </w:r>
            <w:r w:rsidRPr="00537E17">
              <w:rPr>
                <w:rFonts w:ascii="Arial" w:hAnsi="Arial" w:cs="Arial"/>
                <w:color w:val="000000"/>
                <w:sz w:val="12"/>
                <w:szCs w:val="12"/>
              </w:rPr>
              <w:br/>
              <w:t xml:space="preserve"> г. Валдай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2 675 000,00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2 675 000,00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523 200,00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 расположенной на ул.Песчаной г.Валдай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1000560260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523 200,00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1000560260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523 200,00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 xml:space="preserve">Федеральный проект </w:t>
            </w:r>
            <w:r w:rsidR="00582002">
              <w:rPr>
                <w:rFonts w:ascii="Arial" w:hAnsi="Arial" w:cs="Arial"/>
                <w:color w:val="000000"/>
                <w:sz w:val="12"/>
                <w:szCs w:val="12"/>
              </w:rPr>
              <w:t>«</w:t>
            </w:r>
            <w:r w:rsidRPr="00537E17">
              <w:rPr>
                <w:rFonts w:ascii="Arial" w:hAnsi="Arial" w:cs="Arial"/>
                <w:color w:val="000000"/>
                <w:sz w:val="12"/>
                <w:szCs w:val="12"/>
              </w:rPr>
              <w:t>Формирование комфортной городской среды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100И400000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78 969 730,00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100И454240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78 969 730,00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100И454240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78 969 730,00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100И454240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622</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78 969 730,00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Развитие форм участия населения в осуществлении местного самоуправления в Валдайском муниципальном районе на 2024-2028 годы</w:t>
            </w:r>
            <w:r w:rsidR="00582002">
              <w:rPr>
                <w:rFonts w:ascii="Arial" w:hAnsi="Arial" w:cs="Arial"/>
                <w:color w:val="000000"/>
                <w:sz w:val="12"/>
                <w:szCs w:val="12"/>
              </w:rPr>
              <w:t>»</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1700000000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263 840,00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Участие граждан в инициативных проектах</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263 840,00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 xml:space="preserve">Реализация практик инициативного бюджетирования проекта ТОС </w:t>
            </w:r>
            <w:r w:rsidR="00582002">
              <w:rPr>
                <w:rFonts w:ascii="Arial" w:hAnsi="Arial" w:cs="Arial"/>
                <w:color w:val="000000"/>
                <w:sz w:val="12"/>
                <w:szCs w:val="12"/>
              </w:rPr>
              <w:t>«</w:t>
            </w:r>
            <w:r w:rsidRPr="00537E17">
              <w:rPr>
                <w:rFonts w:ascii="Arial" w:hAnsi="Arial" w:cs="Arial"/>
                <w:color w:val="000000"/>
                <w:sz w:val="12"/>
                <w:szCs w:val="12"/>
              </w:rPr>
              <w:t>Уютный двор</w:t>
            </w:r>
            <w:r w:rsidR="00582002">
              <w:rPr>
                <w:rFonts w:ascii="Arial" w:hAnsi="Arial" w:cs="Arial"/>
                <w:color w:val="000000"/>
                <w:sz w:val="12"/>
                <w:szCs w:val="12"/>
              </w:rPr>
              <w:t>»</w:t>
            </w:r>
            <w:r w:rsidRPr="00537E17">
              <w:rPr>
                <w:rFonts w:ascii="Arial" w:hAnsi="Arial" w:cs="Arial"/>
                <w:color w:val="000000"/>
                <w:sz w:val="12"/>
                <w:szCs w:val="12"/>
              </w:rPr>
              <w:t xml:space="preserve">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17005S2091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187 700,00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17005S2091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187 700,00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 xml:space="preserve">Реализация практик инициативного бюджетирования проекта ТОС </w:t>
            </w:r>
            <w:r w:rsidR="00582002">
              <w:rPr>
                <w:rFonts w:ascii="Arial" w:hAnsi="Arial" w:cs="Arial"/>
                <w:color w:val="000000"/>
                <w:sz w:val="12"/>
                <w:szCs w:val="12"/>
              </w:rPr>
              <w:t>«</w:t>
            </w:r>
            <w:r w:rsidRPr="00537E17">
              <w:rPr>
                <w:rFonts w:ascii="Arial" w:hAnsi="Arial" w:cs="Arial"/>
                <w:color w:val="000000"/>
                <w:sz w:val="12"/>
                <w:szCs w:val="12"/>
              </w:rPr>
              <w:t>Дружный двор</w:t>
            </w:r>
            <w:r w:rsidR="00582002">
              <w:rPr>
                <w:rFonts w:ascii="Arial" w:hAnsi="Arial" w:cs="Arial"/>
                <w:color w:val="000000"/>
                <w:sz w:val="12"/>
                <w:szCs w:val="12"/>
              </w:rPr>
              <w:t>»</w:t>
            </w:r>
            <w:r w:rsidRPr="00537E17">
              <w:rPr>
                <w:rFonts w:ascii="Arial" w:hAnsi="Arial" w:cs="Arial"/>
                <w:color w:val="000000"/>
                <w:sz w:val="12"/>
                <w:szCs w:val="12"/>
              </w:rPr>
              <w:t xml:space="preserve">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17005S2092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76 140,00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17005S2092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76 140,00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Благоустройство территории Валдайского городского поселения в 2023-2027 годах</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19 161 514,67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14 944 603,03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14 944 603,03</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Подпрограмма </w:t>
            </w:r>
            <w:r w:rsidR="00582002">
              <w:rPr>
                <w:rFonts w:ascii="Arial" w:hAnsi="Arial" w:cs="Arial"/>
                <w:color w:val="000000"/>
                <w:sz w:val="12"/>
                <w:szCs w:val="12"/>
              </w:rPr>
              <w:t>«</w:t>
            </w:r>
            <w:r w:rsidRPr="00537E17">
              <w:rPr>
                <w:rFonts w:ascii="Arial" w:hAnsi="Arial" w:cs="Arial"/>
                <w:color w:val="000000"/>
                <w:sz w:val="12"/>
                <w:szCs w:val="12"/>
              </w:rPr>
              <w:t>Обеспечение уличного освещения</w:t>
            </w:r>
            <w:r w:rsidR="00582002">
              <w:rPr>
                <w:rFonts w:ascii="Arial" w:hAnsi="Arial" w:cs="Arial"/>
                <w:color w:val="000000"/>
                <w:sz w:val="12"/>
                <w:szCs w:val="12"/>
              </w:rPr>
              <w:t>»</w:t>
            </w:r>
            <w:r w:rsidRPr="00537E17">
              <w:rPr>
                <w:rFonts w:ascii="Arial" w:hAnsi="Arial" w:cs="Arial"/>
                <w:color w:val="000000"/>
                <w:sz w:val="12"/>
                <w:szCs w:val="12"/>
              </w:rPr>
              <w:t xml:space="preserve">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Благоустройство территории Валдайского городского поселения в 2023-2027 годах</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14 155 417,91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9 938 506,27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9 938 506,27</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14 155 417,91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9 938 506,27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9 938 506,27</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5 565 947,94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5 220 556,80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5 220 556,80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5 565 947,94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5 220 556,80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5 220 556,80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8 589 469,97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4 717 949,47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4 717 949,47</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8 589 469,97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4 717 949,47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4 717 949,47</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Подпрограмма </w:t>
            </w:r>
            <w:r w:rsidR="00582002">
              <w:rPr>
                <w:rFonts w:ascii="Arial" w:hAnsi="Arial" w:cs="Arial"/>
                <w:color w:val="000000"/>
                <w:sz w:val="12"/>
                <w:szCs w:val="12"/>
              </w:rPr>
              <w:t>«</w:t>
            </w:r>
            <w:r w:rsidRPr="00537E17">
              <w:rPr>
                <w:rFonts w:ascii="Arial" w:hAnsi="Arial" w:cs="Arial"/>
                <w:color w:val="000000"/>
                <w:sz w:val="12"/>
                <w:szCs w:val="12"/>
              </w:rPr>
              <w:t>Организация озеленения территории Валдайского городского поселения</w:t>
            </w:r>
            <w:r w:rsidR="00582002">
              <w:rPr>
                <w:rFonts w:ascii="Arial" w:hAnsi="Arial" w:cs="Arial"/>
                <w:color w:val="000000"/>
                <w:sz w:val="12"/>
                <w:szCs w:val="12"/>
              </w:rPr>
              <w:t>»</w:t>
            </w:r>
            <w:r w:rsidRPr="00537E17">
              <w:rPr>
                <w:rFonts w:ascii="Arial" w:hAnsi="Arial" w:cs="Arial"/>
                <w:color w:val="000000"/>
                <w:sz w:val="12"/>
                <w:szCs w:val="12"/>
              </w:rPr>
              <w:t xml:space="preserve">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Благоустройство территории Валдайского городского поселения в 2023-2027 годах</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2 438 507,00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2 438 507,00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2 438 507,00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1 535 105,00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1 535 105,00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1 535 105,00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903 402,00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903 402,00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903 402,00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Подпрограмма </w:t>
            </w:r>
            <w:r w:rsidR="00582002">
              <w:rPr>
                <w:rFonts w:ascii="Arial" w:hAnsi="Arial" w:cs="Arial"/>
                <w:color w:val="000000"/>
                <w:sz w:val="12"/>
                <w:szCs w:val="12"/>
              </w:rPr>
              <w:t>«</w:t>
            </w:r>
            <w:r w:rsidRPr="00537E17">
              <w:rPr>
                <w:rFonts w:ascii="Arial" w:hAnsi="Arial" w:cs="Arial"/>
                <w:color w:val="000000"/>
                <w:sz w:val="12"/>
                <w:szCs w:val="12"/>
              </w:rPr>
              <w:t>Организация содержания мест захоронения</w:t>
            </w:r>
            <w:r w:rsidR="00582002">
              <w:rPr>
                <w:rFonts w:ascii="Arial" w:hAnsi="Arial" w:cs="Arial"/>
                <w:color w:val="000000"/>
                <w:sz w:val="12"/>
                <w:szCs w:val="12"/>
              </w:rPr>
              <w:t>»</w:t>
            </w:r>
            <w:r w:rsidRPr="00537E17">
              <w:rPr>
                <w:rFonts w:ascii="Arial" w:hAnsi="Arial" w:cs="Arial"/>
                <w:color w:val="000000"/>
                <w:sz w:val="12"/>
                <w:szCs w:val="12"/>
              </w:rPr>
              <w:t xml:space="preserve">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Благоустройство территории Валдайского городского поселения в 2023-2027 годах</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600 000,00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600 000,00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600 000,00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600 000,00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Подпрограмма </w:t>
            </w:r>
            <w:r w:rsidR="00582002">
              <w:rPr>
                <w:rFonts w:ascii="Arial" w:hAnsi="Arial" w:cs="Arial"/>
                <w:color w:val="000000"/>
                <w:sz w:val="12"/>
                <w:szCs w:val="12"/>
              </w:rPr>
              <w:t>«</w:t>
            </w:r>
            <w:r w:rsidRPr="00537E17">
              <w:rPr>
                <w:rFonts w:ascii="Arial" w:hAnsi="Arial" w:cs="Arial"/>
                <w:color w:val="000000"/>
                <w:sz w:val="12"/>
                <w:szCs w:val="12"/>
              </w:rPr>
              <w:t>Прочие мероприятия по благоустройству</w:t>
            </w:r>
            <w:r w:rsidR="00582002">
              <w:rPr>
                <w:rFonts w:ascii="Arial" w:hAnsi="Arial" w:cs="Arial"/>
                <w:color w:val="000000"/>
                <w:sz w:val="12"/>
                <w:szCs w:val="12"/>
              </w:rPr>
              <w:t>»</w:t>
            </w:r>
            <w:r w:rsidRPr="00537E17">
              <w:rPr>
                <w:rFonts w:ascii="Arial" w:hAnsi="Arial" w:cs="Arial"/>
                <w:color w:val="000000"/>
                <w:sz w:val="12"/>
                <w:szCs w:val="12"/>
              </w:rPr>
              <w:t xml:space="preserve">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Благоустройство территории Валдайского городского поселения в 2023-2027 годах</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1 908 307,00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1 908 307,00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1 908 307,00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1 908 307,00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1 908 307,00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1 908 307,00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2240141000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147 300,00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2240141000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147 300,00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1 385 632,00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1 385 632,00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2240160053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375 375,00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2240160053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375 375,00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Подпрограмма </w:t>
            </w:r>
            <w:r w:rsidR="00582002">
              <w:rPr>
                <w:rFonts w:ascii="Arial" w:hAnsi="Arial" w:cs="Arial"/>
                <w:color w:val="000000"/>
                <w:sz w:val="12"/>
                <w:szCs w:val="12"/>
              </w:rPr>
              <w:t>«</w:t>
            </w:r>
            <w:r w:rsidRPr="00537E17">
              <w:rPr>
                <w:rFonts w:ascii="Arial" w:hAnsi="Arial" w:cs="Arial"/>
                <w:color w:val="000000"/>
                <w:sz w:val="12"/>
                <w:szCs w:val="12"/>
              </w:rPr>
              <w:t>Организация благоустройства и содержания общественных территорий</w:t>
            </w:r>
            <w:r w:rsidR="00582002">
              <w:rPr>
                <w:rFonts w:ascii="Arial" w:hAnsi="Arial" w:cs="Arial"/>
                <w:color w:val="000000"/>
                <w:sz w:val="12"/>
                <w:szCs w:val="12"/>
              </w:rPr>
              <w:t>»</w:t>
            </w:r>
            <w:r w:rsidRPr="00537E17">
              <w:rPr>
                <w:rFonts w:ascii="Arial" w:hAnsi="Arial" w:cs="Arial"/>
                <w:color w:val="000000"/>
                <w:sz w:val="12"/>
                <w:szCs w:val="12"/>
              </w:rPr>
              <w:t xml:space="preserve"> в рамках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Благоустройство территории Валдайского городского поселения в 2023-2027 годах</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59 282,76</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Содержание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59 282,76</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58 693,56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58 693,56</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58 693,56</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2250160061</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621</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58 693,56</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58 693,56</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58 693,56</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2250160062</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589,20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589,20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589,20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589,20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33 848,95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33 848,95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Другие общегосударственные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33 848,95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33 848,95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27 252 698,85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27 252 698,85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27 252 698,85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14 181 900,00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14 181 900,00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4 282 933,80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4 282 933,80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8 787 865,05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8 787 865,05</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513 005,00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 Другие вопросы в области охраны окружающей среды</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0605</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513 005,00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Обращение с твердыми коммунальными отходами на территории Валдайского муниципального района в 2023-2027 годах</w:t>
            </w:r>
            <w:r w:rsidR="00582002">
              <w:rPr>
                <w:rFonts w:ascii="Arial" w:hAnsi="Arial" w:cs="Arial"/>
                <w:color w:val="000000"/>
                <w:sz w:val="12"/>
                <w:szCs w:val="12"/>
              </w:rPr>
              <w:t>»</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0605</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513 005,00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513 005,00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 xml:space="preserve"> 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0100171790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359 104,00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0100171790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359 104,00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01001S1790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153 901,00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01001S1790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153 901,00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42 700,00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42 700,00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 xml:space="preserve">Муниципальная программа Валдайского муниципального района </w:t>
            </w:r>
            <w:r w:rsidR="00582002">
              <w:rPr>
                <w:rFonts w:ascii="Arial" w:hAnsi="Arial" w:cs="Arial"/>
                <w:color w:val="000000"/>
                <w:sz w:val="12"/>
                <w:szCs w:val="12"/>
              </w:rPr>
              <w:t>«</w:t>
            </w:r>
            <w:r w:rsidRPr="00537E17">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2 700,00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2 700,00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 xml:space="preserve">Реализация прочих мероприятий муниципальной программы </w:t>
            </w:r>
            <w:r w:rsidR="00582002">
              <w:rPr>
                <w:rFonts w:ascii="Arial" w:hAnsi="Arial" w:cs="Arial"/>
                <w:color w:val="000000"/>
                <w:sz w:val="12"/>
                <w:szCs w:val="12"/>
              </w:rPr>
              <w:t>«</w:t>
            </w:r>
            <w:r w:rsidRPr="00537E17">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2 700,00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2 700,00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40 000,00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40 000,00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40 000,00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1 695 400,00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1 695 400,00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1 695 400,00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1 645 400,00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1 645 400,00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1 645 400,00</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 xml:space="preserve">Муниципальная программа Валдайского района </w:t>
            </w:r>
            <w:r w:rsidR="00582002">
              <w:rPr>
                <w:rFonts w:ascii="Arial" w:hAnsi="Arial" w:cs="Arial"/>
                <w:color w:val="000000"/>
                <w:sz w:val="12"/>
                <w:szCs w:val="12"/>
              </w:rPr>
              <w:t>«</w:t>
            </w:r>
            <w:r w:rsidRPr="00537E17">
              <w:rPr>
                <w:rFonts w:ascii="Arial" w:hAnsi="Arial" w:cs="Arial"/>
                <w:color w:val="000000"/>
                <w:sz w:val="12"/>
                <w:szCs w:val="12"/>
              </w:rPr>
              <w:t>Развитие культуры в Валдайском муниципальном районе (2023-2030 годы)</w:t>
            </w:r>
            <w:r w:rsidR="00582002">
              <w:rPr>
                <w:rFonts w:ascii="Arial" w:hAnsi="Arial" w:cs="Arial"/>
                <w:color w:val="000000"/>
                <w:sz w:val="12"/>
                <w:szCs w:val="12"/>
              </w:rPr>
              <w:t>»</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0801</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0200000000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445 400,00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445 400,00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445 400,00</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 xml:space="preserve">Реализация подпрограммы </w:t>
            </w:r>
            <w:r w:rsidR="00582002">
              <w:rPr>
                <w:rFonts w:ascii="Arial" w:hAnsi="Arial" w:cs="Arial"/>
                <w:color w:val="000000"/>
                <w:sz w:val="12"/>
                <w:szCs w:val="12"/>
              </w:rPr>
              <w:t>«</w:t>
            </w:r>
            <w:r w:rsidRPr="00537E17">
              <w:rPr>
                <w:rFonts w:ascii="Arial" w:hAnsi="Arial" w:cs="Arial"/>
                <w:color w:val="000000"/>
                <w:sz w:val="12"/>
                <w:szCs w:val="12"/>
              </w:rPr>
              <w:t>Культура Валдайского муниципального района</w:t>
            </w:r>
            <w:r w:rsidR="00582002">
              <w:rPr>
                <w:rFonts w:ascii="Arial" w:hAnsi="Arial" w:cs="Arial"/>
                <w:color w:val="000000"/>
                <w:sz w:val="12"/>
                <w:szCs w:val="12"/>
              </w:rPr>
              <w:t>»</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0801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0210000000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445 400,00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445 400,00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445 400,00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445 400,00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 xml:space="preserve"> Реализация прочих мероприятий подпрограммы </w:t>
            </w:r>
            <w:r w:rsidR="00582002">
              <w:rPr>
                <w:rFonts w:ascii="Arial" w:hAnsi="Arial" w:cs="Arial"/>
                <w:color w:val="000000"/>
                <w:sz w:val="12"/>
                <w:szCs w:val="12"/>
              </w:rPr>
              <w:t>«</w:t>
            </w:r>
            <w:r w:rsidRPr="00537E17">
              <w:rPr>
                <w:rFonts w:ascii="Arial" w:hAnsi="Arial" w:cs="Arial"/>
                <w:color w:val="000000"/>
                <w:sz w:val="12"/>
                <w:szCs w:val="12"/>
              </w:rPr>
              <w:t>Культура Валдайского района</w:t>
            </w:r>
            <w:r w:rsidR="00582002">
              <w:rPr>
                <w:rFonts w:ascii="Arial" w:hAnsi="Arial" w:cs="Arial"/>
                <w:color w:val="000000"/>
                <w:sz w:val="12"/>
                <w:szCs w:val="12"/>
              </w:rPr>
              <w:t>»</w:t>
            </w:r>
            <w:r w:rsidRPr="00537E17">
              <w:rPr>
                <w:rFonts w:ascii="Arial" w:hAnsi="Arial" w:cs="Arial"/>
                <w:color w:val="000000"/>
                <w:sz w:val="12"/>
                <w:szCs w:val="12"/>
              </w:rPr>
              <w:t xml:space="preserve"> муниципальной программы Валдайского района </w:t>
            </w:r>
            <w:r w:rsidR="00582002">
              <w:rPr>
                <w:rFonts w:ascii="Arial" w:hAnsi="Arial" w:cs="Arial"/>
                <w:color w:val="000000"/>
                <w:sz w:val="12"/>
                <w:szCs w:val="12"/>
              </w:rPr>
              <w:t>«</w:t>
            </w:r>
            <w:r w:rsidRPr="00537E17">
              <w:rPr>
                <w:rFonts w:ascii="Arial" w:hAnsi="Arial" w:cs="Arial"/>
                <w:color w:val="000000"/>
                <w:sz w:val="12"/>
                <w:szCs w:val="12"/>
              </w:rPr>
              <w:t>Развитие культуры в Валдайском муниципальном районе (2023-2030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445 400,00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265 400,00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265 400,00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265 400,00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180 000,00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1 200 000,00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1 200 000,00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1 200 000,00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1 200 000,00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Сохранение и восстановление военно-мемориальных объектов на территории Валдайского городского поселения на 2023-2027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3"/>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3"/>
              <w:rPr>
                <w:rFonts w:ascii="Arial" w:hAnsi="Arial" w:cs="Arial"/>
                <w:color w:val="000000"/>
                <w:sz w:val="12"/>
                <w:szCs w:val="12"/>
              </w:rPr>
            </w:pPr>
            <w:r w:rsidRPr="00537E17">
              <w:rPr>
                <w:rFonts w:ascii="Arial" w:hAnsi="Arial" w:cs="Arial"/>
                <w:color w:val="000000"/>
                <w:sz w:val="12"/>
                <w:szCs w:val="12"/>
              </w:rPr>
              <w:t>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252 410,04</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2"/>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2"/>
              <w:rPr>
                <w:rFonts w:ascii="Arial" w:hAnsi="Arial" w:cs="Arial"/>
                <w:color w:val="000000"/>
                <w:sz w:val="12"/>
                <w:szCs w:val="12"/>
              </w:rPr>
            </w:pPr>
            <w:r w:rsidRPr="00537E17">
              <w:rPr>
                <w:rFonts w:ascii="Arial" w:hAnsi="Arial" w:cs="Arial"/>
                <w:color w:val="000000"/>
                <w:sz w:val="12"/>
                <w:szCs w:val="12"/>
              </w:rPr>
              <w:t>252 410,04</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4"/>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4"/>
              <w:rPr>
                <w:rFonts w:ascii="Arial" w:hAnsi="Arial" w:cs="Arial"/>
                <w:color w:val="000000"/>
                <w:sz w:val="12"/>
                <w:szCs w:val="12"/>
              </w:rPr>
            </w:pPr>
            <w:r w:rsidRPr="00537E17">
              <w:rPr>
                <w:rFonts w:ascii="Arial" w:hAnsi="Arial" w:cs="Arial"/>
                <w:color w:val="000000"/>
                <w:sz w:val="12"/>
                <w:szCs w:val="12"/>
              </w:rPr>
              <w:t>252 410,04</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5"/>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5"/>
              <w:rPr>
                <w:rFonts w:ascii="Arial" w:hAnsi="Arial" w:cs="Arial"/>
                <w:color w:val="000000"/>
                <w:sz w:val="12"/>
                <w:szCs w:val="12"/>
              </w:rPr>
            </w:pPr>
            <w:r w:rsidRPr="00537E17">
              <w:rPr>
                <w:rFonts w:ascii="Arial" w:hAnsi="Arial" w:cs="Arial"/>
                <w:color w:val="000000"/>
                <w:sz w:val="12"/>
                <w:szCs w:val="12"/>
              </w:rPr>
              <w:t>252 410,04</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6"/>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6"/>
              <w:rPr>
                <w:rFonts w:ascii="Arial" w:hAnsi="Arial" w:cs="Arial"/>
                <w:color w:val="000000"/>
                <w:sz w:val="12"/>
                <w:szCs w:val="12"/>
              </w:rPr>
            </w:pPr>
            <w:r w:rsidRPr="00537E17">
              <w:rPr>
                <w:rFonts w:ascii="Arial" w:hAnsi="Arial" w:cs="Arial"/>
                <w:color w:val="000000"/>
                <w:sz w:val="12"/>
                <w:szCs w:val="12"/>
              </w:rPr>
              <w:t>252 410,04</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outlineLvl w:val="0"/>
              <w:rPr>
                <w:rFonts w:ascii="Arial" w:hAnsi="Arial" w:cs="Arial"/>
                <w:color w:val="000000"/>
                <w:sz w:val="12"/>
                <w:szCs w:val="12"/>
              </w:rPr>
            </w:pPr>
            <w:r w:rsidRPr="00537E17">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outlineLvl w:val="0"/>
              <w:rPr>
                <w:rFonts w:ascii="Arial" w:hAnsi="Arial" w:cs="Arial"/>
                <w:color w:val="000000"/>
                <w:sz w:val="12"/>
                <w:szCs w:val="12"/>
              </w:rPr>
            </w:pPr>
            <w:r w:rsidRPr="00537E17">
              <w:rPr>
                <w:rFonts w:ascii="Arial" w:hAnsi="Arial" w:cs="Arial"/>
                <w:color w:val="000000"/>
                <w:sz w:val="12"/>
                <w:szCs w:val="12"/>
              </w:rPr>
              <w:t>252 410,04</w:t>
            </w:r>
          </w:p>
        </w:tc>
      </w:tr>
      <w:tr w:rsidR="00DB1678" w:rsidRPr="00C51C43" w:rsidTr="005867F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ФИЗИЧЕСКАЯ КУЛЬТУРА И СПОРТ</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1100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DB1678">
            <w:pPr>
              <w:outlineLvl w:val="1"/>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auto"/>
              <w:right w:val="single" w:sz="4" w:space="0" w:color="000000"/>
            </w:tcBorders>
            <w:shd w:val="clear" w:color="000000" w:fill="FFFFFF"/>
            <w:noWrap/>
            <w:hideMark/>
          </w:tcPr>
          <w:p w:rsidR="00DB1678" w:rsidRPr="00537E17" w:rsidRDefault="00DB1678" w:rsidP="00537E17">
            <w:pPr>
              <w:jc w:val="center"/>
              <w:outlineLvl w:val="1"/>
              <w:rPr>
                <w:rFonts w:ascii="Arial" w:hAnsi="Arial" w:cs="Arial"/>
                <w:color w:val="000000"/>
                <w:sz w:val="12"/>
                <w:szCs w:val="12"/>
              </w:rPr>
            </w:pPr>
            <w:r w:rsidRPr="00537E17">
              <w:rPr>
                <w:rFonts w:ascii="Arial" w:hAnsi="Arial" w:cs="Arial"/>
                <w:color w:val="000000"/>
                <w:sz w:val="12"/>
                <w:szCs w:val="12"/>
              </w:rPr>
              <w:t>150 000,00</w:t>
            </w:r>
          </w:p>
        </w:tc>
      </w:tr>
      <w:tr w:rsidR="00DB1678" w:rsidRPr="00C51C43"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 xml:space="preserve"> Физическая культура</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1101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 xml:space="preserve">Муниципальная программа </w:t>
            </w:r>
            <w:r w:rsidR="00582002">
              <w:rPr>
                <w:rFonts w:ascii="Arial" w:hAnsi="Arial" w:cs="Arial"/>
                <w:color w:val="000000"/>
                <w:sz w:val="12"/>
                <w:szCs w:val="12"/>
              </w:rPr>
              <w:t>«</w:t>
            </w:r>
            <w:r w:rsidRPr="00537E17">
              <w:rPr>
                <w:rFonts w:ascii="Arial" w:hAnsi="Arial" w:cs="Arial"/>
                <w:color w:val="000000"/>
                <w:sz w:val="12"/>
                <w:szCs w:val="12"/>
              </w:rPr>
              <w:t>Развитие физической культуры и спорта в Валдайском муниципальном районе на 2018-2027 годы</w:t>
            </w:r>
            <w:r w:rsid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108 232,00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108 232,00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108 232,00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50 000,00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58 232,00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3 000,00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55 232,00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55 232,00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55 232,00</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2 625 306,28</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2 625 306,28</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2 625 306,28</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2 625 306,28</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2 625 306,28</w:t>
            </w:r>
          </w:p>
        </w:tc>
      </w:tr>
      <w:tr w:rsidR="00DB1678" w:rsidRPr="00C51C43"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2 625 306,28</w:t>
            </w:r>
          </w:p>
        </w:tc>
      </w:tr>
      <w:tr w:rsidR="00DB1678" w:rsidRPr="00C51C43" w:rsidTr="005867FA">
        <w:trPr>
          <w:trHeight w:val="20"/>
        </w:trPr>
        <w:tc>
          <w:tcPr>
            <w:tcW w:w="0" w:type="auto"/>
            <w:gridSpan w:val="5"/>
            <w:tcBorders>
              <w:top w:val="single" w:sz="4" w:space="0" w:color="000000"/>
              <w:left w:val="nil"/>
              <w:bottom w:val="nil"/>
              <w:right w:val="nil"/>
            </w:tcBorders>
            <w:shd w:val="clear" w:color="000000" w:fill="FFFFFF"/>
            <w:noWrap/>
            <w:vAlign w:val="bottom"/>
            <w:hideMark/>
          </w:tcPr>
          <w:p w:rsidR="00DB1678" w:rsidRPr="00537E17" w:rsidRDefault="00DB1678" w:rsidP="00DB1678">
            <w:pPr>
              <w:rPr>
                <w:rFonts w:ascii="Arial" w:hAnsi="Arial" w:cs="Arial"/>
                <w:color w:val="000000"/>
                <w:sz w:val="12"/>
                <w:szCs w:val="12"/>
              </w:rPr>
            </w:pPr>
            <w:r w:rsidRPr="00537E17">
              <w:rPr>
                <w:rFonts w:ascii="Arial" w:hAnsi="Arial" w:cs="Arial"/>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204 677 315,47</w:t>
            </w:r>
          </w:p>
        </w:tc>
        <w:tc>
          <w:tcPr>
            <w:tcW w:w="0" w:type="auto"/>
            <w:tcBorders>
              <w:top w:val="nil"/>
              <w:left w:val="nil"/>
              <w:bottom w:val="nil"/>
              <w:right w:val="nil"/>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86 755 120,30</w:t>
            </w:r>
          </w:p>
        </w:tc>
        <w:tc>
          <w:tcPr>
            <w:tcW w:w="0" w:type="auto"/>
            <w:tcBorders>
              <w:top w:val="nil"/>
              <w:left w:val="nil"/>
              <w:bottom w:val="nil"/>
              <w:right w:val="nil"/>
            </w:tcBorders>
            <w:shd w:val="clear" w:color="000000" w:fill="FFFFFF"/>
            <w:noWrap/>
            <w:hideMark/>
          </w:tcPr>
          <w:p w:rsidR="00DB1678" w:rsidRPr="00537E17" w:rsidRDefault="00DB1678" w:rsidP="00537E17">
            <w:pPr>
              <w:jc w:val="center"/>
              <w:rPr>
                <w:rFonts w:ascii="Arial" w:hAnsi="Arial" w:cs="Arial"/>
                <w:color w:val="000000"/>
                <w:sz w:val="12"/>
                <w:szCs w:val="12"/>
              </w:rPr>
            </w:pPr>
            <w:r w:rsidRPr="00537E17">
              <w:rPr>
                <w:rFonts w:ascii="Arial" w:hAnsi="Arial" w:cs="Arial"/>
                <w:color w:val="000000"/>
                <w:sz w:val="12"/>
                <w:szCs w:val="12"/>
              </w:rPr>
              <w:t>62 321 701,95</w:t>
            </w:r>
          </w:p>
        </w:tc>
      </w:tr>
    </w:tbl>
    <w:p w:rsidR="0001427D" w:rsidRDefault="0001427D" w:rsidP="004E1A32">
      <w:pPr>
        <w:tabs>
          <w:tab w:val="left" w:pos="5954"/>
        </w:tabs>
        <w:jc w:val="right"/>
        <w:rPr>
          <w:rFonts w:ascii="Arial" w:hAnsi="Arial" w:cs="Arial"/>
          <w:b/>
          <w:sz w:val="16"/>
          <w:szCs w:val="16"/>
        </w:rPr>
      </w:pPr>
    </w:p>
    <w:tbl>
      <w:tblPr>
        <w:tblW w:w="0" w:type="auto"/>
        <w:tblLook w:val="04A0" w:firstRow="1" w:lastRow="0" w:firstColumn="1" w:lastColumn="0" w:noHBand="0" w:noVBand="1"/>
      </w:tblPr>
      <w:tblGrid>
        <w:gridCol w:w="6436"/>
        <w:gridCol w:w="522"/>
        <w:gridCol w:w="912"/>
        <w:gridCol w:w="517"/>
        <w:gridCol w:w="1093"/>
        <w:gridCol w:w="1038"/>
        <w:gridCol w:w="1038"/>
      </w:tblGrid>
      <w:tr w:rsidR="00582002" w:rsidRPr="00032234" w:rsidTr="005867FA">
        <w:trPr>
          <w:trHeight w:val="20"/>
        </w:trPr>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gridSpan w:val="3"/>
            <w:vMerge w:val="restart"/>
            <w:tcBorders>
              <w:top w:val="nil"/>
              <w:left w:val="nil"/>
              <w:right w:val="nil"/>
            </w:tcBorders>
            <w:shd w:val="clear" w:color="auto" w:fill="auto"/>
            <w:noWrap/>
            <w:vAlign w:val="bottom"/>
            <w:hideMark/>
          </w:tcPr>
          <w:p w:rsidR="00582002" w:rsidRPr="00582002" w:rsidRDefault="00582002" w:rsidP="00582002">
            <w:pPr>
              <w:jc w:val="right"/>
              <w:rPr>
                <w:rFonts w:ascii="Arial" w:hAnsi="Arial" w:cs="Arial"/>
                <w:b/>
                <w:bCs/>
                <w:sz w:val="16"/>
                <w:szCs w:val="16"/>
              </w:rPr>
            </w:pPr>
            <w:r w:rsidRPr="00582002">
              <w:rPr>
                <w:rFonts w:ascii="Arial" w:hAnsi="Arial" w:cs="Arial"/>
                <w:b/>
                <w:bCs/>
                <w:sz w:val="16"/>
                <w:szCs w:val="16"/>
              </w:rPr>
              <w:t>Приложение 7</w:t>
            </w:r>
          </w:p>
          <w:p w:rsidR="00582002" w:rsidRPr="00582002" w:rsidRDefault="00582002" w:rsidP="00582002">
            <w:pPr>
              <w:jc w:val="right"/>
              <w:rPr>
                <w:rFonts w:ascii="Arial" w:hAnsi="Arial" w:cs="Arial"/>
                <w:sz w:val="16"/>
                <w:szCs w:val="16"/>
              </w:rPr>
            </w:pPr>
            <w:r w:rsidRPr="00582002">
              <w:rPr>
                <w:rFonts w:ascii="Arial" w:hAnsi="Arial" w:cs="Arial"/>
                <w:sz w:val="16"/>
                <w:szCs w:val="16"/>
              </w:rPr>
              <w:t xml:space="preserve">к решению Совета депутатов </w:t>
            </w:r>
          </w:p>
          <w:p w:rsidR="00582002" w:rsidRPr="00582002" w:rsidRDefault="00582002" w:rsidP="00582002">
            <w:pPr>
              <w:jc w:val="right"/>
              <w:rPr>
                <w:rFonts w:ascii="Arial" w:hAnsi="Arial" w:cs="Arial"/>
                <w:sz w:val="16"/>
                <w:szCs w:val="16"/>
              </w:rPr>
            </w:pPr>
            <w:r w:rsidRPr="00582002">
              <w:rPr>
                <w:rFonts w:ascii="Arial" w:hAnsi="Arial" w:cs="Arial"/>
                <w:sz w:val="16"/>
                <w:szCs w:val="16"/>
              </w:rPr>
              <w:t>Валдайского городского поселения</w:t>
            </w:r>
          </w:p>
          <w:p w:rsidR="00582002" w:rsidRPr="00582002" w:rsidRDefault="00582002" w:rsidP="00582002">
            <w:pPr>
              <w:jc w:val="right"/>
              <w:rPr>
                <w:rFonts w:ascii="Arial" w:hAnsi="Arial" w:cs="Arial"/>
                <w:sz w:val="16"/>
                <w:szCs w:val="16"/>
              </w:rPr>
            </w:pPr>
            <w:r>
              <w:rPr>
                <w:rFonts w:ascii="Arial" w:hAnsi="Arial" w:cs="Arial"/>
                <w:sz w:val="16"/>
                <w:szCs w:val="16"/>
              </w:rPr>
              <w:t>«</w:t>
            </w:r>
            <w:r w:rsidRPr="00582002">
              <w:rPr>
                <w:rFonts w:ascii="Arial" w:hAnsi="Arial" w:cs="Arial"/>
                <w:sz w:val="16"/>
                <w:szCs w:val="16"/>
              </w:rPr>
              <w:t>О внесении изменений в решение</w:t>
            </w:r>
          </w:p>
          <w:p w:rsidR="00582002" w:rsidRDefault="00582002" w:rsidP="00582002">
            <w:pPr>
              <w:jc w:val="right"/>
              <w:rPr>
                <w:rFonts w:ascii="Arial" w:hAnsi="Arial" w:cs="Arial"/>
                <w:sz w:val="16"/>
                <w:szCs w:val="16"/>
              </w:rPr>
            </w:pPr>
            <w:r w:rsidRPr="00582002">
              <w:rPr>
                <w:rFonts w:ascii="Arial" w:hAnsi="Arial" w:cs="Arial"/>
                <w:sz w:val="16"/>
                <w:szCs w:val="16"/>
              </w:rPr>
              <w:t xml:space="preserve">Совета депутатов Валдайского </w:t>
            </w:r>
          </w:p>
          <w:p w:rsidR="00582002" w:rsidRDefault="00582002" w:rsidP="00582002">
            <w:pPr>
              <w:jc w:val="right"/>
              <w:rPr>
                <w:rFonts w:ascii="Arial" w:hAnsi="Arial" w:cs="Arial"/>
                <w:sz w:val="16"/>
                <w:szCs w:val="16"/>
              </w:rPr>
            </w:pPr>
            <w:r w:rsidRPr="00582002">
              <w:rPr>
                <w:rFonts w:ascii="Arial" w:hAnsi="Arial" w:cs="Arial"/>
                <w:sz w:val="16"/>
                <w:szCs w:val="16"/>
              </w:rPr>
              <w:t>городского  поселения</w:t>
            </w:r>
            <w:r w:rsidRPr="00582002">
              <w:rPr>
                <w:rFonts w:ascii="Arial" w:hAnsi="Arial" w:cs="Arial"/>
                <w:sz w:val="16"/>
                <w:szCs w:val="16"/>
              </w:rPr>
              <w:br/>
              <w:t xml:space="preserve"> от 26.12.2024 №237</w:t>
            </w:r>
            <w:r>
              <w:rPr>
                <w:rFonts w:ascii="Arial" w:hAnsi="Arial" w:cs="Arial"/>
                <w:sz w:val="16"/>
                <w:szCs w:val="16"/>
              </w:rPr>
              <w:t>»</w:t>
            </w:r>
          </w:p>
          <w:p w:rsidR="00A476A3" w:rsidRPr="00582002" w:rsidRDefault="00A476A3" w:rsidP="00582002">
            <w:pPr>
              <w:jc w:val="right"/>
              <w:rPr>
                <w:rFonts w:ascii="Arial" w:hAnsi="Arial" w:cs="Arial"/>
                <w:b/>
                <w:bCs/>
                <w:sz w:val="16"/>
                <w:szCs w:val="16"/>
              </w:rPr>
            </w:pPr>
            <w:r>
              <w:rPr>
                <w:rFonts w:ascii="Arial" w:hAnsi="Arial" w:cs="Arial"/>
                <w:sz w:val="16"/>
                <w:szCs w:val="16"/>
              </w:rPr>
              <w:t>от 27.03.2025 № 247</w:t>
            </w:r>
          </w:p>
        </w:tc>
      </w:tr>
      <w:tr w:rsidR="00582002" w:rsidRPr="00032234" w:rsidTr="005867FA">
        <w:trPr>
          <w:trHeight w:val="20"/>
        </w:trPr>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gridSpan w:val="3"/>
            <w:vMerge/>
            <w:tcBorders>
              <w:left w:val="nil"/>
              <w:right w:val="nil"/>
            </w:tcBorders>
            <w:shd w:val="clear" w:color="auto" w:fill="auto"/>
            <w:noWrap/>
            <w:vAlign w:val="bottom"/>
            <w:hideMark/>
          </w:tcPr>
          <w:p w:rsidR="00582002" w:rsidRPr="00582002" w:rsidRDefault="00582002" w:rsidP="00537E17">
            <w:pPr>
              <w:jc w:val="center"/>
              <w:rPr>
                <w:rFonts w:ascii="Arial" w:hAnsi="Arial" w:cs="Arial"/>
                <w:sz w:val="16"/>
                <w:szCs w:val="16"/>
              </w:rPr>
            </w:pPr>
          </w:p>
        </w:tc>
      </w:tr>
      <w:tr w:rsidR="00582002" w:rsidRPr="00032234" w:rsidTr="005867FA">
        <w:trPr>
          <w:trHeight w:val="20"/>
        </w:trPr>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gridSpan w:val="3"/>
            <w:vMerge/>
            <w:tcBorders>
              <w:left w:val="nil"/>
              <w:right w:val="nil"/>
            </w:tcBorders>
            <w:shd w:val="clear" w:color="auto" w:fill="auto"/>
            <w:noWrap/>
            <w:vAlign w:val="bottom"/>
            <w:hideMark/>
          </w:tcPr>
          <w:p w:rsidR="00582002" w:rsidRPr="00582002" w:rsidRDefault="00582002" w:rsidP="00537E17">
            <w:pPr>
              <w:jc w:val="center"/>
              <w:rPr>
                <w:rFonts w:ascii="Arial" w:hAnsi="Arial" w:cs="Arial"/>
                <w:sz w:val="16"/>
                <w:szCs w:val="16"/>
              </w:rPr>
            </w:pPr>
          </w:p>
        </w:tc>
      </w:tr>
      <w:tr w:rsidR="00582002" w:rsidRPr="00032234" w:rsidTr="005867FA">
        <w:trPr>
          <w:trHeight w:val="20"/>
        </w:trPr>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gridSpan w:val="3"/>
            <w:vMerge/>
            <w:tcBorders>
              <w:left w:val="nil"/>
              <w:right w:val="nil"/>
            </w:tcBorders>
            <w:shd w:val="clear" w:color="auto" w:fill="auto"/>
            <w:noWrap/>
            <w:vAlign w:val="bottom"/>
            <w:hideMark/>
          </w:tcPr>
          <w:p w:rsidR="00582002" w:rsidRPr="00582002" w:rsidRDefault="00582002" w:rsidP="00537E17">
            <w:pPr>
              <w:jc w:val="center"/>
              <w:rPr>
                <w:rFonts w:ascii="Arial" w:hAnsi="Arial" w:cs="Arial"/>
                <w:sz w:val="16"/>
                <w:szCs w:val="16"/>
              </w:rPr>
            </w:pPr>
          </w:p>
        </w:tc>
      </w:tr>
      <w:tr w:rsidR="00582002" w:rsidRPr="00032234" w:rsidTr="005867FA">
        <w:trPr>
          <w:trHeight w:val="20"/>
        </w:trPr>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tcBorders>
              <w:top w:val="nil"/>
              <w:left w:val="nil"/>
              <w:bottom w:val="nil"/>
              <w:right w:val="nil"/>
            </w:tcBorders>
            <w:shd w:val="clear" w:color="auto" w:fill="auto"/>
            <w:noWrap/>
            <w:vAlign w:val="bottom"/>
            <w:hideMark/>
          </w:tcPr>
          <w:p w:rsidR="00582002" w:rsidRPr="00032234" w:rsidRDefault="00582002" w:rsidP="00537E17">
            <w:pPr>
              <w:rPr>
                <w:rFonts w:ascii="Calibri" w:hAnsi="Calibri" w:cs="Calibri"/>
              </w:rPr>
            </w:pPr>
          </w:p>
        </w:tc>
        <w:tc>
          <w:tcPr>
            <w:tcW w:w="0" w:type="auto"/>
            <w:gridSpan w:val="3"/>
            <w:vMerge/>
            <w:tcBorders>
              <w:left w:val="nil"/>
              <w:bottom w:val="nil"/>
              <w:right w:val="nil"/>
            </w:tcBorders>
            <w:shd w:val="clear" w:color="auto" w:fill="auto"/>
            <w:vAlign w:val="bottom"/>
            <w:hideMark/>
          </w:tcPr>
          <w:p w:rsidR="00582002" w:rsidRPr="00582002" w:rsidRDefault="00582002" w:rsidP="00537E17">
            <w:pPr>
              <w:jc w:val="center"/>
              <w:rPr>
                <w:rFonts w:ascii="Arial" w:hAnsi="Arial" w:cs="Arial"/>
                <w:sz w:val="16"/>
                <w:szCs w:val="16"/>
              </w:rPr>
            </w:pPr>
          </w:p>
        </w:tc>
      </w:tr>
      <w:tr w:rsidR="00537E17" w:rsidRPr="00032234" w:rsidTr="005867FA">
        <w:trPr>
          <w:trHeight w:val="397"/>
        </w:trPr>
        <w:tc>
          <w:tcPr>
            <w:tcW w:w="0" w:type="auto"/>
            <w:gridSpan w:val="7"/>
            <w:tcBorders>
              <w:top w:val="nil"/>
              <w:left w:val="nil"/>
              <w:bottom w:val="nil"/>
              <w:right w:val="nil"/>
            </w:tcBorders>
            <w:shd w:val="clear" w:color="auto" w:fill="auto"/>
            <w:vAlign w:val="center"/>
            <w:hideMark/>
          </w:tcPr>
          <w:p w:rsidR="00537E17" w:rsidRPr="00582002" w:rsidRDefault="00537E17" w:rsidP="00582002">
            <w:pPr>
              <w:jc w:val="center"/>
              <w:rPr>
                <w:rFonts w:ascii="Arial" w:hAnsi="Arial" w:cs="Arial"/>
                <w:b/>
                <w:bCs/>
                <w:color w:val="000000"/>
                <w:sz w:val="16"/>
                <w:szCs w:val="16"/>
              </w:rPr>
            </w:pPr>
            <w:r w:rsidRPr="00582002">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2025 год и на плановый период 2026 и 2027 годов</w:t>
            </w:r>
          </w:p>
        </w:tc>
      </w:tr>
      <w:tr w:rsidR="00537E17" w:rsidRPr="00032234" w:rsidTr="005867FA">
        <w:trPr>
          <w:trHeight w:val="170"/>
        </w:trPr>
        <w:tc>
          <w:tcPr>
            <w:tcW w:w="0" w:type="auto"/>
            <w:gridSpan w:val="7"/>
            <w:tcBorders>
              <w:top w:val="nil"/>
              <w:left w:val="nil"/>
              <w:bottom w:val="nil"/>
              <w:right w:val="nil"/>
            </w:tcBorders>
            <w:shd w:val="clear" w:color="auto" w:fill="auto"/>
            <w:noWrap/>
            <w:vAlign w:val="bottom"/>
            <w:hideMark/>
          </w:tcPr>
          <w:p w:rsidR="00537E17" w:rsidRPr="00582002" w:rsidRDefault="00537E17" w:rsidP="00537E17">
            <w:pPr>
              <w:jc w:val="right"/>
              <w:rPr>
                <w:rFonts w:ascii="Arial CYR" w:hAnsi="Arial CYR" w:cs="Arial CYR"/>
                <w:color w:val="000000"/>
                <w:sz w:val="16"/>
                <w:szCs w:val="16"/>
              </w:rPr>
            </w:pPr>
            <w:r w:rsidRPr="00582002">
              <w:rPr>
                <w:rFonts w:ascii="Arial CYR" w:hAnsi="Arial CYR" w:cs="Arial CYR"/>
                <w:color w:val="000000"/>
                <w:sz w:val="16"/>
                <w:szCs w:val="16"/>
              </w:rPr>
              <w:t>руб. коп.</w:t>
            </w:r>
          </w:p>
        </w:tc>
      </w:tr>
      <w:tr w:rsidR="00537E17" w:rsidRPr="00032234" w:rsidTr="005867F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Сумма на 2026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Сумма на 2027 год</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1 726 642,49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1 571 401,75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1 571 401,75</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18 000,00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18 000,00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18 000,00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18 000,00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18 000,00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300 000,00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300 000,00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Иные межбюджетные трансферты</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0106</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9170095210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540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300 000,00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Резервные фонды</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0111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1 308 642,49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1 153 401,75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1 153 401,75</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 xml:space="preserve">Муниципальная программа Валдайского муниципального района </w:t>
            </w:r>
            <w:r w:rsidR="00582002" w:rsidRPr="00582002">
              <w:rPr>
                <w:rFonts w:ascii="Arial" w:hAnsi="Arial" w:cs="Arial"/>
                <w:color w:val="000000"/>
                <w:sz w:val="12"/>
                <w:szCs w:val="12"/>
              </w:rPr>
              <w:t>«</w:t>
            </w:r>
            <w:r w:rsidRPr="00582002">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36 100,00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36 100,00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36 100,00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33 400,00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33 400,00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33 400,00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Реализация прочих мероприятий муниципальной программы Валдайского муниципального района </w:t>
            </w:r>
            <w:r w:rsidR="00582002" w:rsidRPr="00582002">
              <w:rPr>
                <w:rFonts w:ascii="Arial" w:hAnsi="Arial" w:cs="Arial"/>
                <w:color w:val="000000"/>
                <w:sz w:val="12"/>
                <w:szCs w:val="12"/>
              </w:rPr>
              <w:t>«</w:t>
            </w:r>
            <w:r w:rsidRPr="00582002">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19 500,00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19 500,00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13 900,00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13 900,00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2 700,00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Реализация прочих мероприятий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2 700,00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2 700,00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1 272 542,49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1 117 301,75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1 117 301,75</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946 809,00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809 309,00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809 309,00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Другие общегосударственные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271 409,00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133 909,00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133 909,00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10 000,00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Уплата иных платежей</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853</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261 409,00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123 909,00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123 909,00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Расходы на материальное поощрение членов добровольных народных дружин</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9450013500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675 400,00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Иные выплаты государственных (муниципальных) органов привлекаемым лицам</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9450013500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123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675 400,00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325 733,49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307 992,75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307 992,75</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141 928,44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124 187,70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124 187,70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47 115,00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47 115,00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47 115,00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94 813,44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77 072,70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77 072,70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33 805,05</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33 805,05</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1 036 666,00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733 800,00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733 800,00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629 866,00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327 000,00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Реализация первичных мер пожарной безопасности на территории Валдайского городского поселения на 2023-2027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327 000,00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 xml:space="preserve">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Реализация первичных мер пожарной безопасности на территории Валдайского городского поселения на 2023-2027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7 000,00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7 000,00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7 000,00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Повышение противопожарной защищенности на территории городского поселения в рамках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Реализация первичных мер пожарной безопасности на территории Валдайского городского поселения на 2023-2027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320 000,00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320 000,00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200 000,00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1900340110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50 000,00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1900340110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811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70 000,00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70 000,00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70 000,00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9450010130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9450010130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406 800,00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Муниципальная программа Валдайского муниципального района </w:t>
            </w:r>
            <w:r w:rsidR="00582002" w:rsidRPr="00582002">
              <w:rPr>
                <w:rFonts w:ascii="Arial" w:hAnsi="Arial" w:cs="Arial"/>
                <w:color w:val="000000"/>
                <w:sz w:val="12"/>
                <w:szCs w:val="12"/>
              </w:rPr>
              <w:t>«</w:t>
            </w:r>
            <w:r w:rsidRPr="00582002">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406 800,00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406 800,00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406 800,00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40 280,00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37 200,00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37 200,00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109 720,00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112 800,00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112 800,00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256 800,00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256 800,00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56 557 098,33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36 264 495,15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12 744 270,00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360 000,00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Поддержка некоммерческих организаций на 2020-2027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360 000,00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360 000,00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360 000,00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360 000,00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1 405 345,33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1 405 345,33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823 570,00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1 405 345,33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1 405 345,33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823 570,00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1 405 345,33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1 405 345,33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823 570,00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9450036000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823 570,00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9450036000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823 570,00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54 281 753,00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34 289 149,82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11 350 700,00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54 281 753,00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34 289 149,82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11 350 700,00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 xml:space="preserve">Подпрограмма </w:t>
            </w:r>
            <w:r w:rsidR="00582002" w:rsidRPr="00582002">
              <w:rPr>
                <w:rFonts w:ascii="Arial" w:hAnsi="Arial" w:cs="Arial"/>
                <w:color w:val="000000"/>
                <w:sz w:val="12"/>
                <w:szCs w:val="12"/>
              </w:rPr>
              <w:t>«</w:t>
            </w:r>
            <w:r w:rsidRPr="00582002">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00582002" w:rsidRPr="00582002">
              <w:rPr>
                <w:rFonts w:ascii="Arial" w:hAnsi="Arial" w:cs="Arial"/>
                <w:color w:val="000000"/>
                <w:sz w:val="12"/>
                <w:szCs w:val="12"/>
              </w:rPr>
              <w:t>»</w:t>
            </w:r>
            <w:r w:rsidRPr="00582002">
              <w:rPr>
                <w:rFonts w:ascii="Arial" w:hAnsi="Arial" w:cs="Arial"/>
                <w:color w:val="000000"/>
                <w:sz w:val="12"/>
                <w:szCs w:val="12"/>
              </w:rPr>
              <w:t xml:space="preserve">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51 264 527,40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33 901 649,82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10 963 200,00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51 264 527,40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33 901 649,82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10 963 200,00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14 271 128,56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3 486 898,74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4 915 098,74</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14 271 128,56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3 486 898,74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4 915 098,74</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592 307,43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592 307,43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2 133 351,20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2 133 351,20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Паспортизация  автомобильных дорог общего пользования местного значения</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2910121140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200 000,00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2910121140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1 990 000,00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1 990 000,00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2910121170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3 093 338,13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2910121170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3 093 338,13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w:t>
            </w:r>
            <w:r w:rsidR="00582002" w:rsidRPr="00582002">
              <w:rPr>
                <w:rFonts w:ascii="Arial" w:hAnsi="Arial" w:cs="Arial"/>
                <w:color w:val="000000"/>
                <w:sz w:val="12"/>
                <w:szCs w:val="12"/>
              </w:rPr>
              <w:t>«</w:t>
            </w:r>
            <w:r w:rsidRPr="00582002">
              <w:rPr>
                <w:rFonts w:ascii="Arial" w:hAnsi="Arial" w:cs="Arial"/>
                <w:color w:val="000000"/>
                <w:sz w:val="12"/>
                <w:szCs w:val="12"/>
              </w:rPr>
              <w:t>Дорога к дому</w:t>
            </w:r>
            <w:r w:rsidR="00582002" w:rsidRPr="00582002">
              <w:rPr>
                <w:rFonts w:ascii="Arial" w:hAnsi="Arial" w:cs="Arial"/>
                <w:color w:val="000000"/>
                <w:sz w:val="12"/>
                <w:szCs w:val="12"/>
              </w:rPr>
              <w:t>»</w:t>
            </w:r>
            <w:r w:rsidRPr="00582002">
              <w:rPr>
                <w:rFonts w:ascii="Arial" w:hAnsi="Arial" w:cs="Arial"/>
                <w:color w:val="000000"/>
                <w:sz w:val="12"/>
                <w:szCs w:val="12"/>
              </w:rPr>
              <w:t xml:space="preserve">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291019Д856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2 772 000,00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291019Д856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2 772 000,00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291019Д857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2 772 000,00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291019Д857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2 772 000,00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291019Д871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20 000 000,00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24 110 800,00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291019Д871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20 000 000,00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24 110 800,00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w:t>
            </w:r>
            <w:r w:rsidR="00582002" w:rsidRPr="00582002">
              <w:rPr>
                <w:rFonts w:ascii="Arial" w:hAnsi="Arial" w:cs="Arial"/>
                <w:color w:val="000000"/>
                <w:sz w:val="12"/>
                <w:szCs w:val="12"/>
              </w:rPr>
              <w:t>«</w:t>
            </w:r>
            <w:r w:rsidRPr="00582002">
              <w:rPr>
                <w:rFonts w:ascii="Arial" w:hAnsi="Arial" w:cs="Arial"/>
                <w:color w:val="000000"/>
                <w:sz w:val="12"/>
                <w:szCs w:val="12"/>
              </w:rPr>
              <w:t>Дорога к дому</w:t>
            </w:r>
            <w:r w:rsidR="00582002" w:rsidRPr="00582002">
              <w:rPr>
                <w:rFonts w:ascii="Arial" w:hAnsi="Arial" w:cs="Arial"/>
                <w:color w:val="000000"/>
                <w:sz w:val="12"/>
                <w:szCs w:val="12"/>
              </w:rPr>
              <w:t>»</w:t>
            </w:r>
            <w:r w:rsidRPr="00582002">
              <w:rPr>
                <w:rFonts w:ascii="Arial" w:hAnsi="Arial" w:cs="Arial"/>
                <w:color w:val="000000"/>
                <w:sz w:val="12"/>
                <w:szCs w:val="12"/>
              </w:rPr>
              <w:t xml:space="preserve">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29101SД856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152 050,63</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29101SД856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152 050,63</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29101SД857</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152 050,63</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29101SД857</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152 050,63</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29101SД871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212 250,18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255 849,82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29101SД871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212 250,18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255 849,82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 xml:space="preserve">Подпрограмма </w:t>
            </w:r>
            <w:r w:rsidR="00582002" w:rsidRPr="00582002">
              <w:rPr>
                <w:rFonts w:ascii="Arial" w:hAnsi="Arial" w:cs="Arial"/>
                <w:color w:val="000000"/>
                <w:sz w:val="12"/>
                <w:szCs w:val="12"/>
              </w:rPr>
              <w:t>«</w:t>
            </w:r>
            <w:r w:rsidRPr="00582002">
              <w:rPr>
                <w:rFonts w:ascii="Arial" w:hAnsi="Arial" w:cs="Arial"/>
                <w:color w:val="000000"/>
                <w:sz w:val="12"/>
                <w:szCs w:val="12"/>
              </w:rPr>
              <w:t xml:space="preserve">Обеспечение безопасности дорожного движения на территории Валдайского городского поселения </w:t>
            </w:r>
            <w:r w:rsidR="00582002" w:rsidRPr="00582002">
              <w:rPr>
                <w:rFonts w:ascii="Arial" w:hAnsi="Arial" w:cs="Arial"/>
                <w:color w:val="000000"/>
                <w:sz w:val="12"/>
                <w:szCs w:val="12"/>
              </w:rPr>
              <w:t>«</w:t>
            </w:r>
            <w:r w:rsidRPr="00582002">
              <w:rPr>
                <w:rFonts w:ascii="Arial" w:hAnsi="Arial" w:cs="Arial"/>
                <w:color w:val="000000"/>
                <w:sz w:val="12"/>
                <w:szCs w:val="12"/>
              </w:rPr>
              <w:t xml:space="preserve">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387 500,00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387 500,00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Реализация прочих мероприятий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387 500,00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387 500,00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210 000,00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210 000,00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210 000,00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Расходы на проведение работ по геодезической съемке земельных участков</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9450010071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9450010071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60 000,00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9450010080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244</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60 000,00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142 595 161,61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44 584 143,55</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42 398 181,88</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11 144 110,96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6 888 000,00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6 888 000,00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3 400 000,00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3 400 000,00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3 488 000,00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3 488 000,00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4 256 110,96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3 647 468,88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1 827 661,38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1 827 661,38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1 819 807,50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200 108,74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1 337 398,75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282 300,01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608 642,08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9460010510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608 642,08</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9460010510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363 012,02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Закупка энергетических ресурсов</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9460010510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247</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245 630,06</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Коммунальное хозяйство</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1 071 785,97</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960 761,67</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Обеспечение качественного функционирования ливневой канализации на территории Валдайского городского поселения в 2023-2026 годах</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Газификация и содержание сетей газораспределения Валдайского муниципального района в 2024-2026 годах</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103 126 565,83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16 370 683,03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15 145 483,03</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Обращение с твердыми коммунальными отходами на территории Валдайского муниципального района в 2023-2027 годах</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1 292 072,21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1 225 200,00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1 114 200,00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1 114 200,00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0100261060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0100261060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Организация сбора и вывоза отходов I-IV класса опасности</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0100300000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177 872,21</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111 000,00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Сбор и вывоз опасных отходов</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0100361050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177 872,21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111 000,00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0100361050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177 872,21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111 000,00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Формирование современной городской среды на территории Валдайского городского поселения в 2018-2030 годах</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82 375 290,00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200 880,00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1000200000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207 360,00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200 880,00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Абонентская плата за доступ к общественной сети интернет на территории </w:t>
            </w:r>
            <w:r w:rsidR="00582002" w:rsidRPr="00582002">
              <w:rPr>
                <w:rFonts w:ascii="Arial" w:hAnsi="Arial" w:cs="Arial"/>
                <w:color w:val="000000"/>
                <w:sz w:val="12"/>
                <w:szCs w:val="12"/>
              </w:rPr>
              <w:t>«</w:t>
            </w:r>
            <w:r w:rsidRPr="00582002">
              <w:rPr>
                <w:rFonts w:ascii="Arial" w:hAnsi="Arial" w:cs="Arial"/>
                <w:color w:val="000000"/>
                <w:sz w:val="12"/>
                <w:szCs w:val="12"/>
              </w:rPr>
              <w:t>Кузнечная площадь</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1000250330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207 360,00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200 880,00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1000250330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207 360,00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200 880,00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2 675 000,00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2 675 000,00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2 675 000,00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523 200,00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 расположенной на ул.Песчаной г.Валдай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1000560260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523 200,00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1000560260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523 200,00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 xml:space="preserve">Федеральный проект </w:t>
            </w:r>
            <w:r w:rsidR="00582002" w:rsidRPr="00582002">
              <w:rPr>
                <w:rFonts w:ascii="Arial" w:hAnsi="Arial" w:cs="Arial"/>
                <w:color w:val="000000"/>
                <w:sz w:val="12"/>
                <w:szCs w:val="12"/>
              </w:rPr>
              <w:t>«</w:t>
            </w:r>
            <w:r w:rsidRPr="00582002">
              <w:rPr>
                <w:rFonts w:ascii="Arial" w:hAnsi="Arial" w:cs="Arial"/>
                <w:color w:val="000000"/>
                <w:sz w:val="12"/>
                <w:szCs w:val="12"/>
              </w:rPr>
              <w:t>Формирование комфортной городской среды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100И400000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78 969 730,00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100И454240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78 969 730,00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100И454240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78 969 730,00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Развитие форм участия населения в осуществлении местного самоуправления в Валдайском муниципальном районе на 2024-2028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263 840,00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Участие граждан в инициативных проектах</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263 840,00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 xml:space="preserve">Реализация практик инициативного бюджетирования проекта ТОС </w:t>
            </w:r>
            <w:r w:rsidR="00582002" w:rsidRPr="00582002">
              <w:rPr>
                <w:rFonts w:ascii="Arial" w:hAnsi="Arial" w:cs="Arial"/>
                <w:color w:val="000000"/>
                <w:sz w:val="12"/>
                <w:szCs w:val="12"/>
              </w:rPr>
              <w:t>«</w:t>
            </w:r>
            <w:r w:rsidRPr="00582002">
              <w:rPr>
                <w:rFonts w:ascii="Arial" w:hAnsi="Arial" w:cs="Arial"/>
                <w:color w:val="000000"/>
                <w:sz w:val="12"/>
                <w:szCs w:val="12"/>
              </w:rPr>
              <w:t>Уютный двор</w:t>
            </w:r>
            <w:r w:rsidR="00582002" w:rsidRPr="00582002">
              <w:rPr>
                <w:rFonts w:ascii="Arial" w:hAnsi="Arial" w:cs="Arial"/>
                <w:color w:val="000000"/>
                <w:sz w:val="12"/>
                <w:szCs w:val="12"/>
              </w:rPr>
              <w:t>»</w:t>
            </w:r>
            <w:r w:rsidRPr="00582002">
              <w:rPr>
                <w:rFonts w:ascii="Arial" w:hAnsi="Arial" w:cs="Arial"/>
                <w:color w:val="000000"/>
                <w:sz w:val="12"/>
                <w:szCs w:val="12"/>
              </w:rPr>
              <w:t xml:space="preserve">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17005S2091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187 700,00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17005S2091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187 700,00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 xml:space="preserve">Реализация практик инициативного бюджетирования проекта ТОС </w:t>
            </w:r>
            <w:r w:rsidR="00582002" w:rsidRPr="00582002">
              <w:rPr>
                <w:rFonts w:ascii="Arial" w:hAnsi="Arial" w:cs="Arial"/>
                <w:color w:val="000000"/>
                <w:sz w:val="12"/>
                <w:szCs w:val="12"/>
              </w:rPr>
              <w:t>«</w:t>
            </w:r>
            <w:r w:rsidRPr="00582002">
              <w:rPr>
                <w:rFonts w:ascii="Arial" w:hAnsi="Arial" w:cs="Arial"/>
                <w:color w:val="000000"/>
                <w:sz w:val="12"/>
                <w:szCs w:val="12"/>
              </w:rPr>
              <w:t>Дружный двор</w:t>
            </w:r>
            <w:r w:rsidR="00582002" w:rsidRPr="00582002">
              <w:rPr>
                <w:rFonts w:ascii="Arial" w:hAnsi="Arial" w:cs="Arial"/>
                <w:color w:val="000000"/>
                <w:sz w:val="12"/>
                <w:szCs w:val="12"/>
              </w:rPr>
              <w:t>»</w:t>
            </w:r>
            <w:r w:rsidRPr="00582002">
              <w:rPr>
                <w:rFonts w:ascii="Arial" w:hAnsi="Arial" w:cs="Arial"/>
                <w:color w:val="000000"/>
                <w:sz w:val="12"/>
                <w:szCs w:val="12"/>
              </w:rPr>
              <w:t xml:space="preserve">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17005S2092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76 140,00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17005S2092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76 140,00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Благоустройство территории Валдайского городского поселения в 2023-2027 годах</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19 161 514,67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14 944 603,03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14 944 603,03</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 xml:space="preserve">Подпрограмма </w:t>
            </w:r>
            <w:r w:rsidR="00582002" w:rsidRPr="00582002">
              <w:rPr>
                <w:rFonts w:ascii="Arial" w:hAnsi="Arial" w:cs="Arial"/>
                <w:color w:val="000000"/>
                <w:sz w:val="12"/>
                <w:szCs w:val="12"/>
              </w:rPr>
              <w:t>«</w:t>
            </w:r>
            <w:r w:rsidRPr="00582002">
              <w:rPr>
                <w:rFonts w:ascii="Arial" w:hAnsi="Arial" w:cs="Arial"/>
                <w:color w:val="000000"/>
                <w:sz w:val="12"/>
                <w:szCs w:val="12"/>
              </w:rPr>
              <w:t>Обеспечение уличного освещения</w:t>
            </w:r>
            <w:r w:rsidR="00582002" w:rsidRPr="00582002">
              <w:rPr>
                <w:rFonts w:ascii="Arial" w:hAnsi="Arial" w:cs="Arial"/>
                <w:color w:val="000000"/>
                <w:sz w:val="12"/>
                <w:szCs w:val="12"/>
              </w:rPr>
              <w:t>»</w:t>
            </w:r>
            <w:r w:rsidRPr="00582002">
              <w:rPr>
                <w:rFonts w:ascii="Arial" w:hAnsi="Arial" w:cs="Arial"/>
                <w:color w:val="000000"/>
                <w:sz w:val="12"/>
                <w:szCs w:val="12"/>
              </w:rPr>
              <w:t xml:space="preserve">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Благоустройство территории Валдайского городского поселения в 2023-2027 годах</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14 155 417,91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9 938 506,27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9 938 506,27</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14 155 417,91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9 938 506,27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9 938 506,27</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5 565 947,94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5 220 556,80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5 220 556,80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5 565 947,94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5 220 556,80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5 220 556,80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8 589 469,97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4 717 949,47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4 717 949,47</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8 589 469,97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4 717 949,47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4 717 949,47</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 xml:space="preserve">Подпрограмма </w:t>
            </w:r>
            <w:r w:rsidR="00582002" w:rsidRPr="00582002">
              <w:rPr>
                <w:rFonts w:ascii="Arial" w:hAnsi="Arial" w:cs="Arial"/>
                <w:color w:val="000000"/>
                <w:sz w:val="12"/>
                <w:szCs w:val="12"/>
              </w:rPr>
              <w:t>«</w:t>
            </w:r>
            <w:r w:rsidRPr="00582002">
              <w:rPr>
                <w:rFonts w:ascii="Arial" w:hAnsi="Arial" w:cs="Arial"/>
                <w:color w:val="000000"/>
                <w:sz w:val="12"/>
                <w:szCs w:val="12"/>
              </w:rPr>
              <w:t>Организация озеленения территории Валдайского городского поселения</w:t>
            </w:r>
            <w:r w:rsidR="00582002" w:rsidRPr="00582002">
              <w:rPr>
                <w:rFonts w:ascii="Arial" w:hAnsi="Arial" w:cs="Arial"/>
                <w:color w:val="000000"/>
                <w:sz w:val="12"/>
                <w:szCs w:val="12"/>
              </w:rPr>
              <w:t>»</w:t>
            </w:r>
            <w:r w:rsidRPr="00582002">
              <w:rPr>
                <w:rFonts w:ascii="Arial" w:hAnsi="Arial" w:cs="Arial"/>
                <w:color w:val="000000"/>
                <w:sz w:val="12"/>
                <w:szCs w:val="12"/>
              </w:rPr>
              <w:t xml:space="preserve">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Благоустройство территории Валдайского городского поселения в 2023-2027 годах</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2 438 507,00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2 438 507,00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2 438 507,00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1 535 105,00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1 535 105,00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1 535 105,00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903 402,00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903 402,00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903 402,00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 xml:space="preserve">Подпрограмма </w:t>
            </w:r>
            <w:r w:rsidR="00582002" w:rsidRPr="00582002">
              <w:rPr>
                <w:rFonts w:ascii="Arial" w:hAnsi="Arial" w:cs="Arial"/>
                <w:color w:val="000000"/>
                <w:sz w:val="12"/>
                <w:szCs w:val="12"/>
              </w:rPr>
              <w:t>«</w:t>
            </w:r>
            <w:r w:rsidRPr="00582002">
              <w:rPr>
                <w:rFonts w:ascii="Arial" w:hAnsi="Arial" w:cs="Arial"/>
                <w:color w:val="000000"/>
                <w:sz w:val="12"/>
                <w:szCs w:val="12"/>
              </w:rPr>
              <w:t>Организация содержания мест захоронения</w:t>
            </w:r>
            <w:r w:rsidR="00582002" w:rsidRPr="00582002">
              <w:rPr>
                <w:rFonts w:ascii="Arial" w:hAnsi="Arial" w:cs="Arial"/>
                <w:color w:val="000000"/>
                <w:sz w:val="12"/>
                <w:szCs w:val="12"/>
              </w:rPr>
              <w:t>»</w:t>
            </w:r>
            <w:r w:rsidRPr="00582002">
              <w:rPr>
                <w:rFonts w:ascii="Arial" w:hAnsi="Arial" w:cs="Arial"/>
                <w:color w:val="000000"/>
                <w:sz w:val="12"/>
                <w:szCs w:val="12"/>
              </w:rPr>
              <w:t xml:space="preserve">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Благоустройство территории Валдайского городского поселения в 2023-2027 годах</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600 000,00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Организация содержания мест захоронения</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2230100000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600 000,00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Содержание муниципальных кладбищ</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2230160040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600 000,00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600 000,00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 xml:space="preserve">Подпрограмма </w:t>
            </w:r>
            <w:r w:rsidR="00582002" w:rsidRPr="00582002">
              <w:rPr>
                <w:rFonts w:ascii="Arial" w:hAnsi="Arial" w:cs="Arial"/>
                <w:color w:val="000000"/>
                <w:sz w:val="12"/>
                <w:szCs w:val="12"/>
              </w:rPr>
              <w:t>«</w:t>
            </w:r>
            <w:r w:rsidRPr="00582002">
              <w:rPr>
                <w:rFonts w:ascii="Arial" w:hAnsi="Arial" w:cs="Arial"/>
                <w:color w:val="000000"/>
                <w:sz w:val="12"/>
                <w:szCs w:val="12"/>
              </w:rPr>
              <w:t>Прочие мероприятия по благоустройству</w:t>
            </w:r>
            <w:r w:rsidR="00582002" w:rsidRPr="00582002">
              <w:rPr>
                <w:rFonts w:ascii="Arial" w:hAnsi="Arial" w:cs="Arial"/>
                <w:color w:val="000000"/>
                <w:sz w:val="12"/>
                <w:szCs w:val="12"/>
              </w:rPr>
              <w:t>»</w:t>
            </w:r>
            <w:r w:rsidRPr="00582002">
              <w:rPr>
                <w:rFonts w:ascii="Arial" w:hAnsi="Arial" w:cs="Arial"/>
                <w:color w:val="000000"/>
                <w:sz w:val="12"/>
                <w:szCs w:val="12"/>
              </w:rPr>
              <w:t xml:space="preserve">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Благоустройство территории Валдайского городского поселения в 2023-2027 годах</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1 908 307,00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1 908 307,00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1 908 307,00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1 908 307,00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1 908 307,00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1 908 307,00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2240141000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147 300,00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2240141000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147 300,00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1 385 632,00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1 385 632,00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2240160053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375 375,00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2240160053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375 375,00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 xml:space="preserve">Подпрограмма </w:t>
            </w:r>
            <w:r w:rsidR="00582002" w:rsidRPr="00582002">
              <w:rPr>
                <w:rFonts w:ascii="Arial" w:hAnsi="Arial" w:cs="Arial"/>
                <w:color w:val="000000"/>
                <w:sz w:val="12"/>
                <w:szCs w:val="12"/>
              </w:rPr>
              <w:t>«</w:t>
            </w:r>
            <w:r w:rsidRPr="00582002">
              <w:rPr>
                <w:rFonts w:ascii="Arial" w:hAnsi="Arial" w:cs="Arial"/>
                <w:color w:val="000000"/>
                <w:sz w:val="12"/>
                <w:szCs w:val="12"/>
              </w:rPr>
              <w:t>Организация благоустройства и содержания общественных территорий</w:t>
            </w:r>
            <w:r w:rsidR="00582002" w:rsidRPr="00582002">
              <w:rPr>
                <w:rFonts w:ascii="Arial" w:hAnsi="Arial" w:cs="Arial"/>
                <w:color w:val="000000"/>
                <w:sz w:val="12"/>
                <w:szCs w:val="12"/>
              </w:rPr>
              <w:t>»</w:t>
            </w:r>
            <w:r w:rsidRPr="00582002">
              <w:rPr>
                <w:rFonts w:ascii="Arial" w:hAnsi="Arial" w:cs="Arial"/>
                <w:color w:val="000000"/>
                <w:sz w:val="12"/>
                <w:szCs w:val="12"/>
              </w:rPr>
              <w:t xml:space="preserve"> в рамках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Благоустройство территории Валдайского городского поселения в 2023-2027 годах</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59 282,76</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Содержание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59 282,76</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58 693,56</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58 693,56</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589,20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589,20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33 848,95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Расходы на мероприятия по решению вопросов местного значения</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9450000000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33 848,95</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Другие общегосударственные расходы</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33 848,95</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33 848,95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27 252 698,85</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27 252 698,85</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27 252 698,85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27 252 698,85</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14 181 900,00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14 181 900,00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4 282 933,80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4 282 933,80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8 787 865,05</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8 787 865,05</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513 005,00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513 005,00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Обращение с твердыми коммунальными отходами на территории Валдайского муниципального района в 2023-2027 годах</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513 005,00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513 005,00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0605</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0100171790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359 104,00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0605</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0100171790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359 104,00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01001S1790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153 901,00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01001S1790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153 901,00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42 700,00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42 700,00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 xml:space="preserve">Муниципальная программа Валдайского муниципального района </w:t>
            </w:r>
            <w:r w:rsidR="00582002" w:rsidRPr="00582002">
              <w:rPr>
                <w:rFonts w:ascii="Arial" w:hAnsi="Arial" w:cs="Arial"/>
                <w:color w:val="000000"/>
                <w:sz w:val="12"/>
                <w:szCs w:val="12"/>
              </w:rPr>
              <w:t>«</w:t>
            </w:r>
            <w:r w:rsidRPr="00582002">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2 700,00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2 700,00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 xml:space="preserve">Реализация прочих мероприятий муниципальной программы </w:t>
            </w:r>
            <w:r w:rsidR="00582002" w:rsidRPr="00582002">
              <w:rPr>
                <w:rFonts w:ascii="Arial" w:hAnsi="Arial" w:cs="Arial"/>
                <w:color w:val="000000"/>
                <w:sz w:val="12"/>
                <w:szCs w:val="12"/>
              </w:rPr>
              <w:t>«</w:t>
            </w:r>
            <w:r w:rsidRPr="00582002">
              <w:rPr>
                <w:rFonts w:ascii="Arial" w:hAnsi="Arial" w:cs="Arial"/>
                <w:color w:val="000000"/>
                <w:sz w:val="12"/>
                <w:szCs w:val="12"/>
              </w:rPr>
              <w:t>Комплексные меры по обеспечению законности и противодействию правонарушениям на 2020-2027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2 700,00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2 700,00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40 000,00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40 000,00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40 000,00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1 695 400,00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1 695 400,00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1 695 400,00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1 645 400,00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1 645 400,00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1 645 400,00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 xml:space="preserve">Муниципальная программа Валдайского района </w:t>
            </w:r>
            <w:r w:rsidR="00582002" w:rsidRPr="00582002">
              <w:rPr>
                <w:rFonts w:ascii="Arial" w:hAnsi="Arial" w:cs="Arial"/>
                <w:color w:val="000000"/>
                <w:sz w:val="12"/>
                <w:szCs w:val="12"/>
              </w:rPr>
              <w:t>«</w:t>
            </w:r>
            <w:r w:rsidRPr="00582002">
              <w:rPr>
                <w:rFonts w:ascii="Arial" w:hAnsi="Arial" w:cs="Arial"/>
                <w:color w:val="000000"/>
                <w:sz w:val="12"/>
                <w:szCs w:val="12"/>
              </w:rPr>
              <w:t>Развитие культуры в Валдайском муниципальном районе (2023-2030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445 400,00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 xml:space="preserve">Реализация подпрограммы </w:t>
            </w:r>
            <w:r w:rsidR="00582002" w:rsidRPr="00582002">
              <w:rPr>
                <w:rFonts w:ascii="Arial" w:hAnsi="Arial" w:cs="Arial"/>
                <w:color w:val="000000"/>
                <w:sz w:val="12"/>
                <w:szCs w:val="12"/>
              </w:rPr>
              <w:t>«</w:t>
            </w:r>
            <w:r w:rsidRPr="00582002">
              <w:rPr>
                <w:rFonts w:ascii="Arial" w:hAnsi="Arial" w:cs="Arial"/>
                <w:color w:val="000000"/>
                <w:sz w:val="12"/>
                <w:szCs w:val="12"/>
              </w:rPr>
              <w:t>Культура Валдайского муниципального района</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445 400,00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445 400,00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 xml:space="preserve">Реализация прочих мероприятий подпрограммы </w:t>
            </w:r>
            <w:r w:rsidR="00582002" w:rsidRPr="00582002">
              <w:rPr>
                <w:rFonts w:ascii="Arial" w:hAnsi="Arial" w:cs="Arial"/>
                <w:color w:val="000000"/>
                <w:sz w:val="12"/>
                <w:szCs w:val="12"/>
              </w:rPr>
              <w:t>«</w:t>
            </w:r>
            <w:r w:rsidRPr="00582002">
              <w:rPr>
                <w:rFonts w:ascii="Arial" w:hAnsi="Arial" w:cs="Arial"/>
                <w:color w:val="000000"/>
                <w:sz w:val="12"/>
                <w:szCs w:val="12"/>
              </w:rPr>
              <w:t>Культура Валдайского района</w:t>
            </w:r>
            <w:r w:rsidR="00582002" w:rsidRPr="00582002">
              <w:rPr>
                <w:rFonts w:ascii="Arial" w:hAnsi="Arial" w:cs="Arial"/>
                <w:color w:val="000000"/>
                <w:sz w:val="12"/>
                <w:szCs w:val="12"/>
              </w:rPr>
              <w:t>»</w:t>
            </w:r>
            <w:r w:rsidRPr="00582002">
              <w:rPr>
                <w:rFonts w:ascii="Arial" w:hAnsi="Arial" w:cs="Arial"/>
                <w:color w:val="000000"/>
                <w:sz w:val="12"/>
                <w:szCs w:val="12"/>
              </w:rPr>
              <w:t xml:space="preserve"> муниципальной программы Валдайского района </w:t>
            </w:r>
            <w:r w:rsidR="00582002" w:rsidRPr="00582002">
              <w:rPr>
                <w:rFonts w:ascii="Arial" w:hAnsi="Arial" w:cs="Arial"/>
                <w:color w:val="000000"/>
                <w:sz w:val="12"/>
                <w:szCs w:val="12"/>
              </w:rPr>
              <w:t>«</w:t>
            </w:r>
            <w:r w:rsidRPr="00582002">
              <w:rPr>
                <w:rFonts w:ascii="Arial" w:hAnsi="Arial" w:cs="Arial"/>
                <w:color w:val="000000"/>
                <w:sz w:val="12"/>
                <w:szCs w:val="12"/>
              </w:rPr>
              <w:t>Развитие культуры в Валдайском муниципальном районе (2023-2030 годы)</w:t>
            </w:r>
            <w:r w:rsidR="00582002" w:rsidRPr="00582002">
              <w:rPr>
                <w:rFonts w:ascii="Arial" w:hAnsi="Arial" w:cs="Arial"/>
                <w:color w:val="000000"/>
                <w:sz w:val="12"/>
                <w:szCs w:val="12"/>
              </w:rPr>
              <w:t>»</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0210199910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445 400,00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0210199910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265 400,00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265 400,00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265 400,00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180 000,00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1 200 000,00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1 200 000,00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1 200 000,00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1 200 000,00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Сохранение и восстановление военно-мемориальных объектов на территории Валдайского городского поселения на 2023-2027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2"/>
              <w:rPr>
                <w:rFonts w:ascii="Arial" w:hAnsi="Arial" w:cs="Arial"/>
                <w:color w:val="000000"/>
                <w:sz w:val="12"/>
                <w:szCs w:val="12"/>
              </w:rPr>
            </w:pPr>
            <w:r w:rsidRPr="00582002">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2"/>
              <w:rPr>
                <w:rFonts w:ascii="Arial" w:hAnsi="Arial" w:cs="Arial"/>
                <w:color w:val="000000"/>
                <w:sz w:val="12"/>
                <w:szCs w:val="12"/>
              </w:rPr>
            </w:pPr>
            <w:r w:rsidRPr="00582002">
              <w:rPr>
                <w:rFonts w:ascii="Arial" w:hAnsi="Arial" w:cs="Arial"/>
                <w:color w:val="000000"/>
                <w:sz w:val="12"/>
                <w:szCs w:val="12"/>
              </w:rPr>
              <w:t>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252 410,04</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0"/>
              <w:rPr>
                <w:rFonts w:ascii="Arial" w:hAnsi="Arial" w:cs="Arial"/>
                <w:color w:val="000000"/>
                <w:sz w:val="12"/>
                <w:szCs w:val="12"/>
              </w:rPr>
            </w:pPr>
            <w:r w:rsidRPr="00582002">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0"/>
              <w:rPr>
                <w:rFonts w:ascii="Arial" w:hAnsi="Arial" w:cs="Arial"/>
                <w:color w:val="000000"/>
                <w:sz w:val="12"/>
                <w:szCs w:val="12"/>
              </w:rPr>
            </w:pPr>
            <w:r w:rsidRPr="00582002">
              <w:rPr>
                <w:rFonts w:ascii="Arial" w:hAnsi="Arial" w:cs="Arial"/>
                <w:color w:val="000000"/>
                <w:sz w:val="12"/>
                <w:szCs w:val="12"/>
              </w:rPr>
              <w:t>252 410,04</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1"/>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1"/>
              <w:rPr>
                <w:rFonts w:ascii="Arial" w:hAnsi="Arial" w:cs="Arial"/>
                <w:color w:val="000000"/>
                <w:sz w:val="12"/>
                <w:szCs w:val="12"/>
              </w:rPr>
            </w:pPr>
            <w:r w:rsidRPr="00582002">
              <w:rPr>
                <w:rFonts w:ascii="Arial" w:hAnsi="Arial" w:cs="Arial"/>
                <w:color w:val="000000"/>
                <w:sz w:val="12"/>
                <w:szCs w:val="12"/>
              </w:rPr>
              <w:t>252 410,04</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3"/>
              <w:rPr>
                <w:rFonts w:ascii="Arial" w:hAnsi="Arial" w:cs="Arial"/>
                <w:color w:val="000000"/>
                <w:sz w:val="12"/>
                <w:szCs w:val="12"/>
              </w:rPr>
            </w:pPr>
            <w:r w:rsidRPr="0058200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3"/>
              <w:rPr>
                <w:rFonts w:ascii="Arial" w:hAnsi="Arial" w:cs="Arial"/>
                <w:color w:val="000000"/>
                <w:sz w:val="12"/>
                <w:szCs w:val="12"/>
              </w:rPr>
            </w:pPr>
            <w:r w:rsidRPr="00582002">
              <w:rPr>
                <w:rFonts w:ascii="Arial" w:hAnsi="Arial" w:cs="Arial"/>
                <w:color w:val="000000"/>
                <w:sz w:val="12"/>
                <w:szCs w:val="12"/>
              </w:rPr>
              <w:t>252 410,04</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4"/>
              <w:rPr>
                <w:rFonts w:ascii="Arial" w:hAnsi="Arial" w:cs="Arial"/>
                <w:color w:val="000000"/>
                <w:sz w:val="12"/>
                <w:szCs w:val="12"/>
              </w:rPr>
            </w:pPr>
            <w:r w:rsidRPr="00582002">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4"/>
              <w:rPr>
                <w:rFonts w:ascii="Arial" w:hAnsi="Arial" w:cs="Arial"/>
                <w:color w:val="000000"/>
                <w:sz w:val="12"/>
                <w:szCs w:val="12"/>
              </w:rPr>
            </w:pPr>
            <w:r w:rsidRPr="00582002">
              <w:rPr>
                <w:rFonts w:ascii="Arial" w:hAnsi="Arial" w:cs="Arial"/>
                <w:color w:val="000000"/>
                <w:sz w:val="12"/>
                <w:szCs w:val="12"/>
              </w:rPr>
              <w:t>252 410,04</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outlineLvl w:val="5"/>
              <w:rPr>
                <w:rFonts w:ascii="Arial" w:hAnsi="Arial" w:cs="Arial"/>
                <w:color w:val="000000"/>
                <w:sz w:val="12"/>
                <w:szCs w:val="12"/>
              </w:rPr>
            </w:pPr>
            <w:r w:rsidRPr="00582002">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outlineLvl w:val="5"/>
              <w:rPr>
                <w:rFonts w:ascii="Arial" w:hAnsi="Arial" w:cs="Arial"/>
                <w:color w:val="000000"/>
                <w:sz w:val="12"/>
                <w:szCs w:val="12"/>
              </w:rPr>
            </w:pPr>
            <w:r w:rsidRPr="00582002">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outlineLvl w:val="5"/>
              <w:rPr>
                <w:rFonts w:ascii="Arial" w:hAnsi="Arial" w:cs="Arial"/>
                <w:color w:val="000000"/>
                <w:sz w:val="12"/>
                <w:szCs w:val="12"/>
              </w:rPr>
            </w:pPr>
            <w:r w:rsidRPr="00582002">
              <w:rPr>
                <w:rFonts w:ascii="Arial" w:hAnsi="Arial" w:cs="Arial"/>
                <w:color w:val="000000"/>
                <w:sz w:val="12"/>
                <w:szCs w:val="12"/>
              </w:rPr>
              <w:t>252 410,04</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 xml:space="preserve">Муниципальная программа </w:t>
            </w:r>
            <w:r w:rsidR="00582002" w:rsidRPr="00582002">
              <w:rPr>
                <w:rFonts w:ascii="Arial" w:hAnsi="Arial" w:cs="Arial"/>
                <w:color w:val="000000"/>
                <w:sz w:val="12"/>
                <w:szCs w:val="12"/>
              </w:rPr>
              <w:t>«</w:t>
            </w:r>
            <w:r w:rsidRPr="00582002">
              <w:rPr>
                <w:rFonts w:ascii="Arial" w:hAnsi="Arial" w:cs="Arial"/>
                <w:color w:val="000000"/>
                <w:sz w:val="12"/>
                <w:szCs w:val="12"/>
              </w:rPr>
              <w:t>Развитие физической культуры и спорта в Валдайском муниципальном районе на 2018-2027 годы</w:t>
            </w:r>
            <w:r w:rsidR="00582002" w:rsidRPr="0058200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r>
      <w:tr w:rsidR="00537E17" w:rsidRPr="00032234"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1101</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0400130110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r>
      <w:tr w:rsidR="00537E17" w:rsidRPr="00032234"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1101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0400130110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108 232,00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108 232,00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108 232,00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50 000,00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58 232,00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3 000,00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55 232,00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55 232,00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55 232,00</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2 625 306,28</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2 625 306,28</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2 625 306,28</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2 625 306,28</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2 625 306,28</w:t>
            </w:r>
          </w:p>
        </w:tc>
      </w:tr>
      <w:tr w:rsidR="00537E17" w:rsidRPr="00032234"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37E17" w:rsidRPr="00582002" w:rsidRDefault="00537E17" w:rsidP="00537E17">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center"/>
              <w:rPr>
                <w:rFonts w:ascii="Arial" w:hAnsi="Arial" w:cs="Arial"/>
                <w:color w:val="000000"/>
                <w:sz w:val="12"/>
                <w:szCs w:val="12"/>
              </w:rPr>
            </w:pPr>
            <w:r w:rsidRPr="0058200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2 625 306,28</w:t>
            </w:r>
          </w:p>
        </w:tc>
      </w:tr>
      <w:tr w:rsidR="00537E17" w:rsidRPr="00032234" w:rsidTr="005867FA">
        <w:trPr>
          <w:trHeight w:val="20"/>
        </w:trPr>
        <w:tc>
          <w:tcPr>
            <w:tcW w:w="0" w:type="auto"/>
            <w:gridSpan w:val="4"/>
            <w:tcBorders>
              <w:top w:val="single" w:sz="4" w:space="0" w:color="000000"/>
              <w:left w:val="nil"/>
              <w:bottom w:val="nil"/>
              <w:right w:val="nil"/>
            </w:tcBorders>
            <w:shd w:val="clear" w:color="000000" w:fill="FFFFFF"/>
            <w:noWrap/>
            <w:vAlign w:val="bottom"/>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204 677 315,47</w:t>
            </w:r>
          </w:p>
        </w:tc>
        <w:tc>
          <w:tcPr>
            <w:tcW w:w="0" w:type="auto"/>
            <w:tcBorders>
              <w:top w:val="nil"/>
              <w:left w:val="nil"/>
              <w:bottom w:val="nil"/>
              <w:right w:val="nil"/>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86 755 120,30</w:t>
            </w:r>
          </w:p>
        </w:tc>
        <w:tc>
          <w:tcPr>
            <w:tcW w:w="0" w:type="auto"/>
            <w:tcBorders>
              <w:top w:val="nil"/>
              <w:left w:val="nil"/>
              <w:bottom w:val="nil"/>
              <w:right w:val="nil"/>
            </w:tcBorders>
            <w:shd w:val="clear" w:color="000000" w:fill="FFFFFF"/>
            <w:noWrap/>
            <w:hideMark/>
          </w:tcPr>
          <w:p w:rsidR="00537E17" w:rsidRPr="00582002" w:rsidRDefault="00537E17" w:rsidP="00537E17">
            <w:pPr>
              <w:jc w:val="right"/>
              <w:rPr>
                <w:rFonts w:ascii="Arial" w:hAnsi="Arial" w:cs="Arial"/>
                <w:color w:val="000000"/>
                <w:sz w:val="12"/>
                <w:szCs w:val="12"/>
              </w:rPr>
            </w:pPr>
            <w:r w:rsidRPr="00582002">
              <w:rPr>
                <w:rFonts w:ascii="Arial" w:hAnsi="Arial" w:cs="Arial"/>
                <w:color w:val="000000"/>
                <w:sz w:val="12"/>
                <w:szCs w:val="12"/>
              </w:rPr>
              <w:t>62 321 701,95</w:t>
            </w:r>
          </w:p>
        </w:tc>
      </w:tr>
    </w:tbl>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tbl>
      <w:tblPr>
        <w:tblW w:w="0" w:type="auto"/>
        <w:tblLook w:val="04A0" w:firstRow="1" w:lastRow="0" w:firstColumn="1" w:lastColumn="0" w:noHBand="0" w:noVBand="1"/>
      </w:tblPr>
      <w:tblGrid>
        <w:gridCol w:w="6436"/>
        <w:gridCol w:w="912"/>
        <w:gridCol w:w="522"/>
        <w:gridCol w:w="517"/>
        <w:gridCol w:w="1093"/>
        <w:gridCol w:w="1038"/>
        <w:gridCol w:w="1038"/>
      </w:tblGrid>
      <w:tr w:rsidR="00582002" w:rsidRPr="00487BC5" w:rsidTr="005867FA">
        <w:trPr>
          <w:trHeight w:val="20"/>
        </w:trPr>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gridSpan w:val="3"/>
            <w:vMerge w:val="restart"/>
            <w:tcBorders>
              <w:top w:val="nil"/>
              <w:left w:val="nil"/>
              <w:right w:val="nil"/>
            </w:tcBorders>
            <w:shd w:val="clear" w:color="auto" w:fill="auto"/>
            <w:noWrap/>
            <w:vAlign w:val="center"/>
            <w:hideMark/>
          </w:tcPr>
          <w:p w:rsidR="00582002" w:rsidRPr="00582002" w:rsidRDefault="00582002" w:rsidP="00582002">
            <w:pPr>
              <w:jc w:val="right"/>
              <w:rPr>
                <w:rFonts w:ascii="Arial" w:hAnsi="Arial" w:cs="Arial"/>
                <w:b/>
                <w:bCs/>
                <w:sz w:val="16"/>
                <w:szCs w:val="16"/>
              </w:rPr>
            </w:pPr>
            <w:r w:rsidRPr="00582002">
              <w:rPr>
                <w:rFonts w:ascii="Arial" w:hAnsi="Arial" w:cs="Arial"/>
                <w:b/>
                <w:bCs/>
                <w:sz w:val="16"/>
                <w:szCs w:val="16"/>
              </w:rPr>
              <w:t>Приложение 8</w:t>
            </w:r>
          </w:p>
          <w:p w:rsidR="00582002" w:rsidRPr="00582002" w:rsidRDefault="00582002" w:rsidP="00582002">
            <w:pPr>
              <w:jc w:val="right"/>
              <w:rPr>
                <w:rFonts w:ascii="Arial" w:hAnsi="Arial" w:cs="Arial"/>
                <w:sz w:val="16"/>
                <w:szCs w:val="16"/>
              </w:rPr>
            </w:pPr>
            <w:r w:rsidRPr="00582002">
              <w:rPr>
                <w:rFonts w:ascii="Arial" w:hAnsi="Arial" w:cs="Arial"/>
                <w:sz w:val="16"/>
                <w:szCs w:val="16"/>
              </w:rPr>
              <w:t>к решению Совета депутатов</w:t>
            </w:r>
          </w:p>
          <w:p w:rsidR="00582002" w:rsidRPr="00582002" w:rsidRDefault="00582002" w:rsidP="00582002">
            <w:pPr>
              <w:jc w:val="right"/>
              <w:rPr>
                <w:rFonts w:ascii="Arial" w:hAnsi="Arial" w:cs="Arial"/>
                <w:sz w:val="16"/>
                <w:szCs w:val="16"/>
              </w:rPr>
            </w:pPr>
            <w:r w:rsidRPr="00582002">
              <w:rPr>
                <w:rFonts w:ascii="Arial" w:hAnsi="Arial" w:cs="Arial"/>
                <w:sz w:val="16"/>
                <w:szCs w:val="16"/>
              </w:rPr>
              <w:t>Валдайского городского поселения</w:t>
            </w:r>
          </w:p>
          <w:p w:rsidR="00582002" w:rsidRPr="00582002" w:rsidRDefault="00582002" w:rsidP="00582002">
            <w:pPr>
              <w:jc w:val="right"/>
              <w:rPr>
                <w:rFonts w:ascii="Arial" w:hAnsi="Arial" w:cs="Arial"/>
                <w:sz w:val="16"/>
                <w:szCs w:val="16"/>
              </w:rPr>
            </w:pPr>
            <w:r w:rsidRPr="00582002">
              <w:rPr>
                <w:rFonts w:ascii="Arial" w:hAnsi="Arial" w:cs="Arial"/>
                <w:sz w:val="16"/>
                <w:szCs w:val="16"/>
              </w:rPr>
              <w:t>«О внесении изменений в решение</w:t>
            </w:r>
          </w:p>
          <w:p w:rsidR="00582002" w:rsidRDefault="00582002" w:rsidP="00582002">
            <w:pPr>
              <w:jc w:val="right"/>
              <w:rPr>
                <w:rFonts w:ascii="Arial" w:hAnsi="Arial" w:cs="Arial"/>
                <w:sz w:val="16"/>
                <w:szCs w:val="16"/>
              </w:rPr>
            </w:pPr>
            <w:r w:rsidRPr="00582002">
              <w:rPr>
                <w:rFonts w:ascii="Arial" w:hAnsi="Arial" w:cs="Arial"/>
                <w:sz w:val="16"/>
                <w:szCs w:val="16"/>
              </w:rPr>
              <w:t xml:space="preserve">Совета депутатов </w:t>
            </w:r>
          </w:p>
          <w:p w:rsidR="00582002" w:rsidRDefault="00582002" w:rsidP="00582002">
            <w:pPr>
              <w:jc w:val="right"/>
              <w:rPr>
                <w:rFonts w:ascii="Arial" w:hAnsi="Arial" w:cs="Arial"/>
                <w:sz w:val="16"/>
                <w:szCs w:val="16"/>
              </w:rPr>
            </w:pPr>
            <w:r w:rsidRPr="00582002">
              <w:rPr>
                <w:rFonts w:ascii="Arial" w:hAnsi="Arial" w:cs="Arial"/>
                <w:sz w:val="16"/>
                <w:szCs w:val="16"/>
              </w:rPr>
              <w:t>Валдайского городского  поселения</w:t>
            </w:r>
            <w:r w:rsidRPr="00582002">
              <w:rPr>
                <w:rFonts w:ascii="Arial" w:hAnsi="Arial" w:cs="Arial"/>
                <w:sz w:val="16"/>
                <w:szCs w:val="16"/>
              </w:rPr>
              <w:br/>
              <w:t xml:space="preserve"> от 26.12.2024 №237</w:t>
            </w:r>
            <w:r w:rsidR="00A476A3">
              <w:rPr>
                <w:rFonts w:ascii="Arial" w:hAnsi="Arial" w:cs="Arial"/>
                <w:sz w:val="16"/>
                <w:szCs w:val="16"/>
              </w:rPr>
              <w:t>»</w:t>
            </w:r>
          </w:p>
          <w:p w:rsidR="00A476A3" w:rsidRPr="00582002" w:rsidRDefault="00A476A3" w:rsidP="00582002">
            <w:pPr>
              <w:jc w:val="right"/>
              <w:rPr>
                <w:rFonts w:ascii="Arial" w:hAnsi="Arial" w:cs="Arial"/>
                <w:b/>
                <w:bCs/>
                <w:sz w:val="12"/>
                <w:szCs w:val="12"/>
              </w:rPr>
            </w:pPr>
            <w:r>
              <w:rPr>
                <w:rFonts w:ascii="Arial" w:hAnsi="Arial" w:cs="Arial"/>
                <w:sz w:val="16"/>
                <w:szCs w:val="16"/>
              </w:rPr>
              <w:t xml:space="preserve">от 27.03.2025 № 247 </w:t>
            </w:r>
          </w:p>
        </w:tc>
      </w:tr>
      <w:tr w:rsidR="00582002" w:rsidRPr="00487BC5" w:rsidTr="005867FA">
        <w:trPr>
          <w:trHeight w:val="20"/>
        </w:trPr>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gridSpan w:val="3"/>
            <w:vMerge/>
            <w:tcBorders>
              <w:left w:val="nil"/>
              <w:right w:val="nil"/>
            </w:tcBorders>
            <w:shd w:val="clear" w:color="auto" w:fill="auto"/>
            <w:noWrap/>
            <w:vAlign w:val="bottom"/>
            <w:hideMark/>
          </w:tcPr>
          <w:p w:rsidR="00582002" w:rsidRPr="00582002" w:rsidRDefault="00582002" w:rsidP="00582002">
            <w:pPr>
              <w:jc w:val="center"/>
              <w:rPr>
                <w:rFonts w:ascii="Arial" w:hAnsi="Arial" w:cs="Arial"/>
                <w:sz w:val="12"/>
                <w:szCs w:val="12"/>
              </w:rPr>
            </w:pPr>
          </w:p>
        </w:tc>
      </w:tr>
      <w:tr w:rsidR="00582002" w:rsidRPr="00487BC5" w:rsidTr="005867FA">
        <w:trPr>
          <w:trHeight w:val="20"/>
        </w:trPr>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gridSpan w:val="3"/>
            <w:vMerge/>
            <w:tcBorders>
              <w:left w:val="nil"/>
              <w:right w:val="nil"/>
            </w:tcBorders>
            <w:shd w:val="clear" w:color="auto" w:fill="auto"/>
            <w:noWrap/>
            <w:vAlign w:val="bottom"/>
            <w:hideMark/>
          </w:tcPr>
          <w:p w:rsidR="00582002" w:rsidRPr="00582002" w:rsidRDefault="00582002" w:rsidP="00582002">
            <w:pPr>
              <w:jc w:val="center"/>
              <w:rPr>
                <w:rFonts w:ascii="Arial" w:hAnsi="Arial" w:cs="Arial"/>
                <w:sz w:val="12"/>
                <w:szCs w:val="12"/>
              </w:rPr>
            </w:pPr>
          </w:p>
        </w:tc>
      </w:tr>
      <w:tr w:rsidR="00582002" w:rsidRPr="00487BC5" w:rsidTr="005867FA">
        <w:trPr>
          <w:trHeight w:val="20"/>
        </w:trPr>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gridSpan w:val="3"/>
            <w:vMerge/>
            <w:tcBorders>
              <w:left w:val="nil"/>
              <w:right w:val="nil"/>
            </w:tcBorders>
            <w:shd w:val="clear" w:color="auto" w:fill="auto"/>
            <w:noWrap/>
            <w:vAlign w:val="bottom"/>
            <w:hideMark/>
          </w:tcPr>
          <w:p w:rsidR="00582002" w:rsidRPr="00582002" w:rsidRDefault="00582002" w:rsidP="00582002">
            <w:pPr>
              <w:jc w:val="center"/>
              <w:rPr>
                <w:rFonts w:ascii="Arial" w:hAnsi="Arial" w:cs="Arial"/>
                <w:sz w:val="12"/>
                <w:szCs w:val="12"/>
              </w:rPr>
            </w:pPr>
          </w:p>
        </w:tc>
      </w:tr>
      <w:tr w:rsidR="00582002" w:rsidRPr="00487BC5" w:rsidTr="005867FA">
        <w:trPr>
          <w:trHeight w:val="20"/>
        </w:trPr>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gridSpan w:val="3"/>
            <w:vMerge/>
            <w:tcBorders>
              <w:left w:val="nil"/>
              <w:right w:val="nil"/>
            </w:tcBorders>
            <w:shd w:val="clear" w:color="auto" w:fill="auto"/>
            <w:vAlign w:val="bottom"/>
            <w:hideMark/>
          </w:tcPr>
          <w:p w:rsidR="00582002" w:rsidRPr="00582002" w:rsidRDefault="00582002" w:rsidP="00582002">
            <w:pPr>
              <w:jc w:val="center"/>
              <w:rPr>
                <w:rFonts w:ascii="Arial" w:hAnsi="Arial" w:cs="Arial"/>
                <w:sz w:val="12"/>
                <w:szCs w:val="12"/>
              </w:rPr>
            </w:pPr>
          </w:p>
        </w:tc>
      </w:tr>
      <w:tr w:rsidR="00582002" w:rsidRPr="00487BC5" w:rsidTr="005867FA">
        <w:trPr>
          <w:trHeight w:val="20"/>
        </w:trPr>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582002" w:rsidRPr="00582002" w:rsidRDefault="00582002" w:rsidP="00582002">
            <w:pPr>
              <w:rPr>
                <w:rFonts w:ascii="Arial" w:hAnsi="Arial" w:cs="Arial"/>
                <w:sz w:val="12"/>
                <w:szCs w:val="12"/>
              </w:rPr>
            </w:pPr>
          </w:p>
        </w:tc>
        <w:tc>
          <w:tcPr>
            <w:tcW w:w="0" w:type="auto"/>
            <w:gridSpan w:val="3"/>
            <w:vMerge/>
            <w:tcBorders>
              <w:left w:val="nil"/>
              <w:bottom w:val="nil"/>
              <w:right w:val="nil"/>
            </w:tcBorders>
            <w:shd w:val="clear" w:color="auto" w:fill="auto"/>
            <w:vAlign w:val="bottom"/>
            <w:hideMark/>
          </w:tcPr>
          <w:p w:rsidR="00582002" w:rsidRPr="00582002" w:rsidRDefault="00582002" w:rsidP="00582002">
            <w:pPr>
              <w:jc w:val="center"/>
              <w:rPr>
                <w:rFonts w:ascii="Arial" w:hAnsi="Arial" w:cs="Arial"/>
                <w:sz w:val="12"/>
                <w:szCs w:val="12"/>
              </w:rPr>
            </w:pPr>
          </w:p>
        </w:tc>
      </w:tr>
      <w:tr w:rsidR="00582002" w:rsidRPr="00487BC5" w:rsidTr="005867FA">
        <w:trPr>
          <w:trHeight w:val="20"/>
        </w:trPr>
        <w:tc>
          <w:tcPr>
            <w:tcW w:w="0" w:type="auto"/>
            <w:gridSpan w:val="7"/>
            <w:tcBorders>
              <w:top w:val="nil"/>
              <w:left w:val="nil"/>
              <w:bottom w:val="nil"/>
              <w:right w:val="nil"/>
            </w:tcBorders>
            <w:shd w:val="clear" w:color="auto" w:fill="auto"/>
            <w:vAlign w:val="bottom"/>
            <w:hideMark/>
          </w:tcPr>
          <w:p w:rsidR="00582002" w:rsidRPr="00582002" w:rsidRDefault="00A476A3" w:rsidP="00582002">
            <w:pPr>
              <w:jc w:val="center"/>
              <w:rPr>
                <w:rFonts w:ascii="Arial" w:hAnsi="Arial" w:cs="Arial"/>
                <w:b/>
                <w:bCs/>
                <w:color w:val="000000"/>
                <w:sz w:val="16"/>
                <w:szCs w:val="16"/>
              </w:rPr>
            </w:pPr>
            <w:r>
              <w:rPr>
                <w:rFonts w:ascii="Arial" w:hAnsi="Arial" w:cs="Arial"/>
                <w:b/>
                <w:bCs/>
                <w:color w:val="000000"/>
                <w:sz w:val="16"/>
                <w:szCs w:val="16"/>
              </w:rPr>
              <w:t>.</w:t>
            </w:r>
            <w:r w:rsidR="00582002" w:rsidRPr="00582002">
              <w:rPr>
                <w:rFonts w:ascii="Arial" w:hAnsi="Arial" w:cs="Arial"/>
                <w:b/>
                <w:bCs/>
                <w:color w:val="000000"/>
                <w:sz w:val="16"/>
                <w:szCs w:val="16"/>
              </w:rPr>
              <w:t>Распределение бюджетных ассигнований по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2025 год и на плановый период 2026  и 2027 годов</w:t>
            </w:r>
          </w:p>
        </w:tc>
      </w:tr>
      <w:tr w:rsidR="00582002" w:rsidRPr="00487BC5" w:rsidTr="005867FA">
        <w:trPr>
          <w:trHeight w:val="20"/>
        </w:trPr>
        <w:tc>
          <w:tcPr>
            <w:tcW w:w="0" w:type="auto"/>
            <w:gridSpan w:val="7"/>
            <w:tcBorders>
              <w:top w:val="nil"/>
              <w:left w:val="nil"/>
              <w:bottom w:val="nil"/>
              <w:right w:val="nil"/>
            </w:tcBorders>
            <w:shd w:val="clear" w:color="auto" w:fill="auto"/>
            <w:noWrap/>
            <w:vAlign w:val="bottom"/>
            <w:hideMark/>
          </w:tcPr>
          <w:p w:rsidR="00582002" w:rsidRPr="00582002" w:rsidRDefault="00582002" w:rsidP="00582002">
            <w:pPr>
              <w:jc w:val="right"/>
              <w:rPr>
                <w:rFonts w:ascii="Arial" w:hAnsi="Arial" w:cs="Arial"/>
                <w:color w:val="000000"/>
                <w:sz w:val="12"/>
                <w:szCs w:val="12"/>
              </w:rPr>
            </w:pPr>
            <w:r w:rsidRPr="00582002">
              <w:rPr>
                <w:rFonts w:ascii="Arial" w:hAnsi="Arial" w:cs="Arial"/>
                <w:color w:val="000000"/>
                <w:sz w:val="12"/>
                <w:szCs w:val="12"/>
              </w:rPr>
              <w:t>руб. коп.</w:t>
            </w:r>
          </w:p>
        </w:tc>
      </w:tr>
      <w:tr w:rsidR="00582002" w:rsidRPr="00487BC5" w:rsidTr="005867F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Сумма на 2026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Сумма на 2027 год</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1 805 077,21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1 225 200,00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513 005,00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0100171790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359 104,00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0100171790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359 104,00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0100171790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359 104,00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0100171790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359 104,00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Устройство контейнерных площадок (Иной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01001S1790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153 901,00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ОХРАНА ОКРУЖАЮЩЕЙ СРЕДЫ</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01001S1790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0600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153 901,00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Другие вопросы в области охраны окружающей среды</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01001S1790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0605</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153 901,00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01001S1790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153 901,00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1 114 200,00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1 114 200,00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499 200,00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0100261060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0100261060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0100261060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0100261060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0100300000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177 872,21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111 000,00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Сбор и вывоз опасных отходов</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0100361050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177 872,21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111 000,00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0100361050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177 872,21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111 000,00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0100361050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177 872,21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111 000,00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0100361050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177 872,21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111 000,00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w:t>
            </w:r>
            <w:r w:rsidR="00A476A3">
              <w:rPr>
                <w:rFonts w:ascii="Arial" w:hAnsi="Arial" w:cs="Arial"/>
                <w:color w:val="000000"/>
                <w:sz w:val="12"/>
                <w:szCs w:val="12"/>
              </w:rPr>
              <w:t>.</w:t>
            </w:r>
            <w:r w:rsidRPr="00582002">
              <w:rPr>
                <w:rFonts w:ascii="Arial" w:hAnsi="Arial" w:cs="Arial"/>
                <w:color w:val="000000"/>
                <w:sz w:val="12"/>
                <w:szCs w:val="12"/>
              </w:rPr>
              <w:t>030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445 400,00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445 400,00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445 400,00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0210199910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445 400,00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КУЛЬТУРА, КИНЕМАТОГРАФИЯ</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0210199910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0800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445 400,00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445 400,00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265 400,00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265 400,00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265 400,00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180 000,00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445 600,00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445 600,00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445 600,00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440 200,00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440 200,00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440 200,00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40 280,00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37 200,00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37 200,00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109 720,00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112 800,00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112 800,00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Мероприятия по обслуживанию системы видеонаблюдения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256 800,00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256 800,00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0900112600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256 800,00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0900112600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0314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256 800,00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256 800,00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19 500,00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19 500,00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19 500,00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19 500,00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19 500,00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13 900,00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13 900,00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13 900,00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13 900,00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2 700,00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2 700,00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2 700,00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2 700,00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2 700,00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2 700,00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2 700,00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2 700,00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2 700,00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2 700,00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82 375 290,00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200 880,00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Благоустройство наиболее посещаемых территорий общего пользования</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1000200000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207 360,00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200 880,00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200 880,00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1000250330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207 360,00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200 880,00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200 880,00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1000250330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207 360,00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200 880,00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1000250330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207 360,00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200 880,00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1000250330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207 360,00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200 880,00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200 880,00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2 675 000,00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2 675 000,00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2 675 000,00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2 675 000,00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2 675 000,00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523 200,00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 расположенной на ул.Песчаной г.Валдай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1000560260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523 200,00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1000560260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523 200,00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1000560260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523 200,00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1000560260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523 200,00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100И400000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78 969 730,00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100И454240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78 969 730,00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100И454240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78 969 730,00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100И454240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78 969 730,00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100И454240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78 969 730,00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50 000,00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1400100000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50 000,00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1400199911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263 840,00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Участие граждан в инициативных проектах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263 840,00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Реализация практик инициативного бюджетирования проекта ТОС "Уютный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17005S2091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187 700,00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17005S2091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187 700,00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17005S2091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187 700,00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17005S2091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187 700,00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Реализация практик инициативного бюджетирования проекта ТОС «Дружный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17005S2092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76 140,00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17005S2092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76 140,00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17005S2092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76 140,00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17005S2092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76 140,00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327 000,00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7 000,00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Мероприятия по обеспечению первичных мер пожарной безопасности</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1900140110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7 000,00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НАЦИОНАЛЬНАЯ БЕЗОПАСНОСТЬ И ПРАВООХРАНИТЕЛЬНАЯ ДЕЯТЕЛЬНОСТЬ</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1900140110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0300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7 000,00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7 000,00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7 000,00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320 000,00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320 000,00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320 000,00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320 000,00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320 000,00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70 000,00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750 000,84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Муниципальная программа "Благоустройство территории Валдайского городского поселения в 2023-2027 годах"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19 161 514,67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14 944 603,03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14 944 603,03</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2210000000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14 155 417,91</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9 938 506,27</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9 938 506,27</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Обеспечение уличного освещения</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2210100000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14 155 417,91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9 938 506,27</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9 938 506,27</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5 565 947,94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5 220 556,80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5 220 556,80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5 565 947,94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5 220 556,80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5 220 556,80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5 565 947,94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5 220 556,80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5 220 556,80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5 565 947,94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5 220 556,80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5 220 556,80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8 589 469,97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4 717 949,47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4 717 949,47</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8 589 469,97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4 717 949,47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4 717 949,47</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8 589 469,97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4 717 949,47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4 717 949,47</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8 589 469,97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4 717 949,47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4 717 949,47</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2 438 507,00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2 438 507,00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2 438 507,00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2 438 507,00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2 438 507,00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2 438 507,00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1 535 105,00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1 535 105,00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1 535 105,00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903 402,00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903 402,00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903 402,00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600 000,00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600 000,00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2230160040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600 000,00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600 000,00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2240000000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1 908 307,00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1 908 307,00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1 908 307,00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1 908 307,00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1 908 307,00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1 908 307,00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2240141000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147 300,00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2240141000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147 300,00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2240141000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147 300,00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2240141000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147 300,00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1 385 632,00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1 385 632,00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1 385 632,00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1 385 632,00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1 385 632,00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2240160053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375 375,00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2240160053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375 375,00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2240160053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375 375,00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2240160053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375 375,00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375 375,00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59 282,76</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Содержание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59 282,76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59 282,76</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58 693,56</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58 693,56</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2250160061</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58 693,56</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2250160061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58 693,56</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58 693,56</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589,20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589,20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589,20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589,20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589,20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Муниципальная программа "Поддержка некоммерческих организаций на 2020-2027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360 000,00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360 000,00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360 000,00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360 000,00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360 000,00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360 000,00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6 888 000,00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6 888 000,00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3 400 000,00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3 400 000,00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3 400 000,00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3 400 000,00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3 488 000,00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3 488 000,00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3 488 000,00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2400116110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412</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3 488 000,00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2600000000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321 785,13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210 760,83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321 785,13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210 760,83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54 281 753,00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34 289 149,82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11 350 700,00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51 264 527,40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33 901 649,82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10 963 200,00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51 264 527,40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33 901 649,82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10 963 200,00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14 271 128,56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3 486 898,74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4 915 098,74</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14 271 128,56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3 486 898,74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4 915 098,74</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14 271 128,56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3 486 898,74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4 915 098,74</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14 271 128,56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3 486 898,74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4 915 098,74</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592 307,43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2910121120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592 307,43</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2910121120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592 307,43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592 307,43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2 133 351,20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2 133 351,20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2 133 351,20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2 133 351,20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1 990 000,00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1 990 000,00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1 990 000,00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1 990 000,00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2910121170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3 093 338,13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2910121170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3 093 338,13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2910121170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3 093 338,13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2910121170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3 093 338,13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291019Д856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2 772 000,00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291019Д856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2 772 000,00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291019Д856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2 772 000,00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291019Д856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2 772 000,00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291019Д857</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2 772 000,00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291019Д857</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2 772 000,00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291019Д857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2 772 000,00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291019Д857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4 158 000,00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2 772 000,00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2 772 000,00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291019Д871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20 000 000,00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24 110 800,00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291019Д871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20 000 000,00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24 110 800,00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291019Д871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20 000 000,00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24 110 800,00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291019Д871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20 000 000,00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24 110 800,00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29101SД856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152 050,63</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29101SД856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152 050,63</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29101SД856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152 050,63</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29101SД856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152 050,63</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29101SД857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152 050,63</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29101SД857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152 050,63</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29101SД857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152 050,63</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29101SД857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228 075,95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152 050,63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152 050,63</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29101SД871</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212 250,18</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255 849,82</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29101SД871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212 250,18</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255 849,82</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29101SД871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212 250,18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255 849,82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29101SД871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212 250,18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255 849,82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387 500,00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387 500,00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387 500,00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387 500,00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387 500,00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3 017 225,60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387 500,00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387 500,00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1"/>
              <w:rPr>
                <w:rFonts w:ascii="Arial" w:hAnsi="Arial" w:cs="Arial"/>
                <w:color w:val="000000"/>
                <w:sz w:val="12"/>
                <w:szCs w:val="12"/>
              </w:rPr>
            </w:pPr>
            <w:r w:rsidRPr="00582002">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1"/>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1"/>
              <w:rPr>
                <w:rFonts w:ascii="Arial" w:hAnsi="Arial" w:cs="Arial"/>
                <w:color w:val="000000"/>
                <w:sz w:val="12"/>
                <w:szCs w:val="12"/>
              </w:rPr>
            </w:pPr>
            <w:r w:rsidRPr="00582002">
              <w:rPr>
                <w:rFonts w:ascii="Arial" w:hAnsi="Arial" w:cs="Arial"/>
                <w:color w:val="000000"/>
                <w:sz w:val="12"/>
                <w:szCs w:val="12"/>
              </w:rPr>
              <w:t>300 000,00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300 000,00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9200000000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18 000,00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Совет депутатов  Валдайского городского поселения</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9290000000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18 000,00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18 000,00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18 000,00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18 000,00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18 000,00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100 000,00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36 634 054,62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31 585 987,97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31 004 212,64</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34 459 679,05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30 037 995,22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29 456 219,89</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14 181 900,00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14 181 900,00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14 181 900,00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14 181 900,00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14 181 900,00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4 282 933,80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9450010032</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4 282 933,80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Другие вопросы в области жилищно-коммунального хозяйства</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9450010032</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4 282 933,80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4 282 933,80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4 282 933,80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8 787 865,05</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8 787 865,05</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8 787 865,05</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8 787 865,05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8 787 865,05</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252 410,04</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252 410,04</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252 410,04</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252 410,04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252 410,04</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58 232,00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0"/>
              <w:rPr>
                <w:rFonts w:ascii="Arial" w:hAnsi="Arial" w:cs="Arial"/>
                <w:color w:val="000000"/>
                <w:sz w:val="12"/>
                <w:szCs w:val="12"/>
              </w:rPr>
            </w:pPr>
            <w:r w:rsidRPr="00582002">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0"/>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0"/>
              <w:rPr>
                <w:rFonts w:ascii="Arial" w:hAnsi="Arial" w:cs="Arial"/>
                <w:color w:val="000000"/>
                <w:sz w:val="12"/>
                <w:szCs w:val="12"/>
              </w:rPr>
            </w:pPr>
            <w:r w:rsidRPr="00582002">
              <w:rPr>
                <w:rFonts w:ascii="Arial" w:hAnsi="Arial" w:cs="Arial"/>
                <w:color w:val="000000"/>
                <w:sz w:val="12"/>
                <w:szCs w:val="12"/>
              </w:rPr>
              <w:t>58 232,00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58 232,00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58 232,00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55 232,00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55 232,00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55 232,00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Другие вопросы в области национальной экономики</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9450010070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9450010070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Расходы на проведение работ по геодезической съемке земельных участков</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9450010071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9450010071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9450010071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9450010071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60 000,00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581 775,33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9450010130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9450010130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9450010130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9450010130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Другие общегосударственные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305 257,95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133 909,00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133 909,00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271 409,00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133 909,00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133 909,00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271 409,00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133 909,00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133 909,00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261 409,00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123 909,00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123 909,00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33 848,95</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Благоустройство</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33 848,95</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33 848,95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Расходы на материальное поощрение членов добровольных народных дружин</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9450013500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675 400,00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9450013500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675 400,00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9450013500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675 400,00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Иные выплаты государственных (муниципальных) органов привлекаемым лицам</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9450013500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123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675 400,00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9450036000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823 570,00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9450036000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823 570,00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9450036000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823 570,00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9450036000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823 570,00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1 827 661,38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1 827 661,38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1 827 661,38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1 827 661,38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1 819 807,50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2"/>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1 819 807,50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2"/>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3"/>
              <w:rPr>
                <w:rFonts w:ascii="Arial" w:hAnsi="Arial" w:cs="Arial"/>
                <w:color w:val="000000"/>
                <w:sz w:val="12"/>
                <w:szCs w:val="12"/>
              </w:rPr>
            </w:pPr>
            <w:r w:rsidRPr="0058200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1 819 807,50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3"/>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4"/>
              <w:rPr>
                <w:rFonts w:ascii="Arial" w:hAnsi="Arial" w:cs="Arial"/>
                <w:color w:val="000000"/>
                <w:sz w:val="12"/>
                <w:szCs w:val="12"/>
              </w:rPr>
            </w:pPr>
            <w:r w:rsidRPr="0058200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4"/>
              <w:rPr>
                <w:rFonts w:ascii="Arial" w:hAnsi="Arial" w:cs="Arial"/>
                <w:color w:val="000000"/>
                <w:sz w:val="12"/>
                <w:szCs w:val="12"/>
              </w:rPr>
            </w:pPr>
            <w:r w:rsidRPr="0058200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200 108,74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4"/>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outlineLvl w:val="5"/>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outlineLvl w:val="5"/>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1 337 398,75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outlineLvl w:val="5"/>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282 300,01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934 375,57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307 992,75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307 992,75</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141 928,44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124 187,70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124 187,70</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9460010410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141 928,44</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124 187,70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124 187,70</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Другие общегосударственные вопросы</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141 928,44</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124 187,70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124 187,70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47 115,00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47 115,00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47 115,00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94 813,44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77 072,70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77 072,70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150 000,00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33 805,05</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9460010510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608 642,08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9460010510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608 642,08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9460010510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608 642,08</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9460010510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363 012,02</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9460010510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245 630,06</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40 000,00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1 200 000,00</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2 625 306,28</w:t>
            </w:r>
          </w:p>
        </w:tc>
      </w:tr>
      <w:tr w:rsidR="00582002" w:rsidRPr="00487BC5" w:rsidTr="005867FA">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9990000000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2 625 306,28</w:t>
            </w:r>
          </w:p>
        </w:tc>
      </w:tr>
      <w:tr w:rsidR="00582002" w:rsidRPr="00487BC5" w:rsidTr="005867FA">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9990099999</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2 625 306,28</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2 625 306,28</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2 625 306,28</w:t>
            </w:r>
          </w:p>
        </w:tc>
      </w:tr>
      <w:tr w:rsidR="00582002" w:rsidRPr="00487BC5" w:rsidTr="005867F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2002" w:rsidRPr="00582002" w:rsidRDefault="00582002" w:rsidP="00582002">
            <w:pPr>
              <w:rPr>
                <w:rFonts w:ascii="Arial" w:hAnsi="Arial" w:cs="Arial"/>
                <w:color w:val="000000"/>
                <w:sz w:val="12"/>
                <w:szCs w:val="12"/>
              </w:rPr>
            </w:pPr>
            <w:r w:rsidRPr="0058200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2002">
            <w:pPr>
              <w:jc w:val="center"/>
              <w:rPr>
                <w:rFonts w:ascii="Arial" w:hAnsi="Arial" w:cs="Arial"/>
                <w:color w:val="000000"/>
                <w:sz w:val="12"/>
                <w:szCs w:val="12"/>
              </w:rPr>
            </w:pPr>
            <w:r w:rsidRPr="0058200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1 352 537,81</w:t>
            </w:r>
          </w:p>
        </w:tc>
        <w:tc>
          <w:tcPr>
            <w:tcW w:w="0" w:type="auto"/>
            <w:tcBorders>
              <w:top w:val="nil"/>
              <w:left w:val="nil"/>
              <w:bottom w:val="single" w:sz="4" w:space="0" w:color="000000"/>
              <w:right w:val="single" w:sz="4" w:space="0" w:color="000000"/>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2 625 306,28</w:t>
            </w:r>
          </w:p>
        </w:tc>
      </w:tr>
      <w:tr w:rsidR="00582002" w:rsidRPr="00487BC5" w:rsidTr="005867FA">
        <w:trPr>
          <w:trHeight w:val="20"/>
        </w:trPr>
        <w:tc>
          <w:tcPr>
            <w:tcW w:w="0" w:type="auto"/>
            <w:gridSpan w:val="4"/>
            <w:tcBorders>
              <w:top w:val="single" w:sz="4" w:space="0" w:color="000000"/>
              <w:left w:val="nil"/>
              <w:bottom w:val="nil"/>
              <w:right w:val="nil"/>
            </w:tcBorders>
            <w:shd w:val="clear" w:color="000000" w:fill="FFFFFF"/>
            <w:noWrap/>
            <w:vAlign w:val="bottom"/>
            <w:hideMark/>
          </w:tcPr>
          <w:p w:rsidR="00582002" w:rsidRPr="00582002" w:rsidRDefault="00582002" w:rsidP="00582002">
            <w:pPr>
              <w:jc w:val="right"/>
              <w:rPr>
                <w:rFonts w:ascii="Arial" w:hAnsi="Arial" w:cs="Arial"/>
                <w:color w:val="000000"/>
                <w:sz w:val="12"/>
                <w:szCs w:val="12"/>
              </w:rPr>
            </w:pPr>
            <w:r w:rsidRPr="00582002">
              <w:rPr>
                <w:rFonts w:ascii="Arial" w:hAnsi="Arial" w:cs="Arial"/>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204 677 315,47</w:t>
            </w:r>
          </w:p>
        </w:tc>
        <w:tc>
          <w:tcPr>
            <w:tcW w:w="0" w:type="auto"/>
            <w:tcBorders>
              <w:top w:val="nil"/>
              <w:left w:val="nil"/>
              <w:bottom w:val="nil"/>
              <w:right w:val="nil"/>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86 755 120,30</w:t>
            </w:r>
          </w:p>
        </w:tc>
        <w:tc>
          <w:tcPr>
            <w:tcW w:w="0" w:type="auto"/>
            <w:tcBorders>
              <w:top w:val="nil"/>
              <w:left w:val="nil"/>
              <w:bottom w:val="nil"/>
              <w:right w:val="nil"/>
            </w:tcBorders>
            <w:shd w:val="clear" w:color="000000" w:fill="FFFFFF"/>
            <w:noWrap/>
            <w:hideMark/>
          </w:tcPr>
          <w:p w:rsidR="00582002" w:rsidRPr="00582002" w:rsidRDefault="00582002" w:rsidP="005867FA">
            <w:pPr>
              <w:jc w:val="center"/>
              <w:rPr>
                <w:rFonts w:ascii="Arial" w:hAnsi="Arial" w:cs="Arial"/>
                <w:color w:val="000000"/>
                <w:sz w:val="12"/>
                <w:szCs w:val="12"/>
              </w:rPr>
            </w:pPr>
            <w:r w:rsidRPr="00582002">
              <w:rPr>
                <w:rFonts w:ascii="Arial" w:hAnsi="Arial" w:cs="Arial"/>
                <w:color w:val="000000"/>
                <w:sz w:val="12"/>
                <w:szCs w:val="12"/>
              </w:rPr>
              <w:t>62 321 701,95</w:t>
            </w:r>
          </w:p>
        </w:tc>
      </w:tr>
    </w:tbl>
    <w:p w:rsidR="0001427D" w:rsidRDefault="0001427D" w:rsidP="004E1A32">
      <w:pPr>
        <w:tabs>
          <w:tab w:val="left" w:pos="5954"/>
        </w:tabs>
        <w:jc w:val="right"/>
        <w:rPr>
          <w:rFonts w:ascii="Arial" w:hAnsi="Arial" w:cs="Arial"/>
          <w:b/>
          <w:sz w:val="16"/>
          <w:szCs w:val="16"/>
        </w:rPr>
      </w:pPr>
    </w:p>
    <w:tbl>
      <w:tblPr>
        <w:tblW w:w="0" w:type="auto"/>
        <w:tblInd w:w="93" w:type="dxa"/>
        <w:tblLook w:val="04A0" w:firstRow="1" w:lastRow="0" w:firstColumn="1" w:lastColumn="0" w:noHBand="0" w:noVBand="1"/>
      </w:tblPr>
      <w:tblGrid>
        <w:gridCol w:w="6074"/>
        <w:gridCol w:w="1693"/>
        <w:gridCol w:w="1316"/>
        <w:gridCol w:w="1232"/>
        <w:gridCol w:w="1148"/>
      </w:tblGrid>
      <w:tr w:rsidR="005867FA" w:rsidRPr="001D3D7C" w:rsidTr="005867FA">
        <w:trPr>
          <w:trHeight w:val="375"/>
        </w:trPr>
        <w:tc>
          <w:tcPr>
            <w:tcW w:w="0" w:type="auto"/>
            <w:tcBorders>
              <w:top w:val="nil"/>
              <w:left w:val="nil"/>
              <w:bottom w:val="nil"/>
              <w:right w:val="nil"/>
            </w:tcBorders>
            <w:shd w:val="clear" w:color="auto" w:fill="auto"/>
            <w:noWrap/>
            <w:vAlign w:val="bottom"/>
            <w:hideMark/>
          </w:tcPr>
          <w:p w:rsidR="005867FA" w:rsidRPr="001D3D7C" w:rsidRDefault="005867FA" w:rsidP="005867FA">
            <w:pPr>
              <w:rPr>
                <w:sz w:val="28"/>
                <w:szCs w:val="28"/>
              </w:rPr>
            </w:pPr>
          </w:p>
        </w:tc>
        <w:tc>
          <w:tcPr>
            <w:tcW w:w="0" w:type="auto"/>
            <w:tcBorders>
              <w:top w:val="nil"/>
              <w:left w:val="nil"/>
              <w:bottom w:val="nil"/>
              <w:right w:val="nil"/>
            </w:tcBorders>
            <w:shd w:val="clear" w:color="auto" w:fill="auto"/>
            <w:noWrap/>
            <w:vAlign w:val="bottom"/>
            <w:hideMark/>
          </w:tcPr>
          <w:p w:rsidR="005867FA" w:rsidRPr="001D3D7C" w:rsidRDefault="005867FA" w:rsidP="005867FA">
            <w:pPr>
              <w:rPr>
                <w:sz w:val="28"/>
                <w:szCs w:val="28"/>
              </w:rPr>
            </w:pPr>
          </w:p>
        </w:tc>
        <w:tc>
          <w:tcPr>
            <w:tcW w:w="0" w:type="auto"/>
            <w:gridSpan w:val="3"/>
            <w:tcBorders>
              <w:top w:val="nil"/>
              <w:left w:val="nil"/>
              <w:bottom w:val="nil"/>
              <w:right w:val="nil"/>
            </w:tcBorders>
            <w:shd w:val="clear" w:color="auto" w:fill="auto"/>
            <w:noWrap/>
            <w:vAlign w:val="bottom"/>
            <w:hideMark/>
          </w:tcPr>
          <w:p w:rsidR="005867FA" w:rsidRPr="005867FA" w:rsidRDefault="005867FA" w:rsidP="005867FA">
            <w:pPr>
              <w:jc w:val="right"/>
              <w:rPr>
                <w:rFonts w:ascii="Arial" w:hAnsi="Arial" w:cs="Arial"/>
                <w:b/>
                <w:bCs/>
                <w:color w:val="000000"/>
                <w:sz w:val="16"/>
                <w:szCs w:val="16"/>
              </w:rPr>
            </w:pPr>
            <w:r w:rsidRPr="005867FA">
              <w:rPr>
                <w:rFonts w:ascii="Arial" w:hAnsi="Arial" w:cs="Arial"/>
                <w:b/>
                <w:bCs/>
                <w:color w:val="000000"/>
                <w:sz w:val="16"/>
                <w:szCs w:val="16"/>
              </w:rPr>
              <w:t>Приложение 9</w:t>
            </w:r>
          </w:p>
        </w:tc>
      </w:tr>
      <w:tr w:rsidR="005867FA" w:rsidRPr="001D3D7C" w:rsidTr="005867FA">
        <w:trPr>
          <w:trHeight w:val="283"/>
        </w:trPr>
        <w:tc>
          <w:tcPr>
            <w:tcW w:w="0" w:type="auto"/>
            <w:tcBorders>
              <w:top w:val="nil"/>
              <w:left w:val="nil"/>
              <w:bottom w:val="nil"/>
              <w:right w:val="nil"/>
            </w:tcBorders>
            <w:shd w:val="clear" w:color="auto" w:fill="auto"/>
            <w:noWrap/>
            <w:vAlign w:val="bottom"/>
            <w:hideMark/>
          </w:tcPr>
          <w:p w:rsidR="005867FA" w:rsidRPr="001D3D7C" w:rsidRDefault="005867FA" w:rsidP="005867FA">
            <w:pPr>
              <w:rPr>
                <w:sz w:val="28"/>
                <w:szCs w:val="28"/>
              </w:rPr>
            </w:pPr>
          </w:p>
        </w:tc>
        <w:tc>
          <w:tcPr>
            <w:tcW w:w="0" w:type="auto"/>
            <w:tcBorders>
              <w:top w:val="nil"/>
              <w:left w:val="nil"/>
              <w:bottom w:val="nil"/>
              <w:right w:val="nil"/>
            </w:tcBorders>
            <w:shd w:val="clear" w:color="auto" w:fill="auto"/>
            <w:noWrap/>
            <w:vAlign w:val="bottom"/>
            <w:hideMark/>
          </w:tcPr>
          <w:p w:rsidR="005867FA" w:rsidRPr="001D3D7C" w:rsidRDefault="005867FA" w:rsidP="005867FA">
            <w:pPr>
              <w:rPr>
                <w:sz w:val="28"/>
                <w:szCs w:val="28"/>
              </w:rPr>
            </w:pPr>
          </w:p>
        </w:tc>
        <w:tc>
          <w:tcPr>
            <w:tcW w:w="0" w:type="auto"/>
            <w:gridSpan w:val="3"/>
            <w:tcBorders>
              <w:top w:val="nil"/>
              <w:left w:val="nil"/>
              <w:right w:val="nil"/>
            </w:tcBorders>
            <w:shd w:val="clear" w:color="auto" w:fill="auto"/>
            <w:noWrap/>
            <w:vAlign w:val="center"/>
            <w:hideMark/>
          </w:tcPr>
          <w:p w:rsidR="005867FA" w:rsidRPr="005867FA" w:rsidRDefault="005867FA" w:rsidP="005867FA">
            <w:pPr>
              <w:jc w:val="right"/>
              <w:rPr>
                <w:rFonts w:ascii="Arial" w:hAnsi="Arial" w:cs="Arial"/>
                <w:color w:val="000000"/>
                <w:sz w:val="16"/>
                <w:szCs w:val="16"/>
              </w:rPr>
            </w:pPr>
            <w:r w:rsidRPr="005867FA">
              <w:rPr>
                <w:rFonts w:ascii="Arial" w:hAnsi="Arial" w:cs="Arial"/>
                <w:color w:val="000000"/>
                <w:sz w:val="16"/>
                <w:szCs w:val="16"/>
              </w:rPr>
              <w:t>к решению Совета депутатов</w:t>
            </w:r>
          </w:p>
          <w:p w:rsidR="005867FA" w:rsidRPr="005867FA" w:rsidRDefault="005867FA" w:rsidP="005867FA">
            <w:pPr>
              <w:jc w:val="right"/>
              <w:rPr>
                <w:rFonts w:ascii="Arial" w:hAnsi="Arial" w:cs="Arial"/>
                <w:color w:val="000000"/>
                <w:sz w:val="16"/>
                <w:szCs w:val="16"/>
              </w:rPr>
            </w:pPr>
            <w:r w:rsidRPr="005867FA">
              <w:rPr>
                <w:rFonts w:ascii="Arial" w:hAnsi="Arial" w:cs="Arial"/>
                <w:color w:val="000000"/>
                <w:sz w:val="16"/>
                <w:szCs w:val="16"/>
              </w:rPr>
              <w:t>Валдайского городского поселения</w:t>
            </w:r>
            <w:r w:rsidRPr="005867FA">
              <w:rPr>
                <w:rFonts w:ascii="Arial" w:hAnsi="Arial" w:cs="Arial"/>
                <w:color w:val="000000"/>
                <w:sz w:val="16"/>
                <w:szCs w:val="16"/>
              </w:rPr>
              <w:br/>
              <w:t>«О внесении изменений в решение Совета</w:t>
            </w:r>
          </w:p>
          <w:p w:rsidR="005867FA" w:rsidRPr="005867FA" w:rsidRDefault="005867FA" w:rsidP="005867FA">
            <w:pPr>
              <w:jc w:val="right"/>
              <w:rPr>
                <w:rFonts w:ascii="Arial" w:hAnsi="Arial" w:cs="Arial"/>
                <w:color w:val="000000"/>
                <w:sz w:val="16"/>
                <w:szCs w:val="16"/>
              </w:rPr>
            </w:pPr>
            <w:r w:rsidRPr="005867FA">
              <w:rPr>
                <w:rFonts w:ascii="Arial" w:hAnsi="Arial" w:cs="Arial"/>
                <w:color w:val="000000"/>
                <w:sz w:val="16"/>
                <w:szCs w:val="16"/>
              </w:rPr>
              <w:t>депутатов Валдайского городского  поселения</w:t>
            </w:r>
            <w:r w:rsidRPr="005867FA">
              <w:rPr>
                <w:rFonts w:ascii="Arial" w:hAnsi="Arial" w:cs="Arial"/>
                <w:color w:val="000000"/>
                <w:sz w:val="16"/>
                <w:szCs w:val="16"/>
              </w:rPr>
              <w:br/>
              <w:t xml:space="preserve"> от 26.12.2024 №237»</w:t>
            </w:r>
          </w:p>
        </w:tc>
      </w:tr>
      <w:tr w:rsidR="005867FA" w:rsidRPr="001D3D7C" w:rsidTr="00455F1C">
        <w:trPr>
          <w:trHeight w:val="170"/>
        </w:trPr>
        <w:tc>
          <w:tcPr>
            <w:tcW w:w="0" w:type="auto"/>
            <w:tcBorders>
              <w:top w:val="nil"/>
              <w:left w:val="nil"/>
              <w:bottom w:val="nil"/>
              <w:right w:val="nil"/>
            </w:tcBorders>
            <w:shd w:val="clear" w:color="auto" w:fill="auto"/>
            <w:noWrap/>
            <w:vAlign w:val="bottom"/>
            <w:hideMark/>
          </w:tcPr>
          <w:p w:rsidR="005867FA" w:rsidRPr="005867FA" w:rsidRDefault="005867FA" w:rsidP="005867FA">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5867FA" w:rsidRPr="005867FA" w:rsidRDefault="005867FA" w:rsidP="005867FA">
            <w:pPr>
              <w:rPr>
                <w:rFonts w:ascii="Arial" w:hAnsi="Arial" w:cs="Arial"/>
                <w:sz w:val="16"/>
                <w:szCs w:val="16"/>
              </w:rPr>
            </w:pPr>
          </w:p>
        </w:tc>
        <w:tc>
          <w:tcPr>
            <w:tcW w:w="0" w:type="auto"/>
            <w:gridSpan w:val="3"/>
            <w:tcBorders>
              <w:top w:val="nil"/>
              <w:left w:val="nil"/>
              <w:bottom w:val="nil"/>
              <w:right w:val="nil"/>
            </w:tcBorders>
            <w:shd w:val="clear" w:color="auto" w:fill="auto"/>
            <w:vAlign w:val="bottom"/>
            <w:hideMark/>
          </w:tcPr>
          <w:p w:rsidR="005867FA" w:rsidRPr="005867FA" w:rsidRDefault="00A476A3" w:rsidP="005867FA">
            <w:pPr>
              <w:jc w:val="right"/>
              <w:rPr>
                <w:rFonts w:ascii="Arial" w:hAnsi="Arial" w:cs="Arial"/>
                <w:color w:val="000000"/>
                <w:sz w:val="16"/>
                <w:szCs w:val="16"/>
              </w:rPr>
            </w:pPr>
            <w:r>
              <w:rPr>
                <w:rFonts w:ascii="Arial" w:hAnsi="Arial" w:cs="Arial"/>
                <w:sz w:val="16"/>
                <w:szCs w:val="16"/>
              </w:rPr>
              <w:t>от 27.03.2025 № 247</w:t>
            </w:r>
          </w:p>
        </w:tc>
      </w:tr>
      <w:tr w:rsidR="005867FA" w:rsidRPr="001D3D7C" w:rsidTr="005867FA">
        <w:trPr>
          <w:trHeight w:val="20"/>
        </w:trPr>
        <w:tc>
          <w:tcPr>
            <w:tcW w:w="0" w:type="auto"/>
            <w:gridSpan w:val="5"/>
            <w:tcBorders>
              <w:top w:val="nil"/>
              <w:left w:val="nil"/>
              <w:bottom w:val="nil"/>
              <w:right w:val="nil"/>
            </w:tcBorders>
            <w:shd w:val="clear" w:color="auto" w:fill="auto"/>
            <w:hideMark/>
          </w:tcPr>
          <w:p w:rsidR="005867FA" w:rsidRPr="005867FA" w:rsidRDefault="005867FA" w:rsidP="005867FA">
            <w:pPr>
              <w:jc w:val="center"/>
              <w:rPr>
                <w:rFonts w:ascii="Arial" w:hAnsi="Arial" w:cs="Arial"/>
                <w:b/>
                <w:bCs/>
                <w:sz w:val="16"/>
                <w:szCs w:val="16"/>
              </w:rPr>
            </w:pPr>
            <w:r w:rsidRPr="005867FA">
              <w:rPr>
                <w:rFonts w:ascii="Arial" w:hAnsi="Arial" w:cs="Arial"/>
                <w:b/>
                <w:bCs/>
                <w:sz w:val="16"/>
                <w:szCs w:val="16"/>
              </w:rPr>
              <w:t xml:space="preserve">Объем межбюджетных трансфертов, получаемых из других бюджетов бюджетной системы Российской Федерации на 2025 год и на плановый период 2026 и 2027 годы </w:t>
            </w:r>
          </w:p>
        </w:tc>
      </w:tr>
      <w:tr w:rsidR="005867FA" w:rsidRPr="005867FA" w:rsidTr="005867FA">
        <w:trPr>
          <w:trHeight w:val="20"/>
        </w:trPr>
        <w:tc>
          <w:tcPr>
            <w:tcW w:w="0" w:type="auto"/>
            <w:tcBorders>
              <w:top w:val="nil"/>
              <w:left w:val="nil"/>
              <w:bottom w:val="nil"/>
              <w:right w:val="nil"/>
            </w:tcBorders>
            <w:shd w:val="clear" w:color="auto" w:fill="auto"/>
            <w:noWrap/>
            <w:hideMark/>
          </w:tcPr>
          <w:p w:rsidR="005867FA" w:rsidRPr="005867FA" w:rsidRDefault="005867FA" w:rsidP="005867FA">
            <w:pPr>
              <w:rPr>
                <w:sz w:val="16"/>
                <w:szCs w:val="16"/>
              </w:rPr>
            </w:pPr>
          </w:p>
        </w:tc>
        <w:tc>
          <w:tcPr>
            <w:tcW w:w="0" w:type="auto"/>
            <w:tcBorders>
              <w:top w:val="nil"/>
              <w:left w:val="nil"/>
              <w:bottom w:val="nil"/>
              <w:right w:val="nil"/>
            </w:tcBorders>
            <w:shd w:val="clear" w:color="auto" w:fill="auto"/>
            <w:noWrap/>
            <w:hideMark/>
          </w:tcPr>
          <w:p w:rsidR="005867FA" w:rsidRPr="005867FA" w:rsidRDefault="005867FA" w:rsidP="005867FA">
            <w:pPr>
              <w:rPr>
                <w:sz w:val="16"/>
                <w:szCs w:val="16"/>
              </w:rPr>
            </w:pPr>
          </w:p>
        </w:tc>
        <w:tc>
          <w:tcPr>
            <w:tcW w:w="0" w:type="auto"/>
            <w:tcBorders>
              <w:top w:val="nil"/>
              <w:left w:val="nil"/>
              <w:bottom w:val="nil"/>
              <w:right w:val="nil"/>
            </w:tcBorders>
            <w:shd w:val="clear" w:color="auto" w:fill="auto"/>
            <w:noWrap/>
            <w:vAlign w:val="bottom"/>
            <w:hideMark/>
          </w:tcPr>
          <w:p w:rsidR="005867FA" w:rsidRPr="005867FA" w:rsidRDefault="005867FA" w:rsidP="005867FA">
            <w:pPr>
              <w:jc w:val="right"/>
              <w:rPr>
                <w:sz w:val="16"/>
                <w:szCs w:val="16"/>
              </w:rPr>
            </w:pPr>
          </w:p>
        </w:tc>
        <w:tc>
          <w:tcPr>
            <w:tcW w:w="0" w:type="auto"/>
            <w:tcBorders>
              <w:top w:val="nil"/>
              <w:left w:val="nil"/>
              <w:bottom w:val="nil"/>
              <w:right w:val="nil"/>
            </w:tcBorders>
            <w:shd w:val="clear" w:color="auto" w:fill="auto"/>
            <w:noWrap/>
            <w:vAlign w:val="bottom"/>
            <w:hideMark/>
          </w:tcPr>
          <w:p w:rsidR="005867FA" w:rsidRPr="005867FA" w:rsidRDefault="005867FA" w:rsidP="005867FA">
            <w:pPr>
              <w:jc w:val="right"/>
              <w:rPr>
                <w:sz w:val="16"/>
                <w:szCs w:val="16"/>
              </w:rPr>
            </w:pPr>
          </w:p>
        </w:tc>
        <w:tc>
          <w:tcPr>
            <w:tcW w:w="0" w:type="auto"/>
            <w:tcBorders>
              <w:top w:val="nil"/>
              <w:left w:val="nil"/>
              <w:bottom w:val="nil"/>
              <w:right w:val="nil"/>
            </w:tcBorders>
            <w:shd w:val="clear" w:color="auto" w:fill="auto"/>
            <w:noWrap/>
            <w:vAlign w:val="bottom"/>
            <w:hideMark/>
          </w:tcPr>
          <w:p w:rsidR="005867FA" w:rsidRPr="005867FA" w:rsidRDefault="005867FA" w:rsidP="005867FA">
            <w:pPr>
              <w:jc w:val="right"/>
              <w:rPr>
                <w:rFonts w:ascii="Arial" w:hAnsi="Arial" w:cs="Arial"/>
                <w:sz w:val="16"/>
                <w:szCs w:val="16"/>
              </w:rPr>
            </w:pPr>
            <w:r w:rsidRPr="005867FA">
              <w:rPr>
                <w:rFonts w:ascii="Arial" w:hAnsi="Arial" w:cs="Arial"/>
                <w:sz w:val="16"/>
                <w:szCs w:val="16"/>
              </w:rPr>
              <w:t>руб.коп.</w:t>
            </w:r>
          </w:p>
        </w:tc>
      </w:tr>
      <w:tr w:rsidR="005867FA" w:rsidRPr="00610357" w:rsidTr="00455F1C">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67FA" w:rsidRPr="00455F1C" w:rsidRDefault="005867FA" w:rsidP="005867FA">
            <w:pPr>
              <w:jc w:val="center"/>
              <w:rPr>
                <w:rFonts w:ascii="Arial" w:hAnsi="Arial" w:cs="Arial"/>
                <w:b/>
                <w:bCs/>
                <w:sz w:val="12"/>
                <w:szCs w:val="12"/>
              </w:rPr>
            </w:pPr>
            <w:r w:rsidRPr="00455F1C">
              <w:rPr>
                <w:rFonts w:ascii="Arial" w:hAnsi="Arial" w:cs="Arial"/>
                <w:b/>
                <w:bCs/>
                <w:sz w:val="12"/>
                <w:szCs w:val="12"/>
              </w:rPr>
              <w:t xml:space="preserve"> 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67FA" w:rsidRPr="00455F1C" w:rsidRDefault="005867FA" w:rsidP="005867FA">
            <w:pPr>
              <w:jc w:val="center"/>
              <w:rPr>
                <w:rFonts w:ascii="Arial" w:hAnsi="Arial" w:cs="Arial"/>
                <w:b/>
                <w:bCs/>
                <w:sz w:val="12"/>
                <w:szCs w:val="12"/>
              </w:rPr>
            </w:pPr>
            <w:r w:rsidRPr="00455F1C">
              <w:rPr>
                <w:rFonts w:ascii="Arial" w:hAnsi="Arial" w:cs="Arial"/>
                <w:b/>
                <w:bCs/>
                <w:sz w:val="12"/>
                <w:szCs w:val="12"/>
              </w:rPr>
              <w:t xml:space="preserve">Код бюджетной классификации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5867FA" w:rsidRPr="00455F1C" w:rsidRDefault="005867FA" w:rsidP="005867FA">
            <w:pPr>
              <w:jc w:val="center"/>
              <w:rPr>
                <w:rFonts w:ascii="Arial" w:hAnsi="Arial" w:cs="Arial"/>
                <w:b/>
                <w:bCs/>
                <w:sz w:val="12"/>
                <w:szCs w:val="12"/>
              </w:rPr>
            </w:pPr>
            <w:r w:rsidRPr="00455F1C">
              <w:rPr>
                <w:rFonts w:ascii="Arial" w:hAnsi="Arial" w:cs="Arial"/>
                <w:b/>
                <w:bCs/>
                <w:sz w:val="12"/>
                <w:szCs w:val="12"/>
              </w:rPr>
              <w:t>Сумма</w:t>
            </w:r>
          </w:p>
        </w:tc>
      </w:tr>
      <w:tr w:rsidR="005867FA" w:rsidRPr="00610357" w:rsidTr="00455F1C">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867FA" w:rsidRPr="00455F1C" w:rsidRDefault="005867FA" w:rsidP="005867FA">
            <w:pPr>
              <w:rPr>
                <w:rFonts w:ascii="Arial" w:hAnsi="Arial" w:cs="Arial"/>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867FA" w:rsidRPr="00455F1C" w:rsidRDefault="005867FA" w:rsidP="005867FA">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5867FA" w:rsidRPr="00455F1C" w:rsidRDefault="005867FA" w:rsidP="005867FA">
            <w:pPr>
              <w:jc w:val="center"/>
              <w:rPr>
                <w:rFonts w:ascii="Arial" w:hAnsi="Arial" w:cs="Arial"/>
                <w:b/>
                <w:bCs/>
                <w:sz w:val="12"/>
                <w:szCs w:val="12"/>
              </w:rPr>
            </w:pPr>
            <w:r w:rsidRPr="00455F1C">
              <w:rPr>
                <w:rFonts w:ascii="Arial" w:hAnsi="Arial" w:cs="Arial"/>
                <w:b/>
                <w:bCs/>
                <w:sz w:val="12"/>
                <w:szCs w:val="12"/>
              </w:rPr>
              <w:t>2025 год</w:t>
            </w:r>
          </w:p>
        </w:tc>
        <w:tc>
          <w:tcPr>
            <w:tcW w:w="0" w:type="auto"/>
            <w:tcBorders>
              <w:top w:val="nil"/>
              <w:left w:val="nil"/>
              <w:bottom w:val="single" w:sz="4" w:space="0" w:color="auto"/>
              <w:right w:val="single" w:sz="4" w:space="0" w:color="auto"/>
            </w:tcBorders>
            <w:shd w:val="clear" w:color="auto" w:fill="auto"/>
            <w:noWrap/>
            <w:vAlign w:val="bottom"/>
            <w:hideMark/>
          </w:tcPr>
          <w:p w:rsidR="005867FA" w:rsidRPr="00455F1C" w:rsidRDefault="005867FA" w:rsidP="005867FA">
            <w:pPr>
              <w:jc w:val="center"/>
              <w:rPr>
                <w:rFonts w:ascii="Arial" w:hAnsi="Arial" w:cs="Arial"/>
                <w:b/>
                <w:bCs/>
                <w:sz w:val="12"/>
                <w:szCs w:val="12"/>
              </w:rPr>
            </w:pPr>
            <w:r w:rsidRPr="00455F1C">
              <w:rPr>
                <w:rFonts w:ascii="Arial" w:hAnsi="Arial" w:cs="Arial"/>
                <w:b/>
                <w:bCs/>
                <w:sz w:val="12"/>
                <w:szCs w:val="12"/>
              </w:rPr>
              <w:t>2026 год</w:t>
            </w:r>
          </w:p>
        </w:tc>
        <w:tc>
          <w:tcPr>
            <w:tcW w:w="0" w:type="auto"/>
            <w:tcBorders>
              <w:top w:val="nil"/>
              <w:left w:val="nil"/>
              <w:bottom w:val="single" w:sz="4" w:space="0" w:color="auto"/>
              <w:right w:val="single" w:sz="4" w:space="0" w:color="auto"/>
            </w:tcBorders>
            <w:shd w:val="clear" w:color="auto" w:fill="auto"/>
            <w:noWrap/>
            <w:vAlign w:val="bottom"/>
            <w:hideMark/>
          </w:tcPr>
          <w:p w:rsidR="005867FA" w:rsidRPr="00455F1C" w:rsidRDefault="005867FA" w:rsidP="005867FA">
            <w:pPr>
              <w:jc w:val="center"/>
              <w:rPr>
                <w:rFonts w:ascii="Arial" w:hAnsi="Arial" w:cs="Arial"/>
                <w:b/>
                <w:bCs/>
                <w:sz w:val="12"/>
                <w:szCs w:val="12"/>
              </w:rPr>
            </w:pPr>
            <w:r w:rsidRPr="00455F1C">
              <w:rPr>
                <w:rFonts w:ascii="Arial" w:hAnsi="Arial" w:cs="Arial"/>
                <w:b/>
                <w:bCs/>
                <w:sz w:val="12"/>
                <w:szCs w:val="12"/>
              </w:rPr>
              <w:t>2027 год</w:t>
            </w:r>
          </w:p>
        </w:tc>
      </w:tr>
      <w:tr w:rsidR="005867FA" w:rsidRPr="00610357" w:rsidTr="00455F1C">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867FA" w:rsidRPr="00455F1C" w:rsidRDefault="005867FA" w:rsidP="005867FA">
            <w:pPr>
              <w:jc w:val="both"/>
              <w:rPr>
                <w:rFonts w:ascii="Arial" w:hAnsi="Arial" w:cs="Arial"/>
                <w:b/>
                <w:bCs/>
                <w:sz w:val="12"/>
                <w:szCs w:val="12"/>
              </w:rPr>
            </w:pPr>
            <w:r w:rsidRPr="00455F1C">
              <w:rPr>
                <w:rFonts w:ascii="Arial" w:hAnsi="Arial" w:cs="Arial"/>
                <w:b/>
                <w:bCs/>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5867FA" w:rsidRPr="00455F1C" w:rsidRDefault="005867FA" w:rsidP="005867FA">
            <w:pPr>
              <w:jc w:val="center"/>
              <w:rPr>
                <w:rFonts w:ascii="Arial" w:hAnsi="Arial" w:cs="Arial"/>
                <w:b/>
                <w:bCs/>
                <w:sz w:val="12"/>
                <w:szCs w:val="12"/>
              </w:rPr>
            </w:pPr>
            <w:r w:rsidRPr="00455F1C">
              <w:rPr>
                <w:rFonts w:ascii="Arial" w:hAnsi="Arial" w:cs="Arial"/>
                <w:b/>
                <w:bCs/>
                <w:sz w:val="12"/>
                <w:szCs w:val="12"/>
              </w:rPr>
              <w:t>2 02 20000 00 0000 150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b/>
                <w:bCs/>
                <w:sz w:val="12"/>
                <w:szCs w:val="12"/>
              </w:rPr>
            </w:pPr>
            <w:r w:rsidRPr="00455F1C">
              <w:rPr>
                <w:rFonts w:ascii="Arial" w:hAnsi="Arial" w:cs="Arial"/>
                <w:b/>
                <w:bCs/>
                <w:sz w:val="12"/>
                <w:szCs w:val="12"/>
              </w:rPr>
              <w:t>104 215 100,00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b/>
                <w:bCs/>
                <w:sz w:val="12"/>
                <w:szCs w:val="12"/>
              </w:rPr>
            </w:pPr>
            <w:r w:rsidRPr="00455F1C">
              <w:rPr>
                <w:rFonts w:ascii="Arial" w:hAnsi="Arial" w:cs="Arial"/>
                <w:b/>
                <w:bCs/>
                <w:sz w:val="12"/>
                <w:szCs w:val="12"/>
              </w:rPr>
              <w:t>29 654 800,00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b/>
                <w:bCs/>
                <w:sz w:val="12"/>
                <w:szCs w:val="12"/>
              </w:rPr>
            </w:pPr>
            <w:r w:rsidRPr="00455F1C">
              <w:rPr>
                <w:rFonts w:ascii="Arial" w:hAnsi="Arial" w:cs="Arial"/>
                <w:b/>
                <w:bCs/>
                <w:sz w:val="12"/>
                <w:szCs w:val="12"/>
              </w:rPr>
              <w:t>5 544 000,00</w:t>
            </w:r>
          </w:p>
        </w:tc>
      </w:tr>
      <w:tr w:rsidR="005867FA" w:rsidRPr="00610357" w:rsidTr="00455F1C">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867FA" w:rsidRPr="00455F1C" w:rsidRDefault="005867FA" w:rsidP="005867FA">
            <w:pPr>
              <w:jc w:val="both"/>
              <w:rPr>
                <w:rFonts w:ascii="Arial" w:hAnsi="Arial" w:cs="Arial"/>
                <w:sz w:val="12"/>
                <w:szCs w:val="12"/>
              </w:rPr>
            </w:pPr>
            <w:r w:rsidRPr="00455F1C">
              <w:rPr>
                <w:rFonts w:ascii="Arial" w:hAnsi="Arial" w:cs="Arial"/>
                <w:sz w:val="12"/>
                <w:szCs w:val="12"/>
              </w:rPr>
              <w:t xml:space="preserve">Субсидии бюджетам городских и сельских поселений на формирование муниципальных дорожных фондов </w:t>
            </w:r>
          </w:p>
        </w:tc>
        <w:tc>
          <w:tcPr>
            <w:tcW w:w="0" w:type="auto"/>
            <w:tcBorders>
              <w:top w:val="nil"/>
              <w:left w:val="nil"/>
              <w:bottom w:val="single" w:sz="4" w:space="0" w:color="000000"/>
              <w:right w:val="single" w:sz="4" w:space="0" w:color="000000"/>
            </w:tcBorders>
            <w:shd w:val="clear" w:color="auto" w:fill="auto"/>
            <w:vAlign w:val="center"/>
            <w:hideMark/>
          </w:tcPr>
          <w:p w:rsidR="005867FA" w:rsidRPr="00455F1C" w:rsidRDefault="005867FA" w:rsidP="005867FA">
            <w:pPr>
              <w:jc w:val="center"/>
              <w:rPr>
                <w:rFonts w:ascii="Arial" w:hAnsi="Arial" w:cs="Arial"/>
                <w:sz w:val="12"/>
                <w:szCs w:val="12"/>
              </w:rPr>
            </w:pPr>
            <w:r w:rsidRPr="00455F1C">
              <w:rPr>
                <w:rFonts w:ascii="Arial" w:hAnsi="Arial" w:cs="Arial"/>
                <w:sz w:val="12"/>
                <w:szCs w:val="12"/>
              </w:rPr>
              <w:t>2 02 29999 13 9085 150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8 316 000,00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5 544 000,00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5 544 000,00</w:t>
            </w:r>
          </w:p>
        </w:tc>
      </w:tr>
      <w:tr w:rsidR="005867FA" w:rsidRPr="00610357" w:rsidTr="00455F1C">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867FA" w:rsidRPr="00455F1C" w:rsidRDefault="005867FA" w:rsidP="005867FA">
            <w:pPr>
              <w:jc w:val="both"/>
              <w:rPr>
                <w:rFonts w:ascii="Arial" w:hAnsi="Arial" w:cs="Arial"/>
                <w:sz w:val="12"/>
                <w:szCs w:val="12"/>
              </w:rPr>
            </w:pPr>
            <w:r w:rsidRPr="00455F1C">
              <w:rPr>
                <w:rFonts w:ascii="Arial" w:hAnsi="Arial" w:cs="Arial"/>
                <w:sz w:val="12"/>
                <w:szCs w:val="12"/>
              </w:rPr>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5867FA" w:rsidRPr="00455F1C" w:rsidRDefault="005867FA" w:rsidP="005867FA">
            <w:pPr>
              <w:jc w:val="center"/>
              <w:rPr>
                <w:rFonts w:ascii="Arial" w:hAnsi="Arial" w:cs="Arial"/>
                <w:sz w:val="12"/>
                <w:szCs w:val="12"/>
              </w:rPr>
            </w:pPr>
            <w:r w:rsidRPr="00455F1C">
              <w:rPr>
                <w:rFonts w:ascii="Arial" w:hAnsi="Arial" w:cs="Arial"/>
                <w:sz w:val="12"/>
                <w:szCs w:val="12"/>
              </w:rPr>
              <w:t>2 02 25424 13 0000 150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75 899 100,00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0,00</w:t>
            </w:r>
          </w:p>
        </w:tc>
      </w:tr>
      <w:tr w:rsidR="005867FA" w:rsidRPr="00610357" w:rsidTr="00455F1C">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hideMark/>
          </w:tcPr>
          <w:p w:rsidR="005867FA" w:rsidRPr="00455F1C" w:rsidRDefault="005867FA" w:rsidP="005867FA">
            <w:pPr>
              <w:jc w:val="both"/>
              <w:rPr>
                <w:rFonts w:ascii="Arial" w:hAnsi="Arial" w:cs="Arial"/>
                <w:sz w:val="12"/>
                <w:szCs w:val="12"/>
              </w:rPr>
            </w:pPr>
            <w:r w:rsidRPr="00455F1C">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5867FA" w:rsidRPr="00455F1C" w:rsidRDefault="005867FA" w:rsidP="005867FA">
            <w:pPr>
              <w:jc w:val="center"/>
              <w:rPr>
                <w:rFonts w:ascii="Arial" w:hAnsi="Arial" w:cs="Arial"/>
                <w:sz w:val="12"/>
                <w:szCs w:val="12"/>
              </w:rPr>
            </w:pPr>
            <w:r w:rsidRPr="00455F1C">
              <w:rPr>
                <w:rFonts w:ascii="Arial" w:hAnsi="Arial" w:cs="Arial"/>
                <w:sz w:val="12"/>
                <w:szCs w:val="12"/>
              </w:rPr>
              <w:t>2 02 20077 13 9087 150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20 000 000,00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24 110 800,00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0,00</w:t>
            </w:r>
          </w:p>
        </w:tc>
      </w:tr>
      <w:tr w:rsidR="005867FA" w:rsidRPr="00610357" w:rsidTr="00455F1C">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5867FA" w:rsidRPr="00455F1C" w:rsidRDefault="005867FA" w:rsidP="005867FA">
            <w:pPr>
              <w:jc w:val="both"/>
              <w:rPr>
                <w:rFonts w:ascii="Arial" w:hAnsi="Arial" w:cs="Arial"/>
                <w:b/>
                <w:bCs/>
                <w:sz w:val="12"/>
                <w:szCs w:val="12"/>
              </w:rPr>
            </w:pPr>
            <w:r w:rsidRPr="00455F1C">
              <w:rPr>
                <w:rFonts w:ascii="Arial" w:hAnsi="Arial" w:cs="Arial"/>
                <w:b/>
                <w:bCs/>
                <w:sz w:val="12"/>
                <w:szCs w:val="12"/>
              </w:rPr>
              <w:t xml:space="preserve">Иные межбюджетные трансферты бюджетам бюджетной системы Российской Федерации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867FA" w:rsidRPr="00455F1C" w:rsidRDefault="005867FA" w:rsidP="005867FA">
            <w:pPr>
              <w:jc w:val="center"/>
              <w:rPr>
                <w:rFonts w:ascii="Arial" w:hAnsi="Arial" w:cs="Arial"/>
                <w:b/>
                <w:bCs/>
                <w:sz w:val="12"/>
                <w:szCs w:val="12"/>
              </w:rPr>
            </w:pPr>
            <w:r w:rsidRPr="00455F1C">
              <w:rPr>
                <w:rFonts w:ascii="Arial" w:hAnsi="Arial" w:cs="Arial"/>
                <w:b/>
                <w:bCs/>
                <w:sz w:val="12"/>
                <w:szCs w:val="12"/>
              </w:rPr>
              <w:t>2 02 40000 00 0000 150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b/>
                <w:bCs/>
                <w:color w:val="000000"/>
                <w:sz w:val="12"/>
                <w:szCs w:val="12"/>
              </w:rPr>
            </w:pPr>
            <w:r w:rsidRPr="00455F1C">
              <w:rPr>
                <w:rFonts w:ascii="Arial" w:hAnsi="Arial" w:cs="Arial"/>
                <w:b/>
                <w:bCs/>
                <w:color w:val="000000"/>
                <w:sz w:val="12"/>
                <w:szCs w:val="12"/>
              </w:rPr>
              <w:t>2 159 275,00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b/>
                <w:bCs/>
                <w:color w:val="000000"/>
                <w:sz w:val="12"/>
                <w:szCs w:val="12"/>
              </w:rPr>
            </w:pPr>
            <w:r w:rsidRPr="00455F1C">
              <w:rPr>
                <w:rFonts w:ascii="Arial" w:hAnsi="Arial" w:cs="Arial"/>
                <w:b/>
                <w:bCs/>
                <w:color w:val="000000"/>
                <w:sz w:val="12"/>
                <w:szCs w:val="12"/>
              </w:rPr>
              <w:t>1 646 270,00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b/>
                <w:bCs/>
                <w:color w:val="000000"/>
                <w:sz w:val="12"/>
                <w:szCs w:val="12"/>
              </w:rPr>
            </w:pPr>
            <w:r w:rsidRPr="00455F1C">
              <w:rPr>
                <w:rFonts w:ascii="Arial" w:hAnsi="Arial" w:cs="Arial"/>
                <w:b/>
                <w:bCs/>
                <w:color w:val="000000"/>
                <w:sz w:val="12"/>
                <w:szCs w:val="12"/>
              </w:rPr>
              <w:t>1 646 270,00</w:t>
            </w:r>
          </w:p>
        </w:tc>
      </w:tr>
      <w:tr w:rsidR="005867FA" w:rsidRPr="00610357" w:rsidTr="00455F1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5867FA" w:rsidRPr="00455F1C" w:rsidRDefault="005867FA" w:rsidP="005867FA">
            <w:pPr>
              <w:rPr>
                <w:rFonts w:ascii="Arial" w:hAnsi="Arial" w:cs="Arial"/>
                <w:color w:val="000000"/>
                <w:sz w:val="12"/>
                <w:szCs w:val="12"/>
              </w:rPr>
            </w:pPr>
            <w:r w:rsidRPr="00455F1C">
              <w:rPr>
                <w:rFonts w:ascii="Arial" w:hAnsi="Arial" w:cs="Arial"/>
                <w:color w:val="000000"/>
                <w:sz w:val="12"/>
                <w:szCs w:val="12"/>
              </w:rPr>
              <w:t>Иные межбюджетные трансферты бюджетам поселений на мероприятия, направленные на борьбу с борщевиком Сосновского</w:t>
            </w:r>
          </w:p>
        </w:tc>
        <w:tc>
          <w:tcPr>
            <w:tcW w:w="0" w:type="auto"/>
            <w:tcBorders>
              <w:top w:val="nil"/>
              <w:left w:val="nil"/>
              <w:bottom w:val="single" w:sz="4" w:space="0" w:color="000000"/>
              <w:right w:val="nil"/>
            </w:tcBorders>
            <w:shd w:val="clear" w:color="000000" w:fill="FFFFFF"/>
            <w:noWrap/>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2 02 49999 13 4100 150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147 300,00</w:t>
            </w:r>
          </w:p>
        </w:tc>
      </w:tr>
      <w:tr w:rsidR="005867FA" w:rsidRPr="00610357" w:rsidTr="00455F1C">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867FA" w:rsidRPr="00455F1C" w:rsidRDefault="005867FA" w:rsidP="005867FA">
            <w:pPr>
              <w:jc w:val="both"/>
              <w:rPr>
                <w:rFonts w:ascii="Arial" w:hAnsi="Arial" w:cs="Arial"/>
                <w:sz w:val="12"/>
                <w:szCs w:val="12"/>
              </w:rPr>
            </w:pPr>
            <w:r w:rsidRPr="00455F1C">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tcBorders>
              <w:top w:val="nil"/>
              <w:left w:val="nil"/>
              <w:bottom w:val="single" w:sz="4" w:space="0" w:color="000000"/>
              <w:right w:val="single" w:sz="4" w:space="0" w:color="000000"/>
            </w:tcBorders>
            <w:shd w:val="clear" w:color="auto" w:fill="auto"/>
            <w:vAlign w:val="center"/>
            <w:hideMark/>
          </w:tcPr>
          <w:p w:rsidR="005867FA" w:rsidRPr="00455F1C" w:rsidRDefault="005867FA" w:rsidP="005867FA">
            <w:pPr>
              <w:jc w:val="center"/>
              <w:rPr>
                <w:rFonts w:ascii="Arial" w:hAnsi="Arial" w:cs="Arial"/>
                <w:sz w:val="12"/>
                <w:szCs w:val="12"/>
              </w:rPr>
            </w:pPr>
            <w:r w:rsidRPr="00455F1C">
              <w:rPr>
                <w:rFonts w:ascii="Arial" w:hAnsi="Arial" w:cs="Arial"/>
                <w:sz w:val="12"/>
                <w:szCs w:val="12"/>
              </w:rPr>
              <w:t>2 02 49999 13 3500 150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675 400,00</w:t>
            </w:r>
          </w:p>
        </w:tc>
      </w:tr>
      <w:tr w:rsidR="005867FA" w:rsidRPr="00610357" w:rsidTr="00455F1C">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867FA" w:rsidRPr="00455F1C" w:rsidRDefault="005867FA" w:rsidP="005867FA">
            <w:pPr>
              <w:jc w:val="both"/>
              <w:rPr>
                <w:rFonts w:ascii="Arial" w:hAnsi="Arial" w:cs="Arial"/>
                <w:sz w:val="12"/>
                <w:szCs w:val="12"/>
              </w:rPr>
            </w:pPr>
            <w:r w:rsidRPr="00455F1C">
              <w:rPr>
                <w:rFonts w:ascii="Arial" w:hAnsi="Arial" w:cs="Arial"/>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tcBorders>
              <w:top w:val="nil"/>
              <w:left w:val="nil"/>
              <w:bottom w:val="single" w:sz="4" w:space="0" w:color="000000"/>
              <w:right w:val="single" w:sz="4" w:space="0" w:color="000000"/>
            </w:tcBorders>
            <w:shd w:val="clear" w:color="auto" w:fill="auto"/>
            <w:vAlign w:val="center"/>
            <w:hideMark/>
          </w:tcPr>
          <w:p w:rsidR="005867FA" w:rsidRPr="00455F1C" w:rsidRDefault="005867FA" w:rsidP="005867FA">
            <w:pPr>
              <w:jc w:val="center"/>
              <w:rPr>
                <w:rFonts w:ascii="Arial" w:hAnsi="Arial" w:cs="Arial"/>
                <w:sz w:val="12"/>
                <w:szCs w:val="12"/>
              </w:rPr>
            </w:pPr>
            <w:r w:rsidRPr="00455F1C">
              <w:rPr>
                <w:rFonts w:ascii="Arial" w:hAnsi="Arial" w:cs="Arial"/>
                <w:sz w:val="12"/>
                <w:szCs w:val="12"/>
              </w:rPr>
              <w:t>2 02 49999 13 3600 150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823 570,00</w:t>
            </w:r>
          </w:p>
        </w:tc>
      </w:tr>
      <w:tr w:rsidR="005867FA" w:rsidRPr="00610357" w:rsidTr="00455F1C">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hideMark/>
          </w:tcPr>
          <w:p w:rsidR="005867FA" w:rsidRPr="00455F1C" w:rsidRDefault="005867FA" w:rsidP="005867FA">
            <w:pPr>
              <w:jc w:val="both"/>
              <w:rPr>
                <w:rFonts w:ascii="Arial" w:hAnsi="Arial" w:cs="Arial"/>
                <w:sz w:val="12"/>
                <w:szCs w:val="12"/>
              </w:rPr>
            </w:pPr>
            <w:r w:rsidRPr="00455F1C">
              <w:rPr>
                <w:rFonts w:ascii="Arial" w:hAnsi="Arial" w:cs="Arial"/>
                <w:sz w:val="12"/>
                <w:szCs w:val="12"/>
              </w:rPr>
              <w:t>Иные межбюджетные трансферты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5867FA" w:rsidRPr="00455F1C" w:rsidRDefault="005867FA" w:rsidP="005867FA">
            <w:pPr>
              <w:jc w:val="center"/>
              <w:rPr>
                <w:rFonts w:ascii="Arial" w:hAnsi="Arial" w:cs="Arial"/>
                <w:sz w:val="12"/>
                <w:szCs w:val="12"/>
              </w:rPr>
            </w:pPr>
            <w:r w:rsidRPr="00455F1C">
              <w:rPr>
                <w:rFonts w:ascii="Arial" w:hAnsi="Arial" w:cs="Arial"/>
                <w:sz w:val="12"/>
                <w:szCs w:val="12"/>
              </w:rPr>
              <w:t>2 02 49999 13 1179 150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153 901,00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0,00</w:t>
            </w:r>
          </w:p>
        </w:tc>
      </w:tr>
      <w:tr w:rsidR="005867FA" w:rsidRPr="00610357" w:rsidTr="00455F1C">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5867FA" w:rsidRPr="00455F1C" w:rsidRDefault="005867FA" w:rsidP="005867FA">
            <w:pPr>
              <w:jc w:val="both"/>
              <w:rPr>
                <w:rFonts w:ascii="Arial" w:hAnsi="Arial" w:cs="Arial"/>
                <w:sz w:val="12"/>
                <w:szCs w:val="12"/>
              </w:rPr>
            </w:pPr>
            <w:r w:rsidRPr="00455F1C">
              <w:rPr>
                <w:rFonts w:ascii="Arial" w:hAnsi="Arial" w:cs="Arial"/>
                <w:sz w:val="12"/>
                <w:szCs w:val="12"/>
              </w:rPr>
              <w:t>Иные межбюджетные трансферты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5867FA" w:rsidRPr="00455F1C" w:rsidRDefault="005867FA" w:rsidP="005867FA">
            <w:pPr>
              <w:jc w:val="center"/>
              <w:rPr>
                <w:rFonts w:ascii="Arial" w:hAnsi="Arial" w:cs="Arial"/>
                <w:sz w:val="12"/>
                <w:szCs w:val="12"/>
              </w:rPr>
            </w:pPr>
            <w:r w:rsidRPr="00455F1C">
              <w:rPr>
                <w:rFonts w:ascii="Arial" w:hAnsi="Arial" w:cs="Arial"/>
                <w:sz w:val="12"/>
                <w:szCs w:val="12"/>
              </w:rPr>
              <w:t>2 02 49999 13 7179 150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359 104,00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5867FA" w:rsidRPr="00455F1C" w:rsidRDefault="005867FA" w:rsidP="005867FA">
            <w:pPr>
              <w:jc w:val="center"/>
              <w:rPr>
                <w:rFonts w:ascii="Arial" w:hAnsi="Arial" w:cs="Arial"/>
                <w:color w:val="000000"/>
                <w:sz w:val="12"/>
                <w:szCs w:val="12"/>
              </w:rPr>
            </w:pPr>
            <w:r w:rsidRPr="00455F1C">
              <w:rPr>
                <w:rFonts w:ascii="Arial" w:hAnsi="Arial" w:cs="Arial"/>
                <w:color w:val="000000"/>
                <w:sz w:val="12"/>
                <w:szCs w:val="12"/>
              </w:rPr>
              <w:t>0,00</w:t>
            </w:r>
          </w:p>
        </w:tc>
      </w:tr>
      <w:tr w:rsidR="005867FA" w:rsidRPr="00610357" w:rsidTr="00455F1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7FA" w:rsidRPr="00455F1C" w:rsidRDefault="005867FA" w:rsidP="005867FA">
            <w:pPr>
              <w:jc w:val="right"/>
              <w:rPr>
                <w:rFonts w:ascii="Arial" w:hAnsi="Arial" w:cs="Arial"/>
                <w:b/>
                <w:bCs/>
                <w:sz w:val="12"/>
                <w:szCs w:val="12"/>
              </w:rPr>
            </w:pPr>
            <w:r w:rsidRPr="00455F1C">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5867FA" w:rsidRPr="00455F1C" w:rsidRDefault="005867FA" w:rsidP="005867FA">
            <w:pPr>
              <w:jc w:val="right"/>
              <w:rPr>
                <w:rFonts w:ascii="Arial" w:hAnsi="Arial" w:cs="Arial"/>
                <w:b/>
                <w:bCs/>
                <w:sz w:val="12"/>
                <w:szCs w:val="12"/>
              </w:rPr>
            </w:pPr>
            <w:r w:rsidRPr="00455F1C">
              <w:rPr>
                <w:rFonts w:ascii="Arial" w:hAnsi="Arial" w:cs="Arial"/>
                <w:b/>
                <w:bCs/>
                <w:sz w:val="12"/>
                <w:szCs w:val="12"/>
              </w:rPr>
              <w:t>106 374 375,00</w:t>
            </w:r>
          </w:p>
        </w:tc>
        <w:tc>
          <w:tcPr>
            <w:tcW w:w="0" w:type="auto"/>
            <w:tcBorders>
              <w:top w:val="nil"/>
              <w:left w:val="nil"/>
              <w:bottom w:val="single" w:sz="4" w:space="0" w:color="auto"/>
              <w:right w:val="single" w:sz="4" w:space="0" w:color="auto"/>
            </w:tcBorders>
            <w:shd w:val="clear" w:color="auto" w:fill="auto"/>
            <w:noWrap/>
            <w:vAlign w:val="bottom"/>
            <w:hideMark/>
          </w:tcPr>
          <w:p w:rsidR="005867FA" w:rsidRPr="00455F1C" w:rsidRDefault="005867FA" w:rsidP="005867FA">
            <w:pPr>
              <w:jc w:val="right"/>
              <w:rPr>
                <w:rFonts w:ascii="Arial" w:hAnsi="Arial" w:cs="Arial"/>
                <w:b/>
                <w:bCs/>
                <w:sz w:val="12"/>
                <w:szCs w:val="12"/>
              </w:rPr>
            </w:pPr>
            <w:r w:rsidRPr="00455F1C">
              <w:rPr>
                <w:rFonts w:ascii="Arial" w:hAnsi="Arial" w:cs="Arial"/>
                <w:b/>
                <w:bCs/>
                <w:sz w:val="12"/>
                <w:szCs w:val="12"/>
              </w:rPr>
              <w:t>31 301 070,00</w:t>
            </w:r>
          </w:p>
        </w:tc>
        <w:tc>
          <w:tcPr>
            <w:tcW w:w="0" w:type="auto"/>
            <w:tcBorders>
              <w:top w:val="nil"/>
              <w:left w:val="nil"/>
              <w:bottom w:val="single" w:sz="4" w:space="0" w:color="auto"/>
              <w:right w:val="single" w:sz="4" w:space="0" w:color="auto"/>
            </w:tcBorders>
            <w:shd w:val="clear" w:color="auto" w:fill="auto"/>
            <w:noWrap/>
            <w:vAlign w:val="bottom"/>
            <w:hideMark/>
          </w:tcPr>
          <w:p w:rsidR="005867FA" w:rsidRPr="00455F1C" w:rsidRDefault="005867FA" w:rsidP="005867FA">
            <w:pPr>
              <w:jc w:val="right"/>
              <w:rPr>
                <w:rFonts w:ascii="Arial" w:hAnsi="Arial" w:cs="Arial"/>
                <w:b/>
                <w:bCs/>
                <w:sz w:val="12"/>
                <w:szCs w:val="12"/>
              </w:rPr>
            </w:pPr>
            <w:r w:rsidRPr="00455F1C">
              <w:rPr>
                <w:rFonts w:ascii="Arial" w:hAnsi="Arial" w:cs="Arial"/>
                <w:b/>
                <w:bCs/>
                <w:sz w:val="12"/>
                <w:szCs w:val="12"/>
              </w:rPr>
              <w:t>7 190 270,00</w:t>
            </w:r>
          </w:p>
        </w:tc>
      </w:tr>
    </w:tbl>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26379" w:rsidRPr="00826379" w:rsidRDefault="00826379" w:rsidP="00826379">
      <w:pPr>
        <w:jc w:val="center"/>
        <w:rPr>
          <w:rFonts w:ascii="Arial" w:hAnsi="Arial" w:cs="Arial"/>
          <w:b/>
          <w:sz w:val="16"/>
          <w:szCs w:val="16"/>
        </w:rPr>
      </w:pPr>
      <w:r w:rsidRPr="00826379">
        <w:rPr>
          <w:rFonts w:ascii="Arial" w:hAnsi="Arial" w:cs="Arial"/>
          <w:b/>
          <w:sz w:val="16"/>
          <w:szCs w:val="16"/>
        </w:rPr>
        <w:t>Заключение</w:t>
      </w:r>
      <w:r w:rsidR="00A21EBF">
        <w:rPr>
          <w:rFonts w:ascii="Arial" w:hAnsi="Arial" w:cs="Arial"/>
          <w:b/>
          <w:sz w:val="16"/>
          <w:szCs w:val="16"/>
        </w:rPr>
        <w:t xml:space="preserve"> </w:t>
      </w:r>
      <w:r w:rsidRPr="00826379">
        <w:rPr>
          <w:rFonts w:ascii="Arial" w:hAnsi="Arial" w:cs="Arial"/>
          <w:b/>
          <w:sz w:val="16"/>
          <w:szCs w:val="16"/>
        </w:rPr>
        <w:t>(итоговый документ) по результатам проведения публичных слушаний по проекту внесения изменений в Генеральный план Валдайского городского поселения</w:t>
      </w:r>
    </w:p>
    <w:p w:rsidR="00826379" w:rsidRPr="00826379" w:rsidRDefault="00826379" w:rsidP="00826379">
      <w:pPr>
        <w:rPr>
          <w:rFonts w:ascii="Arial" w:hAnsi="Arial" w:cs="Arial"/>
          <w:b/>
          <w:sz w:val="16"/>
          <w:szCs w:val="16"/>
        </w:rPr>
      </w:pPr>
      <w:r w:rsidRPr="00826379">
        <w:rPr>
          <w:rFonts w:ascii="Arial" w:hAnsi="Arial" w:cs="Arial"/>
          <w:b/>
          <w:sz w:val="16"/>
          <w:szCs w:val="16"/>
        </w:rPr>
        <w:t>г.Валдай</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826379">
        <w:rPr>
          <w:rFonts w:ascii="Arial" w:hAnsi="Arial" w:cs="Arial"/>
          <w:b/>
          <w:sz w:val="16"/>
          <w:szCs w:val="16"/>
        </w:rPr>
        <w:t>1 апреля 2024 года</w:t>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Присутствовали:</w:t>
      </w:r>
    </w:p>
    <w:p w:rsidR="00826379" w:rsidRPr="00826379" w:rsidRDefault="00826379" w:rsidP="00826379">
      <w:pPr>
        <w:ind w:firstLine="284"/>
        <w:jc w:val="both"/>
        <w:rPr>
          <w:rFonts w:ascii="Arial" w:hAnsi="Arial" w:cs="Arial"/>
          <w:sz w:val="16"/>
          <w:szCs w:val="16"/>
        </w:rPr>
      </w:pPr>
      <w:r w:rsidRPr="00826379">
        <w:rPr>
          <w:rFonts w:ascii="Arial" w:hAnsi="Arial" w:cs="Arial"/>
          <w:b/>
          <w:sz w:val="16"/>
          <w:szCs w:val="16"/>
        </w:rPr>
        <w:t>Рыбкин А.В.</w:t>
      </w:r>
      <w:r w:rsidRPr="00826379">
        <w:rPr>
          <w:rFonts w:ascii="Arial" w:hAnsi="Arial" w:cs="Arial"/>
          <w:sz w:val="16"/>
          <w:szCs w:val="16"/>
        </w:rPr>
        <w:t>- заведующий отделом архитектуры и градостроительства Администрации Валдайского муниципального района;</w:t>
      </w:r>
    </w:p>
    <w:p w:rsidR="00826379" w:rsidRPr="00826379" w:rsidRDefault="00826379" w:rsidP="00826379">
      <w:pPr>
        <w:ind w:firstLine="284"/>
        <w:jc w:val="both"/>
        <w:rPr>
          <w:rFonts w:ascii="Arial" w:hAnsi="Arial" w:cs="Arial"/>
          <w:sz w:val="16"/>
          <w:szCs w:val="16"/>
        </w:rPr>
      </w:pPr>
      <w:r w:rsidRPr="00826379">
        <w:rPr>
          <w:rFonts w:ascii="Arial" w:hAnsi="Arial" w:cs="Arial"/>
          <w:b/>
          <w:sz w:val="16"/>
          <w:szCs w:val="16"/>
        </w:rPr>
        <w:t xml:space="preserve">Дмитриев А.С. </w:t>
      </w:r>
      <w:r w:rsidRPr="00826379">
        <w:rPr>
          <w:rFonts w:ascii="Arial" w:hAnsi="Arial" w:cs="Arial"/>
          <w:sz w:val="16"/>
          <w:szCs w:val="16"/>
        </w:rPr>
        <w:t>-  главный специалист отдела архитектуры и градостроительства Администрации Валдайского муниципального района;</w:t>
      </w:r>
    </w:p>
    <w:p w:rsidR="00826379" w:rsidRPr="00826379" w:rsidRDefault="00826379" w:rsidP="00826379">
      <w:pPr>
        <w:ind w:firstLine="284"/>
        <w:jc w:val="both"/>
        <w:rPr>
          <w:rFonts w:ascii="Arial" w:hAnsi="Arial" w:cs="Arial"/>
          <w:sz w:val="16"/>
          <w:szCs w:val="16"/>
        </w:rPr>
      </w:pPr>
      <w:r w:rsidRPr="00826379">
        <w:rPr>
          <w:rFonts w:ascii="Arial" w:hAnsi="Arial" w:cs="Arial"/>
          <w:b/>
          <w:sz w:val="16"/>
          <w:szCs w:val="16"/>
        </w:rPr>
        <w:t xml:space="preserve">Полунина Н.А. </w:t>
      </w:r>
      <w:r w:rsidRPr="00826379">
        <w:rPr>
          <w:rFonts w:ascii="Arial" w:hAnsi="Arial" w:cs="Arial"/>
          <w:sz w:val="16"/>
          <w:szCs w:val="16"/>
        </w:rPr>
        <w:t>- служащий отдела архитектуры и градостроительства Администрации Валдайского муниципального района;</w:t>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Присутствовали жители города, всего - 5 человек.</w:t>
      </w:r>
    </w:p>
    <w:p w:rsidR="00826379" w:rsidRPr="00826379" w:rsidRDefault="00826379" w:rsidP="00826379">
      <w:pPr>
        <w:ind w:firstLine="284"/>
        <w:jc w:val="both"/>
        <w:rPr>
          <w:rFonts w:ascii="Arial" w:hAnsi="Arial" w:cs="Arial"/>
          <w:b/>
          <w:sz w:val="16"/>
          <w:szCs w:val="16"/>
        </w:rPr>
      </w:pPr>
      <w:r w:rsidRPr="00826379">
        <w:rPr>
          <w:rFonts w:ascii="Arial" w:hAnsi="Arial" w:cs="Arial"/>
          <w:b/>
          <w:sz w:val="16"/>
          <w:szCs w:val="16"/>
        </w:rPr>
        <w:t>Слушали:</w:t>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 xml:space="preserve">Рыбкин А.В.- рассказал о поводе и теме проведения публичных слушаний, ответил на вопросы присутствующих. </w:t>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 xml:space="preserve">Проект внесения изменений в Генеральный план Валдайского городского поселения разработан  на основании постановления Администрации Валдайского муниципального района  от 14.09.2023 №1778 «О подготовке проекта внесения изменений в Генеральный план Валдайского городского поселения». Основанием для проведения публичных слушания является постановление Администрации Валдайского муниципального района от 22.02.2024 №456 «О проведении публичных слушаний по вопросу внесения изменений в генеральный план Валдайского городского поселения». Проект внесения изменений размещён в федеральной государственной информационной системе территориального планирования 04.03.2024.       </w:t>
      </w:r>
    </w:p>
    <w:p w:rsidR="00826379" w:rsidRPr="00826379" w:rsidRDefault="00826379" w:rsidP="00826379">
      <w:pPr>
        <w:ind w:firstLine="284"/>
        <w:jc w:val="both"/>
        <w:rPr>
          <w:rFonts w:ascii="Arial" w:hAnsi="Arial" w:cs="Arial"/>
          <w:b/>
          <w:sz w:val="16"/>
          <w:szCs w:val="16"/>
        </w:rPr>
      </w:pPr>
      <w:r w:rsidRPr="00826379">
        <w:rPr>
          <w:rFonts w:ascii="Arial" w:hAnsi="Arial" w:cs="Arial"/>
          <w:b/>
          <w:sz w:val="16"/>
          <w:szCs w:val="16"/>
        </w:rPr>
        <w:t>Вопрос:</w:t>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Какова цель внесения изменений в Генеральный план?</w:t>
      </w:r>
    </w:p>
    <w:p w:rsidR="00826379" w:rsidRPr="00826379" w:rsidRDefault="00826379" w:rsidP="00826379">
      <w:pPr>
        <w:ind w:firstLine="284"/>
        <w:jc w:val="both"/>
        <w:rPr>
          <w:rFonts w:ascii="Arial" w:hAnsi="Arial" w:cs="Arial"/>
          <w:b/>
          <w:sz w:val="16"/>
          <w:szCs w:val="16"/>
        </w:rPr>
      </w:pPr>
      <w:r w:rsidRPr="00826379">
        <w:rPr>
          <w:rFonts w:ascii="Arial" w:hAnsi="Arial" w:cs="Arial"/>
          <w:b/>
          <w:sz w:val="16"/>
          <w:szCs w:val="16"/>
        </w:rPr>
        <w:t>Ответ:</w:t>
      </w:r>
    </w:p>
    <w:p w:rsidR="00826379" w:rsidRPr="00826379" w:rsidRDefault="00826379" w:rsidP="00826379">
      <w:pPr>
        <w:ind w:firstLine="284"/>
        <w:jc w:val="both"/>
        <w:rPr>
          <w:rFonts w:ascii="Arial" w:hAnsi="Arial" w:cs="Arial"/>
          <w:b/>
          <w:sz w:val="16"/>
          <w:szCs w:val="16"/>
        </w:rPr>
      </w:pPr>
      <w:r w:rsidRPr="00826379">
        <w:rPr>
          <w:rFonts w:ascii="Arial" w:hAnsi="Arial" w:cs="Arial"/>
          <w:sz w:val="16"/>
          <w:szCs w:val="16"/>
        </w:rPr>
        <w:t>Анализ ситуации с объектами местного значения, оценка необходимости сохранения данных объектов в связи с реконструкцией автомобильной дороги по ул.Гагарина в г.Валдай.</w:t>
      </w:r>
    </w:p>
    <w:p w:rsidR="00826379" w:rsidRPr="00826379" w:rsidRDefault="00826379" w:rsidP="00826379">
      <w:pPr>
        <w:ind w:firstLine="284"/>
        <w:jc w:val="both"/>
        <w:rPr>
          <w:rFonts w:ascii="Arial" w:hAnsi="Arial" w:cs="Arial"/>
          <w:b/>
          <w:sz w:val="16"/>
          <w:szCs w:val="16"/>
        </w:rPr>
      </w:pPr>
      <w:r w:rsidRPr="00826379">
        <w:rPr>
          <w:rFonts w:ascii="Arial" w:hAnsi="Arial" w:cs="Arial"/>
          <w:b/>
          <w:sz w:val="16"/>
          <w:szCs w:val="16"/>
        </w:rPr>
        <w:t>Решили:</w:t>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1.  Считать публичные слушания состоявшимися.</w:t>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2.  Принять проект решения Совета депутатов в следующем виде:</w:t>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Утвердить изменения в Генеральный план Валдайского городского поселения, утверждённый решением Совета депутатов Валдайского городского поселения от 28.12.2012 №118.</w:t>
      </w:r>
    </w:p>
    <w:p w:rsidR="00826379" w:rsidRPr="00826379" w:rsidRDefault="00826379" w:rsidP="00826379">
      <w:pPr>
        <w:tabs>
          <w:tab w:val="num" w:pos="0"/>
        </w:tabs>
        <w:ind w:firstLine="284"/>
        <w:jc w:val="both"/>
        <w:rPr>
          <w:rFonts w:ascii="Arial" w:hAnsi="Arial" w:cs="Arial"/>
          <w:b/>
          <w:sz w:val="16"/>
          <w:szCs w:val="16"/>
        </w:rPr>
      </w:pPr>
      <w:r w:rsidRPr="00826379">
        <w:rPr>
          <w:rFonts w:ascii="Arial" w:hAnsi="Arial" w:cs="Arial"/>
          <w:sz w:val="16"/>
          <w:szCs w:val="16"/>
        </w:rPr>
        <w:t>2. Опубликовать  в бюллетене «Валдайский Вестник».</w:t>
      </w:r>
    </w:p>
    <w:p w:rsidR="00826379" w:rsidRDefault="00826379" w:rsidP="00826379">
      <w:pPr>
        <w:ind w:firstLine="284"/>
        <w:jc w:val="both"/>
        <w:rPr>
          <w:rFonts w:ascii="Arial" w:hAnsi="Arial" w:cs="Arial"/>
          <w:sz w:val="16"/>
          <w:szCs w:val="16"/>
        </w:rPr>
      </w:pPr>
      <w:r w:rsidRPr="00826379">
        <w:rPr>
          <w:rFonts w:ascii="Arial" w:hAnsi="Arial" w:cs="Arial"/>
          <w:sz w:val="16"/>
          <w:szCs w:val="16"/>
        </w:rPr>
        <w:t xml:space="preserve">Проголосовали </w:t>
      </w:r>
    </w:p>
    <w:p w:rsidR="00826379" w:rsidRPr="00826379" w:rsidRDefault="00826379" w:rsidP="00826379">
      <w:pPr>
        <w:ind w:firstLine="284"/>
        <w:jc w:val="both"/>
        <w:rPr>
          <w:rFonts w:ascii="Arial" w:hAnsi="Arial" w:cs="Arial"/>
          <w:sz w:val="16"/>
          <w:szCs w:val="16"/>
        </w:rPr>
      </w:pPr>
      <w:r w:rsidRPr="00826379">
        <w:rPr>
          <w:rFonts w:ascii="Arial" w:hAnsi="Arial" w:cs="Arial"/>
          <w:b/>
          <w:sz w:val="16"/>
          <w:szCs w:val="16"/>
        </w:rPr>
        <w:t xml:space="preserve">«ЗА»  </w:t>
      </w:r>
      <w:r w:rsidRPr="00826379">
        <w:rPr>
          <w:rFonts w:ascii="Arial" w:hAnsi="Arial" w:cs="Arial"/>
          <w:sz w:val="16"/>
          <w:szCs w:val="16"/>
        </w:rPr>
        <w:t>-единогласно.</w:t>
      </w:r>
    </w:p>
    <w:p w:rsidR="00826379" w:rsidRPr="00826379" w:rsidRDefault="00826379" w:rsidP="00826379">
      <w:pPr>
        <w:ind w:firstLine="284"/>
        <w:jc w:val="both"/>
        <w:rPr>
          <w:rFonts w:ascii="Arial" w:hAnsi="Arial" w:cs="Arial"/>
          <w:sz w:val="16"/>
          <w:szCs w:val="16"/>
        </w:rPr>
      </w:pPr>
      <w:r w:rsidRPr="00826379">
        <w:rPr>
          <w:rFonts w:ascii="Arial" w:hAnsi="Arial" w:cs="Arial"/>
          <w:b/>
          <w:sz w:val="16"/>
          <w:szCs w:val="16"/>
        </w:rPr>
        <w:t>«ПРОТИВ»</w:t>
      </w:r>
      <w:r w:rsidRPr="00826379">
        <w:rPr>
          <w:rFonts w:ascii="Arial" w:hAnsi="Arial" w:cs="Arial"/>
          <w:sz w:val="16"/>
          <w:szCs w:val="16"/>
        </w:rPr>
        <w:t xml:space="preserve">  - нет.</w:t>
      </w:r>
    </w:p>
    <w:p w:rsidR="00826379" w:rsidRPr="00826379" w:rsidRDefault="00826379" w:rsidP="00826379">
      <w:pPr>
        <w:ind w:firstLine="284"/>
        <w:jc w:val="both"/>
        <w:rPr>
          <w:rFonts w:ascii="Arial" w:hAnsi="Arial" w:cs="Arial"/>
          <w:b/>
          <w:sz w:val="16"/>
          <w:szCs w:val="16"/>
        </w:rPr>
      </w:pPr>
      <w:r w:rsidRPr="00826379">
        <w:rPr>
          <w:rFonts w:ascii="Arial" w:hAnsi="Arial" w:cs="Arial"/>
          <w:b/>
          <w:sz w:val="16"/>
          <w:szCs w:val="16"/>
        </w:rPr>
        <w:t>«ВОЗДЕРЖАЛИСЬ»</w:t>
      </w:r>
      <w:r w:rsidRPr="00826379">
        <w:rPr>
          <w:rFonts w:ascii="Arial" w:hAnsi="Arial" w:cs="Arial"/>
          <w:sz w:val="16"/>
          <w:szCs w:val="16"/>
        </w:rPr>
        <w:t xml:space="preserve"> - нет.</w:t>
      </w:r>
    </w:p>
    <w:p w:rsidR="00826379" w:rsidRDefault="00826379" w:rsidP="00826379">
      <w:pPr>
        <w:ind w:firstLine="284"/>
        <w:outlineLvl w:val="0"/>
        <w:rPr>
          <w:rFonts w:ascii="Arial" w:hAnsi="Arial" w:cs="Arial"/>
          <w:b/>
          <w:sz w:val="16"/>
          <w:szCs w:val="16"/>
        </w:rPr>
      </w:pPr>
      <w:r w:rsidRPr="00826379">
        <w:rPr>
          <w:rFonts w:ascii="Arial" w:hAnsi="Arial" w:cs="Arial"/>
          <w:b/>
          <w:sz w:val="16"/>
          <w:szCs w:val="16"/>
        </w:rPr>
        <w:t>Ответственный за проведение публичных слушаний</w:t>
      </w:r>
      <w:r>
        <w:rPr>
          <w:rFonts w:ascii="Arial" w:hAnsi="Arial" w:cs="Arial"/>
          <w:b/>
          <w:sz w:val="16"/>
          <w:szCs w:val="16"/>
        </w:rPr>
        <w:tab/>
      </w:r>
      <w:r>
        <w:rPr>
          <w:rFonts w:ascii="Arial" w:hAnsi="Arial" w:cs="Arial"/>
          <w:b/>
          <w:sz w:val="16"/>
          <w:szCs w:val="16"/>
        </w:rPr>
        <w:tab/>
      </w:r>
      <w:r w:rsidRPr="00826379">
        <w:rPr>
          <w:rFonts w:ascii="Arial" w:hAnsi="Arial" w:cs="Arial"/>
          <w:b/>
          <w:sz w:val="16"/>
          <w:szCs w:val="16"/>
        </w:rPr>
        <w:t>А.В. Рыбкин</w:t>
      </w:r>
    </w:p>
    <w:p w:rsidR="00B379DA" w:rsidRPr="00826379" w:rsidRDefault="00B379DA" w:rsidP="00826379">
      <w:pPr>
        <w:ind w:firstLine="284"/>
        <w:outlineLvl w:val="0"/>
        <w:rPr>
          <w:rFonts w:ascii="Arial" w:hAnsi="Arial" w:cs="Arial"/>
          <w:b/>
          <w:sz w:val="16"/>
          <w:szCs w:val="16"/>
        </w:rPr>
      </w:pPr>
    </w:p>
    <w:p w:rsidR="00826379" w:rsidRPr="00826379" w:rsidRDefault="00826379" w:rsidP="00826379">
      <w:pPr>
        <w:ind w:firstLine="284"/>
        <w:jc w:val="center"/>
        <w:rPr>
          <w:rFonts w:ascii="Arial" w:hAnsi="Arial" w:cs="Arial"/>
          <w:color w:val="000000"/>
          <w:sz w:val="16"/>
          <w:szCs w:val="16"/>
        </w:rPr>
      </w:pPr>
      <w:r w:rsidRPr="00826379">
        <w:rPr>
          <w:rFonts w:ascii="Arial" w:hAnsi="Arial" w:cs="Arial"/>
          <w:sz w:val="16"/>
          <w:szCs w:val="16"/>
        </w:rPr>
        <w:t>П О С Т А Н О В Л Е Н И Е</w:t>
      </w:r>
    </w:p>
    <w:p w:rsidR="00826379" w:rsidRPr="00826379" w:rsidRDefault="00826379" w:rsidP="00826379">
      <w:pPr>
        <w:ind w:firstLine="284"/>
        <w:jc w:val="center"/>
        <w:rPr>
          <w:rFonts w:ascii="Arial" w:hAnsi="Arial" w:cs="Arial"/>
          <w:sz w:val="16"/>
          <w:szCs w:val="16"/>
        </w:rPr>
      </w:pPr>
      <w:r w:rsidRPr="00826379">
        <w:rPr>
          <w:rFonts w:ascii="Arial" w:hAnsi="Arial" w:cs="Arial"/>
          <w:sz w:val="16"/>
          <w:szCs w:val="16"/>
        </w:rPr>
        <w:t>28.03.2025 № 782</w:t>
      </w:r>
    </w:p>
    <w:p w:rsidR="00826379" w:rsidRPr="00826379" w:rsidRDefault="00826379" w:rsidP="00826379">
      <w:pPr>
        <w:ind w:firstLine="284"/>
        <w:jc w:val="center"/>
        <w:rPr>
          <w:rFonts w:ascii="Arial" w:hAnsi="Arial" w:cs="Arial"/>
          <w:b/>
          <w:sz w:val="16"/>
          <w:szCs w:val="16"/>
        </w:rPr>
      </w:pPr>
      <w:r w:rsidRPr="00826379">
        <w:rPr>
          <w:rFonts w:ascii="Arial" w:hAnsi="Arial" w:cs="Arial"/>
          <w:b/>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826379" w:rsidRPr="00826379" w:rsidRDefault="00826379" w:rsidP="00826379">
      <w:pPr>
        <w:ind w:firstLine="284"/>
        <w:jc w:val="both"/>
        <w:rPr>
          <w:rFonts w:ascii="Arial" w:hAnsi="Arial" w:cs="Arial"/>
          <w:b/>
          <w:sz w:val="16"/>
          <w:szCs w:val="16"/>
        </w:rPr>
      </w:pPr>
      <w:r w:rsidRPr="00826379">
        <w:rPr>
          <w:rFonts w:ascii="Arial" w:hAnsi="Arial" w:cs="Arial"/>
          <w:sz w:val="16"/>
          <w:szCs w:val="16"/>
        </w:rPr>
        <w:t xml:space="preserve">Администрация Валдайского муниципального района </w:t>
      </w:r>
      <w:r w:rsidRPr="00826379">
        <w:rPr>
          <w:rFonts w:ascii="Arial" w:hAnsi="Arial" w:cs="Arial"/>
          <w:b/>
          <w:sz w:val="16"/>
          <w:szCs w:val="16"/>
        </w:rPr>
        <w:t>ПОСТАНОВЛЯЕТ:</w:t>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 утвержденный постановлением Администрации Валдайского муниципального района от 03.02.2020 № 145:</w:t>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1.1. Дополнить реестр строками 93, 94,95 в прилагаемой редакции;</w:t>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1.2. Изложить схему в редакции:</w:t>
      </w:r>
    </w:p>
    <w:p w:rsidR="00826379" w:rsidRPr="00826379" w:rsidRDefault="00826379" w:rsidP="00826379">
      <w:pPr>
        <w:ind w:firstLine="284"/>
        <w:jc w:val="center"/>
        <w:rPr>
          <w:rFonts w:ascii="Arial" w:hAnsi="Arial" w:cs="Arial"/>
          <w:sz w:val="16"/>
          <w:szCs w:val="16"/>
        </w:rPr>
      </w:pPr>
      <w:r w:rsidRPr="00826379">
        <w:rPr>
          <w:rFonts w:ascii="Arial" w:hAnsi="Arial" w:cs="Arial"/>
          <w:noProof/>
          <w:sz w:val="16"/>
          <w:szCs w:val="16"/>
        </w:rPr>
        <w:drawing>
          <wp:inline distT="0" distB="0" distL="0" distR="0">
            <wp:extent cx="2019300" cy="2331720"/>
            <wp:effectExtent l="19050" t="0" r="0" b="0"/>
            <wp:docPr id="1" name="Рисунок 0" descr="DfvY93KrV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fvY93KrV_s.jpg"/>
                    <pic:cNvPicPr>
                      <a:picLocks noChangeAspect="1" noChangeArrowheads="1"/>
                    </pic:cNvPicPr>
                  </pic:nvPicPr>
                  <pic:blipFill>
                    <a:blip r:embed="rId19" cstate="print"/>
                    <a:srcRect r="2048"/>
                    <a:stretch>
                      <a:fillRect/>
                    </a:stretch>
                  </pic:blipFill>
                  <pic:spPr bwMode="auto">
                    <a:xfrm>
                      <a:off x="0" y="0"/>
                      <a:ext cx="2019300" cy="2331720"/>
                    </a:xfrm>
                    <a:prstGeom prst="rect">
                      <a:avLst/>
                    </a:prstGeom>
                    <a:noFill/>
                    <a:ln w="9525">
                      <a:noFill/>
                      <a:miter lim="800000"/>
                      <a:headEnd/>
                      <a:tailEnd/>
                    </a:ln>
                  </pic:spPr>
                </pic:pic>
              </a:graphicData>
            </a:graphic>
          </wp:inline>
        </w:drawing>
      </w:r>
    </w:p>
    <w:p w:rsidR="00826379" w:rsidRPr="00826379" w:rsidRDefault="00826379" w:rsidP="00826379">
      <w:pPr>
        <w:ind w:firstLine="284"/>
        <w:jc w:val="both"/>
        <w:rPr>
          <w:rFonts w:ascii="Arial" w:hAnsi="Arial" w:cs="Arial"/>
          <w:sz w:val="16"/>
          <w:szCs w:val="16"/>
        </w:rPr>
      </w:pPr>
      <w:r w:rsidRPr="0082637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26379" w:rsidRPr="00826379" w:rsidRDefault="00826379" w:rsidP="00826379">
      <w:pPr>
        <w:jc w:val="right"/>
        <w:rPr>
          <w:rFonts w:ascii="Arial" w:hAnsi="Arial" w:cs="Arial"/>
          <w:sz w:val="16"/>
          <w:szCs w:val="16"/>
        </w:rPr>
      </w:pPr>
      <w:r w:rsidRPr="00826379">
        <w:rPr>
          <w:rFonts w:ascii="Arial" w:hAnsi="Arial" w:cs="Arial"/>
          <w:sz w:val="16"/>
          <w:szCs w:val="16"/>
        </w:rPr>
        <w:t>Приложение 1</w:t>
      </w:r>
    </w:p>
    <w:p w:rsidR="00826379" w:rsidRPr="00826379" w:rsidRDefault="00826379" w:rsidP="00826379">
      <w:pPr>
        <w:jc w:val="right"/>
        <w:rPr>
          <w:rFonts w:ascii="Arial" w:hAnsi="Arial" w:cs="Arial"/>
          <w:sz w:val="16"/>
          <w:szCs w:val="16"/>
        </w:rPr>
      </w:pPr>
      <w:r w:rsidRPr="00826379">
        <w:rPr>
          <w:rFonts w:ascii="Arial" w:hAnsi="Arial" w:cs="Arial"/>
          <w:sz w:val="16"/>
          <w:szCs w:val="16"/>
        </w:rPr>
        <w:t>к постановлению Администрации</w:t>
      </w:r>
    </w:p>
    <w:p w:rsidR="00826379" w:rsidRPr="00826379" w:rsidRDefault="00826379" w:rsidP="00826379">
      <w:pPr>
        <w:jc w:val="right"/>
        <w:rPr>
          <w:rFonts w:ascii="Arial" w:hAnsi="Arial" w:cs="Arial"/>
          <w:sz w:val="16"/>
          <w:szCs w:val="16"/>
        </w:rPr>
      </w:pPr>
      <w:r w:rsidRPr="00826379">
        <w:rPr>
          <w:rFonts w:ascii="Arial" w:hAnsi="Arial" w:cs="Arial"/>
          <w:sz w:val="16"/>
          <w:szCs w:val="16"/>
        </w:rPr>
        <w:t>муниципального района</w:t>
      </w:r>
    </w:p>
    <w:p w:rsidR="00826379" w:rsidRPr="00826379" w:rsidRDefault="00826379" w:rsidP="00826379">
      <w:pPr>
        <w:jc w:val="right"/>
        <w:rPr>
          <w:rFonts w:ascii="Arial" w:hAnsi="Arial" w:cs="Arial"/>
          <w:sz w:val="16"/>
          <w:szCs w:val="16"/>
        </w:rPr>
      </w:pPr>
      <w:r w:rsidRPr="00826379">
        <w:rPr>
          <w:rFonts w:ascii="Arial" w:hAnsi="Arial" w:cs="Arial"/>
          <w:sz w:val="16"/>
          <w:szCs w:val="16"/>
        </w:rPr>
        <w:t>от 28.03.2025 № 782</w:t>
      </w:r>
    </w:p>
    <w:tbl>
      <w:tblPr>
        <w:tblW w:w="0" w:type="auto"/>
        <w:jc w:val="center"/>
        <w:tblLayout w:type="fixed"/>
        <w:tblCellMar>
          <w:left w:w="0" w:type="dxa"/>
          <w:right w:w="0" w:type="dxa"/>
        </w:tblCellMar>
        <w:tblLook w:val="04A0" w:firstRow="1" w:lastRow="0" w:firstColumn="1" w:lastColumn="0" w:noHBand="0" w:noVBand="1"/>
      </w:tblPr>
      <w:tblGrid>
        <w:gridCol w:w="149"/>
        <w:gridCol w:w="482"/>
        <w:gridCol w:w="189"/>
        <w:gridCol w:w="346"/>
        <w:gridCol w:w="466"/>
        <w:gridCol w:w="471"/>
        <w:gridCol w:w="405"/>
        <w:gridCol w:w="618"/>
        <w:gridCol w:w="330"/>
        <w:gridCol w:w="566"/>
        <w:gridCol w:w="380"/>
        <w:gridCol w:w="445"/>
        <w:gridCol w:w="412"/>
        <w:gridCol w:w="306"/>
        <w:gridCol w:w="503"/>
        <w:gridCol w:w="675"/>
        <w:gridCol w:w="4046"/>
        <w:gridCol w:w="561"/>
      </w:tblGrid>
      <w:tr w:rsidR="00826379" w:rsidRPr="00047219" w:rsidTr="00826379">
        <w:trPr>
          <w:trHeight w:val="20"/>
          <w:jc w:val="center"/>
        </w:trPr>
        <w:tc>
          <w:tcPr>
            <w:tcW w:w="149" w:type="dxa"/>
            <w:tcBorders>
              <w:top w:val="single" w:sz="4" w:space="0" w:color="auto"/>
              <w:left w:val="single" w:sz="4" w:space="0" w:color="auto"/>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w:t>
            </w:r>
          </w:p>
        </w:tc>
        <w:tc>
          <w:tcPr>
            <w:tcW w:w="482"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Улица</w:t>
            </w:r>
          </w:p>
        </w:tc>
        <w:tc>
          <w:tcPr>
            <w:tcW w:w="189"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Дом</w:t>
            </w:r>
          </w:p>
        </w:tc>
        <w:tc>
          <w:tcPr>
            <w:tcW w:w="346"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Широта</w:t>
            </w:r>
          </w:p>
        </w:tc>
        <w:tc>
          <w:tcPr>
            <w:tcW w:w="466"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Долгота</w:t>
            </w:r>
          </w:p>
        </w:tc>
        <w:tc>
          <w:tcPr>
            <w:tcW w:w="471"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Данные о собст-венниках мест</w:t>
            </w:r>
          </w:p>
        </w:tc>
        <w:tc>
          <w:tcPr>
            <w:tcW w:w="405"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Ответст-венное лицо, отвеча-щее за содержа-ние</w:t>
            </w:r>
          </w:p>
        </w:tc>
        <w:tc>
          <w:tcPr>
            <w:tcW w:w="618" w:type="dxa"/>
            <w:tcBorders>
              <w:top w:val="single" w:sz="4" w:space="0" w:color="auto"/>
              <w:left w:val="single" w:sz="4" w:space="0" w:color="auto"/>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Органи-зация, оказывающая услугу по вывозу ТКО</w:t>
            </w:r>
          </w:p>
        </w:tc>
        <w:tc>
          <w:tcPr>
            <w:tcW w:w="330"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lang w:val="en-US"/>
              </w:rPr>
              <w:t>S</w:t>
            </w:r>
            <w:r w:rsidRPr="00826379">
              <w:rPr>
                <w:rFonts w:ascii="Arial" w:hAnsi="Arial" w:cs="Arial"/>
                <w:b/>
                <w:sz w:val="12"/>
                <w:szCs w:val="12"/>
              </w:rPr>
              <w:t xml:space="preserve"> Площа-дки (кв.м)</w:t>
            </w:r>
          </w:p>
        </w:tc>
        <w:tc>
          <w:tcPr>
            <w:tcW w:w="566"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Тип подсти-лающей поверхности</w:t>
            </w:r>
          </w:p>
        </w:tc>
        <w:tc>
          <w:tcPr>
            <w:tcW w:w="380"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Вид пло-щадки</w:t>
            </w:r>
          </w:p>
        </w:tc>
        <w:tc>
          <w:tcPr>
            <w:tcW w:w="445"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Материал огражден-ия</w:t>
            </w:r>
          </w:p>
        </w:tc>
        <w:tc>
          <w:tcPr>
            <w:tcW w:w="412"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 xml:space="preserve">Ко-личество контей-неров </w:t>
            </w:r>
          </w:p>
        </w:tc>
        <w:tc>
          <w:tcPr>
            <w:tcW w:w="306"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Объем</w:t>
            </w:r>
          </w:p>
        </w:tc>
        <w:tc>
          <w:tcPr>
            <w:tcW w:w="503"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Мате-риал контейнера</w:t>
            </w:r>
          </w:p>
        </w:tc>
        <w:tc>
          <w:tcPr>
            <w:tcW w:w="675"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Сов-местное использование с МКД</w:t>
            </w:r>
          </w:p>
        </w:tc>
        <w:tc>
          <w:tcPr>
            <w:tcW w:w="4046" w:type="dxa"/>
            <w:tcBorders>
              <w:top w:val="single" w:sz="4" w:space="0" w:color="auto"/>
              <w:left w:val="nil"/>
              <w:bottom w:val="single" w:sz="4" w:space="0" w:color="auto"/>
              <w:right w:val="single" w:sz="4" w:space="0" w:color="auto"/>
            </w:tcBorders>
            <w:shd w:val="clear" w:color="000000" w:fill="FFFFFF"/>
            <w:hideMark/>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Данные об источниках образования ТКО</w:t>
            </w:r>
          </w:p>
        </w:tc>
        <w:tc>
          <w:tcPr>
            <w:tcW w:w="561"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b/>
                <w:sz w:val="12"/>
                <w:szCs w:val="12"/>
              </w:rPr>
            </w:pPr>
            <w:r w:rsidRPr="00826379">
              <w:rPr>
                <w:rFonts w:ascii="Arial" w:hAnsi="Arial" w:cs="Arial"/>
                <w:b/>
                <w:sz w:val="12"/>
                <w:szCs w:val="12"/>
              </w:rPr>
              <w:t>Планиру-емое количество установки контейнеров</w:t>
            </w:r>
          </w:p>
        </w:tc>
      </w:tr>
      <w:tr w:rsidR="00826379" w:rsidRPr="00047219" w:rsidTr="00826379">
        <w:trPr>
          <w:trHeight w:val="20"/>
          <w:jc w:val="center"/>
        </w:trPr>
        <w:tc>
          <w:tcPr>
            <w:tcW w:w="149" w:type="dxa"/>
            <w:tcBorders>
              <w:top w:val="single" w:sz="4" w:space="0" w:color="auto"/>
              <w:left w:val="single" w:sz="4" w:space="0" w:color="auto"/>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93</w:t>
            </w:r>
          </w:p>
        </w:tc>
        <w:tc>
          <w:tcPr>
            <w:tcW w:w="482"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ул. Кузьмина</w:t>
            </w:r>
          </w:p>
        </w:tc>
        <w:tc>
          <w:tcPr>
            <w:tcW w:w="189"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w:t>
            </w:r>
          </w:p>
        </w:tc>
        <w:tc>
          <w:tcPr>
            <w:tcW w:w="34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rPr>
                <w:rFonts w:ascii="Arial" w:hAnsi="Arial" w:cs="Arial"/>
                <w:sz w:val="12"/>
                <w:szCs w:val="12"/>
              </w:rPr>
            </w:pPr>
            <w:r w:rsidRPr="00826379">
              <w:rPr>
                <w:rFonts w:ascii="Arial" w:hAnsi="Arial" w:cs="Arial"/>
                <w:sz w:val="12"/>
                <w:szCs w:val="12"/>
              </w:rPr>
              <w:t>515258,</w:t>
            </w:r>
            <w:r w:rsidRPr="00826379">
              <w:rPr>
                <w:rFonts w:ascii="Arial" w:hAnsi="Arial" w:cs="Arial"/>
                <w:sz w:val="12"/>
                <w:szCs w:val="12"/>
              </w:rPr>
              <w:br/>
              <w:t>07</w:t>
            </w:r>
          </w:p>
        </w:tc>
        <w:tc>
          <w:tcPr>
            <w:tcW w:w="46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2296850,34</w:t>
            </w:r>
          </w:p>
        </w:tc>
        <w:tc>
          <w:tcPr>
            <w:tcW w:w="471"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rPr>
                <w:rFonts w:ascii="Arial" w:hAnsi="Arial" w:cs="Arial"/>
                <w:sz w:val="12"/>
                <w:szCs w:val="12"/>
              </w:rPr>
            </w:pPr>
            <w:r w:rsidRPr="00826379">
              <w:rPr>
                <w:rFonts w:ascii="Arial" w:hAnsi="Arial" w:cs="Arial"/>
                <w:sz w:val="12"/>
                <w:szCs w:val="12"/>
              </w:rPr>
              <w:t>Адми-нистрация Валдайско-го муниципа-льного района</w:t>
            </w:r>
          </w:p>
        </w:tc>
        <w:tc>
          <w:tcPr>
            <w:tcW w:w="405"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rPr>
                <w:rFonts w:ascii="Arial" w:hAnsi="Arial" w:cs="Arial"/>
                <w:sz w:val="12"/>
                <w:szCs w:val="12"/>
              </w:rPr>
            </w:pPr>
            <w:r w:rsidRPr="00826379">
              <w:rPr>
                <w:rFonts w:ascii="Arial" w:hAnsi="Arial" w:cs="Arial"/>
                <w:sz w:val="12"/>
                <w:szCs w:val="12"/>
              </w:rPr>
              <w:t>МАУ "РИЦ"</w:t>
            </w:r>
          </w:p>
        </w:tc>
        <w:tc>
          <w:tcPr>
            <w:tcW w:w="618" w:type="dxa"/>
            <w:tcBorders>
              <w:top w:val="single" w:sz="4" w:space="0" w:color="auto"/>
              <w:left w:val="single" w:sz="4" w:space="0" w:color="auto"/>
              <w:bottom w:val="single" w:sz="4" w:space="0" w:color="auto"/>
              <w:right w:val="single" w:sz="4" w:space="0" w:color="auto"/>
            </w:tcBorders>
            <w:shd w:val="clear" w:color="000000" w:fill="FFFFFF"/>
          </w:tcPr>
          <w:p w:rsidR="00826379" w:rsidRPr="00826379" w:rsidRDefault="00826379" w:rsidP="00826379">
            <w:pPr>
              <w:rPr>
                <w:rFonts w:ascii="Arial" w:hAnsi="Arial" w:cs="Arial"/>
                <w:sz w:val="12"/>
                <w:szCs w:val="12"/>
              </w:rPr>
            </w:pPr>
            <w:r w:rsidRPr="00826379">
              <w:rPr>
                <w:rFonts w:ascii="Arial" w:hAnsi="Arial" w:cs="Arial"/>
                <w:sz w:val="12"/>
                <w:szCs w:val="12"/>
              </w:rPr>
              <w:t>ООО «Экосервис»</w:t>
            </w:r>
          </w:p>
        </w:tc>
        <w:tc>
          <w:tcPr>
            <w:tcW w:w="330"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18</w:t>
            </w:r>
          </w:p>
        </w:tc>
        <w:tc>
          <w:tcPr>
            <w:tcW w:w="56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бетон</w:t>
            </w:r>
          </w:p>
        </w:tc>
        <w:tc>
          <w:tcPr>
            <w:tcW w:w="380"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закрытая</w:t>
            </w:r>
          </w:p>
        </w:tc>
        <w:tc>
          <w:tcPr>
            <w:tcW w:w="445"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металл</w:t>
            </w:r>
          </w:p>
        </w:tc>
        <w:tc>
          <w:tcPr>
            <w:tcW w:w="412"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2</w:t>
            </w:r>
          </w:p>
        </w:tc>
        <w:tc>
          <w:tcPr>
            <w:tcW w:w="30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1,1</w:t>
            </w:r>
          </w:p>
        </w:tc>
        <w:tc>
          <w:tcPr>
            <w:tcW w:w="503"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пластик</w:t>
            </w:r>
          </w:p>
        </w:tc>
        <w:tc>
          <w:tcPr>
            <w:tcW w:w="675"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нет</w:t>
            </w:r>
          </w:p>
        </w:tc>
        <w:tc>
          <w:tcPr>
            <w:tcW w:w="404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rPr>
                <w:rFonts w:ascii="Arial" w:hAnsi="Arial" w:cs="Arial"/>
                <w:sz w:val="12"/>
                <w:szCs w:val="12"/>
              </w:rPr>
            </w:pPr>
            <w:r w:rsidRPr="00826379">
              <w:rPr>
                <w:rFonts w:ascii="Arial" w:hAnsi="Arial" w:cs="Arial"/>
                <w:sz w:val="12"/>
                <w:szCs w:val="12"/>
              </w:rPr>
              <w:t>Кузьмина 30,37,35,32,39,36,43,47,38,40,47а,49,51,42,44,44а,45,46,48,50,52,54,56,53а,55а,59а,52а,50а,59,57,55</w:t>
            </w:r>
          </w:p>
        </w:tc>
        <w:tc>
          <w:tcPr>
            <w:tcW w:w="561"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0</w:t>
            </w:r>
          </w:p>
        </w:tc>
      </w:tr>
      <w:tr w:rsidR="00826379" w:rsidRPr="00047219" w:rsidTr="00826379">
        <w:trPr>
          <w:trHeight w:val="20"/>
          <w:jc w:val="center"/>
        </w:trPr>
        <w:tc>
          <w:tcPr>
            <w:tcW w:w="149" w:type="dxa"/>
            <w:tcBorders>
              <w:top w:val="single" w:sz="4" w:space="0" w:color="auto"/>
              <w:left w:val="single" w:sz="4" w:space="0" w:color="auto"/>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94</w:t>
            </w:r>
          </w:p>
        </w:tc>
        <w:tc>
          <w:tcPr>
            <w:tcW w:w="482"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 xml:space="preserve">ул. Декабристов </w:t>
            </w:r>
          </w:p>
        </w:tc>
        <w:tc>
          <w:tcPr>
            <w:tcW w:w="189"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w:t>
            </w:r>
          </w:p>
        </w:tc>
        <w:tc>
          <w:tcPr>
            <w:tcW w:w="34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515416,</w:t>
            </w:r>
            <w:r w:rsidRPr="00826379">
              <w:rPr>
                <w:rFonts w:ascii="Arial" w:hAnsi="Arial" w:cs="Arial"/>
                <w:sz w:val="12"/>
                <w:szCs w:val="12"/>
              </w:rPr>
              <w:br/>
              <w:t>65</w:t>
            </w:r>
          </w:p>
        </w:tc>
        <w:tc>
          <w:tcPr>
            <w:tcW w:w="46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2296847,30</w:t>
            </w:r>
          </w:p>
        </w:tc>
        <w:tc>
          <w:tcPr>
            <w:tcW w:w="471"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rPr>
                <w:rFonts w:ascii="Arial" w:hAnsi="Arial" w:cs="Arial"/>
                <w:sz w:val="12"/>
                <w:szCs w:val="12"/>
              </w:rPr>
            </w:pPr>
            <w:r w:rsidRPr="00826379">
              <w:rPr>
                <w:rFonts w:ascii="Arial" w:hAnsi="Arial" w:cs="Arial"/>
                <w:sz w:val="12"/>
                <w:szCs w:val="12"/>
              </w:rPr>
              <w:t>Админист-рация Валдайско-го муниципа-льного района</w:t>
            </w:r>
          </w:p>
        </w:tc>
        <w:tc>
          <w:tcPr>
            <w:tcW w:w="405"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rPr>
                <w:rFonts w:ascii="Arial" w:hAnsi="Arial" w:cs="Arial"/>
                <w:sz w:val="12"/>
                <w:szCs w:val="12"/>
              </w:rPr>
            </w:pPr>
            <w:r w:rsidRPr="00826379">
              <w:rPr>
                <w:rFonts w:ascii="Arial" w:hAnsi="Arial" w:cs="Arial"/>
                <w:sz w:val="12"/>
                <w:szCs w:val="12"/>
              </w:rPr>
              <w:t>МАУ "РИЦ"</w:t>
            </w:r>
          </w:p>
        </w:tc>
        <w:tc>
          <w:tcPr>
            <w:tcW w:w="618" w:type="dxa"/>
            <w:tcBorders>
              <w:top w:val="single" w:sz="4" w:space="0" w:color="auto"/>
              <w:left w:val="single" w:sz="4" w:space="0" w:color="auto"/>
              <w:bottom w:val="single" w:sz="4" w:space="0" w:color="auto"/>
              <w:right w:val="single" w:sz="4" w:space="0" w:color="auto"/>
            </w:tcBorders>
            <w:shd w:val="clear" w:color="000000" w:fill="FFFFFF"/>
          </w:tcPr>
          <w:p w:rsidR="00826379" w:rsidRPr="00826379" w:rsidRDefault="00826379" w:rsidP="00826379">
            <w:pPr>
              <w:rPr>
                <w:rFonts w:ascii="Arial" w:hAnsi="Arial" w:cs="Arial"/>
                <w:sz w:val="12"/>
                <w:szCs w:val="12"/>
              </w:rPr>
            </w:pPr>
            <w:r w:rsidRPr="00826379">
              <w:rPr>
                <w:rFonts w:ascii="Arial" w:hAnsi="Arial" w:cs="Arial"/>
                <w:sz w:val="12"/>
                <w:szCs w:val="12"/>
              </w:rPr>
              <w:t>ООО «Экосервис»</w:t>
            </w:r>
          </w:p>
        </w:tc>
        <w:tc>
          <w:tcPr>
            <w:tcW w:w="330"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18</w:t>
            </w:r>
          </w:p>
        </w:tc>
        <w:tc>
          <w:tcPr>
            <w:tcW w:w="56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бетон</w:t>
            </w:r>
          </w:p>
        </w:tc>
        <w:tc>
          <w:tcPr>
            <w:tcW w:w="380"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закрытая</w:t>
            </w:r>
          </w:p>
        </w:tc>
        <w:tc>
          <w:tcPr>
            <w:tcW w:w="445"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металл</w:t>
            </w:r>
          </w:p>
        </w:tc>
        <w:tc>
          <w:tcPr>
            <w:tcW w:w="412"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2</w:t>
            </w:r>
          </w:p>
        </w:tc>
        <w:tc>
          <w:tcPr>
            <w:tcW w:w="30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1,1</w:t>
            </w:r>
          </w:p>
        </w:tc>
        <w:tc>
          <w:tcPr>
            <w:tcW w:w="503"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пластик</w:t>
            </w:r>
          </w:p>
        </w:tc>
        <w:tc>
          <w:tcPr>
            <w:tcW w:w="675"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нет</w:t>
            </w:r>
          </w:p>
        </w:tc>
        <w:tc>
          <w:tcPr>
            <w:tcW w:w="404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rPr>
                <w:rFonts w:ascii="Arial" w:hAnsi="Arial" w:cs="Arial"/>
                <w:sz w:val="12"/>
                <w:szCs w:val="12"/>
              </w:rPr>
            </w:pPr>
            <w:r w:rsidRPr="00826379">
              <w:rPr>
                <w:rFonts w:ascii="Arial" w:hAnsi="Arial" w:cs="Arial"/>
                <w:sz w:val="12"/>
                <w:szCs w:val="12"/>
              </w:rPr>
              <w:t xml:space="preserve">Декабристов 34,32,30,28,26,24,29,27,25,23,23в,3а,4,6,8,12,13,11,9,7,5,3, 25в пере.Гостинопольский 2 ул. Гостинопольский 24а,29,26,28,30,33,31,35а,32,34,37,36,39,41,43,45,47,49,51,52,50,48,46,44,42,40 </w:t>
            </w:r>
          </w:p>
        </w:tc>
        <w:tc>
          <w:tcPr>
            <w:tcW w:w="561"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0</w:t>
            </w:r>
          </w:p>
        </w:tc>
      </w:tr>
      <w:tr w:rsidR="00826379" w:rsidRPr="00047219" w:rsidTr="00826379">
        <w:trPr>
          <w:trHeight w:val="20"/>
          <w:jc w:val="center"/>
        </w:trPr>
        <w:tc>
          <w:tcPr>
            <w:tcW w:w="149" w:type="dxa"/>
            <w:tcBorders>
              <w:top w:val="single" w:sz="4" w:space="0" w:color="auto"/>
              <w:left w:val="single" w:sz="4" w:space="0" w:color="auto"/>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95</w:t>
            </w:r>
          </w:p>
        </w:tc>
        <w:tc>
          <w:tcPr>
            <w:tcW w:w="482"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ул. Кирова</w:t>
            </w:r>
          </w:p>
        </w:tc>
        <w:tc>
          <w:tcPr>
            <w:tcW w:w="189"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w:t>
            </w:r>
          </w:p>
        </w:tc>
        <w:tc>
          <w:tcPr>
            <w:tcW w:w="34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515921,</w:t>
            </w:r>
            <w:r w:rsidRPr="00826379">
              <w:rPr>
                <w:rFonts w:ascii="Arial" w:hAnsi="Arial" w:cs="Arial"/>
                <w:sz w:val="12"/>
                <w:szCs w:val="12"/>
              </w:rPr>
              <w:br/>
              <w:t>30</w:t>
            </w:r>
          </w:p>
        </w:tc>
        <w:tc>
          <w:tcPr>
            <w:tcW w:w="46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2294822,01</w:t>
            </w:r>
          </w:p>
        </w:tc>
        <w:tc>
          <w:tcPr>
            <w:tcW w:w="471"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rPr>
                <w:rFonts w:ascii="Arial" w:hAnsi="Arial" w:cs="Arial"/>
                <w:sz w:val="12"/>
                <w:szCs w:val="12"/>
              </w:rPr>
            </w:pPr>
            <w:r w:rsidRPr="00826379">
              <w:rPr>
                <w:rFonts w:ascii="Arial" w:hAnsi="Arial" w:cs="Arial"/>
                <w:sz w:val="12"/>
                <w:szCs w:val="12"/>
              </w:rPr>
              <w:t>Админист-рация Валдайско-го муниципа-льного района</w:t>
            </w:r>
          </w:p>
        </w:tc>
        <w:tc>
          <w:tcPr>
            <w:tcW w:w="405"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rPr>
                <w:rFonts w:ascii="Arial" w:hAnsi="Arial" w:cs="Arial"/>
                <w:sz w:val="12"/>
                <w:szCs w:val="12"/>
              </w:rPr>
            </w:pPr>
            <w:r w:rsidRPr="00826379">
              <w:rPr>
                <w:rFonts w:ascii="Arial" w:hAnsi="Arial" w:cs="Arial"/>
                <w:sz w:val="12"/>
                <w:szCs w:val="12"/>
              </w:rPr>
              <w:t>МАУ "РИЦ"</w:t>
            </w:r>
          </w:p>
        </w:tc>
        <w:tc>
          <w:tcPr>
            <w:tcW w:w="618" w:type="dxa"/>
            <w:tcBorders>
              <w:top w:val="single" w:sz="4" w:space="0" w:color="auto"/>
              <w:left w:val="single" w:sz="4" w:space="0" w:color="auto"/>
              <w:bottom w:val="single" w:sz="4" w:space="0" w:color="auto"/>
              <w:right w:val="single" w:sz="4" w:space="0" w:color="auto"/>
            </w:tcBorders>
            <w:shd w:val="clear" w:color="000000" w:fill="FFFFFF"/>
          </w:tcPr>
          <w:p w:rsidR="00826379" w:rsidRPr="00826379" w:rsidRDefault="00826379" w:rsidP="00826379">
            <w:pPr>
              <w:rPr>
                <w:rFonts w:ascii="Arial" w:hAnsi="Arial" w:cs="Arial"/>
                <w:sz w:val="12"/>
                <w:szCs w:val="12"/>
              </w:rPr>
            </w:pPr>
            <w:r w:rsidRPr="00826379">
              <w:rPr>
                <w:rFonts w:ascii="Arial" w:hAnsi="Arial" w:cs="Arial"/>
                <w:sz w:val="12"/>
                <w:szCs w:val="12"/>
              </w:rPr>
              <w:t>ООО «Экосервис»</w:t>
            </w:r>
          </w:p>
        </w:tc>
        <w:tc>
          <w:tcPr>
            <w:tcW w:w="330"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jc w:val="center"/>
              <w:rPr>
                <w:rFonts w:ascii="Arial" w:hAnsi="Arial" w:cs="Arial"/>
                <w:sz w:val="12"/>
                <w:szCs w:val="12"/>
              </w:rPr>
            </w:pPr>
            <w:r w:rsidRPr="00826379">
              <w:rPr>
                <w:rFonts w:ascii="Arial" w:hAnsi="Arial" w:cs="Arial"/>
                <w:sz w:val="12"/>
                <w:szCs w:val="12"/>
              </w:rPr>
              <w:t>45</w:t>
            </w:r>
          </w:p>
        </w:tc>
        <w:tc>
          <w:tcPr>
            <w:tcW w:w="56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бетон</w:t>
            </w:r>
          </w:p>
        </w:tc>
        <w:tc>
          <w:tcPr>
            <w:tcW w:w="380"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закрытая</w:t>
            </w:r>
          </w:p>
        </w:tc>
        <w:tc>
          <w:tcPr>
            <w:tcW w:w="445"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металл</w:t>
            </w:r>
          </w:p>
        </w:tc>
        <w:tc>
          <w:tcPr>
            <w:tcW w:w="412"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4</w:t>
            </w:r>
          </w:p>
        </w:tc>
        <w:tc>
          <w:tcPr>
            <w:tcW w:w="30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1,1</w:t>
            </w:r>
          </w:p>
        </w:tc>
        <w:tc>
          <w:tcPr>
            <w:tcW w:w="503"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пластик</w:t>
            </w:r>
          </w:p>
        </w:tc>
        <w:tc>
          <w:tcPr>
            <w:tcW w:w="675"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нет</w:t>
            </w:r>
          </w:p>
        </w:tc>
        <w:tc>
          <w:tcPr>
            <w:tcW w:w="4046"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rPr>
                <w:rFonts w:ascii="Arial" w:hAnsi="Arial" w:cs="Arial"/>
                <w:sz w:val="12"/>
                <w:szCs w:val="12"/>
              </w:rPr>
            </w:pPr>
            <w:r w:rsidRPr="00826379">
              <w:rPr>
                <w:rFonts w:ascii="Arial" w:hAnsi="Arial" w:cs="Arial"/>
                <w:sz w:val="12"/>
                <w:szCs w:val="12"/>
              </w:rPr>
              <w:t>пер. Кирова 2,2а,4,3,3а,1,1а ул. Кирова 20,18,16,14,12,10,2,3,1,4,5,6,7,8,11,13,15,17,19,21,23,25Пушкина4,7,6,9,8,10,2,3,5,11,13,14,17а 21,25 Чехова 13,11,9,12,10,14,16,24,26 Нахимова 26,21а,24,18,15,17,23,25,27 пер.Пушкинский 1,2,3,4</w:t>
            </w:r>
          </w:p>
        </w:tc>
        <w:tc>
          <w:tcPr>
            <w:tcW w:w="561" w:type="dxa"/>
            <w:tcBorders>
              <w:top w:val="single" w:sz="4" w:space="0" w:color="auto"/>
              <w:left w:val="nil"/>
              <w:bottom w:val="single" w:sz="4" w:space="0" w:color="auto"/>
              <w:right w:val="single" w:sz="4" w:space="0" w:color="auto"/>
            </w:tcBorders>
            <w:shd w:val="clear" w:color="000000" w:fill="FFFFFF"/>
          </w:tcPr>
          <w:p w:rsidR="00826379" w:rsidRPr="00826379" w:rsidRDefault="00826379" w:rsidP="00826379">
            <w:pPr>
              <w:spacing w:before="120" w:after="120"/>
              <w:jc w:val="center"/>
              <w:rPr>
                <w:rFonts w:ascii="Arial" w:hAnsi="Arial" w:cs="Arial"/>
                <w:sz w:val="12"/>
                <w:szCs w:val="12"/>
              </w:rPr>
            </w:pPr>
            <w:r w:rsidRPr="00826379">
              <w:rPr>
                <w:rFonts w:ascii="Arial" w:hAnsi="Arial" w:cs="Arial"/>
                <w:sz w:val="12"/>
                <w:szCs w:val="12"/>
              </w:rPr>
              <w:t>0</w:t>
            </w:r>
          </w:p>
        </w:tc>
      </w:tr>
    </w:tbl>
    <w:p w:rsidR="00BF7465" w:rsidRDefault="00BF7465" w:rsidP="00BF7465">
      <w:pPr>
        <w:ind w:firstLine="284"/>
        <w:jc w:val="center"/>
        <w:rPr>
          <w:rFonts w:ascii="Arial" w:hAnsi="Arial" w:cs="Arial"/>
          <w:sz w:val="16"/>
          <w:szCs w:val="16"/>
        </w:rPr>
      </w:pPr>
    </w:p>
    <w:p w:rsidR="00BF7465" w:rsidRPr="00BF7465" w:rsidRDefault="00BF7465" w:rsidP="00BF7465">
      <w:pPr>
        <w:ind w:firstLine="284"/>
        <w:jc w:val="center"/>
        <w:rPr>
          <w:rFonts w:ascii="Arial" w:hAnsi="Arial" w:cs="Arial"/>
          <w:sz w:val="16"/>
          <w:szCs w:val="16"/>
        </w:rPr>
      </w:pPr>
      <w:r w:rsidRPr="00BF7465">
        <w:rPr>
          <w:rFonts w:ascii="Arial" w:hAnsi="Arial" w:cs="Arial"/>
          <w:sz w:val="16"/>
          <w:szCs w:val="16"/>
        </w:rPr>
        <w:t>П О С Т А Н О В Л Е Н И Е</w:t>
      </w:r>
    </w:p>
    <w:p w:rsidR="00BF7465" w:rsidRPr="00BF7465" w:rsidRDefault="00BF7465" w:rsidP="00BF7465">
      <w:pPr>
        <w:ind w:firstLine="284"/>
        <w:jc w:val="center"/>
        <w:rPr>
          <w:rFonts w:ascii="Arial" w:hAnsi="Arial" w:cs="Arial"/>
          <w:sz w:val="16"/>
          <w:szCs w:val="16"/>
        </w:rPr>
      </w:pPr>
      <w:r w:rsidRPr="00BF7465">
        <w:rPr>
          <w:rFonts w:ascii="Arial" w:hAnsi="Arial" w:cs="Arial"/>
          <w:sz w:val="16"/>
          <w:szCs w:val="16"/>
        </w:rPr>
        <w:t>28.03.2025 № 783</w:t>
      </w:r>
    </w:p>
    <w:p w:rsidR="00BF7465" w:rsidRPr="00BF7465" w:rsidRDefault="00BF7465" w:rsidP="00BF7465">
      <w:pPr>
        <w:tabs>
          <w:tab w:val="left" w:pos="3600"/>
          <w:tab w:val="left" w:pos="9355"/>
        </w:tabs>
        <w:ind w:firstLine="284"/>
        <w:jc w:val="center"/>
        <w:rPr>
          <w:rFonts w:ascii="Arial" w:hAnsi="Arial" w:cs="Arial"/>
          <w:b/>
          <w:sz w:val="16"/>
          <w:szCs w:val="16"/>
        </w:rPr>
      </w:pPr>
      <w:r w:rsidRPr="00BF7465">
        <w:rPr>
          <w:rFonts w:ascii="Arial" w:hAnsi="Arial" w:cs="Arial"/>
          <w:b/>
          <w:bCs/>
          <w:spacing w:val="-2"/>
          <w:sz w:val="16"/>
          <w:szCs w:val="16"/>
        </w:rPr>
        <w:t xml:space="preserve">О внесении изменений в </w:t>
      </w:r>
      <w:r w:rsidRPr="00BF7465">
        <w:rPr>
          <w:rFonts w:ascii="Arial" w:hAnsi="Arial" w:cs="Arial"/>
          <w:b/>
          <w:color w:val="000000"/>
          <w:sz w:val="16"/>
          <w:szCs w:val="16"/>
        </w:rPr>
        <w:t xml:space="preserve">муниципальную программу </w:t>
      </w:r>
      <w:r w:rsidRPr="00BF7465">
        <w:rPr>
          <w:rFonts w:ascii="Arial" w:hAnsi="Arial" w:cs="Arial"/>
          <w:b/>
          <w:bCs/>
          <w:spacing w:val="-1"/>
          <w:sz w:val="16"/>
          <w:szCs w:val="16"/>
        </w:rPr>
        <w:t>«</w:t>
      </w:r>
      <w:r w:rsidRPr="00BF7465">
        <w:rPr>
          <w:rFonts w:ascii="Arial" w:hAnsi="Arial" w:cs="Arial"/>
          <w:b/>
          <w:sz w:val="16"/>
          <w:szCs w:val="16"/>
        </w:rPr>
        <w:t>Совершенствование и содержание дорожного хозяйства на территории Валдайского городского поселения на 2023 – 2027 годы»</w:t>
      </w:r>
    </w:p>
    <w:p w:rsidR="00BF7465" w:rsidRPr="00BF7465" w:rsidRDefault="00BF7465" w:rsidP="00BF7465">
      <w:pPr>
        <w:shd w:val="clear" w:color="auto" w:fill="FFFFFF"/>
        <w:tabs>
          <w:tab w:val="left" w:pos="851"/>
        </w:tabs>
        <w:ind w:firstLine="284"/>
        <w:jc w:val="both"/>
        <w:rPr>
          <w:rFonts w:ascii="Arial" w:hAnsi="Arial" w:cs="Arial"/>
          <w:b/>
          <w:bCs/>
          <w:sz w:val="16"/>
          <w:szCs w:val="16"/>
        </w:rPr>
      </w:pPr>
      <w:r w:rsidRPr="00BF7465">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BF7465">
        <w:rPr>
          <w:rFonts w:ascii="Arial" w:hAnsi="Arial" w:cs="Arial"/>
          <w:b/>
          <w:bCs/>
          <w:sz w:val="16"/>
          <w:szCs w:val="16"/>
        </w:rPr>
        <w:t>ПОСТАНОВЛЯЕТ:</w:t>
      </w:r>
    </w:p>
    <w:p w:rsidR="00BF7465" w:rsidRPr="00BF7465" w:rsidRDefault="00BF7465" w:rsidP="00BF7465">
      <w:pPr>
        <w:tabs>
          <w:tab w:val="left" w:pos="3560"/>
        </w:tabs>
        <w:ind w:firstLine="284"/>
        <w:jc w:val="both"/>
        <w:rPr>
          <w:rFonts w:ascii="Arial" w:hAnsi="Arial" w:cs="Arial"/>
          <w:sz w:val="16"/>
          <w:szCs w:val="16"/>
        </w:rPr>
      </w:pPr>
      <w:r w:rsidRPr="00BF7465">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 – 2027 годы</w:t>
      </w:r>
      <w:r w:rsidRPr="00BF7465">
        <w:rPr>
          <w:rFonts w:ascii="Arial" w:hAnsi="Arial" w:cs="Arial"/>
          <w:kern w:val="24"/>
          <w:sz w:val="16"/>
          <w:szCs w:val="16"/>
        </w:rPr>
        <w:t>»</w:t>
      </w:r>
      <w:r w:rsidRPr="00BF7465">
        <w:rPr>
          <w:rFonts w:ascii="Arial" w:hAnsi="Arial" w:cs="Arial"/>
          <w:sz w:val="16"/>
          <w:szCs w:val="16"/>
        </w:rPr>
        <w:t xml:space="preserve">, утвержденную постановлением Администрации Валдайского муниципального района от 26.01.2023 </w:t>
      </w:r>
      <w:r>
        <w:rPr>
          <w:rFonts w:ascii="Arial" w:hAnsi="Arial" w:cs="Arial"/>
          <w:sz w:val="16"/>
          <w:szCs w:val="16"/>
        </w:rPr>
        <w:br/>
      </w:r>
      <w:r w:rsidRPr="00BF7465">
        <w:rPr>
          <w:rFonts w:ascii="Arial" w:hAnsi="Arial" w:cs="Arial"/>
          <w:sz w:val="16"/>
          <w:szCs w:val="16"/>
        </w:rPr>
        <w:t>№ 124, изложив в прилагаемой  редакции.</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F7465" w:rsidRPr="00BF7465" w:rsidRDefault="00BF7465" w:rsidP="00BF7465">
      <w:pPr>
        <w:spacing w:line="240" w:lineRule="exact"/>
        <w:jc w:val="right"/>
        <w:rPr>
          <w:rFonts w:ascii="Arial" w:hAnsi="Arial" w:cs="Arial"/>
          <w:sz w:val="16"/>
          <w:szCs w:val="16"/>
        </w:rPr>
      </w:pPr>
      <w:r w:rsidRPr="00BF7465">
        <w:rPr>
          <w:rFonts w:ascii="Arial" w:hAnsi="Arial" w:cs="Arial"/>
          <w:sz w:val="16"/>
          <w:szCs w:val="16"/>
        </w:rPr>
        <w:t>Приложение</w:t>
      </w:r>
    </w:p>
    <w:p w:rsidR="00BF7465" w:rsidRPr="00BF7465" w:rsidRDefault="00BF7465" w:rsidP="00BF7465">
      <w:pPr>
        <w:spacing w:line="240" w:lineRule="exact"/>
        <w:ind w:left="5670"/>
        <w:jc w:val="right"/>
        <w:rPr>
          <w:rFonts w:ascii="Arial" w:hAnsi="Arial" w:cs="Arial"/>
          <w:sz w:val="16"/>
          <w:szCs w:val="16"/>
        </w:rPr>
      </w:pPr>
      <w:r w:rsidRPr="00BF7465">
        <w:rPr>
          <w:rFonts w:ascii="Arial" w:hAnsi="Arial" w:cs="Arial"/>
          <w:sz w:val="16"/>
          <w:szCs w:val="16"/>
        </w:rPr>
        <w:t>к постановлению Администрации</w:t>
      </w:r>
    </w:p>
    <w:p w:rsidR="00BF7465" w:rsidRPr="00BF7465" w:rsidRDefault="00BF7465" w:rsidP="00BF7465">
      <w:pPr>
        <w:spacing w:line="240" w:lineRule="exact"/>
        <w:ind w:left="5670"/>
        <w:jc w:val="right"/>
        <w:rPr>
          <w:rFonts w:ascii="Arial" w:hAnsi="Arial" w:cs="Arial"/>
          <w:sz w:val="16"/>
          <w:szCs w:val="16"/>
        </w:rPr>
      </w:pPr>
      <w:r w:rsidRPr="00BF7465">
        <w:rPr>
          <w:rFonts w:ascii="Arial" w:hAnsi="Arial" w:cs="Arial"/>
          <w:sz w:val="16"/>
          <w:szCs w:val="16"/>
        </w:rPr>
        <w:t>муниципального района</w:t>
      </w:r>
    </w:p>
    <w:p w:rsidR="00BF7465" w:rsidRPr="00BF7465" w:rsidRDefault="00BF7465" w:rsidP="00BF7465">
      <w:pPr>
        <w:spacing w:line="240" w:lineRule="exact"/>
        <w:ind w:left="5670"/>
        <w:jc w:val="right"/>
        <w:rPr>
          <w:rFonts w:ascii="Arial" w:hAnsi="Arial" w:cs="Arial"/>
          <w:sz w:val="16"/>
          <w:szCs w:val="16"/>
        </w:rPr>
      </w:pPr>
      <w:r w:rsidRPr="00BF7465">
        <w:rPr>
          <w:rFonts w:ascii="Arial" w:hAnsi="Arial" w:cs="Arial"/>
          <w:sz w:val="16"/>
          <w:szCs w:val="16"/>
        </w:rPr>
        <w:t>от 28.03.2025 № 783</w:t>
      </w:r>
    </w:p>
    <w:p w:rsidR="00BF7465" w:rsidRPr="00BF7465" w:rsidRDefault="00BF7465" w:rsidP="00BF7465">
      <w:pPr>
        <w:ind w:firstLine="284"/>
        <w:jc w:val="center"/>
        <w:rPr>
          <w:rFonts w:ascii="Arial" w:hAnsi="Arial" w:cs="Arial"/>
          <w:b/>
          <w:sz w:val="16"/>
          <w:szCs w:val="16"/>
        </w:rPr>
      </w:pPr>
      <w:r w:rsidRPr="00BF7465">
        <w:rPr>
          <w:rFonts w:ascii="Arial" w:hAnsi="Arial" w:cs="Arial"/>
          <w:b/>
          <w:sz w:val="16"/>
          <w:szCs w:val="16"/>
        </w:rPr>
        <w:t>МУНИЦИПАЛЬНАЯ ПРОГРАММА</w:t>
      </w:r>
    </w:p>
    <w:p w:rsidR="00BF7465" w:rsidRPr="00BF7465" w:rsidRDefault="00BF7465" w:rsidP="00BF7465">
      <w:pPr>
        <w:ind w:firstLine="284"/>
        <w:jc w:val="center"/>
        <w:rPr>
          <w:rFonts w:ascii="Arial" w:hAnsi="Arial" w:cs="Arial"/>
          <w:sz w:val="16"/>
          <w:szCs w:val="16"/>
        </w:rPr>
      </w:pPr>
      <w:r w:rsidRPr="00BF7465">
        <w:rPr>
          <w:rFonts w:ascii="Arial" w:hAnsi="Arial" w:cs="Arial"/>
          <w:b/>
          <w:sz w:val="16"/>
          <w:szCs w:val="16"/>
        </w:rPr>
        <w:t>«Совершенствование и содержание дорожного хозяйства на территории Валдайского городского поселения на 2023-2027 годы»</w:t>
      </w:r>
    </w:p>
    <w:p w:rsidR="00BF7465" w:rsidRPr="00BF7465" w:rsidRDefault="00BF7465" w:rsidP="00BF7465">
      <w:pPr>
        <w:ind w:firstLine="284"/>
        <w:jc w:val="center"/>
        <w:rPr>
          <w:rFonts w:ascii="Arial" w:hAnsi="Arial" w:cs="Arial"/>
          <w:b/>
          <w:sz w:val="16"/>
          <w:szCs w:val="16"/>
        </w:rPr>
      </w:pPr>
      <w:r w:rsidRPr="00BF7465">
        <w:rPr>
          <w:rFonts w:ascii="Arial" w:hAnsi="Arial" w:cs="Arial"/>
          <w:b/>
          <w:sz w:val="16"/>
          <w:szCs w:val="16"/>
        </w:rPr>
        <w:t>ПАСПОРТ</w:t>
      </w:r>
    </w:p>
    <w:p w:rsidR="00BF7465" w:rsidRPr="00BF7465" w:rsidRDefault="00BF7465" w:rsidP="00BF7465">
      <w:pPr>
        <w:ind w:firstLine="284"/>
        <w:jc w:val="center"/>
        <w:rPr>
          <w:rFonts w:ascii="Arial" w:hAnsi="Arial" w:cs="Arial"/>
          <w:b/>
          <w:sz w:val="16"/>
          <w:szCs w:val="16"/>
        </w:rPr>
      </w:pPr>
      <w:r w:rsidRPr="00BF7465">
        <w:rPr>
          <w:rFonts w:ascii="Arial" w:hAnsi="Arial" w:cs="Arial"/>
          <w:b/>
          <w:sz w:val="16"/>
          <w:szCs w:val="16"/>
        </w:rPr>
        <w:t>МУНИЦИПАЛЬНОЙ ПРОГРАММЫ</w:t>
      </w:r>
    </w:p>
    <w:p w:rsidR="00BF7465" w:rsidRPr="00BF7465" w:rsidRDefault="00BF7465" w:rsidP="00BF7465">
      <w:pPr>
        <w:ind w:firstLine="284"/>
        <w:jc w:val="center"/>
        <w:rPr>
          <w:rFonts w:ascii="Arial" w:hAnsi="Arial" w:cs="Arial"/>
          <w:b/>
          <w:sz w:val="16"/>
          <w:szCs w:val="16"/>
        </w:rPr>
      </w:pPr>
      <w:r w:rsidRPr="00BF7465">
        <w:rPr>
          <w:rFonts w:ascii="Arial" w:hAnsi="Arial" w:cs="Arial"/>
          <w:b/>
          <w:sz w:val="16"/>
          <w:szCs w:val="16"/>
        </w:rPr>
        <w:t>«Совершенствование и содержание дорожного хозяйства на территории Валдайского городского поселения на 2023-2027 годы»</w:t>
      </w:r>
    </w:p>
    <w:p w:rsidR="00BF7465" w:rsidRPr="00BF7465" w:rsidRDefault="00BF7465" w:rsidP="00BF7465">
      <w:pPr>
        <w:ind w:firstLine="284"/>
        <w:jc w:val="center"/>
        <w:rPr>
          <w:rFonts w:ascii="Arial" w:hAnsi="Arial" w:cs="Arial"/>
          <w:sz w:val="16"/>
          <w:szCs w:val="16"/>
        </w:rPr>
      </w:pPr>
      <w:r w:rsidRPr="00BF7465">
        <w:rPr>
          <w:rFonts w:ascii="Arial" w:hAnsi="Arial" w:cs="Arial"/>
          <w:sz w:val="16"/>
          <w:szCs w:val="16"/>
        </w:rPr>
        <w:t>(далее – муниципальная программа)</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1. Ответственный исполнитель муниципальной программы:</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комитет жилищно-коммунального и дорожного хозяйства.</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2. Соисполнители муниципальной программы: нет.</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3. Цели муниципальной программы:</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4. Задачи муниципальной программы:</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BF7465" w:rsidRPr="00BF7465" w:rsidRDefault="00BF7465" w:rsidP="00BF7465">
      <w:pPr>
        <w:ind w:firstLine="284"/>
        <w:jc w:val="both"/>
        <w:rPr>
          <w:rFonts w:ascii="Arial" w:hAnsi="Arial" w:cs="Arial"/>
          <w:color w:val="000000"/>
          <w:sz w:val="16"/>
          <w:szCs w:val="16"/>
        </w:rPr>
      </w:pPr>
      <w:r w:rsidRPr="00BF7465">
        <w:rPr>
          <w:rFonts w:ascii="Arial" w:hAnsi="Arial" w:cs="Arial"/>
          <w:sz w:val="16"/>
          <w:szCs w:val="16"/>
        </w:rPr>
        <w:t xml:space="preserve">5. </w:t>
      </w:r>
      <w:r w:rsidRPr="00BF7465">
        <w:rPr>
          <w:rFonts w:ascii="Arial" w:hAnsi="Arial" w:cs="Arial"/>
          <w:color w:val="000000"/>
          <w:sz w:val="16"/>
          <w:szCs w:val="16"/>
        </w:rPr>
        <w:t>Подпрограммы муниципальной программы:</w:t>
      </w:r>
    </w:p>
    <w:p w:rsidR="00BF7465" w:rsidRPr="00BF7465" w:rsidRDefault="00BF7465" w:rsidP="00BF7465">
      <w:pPr>
        <w:ind w:firstLine="284"/>
        <w:jc w:val="both"/>
        <w:rPr>
          <w:rFonts w:ascii="Arial" w:hAnsi="Arial" w:cs="Arial"/>
          <w:color w:val="000000"/>
          <w:sz w:val="16"/>
          <w:szCs w:val="16"/>
        </w:rPr>
      </w:pPr>
      <w:r w:rsidRPr="00BF7465">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BF7465" w:rsidRPr="00BF7465" w:rsidRDefault="00BF7465" w:rsidP="00BF7465">
      <w:pPr>
        <w:ind w:firstLine="284"/>
        <w:jc w:val="both"/>
        <w:rPr>
          <w:rFonts w:ascii="Arial" w:hAnsi="Arial" w:cs="Arial"/>
          <w:color w:val="000000"/>
          <w:sz w:val="16"/>
          <w:szCs w:val="16"/>
        </w:rPr>
      </w:pPr>
      <w:r w:rsidRPr="00BF7465">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BF7465" w:rsidRPr="00BF7465" w:rsidRDefault="00BF7465" w:rsidP="00BF7465">
      <w:pPr>
        <w:ind w:firstLine="284"/>
        <w:jc w:val="both"/>
        <w:rPr>
          <w:rFonts w:ascii="Arial" w:hAnsi="Arial" w:cs="Arial"/>
          <w:color w:val="000000"/>
          <w:sz w:val="16"/>
          <w:szCs w:val="16"/>
        </w:rPr>
      </w:pPr>
      <w:r w:rsidRPr="00BF7465">
        <w:rPr>
          <w:rFonts w:ascii="Arial" w:hAnsi="Arial" w:cs="Arial"/>
          <w:sz w:val="16"/>
          <w:szCs w:val="16"/>
        </w:rPr>
        <w:t>6.</w:t>
      </w:r>
      <w:r w:rsidRPr="00BF7465">
        <w:rPr>
          <w:rFonts w:ascii="Arial" w:hAnsi="Arial" w:cs="Arial"/>
          <w:b/>
          <w:sz w:val="16"/>
          <w:szCs w:val="16"/>
        </w:rPr>
        <w:t xml:space="preserve"> </w:t>
      </w:r>
      <w:r w:rsidRPr="00BF7465">
        <w:rPr>
          <w:rFonts w:ascii="Arial" w:hAnsi="Arial" w:cs="Arial"/>
          <w:color w:val="000000"/>
          <w:sz w:val="16"/>
          <w:szCs w:val="16"/>
        </w:rPr>
        <w:t>Сроки реализации муниципальной программы: 2023-2027 годы.</w:t>
      </w:r>
    </w:p>
    <w:p w:rsidR="00BF7465" w:rsidRPr="00BF7465" w:rsidRDefault="00BF7465" w:rsidP="00BF7465">
      <w:pPr>
        <w:ind w:firstLine="284"/>
        <w:jc w:val="both"/>
        <w:rPr>
          <w:rFonts w:ascii="Arial" w:hAnsi="Arial" w:cs="Arial"/>
          <w:sz w:val="16"/>
          <w:szCs w:val="16"/>
        </w:rPr>
      </w:pPr>
      <w:r w:rsidRPr="00BF7465">
        <w:rPr>
          <w:rFonts w:ascii="Arial" w:hAnsi="Arial" w:cs="Arial"/>
          <w:color w:val="000000"/>
          <w:sz w:val="16"/>
          <w:szCs w:val="16"/>
        </w:rPr>
        <w:t>7.</w:t>
      </w:r>
      <w:r w:rsidRPr="00BF7465">
        <w:rPr>
          <w:rFonts w:ascii="Arial" w:hAnsi="Arial" w:cs="Arial"/>
          <w:b/>
          <w:color w:val="000000"/>
          <w:sz w:val="16"/>
          <w:szCs w:val="16"/>
        </w:rPr>
        <w:t xml:space="preserve"> </w:t>
      </w:r>
      <w:r w:rsidRPr="00BF7465">
        <w:rPr>
          <w:rFonts w:ascii="Arial" w:hAnsi="Arial" w:cs="Arial"/>
          <w:sz w:val="16"/>
          <w:szCs w:val="16"/>
        </w:rPr>
        <w:t>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1"/>
        <w:gridCol w:w="1834"/>
        <w:gridCol w:w="2002"/>
        <w:gridCol w:w="2835"/>
        <w:gridCol w:w="2002"/>
        <w:gridCol w:w="1836"/>
      </w:tblGrid>
      <w:tr w:rsidR="00BF7465" w:rsidRPr="00733D80" w:rsidTr="00BF7465">
        <w:trPr>
          <w:trHeight w:val="20"/>
        </w:trPr>
        <w:tc>
          <w:tcPr>
            <w:tcW w:w="370" w:type="pct"/>
            <w:vMerge w:val="restart"/>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Год</w:t>
            </w:r>
          </w:p>
        </w:tc>
        <w:tc>
          <w:tcPr>
            <w:tcW w:w="4630" w:type="pct"/>
            <w:gridSpan w:val="5"/>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Источник финансирования</w:t>
            </w:r>
          </w:p>
        </w:tc>
      </w:tr>
      <w:tr w:rsidR="00BF7465" w:rsidRPr="00733D80" w:rsidTr="00BF7465">
        <w:trPr>
          <w:trHeight w:val="20"/>
        </w:trPr>
        <w:tc>
          <w:tcPr>
            <w:tcW w:w="370" w:type="pct"/>
            <w:vMerge/>
            <w:vAlign w:val="center"/>
          </w:tcPr>
          <w:p w:rsidR="00BF7465" w:rsidRPr="00BF7465" w:rsidRDefault="00BF7465" w:rsidP="00BF7465">
            <w:pPr>
              <w:jc w:val="center"/>
              <w:rPr>
                <w:rFonts w:ascii="Arial" w:hAnsi="Arial" w:cs="Arial"/>
                <w:b/>
                <w:sz w:val="12"/>
                <w:szCs w:val="12"/>
              </w:rPr>
            </w:pPr>
          </w:p>
        </w:tc>
        <w:tc>
          <w:tcPr>
            <w:tcW w:w="808" w:type="pct"/>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областной бюджет</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федеральный бюджет</w:t>
            </w:r>
          </w:p>
        </w:tc>
        <w:tc>
          <w:tcPr>
            <w:tcW w:w="1249"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бюджет Валдайского городского поселения</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внебюджетные средства</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всего</w:t>
            </w:r>
          </w:p>
        </w:tc>
      </w:tr>
      <w:tr w:rsidR="00BF7465" w:rsidRPr="00733D80" w:rsidTr="00BF7465">
        <w:trPr>
          <w:trHeight w:val="20"/>
        </w:trPr>
        <w:tc>
          <w:tcPr>
            <w:tcW w:w="370"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1</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3</w:t>
            </w:r>
          </w:p>
        </w:tc>
        <w:tc>
          <w:tcPr>
            <w:tcW w:w="1249"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5</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6</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7</w:t>
            </w:r>
          </w:p>
        </w:tc>
      </w:tr>
      <w:tr w:rsidR="00BF7465" w:rsidRPr="00733D80" w:rsidTr="00BF7465">
        <w:trPr>
          <w:trHeight w:val="20"/>
        </w:trPr>
        <w:tc>
          <w:tcPr>
            <w:tcW w:w="370"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2023</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112743,600</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1249"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35662,98414</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148406,58414</w:t>
            </w:r>
          </w:p>
        </w:tc>
      </w:tr>
      <w:tr w:rsidR="00BF7465" w:rsidRPr="00733D80" w:rsidTr="00BF7465">
        <w:trPr>
          <w:trHeight w:val="20"/>
        </w:trPr>
        <w:tc>
          <w:tcPr>
            <w:tcW w:w="370"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2024</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196683,400</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1249"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30210,90959</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226894,30959</w:t>
            </w:r>
          </w:p>
        </w:tc>
      </w:tr>
      <w:tr w:rsidR="00BF7465" w:rsidRPr="002A2D36" w:rsidTr="00BF7465">
        <w:trPr>
          <w:trHeight w:val="20"/>
        </w:trPr>
        <w:tc>
          <w:tcPr>
            <w:tcW w:w="370"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2025</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28316,000</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1249" w:type="pct"/>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25965,753</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808" w:type="pct"/>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54281,753</w:t>
            </w:r>
          </w:p>
        </w:tc>
      </w:tr>
      <w:tr w:rsidR="00BF7465" w:rsidRPr="002A2D36" w:rsidTr="00BF7465">
        <w:trPr>
          <w:trHeight w:val="20"/>
        </w:trPr>
        <w:tc>
          <w:tcPr>
            <w:tcW w:w="370"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2026</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29654,800</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1249" w:type="pct"/>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4634,34982</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808" w:type="pct"/>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34289,14982</w:t>
            </w:r>
          </w:p>
        </w:tc>
      </w:tr>
      <w:tr w:rsidR="00BF7465" w:rsidRPr="002A2D36" w:rsidTr="00BF7465">
        <w:trPr>
          <w:trHeight w:val="20"/>
        </w:trPr>
        <w:tc>
          <w:tcPr>
            <w:tcW w:w="370"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2027</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5544,00</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1249" w:type="pct"/>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5806,700</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808" w:type="pct"/>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11350,700</w:t>
            </w:r>
          </w:p>
        </w:tc>
      </w:tr>
      <w:tr w:rsidR="00BF7465" w:rsidRPr="00733D80" w:rsidTr="00BF7465">
        <w:trPr>
          <w:trHeight w:val="20"/>
        </w:trPr>
        <w:tc>
          <w:tcPr>
            <w:tcW w:w="370"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Всего</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372941,800</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1249"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102280,69655</w:t>
            </w:r>
          </w:p>
        </w:tc>
        <w:tc>
          <w:tcPr>
            <w:tcW w:w="882"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808"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475222,49655</w:t>
            </w:r>
          </w:p>
        </w:tc>
      </w:tr>
    </w:tbl>
    <w:p w:rsidR="00BF7465" w:rsidRPr="00BF7465" w:rsidRDefault="00BF7465" w:rsidP="00BF7465">
      <w:pPr>
        <w:ind w:firstLine="284"/>
        <w:jc w:val="both"/>
        <w:rPr>
          <w:rFonts w:ascii="Arial" w:hAnsi="Arial" w:cs="Arial"/>
          <w:color w:val="000000"/>
          <w:sz w:val="16"/>
          <w:szCs w:val="16"/>
        </w:rPr>
      </w:pPr>
      <w:r w:rsidRPr="00BF7465">
        <w:rPr>
          <w:rFonts w:ascii="Arial" w:hAnsi="Arial" w:cs="Arial"/>
          <w:color w:val="000000"/>
          <w:sz w:val="16"/>
          <w:szCs w:val="16"/>
        </w:rPr>
        <w:t>8. Ожидаемые конечные результаты реализации муниципальной программы:</w:t>
      </w:r>
    </w:p>
    <w:p w:rsidR="00BF7465" w:rsidRPr="00BF7465" w:rsidRDefault="00BF7465" w:rsidP="00BF7465">
      <w:pPr>
        <w:ind w:firstLine="284"/>
        <w:jc w:val="both"/>
        <w:rPr>
          <w:rFonts w:ascii="Arial" w:hAnsi="Arial" w:cs="Arial"/>
          <w:color w:val="000000"/>
          <w:sz w:val="16"/>
          <w:szCs w:val="16"/>
        </w:rPr>
      </w:pPr>
      <w:r w:rsidRPr="00BF7465">
        <w:rPr>
          <w:rFonts w:ascii="Arial" w:hAnsi="Arial" w:cs="Arial"/>
          <w:color w:val="000000"/>
          <w:sz w:val="16"/>
          <w:szCs w:val="16"/>
        </w:rPr>
        <w:t>снижение к 2027 году доли автомобильных дорог общего пользования местного значения, не соответствующих нормативным требованиям;</w:t>
      </w:r>
    </w:p>
    <w:p w:rsidR="00BF7465" w:rsidRPr="00BF7465" w:rsidRDefault="00BF7465" w:rsidP="00BF7465">
      <w:pPr>
        <w:ind w:firstLine="284"/>
        <w:jc w:val="both"/>
        <w:rPr>
          <w:rFonts w:ascii="Arial" w:hAnsi="Arial" w:cs="Arial"/>
          <w:color w:val="000000"/>
          <w:sz w:val="16"/>
          <w:szCs w:val="16"/>
        </w:rPr>
      </w:pPr>
      <w:r w:rsidRPr="00BF7465">
        <w:rPr>
          <w:rFonts w:ascii="Arial" w:hAnsi="Arial" w:cs="Arial"/>
          <w:color w:val="000000"/>
          <w:sz w:val="16"/>
          <w:szCs w:val="16"/>
        </w:rPr>
        <w:t>увеличение к 2027 году доли автомобильных дорог общего пользования местного значения, в отношении которых произведен ремонт;</w:t>
      </w:r>
    </w:p>
    <w:p w:rsidR="00BF7465" w:rsidRPr="00BF7465" w:rsidRDefault="00BF7465" w:rsidP="00BF7465">
      <w:pPr>
        <w:ind w:firstLine="284"/>
        <w:jc w:val="both"/>
        <w:rPr>
          <w:rFonts w:ascii="Arial" w:hAnsi="Arial" w:cs="Arial"/>
          <w:color w:val="000000"/>
          <w:sz w:val="16"/>
          <w:szCs w:val="16"/>
        </w:rPr>
      </w:pPr>
      <w:r w:rsidRPr="00BF7465">
        <w:rPr>
          <w:rFonts w:ascii="Arial" w:hAnsi="Arial" w:cs="Arial"/>
          <w:color w:val="000000"/>
          <w:sz w:val="16"/>
          <w:szCs w:val="16"/>
        </w:rPr>
        <w:t>улучшение к 2027 году состояния улично-дорожной сети;</w:t>
      </w:r>
    </w:p>
    <w:p w:rsidR="00BF7465" w:rsidRPr="00BF7465" w:rsidRDefault="00BF7465" w:rsidP="00BF7465">
      <w:pPr>
        <w:ind w:firstLine="284"/>
        <w:jc w:val="both"/>
        <w:rPr>
          <w:rFonts w:ascii="Arial" w:hAnsi="Arial" w:cs="Arial"/>
          <w:color w:val="000000"/>
          <w:sz w:val="16"/>
          <w:szCs w:val="16"/>
        </w:rPr>
      </w:pPr>
      <w:r w:rsidRPr="00BF7465">
        <w:rPr>
          <w:rFonts w:ascii="Arial" w:hAnsi="Arial" w:cs="Arial"/>
          <w:color w:val="000000"/>
          <w:sz w:val="16"/>
          <w:szCs w:val="16"/>
        </w:rPr>
        <w:t>сокращение к 2027 году числа дорожно-транспортных происшествий с пострадавшими.</w:t>
      </w:r>
    </w:p>
    <w:p w:rsidR="00BF7465" w:rsidRPr="00BF7465" w:rsidRDefault="00BF7465" w:rsidP="00BF7465">
      <w:pPr>
        <w:jc w:val="center"/>
        <w:rPr>
          <w:rFonts w:ascii="Arial" w:hAnsi="Arial" w:cs="Arial"/>
          <w:b/>
          <w:color w:val="000000"/>
          <w:sz w:val="16"/>
          <w:szCs w:val="16"/>
        </w:rPr>
      </w:pPr>
      <w:r w:rsidRPr="00BF7465">
        <w:rPr>
          <w:rFonts w:ascii="Arial" w:hAnsi="Arial" w:cs="Arial"/>
          <w:b/>
          <w:color w:val="000000"/>
          <w:sz w:val="16"/>
          <w:szCs w:val="16"/>
        </w:rPr>
        <w:t>ПОДПРОГРАММА</w:t>
      </w:r>
    </w:p>
    <w:p w:rsidR="00BF7465" w:rsidRPr="00BF7465" w:rsidRDefault="00BF7465" w:rsidP="00BF7465">
      <w:pPr>
        <w:jc w:val="center"/>
        <w:rPr>
          <w:rFonts w:ascii="Arial" w:hAnsi="Arial" w:cs="Arial"/>
          <w:sz w:val="16"/>
          <w:szCs w:val="16"/>
        </w:rPr>
      </w:pPr>
      <w:r w:rsidRPr="00BF7465">
        <w:rPr>
          <w:rFonts w:ascii="Arial" w:hAnsi="Arial" w:cs="Arial"/>
          <w:b/>
          <w:color w:val="000000"/>
          <w:sz w:val="16"/>
          <w:szCs w:val="16"/>
        </w:rPr>
        <w:t>«</w:t>
      </w:r>
      <w:r w:rsidRPr="00BF7465">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BF7465">
        <w:rPr>
          <w:rFonts w:ascii="Arial" w:hAnsi="Arial" w:cs="Arial"/>
          <w:b/>
          <w:color w:val="000000"/>
          <w:sz w:val="16"/>
          <w:szCs w:val="16"/>
        </w:rPr>
        <w:t>» муниципальной программы «</w:t>
      </w:r>
      <w:r w:rsidRPr="00BF7465">
        <w:rPr>
          <w:rFonts w:ascii="Arial" w:hAnsi="Arial" w:cs="Arial"/>
          <w:b/>
          <w:sz w:val="16"/>
          <w:szCs w:val="16"/>
        </w:rPr>
        <w:t>Совершенствование и содержание дорожного хозяйства на территории Валдайского городского поселения на 2023-2027 годы»</w:t>
      </w:r>
    </w:p>
    <w:p w:rsidR="00BF7465" w:rsidRPr="00BF7465" w:rsidRDefault="00BF7465" w:rsidP="00BF7465">
      <w:pPr>
        <w:jc w:val="center"/>
        <w:rPr>
          <w:rFonts w:ascii="Arial" w:hAnsi="Arial" w:cs="Arial"/>
          <w:b/>
          <w:sz w:val="16"/>
          <w:szCs w:val="16"/>
        </w:rPr>
      </w:pPr>
      <w:r w:rsidRPr="00BF7465">
        <w:rPr>
          <w:rFonts w:ascii="Arial" w:hAnsi="Arial" w:cs="Arial"/>
          <w:b/>
          <w:sz w:val="16"/>
          <w:szCs w:val="16"/>
        </w:rPr>
        <w:t xml:space="preserve">ПАСПОРТ ПОДПРОГРАММЫ </w:t>
      </w:r>
    </w:p>
    <w:p w:rsidR="00BF7465" w:rsidRPr="00BF7465" w:rsidRDefault="00BF7465" w:rsidP="00BF7465">
      <w:pPr>
        <w:jc w:val="center"/>
        <w:rPr>
          <w:rFonts w:ascii="Arial" w:hAnsi="Arial" w:cs="Arial"/>
          <w:sz w:val="16"/>
          <w:szCs w:val="16"/>
        </w:rPr>
      </w:pPr>
      <w:r w:rsidRPr="00BF7465">
        <w:rPr>
          <w:rFonts w:ascii="Arial" w:hAnsi="Arial" w:cs="Arial"/>
          <w:b/>
          <w:color w:val="000000"/>
          <w:sz w:val="16"/>
          <w:szCs w:val="16"/>
        </w:rPr>
        <w:t>«</w:t>
      </w:r>
      <w:r w:rsidRPr="00BF7465">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BF7465">
        <w:rPr>
          <w:rFonts w:ascii="Arial" w:hAnsi="Arial" w:cs="Arial"/>
          <w:b/>
          <w:color w:val="000000"/>
          <w:sz w:val="16"/>
          <w:szCs w:val="16"/>
        </w:rPr>
        <w:t>»</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1. Исполнитель подпрограммы:</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комитет жилищно-коммунального и дорожного хозяйства.</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2. Задачи подпрограммы:</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BF7465" w:rsidRPr="00BF7465" w:rsidRDefault="00BF7465" w:rsidP="00BF7465">
      <w:pPr>
        <w:ind w:firstLine="284"/>
        <w:jc w:val="both"/>
        <w:rPr>
          <w:rFonts w:ascii="Arial" w:hAnsi="Arial" w:cs="Arial"/>
          <w:color w:val="000000"/>
          <w:sz w:val="16"/>
          <w:szCs w:val="16"/>
        </w:rPr>
      </w:pPr>
      <w:r w:rsidRPr="00BF7465">
        <w:rPr>
          <w:rFonts w:ascii="Arial" w:hAnsi="Arial" w:cs="Arial"/>
          <w:color w:val="000000"/>
          <w:sz w:val="16"/>
          <w:szCs w:val="16"/>
        </w:rPr>
        <w:t>3. Сроки реализации подпрограммы: 2023-2027 годы.</w:t>
      </w:r>
    </w:p>
    <w:p w:rsidR="00BF7465" w:rsidRPr="00BF7465" w:rsidRDefault="00BF7465" w:rsidP="00BF7465">
      <w:pPr>
        <w:ind w:firstLine="284"/>
        <w:jc w:val="both"/>
        <w:rPr>
          <w:rFonts w:ascii="Arial" w:hAnsi="Arial" w:cs="Arial"/>
          <w:sz w:val="16"/>
          <w:szCs w:val="16"/>
        </w:rPr>
      </w:pPr>
      <w:r w:rsidRPr="00BF7465">
        <w:rPr>
          <w:rFonts w:ascii="Arial" w:hAnsi="Arial" w:cs="Arial"/>
          <w:color w:val="000000"/>
          <w:sz w:val="16"/>
          <w:szCs w:val="16"/>
        </w:rPr>
        <w:t>4.</w:t>
      </w:r>
      <w:r w:rsidRPr="00BF7465">
        <w:rPr>
          <w:rFonts w:ascii="Arial" w:hAnsi="Arial" w:cs="Arial"/>
          <w:b/>
          <w:color w:val="000000"/>
          <w:sz w:val="16"/>
          <w:szCs w:val="16"/>
        </w:rPr>
        <w:t xml:space="preserve"> </w:t>
      </w:r>
      <w:r w:rsidRPr="00BF7465">
        <w:rPr>
          <w:rFonts w:ascii="Arial" w:hAnsi="Arial" w:cs="Arial"/>
          <w:sz w:val="16"/>
          <w:szCs w:val="16"/>
        </w:rPr>
        <w:t>Объемы и источники финансирования подпрограммы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2"/>
        <w:gridCol w:w="1657"/>
        <w:gridCol w:w="1973"/>
        <w:gridCol w:w="3843"/>
        <w:gridCol w:w="2191"/>
        <w:gridCol w:w="1174"/>
      </w:tblGrid>
      <w:tr w:rsidR="00BF7465" w:rsidRPr="00733D80" w:rsidTr="00BF7465">
        <w:trPr>
          <w:trHeight w:val="20"/>
          <w:jc w:val="center"/>
        </w:trPr>
        <w:tc>
          <w:tcPr>
            <w:tcW w:w="226" w:type="pct"/>
            <w:vMerge w:val="restart"/>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Год</w:t>
            </w:r>
          </w:p>
        </w:tc>
        <w:tc>
          <w:tcPr>
            <w:tcW w:w="4774" w:type="pct"/>
            <w:gridSpan w:val="5"/>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Источник финансирования</w:t>
            </w:r>
          </w:p>
        </w:tc>
      </w:tr>
      <w:tr w:rsidR="00BF7465" w:rsidRPr="00733D80" w:rsidTr="00BF7465">
        <w:trPr>
          <w:trHeight w:val="20"/>
          <w:jc w:val="center"/>
        </w:trPr>
        <w:tc>
          <w:tcPr>
            <w:tcW w:w="226" w:type="pct"/>
            <w:vMerge/>
            <w:vAlign w:val="center"/>
          </w:tcPr>
          <w:p w:rsidR="00BF7465" w:rsidRPr="00BF7465" w:rsidRDefault="00BF7465" w:rsidP="00BF7465">
            <w:pPr>
              <w:jc w:val="center"/>
              <w:rPr>
                <w:rFonts w:ascii="Arial" w:hAnsi="Arial" w:cs="Arial"/>
                <w:b/>
                <w:sz w:val="12"/>
                <w:szCs w:val="12"/>
              </w:rPr>
            </w:pPr>
          </w:p>
        </w:tc>
        <w:tc>
          <w:tcPr>
            <w:tcW w:w="730" w:type="pct"/>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областной бюджет</w:t>
            </w:r>
          </w:p>
        </w:tc>
        <w:tc>
          <w:tcPr>
            <w:tcW w:w="869"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федеральный бюджет</w:t>
            </w:r>
          </w:p>
        </w:tc>
        <w:tc>
          <w:tcPr>
            <w:tcW w:w="1693"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бюджет Валдайского городского поселения</w:t>
            </w:r>
          </w:p>
        </w:tc>
        <w:tc>
          <w:tcPr>
            <w:tcW w:w="965"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внебюджетные средства</w:t>
            </w:r>
          </w:p>
        </w:tc>
        <w:tc>
          <w:tcPr>
            <w:tcW w:w="518"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всего</w:t>
            </w:r>
          </w:p>
        </w:tc>
      </w:tr>
      <w:tr w:rsidR="00BF7465" w:rsidRPr="00733D80" w:rsidTr="00BF7465">
        <w:trPr>
          <w:trHeight w:val="20"/>
          <w:jc w:val="center"/>
        </w:trPr>
        <w:tc>
          <w:tcPr>
            <w:tcW w:w="226"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1</w:t>
            </w:r>
          </w:p>
        </w:tc>
        <w:tc>
          <w:tcPr>
            <w:tcW w:w="730"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w:t>
            </w:r>
          </w:p>
        </w:tc>
        <w:tc>
          <w:tcPr>
            <w:tcW w:w="869"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3</w:t>
            </w:r>
          </w:p>
        </w:tc>
        <w:tc>
          <w:tcPr>
            <w:tcW w:w="1693"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5</w:t>
            </w:r>
          </w:p>
        </w:tc>
        <w:tc>
          <w:tcPr>
            <w:tcW w:w="965"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6</w:t>
            </w:r>
          </w:p>
        </w:tc>
        <w:tc>
          <w:tcPr>
            <w:tcW w:w="518"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7</w:t>
            </w:r>
          </w:p>
        </w:tc>
      </w:tr>
      <w:tr w:rsidR="00BF7465" w:rsidRPr="00733D80" w:rsidTr="00BF7465">
        <w:trPr>
          <w:trHeight w:val="20"/>
          <w:jc w:val="center"/>
        </w:trPr>
        <w:tc>
          <w:tcPr>
            <w:tcW w:w="226"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2023</w:t>
            </w:r>
          </w:p>
        </w:tc>
        <w:tc>
          <w:tcPr>
            <w:tcW w:w="730" w:type="pct"/>
            <w:vAlign w:val="center"/>
          </w:tcPr>
          <w:p w:rsidR="00BF7465" w:rsidRPr="00BF7465" w:rsidRDefault="00BF7465" w:rsidP="00BF7465">
            <w:pPr>
              <w:overflowPunct w:val="0"/>
              <w:autoSpaceDE w:val="0"/>
              <w:autoSpaceDN w:val="0"/>
              <w:adjustRightInd w:val="0"/>
              <w:jc w:val="center"/>
              <w:rPr>
                <w:rFonts w:ascii="Arial" w:hAnsi="Arial" w:cs="Arial"/>
                <w:sz w:val="12"/>
                <w:szCs w:val="12"/>
                <w:highlight w:val="yellow"/>
              </w:rPr>
            </w:pPr>
            <w:r w:rsidRPr="00BF7465">
              <w:rPr>
                <w:rFonts w:ascii="Arial" w:hAnsi="Arial" w:cs="Arial"/>
                <w:sz w:val="12"/>
                <w:szCs w:val="12"/>
              </w:rPr>
              <w:t>112743,600</w:t>
            </w:r>
          </w:p>
        </w:tc>
        <w:tc>
          <w:tcPr>
            <w:tcW w:w="869"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1693"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33252,16442</w:t>
            </w:r>
          </w:p>
        </w:tc>
        <w:tc>
          <w:tcPr>
            <w:tcW w:w="965"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518"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145995,76442</w:t>
            </w:r>
          </w:p>
        </w:tc>
      </w:tr>
      <w:tr w:rsidR="00BF7465" w:rsidRPr="00733D80" w:rsidTr="00BF7465">
        <w:trPr>
          <w:trHeight w:val="20"/>
          <w:jc w:val="center"/>
        </w:trPr>
        <w:tc>
          <w:tcPr>
            <w:tcW w:w="226"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2024</w:t>
            </w:r>
          </w:p>
        </w:tc>
        <w:tc>
          <w:tcPr>
            <w:tcW w:w="730"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196683,400</w:t>
            </w:r>
          </w:p>
        </w:tc>
        <w:tc>
          <w:tcPr>
            <w:tcW w:w="869"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1693"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26 613,37041</w:t>
            </w:r>
          </w:p>
        </w:tc>
        <w:tc>
          <w:tcPr>
            <w:tcW w:w="965"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518" w:type="pct"/>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223 296,77041</w:t>
            </w:r>
          </w:p>
        </w:tc>
      </w:tr>
      <w:tr w:rsidR="00BF7465" w:rsidRPr="00733D80" w:rsidTr="00BF7465">
        <w:trPr>
          <w:trHeight w:val="20"/>
          <w:jc w:val="center"/>
        </w:trPr>
        <w:tc>
          <w:tcPr>
            <w:tcW w:w="226"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2025</w:t>
            </w:r>
          </w:p>
        </w:tc>
        <w:tc>
          <w:tcPr>
            <w:tcW w:w="730"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28316,00</w:t>
            </w:r>
          </w:p>
        </w:tc>
        <w:tc>
          <w:tcPr>
            <w:tcW w:w="869"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1693" w:type="pct"/>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22948,52740</w:t>
            </w:r>
          </w:p>
        </w:tc>
        <w:tc>
          <w:tcPr>
            <w:tcW w:w="965"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518" w:type="pct"/>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51264,52740</w:t>
            </w:r>
          </w:p>
        </w:tc>
      </w:tr>
      <w:tr w:rsidR="00BF7465" w:rsidRPr="00733D80" w:rsidTr="00BF7465">
        <w:trPr>
          <w:trHeight w:val="20"/>
          <w:jc w:val="center"/>
        </w:trPr>
        <w:tc>
          <w:tcPr>
            <w:tcW w:w="226"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highlight w:val="yellow"/>
              </w:rPr>
            </w:pPr>
            <w:r w:rsidRPr="00BF7465">
              <w:rPr>
                <w:rFonts w:ascii="Arial" w:hAnsi="Arial" w:cs="Arial"/>
                <w:b/>
                <w:sz w:val="12"/>
                <w:szCs w:val="12"/>
              </w:rPr>
              <w:t>2026</w:t>
            </w:r>
          </w:p>
        </w:tc>
        <w:tc>
          <w:tcPr>
            <w:tcW w:w="730"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29654,800</w:t>
            </w:r>
          </w:p>
        </w:tc>
        <w:tc>
          <w:tcPr>
            <w:tcW w:w="869"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1693" w:type="pct"/>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4246,84982</w:t>
            </w:r>
          </w:p>
        </w:tc>
        <w:tc>
          <w:tcPr>
            <w:tcW w:w="965"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518" w:type="pct"/>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33901,64982</w:t>
            </w:r>
          </w:p>
        </w:tc>
      </w:tr>
      <w:tr w:rsidR="00BF7465" w:rsidRPr="00733D80" w:rsidTr="00BF7465">
        <w:trPr>
          <w:trHeight w:val="20"/>
          <w:jc w:val="center"/>
        </w:trPr>
        <w:tc>
          <w:tcPr>
            <w:tcW w:w="226"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2027</w:t>
            </w:r>
          </w:p>
        </w:tc>
        <w:tc>
          <w:tcPr>
            <w:tcW w:w="730"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5544,00</w:t>
            </w:r>
          </w:p>
        </w:tc>
        <w:tc>
          <w:tcPr>
            <w:tcW w:w="869"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1693" w:type="pct"/>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5419,20</w:t>
            </w:r>
          </w:p>
        </w:tc>
        <w:tc>
          <w:tcPr>
            <w:tcW w:w="965" w:type="pct"/>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518" w:type="pct"/>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10963,20</w:t>
            </w:r>
          </w:p>
        </w:tc>
      </w:tr>
      <w:tr w:rsidR="00BF7465" w:rsidRPr="00733D80" w:rsidTr="00BF7465">
        <w:trPr>
          <w:trHeight w:val="20"/>
          <w:jc w:val="center"/>
        </w:trPr>
        <w:tc>
          <w:tcPr>
            <w:tcW w:w="226"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Всего</w:t>
            </w:r>
          </w:p>
        </w:tc>
        <w:tc>
          <w:tcPr>
            <w:tcW w:w="730"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372941,800</w:t>
            </w:r>
          </w:p>
        </w:tc>
        <w:tc>
          <w:tcPr>
            <w:tcW w:w="869"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1693"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92480,11205</w:t>
            </w:r>
          </w:p>
        </w:tc>
        <w:tc>
          <w:tcPr>
            <w:tcW w:w="965"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518" w:type="pct"/>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465421,91205</w:t>
            </w:r>
          </w:p>
        </w:tc>
      </w:tr>
    </w:tbl>
    <w:p w:rsidR="00BF7465" w:rsidRPr="00BF7465" w:rsidRDefault="00BF7465" w:rsidP="00BF7465">
      <w:pPr>
        <w:ind w:firstLine="284"/>
        <w:jc w:val="both"/>
        <w:rPr>
          <w:rFonts w:ascii="Arial" w:hAnsi="Arial" w:cs="Arial"/>
          <w:sz w:val="16"/>
          <w:szCs w:val="16"/>
        </w:rPr>
      </w:pPr>
      <w:r w:rsidRPr="00BF7465">
        <w:rPr>
          <w:rFonts w:ascii="Arial" w:hAnsi="Arial" w:cs="Arial"/>
          <w:color w:val="000000"/>
          <w:sz w:val="16"/>
          <w:szCs w:val="16"/>
        </w:rPr>
        <w:t xml:space="preserve">5. </w:t>
      </w:r>
      <w:r w:rsidRPr="00BF7465">
        <w:rPr>
          <w:rFonts w:ascii="Arial" w:hAnsi="Arial" w:cs="Arial"/>
          <w:sz w:val="16"/>
          <w:szCs w:val="16"/>
        </w:rPr>
        <w:t>Ожидаемые конечные результаты реализации подпрограммы:</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снижение к 2027 году доли автомобильных дорог общего пользования местного значения, не соответствующих нормативным требованиям;</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увеличение к 2027 году доли автомобильных дорог общего пользования местного значения, в отношении которых произведен ремонт;</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улучшение к 2027 году состояния улично-дорожной сети.</w:t>
      </w:r>
    </w:p>
    <w:p w:rsidR="00BF7465" w:rsidRPr="00BF7465" w:rsidRDefault="00BF7465" w:rsidP="00BF7465">
      <w:pPr>
        <w:jc w:val="center"/>
        <w:rPr>
          <w:rFonts w:ascii="Arial" w:hAnsi="Arial" w:cs="Arial"/>
          <w:b/>
          <w:color w:val="000000"/>
          <w:sz w:val="16"/>
          <w:szCs w:val="16"/>
        </w:rPr>
      </w:pPr>
      <w:r w:rsidRPr="00BF7465">
        <w:rPr>
          <w:rFonts w:ascii="Arial" w:hAnsi="Arial" w:cs="Arial"/>
          <w:b/>
          <w:color w:val="000000"/>
          <w:sz w:val="16"/>
          <w:szCs w:val="16"/>
        </w:rPr>
        <w:t>ПОДПРОГРАММА</w:t>
      </w:r>
    </w:p>
    <w:p w:rsidR="00BF7465" w:rsidRPr="00BF7465" w:rsidRDefault="00BF7465" w:rsidP="00BF7465">
      <w:pPr>
        <w:jc w:val="center"/>
        <w:rPr>
          <w:rFonts w:ascii="Arial" w:hAnsi="Arial" w:cs="Arial"/>
          <w:sz w:val="16"/>
          <w:szCs w:val="16"/>
        </w:rPr>
      </w:pPr>
      <w:r w:rsidRPr="00BF7465">
        <w:rPr>
          <w:rFonts w:ascii="Arial" w:hAnsi="Arial" w:cs="Arial"/>
          <w:b/>
          <w:color w:val="000000"/>
          <w:sz w:val="16"/>
          <w:szCs w:val="16"/>
        </w:rPr>
        <w:t>«</w:t>
      </w:r>
      <w:r w:rsidRPr="00BF7465">
        <w:rPr>
          <w:rFonts w:ascii="Arial" w:hAnsi="Arial" w:cs="Arial"/>
          <w:b/>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r w:rsidRPr="00BF7465">
        <w:rPr>
          <w:rFonts w:ascii="Arial" w:hAnsi="Arial" w:cs="Arial"/>
          <w:b/>
          <w:color w:val="000000"/>
          <w:sz w:val="16"/>
          <w:szCs w:val="16"/>
        </w:rPr>
        <w:t>» муниципальной программы «</w:t>
      </w:r>
      <w:r w:rsidRPr="00BF7465">
        <w:rPr>
          <w:rFonts w:ascii="Arial" w:hAnsi="Arial" w:cs="Arial"/>
          <w:b/>
          <w:sz w:val="16"/>
          <w:szCs w:val="16"/>
        </w:rPr>
        <w:t>Совершенствование и содержание дорожного хозяйства на территории Валдайского городского поселения на 2023-2027 годы»</w:t>
      </w:r>
    </w:p>
    <w:p w:rsidR="00BF7465" w:rsidRPr="00BF7465" w:rsidRDefault="00BF7465" w:rsidP="00BF7465">
      <w:pPr>
        <w:jc w:val="center"/>
        <w:rPr>
          <w:rFonts w:ascii="Arial" w:hAnsi="Arial" w:cs="Arial"/>
          <w:b/>
          <w:sz w:val="16"/>
          <w:szCs w:val="16"/>
        </w:rPr>
      </w:pPr>
      <w:r w:rsidRPr="00BF7465">
        <w:rPr>
          <w:rFonts w:ascii="Arial" w:hAnsi="Arial" w:cs="Arial"/>
          <w:b/>
          <w:sz w:val="16"/>
          <w:szCs w:val="16"/>
        </w:rPr>
        <w:t>ПАСПОРТ ПОДПРОГРАММЫ</w:t>
      </w:r>
    </w:p>
    <w:p w:rsidR="00BF7465" w:rsidRPr="00BF7465" w:rsidRDefault="00BF7465" w:rsidP="00BF7465">
      <w:pPr>
        <w:jc w:val="center"/>
        <w:rPr>
          <w:rFonts w:ascii="Arial" w:hAnsi="Arial" w:cs="Arial"/>
          <w:sz w:val="16"/>
          <w:szCs w:val="16"/>
        </w:rPr>
      </w:pPr>
      <w:r w:rsidRPr="00BF7465">
        <w:rPr>
          <w:rFonts w:ascii="Arial" w:hAnsi="Arial" w:cs="Arial"/>
          <w:b/>
          <w:color w:val="000000"/>
          <w:sz w:val="16"/>
          <w:szCs w:val="16"/>
        </w:rPr>
        <w:t>«</w:t>
      </w:r>
      <w:r w:rsidRPr="00BF7465">
        <w:rPr>
          <w:rFonts w:ascii="Arial" w:hAnsi="Arial" w:cs="Arial"/>
          <w:b/>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r w:rsidRPr="00BF7465">
        <w:rPr>
          <w:rFonts w:ascii="Arial" w:hAnsi="Arial" w:cs="Arial"/>
          <w:b/>
          <w:color w:val="000000"/>
          <w:sz w:val="16"/>
          <w:szCs w:val="16"/>
        </w:rPr>
        <w:t>»</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1. Исполнитель подпрограммы:</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комитет жилищно-коммунального и дорожного хозяйства.</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2. Задачи подпрограммы:</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BF7465" w:rsidRPr="00BF7465" w:rsidRDefault="00BF7465" w:rsidP="00BF7465">
      <w:pPr>
        <w:ind w:firstLine="284"/>
        <w:jc w:val="both"/>
        <w:rPr>
          <w:rFonts w:ascii="Arial" w:hAnsi="Arial" w:cs="Arial"/>
          <w:color w:val="000000"/>
          <w:sz w:val="16"/>
          <w:szCs w:val="16"/>
        </w:rPr>
      </w:pPr>
      <w:r w:rsidRPr="00BF7465">
        <w:rPr>
          <w:rFonts w:ascii="Arial" w:hAnsi="Arial" w:cs="Arial"/>
          <w:color w:val="000000"/>
          <w:sz w:val="16"/>
          <w:szCs w:val="16"/>
        </w:rPr>
        <w:t>3. Сроки реализации подпрограммы: 2023-2027 годы.</w:t>
      </w:r>
    </w:p>
    <w:p w:rsidR="00BF7465" w:rsidRPr="00BF7465" w:rsidRDefault="00BF7465" w:rsidP="00BF7465">
      <w:pPr>
        <w:ind w:firstLine="284"/>
        <w:jc w:val="both"/>
        <w:rPr>
          <w:rFonts w:ascii="Arial" w:hAnsi="Arial" w:cs="Arial"/>
          <w:sz w:val="16"/>
          <w:szCs w:val="16"/>
        </w:rPr>
      </w:pPr>
      <w:r w:rsidRPr="00BF7465">
        <w:rPr>
          <w:rFonts w:ascii="Arial" w:hAnsi="Arial" w:cs="Arial"/>
          <w:color w:val="000000"/>
          <w:sz w:val="16"/>
          <w:szCs w:val="16"/>
        </w:rPr>
        <w:t xml:space="preserve">4. </w:t>
      </w:r>
      <w:r w:rsidRPr="00BF7465">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7"/>
        <w:gridCol w:w="1628"/>
        <w:gridCol w:w="1916"/>
        <w:gridCol w:w="3734"/>
        <w:gridCol w:w="2129"/>
        <w:gridCol w:w="906"/>
      </w:tblGrid>
      <w:tr w:rsidR="00BF7465" w:rsidRPr="00F97559" w:rsidTr="00BF7465">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Источник финансирования</w:t>
            </w:r>
          </w:p>
        </w:tc>
      </w:tr>
      <w:tr w:rsidR="00BF7465" w:rsidRPr="00F97559" w:rsidTr="00BF7465">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b/>
                <w:sz w:val="12"/>
                <w:szCs w:val="12"/>
              </w:rPr>
            </w:pPr>
          </w:p>
        </w:tc>
        <w:tc>
          <w:tcPr>
            <w:tcW w:w="71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областной бюджет</w:t>
            </w:r>
          </w:p>
        </w:tc>
        <w:tc>
          <w:tcPr>
            <w:tcW w:w="844"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федеральный бюджет</w:t>
            </w:r>
          </w:p>
        </w:tc>
        <w:tc>
          <w:tcPr>
            <w:tcW w:w="1645"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бюджет Валдайского городского поселения</w:t>
            </w:r>
          </w:p>
        </w:tc>
        <w:tc>
          <w:tcPr>
            <w:tcW w:w="938"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внебюджетные средства</w:t>
            </w:r>
          </w:p>
        </w:tc>
        <w:tc>
          <w:tcPr>
            <w:tcW w:w="399"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всего</w:t>
            </w:r>
          </w:p>
        </w:tc>
      </w:tr>
      <w:tr w:rsidR="00BF7465" w:rsidRPr="00F97559" w:rsidTr="00BF74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1</w:t>
            </w:r>
          </w:p>
        </w:tc>
        <w:tc>
          <w:tcPr>
            <w:tcW w:w="71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2</w:t>
            </w:r>
          </w:p>
        </w:tc>
        <w:tc>
          <w:tcPr>
            <w:tcW w:w="844"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3</w:t>
            </w:r>
          </w:p>
        </w:tc>
        <w:tc>
          <w:tcPr>
            <w:tcW w:w="1645"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4</w:t>
            </w:r>
          </w:p>
        </w:tc>
        <w:tc>
          <w:tcPr>
            <w:tcW w:w="938"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5</w:t>
            </w:r>
          </w:p>
        </w:tc>
        <w:tc>
          <w:tcPr>
            <w:tcW w:w="399"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6</w:t>
            </w:r>
          </w:p>
        </w:tc>
      </w:tr>
      <w:tr w:rsidR="00BF7465" w:rsidRPr="00427178" w:rsidTr="00BF74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2023</w:t>
            </w:r>
          </w:p>
        </w:tc>
        <w:tc>
          <w:tcPr>
            <w:tcW w:w="71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844"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2410,81972</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2410,81972</w:t>
            </w:r>
          </w:p>
        </w:tc>
      </w:tr>
      <w:tr w:rsidR="00BF7465" w:rsidRPr="00427178" w:rsidTr="00BF74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2024</w:t>
            </w:r>
          </w:p>
        </w:tc>
        <w:tc>
          <w:tcPr>
            <w:tcW w:w="71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w:t>
            </w:r>
          </w:p>
        </w:tc>
        <w:tc>
          <w:tcPr>
            <w:tcW w:w="844"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3597,53918</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3597,53918</w:t>
            </w:r>
          </w:p>
        </w:tc>
      </w:tr>
      <w:tr w:rsidR="00BF7465" w:rsidRPr="00427178" w:rsidTr="00BF74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2025</w:t>
            </w:r>
          </w:p>
        </w:tc>
        <w:tc>
          <w:tcPr>
            <w:tcW w:w="71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w:t>
            </w:r>
          </w:p>
        </w:tc>
        <w:tc>
          <w:tcPr>
            <w:tcW w:w="844"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3017,2256</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3017,2256</w:t>
            </w:r>
          </w:p>
        </w:tc>
      </w:tr>
      <w:tr w:rsidR="00BF7465" w:rsidRPr="00427178" w:rsidTr="00BF74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2026</w:t>
            </w:r>
          </w:p>
        </w:tc>
        <w:tc>
          <w:tcPr>
            <w:tcW w:w="71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w:t>
            </w:r>
          </w:p>
        </w:tc>
        <w:tc>
          <w:tcPr>
            <w:tcW w:w="844"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387,500</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387,500</w:t>
            </w:r>
          </w:p>
        </w:tc>
      </w:tr>
      <w:tr w:rsidR="00BF7465" w:rsidRPr="00427178" w:rsidTr="00BF74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r w:rsidRPr="00BF7465">
              <w:rPr>
                <w:rFonts w:ascii="Arial" w:hAnsi="Arial" w:cs="Arial"/>
                <w:sz w:val="12"/>
                <w:szCs w:val="12"/>
              </w:rPr>
              <w:t>2027</w:t>
            </w:r>
          </w:p>
        </w:tc>
        <w:tc>
          <w:tcPr>
            <w:tcW w:w="71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sz w:val="12"/>
                <w:szCs w:val="12"/>
              </w:rPr>
            </w:pPr>
          </w:p>
        </w:tc>
        <w:tc>
          <w:tcPr>
            <w:tcW w:w="844"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sz w:val="12"/>
                <w:szCs w:val="12"/>
              </w:rPr>
            </w:pP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387,500</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overflowPunct w:val="0"/>
              <w:autoSpaceDE w:val="0"/>
              <w:autoSpaceDN w:val="0"/>
              <w:adjustRightInd w:val="0"/>
              <w:jc w:val="center"/>
              <w:rPr>
                <w:rFonts w:ascii="Arial" w:hAnsi="Arial" w:cs="Arial"/>
                <w:sz w:val="12"/>
                <w:szCs w:val="12"/>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387,500</w:t>
            </w:r>
          </w:p>
        </w:tc>
      </w:tr>
      <w:tr w:rsidR="00BF7465" w:rsidRPr="00427178" w:rsidTr="00BF74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Всего</w:t>
            </w:r>
          </w:p>
        </w:tc>
        <w:tc>
          <w:tcPr>
            <w:tcW w:w="717"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jc w:val="center"/>
              <w:rPr>
                <w:rFonts w:ascii="Arial" w:hAnsi="Arial" w:cs="Arial"/>
                <w:b/>
                <w:sz w:val="12"/>
                <w:szCs w:val="12"/>
              </w:rPr>
            </w:pPr>
            <w:r w:rsidRPr="00BF7465">
              <w:rPr>
                <w:rFonts w:ascii="Arial" w:hAnsi="Arial" w:cs="Arial"/>
                <w:b/>
                <w:sz w:val="12"/>
                <w:szCs w:val="12"/>
              </w:rPr>
              <w:t>-</w:t>
            </w:r>
          </w:p>
        </w:tc>
        <w:tc>
          <w:tcPr>
            <w:tcW w:w="844" w:type="pct"/>
            <w:tcBorders>
              <w:top w:val="single" w:sz="4" w:space="0" w:color="auto"/>
              <w:left w:val="single" w:sz="4" w:space="0" w:color="auto"/>
              <w:bottom w:val="single" w:sz="4" w:space="0" w:color="auto"/>
              <w:right w:val="single" w:sz="4" w:space="0" w:color="auto"/>
            </w:tcBorders>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w:t>
            </w: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9800,5845</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F7465" w:rsidRPr="00BF7465" w:rsidRDefault="00BF7465" w:rsidP="00BF7465">
            <w:pPr>
              <w:overflowPunct w:val="0"/>
              <w:autoSpaceDE w:val="0"/>
              <w:autoSpaceDN w:val="0"/>
              <w:adjustRightInd w:val="0"/>
              <w:jc w:val="center"/>
              <w:rPr>
                <w:rFonts w:ascii="Arial" w:hAnsi="Arial" w:cs="Arial"/>
                <w:b/>
                <w:sz w:val="12"/>
                <w:szCs w:val="12"/>
              </w:rPr>
            </w:pPr>
            <w:r w:rsidRPr="00BF7465">
              <w:rPr>
                <w:rFonts w:ascii="Arial" w:hAnsi="Arial" w:cs="Arial"/>
                <w:b/>
                <w:sz w:val="12"/>
                <w:szCs w:val="12"/>
              </w:rPr>
              <w:t>9800,5845</w:t>
            </w:r>
          </w:p>
        </w:tc>
      </w:tr>
    </w:tbl>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5. Ожидаемые конечные результаты реализации подпрограммы:</w:t>
      </w:r>
    </w:p>
    <w:p w:rsidR="00BF7465" w:rsidRDefault="00BF7465" w:rsidP="00BF7465">
      <w:pPr>
        <w:ind w:firstLine="284"/>
        <w:jc w:val="both"/>
        <w:rPr>
          <w:rFonts w:ascii="Arial" w:hAnsi="Arial" w:cs="Arial"/>
          <w:sz w:val="16"/>
          <w:szCs w:val="16"/>
        </w:rPr>
      </w:pPr>
      <w:r w:rsidRPr="00BF7465">
        <w:rPr>
          <w:rFonts w:ascii="Arial" w:hAnsi="Arial" w:cs="Arial"/>
          <w:sz w:val="16"/>
          <w:szCs w:val="16"/>
        </w:rPr>
        <w:t>сокращение к 2027 году числа дорожно-транспортных происшествий с пострадавшими.</w:t>
      </w:r>
    </w:p>
    <w:p w:rsidR="00BF7465" w:rsidRDefault="00BF7465" w:rsidP="00BF7465">
      <w:pPr>
        <w:ind w:firstLine="284"/>
        <w:jc w:val="both"/>
        <w:rPr>
          <w:rFonts w:ascii="Arial" w:hAnsi="Arial" w:cs="Arial"/>
          <w:sz w:val="16"/>
          <w:szCs w:val="16"/>
        </w:rPr>
      </w:pPr>
    </w:p>
    <w:p w:rsidR="00BF7465" w:rsidRDefault="00BF7465" w:rsidP="00BF7465">
      <w:pPr>
        <w:ind w:firstLine="284"/>
        <w:jc w:val="both"/>
        <w:rPr>
          <w:rFonts w:ascii="Arial" w:hAnsi="Arial" w:cs="Arial"/>
          <w:sz w:val="16"/>
          <w:szCs w:val="16"/>
        </w:rPr>
      </w:pPr>
    </w:p>
    <w:p w:rsidR="00BF7465" w:rsidRDefault="00BF7465" w:rsidP="00BF7465">
      <w:pPr>
        <w:ind w:firstLine="284"/>
        <w:jc w:val="both"/>
        <w:rPr>
          <w:rFonts w:ascii="Arial" w:hAnsi="Arial" w:cs="Arial"/>
          <w:sz w:val="16"/>
          <w:szCs w:val="16"/>
        </w:rPr>
      </w:pPr>
    </w:p>
    <w:p w:rsidR="00BF7465" w:rsidRPr="00BF7465" w:rsidRDefault="00BF7465" w:rsidP="00BF7465">
      <w:pPr>
        <w:ind w:firstLine="284"/>
        <w:jc w:val="center"/>
        <w:rPr>
          <w:rFonts w:ascii="Arial" w:hAnsi="Arial" w:cs="Arial"/>
          <w:sz w:val="16"/>
          <w:szCs w:val="16"/>
        </w:rPr>
      </w:pPr>
      <w:r w:rsidRPr="00BF7465">
        <w:rPr>
          <w:rFonts w:ascii="Arial" w:hAnsi="Arial" w:cs="Arial"/>
          <w:b/>
          <w:sz w:val="16"/>
          <w:szCs w:val="16"/>
        </w:rPr>
        <w:t>Характеристика текущего состояния улично-дорожной сети территории Валдайского городского поселения</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 xml:space="preserve">Одним из основополагающих условий развития Валдайского городского поселения является комплексное </w:t>
      </w:r>
      <w:r w:rsidRPr="00BF7465">
        <w:rPr>
          <w:rFonts w:ascii="Arial" w:hAnsi="Arial" w:cs="Arial"/>
          <w:spacing w:val="-1"/>
          <w:sz w:val="16"/>
          <w:szCs w:val="16"/>
        </w:rPr>
        <w:t xml:space="preserve">развитие транспортной инфраструктуры. Этапом, предшествующим разработке основных </w:t>
      </w:r>
      <w:r w:rsidRPr="00BF7465">
        <w:rPr>
          <w:rFonts w:ascii="Arial" w:hAnsi="Arial" w:cs="Arial"/>
          <w:sz w:val="16"/>
          <w:szCs w:val="16"/>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BF7465" w:rsidRPr="00BF7465" w:rsidRDefault="00BF7465" w:rsidP="00BF7465">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BF7465">
        <w:rPr>
          <w:rFonts w:ascii="Arial" w:hAnsi="Arial" w:cs="Arial"/>
          <w:spacing w:val="-1"/>
          <w:sz w:val="16"/>
          <w:szCs w:val="16"/>
        </w:rPr>
        <w:t>демографическое развитие;</w:t>
      </w:r>
    </w:p>
    <w:p w:rsidR="00BF7465" w:rsidRPr="00BF7465" w:rsidRDefault="00BF7465" w:rsidP="00BF7465">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BF7465">
        <w:rPr>
          <w:rFonts w:ascii="Arial" w:hAnsi="Arial" w:cs="Arial"/>
          <w:spacing w:val="-1"/>
          <w:sz w:val="16"/>
          <w:szCs w:val="16"/>
        </w:rPr>
        <w:t>перспективное строительство;</w:t>
      </w:r>
    </w:p>
    <w:p w:rsidR="00BF7465" w:rsidRPr="00BF7465" w:rsidRDefault="00BF7465" w:rsidP="00BF7465">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BF7465">
        <w:rPr>
          <w:rFonts w:ascii="Arial" w:hAnsi="Arial" w:cs="Arial"/>
          <w:spacing w:val="-1"/>
          <w:sz w:val="16"/>
          <w:szCs w:val="16"/>
        </w:rPr>
        <w:t>состояние транспортной инфраструктуры.</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Основными целями программы являются:</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муниципального образования;</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развитие транспортной инфраструктуры, сбалансированное с градостроительной деятельностью в муниципальном образовании;</w:t>
      </w:r>
    </w:p>
    <w:p w:rsidR="00BF7465" w:rsidRPr="00BF7465" w:rsidRDefault="00BF7465" w:rsidP="00BF7465">
      <w:pPr>
        <w:shd w:val="clear" w:color="auto" w:fill="FFFFFF"/>
        <w:tabs>
          <w:tab w:val="left" w:pos="1426"/>
        </w:tabs>
        <w:ind w:firstLine="284"/>
        <w:jc w:val="both"/>
        <w:rPr>
          <w:rFonts w:ascii="Arial" w:hAnsi="Arial" w:cs="Arial"/>
          <w:sz w:val="16"/>
          <w:szCs w:val="16"/>
        </w:rPr>
      </w:pPr>
      <w:r w:rsidRPr="00BF7465">
        <w:rPr>
          <w:rFonts w:ascii="Arial" w:hAnsi="Arial" w:cs="Arial"/>
          <w:spacing w:val="-1"/>
          <w:sz w:val="16"/>
          <w:szCs w:val="16"/>
        </w:rPr>
        <w:t>обеспечение условий для управления транспортным спросом;</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F7465" w:rsidRPr="00BF7465" w:rsidRDefault="00BF7465" w:rsidP="00BF7465">
      <w:pPr>
        <w:shd w:val="clear" w:color="auto" w:fill="FFFFFF"/>
        <w:tabs>
          <w:tab w:val="left" w:pos="1426"/>
        </w:tabs>
        <w:ind w:firstLine="284"/>
        <w:jc w:val="both"/>
        <w:rPr>
          <w:rFonts w:ascii="Arial" w:hAnsi="Arial" w:cs="Arial"/>
          <w:sz w:val="16"/>
          <w:szCs w:val="16"/>
        </w:rPr>
      </w:pPr>
      <w:r w:rsidRPr="00BF7465">
        <w:rPr>
          <w:rFonts w:ascii="Arial" w:hAnsi="Arial" w:cs="Arial"/>
          <w:sz w:val="16"/>
          <w:szCs w:val="16"/>
        </w:rPr>
        <w:t>создание приоритетных условий движения транспортных средств общего пользования по отношению к иным транспортным средствам;</w:t>
      </w:r>
    </w:p>
    <w:p w:rsidR="00BF7465" w:rsidRPr="00BF7465" w:rsidRDefault="00BF7465" w:rsidP="00BF7465">
      <w:pPr>
        <w:shd w:val="clear" w:color="auto" w:fill="FFFFFF"/>
        <w:tabs>
          <w:tab w:val="left" w:pos="0"/>
        </w:tabs>
        <w:ind w:firstLine="284"/>
        <w:jc w:val="both"/>
        <w:rPr>
          <w:rFonts w:ascii="Arial" w:hAnsi="Arial" w:cs="Arial"/>
          <w:sz w:val="16"/>
          <w:szCs w:val="16"/>
        </w:rPr>
      </w:pPr>
      <w:r w:rsidRPr="00BF7465">
        <w:rPr>
          <w:rFonts w:ascii="Arial" w:hAnsi="Arial" w:cs="Arial"/>
          <w:sz w:val="16"/>
          <w:szCs w:val="16"/>
        </w:rPr>
        <w:t>условия для пешеходного передвижения населения;</w:t>
      </w:r>
    </w:p>
    <w:p w:rsidR="00BF7465" w:rsidRPr="00BF7465" w:rsidRDefault="00BF7465" w:rsidP="00BF7465">
      <w:pPr>
        <w:shd w:val="clear" w:color="auto" w:fill="FFFFFF"/>
        <w:tabs>
          <w:tab w:val="left" w:pos="0"/>
        </w:tabs>
        <w:ind w:firstLine="284"/>
        <w:jc w:val="both"/>
        <w:rPr>
          <w:rFonts w:ascii="Arial" w:hAnsi="Arial" w:cs="Arial"/>
          <w:sz w:val="16"/>
          <w:szCs w:val="16"/>
        </w:rPr>
      </w:pPr>
      <w:r w:rsidRPr="00BF7465">
        <w:rPr>
          <w:rFonts w:ascii="Arial" w:hAnsi="Arial" w:cs="Arial"/>
          <w:spacing w:val="-3"/>
          <w:sz w:val="16"/>
          <w:szCs w:val="16"/>
        </w:rPr>
        <w:t xml:space="preserve">эффективность </w:t>
      </w:r>
      <w:r w:rsidRPr="00BF7465">
        <w:rPr>
          <w:rFonts w:ascii="Arial" w:hAnsi="Arial" w:cs="Arial"/>
          <w:spacing w:val="-1"/>
          <w:sz w:val="16"/>
          <w:szCs w:val="16"/>
        </w:rPr>
        <w:t>функционирования действующей транспортной</w:t>
      </w:r>
      <w:r w:rsidRPr="00BF7465">
        <w:rPr>
          <w:rFonts w:ascii="Arial" w:hAnsi="Arial" w:cs="Arial"/>
          <w:sz w:val="16"/>
          <w:szCs w:val="16"/>
        </w:rPr>
        <w:t xml:space="preserve"> </w:t>
      </w:r>
      <w:r w:rsidRPr="00BF7465">
        <w:rPr>
          <w:rFonts w:ascii="Arial" w:hAnsi="Arial" w:cs="Arial"/>
          <w:spacing w:val="-2"/>
          <w:sz w:val="16"/>
          <w:szCs w:val="16"/>
        </w:rPr>
        <w:t>инфраструктуры.</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 xml:space="preserve">Бюджетные средства, направляемые на реализацию муниципальной программы, должны быть предназначены для реализации проектов модернизации объектов транспортной </w:t>
      </w:r>
      <w:r w:rsidRPr="00BF7465">
        <w:rPr>
          <w:rFonts w:ascii="Arial" w:hAnsi="Arial" w:cs="Arial"/>
          <w:spacing w:val="-11"/>
          <w:sz w:val="16"/>
          <w:szCs w:val="16"/>
        </w:rPr>
        <w:t xml:space="preserve">инфраструктуры и дорожного хозяйства, связанных с ремонтом </w:t>
      </w:r>
      <w:r w:rsidRPr="00BF7465">
        <w:rPr>
          <w:rFonts w:ascii="Arial" w:hAnsi="Arial" w:cs="Arial"/>
          <w:sz w:val="16"/>
          <w:szCs w:val="16"/>
        </w:rPr>
        <w:t>существующих объектов, а также со строительством новых объектов.</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Развитие транспортной инфраструктуры Валдайского городского поселения является необходимым условием улучшения качества жизни населения.</w:t>
      </w:r>
    </w:p>
    <w:p w:rsidR="00BF7465" w:rsidRPr="00BF7465" w:rsidRDefault="00BF7465" w:rsidP="00BF7465">
      <w:pPr>
        <w:shd w:val="clear" w:color="auto" w:fill="FFFFFF"/>
        <w:tabs>
          <w:tab w:val="left" w:pos="2438"/>
          <w:tab w:val="left" w:pos="4402"/>
          <w:tab w:val="left" w:pos="7066"/>
        </w:tabs>
        <w:ind w:firstLine="284"/>
        <w:jc w:val="both"/>
        <w:rPr>
          <w:rFonts w:ascii="Arial" w:hAnsi="Arial" w:cs="Arial"/>
          <w:sz w:val="16"/>
          <w:szCs w:val="16"/>
        </w:rPr>
      </w:pPr>
      <w:r w:rsidRPr="00BF7465">
        <w:rPr>
          <w:rFonts w:ascii="Arial" w:hAnsi="Arial" w:cs="Arial"/>
          <w:sz w:val="16"/>
          <w:szCs w:val="16"/>
        </w:rPr>
        <w:t>Транспортная инфраструктура Валдайского городского поселения является составляющей инфраструктуры Валдайского района Новгородской области.</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BF7465" w:rsidRPr="00BF7465" w:rsidRDefault="00BF7465" w:rsidP="00BF7465">
      <w:pPr>
        <w:ind w:firstLine="284"/>
        <w:jc w:val="center"/>
        <w:rPr>
          <w:rFonts w:ascii="Arial" w:hAnsi="Arial" w:cs="Arial"/>
          <w:sz w:val="16"/>
          <w:szCs w:val="16"/>
        </w:rPr>
      </w:pPr>
      <w:r w:rsidRPr="00BF7465">
        <w:rPr>
          <w:rFonts w:ascii="Arial" w:hAnsi="Arial" w:cs="Arial"/>
          <w:noProof/>
          <w:sz w:val="16"/>
          <w:szCs w:val="16"/>
        </w:rPr>
        <w:drawing>
          <wp:inline distT="0" distB="0" distL="0" distR="0">
            <wp:extent cx="4507230" cy="3334430"/>
            <wp:effectExtent l="19050" t="0" r="7620" b="0"/>
            <wp:docPr id="1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20"/>
                    <a:srcRect t="6973"/>
                    <a:stretch>
                      <a:fillRect/>
                    </a:stretch>
                  </pic:blipFill>
                  <pic:spPr bwMode="auto">
                    <a:xfrm>
                      <a:off x="0" y="0"/>
                      <a:ext cx="4507230" cy="3334430"/>
                    </a:xfrm>
                    <a:prstGeom prst="rect">
                      <a:avLst/>
                    </a:prstGeom>
                    <a:noFill/>
                    <a:ln w="9525">
                      <a:noFill/>
                      <a:miter lim="800000"/>
                      <a:headEnd/>
                      <a:tailEnd/>
                    </a:ln>
                  </pic:spPr>
                </pic:pic>
              </a:graphicData>
            </a:graphic>
          </wp:inline>
        </w:drawing>
      </w:r>
    </w:p>
    <w:p w:rsidR="00BF7465" w:rsidRPr="00BF7465" w:rsidRDefault="00BF7465" w:rsidP="00BF7465">
      <w:pPr>
        <w:autoSpaceDN w:val="0"/>
        <w:adjustRightInd w:val="0"/>
        <w:ind w:firstLine="284"/>
        <w:jc w:val="both"/>
        <w:rPr>
          <w:rFonts w:ascii="Arial" w:hAnsi="Arial" w:cs="Arial"/>
          <w:sz w:val="16"/>
          <w:szCs w:val="16"/>
        </w:rPr>
      </w:pPr>
      <w:r w:rsidRPr="00BF7465">
        <w:rPr>
          <w:rFonts w:ascii="Arial" w:hAnsi="Arial" w:cs="Arial"/>
          <w:sz w:val="16"/>
          <w:szCs w:val="16"/>
        </w:rPr>
        <w:t xml:space="preserve">Валдайское городское поселение граничит: </w:t>
      </w:r>
    </w:p>
    <w:p w:rsidR="00BF7465" w:rsidRPr="00BF7465" w:rsidRDefault="00BF7465" w:rsidP="00BF7465">
      <w:pPr>
        <w:autoSpaceDE w:val="0"/>
        <w:autoSpaceDN w:val="0"/>
        <w:adjustRightInd w:val="0"/>
        <w:ind w:firstLine="284"/>
        <w:jc w:val="both"/>
        <w:rPr>
          <w:rFonts w:ascii="Arial" w:hAnsi="Arial" w:cs="Arial"/>
          <w:sz w:val="16"/>
          <w:szCs w:val="16"/>
        </w:rPr>
      </w:pPr>
      <w:r w:rsidRPr="00BF7465">
        <w:rPr>
          <w:rFonts w:ascii="Arial" w:hAnsi="Arial" w:cs="Arial"/>
          <w:sz w:val="16"/>
          <w:szCs w:val="16"/>
        </w:rPr>
        <w:t xml:space="preserve">на севере и северо-востоке – с. Рощинским сельским поселением; </w:t>
      </w:r>
    </w:p>
    <w:p w:rsidR="00BF7465" w:rsidRPr="00BF7465" w:rsidRDefault="00BF7465" w:rsidP="00BF7465">
      <w:pPr>
        <w:autoSpaceDE w:val="0"/>
        <w:autoSpaceDN w:val="0"/>
        <w:adjustRightInd w:val="0"/>
        <w:ind w:firstLine="284"/>
        <w:jc w:val="both"/>
        <w:rPr>
          <w:rFonts w:ascii="Arial" w:hAnsi="Arial" w:cs="Arial"/>
          <w:sz w:val="16"/>
          <w:szCs w:val="16"/>
        </w:rPr>
      </w:pPr>
      <w:r w:rsidRPr="00BF7465">
        <w:rPr>
          <w:rFonts w:ascii="Arial" w:hAnsi="Arial" w:cs="Arial"/>
          <w:sz w:val="16"/>
          <w:szCs w:val="16"/>
        </w:rPr>
        <w:t xml:space="preserve">на юго-востоке – с. Едровским сельским поселением; </w:t>
      </w:r>
    </w:p>
    <w:p w:rsidR="00BF7465" w:rsidRPr="00BF7465" w:rsidRDefault="00BF7465" w:rsidP="00BF7465">
      <w:pPr>
        <w:autoSpaceDE w:val="0"/>
        <w:autoSpaceDN w:val="0"/>
        <w:adjustRightInd w:val="0"/>
        <w:ind w:firstLine="284"/>
        <w:jc w:val="both"/>
        <w:rPr>
          <w:rFonts w:ascii="Arial" w:hAnsi="Arial" w:cs="Arial"/>
          <w:sz w:val="16"/>
          <w:szCs w:val="16"/>
        </w:rPr>
      </w:pPr>
      <w:r w:rsidRPr="00BF7465">
        <w:rPr>
          <w:rFonts w:ascii="Arial" w:hAnsi="Arial" w:cs="Arial"/>
          <w:sz w:val="16"/>
          <w:szCs w:val="16"/>
        </w:rPr>
        <w:t>на юге и юго-западе – с. Короцким сельским поселением;</w:t>
      </w:r>
    </w:p>
    <w:p w:rsidR="00BF7465" w:rsidRPr="00BF7465" w:rsidRDefault="00BF7465" w:rsidP="00BF7465">
      <w:pPr>
        <w:autoSpaceDE w:val="0"/>
        <w:autoSpaceDN w:val="0"/>
        <w:adjustRightInd w:val="0"/>
        <w:ind w:firstLine="284"/>
        <w:jc w:val="both"/>
        <w:rPr>
          <w:rFonts w:ascii="Arial" w:hAnsi="Arial" w:cs="Arial"/>
          <w:sz w:val="16"/>
          <w:szCs w:val="16"/>
        </w:rPr>
      </w:pPr>
      <w:r w:rsidRPr="00BF7465">
        <w:rPr>
          <w:rFonts w:ascii="Arial" w:hAnsi="Arial" w:cs="Arial"/>
          <w:sz w:val="16"/>
          <w:szCs w:val="16"/>
        </w:rPr>
        <w:t>на западе – с. Яжелбицким сельским поселением.</w:t>
      </w:r>
    </w:p>
    <w:p w:rsidR="00BF7465" w:rsidRPr="00BF7465" w:rsidRDefault="00BF7465" w:rsidP="00BF7465">
      <w:pPr>
        <w:ind w:firstLine="284"/>
        <w:jc w:val="both"/>
        <w:rPr>
          <w:rFonts w:ascii="Arial" w:hAnsi="Arial" w:cs="Arial"/>
          <w:iCs/>
          <w:sz w:val="16"/>
          <w:szCs w:val="16"/>
        </w:rPr>
      </w:pPr>
      <w:r w:rsidRPr="00BF7465">
        <w:rPr>
          <w:rFonts w:ascii="Arial" w:hAnsi="Arial" w:cs="Arial"/>
          <w:sz w:val="16"/>
          <w:szCs w:val="16"/>
        </w:rPr>
        <w:t xml:space="preserve">Город Валдай расположен в </w:t>
      </w:r>
      <w:smartTag w:uri="urn:schemas-microsoft-com:office:smarttags" w:element="metricconverter">
        <w:smartTagPr>
          <w:attr w:name="ProductID" w:val="142 км"/>
        </w:smartTagPr>
        <w:r w:rsidRPr="00BF7465">
          <w:rPr>
            <w:rFonts w:ascii="Arial" w:hAnsi="Arial" w:cs="Arial"/>
            <w:sz w:val="16"/>
            <w:szCs w:val="16"/>
          </w:rPr>
          <w:t>142 км</w:t>
        </w:r>
      </w:smartTag>
      <w:r w:rsidRPr="00BF7465">
        <w:rPr>
          <w:rFonts w:ascii="Arial" w:hAnsi="Arial" w:cs="Arial"/>
          <w:sz w:val="16"/>
          <w:szCs w:val="16"/>
        </w:rPr>
        <w:t xml:space="preserve"> к юго-востоку от областного</w:t>
      </w:r>
      <w:r w:rsidRPr="00BF7465">
        <w:rPr>
          <w:rFonts w:ascii="Arial" w:hAnsi="Arial" w:cs="Arial"/>
          <w:sz w:val="16"/>
          <w:szCs w:val="16"/>
        </w:rPr>
        <w:br/>
        <w:t xml:space="preserve"> центра – города Великий Новгород, в </w:t>
      </w:r>
      <w:smartTag w:uri="urn:schemas-microsoft-com:office:smarttags" w:element="metricconverter">
        <w:smartTagPr>
          <w:attr w:name="ProductID" w:val="386 км"/>
        </w:smartTagPr>
        <w:r w:rsidRPr="00BF7465">
          <w:rPr>
            <w:rFonts w:ascii="Arial" w:hAnsi="Arial" w:cs="Arial"/>
            <w:sz w:val="16"/>
            <w:szCs w:val="16"/>
          </w:rPr>
          <w:t>386 км</w:t>
        </w:r>
      </w:smartTag>
      <w:r w:rsidRPr="00BF7465">
        <w:rPr>
          <w:rFonts w:ascii="Arial" w:hAnsi="Arial" w:cs="Arial"/>
          <w:sz w:val="16"/>
          <w:szCs w:val="16"/>
        </w:rPr>
        <w:t xml:space="preserve"> от Москвы и в </w:t>
      </w:r>
      <w:smartTag w:uri="urn:schemas-microsoft-com:office:smarttags" w:element="metricconverter">
        <w:smartTagPr>
          <w:attr w:name="ProductID" w:val="330 км"/>
        </w:smartTagPr>
        <w:r w:rsidRPr="00BF7465">
          <w:rPr>
            <w:rFonts w:ascii="Arial" w:hAnsi="Arial" w:cs="Arial"/>
            <w:sz w:val="16"/>
            <w:szCs w:val="16"/>
          </w:rPr>
          <w:t>330 км</w:t>
        </w:r>
      </w:smartTag>
      <w:r w:rsidRPr="00BF7465">
        <w:rPr>
          <w:rFonts w:ascii="Arial" w:hAnsi="Arial" w:cs="Arial"/>
          <w:sz w:val="16"/>
          <w:szCs w:val="16"/>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BF7465">
        <w:rPr>
          <w:rFonts w:ascii="Arial" w:hAnsi="Arial" w:cs="Arial"/>
          <w:iCs/>
          <w:sz w:val="16"/>
          <w:szCs w:val="16"/>
        </w:rPr>
        <w:t>на 386-м километре автодороги Москва – Санкт-Петербург (М-10).</w:t>
      </w:r>
    </w:p>
    <w:p w:rsidR="00BF7465" w:rsidRPr="00BF7465" w:rsidRDefault="00BF7465" w:rsidP="00BF7465">
      <w:pPr>
        <w:pStyle w:val="af5"/>
        <w:spacing w:after="0"/>
        <w:ind w:left="0" w:firstLine="284"/>
        <w:jc w:val="both"/>
        <w:rPr>
          <w:rFonts w:ascii="Arial" w:hAnsi="Arial" w:cs="Arial"/>
          <w:sz w:val="16"/>
          <w:szCs w:val="16"/>
        </w:rPr>
      </w:pPr>
      <w:r w:rsidRPr="00BF7465">
        <w:rPr>
          <w:rFonts w:ascii="Arial" w:hAnsi="Arial" w:cs="Arial"/>
          <w:sz w:val="16"/>
          <w:szCs w:val="16"/>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 - Московское – Валдай – Старая Русса – Дно-1.</w:t>
      </w:r>
    </w:p>
    <w:p w:rsidR="00BF7465" w:rsidRPr="00BF7465" w:rsidRDefault="00BF7465" w:rsidP="00BF7465">
      <w:pPr>
        <w:pStyle w:val="af5"/>
        <w:spacing w:after="0"/>
        <w:ind w:left="0" w:firstLine="284"/>
        <w:jc w:val="both"/>
        <w:rPr>
          <w:rFonts w:ascii="Arial" w:hAnsi="Arial" w:cs="Arial"/>
          <w:sz w:val="16"/>
          <w:szCs w:val="16"/>
        </w:rPr>
      </w:pPr>
      <w:r w:rsidRPr="00BF7465">
        <w:rPr>
          <w:rFonts w:ascii="Arial" w:hAnsi="Arial" w:cs="Arial"/>
          <w:sz w:val="16"/>
          <w:szCs w:val="16"/>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Российской Федерации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Протяженность автомобильных дорог на территории городского поселения составляет 78,6 км.</w:t>
      </w:r>
    </w:p>
    <w:p w:rsidR="00BF7465" w:rsidRPr="00BF7465" w:rsidRDefault="00BF7465" w:rsidP="00BF7465">
      <w:pPr>
        <w:shd w:val="clear" w:color="auto" w:fill="FFFFFF"/>
        <w:ind w:firstLine="284"/>
        <w:jc w:val="both"/>
        <w:rPr>
          <w:rFonts w:ascii="Arial" w:hAnsi="Arial" w:cs="Arial"/>
          <w:sz w:val="16"/>
          <w:szCs w:val="16"/>
        </w:rPr>
      </w:pPr>
      <w:r w:rsidRPr="00BF7465">
        <w:rPr>
          <w:rFonts w:ascii="Arial" w:hAnsi="Arial" w:cs="Arial"/>
          <w:sz w:val="16"/>
          <w:szCs w:val="16"/>
        </w:rPr>
        <w:t xml:space="preserve">На сегодняшний день большая часть основных улиц и дорог Валдайского городского поселения выполнена в капитальном исполнении </w:t>
      </w:r>
      <w:r w:rsidRPr="00BF7465">
        <w:rPr>
          <w:rFonts w:ascii="Arial" w:hAnsi="Arial" w:cs="Arial"/>
          <w:spacing w:val="-6"/>
          <w:sz w:val="16"/>
          <w:szCs w:val="16"/>
        </w:rPr>
        <w:t>(асфальтобетонное).</w:t>
      </w:r>
    </w:p>
    <w:p w:rsidR="00BF7465" w:rsidRPr="00BF7465" w:rsidRDefault="00BF7465" w:rsidP="00BF7465">
      <w:pPr>
        <w:pStyle w:val="af7"/>
        <w:shd w:val="clear" w:color="auto" w:fill="FFFFFF"/>
        <w:spacing w:before="0" w:beforeAutospacing="0" w:after="0" w:afterAutospacing="0"/>
        <w:ind w:firstLine="284"/>
        <w:jc w:val="center"/>
        <w:rPr>
          <w:rFonts w:ascii="Arial" w:hAnsi="Arial" w:cs="Arial"/>
          <w:sz w:val="16"/>
          <w:szCs w:val="16"/>
        </w:rPr>
      </w:pPr>
      <w:r w:rsidRPr="00BF7465">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BF7465" w:rsidRPr="00BF7465" w:rsidRDefault="00BF7465" w:rsidP="00BF7465">
      <w:pPr>
        <w:pStyle w:val="af7"/>
        <w:shd w:val="clear" w:color="auto" w:fill="FFFFFF"/>
        <w:spacing w:before="0" w:beforeAutospacing="0" w:after="0" w:afterAutospacing="0"/>
        <w:ind w:firstLine="284"/>
        <w:jc w:val="both"/>
        <w:rPr>
          <w:rFonts w:ascii="Arial" w:hAnsi="Arial" w:cs="Arial"/>
          <w:sz w:val="16"/>
          <w:szCs w:val="16"/>
        </w:rPr>
      </w:pPr>
      <w:r w:rsidRPr="00BF7465">
        <w:rPr>
          <w:rFonts w:ascii="Arial" w:hAnsi="Arial" w:cs="Arial"/>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городского поселения.</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Исходя из целей муниципальной программы, предусматриваются основные направления ее реализации:</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развитие и совершенствование автомобильных дорог;</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своевременное и качественное проведение дорожных работ для повышения уровня безопасности дорожного движения;</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совершенствование системы организации дорожного движения.</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городского поселения.</w:t>
      </w:r>
    </w:p>
    <w:p w:rsidR="00BF7465" w:rsidRPr="00BF7465" w:rsidRDefault="00BF7465" w:rsidP="00BF7465">
      <w:pPr>
        <w:pStyle w:val="af7"/>
        <w:shd w:val="clear" w:color="auto" w:fill="FFFFFF"/>
        <w:spacing w:before="0" w:beforeAutospacing="0" w:after="0" w:afterAutospacing="0"/>
        <w:ind w:firstLine="284"/>
        <w:jc w:val="both"/>
        <w:rPr>
          <w:rFonts w:ascii="Arial" w:hAnsi="Arial" w:cs="Arial"/>
          <w:sz w:val="16"/>
          <w:szCs w:val="16"/>
        </w:rPr>
      </w:pPr>
      <w:r w:rsidRPr="00BF7465">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BF7465" w:rsidRPr="00BF7465" w:rsidRDefault="00BF7465" w:rsidP="00BF7465">
      <w:pPr>
        <w:pStyle w:val="af7"/>
        <w:shd w:val="clear" w:color="auto" w:fill="FFFFFF"/>
        <w:spacing w:before="0" w:beforeAutospacing="0" w:after="0" w:afterAutospacing="0"/>
        <w:ind w:firstLine="284"/>
        <w:jc w:val="both"/>
        <w:rPr>
          <w:rFonts w:ascii="Arial" w:hAnsi="Arial" w:cs="Arial"/>
          <w:sz w:val="16"/>
          <w:szCs w:val="16"/>
        </w:rPr>
      </w:pPr>
      <w:r w:rsidRPr="00BF7465">
        <w:rPr>
          <w:rFonts w:ascii="Arial" w:hAnsi="Arial" w:cs="Arial"/>
          <w:sz w:val="16"/>
          <w:szCs w:val="16"/>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sidRPr="00BF7465">
        <w:rPr>
          <w:rFonts w:ascii="Arial" w:hAnsi="Arial" w:cs="Arial"/>
          <w:sz w:val="16"/>
          <w:szCs w:val="16"/>
        </w:rPr>
        <w:br/>
        <w:t>в первую очередь, в области содержания и ремонта автомобильных дорог, может обеспечить дополнительную занятость лиц.</w:t>
      </w:r>
    </w:p>
    <w:p w:rsidR="00BF7465" w:rsidRPr="00BF7465" w:rsidRDefault="00BF7465" w:rsidP="00BF7465">
      <w:pPr>
        <w:pStyle w:val="af7"/>
        <w:shd w:val="clear" w:color="auto" w:fill="FFFFFF"/>
        <w:spacing w:before="0" w:beforeAutospacing="0" w:after="0" w:afterAutospacing="0"/>
        <w:ind w:firstLine="284"/>
        <w:jc w:val="both"/>
        <w:rPr>
          <w:rFonts w:ascii="Arial" w:hAnsi="Arial" w:cs="Arial"/>
          <w:sz w:val="16"/>
          <w:szCs w:val="16"/>
        </w:rPr>
      </w:pPr>
      <w:r w:rsidRPr="00BF7465">
        <w:rPr>
          <w:rFonts w:ascii="Arial" w:hAnsi="Arial" w:cs="Arial"/>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BF7465" w:rsidRPr="00BF7465" w:rsidRDefault="00BF7465" w:rsidP="00BF7465">
      <w:pPr>
        <w:pStyle w:val="af7"/>
        <w:shd w:val="clear" w:color="auto" w:fill="FFFFFF"/>
        <w:spacing w:before="0" w:beforeAutospacing="0" w:after="0" w:afterAutospacing="0"/>
        <w:ind w:firstLine="284"/>
        <w:jc w:val="both"/>
        <w:rPr>
          <w:rFonts w:ascii="Arial" w:hAnsi="Arial" w:cs="Arial"/>
          <w:sz w:val="16"/>
          <w:szCs w:val="16"/>
        </w:rPr>
      </w:pPr>
      <w:r w:rsidRPr="00BF7465">
        <w:rPr>
          <w:rFonts w:ascii="Arial" w:hAnsi="Arial" w:cs="Arial"/>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BF7465" w:rsidRPr="00BF7465" w:rsidRDefault="00BF7465" w:rsidP="00BF7465">
      <w:pPr>
        <w:pStyle w:val="af7"/>
        <w:shd w:val="clear" w:color="auto" w:fill="FFFFFF"/>
        <w:spacing w:before="0" w:beforeAutospacing="0" w:after="0" w:afterAutospacing="0"/>
        <w:ind w:firstLine="284"/>
        <w:jc w:val="both"/>
        <w:rPr>
          <w:rFonts w:ascii="Arial" w:hAnsi="Arial" w:cs="Arial"/>
          <w:sz w:val="16"/>
          <w:szCs w:val="16"/>
        </w:rPr>
      </w:pPr>
      <w:r w:rsidRPr="00BF7465">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BF7465" w:rsidRPr="00BF7465" w:rsidRDefault="00BF7465" w:rsidP="00BF7465">
      <w:pPr>
        <w:pStyle w:val="af7"/>
        <w:shd w:val="clear" w:color="auto" w:fill="FFFFFF"/>
        <w:spacing w:before="0" w:beforeAutospacing="0" w:after="0" w:afterAutospacing="0"/>
        <w:ind w:firstLine="284"/>
        <w:jc w:val="both"/>
        <w:rPr>
          <w:rFonts w:ascii="Arial" w:hAnsi="Arial" w:cs="Arial"/>
          <w:bCs/>
          <w:sz w:val="16"/>
          <w:szCs w:val="16"/>
        </w:rPr>
      </w:pPr>
      <w:r w:rsidRPr="00BF7465">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BF7465" w:rsidRPr="00BF7465" w:rsidRDefault="00BF7465" w:rsidP="00BF7465">
      <w:pPr>
        <w:ind w:firstLine="284"/>
        <w:jc w:val="center"/>
        <w:rPr>
          <w:rFonts w:ascii="Arial" w:hAnsi="Arial" w:cs="Arial"/>
          <w:sz w:val="16"/>
          <w:szCs w:val="16"/>
        </w:rPr>
      </w:pPr>
      <w:r w:rsidRPr="00BF7465">
        <w:rPr>
          <w:rFonts w:ascii="Arial" w:hAnsi="Arial" w:cs="Arial"/>
          <w:b/>
          <w:bCs/>
          <w:sz w:val="16"/>
          <w:szCs w:val="16"/>
        </w:rPr>
        <w:t xml:space="preserve">Механизм реализации и управления </w:t>
      </w:r>
      <w:r w:rsidRPr="00BF7465">
        <w:rPr>
          <w:rFonts w:ascii="Arial" w:hAnsi="Arial" w:cs="Arial"/>
          <w:b/>
          <w:sz w:val="16"/>
          <w:szCs w:val="16"/>
        </w:rPr>
        <w:t>муниципальной программы</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Механизм реализации муниципальной программы включает в себя систему комплексных мероприятий.</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Основными вопросами, подлежащими контролю в процессе реализации муниципальной программы, являются:</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эффективное и целевое использование средств бюджета;</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BF7465" w:rsidRPr="00BF7465" w:rsidRDefault="00BF7465" w:rsidP="00BF7465">
      <w:pPr>
        <w:ind w:firstLine="284"/>
        <w:jc w:val="both"/>
        <w:rPr>
          <w:rFonts w:ascii="Arial" w:hAnsi="Arial" w:cs="Arial"/>
          <w:sz w:val="16"/>
          <w:szCs w:val="16"/>
        </w:rPr>
      </w:pPr>
      <w:r w:rsidRPr="00BF7465">
        <w:rPr>
          <w:rFonts w:ascii="Arial" w:hAnsi="Arial" w:cs="Arial"/>
          <w:sz w:val="16"/>
          <w:szCs w:val="16"/>
        </w:rPr>
        <w:t>гарантийными обязательствами подрядных организаций по поддержанию требуемого состояния объектов.</w:t>
      </w:r>
    </w:p>
    <w:p w:rsidR="00BF7465" w:rsidRPr="00BF7465" w:rsidRDefault="00BF7465" w:rsidP="00BF7465">
      <w:pPr>
        <w:ind w:firstLine="284"/>
        <w:jc w:val="both"/>
        <w:rPr>
          <w:rFonts w:ascii="Arial" w:hAnsi="Arial" w:cs="Arial"/>
          <w:b/>
          <w:sz w:val="16"/>
          <w:szCs w:val="16"/>
        </w:rPr>
      </w:pPr>
      <w:r w:rsidRPr="00BF7465">
        <w:rPr>
          <w:rFonts w:ascii="Arial" w:hAnsi="Arial" w:cs="Arial"/>
          <w:sz w:val="16"/>
          <w:szCs w:val="16"/>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BF7465">
        <w:rPr>
          <w:rFonts w:ascii="Arial" w:hAnsi="Arial" w:cs="Arial"/>
          <w:color w:val="000000"/>
          <w:sz w:val="16"/>
          <w:szCs w:val="16"/>
        </w:rPr>
        <w:t xml:space="preserve">полугодовой и годовой </w:t>
      </w:r>
      <w:hyperlink r:id="rId21" w:anchor="Par370#Par370" w:history="1">
        <w:r w:rsidRPr="00BF7465">
          <w:rPr>
            <w:rStyle w:val="af3"/>
            <w:rFonts w:ascii="Arial" w:hAnsi="Arial" w:cs="Arial"/>
            <w:color w:val="000000"/>
            <w:sz w:val="16"/>
            <w:szCs w:val="16"/>
          </w:rPr>
          <w:t>отчеты</w:t>
        </w:r>
      </w:hyperlink>
      <w:r w:rsidRPr="00BF7465">
        <w:rPr>
          <w:rFonts w:ascii="Arial" w:hAnsi="Arial" w:cs="Arial"/>
          <w:color w:val="000000"/>
          <w:sz w:val="16"/>
          <w:szCs w:val="16"/>
        </w:rPr>
        <w:t xml:space="preserve"> о</w:t>
      </w:r>
      <w:r w:rsidRPr="00BF7465">
        <w:rPr>
          <w:rFonts w:ascii="Arial" w:hAnsi="Arial" w:cs="Arial"/>
          <w:sz w:val="16"/>
          <w:szCs w:val="16"/>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BF7465">
        <w:rPr>
          <w:rFonts w:ascii="Arial" w:hAnsi="Arial" w:cs="Arial"/>
          <w:color w:val="000000"/>
          <w:sz w:val="16"/>
          <w:szCs w:val="16"/>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BF7465">
        <w:rPr>
          <w:rFonts w:ascii="Arial" w:hAnsi="Arial" w:cs="Arial"/>
          <w:sz w:val="16"/>
          <w:szCs w:val="16"/>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BF7465" w:rsidRPr="00BF7465" w:rsidRDefault="00BF7465" w:rsidP="00BF7465">
      <w:pPr>
        <w:ind w:firstLine="284"/>
        <w:jc w:val="center"/>
        <w:rPr>
          <w:rFonts w:ascii="Arial" w:hAnsi="Arial" w:cs="Arial"/>
          <w:b/>
          <w:sz w:val="16"/>
          <w:szCs w:val="16"/>
        </w:rPr>
      </w:pPr>
      <w:r w:rsidRPr="00BF7465">
        <w:rPr>
          <w:rFonts w:ascii="Arial" w:hAnsi="Arial" w:cs="Arial"/>
          <w:b/>
          <w:sz w:val="16"/>
          <w:szCs w:val="16"/>
        </w:rPr>
        <w:t>ПЕРЕЧЕНЬ</w:t>
      </w:r>
    </w:p>
    <w:p w:rsidR="00BF7465" w:rsidRPr="00BF7465" w:rsidRDefault="00BF7465" w:rsidP="00BF7465">
      <w:pPr>
        <w:ind w:firstLine="284"/>
        <w:jc w:val="center"/>
        <w:rPr>
          <w:rFonts w:ascii="Arial" w:hAnsi="Arial" w:cs="Arial"/>
          <w:sz w:val="12"/>
          <w:szCs w:val="12"/>
        </w:rPr>
      </w:pPr>
      <w:r w:rsidRPr="00BF7465">
        <w:rPr>
          <w:rFonts w:ascii="Arial" w:hAnsi="Arial" w:cs="Arial"/>
          <w:b/>
          <w:sz w:val="16"/>
          <w:szCs w:val="16"/>
        </w:rPr>
        <w:t xml:space="preserve">целевых показателей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4"/>
        <w:gridCol w:w="6390"/>
        <w:gridCol w:w="859"/>
        <w:gridCol w:w="1537"/>
        <w:gridCol w:w="460"/>
        <w:gridCol w:w="460"/>
        <w:gridCol w:w="460"/>
        <w:gridCol w:w="460"/>
        <w:gridCol w:w="460"/>
      </w:tblGrid>
      <w:tr w:rsidR="00BF7465" w:rsidRPr="00BF7465" w:rsidTr="00BF7465">
        <w:trPr>
          <w:trHeight w:val="20"/>
        </w:trPr>
        <w:tc>
          <w:tcPr>
            <w:tcW w:w="0" w:type="auto"/>
            <w:vMerge w:val="restart"/>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r w:rsidRPr="00BF7465">
              <w:rPr>
                <w:rFonts w:ascii="Arial" w:hAnsi="Arial" w:cs="Arial"/>
                <w:b/>
                <w:sz w:val="12"/>
                <w:szCs w:val="12"/>
              </w:rPr>
              <w:t>№ п/п</w:t>
            </w:r>
          </w:p>
        </w:tc>
        <w:tc>
          <w:tcPr>
            <w:tcW w:w="0" w:type="auto"/>
            <w:vMerge w:val="restart"/>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r w:rsidRPr="00BF7465">
              <w:rPr>
                <w:rFonts w:ascii="Arial" w:hAnsi="Arial" w:cs="Arial"/>
                <w:b/>
                <w:sz w:val="12"/>
                <w:szCs w:val="12"/>
              </w:rPr>
              <w:t>Наименование целевого показателя</w:t>
            </w:r>
          </w:p>
        </w:tc>
        <w:tc>
          <w:tcPr>
            <w:tcW w:w="0" w:type="auto"/>
            <w:vMerge w:val="restart"/>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r w:rsidRPr="00BF7465">
              <w:rPr>
                <w:rFonts w:ascii="Arial" w:hAnsi="Arial" w:cs="Arial"/>
                <w:b/>
                <w:sz w:val="12"/>
                <w:szCs w:val="12"/>
              </w:rPr>
              <w:t>Единица измерения</w:t>
            </w:r>
          </w:p>
        </w:tc>
        <w:tc>
          <w:tcPr>
            <w:tcW w:w="0" w:type="auto"/>
            <w:vMerge w:val="restart"/>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r w:rsidRPr="00BF7465">
              <w:rPr>
                <w:rFonts w:ascii="Arial" w:hAnsi="Arial" w:cs="Arial"/>
                <w:b/>
                <w:sz w:val="12"/>
                <w:szCs w:val="12"/>
              </w:rPr>
              <w:t>Базовое значение целевого показателя (2022 год)</w:t>
            </w:r>
          </w:p>
        </w:tc>
        <w:tc>
          <w:tcPr>
            <w:tcW w:w="0" w:type="auto"/>
            <w:gridSpan w:val="5"/>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r w:rsidRPr="00BF7465">
              <w:rPr>
                <w:rFonts w:ascii="Arial" w:hAnsi="Arial" w:cs="Arial"/>
                <w:b/>
                <w:sz w:val="12"/>
                <w:szCs w:val="12"/>
              </w:rPr>
              <w:t>Значение целевого показателя по годам</w:t>
            </w:r>
          </w:p>
        </w:tc>
      </w:tr>
      <w:tr w:rsidR="00BF7465" w:rsidRPr="00BF7465" w:rsidTr="00BF7465">
        <w:trPr>
          <w:trHeight w:val="20"/>
        </w:trPr>
        <w:tc>
          <w:tcPr>
            <w:tcW w:w="0" w:type="auto"/>
            <w:vMerge/>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p>
        </w:tc>
        <w:tc>
          <w:tcPr>
            <w:tcW w:w="0" w:type="auto"/>
            <w:vMerge/>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p>
        </w:tc>
        <w:tc>
          <w:tcPr>
            <w:tcW w:w="0" w:type="auto"/>
            <w:vMerge/>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p>
        </w:tc>
        <w:tc>
          <w:tcPr>
            <w:tcW w:w="0" w:type="auto"/>
            <w:vMerge/>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p>
        </w:tc>
        <w:tc>
          <w:tcPr>
            <w:tcW w:w="0" w:type="auto"/>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r w:rsidRPr="00BF7465">
              <w:rPr>
                <w:rFonts w:ascii="Arial" w:hAnsi="Arial" w:cs="Arial"/>
                <w:b/>
                <w:sz w:val="12"/>
                <w:szCs w:val="12"/>
              </w:rPr>
              <w:t>2023</w:t>
            </w:r>
          </w:p>
        </w:tc>
        <w:tc>
          <w:tcPr>
            <w:tcW w:w="0" w:type="auto"/>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r w:rsidRPr="00BF7465">
              <w:rPr>
                <w:rFonts w:ascii="Arial" w:hAnsi="Arial" w:cs="Arial"/>
                <w:b/>
                <w:sz w:val="12"/>
                <w:szCs w:val="12"/>
              </w:rPr>
              <w:t>2024</w:t>
            </w:r>
          </w:p>
        </w:tc>
        <w:tc>
          <w:tcPr>
            <w:tcW w:w="0" w:type="auto"/>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r w:rsidRPr="00BF7465">
              <w:rPr>
                <w:rFonts w:ascii="Arial" w:hAnsi="Arial" w:cs="Arial"/>
                <w:b/>
                <w:sz w:val="12"/>
                <w:szCs w:val="12"/>
              </w:rPr>
              <w:t>2025</w:t>
            </w:r>
          </w:p>
        </w:tc>
        <w:tc>
          <w:tcPr>
            <w:tcW w:w="0" w:type="auto"/>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r w:rsidRPr="00BF7465">
              <w:rPr>
                <w:rFonts w:ascii="Arial" w:hAnsi="Arial" w:cs="Arial"/>
                <w:b/>
                <w:sz w:val="12"/>
                <w:szCs w:val="12"/>
              </w:rPr>
              <w:t>2026</w:t>
            </w:r>
          </w:p>
        </w:tc>
        <w:tc>
          <w:tcPr>
            <w:tcW w:w="0" w:type="auto"/>
            <w:vAlign w:val="center"/>
          </w:tcPr>
          <w:p w:rsidR="00BF7465" w:rsidRPr="00BF7465" w:rsidRDefault="00BF7465" w:rsidP="00BF7465">
            <w:pPr>
              <w:autoSpaceDE w:val="0"/>
              <w:autoSpaceDN w:val="0"/>
              <w:adjustRightInd w:val="0"/>
              <w:spacing w:line="240" w:lineRule="exact"/>
              <w:jc w:val="center"/>
              <w:rPr>
                <w:rFonts w:ascii="Arial" w:hAnsi="Arial" w:cs="Arial"/>
                <w:b/>
                <w:sz w:val="12"/>
                <w:szCs w:val="12"/>
              </w:rPr>
            </w:pPr>
            <w:r w:rsidRPr="00BF7465">
              <w:rPr>
                <w:rFonts w:ascii="Arial" w:hAnsi="Arial" w:cs="Arial"/>
                <w:b/>
                <w:sz w:val="12"/>
                <w:szCs w:val="12"/>
              </w:rPr>
              <w:t>2027</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w:t>
            </w:r>
          </w:p>
        </w:tc>
        <w:tc>
          <w:tcPr>
            <w:tcW w:w="0" w:type="auto"/>
            <w:gridSpan w:val="7"/>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 xml:space="preserve">Подпрограмма </w:t>
            </w:r>
            <w:r w:rsidRPr="00BF7465">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vAlign w:val="center"/>
          </w:tcPr>
          <w:p w:rsidR="00BF7465" w:rsidRPr="00BF7465" w:rsidRDefault="00BF7465" w:rsidP="00BF7465">
            <w:pPr>
              <w:jc w:val="center"/>
              <w:rPr>
                <w:rFonts w:ascii="Arial" w:hAnsi="Arial" w:cs="Arial"/>
                <w:sz w:val="12"/>
                <w:szCs w:val="12"/>
              </w:rPr>
            </w:pP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1.1.</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100 %</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1.2.</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кв.м</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10000</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10000</w:t>
            </w:r>
          </w:p>
        </w:tc>
        <w:tc>
          <w:tcPr>
            <w:tcW w:w="0" w:type="auto"/>
            <w:vAlign w:val="center"/>
          </w:tcPr>
          <w:p w:rsidR="00BF7465" w:rsidRPr="00BF7465" w:rsidRDefault="00BF7465" w:rsidP="00BF7465">
            <w:pPr>
              <w:jc w:val="center"/>
              <w:rPr>
                <w:rFonts w:ascii="Arial" w:hAnsi="Arial" w:cs="Arial"/>
                <w:sz w:val="12"/>
                <w:szCs w:val="12"/>
                <w:lang w:val="en-US"/>
              </w:rPr>
            </w:pPr>
            <w:r w:rsidRPr="00BF7465">
              <w:rPr>
                <w:rFonts w:ascii="Arial" w:hAnsi="Arial" w:cs="Arial"/>
                <w:sz w:val="12"/>
                <w:szCs w:val="12"/>
              </w:rPr>
              <w:t>10000</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10000</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10000</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1.3.</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шт.</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1.4.</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шт.</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1.5.</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Количество и площадь отремонтированных подъездов к дворовым территориям</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шт./кв.м</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0</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1.6.</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Количество построенных автомобильных дорог общего пользования местного значения</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шт.</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w:t>
            </w:r>
          </w:p>
        </w:tc>
        <w:tc>
          <w:tcPr>
            <w:tcW w:w="0" w:type="auto"/>
            <w:gridSpan w:val="8"/>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 xml:space="preserve">Подпрограмма </w:t>
            </w:r>
            <w:r w:rsidRPr="00BF7465">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2.1.</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Доля обслуживаемых светофорных объектов</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100 %</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100</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2.2.</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Количество обустроенных автобусных посадочных площадок</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шт.</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5</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2.3.</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Количество приобретенных технических средств организации дорожного движения</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шт.</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142</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34</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30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30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30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30</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2.4.</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Количество установленных технических средств организации дорожного движения</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шт.</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30</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34</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30</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30</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30</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30</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2.5.</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Площадь нанесенной дорожной разметки, кв.м</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кв.м</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4329,35</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4329,35</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4329,35</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4329,35</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4329,35</w:t>
            </w:r>
          </w:p>
        </w:tc>
        <w:tc>
          <w:tcPr>
            <w:tcW w:w="0" w:type="auto"/>
            <w:vAlign w:val="center"/>
          </w:tcPr>
          <w:p w:rsidR="00BF7465" w:rsidRPr="00BF7465" w:rsidRDefault="00BF7465" w:rsidP="00BF7465">
            <w:pPr>
              <w:jc w:val="center"/>
              <w:rPr>
                <w:rFonts w:ascii="Arial" w:hAnsi="Arial" w:cs="Arial"/>
                <w:sz w:val="12"/>
                <w:szCs w:val="12"/>
              </w:rPr>
            </w:pPr>
            <w:r w:rsidRPr="00BF7465">
              <w:rPr>
                <w:rFonts w:ascii="Arial" w:hAnsi="Arial" w:cs="Arial"/>
                <w:sz w:val="12"/>
                <w:szCs w:val="12"/>
              </w:rPr>
              <w:t>4329,35</w:t>
            </w:r>
          </w:p>
        </w:tc>
      </w:tr>
      <w:tr w:rsidR="00BF7465" w:rsidRPr="00BF7465" w:rsidTr="00BF7465">
        <w:trPr>
          <w:trHeight w:val="20"/>
        </w:trPr>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2.6</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Ремонт (реконструкция) светофорного объекта</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шт.</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3F7424">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c>
          <w:tcPr>
            <w:tcW w:w="0" w:type="auto"/>
            <w:vAlign w:val="center"/>
          </w:tcPr>
          <w:p w:rsidR="00BF7465" w:rsidRPr="00BF7465" w:rsidRDefault="00BF7465" w:rsidP="00BF7465">
            <w:pPr>
              <w:autoSpaceDE w:val="0"/>
              <w:autoSpaceDN w:val="0"/>
              <w:adjustRightInd w:val="0"/>
              <w:jc w:val="center"/>
              <w:rPr>
                <w:rFonts w:ascii="Arial" w:hAnsi="Arial" w:cs="Arial"/>
                <w:sz w:val="12"/>
                <w:szCs w:val="12"/>
              </w:rPr>
            </w:pPr>
            <w:r w:rsidRPr="00BF7465">
              <w:rPr>
                <w:rFonts w:ascii="Arial" w:hAnsi="Arial" w:cs="Arial"/>
                <w:sz w:val="12"/>
                <w:szCs w:val="12"/>
              </w:rPr>
              <w:t>0</w:t>
            </w:r>
          </w:p>
        </w:tc>
      </w:tr>
    </w:tbl>
    <w:p w:rsidR="0001427D" w:rsidRDefault="0001427D" w:rsidP="004E1A32">
      <w:pPr>
        <w:tabs>
          <w:tab w:val="left" w:pos="5954"/>
        </w:tabs>
        <w:jc w:val="right"/>
        <w:rPr>
          <w:rFonts w:ascii="Arial" w:hAnsi="Arial" w:cs="Arial"/>
          <w:b/>
          <w:sz w:val="16"/>
          <w:szCs w:val="16"/>
        </w:rPr>
      </w:pPr>
    </w:p>
    <w:p w:rsidR="003F7424" w:rsidRPr="003F7424" w:rsidRDefault="003F7424" w:rsidP="003F7424">
      <w:pPr>
        <w:spacing w:line="240" w:lineRule="exact"/>
        <w:jc w:val="center"/>
        <w:rPr>
          <w:rFonts w:ascii="Arial" w:hAnsi="Arial" w:cs="Arial"/>
          <w:b/>
          <w:sz w:val="16"/>
          <w:szCs w:val="16"/>
        </w:rPr>
      </w:pPr>
      <w:r w:rsidRPr="003F7424">
        <w:rPr>
          <w:rFonts w:ascii="Arial" w:hAnsi="Arial" w:cs="Arial"/>
          <w:b/>
          <w:sz w:val="16"/>
          <w:szCs w:val="16"/>
        </w:rPr>
        <w:t>МЕРОПРИЯТИЯ МУНИЦИПАЛЬНОЙ ПРОГРАММЫ</w:t>
      </w:r>
    </w:p>
    <w:p w:rsidR="003F7424" w:rsidRPr="003F7424" w:rsidRDefault="003F7424" w:rsidP="003F7424">
      <w:pPr>
        <w:jc w:val="cente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777"/>
        <w:gridCol w:w="1444"/>
        <w:gridCol w:w="935"/>
        <w:gridCol w:w="670"/>
        <w:gridCol w:w="1235"/>
        <w:gridCol w:w="1046"/>
        <w:gridCol w:w="1046"/>
        <w:gridCol w:w="960"/>
        <w:gridCol w:w="962"/>
        <w:gridCol w:w="874"/>
      </w:tblGrid>
      <w:tr w:rsidR="003F7424" w:rsidRPr="003753FD" w:rsidTr="003F7424">
        <w:trPr>
          <w:trHeight w:val="20"/>
        </w:trPr>
        <w:tc>
          <w:tcPr>
            <w:tcW w:w="176" w:type="pct"/>
            <w:vMerge w:val="restar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 п/п</w:t>
            </w:r>
          </w:p>
        </w:tc>
        <w:tc>
          <w:tcPr>
            <w:tcW w:w="783" w:type="pct"/>
            <w:vMerge w:val="restar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Наименование мероприятия</w:t>
            </w:r>
          </w:p>
        </w:tc>
        <w:tc>
          <w:tcPr>
            <w:tcW w:w="636" w:type="pct"/>
            <w:vMerge w:val="restar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Исполнитель мероприятия</w:t>
            </w:r>
          </w:p>
        </w:tc>
        <w:tc>
          <w:tcPr>
            <w:tcW w:w="412" w:type="pct"/>
            <w:vMerge w:val="restar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Срок реализации</w:t>
            </w:r>
          </w:p>
        </w:tc>
        <w:tc>
          <w:tcPr>
            <w:tcW w:w="294" w:type="pct"/>
            <w:vMerge w:val="restar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Целе-вой показа-тель</w:t>
            </w:r>
          </w:p>
        </w:tc>
        <w:tc>
          <w:tcPr>
            <w:tcW w:w="544" w:type="pct"/>
            <w:vMerge w:val="restar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Источник финансирования</w:t>
            </w:r>
          </w:p>
        </w:tc>
        <w:tc>
          <w:tcPr>
            <w:tcW w:w="2154" w:type="pct"/>
            <w:gridSpan w:val="5"/>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Объем финансирования по годам, тыс.руб.</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Merge/>
            <w:vAlign w:val="center"/>
          </w:tcPr>
          <w:p w:rsidR="003F7424" w:rsidRPr="003F7424" w:rsidRDefault="003F7424" w:rsidP="003F7424">
            <w:pPr>
              <w:jc w:val="center"/>
              <w:rPr>
                <w:rFonts w:ascii="Arial" w:hAnsi="Arial" w:cs="Arial"/>
                <w:b/>
                <w:sz w:val="12"/>
                <w:szCs w:val="12"/>
              </w:rPr>
            </w:pP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2023</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2024</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2025</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2026</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2027</w:t>
            </w:r>
          </w:p>
        </w:tc>
      </w:tr>
      <w:tr w:rsidR="003F7424" w:rsidRPr="003F7424" w:rsidTr="003F7424">
        <w:trPr>
          <w:trHeight w:val="20"/>
        </w:trPr>
        <w:tc>
          <w:tcPr>
            <w:tcW w:w="176"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w:t>
            </w:r>
          </w:p>
        </w:tc>
        <w:tc>
          <w:tcPr>
            <w:tcW w:w="78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w:t>
            </w:r>
          </w:p>
        </w:tc>
        <w:tc>
          <w:tcPr>
            <w:tcW w:w="636"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3</w:t>
            </w:r>
          </w:p>
        </w:tc>
        <w:tc>
          <w:tcPr>
            <w:tcW w:w="412"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4</w:t>
            </w:r>
          </w:p>
        </w:tc>
        <w:tc>
          <w:tcPr>
            <w:tcW w:w="294"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5</w:t>
            </w:r>
          </w:p>
        </w:tc>
        <w:tc>
          <w:tcPr>
            <w:tcW w:w="544"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6</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7</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8</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9</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10</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11</w:t>
            </w:r>
          </w:p>
        </w:tc>
      </w:tr>
      <w:tr w:rsidR="003F7424" w:rsidRPr="003F7424" w:rsidTr="003F7424">
        <w:trPr>
          <w:trHeight w:val="20"/>
        </w:trPr>
        <w:tc>
          <w:tcPr>
            <w:tcW w:w="176"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w:t>
            </w:r>
          </w:p>
        </w:tc>
        <w:tc>
          <w:tcPr>
            <w:tcW w:w="4439" w:type="pct"/>
            <w:gridSpan w:val="9"/>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F7424">
              <w:rPr>
                <w:rFonts w:ascii="Arial" w:hAnsi="Arial" w:cs="Arial"/>
                <w:b/>
                <w:sz w:val="12"/>
                <w:szCs w:val="12"/>
              </w:rPr>
              <w:t xml:space="preserve"> </w:t>
            </w:r>
            <w:r w:rsidRPr="003F7424">
              <w:rPr>
                <w:rFonts w:ascii="Arial" w:hAnsi="Arial" w:cs="Arial"/>
                <w:sz w:val="12"/>
                <w:szCs w:val="12"/>
              </w:rPr>
              <w:t>городского поселения»</w:t>
            </w:r>
          </w:p>
        </w:tc>
        <w:tc>
          <w:tcPr>
            <w:tcW w:w="385" w:type="pct"/>
            <w:vAlign w:val="center"/>
          </w:tcPr>
          <w:p w:rsidR="003F7424" w:rsidRPr="003F7424" w:rsidRDefault="003F7424" w:rsidP="003F7424">
            <w:pPr>
              <w:jc w:val="center"/>
              <w:rPr>
                <w:rFonts w:ascii="Arial" w:hAnsi="Arial" w:cs="Arial"/>
                <w:sz w:val="12"/>
                <w:szCs w:val="12"/>
              </w:rPr>
            </w:pPr>
          </w:p>
        </w:tc>
      </w:tr>
      <w:tr w:rsidR="003F7424" w:rsidRPr="003F7424" w:rsidTr="003F7424">
        <w:trPr>
          <w:trHeight w:val="20"/>
        </w:trPr>
        <w:tc>
          <w:tcPr>
            <w:tcW w:w="176"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1.1.</w:t>
            </w:r>
          </w:p>
        </w:tc>
        <w:tc>
          <w:tcPr>
            <w:tcW w:w="4439" w:type="pct"/>
            <w:gridSpan w:val="9"/>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F7424">
              <w:rPr>
                <w:rFonts w:ascii="Arial" w:hAnsi="Arial" w:cs="Arial"/>
                <w:b/>
                <w:sz w:val="12"/>
                <w:szCs w:val="12"/>
              </w:rPr>
              <w:t xml:space="preserve"> </w:t>
            </w:r>
            <w:r w:rsidRPr="003F7424">
              <w:rPr>
                <w:rFonts w:ascii="Arial" w:hAnsi="Arial" w:cs="Arial"/>
                <w:sz w:val="12"/>
                <w:szCs w:val="12"/>
              </w:rPr>
              <w:t>городского поселения за счет средств областного бюджета и бюджета Валдайского городского поселения</w:t>
            </w:r>
          </w:p>
        </w:tc>
        <w:tc>
          <w:tcPr>
            <w:tcW w:w="385" w:type="pct"/>
            <w:vAlign w:val="center"/>
          </w:tcPr>
          <w:p w:rsidR="003F7424" w:rsidRPr="003F7424" w:rsidRDefault="003F7424" w:rsidP="003F7424">
            <w:pPr>
              <w:jc w:val="center"/>
              <w:rPr>
                <w:rFonts w:ascii="Arial" w:hAnsi="Arial" w:cs="Arial"/>
                <w:sz w:val="12"/>
                <w:szCs w:val="12"/>
              </w:rPr>
            </w:pPr>
          </w:p>
        </w:tc>
      </w:tr>
      <w:tr w:rsidR="003F7424" w:rsidRPr="003F7424" w:rsidTr="003F7424">
        <w:trPr>
          <w:trHeight w:val="20"/>
        </w:trPr>
        <w:tc>
          <w:tcPr>
            <w:tcW w:w="17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1.1.1</w:t>
            </w:r>
          </w:p>
        </w:tc>
        <w:tc>
          <w:tcPr>
            <w:tcW w:w="783"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636"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2023-2027 годы</w:t>
            </w:r>
          </w:p>
        </w:tc>
        <w:tc>
          <w:tcPr>
            <w:tcW w:w="294"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1.1</w:t>
            </w:r>
          </w:p>
        </w:tc>
        <w:tc>
          <w:tcPr>
            <w:tcW w:w="544"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17980,51383</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13547,92406</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14499,20451</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3638,94937</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5067,14937</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3964,16070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4158,00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2772,00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2772,00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17980,51383</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17512,08476</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18657,20451</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6410,94937</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7839,14937</w:t>
            </w:r>
          </w:p>
        </w:tc>
      </w:tr>
      <w:tr w:rsidR="003F7424" w:rsidRPr="003F7424" w:rsidTr="003F7424">
        <w:trPr>
          <w:trHeight w:val="20"/>
        </w:trPr>
        <w:tc>
          <w:tcPr>
            <w:tcW w:w="176" w:type="pct"/>
            <w:vMerge w:val="restar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1.1.2.</w:t>
            </w:r>
          </w:p>
        </w:tc>
        <w:tc>
          <w:tcPr>
            <w:tcW w:w="783"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Ремонт автомобильных дорог в рамках практики инициативного бюджедирования «Дорога к Дому»</w:t>
            </w:r>
          </w:p>
        </w:tc>
        <w:tc>
          <w:tcPr>
            <w:tcW w:w="636"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2023-2027 годы</w:t>
            </w:r>
          </w:p>
        </w:tc>
        <w:tc>
          <w:tcPr>
            <w:tcW w:w="294"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1.2</w:t>
            </w:r>
            <w:r w:rsidRPr="003F7424">
              <w:rPr>
                <w:rFonts w:ascii="Arial" w:hAnsi="Arial" w:cs="Arial"/>
                <w:sz w:val="12"/>
                <w:szCs w:val="12"/>
              </w:rPr>
              <w:br/>
              <w:t>1.7</w:t>
            </w:r>
          </w:p>
        </w:tc>
        <w:tc>
          <w:tcPr>
            <w:tcW w:w="544"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755,32245</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2738,48336</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228,07595</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152,05063</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152,05063</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sz w:val="12"/>
                <w:szCs w:val="12"/>
              </w:rPr>
            </w:pPr>
          </w:p>
        </w:tc>
        <w:tc>
          <w:tcPr>
            <w:tcW w:w="783" w:type="pct"/>
            <w:vMerge/>
            <w:vAlign w:val="center"/>
          </w:tcPr>
          <w:p w:rsidR="003F7424" w:rsidRPr="003F7424" w:rsidRDefault="003F7424" w:rsidP="003F7424">
            <w:pPr>
              <w:jc w:val="center"/>
              <w:rPr>
                <w:rFonts w:ascii="Arial" w:hAnsi="Arial" w:cs="Arial"/>
                <w:sz w:val="12"/>
                <w:szCs w:val="12"/>
              </w:rPr>
            </w:pPr>
          </w:p>
        </w:tc>
        <w:tc>
          <w:tcPr>
            <w:tcW w:w="636" w:type="pct"/>
            <w:vMerge/>
            <w:vAlign w:val="center"/>
          </w:tcPr>
          <w:p w:rsidR="003F7424" w:rsidRPr="003F7424" w:rsidRDefault="003F7424" w:rsidP="003F7424">
            <w:pPr>
              <w:jc w:val="center"/>
              <w:rPr>
                <w:rFonts w:ascii="Arial" w:hAnsi="Arial" w:cs="Arial"/>
                <w:sz w:val="12"/>
                <w:szCs w:val="12"/>
              </w:rPr>
            </w:pPr>
          </w:p>
        </w:tc>
        <w:tc>
          <w:tcPr>
            <w:tcW w:w="412" w:type="pct"/>
            <w:vMerge/>
            <w:vAlign w:val="center"/>
          </w:tcPr>
          <w:p w:rsidR="003F7424" w:rsidRPr="003F7424" w:rsidRDefault="003F7424" w:rsidP="003F7424">
            <w:pPr>
              <w:jc w:val="center"/>
              <w:rPr>
                <w:rFonts w:ascii="Arial" w:hAnsi="Arial" w:cs="Arial"/>
                <w:sz w:val="12"/>
                <w:szCs w:val="12"/>
              </w:rPr>
            </w:pPr>
          </w:p>
        </w:tc>
        <w:tc>
          <w:tcPr>
            <w:tcW w:w="294" w:type="pct"/>
            <w:vMerge/>
            <w:vAlign w:val="center"/>
          </w:tcPr>
          <w:p w:rsidR="003F7424" w:rsidRPr="003F7424" w:rsidRDefault="003F7424" w:rsidP="003F7424">
            <w:pPr>
              <w:jc w:val="center"/>
              <w:rPr>
                <w:rFonts w:ascii="Arial" w:hAnsi="Arial" w:cs="Arial"/>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10612,43303</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2331,83930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4158,00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2772,00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2772,00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sz w:val="12"/>
                <w:szCs w:val="12"/>
              </w:rPr>
            </w:pPr>
          </w:p>
        </w:tc>
        <w:tc>
          <w:tcPr>
            <w:tcW w:w="783" w:type="pct"/>
            <w:vMerge/>
            <w:vAlign w:val="center"/>
          </w:tcPr>
          <w:p w:rsidR="003F7424" w:rsidRPr="003F7424" w:rsidRDefault="003F7424" w:rsidP="003F7424">
            <w:pPr>
              <w:jc w:val="center"/>
              <w:rPr>
                <w:rFonts w:ascii="Arial" w:hAnsi="Arial" w:cs="Arial"/>
                <w:sz w:val="12"/>
                <w:szCs w:val="12"/>
              </w:rPr>
            </w:pPr>
          </w:p>
        </w:tc>
        <w:tc>
          <w:tcPr>
            <w:tcW w:w="636" w:type="pct"/>
            <w:vMerge/>
            <w:vAlign w:val="center"/>
          </w:tcPr>
          <w:p w:rsidR="003F7424" w:rsidRPr="003F7424" w:rsidRDefault="003F7424" w:rsidP="003F7424">
            <w:pPr>
              <w:jc w:val="center"/>
              <w:rPr>
                <w:rFonts w:ascii="Arial" w:hAnsi="Arial" w:cs="Arial"/>
                <w:sz w:val="12"/>
                <w:szCs w:val="12"/>
              </w:rPr>
            </w:pPr>
          </w:p>
        </w:tc>
        <w:tc>
          <w:tcPr>
            <w:tcW w:w="412" w:type="pct"/>
            <w:vMerge/>
            <w:vAlign w:val="center"/>
          </w:tcPr>
          <w:p w:rsidR="003F7424" w:rsidRPr="003F7424" w:rsidRDefault="003F7424" w:rsidP="003F7424">
            <w:pPr>
              <w:jc w:val="center"/>
              <w:rPr>
                <w:rFonts w:ascii="Arial" w:hAnsi="Arial" w:cs="Arial"/>
                <w:sz w:val="12"/>
                <w:szCs w:val="12"/>
              </w:rPr>
            </w:pPr>
          </w:p>
        </w:tc>
        <w:tc>
          <w:tcPr>
            <w:tcW w:w="294" w:type="pct"/>
            <w:vMerge/>
            <w:vAlign w:val="center"/>
          </w:tcPr>
          <w:p w:rsidR="003F7424" w:rsidRPr="003F7424" w:rsidRDefault="003F7424" w:rsidP="003F7424">
            <w:pPr>
              <w:jc w:val="center"/>
              <w:rPr>
                <w:rFonts w:ascii="Arial" w:hAnsi="Arial" w:cs="Arial"/>
                <w:sz w:val="12"/>
                <w:szCs w:val="12"/>
              </w:rPr>
            </w:pPr>
          </w:p>
        </w:tc>
        <w:tc>
          <w:tcPr>
            <w:tcW w:w="544" w:type="pct"/>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11367,75548</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5070,32266</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4386,07595</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2924,05063</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2924,05063</w:t>
            </w:r>
          </w:p>
        </w:tc>
      </w:tr>
      <w:tr w:rsidR="003F7424" w:rsidRPr="003F7424" w:rsidTr="003F7424">
        <w:trPr>
          <w:trHeight w:val="20"/>
        </w:trPr>
        <w:tc>
          <w:tcPr>
            <w:tcW w:w="17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1.1.3</w:t>
            </w:r>
          </w:p>
        </w:tc>
        <w:tc>
          <w:tcPr>
            <w:tcW w:w="783"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63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2023-2027 годы</w:t>
            </w:r>
          </w:p>
        </w:tc>
        <w:tc>
          <w:tcPr>
            <w:tcW w:w="294"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1.2</w:t>
            </w:r>
            <w:r w:rsidRPr="003F7424">
              <w:rPr>
                <w:rFonts w:ascii="Arial" w:hAnsi="Arial" w:cs="Arial"/>
                <w:sz w:val="12"/>
                <w:szCs w:val="12"/>
              </w:rPr>
              <w:br/>
              <w:t>1.7</w:t>
            </w:r>
          </w:p>
        </w:tc>
        <w:tc>
          <w:tcPr>
            <w:tcW w:w="544"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6374,10902</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1248,14273</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592,30743</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sz w:val="12"/>
                <w:szCs w:val="12"/>
              </w:rPr>
            </w:pPr>
          </w:p>
        </w:tc>
        <w:tc>
          <w:tcPr>
            <w:tcW w:w="783" w:type="pct"/>
            <w:vMerge/>
            <w:vAlign w:val="center"/>
          </w:tcPr>
          <w:p w:rsidR="003F7424" w:rsidRPr="003F7424" w:rsidRDefault="003F7424" w:rsidP="003F7424">
            <w:pPr>
              <w:jc w:val="center"/>
              <w:rPr>
                <w:rFonts w:ascii="Arial" w:hAnsi="Arial" w:cs="Arial"/>
                <w:sz w:val="12"/>
                <w:szCs w:val="12"/>
              </w:rPr>
            </w:pPr>
          </w:p>
        </w:tc>
        <w:tc>
          <w:tcPr>
            <w:tcW w:w="636" w:type="pct"/>
            <w:vMerge/>
            <w:vAlign w:val="center"/>
          </w:tcPr>
          <w:p w:rsidR="003F7424" w:rsidRPr="003F7424" w:rsidRDefault="003F7424" w:rsidP="003F7424">
            <w:pPr>
              <w:jc w:val="center"/>
              <w:rPr>
                <w:rFonts w:ascii="Arial" w:hAnsi="Arial" w:cs="Arial"/>
                <w:sz w:val="12"/>
                <w:szCs w:val="12"/>
              </w:rPr>
            </w:pPr>
          </w:p>
        </w:tc>
        <w:tc>
          <w:tcPr>
            <w:tcW w:w="412" w:type="pct"/>
            <w:vMerge/>
            <w:vAlign w:val="center"/>
          </w:tcPr>
          <w:p w:rsidR="003F7424" w:rsidRPr="003F7424" w:rsidRDefault="003F7424" w:rsidP="003F7424">
            <w:pPr>
              <w:jc w:val="center"/>
              <w:rPr>
                <w:rFonts w:ascii="Arial" w:hAnsi="Arial" w:cs="Arial"/>
                <w:sz w:val="12"/>
                <w:szCs w:val="12"/>
              </w:rPr>
            </w:pPr>
          </w:p>
        </w:tc>
        <w:tc>
          <w:tcPr>
            <w:tcW w:w="294" w:type="pct"/>
            <w:vMerge/>
            <w:vAlign w:val="center"/>
          </w:tcPr>
          <w:p w:rsidR="003F7424" w:rsidRPr="003F7424" w:rsidRDefault="003F7424" w:rsidP="003F7424">
            <w:pPr>
              <w:jc w:val="center"/>
              <w:rPr>
                <w:rFonts w:ascii="Arial" w:hAnsi="Arial" w:cs="Arial"/>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color w:val="000000"/>
                <w:sz w:val="12"/>
                <w:szCs w:val="12"/>
              </w:rPr>
              <w:t>26410,36697</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61796,600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sz w:val="12"/>
                <w:szCs w:val="12"/>
              </w:rPr>
            </w:pPr>
          </w:p>
        </w:tc>
        <w:tc>
          <w:tcPr>
            <w:tcW w:w="783" w:type="pct"/>
            <w:vMerge/>
            <w:vAlign w:val="center"/>
          </w:tcPr>
          <w:p w:rsidR="003F7424" w:rsidRPr="003F7424" w:rsidRDefault="003F7424" w:rsidP="003F7424">
            <w:pPr>
              <w:jc w:val="center"/>
              <w:rPr>
                <w:rFonts w:ascii="Arial" w:hAnsi="Arial" w:cs="Arial"/>
                <w:sz w:val="12"/>
                <w:szCs w:val="12"/>
              </w:rPr>
            </w:pPr>
          </w:p>
        </w:tc>
        <w:tc>
          <w:tcPr>
            <w:tcW w:w="636" w:type="pct"/>
            <w:vMerge/>
            <w:vAlign w:val="center"/>
          </w:tcPr>
          <w:p w:rsidR="003F7424" w:rsidRPr="003F7424" w:rsidRDefault="003F7424" w:rsidP="003F7424">
            <w:pPr>
              <w:jc w:val="center"/>
              <w:rPr>
                <w:rFonts w:ascii="Arial" w:hAnsi="Arial" w:cs="Arial"/>
                <w:sz w:val="12"/>
                <w:szCs w:val="12"/>
              </w:rPr>
            </w:pPr>
          </w:p>
        </w:tc>
        <w:tc>
          <w:tcPr>
            <w:tcW w:w="412" w:type="pct"/>
            <w:vMerge/>
            <w:vAlign w:val="center"/>
          </w:tcPr>
          <w:p w:rsidR="003F7424" w:rsidRPr="003F7424" w:rsidRDefault="003F7424" w:rsidP="003F7424">
            <w:pPr>
              <w:jc w:val="center"/>
              <w:rPr>
                <w:rFonts w:ascii="Arial" w:hAnsi="Arial" w:cs="Arial"/>
                <w:sz w:val="12"/>
                <w:szCs w:val="12"/>
              </w:rPr>
            </w:pPr>
          </w:p>
        </w:tc>
        <w:tc>
          <w:tcPr>
            <w:tcW w:w="294" w:type="pct"/>
            <w:vMerge/>
            <w:vAlign w:val="center"/>
          </w:tcPr>
          <w:p w:rsidR="003F7424" w:rsidRPr="003F7424" w:rsidRDefault="003F7424" w:rsidP="003F7424">
            <w:pPr>
              <w:jc w:val="center"/>
              <w:rPr>
                <w:rFonts w:ascii="Arial" w:hAnsi="Arial" w:cs="Arial"/>
                <w:sz w:val="12"/>
                <w:szCs w:val="12"/>
              </w:rPr>
            </w:pPr>
          </w:p>
        </w:tc>
        <w:tc>
          <w:tcPr>
            <w:tcW w:w="544" w:type="pct"/>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32784,47599</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63044,74273</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592,30743</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0,00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0,00</w:t>
            </w:r>
          </w:p>
        </w:tc>
      </w:tr>
      <w:tr w:rsidR="003F7424" w:rsidRPr="003F7424" w:rsidTr="003F7424">
        <w:trPr>
          <w:trHeight w:val="20"/>
        </w:trPr>
        <w:tc>
          <w:tcPr>
            <w:tcW w:w="2846" w:type="pct"/>
            <w:gridSpan w:val="6"/>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 по ремонту автомобильных дорог общего пользования местного значения;</w:t>
            </w:r>
          </w:p>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ямочный (карточный) ремонт, ремонт подъездов к дворовым территориям</w:t>
            </w:r>
          </w:p>
          <w:p w:rsidR="003F7424" w:rsidRPr="003F7424" w:rsidRDefault="003F7424" w:rsidP="003F7424">
            <w:pPr>
              <w:autoSpaceDN w:val="0"/>
              <w:jc w:val="center"/>
              <w:rPr>
                <w:rFonts w:ascii="Arial" w:hAnsi="Arial" w:cs="Arial"/>
                <w:b/>
                <w:sz w:val="12"/>
                <w:szCs w:val="12"/>
                <w:highlight w:val="yellow"/>
              </w:rPr>
            </w:pP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highlight w:val="yellow"/>
              </w:rPr>
            </w:pPr>
            <w:r w:rsidRPr="003F7424">
              <w:rPr>
                <w:rFonts w:ascii="Arial" w:hAnsi="Arial" w:cs="Arial"/>
                <w:b/>
                <w:sz w:val="12"/>
                <w:szCs w:val="12"/>
              </w:rPr>
              <w:t>44152,23147</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68115,06539</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4978,38338</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2924,05063</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2924,05063</w:t>
            </w:r>
          </w:p>
        </w:tc>
      </w:tr>
      <w:tr w:rsidR="003F7424" w:rsidRPr="003F7424" w:rsidTr="003F7424">
        <w:trPr>
          <w:trHeight w:val="20"/>
        </w:trPr>
        <w:tc>
          <w:tcPr>
            <w:tcW w:w="17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1.1.4</w:t>
            </w:r>
          </w:p>
        </w:tc>
        <w:tc>
          <w:tcPr>
            <w:tcW w:w="783"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636" w:type="pct"/>
            <w:vMerge w:val="restart"/>
            <w:vAlign w:val="center"/>
          </w:tcPr>
          <w:p w:rsidR="003F7424" w:rsidRPr="003F7424" w:rsidRDefault="003F7424" w:rsidP="003F7424">
            <w:pPr>
              <w:jc w:val="center"/>
              <w:rPr>
                <w:rFonts w:ascii="Arial" w:hAnsi="Arial" w:cs="Arial"/>
                <w:b/>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jc w:val="center"/>
              <w:rPr>
                <w:rFonts w:ascii="Arial" w:hAnsi="Arial" w:cs="Arial"/>
                <w:b/>
                <w:sz w:val="12"/>
                <w:szCs w:val="12"/>
              </w:rPr>
            </w:pPr>
            <w:r w:rsidRPr="003F7424">
              <w:rPr>
                <w:rFonts w:ascii="Arial" w:hAnsi="Arial" w:cs="Arial"/>
                <w:sz w:val="12"/>
                <w:szCs w:val="12"/>
              </w:rPr>
              <w:t>2023-2024 годы</w:t>
            </w:r>
          </w:p>
        </w:tc>
        <w:tc>
          <w:tcPr>
            <w:tcW w:w="294" w:type="pct"/>
            <w:vMerge w:val="restart"/>
            <w:vAlign w:val="center"/>
          </w:tcPr>
          <w:p w:rsidR="003F7424" w:rsidRPr="003F7424" w:rsidRDefault="003F7424" w:rsidP="003F7424">
            <w:pPr>
              <w:jc w:val="center"/>
              <w:rPr>
                <w:rFonts w:ascii="Arial" w:hAnsi="Arial" w:cs="Arial"/>
                <w:b/>
                <w:sz w:val="12"/>
                <w:szCs w:val="12"/>
              </w:rPr>
            </w:pPr>
            <w:r w:rsidRPr="003F7424">
              <w:rPr>
                <w:rFonts w:ascii="Arial" w:hAnsi="Arial" w:cs="Arial"/>
                <w:sz w:val="12"/>
                <w:szCs w:val="12"/>
              </w:rPr>
              <w:t>1.2</w:t>
            </w:r>
          </w:p>
        </w:tc>
        <w:tc>
          <w:tcPr>
            <w:tcW w:w="544"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765,00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1300,194</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sz w:val="12"/>
                <w:szCs w:val="12"/>
              </w:rPr>
            </w:pPr>
          </w:p>
        </w:tc>
        <w:tc>
          <w:tcPr>
            <w:tcW w:w="783" w:type="pct"/>
            <w:vMerge/>
            <w:vAlign w:val="center"/>
          </w:tcPr>
          <w:p w:rsidR="003F7424" w:rsidRPr="003F7424" w:rsidRDefault="003F7424" w:rsidP="003F7424">
            <w:pPr>
              <w:jc w:val="center"/>
              <w:rPr>
                <w:rFonts w:ascii="Arial" w:hAnsi="Arial" w:cs="Arial"/>
                <w:sz w:val="12"/>
                <w:szCs w:val="12"/>
              </w:rPr>
            </w:pPr>
          </w:p>
        </w:tc>
        <w:tc>
          <w:tcPr>
            <w:tcW w:w="636" w:type="pct"/>
            <w:vMerge/>
            <w:vAlign w:val="center"/>
          </w:tcPr>
          <w:p w:rsidR="003F7424" w:rsidRPr="003F7424" w:rsidRDefault="003F7424" w:rsidP="003F7424">
            <w:pPr>
              <w:jc w:val="center"/>
              <w:rPr>
                <w:rFonts w:ascii="Arial" w:hAnsi="Arial" w:cs="Arial"/>
                <w:sz w:val="12"/>
                <w:szCs w:val="12"/>
              </w:rPr>
            </w:pPr>
          </w:p>
        </w:tc>
        <w:tc>
          <w:tcPr>
            <w:tcW w:w="412" w:type="pct"/>
            <w:vMerge/>
            <w:vAlign w:val="center"/>
          </w:tcPr>
          <w:p w:rsidR="003F7424" w:rsidRPr="003F7424" w:rsidRDefault="003F7424" w:rsidP="003F7424">
            <w:pPr>
              <w:jc w:val="center"/>
              <w:rPr>
                <w:rFonts w:ascii="Arial" w:hAnsi="Arial" w:cs="Arial"/>
                <w:sz w:val="12"/>
                <w:szCs w:val="12"/>
              </w:rPr>
            </w:pPr>
          </w:p>
        </w:tc>
        <w:tc>
          <w:tcPr>
            <w:tcW w:w="294" w:type="pct"/>
            <w:vMerge/>
            <w:vAlign w:val="center"/>
          </w:tcPr>
          <w:p w:rsidR="003F7424" w:rsidRPr="003F7424" w:rsidRDefault="003F7424" w:rsidP="003F7424">
            <w:pPr>
              <w:jc w:val="center"/>
              <w:rPr>
                <w:rFonts w:ascii="Arial" w:hAnsi="Arial" w:cs="Arial"/>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75720,80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128590,80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sz w:val="12"/>
                <w:szCs w:val="12"/>
              </w:rPr>
            </w:pPr>
          </w:p>
        </w:tc>
        <w:tc>
          <w:tcPr>
            <w:tcW w:w="783" w:type="pct"/>
            <w:vMerge/>
            <w:vAlign w:val="center"/>
          </w:tcPr>
          <w:p w:rsidR="003F7424" w:rsidRPr="003F7424" w:rsidRDefault="003F7424" w:rsidP="003F7424">
            <w:pPr>
              <w:jc w:val="center"/>
              <w:rPr>
                <w:rFonts w:ascii="Arial" w:hAnsi="Arial" w:cs="Arial"/>
                <w:sz w:val="12"/>
                <w:szCs w:val="12"/>
              </w:rPr>
            </w:pPr>
          </w:p>
        </w:tc>
        <w:tc>
          <w:tcPr>
            <w:tcW w:w="636" w:type="pct"/>
            <w:vMerge/>
            <w:vAlign w:val="center"/>
          </w:tcPr>
          <w:p w:rsidR="003F7424" w:rsidRPr="003F7424" w:rsidRDefault="003F7424" w:rsidP="003F7424">
            <w:pPr>
              <w:jc w:val="center"/>
              <w:rPr>
                <w:rFonts w:ascii="Arial" w:hAnsi="Arial" w:cs="Arial"/>
                <w:sz w:val="12"/>
                <w:szCs w:val="12"/>
              </w:rPr>
            </w:pPr>
          </w:p>
        </w:tc>
        <w:tc>
          <w:tcPr>
            <w:tcW w:w="412" w:type="pct"/>
            <w:vMerge/>
            <w:vAlign w:val="center"/>
          </w:tcPr>
          <w:p w:rsidR="003F7424" w:rsidRPr="003F7424" w:rsidRDefault="003F7424" w:rsidP="003F7424">
            <w:pPr>
              <w:jc w:val="center"/>
              <w:rPr>
                <w:rFonts w:ascii="Arial" w:hAnsi="Arial" w:cs="Arial"/>
                <w:sz w:val="12"/>
                <w:szCs w:val="12"/>
              </w:rPr>
            </w:pPr>
          </w:p>
        </w:tc>
        <w:tc>
          <w:tcPr>
            <w:tcW w:w="294" w:type="pct"/>
            <w:vMerge/>
            <w:vAlign w:val="center"/>
          </w:tcPr>
          <w:p w:rsidR="003F7424" w:rsidRPr="003F7424" w:rsidRDefault="003F7424" w:rsidP="003F7424">
            <w:pPr>
              <w:jc w:val="center"/>
              <w:rPr>
                <w:rFonts w:ascii="Arial" w:hAnsi="Arial" w:cs="Arial"/>
                <w:sz w:val="12"/>
                <w:szCs w:val="12"/>
              </w:rPr>
            </w:pPr>
          </w:p>
        </w:tc>
        <w:tc>
          <w:tcPr>
            <w:tcW w:w="544" w:type="pct"/>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76485,80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129890,994</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r>
      <w:tr w:rsidR="003F7424" w:rsidRPr="003F7424" w:rsidTr="003F7424">
        <w:trPr>
          <w:trHeight w:val="20"/>
        </w:trPr>
        <w:tc>
          <w:tcPr>
            <w:tcW w:w="2846" w:type="pct"/>
            <w:gridSpan w:val="6"/>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 по капитальному ремонту</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76485,80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129890,994</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r>
      <w:tr w:rsidR="003F7424" w:rsidRPr="003F7424" w:rsidTr="003F7424">
        <w:trPr>
          <w:trHeight w:val="20"/>
        </w:trPr>
        <w:tc>
          <w:tcPr>
            <w:tcW w:w="176" w:type="pct"/>
            <w:vMerge w:val="restar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1.1.5</w:t>
            </w:r>
          </w:p>
        </w:tc>
        <w:tc>
          <w:tcPr>
            <w:tcW w:w="783"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Паспортизация автомобильных дорог общего пользования местного значения</w:t>
            </w:r>
          </w:p>
        </w:tc>
        <w:tc>
          <w:tcPr>
            <w:tcW w:w="636"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2023-2027 годы</w:t>
            </w:r>
          </w:p>
        </w:tc>
        <w:tc>
          <w:tcPr>
            <w:tcW w:w="294"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1.4</w:t>
            </w:r>
          </w:p>
        </w:tc>
        <w:tc>
          <w:tcPr>
            <w:tcW w:w="544"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153,86792</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153,86792</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200,00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200,00</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200,00</w:t>
            </w:r>
          </w:p>
        </w:tc>
      </w:tr>
      <w:tr w:rsidR="003F7424" w:rsidRPr="003F7424" w:rsidTr="003F7424">
        <w:trPr>
          <w:trHeight w:val="20"/>
        </w:trPr>
        <w:tc>
          <w:tcPr>
            <w:tcW w:w="176" w:type="pct"/>
            <w:vMerge w:val="restar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1.1.6</w:t>
            </w:r>
          </w:p>
        </w:tc>
        <w:tc>
          <w:tcPr>
            <w:tcW w:w="783"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636"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2023-2027 годы</w:t>
            </w:r>
          </w:p>
        </w:tc>
        <w:tc>
          <w:tcPr>
            <w:tcW w:w="294"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1.3</w:t>
            </w:r>
          </w:p>
        </w:tc>
        <w:tc>
          <w:tcPr>
            <w:tcW w:w="544"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3100,00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1600,00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1.1.7</w:t>
            </w:r>
          </w:p>
        </w:tc>
        <w:tc>
          <w:tcPr>
            <w:tcW w:w="783"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Разработка ПСД по тротуарам г. Валдай</w:t>
            </w:r>
          </w:p>
        </w:tc>
        <w:tc>
          <w:tcPr>
            <w:tcW w:w="636"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2023-</w:t>
            </w:r>
            <w:r w:rsidRPr="003F7424">
              <w:rPr>
                <w:rFonts w:ascii="Arial" w:hAnsi="Arial" w:cs="Arial"/>
                <w:sz w:val="12"/>
                <w:szCs w:val="12"/>
              </w:rPr>
              <w:br/>
              <w:t xml:space="preserve">2027 </w:t>
            </w:r>
            <w:r w:rsidRPr="003F7424">
              <w:rPr>
                <w:rFonts w:ascii="Arial" w:hAnsi="Arial" w:cs="Arial"/>
                <w:sz w:val="12"/>
                <w:szCs w:val="12"/>
              </w:rPr>
              <w:br/>
              <w:t>годы</w:t>
            </w:r>
          </w:p>
        </w:tc>
        <w:tc>
          <w:tcPr>
            <w:tcW w:w="294"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1.3</w:t>
            </w:r>
          </w:p>
        </w:tc>
        <w:tc>
          <w:tcPr>
            <w:tcW w:w="544"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highlight w:val="yellow"/>
              </w:rPr>
            </w:pPr>
            <w:r w:rsidRPr="003F7424">
              <w:rPr>
                <w:rFonts w:ascii="Arial" w:hAnsi="Arial" w:cs="Arial"/>
                <w:sz w:val="12"/>
                <w:szCs w:val="12"/>
              </w:rPr>
              <w:t>4123,35120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4123,35120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4123,35120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autoSpaceDN w:val="0"/>
              <w:jc w:val="center"/>
              <w:rPr>
                <w:rFonts w:ascii="Arial" w:hAnsi="Arial" w:cs="Arial"/>
                <w:sz w:val="12"/>
                <w:szCs w:val="12"/>
              </w:rPr>
            </w:pPr>
          </w:p>
        </w:tc>
        <w:tc>
          <w:tcPr>
            <w:tcW w:w="636" w:type="pct"/>
            <w:vMerge/>
            <w:vAlign w:val="center"/>
          </w:tcPr>
          <w:p w:rsidR="003F7424" w:rsidRPr="003F7424" w:rsidRDefault="003F7424" w:rsidP="003F7424">
            <w:pPr>
              <w:autoSpaceDN w:val="0"/>
              <w:jc w:val="center"/>
              <w:rPr>
                <w:rFonts w:ascii="Arial" w:hAnsi="Arial" w:cs="Arial"/>
                <w:sz w:val="12"/>
                <w:szCs w:val="12"/>
              </w:rPr>
            </w:pPr>
          </w:p>
        </w:tc>
        <w:tc>
          <w:tcPr>
            <w:tcW w:w="412" w:type="pct"/>
            <w:vMerge/>
            <w:vAlign w:val="center"/>
          </w:tcPr>
          <w:p w:rsidR="003F7424" w:rsidRPr="003F7424" w:rsidRDefault="003F7424" w:rsidP="003F7424">
            <w:pPr>
              <w:autoSpaceDN w:val="0"/>
              <w:jc w:val="center"/>
              <w:rPr>
                <w:rFonts w:ascii="Arial" w:hAnsi="Arial" w:cs="Arial"/>
                <w:sz w:val="12"/>
                <w:szCs w:val="12"/>
              </w:rPr>
            </w:pPr>
          </w:p>
        </w:tc>
        <w:tc>
          <w:tcPr>
            <w:tcW w:w="294" w:type="pct"/>
            <w:vMerge/>
            <w:vAlign w:val="center"/>
          </w:tcPr>
          <w:p w:rsidR="003F7424" w:rsidRPr="003F7424" w:rsidRDefault="003F7424" w:rsidP="003F7424">
            <w:pPr>
              <w:jc w:val="center"/>
              <w:rPr>
                <w:rFonts w:ascii="Arial" w:hAnsi="Arial" w:cs="Arial"/>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highlight w:val="yellow"/>
              </w:rPr>
            </w:pPr>
            <w:r w:rsidRPr="003F7424">
              <w:rPr>
                <w:rFonts w:ascii="Arial" w:hAnsi="Arial" w:cs="Arial"/>
                <w:sz w:val="12"/>
                <w:szCs w:val="12"/>
              </w:rPr>
              <w:t>0,00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1.1.8</w:t>
            </w:r>
          </w:p>
        </w:tc>
        <w:tc>
          <w:tcPr>
            <w:tcW w:w="783"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Разработка ПСД на строительство полигона для складирования снега</w:t>
            </w:r>
          </w:p>
        </w:tc>
        <w:tc>
          <w:tcPr>
            <w:tcW w:w="636"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 xml:space="preserve">2023 - </w:t>
            </w:r>
            <w:r w:rsidRPr="003F7424">
              <w:rPr>
                <w:rFonts w:ascii="Arial" w:hAnsi="Arial" w:cs="Arial"/>
                <w:sz w:val="12"/>
                <w:szCs w:val="12"/>
              </w:rPr>
              <w:br/>
              <w:t xml:space="preserve">2027 </w:t>
            </w:r>
            <w:r w:rsidRPr="003F7424">
              <w:rPr>
                <w:rFonts w:ascii="Arial" w:hAnsi="Arial" w:cs="Arial"/>
                <w:sz w:val="12"/>
                <w:szCs w:val="12"/>
              </w:rPr>
              <w:br/>
              <w:t>годы</w:t>
            </w:r>
          </w:p>
        </w:tc>
        <w:tc>
          <w:tcPr>
            <w:tcW w:w="294"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1.3</w:t>
            </w:r>
          </w:p>
        </w:tc>
        <w:tc>
          <w:tcPr>
            <w:tcW w:w="544"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2055,27506</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3093,33813</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sz w:val="12"/>
                <w:szCs w:val="12"/>
              </w:rPr>
            </w:pPr>
          </w:p>
        </w:tc>
        <w:tc>
          <w:tcPr>
            <w:tcW w:w="783" w:type="pct"/>
            <w:vMerge/>
            <w:vAlign w:val="center"/>
          </w:tcPr>
          <w:p w:rsidR="003F7424" w:rsidRPr="003F7424" w:rsidRDefault="003F7424" w:rsidP="003F7424">
            <w:pPr>
              <w:autoSpaceDN w:val="0"/>
              <w:jc w:val="center"/>
              <w:rPr>
                <w:rFonts w:ascii="Arial" w:hAnsi="Arial" w:cs="Arial"/>
                <w:sz w:val="12"/>
                <w:szCs w:val="12"/>
              </w:rPr>
            </w:pPr>
          </w:p>
        </w:tc>
        <w:tc>
          <w:tcPr>
            <w:tcW w:w="636" w:type="pct"/>
            <w:vMerge/>
            <w:vAlign w:val="center"/>
          </w:tcPr>
          <w:p w:rsidR="003F7424" w:rsidRPr="003F7424" w:rsidRDefault="003F7424" w:rsidP="003F7424">
            <w:pPr>
              <w:autoSpaceDN w:val="0"/>
              <w:jc w:val="center"/>
              <w:rPr>
                <w:rFonts w:ascii="Arial" w:hAnsi="Arial" w:cs="Arial"/>
                <w:sz w:val="12"/>
                <w:szCs w:val="12"/>
              </w:rPr>
            </w:pPr>
          </w:p>
        </w:tc>
        <w:tc>
          <w:tcPr>
            <w:tcW w:w="412" w:type="pct"/>
            <w:vMerge/>
            <w:vAlign w:val="center"/>
          </w:tcPr>
          <w:p w:rsidR="003F7424" w:rsidRPr="003F7424" w:rsidRDefault="003F7424" w:rsidP="003F7424">
            <w:pPr>
              <w:autoSpaceDN w:val="0"/>
              <w:jc w:val="center"/>
              <w:rPr>
                <w:rFonts w:ascii="Arial" w:hAnsi="Arial" w:cs="Arial"/>
                <w:sz w:val="12"/>
                <w:szCs w:val="12"/>
              </w:rPr>
            </w:pPr>
          </w:p>
        </w:tc>
        <w:tc>
          <w:tcPr>
            <w:tcW w:w="294" w:type="pct"/>
            <w:vMerge/>
            <w:vAlign w:val="center"/>
          </w:tcPr>
          <w:p w:rsidR="003F7424" w:rsidRPr="003F7424" w:rsidRDefault="003F7424" w:rsidP="003F7424">
            <w:pPr>
              <w:jc w:val="center"/>
              <w:rPr>
                <w:rFonts w:ascii="Arial" w:hAnsi="Arial" w:cs="Arial"/>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autoSpaceDN w:val="0"/>
              <w:jc w:val="center"/>
              <w:rPr>
                <w:rFonts w:ascii="Arial" w:hAnsi="Arial" w:cs="Arial"/>
                <w:sz w:val="12"/>
                <w:szCs w:val="12"/>
              </w:rPr>
            </w:pPr>
          </w:p>
        </w:tc>
        <w:tc>
          <w:tcPr>
            <w:tcW w:w="636" w:type="pct"/>
            <w:vMerge/>
            <w:vAlign w:val="center"/>
          </w:tcPr>
          <w:p w:rsidR="003F7424" w:rsidRPr="003F7424" w:rsidRDefault="003F7424" w:rsidP="003F7424">
            <w:pPr>
              <w:autoSpaceDN w:val="0"/>
              <w:jc w:val="center"/>
              <w:rPr>
                <w:rFonts w:ascii="Arial" w:hAnsi="Arial" w:cs="Arial"/>
                <w:sz w:val="12"/>
                <w:szCs w:val="12"/>
              </w:rPr>
            </w:pPr>
          </w:p>
        </w:tc>
        <w:tc>
          <w:tcPr>
            <w:tcW w:w="412" w:type="pct"/>
            <w:vMerge/>
            <w:vAlign w:val="center"/>
          </w:tcPr>
          <w:p w:rsidR="003F7424" w:rsidRPr="003F7424" w:rsidRDefault="003F7424" w:rsidP="003F7424">
            <w:pPr>
              <w:autoSpaceDN w:val="0"/>
              <w:jc w:val="center"/>
              <w:rPr>
                <w:rFonts w:ascii="Arial" w:hAnsi="Arial" w:cs="Arial"/>
                <w:sz w:val="12"/>
                <w:szCs w:val="12"/>
              </w:rPr>
            </w:pPr>
          </w:p>
        </w:tc>
        <w:tc>
          <w:tcPr>
            <w:tcW w:w="294" w:type="pct"/>
            <w:vMerge/>
            <w:vAlign w:val="center"/>
          </w:tcPr>
          <w:p w:rsidR="003F7424" w:rsidRPr="003F7424" w:rsidRDefault="003F7424" w:rsidP="003F7424">
            <w:pPr>
              <w:jc w:val="center"/>
              <w:rPr>
                <w:rFonts w:ascii="Arial" w:hAnsi="Arial" w:cs="Arial"/>
                <w:sz w:val="12"/>
                <w:szCs w:val="12"/>
              </w:rPr>
            </w:pPr>
          </w:p>
        </w:tc>
        <w:tc>
          <w:tcPr>
            <w:tcW w:w="544" w:type="pct"/>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 по разработке и проверки ПСД</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highlight w:val="yellow"/>
              </w:rPr>
            </w:pPr>
            <w:r w:rsidRPr="003F7424">
              <w:rPr>
                <w:rFonts w:ascii="Arial" w:hAnsi="Arial" w:cs="Arial"/>
                <w:b/>
                <w:sz w:val="12"/>
                <w:szCs w:val="12"/>
              </w:rPr>
              <w:t>7223,35120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7778,62626</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7216,68933</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0,00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0,00</w:t>
            </w:r>
          </w:p>
        </w:tc>
      </w:tr>
      <w:tr w:rsidR="003F7424" w:rsidRPr="003F7424" w:rsidTr="003F7424">
        <w:trPr>
          <w:trHeight w:val="20"/>
        </w:trPr>
        <w:tc>
          <w:tcPr>
            <w:tcW w:w="176" w:type="pct"/>
            <w:vMerge w:val="restar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1.1.9</w:t>
            </w:r>
          </w:p>
        </w:tc>
        <w:tc>
          <w:tcPr>
            <w:tcW w:w="783"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Строительство (реконструкция) автомобильных дорог общего пользования местного значения</w:t>
            </w:r>
          </w:p>
        </w:tc>
        <w:tc>
          <w:tcPr>
            <w:tcW w:w="636"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2023-2027 годы</w:t>
            </w:r>
          </w:p>
        </w:tc>
        <w:tc>
          <w:tcPr>
            <w:tcW w:w="294"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1.6</w:t>
            </w:r>
          </w:p>
        </w:tc>
        <w:tc>
          <w:tcPr>
            <w:tcW w:w="544"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212,25018</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255,84982</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20000,00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24110,800</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0,00</w:t>
            </w:r>
          </w:p>
        </w:tc>
        <w:tc>
          <w:tcPr>
            <w:tcW w:w="461"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0,00</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20212,25018</w:t>
            </w:r>
          </w:p>
        </w:tc>
        <w:tc>
          <w:tcPr>
            <w:tcW w:w="423"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24366,64982</w:t>
            </w:r>
          </w:p>
        </w:tc>
        <w:tc>
          <w:tcPr>
            <w:tcW w:w="385" w:type="pct"/>
            <w:vAlign w:val="center"/>
          </w:tcPr>
          <w:p w:rsidR="003F7424" w:rsidRPr="003F7424" w:rsidRDefault="003F7424" w:rsidP="003F7424">
            <w:pPr>
              <w:overflowPunct w:val="0"/>
              <w:autoSpaceDE w:val="0"/>
              <w:autoSpaceDN w:val="0"/>
              <w:adjustRightInd w:val="0"/>
              <w:jc w:val="center"/>
              <w:rPr>
                <w:rFonts w:ascii="Arial" w:hAnsi="Arial" w:cs="Arial"/>
                <w:b/>
                <w:sz w:val="12"/>
                <w:szCs w:val="12"/>
              </w:rPr>
            </w:pPr>
            <w:r w:rsidRPr="003F7424">
              <w:rPr>
                <w:rFonts w:ascii="Arial" w:hAnsi="Arial" w:cs="Arial"/>
                <w:b/>
                <w:sz w:val="12"/>
                <w:szCs w:val="12"/>
              </w:rPr>
              <w:t>0,00</w:t>
            </w:r>
          </w:p>
        </w:tc>
      </w:tr>
      <w:tr w:rsidR="003F7424" w:rsidRPr="003F7424" w:rsidTr="003F7424">
        <w:trPr>
          <w:trHeight w:val="20"/>
        </w:trPr>
        <w:tc>
          <w:tcPr>
            <w:tcW w:w="2846" w:type="pct"/>
            <w:gridSpan w:val="6"/>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jc w:val="center"/>
              <w:rPr>
                <w:rFonts w:ascii="Arial" w:hAnsi="Arial" w:cs="Arial"/>
                <w:b/>
                <w:sz w:val="12"/>
                <w:szCs w:val="12"/>
                <w:highlight w:val="yellow"/>
              </w:rPr>
            </w:pPr>
            <w:r w:rsidRPr="003F7424">
              <w:rPr>
                <w:rFonts w:ascii="Arial" w:hAnsi="Arial" w:cs="Arial"/>
                <w:b/>
                <w:sz w:val="12"/>
                <w:szCs w:val="12"/>
              </w:rPr>
              <w:t>145995,76442</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223296,77041</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51264,52740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33901,64982</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10963,20</w:t>
            </w:r>
          </w:p>
        </w:tc>
      </w:tr>
      <w:tr w:rsidR="003F7424" w:rsidRPr="003F7424" w:rsidTr="003F7424">
        <w:trPr>
          <w:trHeight w:val="20"/>
        </w:trPr>
        <w:tc>
          <w:tcPr>
            <w:tcW w:w="176"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w:t>
            </w:r>
          </w:p>
        </w:tc>
        <w:tc>
          <w:tcPr>
            <w:tcW w:w="4439" w:type="pct"/>
            <w:gridSpan w:val="9"/>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385" w:type="pct"/>
            <w:vAlign w:val="center"/>
          </w:tcPr>
          <w:p w:rsidR="003F7424" w:rsidRPr="003F7424" w:rsidRDefault="003F7424" w:rsidP="003F7424">
            <w:pPr>
              <w:jc w:val="center"/>
              <w:rPr>
                <w:rFonts w:ascii="Arial" w:hAnsi="Arial" w:cs="Arial"/>
                <w:sz w:val="12"/>
                <w:szCs w:val="12"/>
              </w:rPr>
            </w:pPr>
          </w:p>
        </w:tc>
      </w:tr>
      <w:tr w:rsidR="003F7424" w:rsidRPr="003F7424" w:rsidTr="003F7424">
        <w:trPr>
          <w:trHeight w:val="20"/>
        </w:trPr>
        <w:tc>
          <w:tcPr>
            <w:tcW w:w="176"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2.1</w:t>
            </w:r>
          </w:p>
        </w:tc>
        <w:tc>
          <w:tcPr>
            <w:tcW w:w="4439" w:type="pct"/>
            <w:gridSpan w:val="9"/>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385" w:type="pct"/>
            <w:vAlign w:val="center"/>
          </w:tcPr>
          <w:p w:rsidR="003F7424" w:rsidRPr="003F7424" w:rsidRDefault="003F7424" w:rsidP="003F7424">
            <w:pPr>
              <w:jc w:val="center"/>
              <w:rPr>
                <w:rFonts w:ascii="Arial" w:hAnsi="Arial" w:cs="Arial"/>
                <w:sz w:val="12"/>
                <w:szCs w:val="12"/>
              </w:rPr>
            </w:pPr>
          </w:p>
        </w:tc>
      </w:tr>
      <w:tr w:rsidR="003F7424" w:rsidRPr="003F7424" w:rsidTr="003F7424">
        <w:trPr>
          <w:trHeight w:val="20"/>
        </w:trPr>
        <w:tc>
          <w:tcPr>
            <w:tcW w:w="17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2.1.1</w:t>
            </w:r>
          </w:p>
        </w:tc>
        <w:tc>
          <w:tcPr>
            <w:tcW w:w="783"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Обслуживание и содержание светофорных объектов</w:t>
            </w:r>
          </w:p>
        </w:tc>
        <w:tc>
          <w:tcPr>
            <w:tcW w:w="636"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2023-2027 годы</w:t>
            </w:r>
          </w:p>
        </w:tc>
        <w:tc>
          <w:tcPr>
            <w:tcW w:w="294"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2.1</w:t>
            </w:r>
          </w:p>
        </w:tc>
        <w:tc>
          <w:tcPr>
            <w:tcW w:w="544"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200,00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tcBorders>
              <w:bottom w:val="single" w:sz="4" w:space="0" w:color="auto"/>
            </w:tcBorders>
            <w:vAlign w:val="center"/>
          </w:tcPr>
          <w:p w:rsidR="003F7424" w:rsidRPr="003F7424" w:rsidRDefault="003F7424" w:rsidP="003F7424">
            <w:pPr>
              <w:jc w:val="center"/>
              <w:rPr>
                <w:rFonts w:ascii="Arial" w:hAnsi="Arial" w:cs="Arial"/>
                <w:b/>
                <w:sz w:val="12"/>
                <w:szCs w:val="12"/>
              </w:rPr>
            </w:pPr>
          </w:p>
        </w:tc>
        <w:tc>
          <w:tcPr>
            <w:tcW w:w="783" w:type="pct"/>
            <w:vMerge/>
            <w:tcBorders>
              <w:bottom w:val="single" w:sz="4" w:space="0" w:color="auto"/>
            </w:tcBorders>
            <w:vAlign w:val="center"/>
          </w:tcPr>
          <w:p w:rsidR="003F7424" w:rsidRPr="003F7424" w:rsidRDefault="003F7424" w:rsidP="003F7424">
            <w:pPr>
              <w:jc w:val="center"/>
              <w:rPr>
                <w:rFonts w:ascii="Arial" w:hAnsi="Arial" w:cs="Arial"/>
                <w:b/>
                <w:sz w:val="12"/>
                <w:szCs w:val="12"/>
              </w:rPr>
            </w:pPr>
          </w:p>
        </w:tc>
        <w:tc>
          <w:tcPr>
            <w:tcW w:w="636" w:type="pct"/>
            <w:vMerge/>
            <w:tcBorders>
              <w:bottom w:val="single" w:sz="4" w:space="0" w:color="auto"/>
            </w:tcBorders>
            <w:vAlign w:val="center"/>
          </w:tcPr>
          <w:p w:rsidR="003F7424" w:rsidRPr="003F7424" w:rsidRDefault="003F7424" w:rsidP="003F7424">
            <w:pPr>
              <w:jc w:val="center"/>
              <w:rPr>
                <w:rFonts w:ascii="Arial" w:hAnsi="Arial" w:cs="Arial"/>
                <w:b/>
                <w:sz w:val="12"/>
                <w:szCs w:val="12"/>
              </w:rPr>
            </w:pPr>
          </w:p>
        </w:tc>
        <w:tc>
          <w:tcPr>
            <w:tcW w:w="412" w:type="pct"/>
            <w:vMerge/>
            <w:tcBorders>
              <w:bottom w:val="single" w:sz="4" w:space="0" w:color="auto"/>
            </w:tcBorders>
            <w:vAlign w:val="center"/>
          </w:tcPr>
          <w:p w:rsidR="003F7424" w:rsidRPr="003F7424" w:rsidRDefault="003F7424" w:rsidP="003F7424">
            <w:pPr>
              <w:jc w:val="center"/>
              <w:rPr>
                <w:rFonts w:ascii="Arial" w:hAnsi="Arial" w:cs="Arial"/>
                <w:b/>
                <w:sz w:val="12"/>
                <w:szCs w:val="12"/>
              </w:rPr>
            </w:pPr>
          </w:p>
        </w:tc>
        <w:tc>
          <w:tcPr>
            <w:tcW w:w="294" w:type="pct"/>
            <w:vMerge/>
            <w:tcBorders>
              <w:bottom w:val="single" w:sz="4" w:space="0" w:color="auto"/>
            </w:tcBorders>
            <w:vAlign w:val="center"/>
          </w:tcPr>
          <w:p w:rsidR="003F7424" w:rsidRPr="003F7424" w:rsidRDefault="003F7424" w:rsidP="003F7424">
            <w:pPr>
              <w:jc w:val="center"/>
              <w:rPr>
                <w:rFonts w:ascii="Arial" w:hAnsi="Arial" w:cs="Arial"/>
                <w:b/>
                <w:sz w:val="12"/>
                <w:szCs w:val="12"/>
              </w:rPr>
            </w:pPr>
          </w:p>
        </w:tc>
        <w:tc>
          <w:tcPr>
            <w:tcW w:w="544" w:type="pct"/>
            <w:tcBorders>
              <w:bottom w:val="single" w:sz="4" w:space="0" w:color="auto"/>
            </w:tcBorders>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200,00</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200,00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200,00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200,00</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200,00</w:t>
            </w:r>
          </w:p>
        </w:tc>
      </w:tr>
      <w:tr w:rsidR="003F7424" w:rsidRPr="003F7424" w:rsidTr="003F7424">
        <w:trPr>
          <w:trHeight w:val="20"/>
        </w:trPr>
        <w:tc>
          <w:tcPr>
            <w:tcW w:w="176" w:type="pct"/>
            <w:vMerge w:val="restart"/>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2.1.2</w:t>
            </w:r>
          </w:p>
        </w:tc>
        <w:tc>
          <w:tcPr>
            <w:tcW w:w="783" w:type="pct"/>
            <w:vMerge w:val="restart"/>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Обустройство автобусных посадочных площадок</w:t>
            </w:r>
          </w:p>
        </w:tc>
        <w:tc>
          <w:tcPr>
            <w:tcW w:w="636" w:type="pct"/>
            <w:vMerge w:val="restart"/>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2023-2027 годы</w:t>
            </w:r>
          </w:p>
        </w:tc>
        <w:tc>
          <w:tcPr>
            <w:tcW w:w="294" w:type="pct"/>
            <w:vMerge w:val="restart"/>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2.3</w:t>
            </w:r>
          </w:p>
        </w:tc>
        <w:tc>
          <w:tcPr>
            <w:tcW w:w="544" w:type="pct"/>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tcBorders>
              <w:left w:val="single" w:sz="4" w:space="0" w:color="auto"/>
            </w:tcBorders>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b/>
                <w:sz w:val="12"/>
                <w:szCs w:val="12"/>
              </w:rPr>
            </w:pPr>
          </w:p>
        </w:tc>
        <w:tc>
          <w:tcPr>
            <w:tcW w:w="783" w:type="pct"/>
            <w:vMerge/>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b/>
                <w:sz w:val="12"/>
                <w:szCs w:val="12"/>
              </w:rPr>
            </w:pPr>
          </w:p>
        </w:tc>
        <w:tc>
          <w:tcPr>
            <w:tcW w:w="636" w:type="pct"/>
            <w:vMerge/>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b/>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b/>
                <w:sz w:val="12"/>
                <w:szCs w:val="12"/>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b/>
                <w:sz w:val="12"/>
                <w:szCs w:val="12"/>
              </w:rPr>
            </w:pPr>
          </w:p>
        </w:tc>
        <w:tc>
          <w:tcPr>
            <w:tcW w:w="544" w:type="pct"/>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tcBorders>
              <w:left w:val="single" w:sz="4" w:space="0" w:color="auto"/>
            </w:tcBorders>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b/>
                <w:sz w:val="12"/>
                <w:szCs w:val="12"/>
              </w:rPr>
            </w:pPr>
          </w:p>
        </w:tc>
        <w:tc>
          <w:tcPr>
            <w:tcW w:w="783" w:type="pct"/>
            <w:vMerge/>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b/>
                <w:sz w:val="12"/>
                <w:szCs w:val="12"/>
              </w:rPr>
            </w:pPr>
          </w:p>
        </w:tc>
        <w:tc>
          <w:tcPr>
            <w:tcW w:w="636" w:type="pct"/>
            <w:vMerge/>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b/>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b/>
                <w:sz w:val="12"/>
                <w:szCs w:val="12"/>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jc w:val="center"/>
              <w:rPr>
                <w:rFonts w:ascii="Arial" w:hAnsi="Arial" w:cs="Arial"/>
                <w:b/>
                <w:sz w:val="12"/>
                <w:szCs w:val="12"/>
              </w:rPr>
            </w:pPr>
          </w:p>
        </w:tc>
        <w:tc>
          <w:tcPr>
            <w:tcW w:w="544" w:type="pct"/>
            <w:tcBorders>
              <w:top w:val="single" w:sz="4" w:space="0" w:color="auto"/>
              <w:left w:val="single" w:sz="4" w:space="0" w:color="auto"/>
              <w:bottom w:val="single" w:sz="4" w:space="0" w:color="auto"/>
              <w:right w:val="single" w:sz="4" w:space="0" w:color="auto"/>
            </w:tcBorders>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tcBorders>
              <w:left w:val="single" w:sz="4" w:space="0" w:color="auto"/>
            </w:tcBorders>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r>
      <w:tr w:rsidR="003F7424" w:rsidRPr="003F7424" w:rsidTr="003F7424">
        <w:trPr>
          <w:trHeight w:val="20"/>
        </w:trPr>
        <w:tc>
          <w:tcPr>
            <w:tcW w:w="176" w:type="pct"/>
            <w:vMerge w:val="restart"/>
            <w:tcBorders>
              <w:top w:val="single" w:sz="4" w:space="0" w:color="auto"/>
            </w:tcBorders>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2.1.3</w:t>
            </w:r>
          </w:p>
        </w:tc>
        <w:tc>
          <w:tcPr>
            <w:tcW w:w="783" w:type="pct"/>
            <w:vMerge w:val="restart"/>
            <w:tcBorders>
              <w:top w:val="single" w:sz="4" w:space="0" w:color="auto"/>
            </w:tcBorders>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Приобретение и установка технических средств организации дорожного движения</w:t>
            </w:r>
          </w:p>
        </w:tc>
        <w:tc>
          <w:tcPr>
            <w:tcW w:w="636" w:type="pct"/>
            <w:vMerge w:val="restart"/>
            <w:tcBorders>
              <w:top w:val="single" w:sz="4" w:space="0" w:color="auto"/>
            </w:tcBorders>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tcBorders>
              <w:top w:val="single" w:sz="4" w:space="0" w:color="auto"/>
            </w:tcBorders>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2023-2027 годы</w:t>
            </w:r>
          </w:p>
        </w:tc>
        <w:tc>
          <w:tcPr>
            <w:tcW w:w="294" w:type="pct"/>
            <w:vMerge w:val="restart"/>
            <w:tcBorders>
              <w:top w:val="single" w:sz="4" w:space="0" w:color="auto"/>
            </w:tcBorders>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2.4,</w:t>
            </w:r>
          </w:p>
          <w:p w:rsidR="003F7424" w:rsidRPr="003F7424" w:rsidRDefault="003F7424" w:rsidP="003F7424">
            <w:pPr>
              <w:jc w:val="center"/>
              <w:rPr>
                <w:rFonts w:ascii="Arial" w:hAnsi="Arial" w:cs="Arial"/>
                <w:sz w:val="12"/>
                <w:szCs w:val="12"/>
              </w:rPr>
            </w:pPr>
            <w:r w:rsidRPr="003F7424">
              <w:rPr>
                <w:rFonts w:ascii="Arial" w:hAnsi="Arial" w:cs="Arial"/>
                <w:sz w:val="12"/>
                <w:szCs w:val="12"/>
              </w:rPr>
              <w:t>2.5</w:t>
            </w:r>
          </w:p>
        </w:tc>
        <w:tc>
          <w:tcPr>
            <w:tcW w:w="544" w:type="pct"/>
            <w:tcBorders>
              <w:top w:val="single" w:sz="4" w:space="0" w:color="auto"/>
            </w:tcBorders>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181,45856</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183,574</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187,500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187,500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187,500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181,45856</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183,574</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187,500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187,500</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187,500</w:t>
            </w:r>
          </w:p>
        </w:tc>
      </w:tr>
      <w:tr w:rsidR="003F7424" w:rsidRPr="003F7424" w:rsidTr="003F7424">
        <w:trPr>
          <w:trHeight w:val="20"/>
        </w:trPr>
        <w:tc>
          <w:tcPr>
            <w:tcW w:w="17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2.1.4</w:t>
            </w:r>
          </w:p>
        </w:tc>
        <w:tc>
          <w:tcPr>
            <w:tcW w:w="783"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Нанесение дорожной разметки</w:t>
            </w:r>
          </w:p>
        </w:tc>
        <w:tc>
          <w:tcPr>
            <w:tcW w:w="636"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2023-2027 годы</w:t>
            </w:r>
          </w:p>
        </w:tc>
        <w:tc>
          <w:tcPr>
            <w:tcW w:w="294"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2.5</w:t>
            </w:r>
          </w:p>
        </w:tc>
        <w:tc>
          <w:tcPr>
            <w:tcW w:w="544"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2024,36116</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3213,96518</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2629,72560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2024,36116</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3213,96518</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2629,72560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r>
      <w:tr w:rsidR="003F7424" w:rsidRPr="003F7424" w:rsidTr="003F7424">
        <w:trPr>
          <w:trHeight w:val="20"/>
        </w:trPr>
        <w:tc>
          <w:tcPr>
            <w:tcW w:w="17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2.1.5</w:t>
            </w:r>
          </w:p>
        </w:tc>
        <w:tc>
          <w:tcPr>
            <w:tcW w:w="783"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Ремонт (реконструкция) светофорного объекта</w:t>
            </w:r>
          </w:p>
        </w:tc>
        <w:tc>
          <w:tcPr>
            <w:tcW w:w="63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2023-2027 годы</w:t>
            </w:r>
          </w:p>
        </w:tc>
        <w:tc>
          <w:tcPr>
            <w:tcW w:w="294"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2.6.</w:t>
            </w: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p w:rsidR="003F7424" w:rsidRPr="003F7424" w:rsidRDefault="003F7424" w:rsidP="003F7424">
            <w:pPr>
              <w:jc w:val="center"/>
              <w:rPr>
                <w:rFonts w:ascii="Arial" w:hAnsi="Arial" w:cs="Arial"/>
                <w:sz w:val="12"/>
                <w:szCs w:val="12"/>
              </w:rPr>
            </w:pP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r>
      <w:tr w:rsidR="003F7424" w:rsidRPr="003F7424" w:rsidTr="003F7424">
        <w:tblPrEx>
          <w:tblLook w:val="0000" w:firstRow="0" w:lastRow="0" w:firstColumn="0" w:lastColumn="0" w:noHBand="0" w:noVBand="0"/>
        </w:tblPrEx>
        <w:trPr>
          <w:trHeight w:val="20"/>
        </w:trPr>
        <w:tc>
          <w:tcPr>
            <w:tcW w:w="17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2.1.6.</w:t>
            </w:r>
          </w:p>
        </w:tc>
        <w:tc>
          <w:tcPr>
            <w:tcW w:w="783"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Проведение пропагандистских мероприятий по снижению уровня смертности в результате ДТП</w:t>
            </w:r>
          </w:p>
        </w:tc>
        <w:tc>
          <w:tcPr>
            <w:tcW w:w="636"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комитет жилищно-коммунального и дорожного хозяйства Администрации муниципального района</w:t>
            </w:r>
          </w:p>
        </w:tc>
        <w:tc>
          <w:tcPr>
            <w:tcW w:w="412"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2023-2027 годы</w:t>
            </w:r>
          </w:p>
        </w:tc>
        <w:tc>
          <w:tcPr>
            <w:tcW w:w="294" w:type="pct"/>
            <w:vMerge w:val="restar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2.7</w:t>
            </w: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бюджет Валдайского городского поселения</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5,00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blPrEx>
          <w:tblLook w:val="0000" w:firstRow="0" w:lastRow="0" w:firstColumn="0" w:lastColumn="0" w:noHBand="0" w:noVBand="0"/>
        </w:tblPrEx>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sz w:val="12"/>
                <w:szCs w:val="12"/>
              </w:rPr>
            </w:pPr>
            <w:r w:rsidRPr="003F7424">
              <w:rPr>
                <w:rFonts w:ascii="Arial" w:hAnsi="Arial" w:cs="Arial"/>
                <w:sz w:val="12"/>
                <w:szCs w:val="12"/>
              </w:rPr>
              <w:t>областной бюджет</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blPrEx>
          <w:tblLook w:val="0000" w:firstRow="0" w:lastRow="0" w:firstColumn="0" w:lastColumn="0" w:noHBand="0" w:noVBand="0"/>
        </w:tblPrEx>
        <w:trPr>
          <w:trHeight w:val="20"/>
        </w:trPr>
        <w:tc>
          <w:tcPr>
            <w:tcW w:w="176" w:type="pct"/>
            <w:vMerge/>
            <w:vAlign w:val="center"/>
          </w:tcPr>
          <w:p w:rsidR="003F7424" w:rsidRPr="003F7424" w:rsidRDefault="003F7424" w:rsidP="003F7424">
            <w:pPr>
              <w:jc w:val="center"/>
              <w:rPr>
                <w:rFonts w:ascii="Arial" w:hAnsi="Arial" w:cs="Arial"/>
                <w:b/>
                <w:sz w:val="12"/>
                <w:szCs w:val="12"/>
              </w:rPr>
            </w:pPr>
          </w:p>
        </w:tc>
        <w:tc>
          <w:tcPr>
            <w:tcW w:w="783" w:type="pct"/>
            <w:vMerge/>
            <w:vAlign w:val="center"/>
          </w:tcPr>
          <w:p w:rsidR="003F7424" w:rsidRPr="003F7424" w:rsidRDefault="003F7424" w:rsidP="003F7424">
            <w:pPr>
              <w:jc w:val="center"/>
              <w:rPr>
                <w:rFonts w:ascii="Arial" w:hAnsi="Arial" w:cs="Arial"/>
                <w:b/>
                <w:sz w:val="12"/>
                <w:szCs w:val="12"/>
              </w:rPr>
            </w:pPr>
          </w:p>
        </w:tc>
        <w:tc>
          <w:tcPr>
            <w:tcW w:w="636" w:type="pct"/>
            <w:vMerge/>
            <w:vAlign w:val="center"/>
          </w:tcPr>
          <w:p w:rsidR="003F7424" w:rsidRPr="003F7424" w:rsidRDefault="003F7424" w:rsidP="003F7424">
            <w:pPr>
              <w:jc w:val="center"/>
              <w:rPr>
                <w:rFonts w:ascii="Arial" w:hAnsi="Arial" w:cs="Arial"/>
                <w:b/>
                <w:sz w:val="12"/>
                <w:szCs w:val="12"/>
              </w:rPr>
            </w:pPr>
          </w:p>
        </w:tc>
        <w:tc>
          <w:tcPr>
            <w:tcW w:w="412" w:type="pct"/>
            <w:vMerge/>
            <w:vAlign w:val="center"/>
          </w:tcPr>
          <w:p w:rsidR="003F7424" w:rsidRPr="003F7424" w:rsidRDefault="003F7424" w:rsidP="003F7424">
            <w:pPr>
              <w:jc w:val="center"/>
              <w:rPr>
                <w:rFonts w:ascii="Arial" w:hAnsi="Arial" w:cs="Arial"/>
                <w:b/>
                <w:sz w:val="12"/>
                <w:szCs w:val="12"/>
              </w:rPr>
            </w:pPr>
          </w:p>
        </w:tc>
        <w:tc>
          <w:tcPr>
            <w:tcW w:w="294" w:type="pct"/>
            <w:vMerge/>
            <w:vAlign w:val="center"/>
          </w:tcPr>
          <w:p w:rsidR="003F7424" w:rsidRPr="003F7424" w:rsidRDefault="003F7424" w:rsidP="003F7424">
            <w:pPr>
              <w:jc w:val="center"/>
              <w:rPr>
                <w:rFonts w:ascii="Arial" w:hAnsi="Arial" w:cs="Arial"/>
                <w:b/>
                <w:sz w:val="12"/>
                <w:szCs w:val="12"/>
              </w:rPr>
            </w:pPr>
          </w:p>
        </w:tc>
        <w:tc>
          <w:tcPr>
            <w:tcW w:w="544" w:type="pct"/>
            <w:vAlign w:val="center"/>
          </w:tcPr>
          <w:p w:rsidR="003F7424" w:rsidRPr="003F7424" w:rsidRDefault="003F7424" w:rsidP="003F7424">
            <w:pPr>
              <w:autoSpaceDN w:val="0"/>
              <w:jc w:val="center"/>
              <w:rPr>
                <w:rFonts w:ascii="Arial" w:hAnsi="Arial" w:cs="Arial"/>
                <w:b/>
                <w:sz w:val="12"/>
                <w:szCs w:val="12"/>
              </w:rPr>
            </w:pPr>
            <w:r w:rsidRPr="003F7424">
              <w:rPr>
                <w:rFonts w:ascii="Arial" w:hAnsi="Arial" w:cs="Arial"/>
                <w:b/>
                <w:sz w:val="12"/>
                <w:szCs w:val="12"/>
              </w:rPr>
              <w:t>итого</w:t>
            </w:r>
          </w:p>
        </w:tc>
        <w:tc>
          <w:tcPr>
            <w:tcW w:w="461"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5,00</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0,00</w:t>
            </w:r>
          </w:p>
        </w:tc>
        <w:tc>
          <w:tcPr>
            <w:tcW w:w="423"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c>
          <w:tcPr>
            <w:tcW w:w="385" w:type="pct"/>
            <w:vAlign w:val="center"/>
          </w:tcPr>
          <w:p w:rsidR="003F7424" w:rsidRPr="003F7424" w:rsidRDefault="003F7424" w:rsidP="003F7424">
            <w:pPr>
              <w:jc w:val="center"/>
              <w:rPr>
                <w:rFonts w:ascii="Arial" w:hAnsi="Arial" w:cs="Arial"/>
                <w:sz w:val="12"/>
                <w:szCs w:val="12"/>
              </w:rPr>
            </w:pPr>
            <w:r w:rsidRPr="003F7424">
              <w:rPr>
                <w:rFonts w:ascii="Arial" w:hAnsi="Arial" w:cs="Arial"/>
                <w:sz w:val="12"/>
                <w:szCs w:val="12"/>
              </w:rPr>
              <w:t>0,00</w:t>
            </w:r>
          </w:p>
        </w:tc>
      </w:tr>
      <w:tr w:rsidR="003F7424" w:rsidRPr="003F7424" w:rsidTr="003F7424">
        <w:tblPrEx>
          <w:tblLook w:val="0000" w:firstRow="0" w:lastRow="0" w:firstColumn="0" w:lastColumn="0" w:noHBand="0" w:noVBand="0"/>
        </w:tblPrEx>
        <w:trPr>
          <w:trHeight w:val="20"/>
        </w:trPr>
        <w:tc>
          <w:tcPr>
            <w:tcW w:w="2302" w:type="pct"/>
            <w:gridSpan w:val="5"/>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ИТОГО:</w:t>
            </w:r>
          </w:p>
        </w:tc>
        <w:tc>
          <w:tcPr>
            <w:tcW w:w="544" w:type="pct"/>
            <w:vAlign w:val="center"/>
          </w:tcPr>
          <w:p w:rsidR="003F7424" w:rsidRPr="003F7424" w:rsidRDefault="003F7424" w:rsidP="003F7424">
            <w:pPr>
              <w:jc w:val="center"/>
              <w:rPr>
                <w:rFonts w:ascii="Arial" w:hAnsi="Arial" w:cs="Arial"/>
                <w:b/>
                <w:sz w:val="12"/>
                <w:szCs w:val="12"/>
              </w:rPr>
            </w:pP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2410,81972</w:t>
            </w:r>
          </w:p>
        </w:tc>
        <w:tc>
          <w:tcPr>
            <w:tcW w:w="461"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3597,53918</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3017,2256</w:t>
            </w:r>
          </w:p>
        </w:tc>
        <w:tc>
          <w:tcPr>
            <w:tcW w:w="423"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387,500</w:t>
            </w:r>
          </w:p>
        </w:tc>
        <w:tc>
          <w:tcPr>
            <w:tcW w:w="385" w:type="pct"/>
            <w:vAlign w:val="center"/>
          </w:tcPr>
          <w:p w:rsidR="003F7424" w:rsidRPr="003F7424" w:rsidRDefault="003F7424" w:rsidP="003F7424">
            <w:pPr>
              <w:jc w:val="center"/>
              <w:rPr>
                <w:rFonts w:ascii="Arial" w:hAnsi="Arial" w:cs="Arial"/>
                <w:b/>
                <w:sz w:val="12"/>
                <w:szCs w:val="12"/>
              </w:rPr>
            </w:pPr>
            <w:r w:rsidRPr="003F7424">
              <w:rPr>
                <w:rFonts w:ascii="Arial" w:hAnsi="Arial" w:cs="Arial"/>
                <w:b/>
                <w:sz w:val="12"/>
                <w:szCs w:val="12"/>
              </w:rPr>
              <w:t>387,500</w:t>
            </w:r>
          </w:p>
        </w:tc>
      </w:tr>
    </w:tbl>
    <w:p w:rsidR="00807473" w:rsidRDefault="00807473" w:rsidP="004E1A32">
      <w:pPr>
        <w:tabs>
          <w:tab w:val="left" w:pos="5954"/>
        </w:tabs>
        <w:jc w:val="right"/>
        <w:rPr>
          <w:rFonts w:ascii="Arial" w:hAnsi="Arial" w:cs="Arial"/>
          <w:b/>
          <w:sz w:val="16"/>
          <w:szCs w:val="16"/>
        </w:rPr>
      </w:pPr>
    </w:p>
    <w:p w:rsidR="003F7424" w:rsidRPr="002C69EC" w:rsidRDefault="003F7424" w:rsidP="002C69EC">
      <w:pPr>
        <w:jc w:val="center"/>
        <w:rPr>
          <w:rFonts w:ascii="Arial" w:hAnsi="Arial" w:cs="Arial"/>
          <w:b/>
          <w:sz w:val="16"/>
          <w:szCs w:val="16"/>
        </w:rPr>
      </w:pPr>
      <w:r w:rsidRPr="002C69EC">
        <w:rPr>
          <w:rFonts w:ascii="Arial" w:hAnsi="Arial" w:cs="Arial"/>
          <w:b/>
          <w:sz w:val="16"/>
          <w:szCs w:val="16"/>
        </w:rPr>
        <w:t>ПЕРЕЧЕНЬ</w:t>
      </w:r>
    </w:p>
    <w:p w:rsidR="003F7424" w:rsidRPr="002C69EC" w:rsidRDefault="003F7424" w:rsidP="002C69EC">
      <w:pPr>
        <w:jc w:val="center"/>
        <w:rPr>
          <w:rFonts w:ascii="Arial" w:hAnsi="Arial" w:cs="Arial"/>
          <w:b/>
          <w:sz w:val="12"/>
          <w:szCs w:val="12"/>
        </w:rPr>
      </w:pPr>
      <w:r w:rsidRPr="002C69EC">
        <w:rPr>
          <w:rFonts w:ascii="Arial" w:hAnsi="Arial" w:cs="Arial"/>
          <w:b/>
          <w:sz w:val="16"/>
          <w:szCs w:val="16"/>
        </w:rPr>
        <w:t>дорожных работ на автомобильных дорогах общего пользования местного значения,</w:t>
      </w:r>
      <w:r w:rsidR="002C69EC">
        <w:rPr>
          <w:rFonts w:ascii="Arial" w:hAnsi="Arial" w:cs="Arial"/>
          <w:b/>
          <w:sz w:val="16"/>
          <w:szCs w:val="16"/>
        </w:rPr>
        <w:t xml:space="preserve"> </w:t>
      </w:r>
      <w:r w:rsidRPr="002C69EC">
        <w:rPr>
          <w:rFonts w:ascii="Arial" w:hAnsi="Arial" w:cs="Arial"/>
          <w:b/>
          <w:sz w:val="16"/>
          <w:szCs w:val="16"/>
        </w:rPr>
        <w:t>расположенных на территории Валдайского городского поселения за счет средств бюджета</w:t>
      </w:r>
      <w:r w:rsidR="002C69EC">
        <w:rPr>
          <w:rFonts w:ascii="Arial" w:hAnsi="Arial" w:cs="Arial"/>
          <w:b/>
          <w:sz w:val="16"/>
          <w:szCs w:val="16"/>
        </w:rPr>
        <w:t xml:space="preserve"> </w:t>
      </w:r>
      <w:r w:rsidRPr="002C69EC">
        <w:rPr>
          <w:rFonts w:ascii="Arial" w:hAnsi="Arial" w:cs="Arial"/>
          <w:b/>
          <w:sz w:val="16"/>
          <w:szCs w:val="16"/>
        </w:rPr>
        <w:t>Валдайского городского поселения и средств бюджета Новгородской области на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
        <w:gridCol w:w="3842"/>
        <w:gridCol w:w="939"/>
        <w:gridCol w:w="748"/>
        <w:gridCol w:w="782"/>
        <w:gridCol w:w="1024"/>
        <w:gridCol w:w="3826"/>
      </w:tblGrid>
      <w:tr w:rsidR="003F7424" w:rsidRPr="002C69EC" w:rsidTr="003F7424">
        <w:trPr>
          <w:cantSplit/>
          <w:trHeight w:val="20"/>
        </w:trPr>
        <w:tc>
          <w:tcPr>
            <w:tcW w:w="0" w:type="auto"/>
            <w:gridSpan w:val="7"/>
            <w:vAlign w:val="center"/>
          </w:tcPr>
          <w:p w:rsidR="003F7424" w:rsidRPr="002C69EC" w:rsidRDefault="003F7424" w:rsidP="002C69EC">
            <w:pPr>
              <w:jc w:val="center"/>
              <w:rPr>
                <w:rFonts w:ascii="Arial" w:hAnsi="Arial" w:cs="Arial"/>
                <w:b/>
                <w:sz w:val="12"/>
                <w:szCs w:val="12"/>
              </w:rPr>
            </w:pPr>
            <w:r w:rsidRPr="002C69EC">
              <w:rPr>
                <w:rFonts w:ascii="Arial" w:hAnsi="Arial" w:cs="Arial"/>
                <w:b/>
                <w:sz w:val="12"/>
                <w:szCs w:val="12"/>
              </w:rPr>
              <w:t>ТЕРРИТОРИЯ ВАЛДАЙСКОГО ГОРОДСКОГО ПОСЕЛЕНИЯ</w:t>
            </w:r>
          </w:p>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sz w:val="12"/>
                <w:szCs w:val="12"/>
              </w:rPr>
              <w:t>(г. Валдай и с. Зимогорье Валдайского района)</w:t>
            </w:r>
          </w:p>
        </w:tc>
      </w:tr>
      <w:tr w:rsidR="003F7424" w:rsidRPr="002C69EC" w:rsidTr="003F7424">
        <w:trPr>
          <w:cantSplit/>
          <w:trHeight w:val="363"/>
        </w:trPr>
        <w:tc>
          <w:tcPr>
            <w:tcW w:w="0" w:type="auto"/>
            <w:vMerge w:val="restart"/>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w:t>
            </w:r>
          </w:p>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п/п</w:t>
            </w:r>
          </w:p>
        </w:tc>
        <w:tc>
          <w:tcPr>
            <w:tcW w:w="0" w:type="auto"/>
            <w:vMerge w:val="restart"/>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Адрес расположения автомобильной дорог</w:t>
            </w:r>
          </w:p>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(или их участков),</w:t>
            </w:r>
          </w:p>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подлежащих ремонту</w:t>
            </w:r>
          </w:p>
        </w:tc>
        <w:tc>
          <w:tcPr>
            <w:tcW w:w="0" w:type="auto"/>
            <w:gridSpan w:val="3"/>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Финансирование, руб.</w:t>
            </w:r>
          </w:p>
        </w:tc>
        <w:tc>
          <w:tcPr>
            <w:tcW w:w="0" w:type="auto"/>
            <w:vMerge w:val="restart"/>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Виды работ</w:t>
            </w:r>
          </w:p>
        </w:tc>
        <w:tc>
          <w:tcPr>
            <w:tcW w:w="0" w:type="auto"/>
            <w:vMerge w:val="restart"/>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Основание расходования средств дорожного фонда</w:t>
            </w:r>
          </w:p>
        </w:tc>
      </w:tr>
      <w:tr w:rsidR="003F7424" w:rsidRPr="002C69EC" w:rsidTr="003F7424">
        <w:trPr>
          <w:cantSplit/>
          <w:trHeight w:val="20"/>
        </w:trPr>
        <w:tc>
          <w:tcPr>
            <w:tcW w:w="0" w:type="auto"/>
            <w:vMerge/>
            <w:vAlign w:val="center"/>
          </w:tcPr>
          <w:p w:rsidR="003F7424" w:rsidRPr="002C69EC" w:rsidRDefault="003F7424" w:rsidP="002C69EC">
            <w:pPr>
              <w:jc w:val="center"/>
              <w:rPr>
                <w:rFonts w:ascii="Arial" w:hAnsi="Arial" w:cs="Arial"/>
                <w:b/>
                <w:color w:val="000000"/>
                <w:sz w:val="12"/>
                <w:szCs w:val="12"/>
              </w:rPr>
            </w:pPr>
          </w:p>
        </w:tc>
        <w:tc>
          <w:tcPr>
            <w:tcW w:w="0" w:type="auto"/>
            <w:vMerge/>
            <w:vAlign w:val="center"/>
          </w:tcPr>
          <w:p w:rsidR="003F7424" w:rsidRPr="002C69EC" w:rsidRDefault="003F7424" w:rsidP="002C69EC">
            <w:pPr>
              <w:jc w:val="center"/>
              <w:rPr>
                <w:rFonts w:ascii="Arial" w:hAnsi="Arial" w:cs="Arial"/>
                <w:b/>
                <w:color w:val="000000"/>
                <w:sz w:val="12"/>
                <w:szCs w:val="12"/>
              </w:rPr>
            </w:pPr>
          </w:p>
        </w:tc>
        <w:tc>
          <w:tcPr>
            <w:tcW w:w="0" w:type="auto"/>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бюджет Валдайского городского поселения</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областной бюджет</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общий объём</w:t>
            </w:r>
          </w:p>
        </w:tc>
        <w:tc>
          <w:tcPr>
            <w:tcW w:w="0" w:type="auto"/>
            <w:vMerge/>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p>
        </w:tc>
        <w:tc>
          <w:tcPr>
            <w:tcW w:w="0" w:type="auto"/>
            <w:vMerge/>
          </w:tcPr>
          <w:p w:rsidR="003F7424" w:rsidRPr="002C69EC" w:rsidRDefault="003F7424" w:rsidP="002C69EC">
            <w:pPr>
              <w:overflowPunct w:val="0"/>
              <w:autoSpaceDE w:val="0"/>
              <w:autoSpaceDN w:val="0"/>
              <w:adjustRightInd w:val="0"/>
              <w:rPr>
                <w:rFonts w:ascii="Arial" w:hAnsi="Arial" w:cs="Arial"/>
                <w:b/>
                <w:color w:val="000000"/>
                <w:sz w:val="12"/>
                <w:szCs w:val="12"/>
              </w:rPr>
            </w:pPr>
          </w:p>
        </w:tc>
      </w:tr>
      <w:tr w:rsidR="003F7424" w:rsidRPr="002C69EC" w:rsidTr="003F7424">
        <w:trPr>
          <w:cantSplit/>
          <w:trHeight w:val="20"/>
        </w:trPr>
        <w:tc>
          <w:tcPr>
            <w:tcW w:w="0" w:type="auto"/>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1</w:t>
            </w:r>
          </w:p>
        </w:tc>
        <w:tc>
          <w:tcPr>
            <w:tcW w:w="0" w:type="auto"/>
            <w:gridSpan w:val="6"/>
            <w:vAlign w:val="center"/>
          </w:tcPr>
          <w:p w:rsidR="003F7424" w:rsidRPr="002C69EC" w:rsidRDefault="003F7424" w:rsidP="002C69EC">
            <w:pPr>
              <w:jc w:val="center"/>
              <w:rPr>
                <w:rFonts w:ascii="Arial" w:hAnsi="Arial" w:cs="Arial"/>
                <w:b/>
                <w:sz w:val="12"/>
                <w:szCs w:val="12"/>
              </w:rPr>
            </w:pPr>
            <w:r w:rsidRPr="002C69EC">
              <w:rPr>
                <w:rFonts w:ascii="Arial" w:hAnsi="Arial" w:cs="Arial"/>
                <w:b/>
                <w:sz w:val="12"/>
                <w:szCs w:val="12"/>
              </w:rPr>
              <w:t>Дорога к дому</w:t>
            </w:r>
          </w:p>
        </w:tc>
      </w:tr>
      <w:tr w:rsidR="003F7424" w:rsidRPr="002C69EC" w:rsidTr="003F7424">
        <w:trPr>
          <w:cantSplit/>
          <w:trHeight w:val="20"/>
        </w:trPr>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sz w:val="12"/>
                <w:szCs w:val="12"/>
              </w:rPr>
            </w:pPr>
            <w:r w:rsidRPr="002C69EC">
              <w:rPr>
                <w:rFonts w:ascii="Arial" w:hAnsi="Arial" w:cs="Arial"/>
                <w:sz w:val="12"/>
                <w:szCs w:val="12"/>
              </w:rPr>
              <w:t>Ремонт подъезда к д/с № 12 «Ёлочка» с ул. Молодёжная вдоль МАОУ Гимназия</w:t>
            </w:r>
          </w:p>
          <w:p w:rsidR="003F7424" w:rsidRPr="002C69EC" w:rsidRDefault="003F7424" w:rsidP="002C69EC">
            <w:pPr>
              <w:overflowPunct w:val="0"/>
              <w:autoSpaceDE w:val="0"/>
              <w:autoSpaceDN w:val="0"/>
              <w:adjustRightInd w:val="0"/>
              <w:jc w:val="center"/>
              <w:rPr>
                <w:rFonts w:ascii="Arial" w:hAnsi="Arial" w:cs="Arial"/>
                <w:sz w:val="12"/>
                <w:szCs w:val="12"/>
              </w:rPr>
            </w:pPr>
            <w:r w:rsidRPr="002C69EC">
              <w:rPr>
                <w:rFonts w:ascii="Arial" w:hAnsi="Arial" w:cs="Arial"/>
                <w:sz w:val="12"/>
                <w:szCs w:val="12"/>
              </w:rPr>
              <w:t>(в том числе строительный контроль)</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340813,00</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6475425,27</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6816238,27</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текущий ремонт автомобильных дорог</w:t>
            </w:r>
          </w:p>
        </w:tc>
        <w:tc>
          <w:tcPr>
            <w:tcW w:w="0" w:type="auto"/>
            <w:vMerge w:val="restart"/>
          </w:tcPr>
          <w:p w:rsidR="003F7424" w:rsidRPr="002C69EC" w:rsidRDefault="003F7424" w:rsidP="002C69EC">
            <w:pPr>
              <w:overflowPunct w:val="0"/>
              <w:autoSpaceDE w:val="0"/>
              <w:autoSpaceDN w:val="0"/>
              <w:adjustRightInd w:val="0"/>
              <w:rPr>
                <w:rFonts w:ascii="Arial" w:hAnsi="Arial" w:cs="Arial"/>
                <w:color w:val="000000"/>
                <w:sz w:val="12"/>
                <w:szCs w:val="12"/>
              </w:rPr>
            </w:pPr>
            <w:r w:rsidRPr="002C69EC">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2C69EC">
              <w:rPr>
                <w:rFonts w:ascii="Arial" w:hAnsi="Arial" w:cs="Arial"/>
                <w:bCs/>
                <w:color w:val="000000"/>
                <w:sz w:val="12"/>
                <w:szCs w:val="12"/>
              </w:rPr>
              <w:t xml:space="preserve">муниципальной программы </w:t>
            </w:r>
            <w:r w:rsidRPr="002C69EC">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2023-2027годы», утвержденной постановлением Администрации Валдайского муниципального района от 26.01.2023 № 124</w:t>
            </w:r>
          </w:p>
        </w:tc>
      </w:tr>
      <w:tr w:rsidR="003F7424" w:rsidRPr="002C69EC" w:rsidTr="003F7424">
        <w:trPr>
          <w:cantSplit/>
          <w:trHeight w:val="20"/>
        </w:trPr>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sz w:val="12"/>
                <w:szCs w:val="12"/>
              </w:rPr>
            </w:pPr>
            <w:r w:rsidRPr="002C69EC">
              <w:rPr>
                <w:rFonts w:ascii="Arial" w:hAnsi="Arial" w:cs="Arial"/>
                <w:sz w:val="12"/>
                <w:szCs w:val="12"/>
              </w:rPr>
              <w:t>Ремонт асфальтобетонного покрытия ул. Железнодорожная (ПК 8+92 до ПК 11+02) г. Валдай на территории Валдайского городского поселения Валдайского района Новгородской области (в том числе строительный контроль)</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414509,45</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4137007,76</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4551517,21</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текущий ремонт автомобильных дорог</w:t>
            </w:r>
          </w:p>
        </w:tc>
        <w:tc>
          <w:tcPr>
            <w:tcW w:w="0" w:type="auto"/>
            <w:vMerge/>
          </w:tcPr>
          <w:p w:rsidR="003F7424" w:rsidRPr="002C69EC" w:rsidRDefault="003F7424" w:rsidP="002C69EC">
            <w:pPr>
              <w:overflowPunct w:val="0"/>
              <w:autoSpaceDE w:val="0"/>
              <w:autoSpaceDN w:val="0"/>
              <w:adjustRightInd w:val="0"/>
              <w:rPr>
                <w:rFonts w:ascii="Arial" w:hAnsi="Arial" w:cs="Arial"/>
                <w:color w:val="000000"/>
                <w:sz w:val="12"/>
                <w:szCs w:val="12"/>
              </w:rPr>
            </w:pPr>
          </w:p>
        </w:tc>
      </w:tr>
      <w:tr w:rsidR="003F7424" w:rsidRPr="002C69EC" w:rsidTr="003F7424">
        <w:trPr>
          <w:cantSplit/>
          <w:trHeight w:val="20"/>
        </w:trPr>
        <w:tc>
          <w:tcPr>
            <w:tcW w:w="0" w:type="auto"/>
            <w:vAlign w:val="center"/>
          </w:tcPr>
          <w:p w:rsidR="003F7424" w:rsidRPr="002C69EC" w:rsidRDefault="003F7424" w:rsidP="002C69EC">
            <w:pPr>
              <w:overflowPunct w:val="0"/>
              <w:autoSpaceDE w:val="0"/>
              <w:autoSpaceDN w:val="0"/>
              <w:adjustRightInd w:val="0"/>
              <w:jc w:val="center"/>
              <w:rPr>
                <w:rFonts w:ascii="Arial" w:hAnsi="Arial" w:cs="Arial"/>
                <w:b/>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Итого</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755322,45</w:t>
            </w:r>
          </w:p>
        </w:tc>
        <w:tc>
          <w:tcPr>
            <w:tcW w:w="0" w:type="auto"/>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10612433,03</w:t>
            </w:r>
          </w:p>
        </w:tc>
        <w:tc>
          <w:tcPr>
            <w:tcW w:w="0" w:type="auto"/>
            <w:vAlign w:val="center"/>
          </w:tcPr>
          <w:p w:rsidR="003F7424" w:rsidRPr="002C69EC" w:rsidRDefault="003F7424" w:rsidP="002C69EC">
            <w:pPr>
              <w:jc w:val="center"/>
              <w:rPr>
                <w:rFonts w:ascii="Arial" w:hAnsi="Arial" w:cs="Arial"/>
                <w:b/>
                <w:sz w:val="12"/>
                <w:szCs w:val="12"/>
              </w:rPr>
            </w:pPr>
            <w:r w:rsidRPr="002C69EC">
              <w:rPr>
                <w:rFonts w:ascii="Arial" w:hAnsi="Arial" w:cs="Arial"/>
                <w:b/>
                <w:sz w:val="12"/>
                <w:szCs w:val="12"/>
              </w:rPr>
              <w:t>11367755,48</w:t>
            </w:r>
          </w:p>
        </w:tc>
        <w:tc>
          <w:tcPr>
            <w:tcW w:w="0" w:type="auto"/>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 xml:space="preserve">Ремонт подъездного пути к дворовой территории многоквартирных жилых домов № 20/21 по ул. Октябрьская и д. 21 по </w:t>
            </w:r>
            <w:r w:rsidRPr="002C69EC">
              <w:rPr>
                <w:rFonts w:ascii="Arial" w:hAnsi="Arial" w:cs="Arial"/>
                <w:color w:val="000000"/>
                <w:sz w:val="12"/>
                <w:szCs w:val="12"/>
              </w:rPr>
              <w:br/>
              <w:t xml:space="preserve">ул. Гагарина с автомобильной дороги ул. Труда </w:t>
            </w:r>
            <w:r w:rsidRPr="002C69EC">
              <w:rPr>
                <w:rFonts w:ascii="Arial" w:hAnsi="Arial" w:cs="Arial"/>
                <w:sz w:val="12"/>
                <w:szCs w:val="12"/>
              </w:rPr>
              <w:t>(в том числе строительный контроль)</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44238,45</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241566,97</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285805,42</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текущий ремонт автомобильных дорог</w:t>
            </w: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Ремонт подъездного пути к дворовой территории многоквартирных домов № 26, 28, 30 по ул. Песчаная с автомобильной дороги ул. Песчаная</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1917204,00</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0,00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color w:val="000000"/>
                <w:sz w:val="12"/>
                <w:szCs w:val="12"/>
              </w:rPr>
              <w:t>1917204,00</w:t>
            </w:r>
          </w:p>
        </w:tc>
        <w:tc>
          <w:tcPr>
            <w:tcW w:w="0" w:type="auto"/>
            <w:tcBorders>
              <w:bottom w:val="single" w:sz="4" w:space="0" w:color="auto"/>
            </w:tcBorders>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текущий ремонт автомобильных дорог</w:t>
            </w:r>
          </w:p>
        </w:tc>
        <w:tc>
          <w:tcPr>
            <w:tcW w:w="0" w:type="auto"/>
            <w:vMerge/>
            <w:tcBorders>
              <w:bottom w:val="single" w:sz="4" w:space="0" w:color="auto"/>
            </w:tcBorders>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Ремонт участка автомобильной дороги по ул. Кирова г. Валдай</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567712,97</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0,00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color w:val="000000"/>
                <w:sz w:val="12"/>
                <w:szCs w:val="12"/>
              </w:rPr>
              <w:t>567712,97</w:t>
            </w:r>
          </w:p>
        </w:tc>
        <w:tc>
          <w:tcPr>
            <w:tcW w:w="0" w:type="auto"/>
            <w:tcBorders>
              <w:top w:val="single" w:sz="4" w:space="0" w:color="auto"/>
            </w:tcBorders>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текущий ремонт автомобильных дорог</w:t>
            </w:r>
          </w:p>
        </w:tc>
        <w:tc>
          <w:tcPr>
            <w:tcW w:w="0" w:type="auto"/>
            <w:vMerge/>
            <w:tcBorders>
              <w:top w:val="single" w:sz="4" w:space="0" w:color="auto"/>
            </w:tcBorders>
          </w:tcPr>
          <w:p w:rsidR="003F7424" w:rsidRPr="002C69EC" w:rsidRDefault="003F7424" w:rsidP="002C69EC">
            <w:pPr>
              <w:rPr>
                <w:rFonts w:ascii="Arial" w:hAnsi="Arial" w:cs="Arial"/>
                <w:color w:val="000000"/>
                <w:sz w:val="12"/>
                <w:szCs w:val="12"/>
              </w:rPr>
            </w:pPr>
          </w:p>
        </w:tc>
      </w:tr>
      <w:tr w:rsidR="003F7424" w:rsidRPr="002C69EC" w:rsidTr="002C69EC">
        <w:trPr>
          <w:cantSplit/>
          <w:trHeight w:val="758"/>
        </w:trPr>
        <w:tc>
          <w:tcPr>
            <w:tcW w:w="0" w:type="auto"/>
            <w:vMerge w:val="restart"/>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Merge w:val="restart"/>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160095,86</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15830033,63</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15990129,49</w:t>
            </w:r>
          </w:p>
        </w:tc>
        <w:tc>
          <w:tcPr>
            <w:tcW w:w="0" w:type="auto"/>
            <w:vMerge w:val="restart"/>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текущий ремонт автомобильных дорог</w:t>
            </w: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2C69EC">
        <w:trPr>
          <w:cantSplit/>
          <w:trHeight w:val="58"/>
        </w:trPr>
        <w:tc>
          <w:tcPr>
            <w:tcW w:w="0" w:type="auto"/>
            <w:vMerge/>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Merge/>
            <w:vAlign w:val="center"/>
          </w:tcPr>
          <w:p w:rsidR="003F7424" w:rsidRPr="002C69EC" w:rsidRDefault="003F7424" w:rsidP="002C69EC">
            <w:pPr>
              <w:jc w:val="center"/>
              <w:rPr>
                <w:rFonts w:ascii="Arial" w:hAnsi="Arial" w:cs="Arial"/>
                <w:color w:val="000000"/>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3422,40</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338766,37</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342188,77</w:t>
            </w:r>
          </w:p>
        </w:tc>
        <w:tc>
          <w:tcPr>
            <w:tcW w:w="0" w:type="auto"/>
            <w:vMerge/>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858"/>
        </w:trPr>
        <w:tc>
          <w:tcPr>
            <w:tcW w:w="0" w:type="auto"/>
            <w:vMerge w:val="restart"/>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Merge w:val="restart"/>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98051,00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9706951,00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9805002,00</w:t>
            </w:r>
          </w:p>
        </w:tc>
        <w:tc>
          <w:tcPr>
            <w:tcW w:w="0" w:type="auto"/>
            <w:vMerge w:val="restart"/>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текущий ремонт автомобильных дорог</w:t>
            </w: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vMerge/>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Merge/>
            <w:vAlign w:val="center"/>
          </w:tcPr>
          <w:p w:rsidR="003F7424" w:rsidRPr="002C69EC" w:rsidRDefault="003F7424" w:rsidP="002C69EC">
            <w:pPr>
              <w:jc w:val="center"/>
              <w:rPr>
                <w:rFonts w:ascii="Arial" w:hAnsi="Arial" w:cs="Arial"/>
                <w:color w:val="000000"/>
                <w:sz w:val="12"/>
                <w:szCs w:val="12"/>
              </w:rPr>
            </w:pP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2960,10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293049,00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296009,10</w:t>
            </w:r>
          </w:p>
        </w:tc>
        <w:tc>
          <w:tcPr>
            <w:tcW w:w="0" w:type="auto"/>
            <w:vMerge/>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sz w:val="12"/>
                <w:szCs w:val="12"/>
              </w:rPr>
              <w:t>Ремонт автомобильной дороги общего пользования  местного значения ул. Учхоз, г. Валдай, Новгородской области</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sz w:val="12"/>
                <w:szCs w:val="12"/>
              </w:rPr>
              <w:t>319061,24</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0,00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319061,24</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текущий ремонт автомобильных дорог</w:t>
            </w: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sz w:val="12"/>
                <w:szCs w:val="12"/>
              </w:rPr>
              <w:t>Ремонт участка автомобильной дороги общего пользования местного значения ул. Колхозная, г.Валдай, Новгородской области</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508201,73</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0,00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508201,73</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текущий ремонт автомобильных дорог</w:t>
            </w: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1241"/>
        </w:trPr>
        <w:tc>
          <w:tcPr>
            <w:tcW w:w="0" w:type="auto"/>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Ремонт участка автомобильной дороги общего пользования местного значения ул. Ломоносова, г.Валдай, Новгородской области</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574786,60</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0,00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574786,60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текущий ремонт автомобильных дорог</w:t>
            </w: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409"/>
        </w:trPr>
        <w:tc>
          <w:tcPr>
            <w:tcW w:w="0" w:type="auto"/>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Ямочный ремонт</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0,00</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0,00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0,00</w:t>
            </w:r>
          </w:p>
        </w:tc>
        <w:tc>
          <w:tcPr>
            <w:tcW w:w="0" w:type="auto"/>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840"/>
        </w:trPr>
        <w:tc>
          <w:tcPr>
            <w:tcW w:w="0" w:type="auto"/>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Прочие мероприятия (проведение экспертизы, заключение договоров/контрактов)</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2178374,67</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0,00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color w:val="000000"/>
                <w:sz w:val="12"/>
                <w:szCs w:val="12"/>
              </w:rPr>
              <w:t>2178374,67</w:t>
            </w:r>
          </w:p>
        </w:tc>
        <w:tc>
          <w:tcPr>
            <w:tcW w:w="0" w:type="auto"/>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85"/>
        </w:trPr>
        <w:tc>
          <w:tcPr>
            <w:tcW w:w="0" w:type="auto"/>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Итого:</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6374109,02</w:t>
            </w:r>
          </w:p>
        </w:tc>
        <w:tc>
          <w:tcPr>
            <w:tcW w:w="0" w:type="auto"/>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26410366,97</w:t>
            </w:r>
          </w:p>
        </w:tc>
        <w:tc>
          <w:tcPr>
            <w:tcW w:w="0" w:type="auto"/>
            <w:vAlign w:val="center"/>
          </w:tcPr>
          <w:p w:rsidR="003F7424" w:rsidRPr="002C69EC" w:rsidRDefault="003F7424" w:rsidP="002C69EC">
            <w:pPr>
              <w:jc w:val="center"/>
              <w:rPr>
                <w:rFonts w:ascii="Arial" w:hAnsi="Arial" w:cs="Arial"/>
                <w:b/>
                <w:sz w:val="12"/>
                <w:szCs w:val="12"/>
              </w:rPr>
            </w:pPr>
            <w:r w:rsidRPr="002C69EC">
              <w:rPr>
                <w:rFonts w:ascii="Arial" w:hAnsi="Arial" w:cs="Arial"/>
                <w:b/>
                <w:sz w:val="12"/>
                <w:szCs w:val="12"/>
              </w:rPr>
              <w:t>32784475,99</w:t>
            </w:r>
          </w:p>
        </w:tc>
        <w:tc>
          <w:tcPr>
            <w:tcW w:w="0" w:type="auto"/>
            <w:tcBorders>
              <w:bottom w:val="single" w:sz="4" w:space="0" w:color="auto"/>
            </w:tcBorders>
            <w:vAlign w:val="center"/>
          </w:tcPr>
          <w:p w:rsidR="003F7424" w:rsidRPr="002C69EC" w:rsidRDefault="003F7424" w:rsidP="002C69EC">
            <w:pPr>
              <w:jc w:val="center"/>
              <w:rPr>
                <w:rFonts w:ascii="Arial" w:hAnsi="Arial" w:cs="Arial"/>
                <w:b/>
                <w:sz w:val="12"/>
                <w:szCs w:val="12"/>
              </w:rPr>
            </w:pPr>
          </w:p>
        </w:tc>
        <w:tc>
          <w:tcPr>
            <w:tcW w:w="0" w:type="auto"/>
            <w:vMerge/>
            <w:tcBorders>
              <w:bottom w:val="single" w:sz="4" w:space="0" w:color="auto"/>
            </w:tcBorders>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Всего на ремонт автомобильных дорог</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7129431,47</w:t>
            </w:r>
          </w:p>
        </w:tc>
        <w:tc>
          <w:tcPr>
            <w:tcW w:w="0" w:type="auto"/>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37022800</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44152231,47</w:t>
            </w:r>
          </w:p>
        </w:tc>
        <w:tc>
          <w:tcPr>
            <w:tcW w:w="0" w:type="auto"/>
            <w:tcBorders>
              <w:top w:val="single" w:sz="4" w:space="0" w:color="auto"/>
              <w:bottom w:val="single" w:sz="4" w:space="0" w:color="auto"/>
            </w:tcBorders>
            <w:vAlign w:val="center"/>
          </w:tcPr>
          <w:p w:rsidR="003F7424" w:rsidRPr="002C69EC" w:rsidRDefault="003F7424" w:rsidP="002C69EC">
            <w:pPr>
              <w:jc w:val="center"/>
              <w:rPr>
                <w:rFonts w:ascii="Arial" w:hAnsi="Arial" w:cs="Arial"/>
                <w:b/>
                <w:sz w:val="12"/>
                <w:szCs w:val="12"/>
              </w:rPr>
            </w:pPr>
          </w:p>
        </w:tc>
        <w:tc>
          <w:tcPr>
            <w:tcW w:w="0" w:type="auto"/>
            <w:vMerge/>
            <w:tcBorders>
              <w:top w:val="single" w:sz="4" w:space="0" w:color="auto"/>
              <w:bottom w:val="single" w:sz="4" w:space="0" w:color="auto"/>
            </w:tcBorders>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rPr>
                <w:rFonts w:ascii="Arial" w:hAnsi="Arial" w:cs="Arial"/>
                <w:b/>
                <w:bCs/>
                <w:color w:val="000000"/>
                <w:sz w:val="12"/>
                <w:szCs w:val="12"/>
              </w:rPr>
            </w:pPr>
          </w:p>
        </w:tc>
        <w:tc>
          <w:tcPr>
            <w:tcW w:w="0" w:type="auto"/>
            <w:vAlign w:val="center"/>
          </w:tcPr>
          <w:p w:rsidR="003F7424" w:rsidRPr="002C69EC" w:rsidRDefault="003F7424" w:rsidP="002C69EC">
            <w:pPr>
              <w:jc w:val="center"/>
              <w:rPr>
                <w:rFonts w:ascii="Arial" w:hAnsi="Arial" w:cs="Arial"/>
                <w:b/>
                <w:bCs/>
                <w:color w:val="000000"/>
                <w:sz w:val="12"/>
                <w:szCs w:val="12"/>
              </w:rPr>
            </w:pPr>
            <w:r w:rsidRPr="002C69EC">
              <w:rPr>
                <w:rFonts w:ascii="Arial" w:hAnsi="Arial" w:cs="Arial"/>
                <w:b/>
                <w:bCs/>
                <w:color w:val="000000"/>
                <w:sz w:val="12"/>
                <w:szCs w:val="12"/>
              </w:rPr>
              <w:t>Капитальный ремонт</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p>
        </w:tc>
        <w:tc>
          <w:tcPr>
            <w:tcW w:w="0" w:type="auto"/>
            <w:vAlign w:val="center"/>
          </w:tcPr>
          <w:p w:rsidR="003F7424" w:rsidRPr="002C69EC" w:rsidRDefault="003F7424" w:rsidP="002C69EC">
            <w:pPr>
              <w:jc w:val="center"/>
              <w:rPr>
                <w:rFonts w:ascii="Arial" w:hAnsi="Arial" w:cs="Arial"/>
                <w:b/>
                <w:color w:val="000000"/>
                <w:sz w:val="12"/>
                <w:szCs w:val="12"/>
              </w:rPr>
            </w:pPr>
          </w:p>
        </w:tc>
        <w:tc>
          <w:tcPr>
            <w:tcW w:w="0" w:type="auto"/>
            <w:vAlign w:val="center"/>
          </w:tcPr>
          <w:p w:rsidR="003F7424" w:rsidRPr="002C69EC" w:rsidRDefault="003F7424" w:rsidP="002C69EC">
            <w:pPr>
              <w:jc w:val="center"/>
              <w:rPr>
                <w:rFonts w:ascii="Arial" w:hAnsi="Arial" w:cs="Arial"/>
                <w:b/>
                <w:sz w:val="12"/>
                <w:szCs w:val="12"/>
              </w:rPr>
            </w:pPr>
          </w:p>
        </w:tc>
        <w:tc>
          <w:tcPr>
            <w:tcW w:w="0" w:type="auto"/>
            <w:tcBorders>
              <w:top w:val="single" w:sz="4" w:space="0" w:color="auto"/>
              <w:bottom w:val="single" w:sz="4" w:space="0" w:color="auto"/>
            </w:tcBorders>
            <w:vAlign w:val="center"/>
          </w:tcPr>
          <w:p w:rsidR="003F7424" w:rsidRPr="002C69EC" w:rsidRDefault="003F7424" w:rsidP="002C69EC">
            <w:pPr>
              <w:jc w:val="center"/>
              <w:rPr>
                <w:rFonts w:ascii="Arial" w:hAnsi="Arial" w:cs="Arial"/>
                <w:sz w:val="12"/>
                <w:szCs w:val="12"/>
              </w:rPr>
            </w:pPr>
          </w:p>
        </w:tc>
        <w:tc>
          <w:tcPr>
            <w:tcW w:w="0" w:type="auto"/>
            <w:vMerge/>
            <w:tcBorders>
              <w:top w:val="single" w:sz="4" w:space="0" w:color="auto"/>
              <w:bottom w:val="single" w:sz="4" w:space="0" w:color="auto"/>
            </w:tcBorders>
          </w:tcPr>
          <w:p w:rsidR="003F7424" w:rsidRPr="002C69EC" w:rsidRDefault="003F7424" w:rsidP="002C69EC">
            <w:pPr>
              <w:rPr>
                <w:rFonts w:ascii="Arial" w:hAnsi="Arial" w:cs="Arial"/>
                <w:color w:val="000000"/>
                <w:sz w:val="12"/>
                <w:szCs w:val="12"/>
              </w:rPr>
            </w:pPr>
          </w:p>
        </w:tc>
      </w:tr>
      <w:tr w:rsidR="003F7424" w:rsidRPr="002C69EC" w:rsidTr="003F7424">
        <w:trPr>
          <w:cantSplit/>
          <w:trHeight w:val="488"/>
        </w:trPr>
        <w:tc>
          <w:tcPr>
            <w:tcW w:w="0" w:type="auto"/>
            <w:vMerge w:val="restart"/>
          </w:tcPr>
          <w:p w:rsidR="003F7424" w:rsidRPr="002C69EC" w:rsidRDefault="003F7424" w:rsidP="002C69EC">
            <w:pPr>
              <w:rPr>
                <w:rFonts w:ascii="Arial" w:hAnsi="Arial" w:cs="Arial"/>
                <w:color w:val="000000"/>
                <w:sz w:val="12"/>
                <w:szCs w:val="12"/>
              </w:rPr>
            </w:pPr>
          </w:p>
        </w:tc>
        <w:tc>
          <w:tcPr>
            <w:tcW w:w="0" w:type="auto"/>
            <w:vMerge w:val="restart"/>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748829,91</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74134160,80</w:t>
            </w: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74882990,71</w:t>
            </w:r>
          </w:p>
        </w:tc>
        <w:tc>
          <w:tcPr>
            <w:tcW w:w="0" w:type="auto"/>
            <w:vMerge w:val="restart"/>
            <w:tcBorders>
              <w:top w:val="single" w:sz="4" w:space="0" w:color="auto"/>
            </w:tcBorders>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капитальный ремонт автомобильных дорог</w:t>
            </w:r>
          </w:p>
        </w:tc>
        <w:tc>
          <w:tcPr>
            <w:tcW w:w="0" w:type="auto"/>
            <w:vMerge/>
            <w:tcBorders>
              <w:top w:val="single" w:sz="4" w:space="0" w:color="auto"/>
            </w:tcBorders>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vMerge/>
          </w:tcPr>
          <w:p w:rsidR="003F7424" w:rsidRPr="002C69EC" w:rsidRDefault="003F7424" w:rsidP="002C69EC">
            <w:pPr>
              <w:rPr>
                <w:rFonts w:ascii="Arial" w:hAnsi="Arial" w:cs="Arial"/>
                <w:color w:val="000000"/>
                <w:sz w:val="12"/>
                <w:szCs w:val="12"/>
              </w:rPr>
            </w:pPr>
          </w:p>
        </w:tc>
        <w:tc>
          <w:tcPr>
            <w:tcW w:w="0" w:type="auto"/>
            <w:vMerge/>
            <w:vAlign w:val="center"/>
          </w:tcPr>
          <w:p w:rsidR="003F7424" w:rsidRPr="002C69EC" w:rsidRDefault="003F7424" w:rsidP="002C69EC">
            <w:pPr>
              <w:jc w:val="center"/>
              <w:rPr>
                <w:rFonts w:ascii="Arial" w:hAnsi="Arial" w:cs="Arial"/>
                <w:color w:val="000000"/>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16170,09</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1586639,20</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1602809,29</w:t>
            </w:r>
          </w:p>
        </w:tc>
        <w:tc>
          <w:tcPr>
            <w:tcW w:w="0" w:type="auto"/>
            <w:vMerge/>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rPr>
                <w:rFonts w:ascii="Arial" w:hAnsi="Arial" w:cs="Arial"/>
                <w:b/>
                <w:color w:val="000000"/>
                <w:sz w:val="12"/>
                <w:szCs w:val="12"/>
              </w:rPr>
            </w:pPr>
          </w:p>
        </w:tc>
        <w:tc>
          <w:tcPr>
            <w:tcW w:w="0" w:type="auto"/>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Итого</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765000,00</w:t>
            </w:r>
          </w:p>
        </w:tc>
        <w:tc>
          <w:tcPr>
            <w:tcW w:w="0" w:type="auto"/>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75720800,00</w:t>
            </w:r>
          </w:p>
        </w:tc>
        <w:tc>
          <w:tcPr>
            <w:tcW w:w="0" w:type="auto"/>
            <w:vAlign w:val="center"/>
          </w:tcPr>
          <w:p w:rsidR="003F7424" w:rsidRPr="002C69EC" w:rsidRDefault="003F7424" w:rsidP="002C69EC">
            <w:pPr>
              <w:jc w:val="center"/>
              <w:rPr>
                <w:rFonts w:ascii="Arial" w:hAnsi="Arial" w:cs="Arial"/>
                <w:b/>
                <w:sz w:val="12"/>
                <w:szCs w:val="12"/>
              </w:rPr>
            </w:pPr>
            <w:r w:rsidRPr="002C69EC">
              <w:rPr>
                <w:rFonts w:ascii="Arial" w:hAnsi="Arial" w:cs="Arial"/>
                <w:b/>
                <w:sz w:val="12"/>
                <w:szCs w:val="12"/>
              </w:rPr>
              <w:t>76485800,00</w:t>
            </w:r>
          </w:p>
        </w:tc>
        <w:tc>
          <w:tcPr>
            <w:tcW w:w="0" w:type="auto"/>
            <w:vAlign w:val="center"/>
          </w:tcPr>
          <w:p w:rsidR="003F7424" w:rsidRPr="002C69EC" w:rsidRDefault="003F7424" w:rsidP="002C69EC">
            <w:pPr>
              <w:jc w:val="center"/>
              <w:rPr>
                <w:rFonts w:ascii="Arial" w:hAnsi="Arial" w:cs="Arial"/>
                <w:sz w:val="12"/>
                <w:szCs w:val="12"/>
              </w:rPr>
            </w:pPr>
          </w:p>
        </w:tc>
        <w:tc>
          <w:tcPr>
            <w:tcW w:w="0" w:type="auto"/>
            <w:vMerge w:val="restart"/>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b/>
                <w:color w:val="000000"/>
                <w:sz w:val="12"/>
                <w:szCs w:val="12"/>
              </w:rPr>
              <w:t>Строительство</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p>
        </w:tc>
        <w:tc>
          <w:tcPr>
            <w:tcW w:w="0" w:type="auto"/>
            <w:vAlign w:val="center"/>
          </w:tcPr>
          <w:p w:rsidR="003F7424" w:rsidRPr="002C69EC" w:rsidRDefault="003F7424" w:rsidP="002C69EC">
            <w:pPr>
              <w:jc w:val="center"/>
              <w:rPr>
                <w:rFonts w:ascii="Arial" w:hAnsi="Arial" w:cs="Arial"/>
                <w:b/>
                <w:color w:val="000000"/>
                <w:sz w:val="12"/>
                <w:szCs w:val="12"/>
              </w:rPr>
            </w:pPr>
          </w:p>
        </w:tc>
        <w:tc>
          <w:tcPr>
            <w:tcW w:w="0" w:type="auto"/>
            <w:vAlign w:val="center"/>
          </w:tcPr>
          <w:p w:rsidR="003F7424" w:rsidRPr="002C69EC" w:rsidRDefault="003F7424" w:rsidP="002C69EC">
            <w:pPr>
              <w:jc w:val="center"/>
              <w:rPr>
                <w:rFonts w:ascii="Arial" w:hAnsi="Arial" w:cs="Arial"/>
                <w:b/>
                <w:sz w:val="12"/>
                <w:szCs w:val="12"/>
              </w:rPr>
            </w:pPr>
          </w:p>
        </w:tc>
        <w:tc>
          <w:tcPr>
            <w:tcW w:w="0" w:type="auto"/>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Align w:val="center"/>
          </w:tcPr>
          <w:p w:rsidR="003F7424" w:rsidRPr="002C69EC" w:rsidRDefault="003F7424" w:rsidP="002C69EC">
            <w:pPr>
              <w:autoSpaceDN w:val="0"/>
              <w:jc w:val="center"/>
              <w:rPr>
                <w:rFonts w:ascii="Arial" w:hAnsi="Arial" w:cs="Arial"/>
                <w:sz w:val="12"/>
                <w:szCs w:val="12"/>
              </w:rPr>
            </w:pPr>
            <w:r w:rsidRPr="002C69EC">
              <w:rPr>
                <w:rFonts w:ascii="Arial" w:hAnsi="Arial" w:cs="Arial"/>
                <w:sz w:val="12"/>
                <w:szCs w:val="12"/>
              </w:rPr>
              <w:t>Строительство ул. Лесхозная</w:t>
            </w:r>
          </w:p>
        </w:tc>
        <w:tc>
          <w:tcPr>
            <w:tcW w:w="0" w:type="auto"/>
            <w:vAlign w:val="center"/>
          </w:tcPr>
          <w:p w:rsidR="003F7424" w:rsidRPr="002C69EC" w:rsidRDefault="003F7424" w:rsidP="002C69EC">
            <w:pPr>
              <w:autoSpaceDN w:val="0"/>
              <w:jc w:val="center"/>
              <w:rPr>
                <w:rFonts w:ascii="Arial" w:hAnsi="Arial" w:cs="Arial"/>
                <w:color w:val="000000"/>
                <w:sz w:val="12"/>
                <w:szCs w:val="12"/>
                <w:shd w:val="clear" w:color="auto" w:fill="FFFFFF"/>
              </w:rPr>
            </w:pPr>
            <w:r w:rsidRPr="002C69EC">
              <w:rPr>
                <w:rFonts w:ascii="Arial" w:hAnsi="Arial" w:cs="Arial"/>
                <w:color w:val="000000"/>
                <w:sz w:val="12"/>
                <w:szCs w:val="12"/>
                <w:shd w:val="clear" w:color="auto" w:fill="FFFFFF"/>
              </w:rPr>
              <w:t>0,00</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0,00</w:t>
            </w:r>
          </w:p>
        </w:tc>
        <w:tc>
          <w:tcPr>
            <w:tcW w:w="0" w:type="auto"/>
            <w:vAlign w:val="center"/>
          </w:tcPr>
          <w:p w:rsidR="003F7424" w:rsidRPr="002C69EC" w:rsidRDefault="003F7424" w:rsidP="002C69EC">
            <w:pPr>
              <w:autoSpaceDN w:val="0"/>
              <w:jc w:val="center"/>
              <w:rPr>
                <w:rFonts w:ascii="Arial" w:hAnsi="Arial" w:cs="Arial"/>
                <w:sz w:val="12"/>
                <w:szCs w:val="12"/>
              </w:rPr>
            </w:pPr>
            <w:r w:rsidRPr="002C69EC">
              <w:rPr>
                <w:rFonts w:ascii="Arial" w:hAnsi="Arial" w:cs="Arial"/>
                <w:color w:val="000000"/>
                <w:sz w:val="12"/>
                <w:szCs w:val="12"/>
                <w:shd w:val="clear" w:color="auto" w:fill="FFFFFF"/>
              </w:rPr>
              <w:t>0,00</w:t>
            </w:r>
          </w:p>
        </w:tc>
        <w:tc>
          <w:tcPr>
            <w:tcW w:w="0" w:type="auto"/>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overflowPunct w:val="0"/>
              <w:autoSpaceDE w:val="0"/>
              <w:autoSpaceDN w:val="0"/>
              <w:adjustRightInd w:val="0"/>
              <w:rPr>
                <w:rFonts w:ascii="Arial" w:hAnsi="Arial" w:cs="Arial"/>
                <w:b/>
                <w:color w:val="000000"/>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Итого:</w:t>
            </w:r>
          </w:p>
        </w:tc>
        <w:tc>
          <w:tcPr>
            <w:tcW w:w="0" w:type="auto"/>
            <w:vAlign w:val="center"/>
          </w:tcPr>
          <w:p w:rsidR="003F7424" w:rsidRPr="002C69EC" w:rsidRDefault="003F7424" w:rsidP="002C69EC">
            <w:pPr>
              <w:autoSpaceDN w:val="0"/>
              <w:jc w:val="center"/>
              <w:rPr>
                <w:rFonts w:ascii="Arial" w:hAnsi="Arial" w:cs="Arial"/>
                <w:b/>
                <w:color w:val="000000"/>
                <w:sz w:val="12"/>
                <w:szCs w:val="12"/>
                <w:shd w:val="clear" w:color="auto" w:fill="FFFFFF"/>
              </w:rPr>
            </w:pPr>
            <w:r w:rsidRPr="002C69EC">
              <w:rPr>
                <w:rFonts w:ascii="Arial" w:hAnsi="Arial" w:cs="Arial"/>
                <w:b/>
                <w:color w:val="000000"/>
                <w:sz w:val="12"/>
                <w:szCs w:val="12"/>
                <w:shd w:val="clear" w:color="auto" w:fill="FFFFFF"/>
              </w:rPr>
              <w:t>0,00</w:t>
            </w:r>
          </w:p>
        </w:tc>
        <w:tc>
          <w:tcPr>
            <w:tcW w:w="0" w:type="auto"/>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0,00</w:t>
            </w:r>
          </w:p>
        </w:tc>
        <w:tc>
          <w:tcPr>
            <w:tcW w:w="0" w:type="auto"/>
            <w:vAlign w:val="center"/>
          </w:tcPr>
          <w:p w:rsidR="003F7424" w:rsidRPr="002C69EC" w:rsidRDefault="003F7424" w:rsidP="002C69EC">
            <w:pPr>
              <w:autoSpaceDN w:val="0"/>
              <w:jc w:val="center"/>
              <w:rPr>
                <w:rFonts w:ascii="Arial" w:hAnsi="Arial" w:cs="Arial"/>
                <w:b/>
                <w:sz w:val="12"/>
                <w:szCs w:val="12"/>
              </w:rPr>
            </w:pPr>
            <w:r w:rsidRPr="002C69EC">
              <w:rPr>
                <w:rFonts w:ascii="Arial" w:hAnsi="Arial" w:cs="Arial"/>
                <w:b/>
                <w:color w:val="000000"/>
                <w:sz w:val="12"/>
                <w:szCs w:val="12"/>
                <w:shd w:val="clear" w:color="auto" w:fill="FFFFFF"/>
              </w:rPr>
              <w:t>0,00</w:t>
            </w:r>
          </w:p>
        </w:tc>
        <w:tc>
          <w:tcPr>
            <w:tcW w:w="0" w:type="auto"/>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overflowPunct w:val="0"/>
              <w:autoSpaceDE w:val="0"/>
              <w:autoSpaceDN w:val="0"/>
              <w:adjustRightInd w:val="0"/>
              <w:rPr>
                <w:rFonts w:ascii="Arial" w:hAnsi="Arial" w:cs="Arial"/>
                <w:b/>
                <w:color w:val="000000"/>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Проектно-сметная документация</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p>
        </w:tc>
        <w:tc>
          <w:tcPr>
            <w:tcW w:w="0" w:type="auto"/>
            <w:vAlign w:val="center"/>
          </w:tcPr>
          <w:p w:rsidR="003F7424" w:rsidRPr="002C69EC" w:rsidRDefault="003F7424" w:rsidP="002C69EC">
            <w:pPr>
              <w:jc w:val="center"/>
              <w:rPr>
                <w:rFonts w:ascii="Arial" w:hAnsi="Arial" w:cs="Arial"/>
                <w:b/>
                <w:color w:val="000000"/>
                <w:sz w:val="12"/>
                <w:szCs w:val="12"/>
              </w:rPr>
            </w:pPr>
          </w:p>
        </w:tc>
        <w:tc>
          <w:tcPr>
            <w:tcW w:w="0" w:type="auto"/>
            <w:vAlign w:val="center"/>
          </w:tcPr>
          <w:p w:rsidR="003F7424" w:rsidRPr="002C69EC" w:rsidRDefault="003F7424" w:rsidP="002C69EC">
            <w:pPr>
              <w:jc w:val="center"/>
              <w:rPr>
                <w:rFonts w:ascii="Arial" w:hAnsi="Arial" w:cs="Arial"/>
                <w:b/>
                <w:color w:val="000000"/>
                <w:sz w:val="12"/>
                <w:szCs w:val="12"/>
              </w:rPr>
            </w:pPr>
          </w:p>
        </w:tc>
        <w:tc>
          <w:tcPr>
            <w:tcW w:w="0" w:type="auto"/>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Align w:val="center"/>
          </w:tcPr>
          <w:p w:rsidR="003F7424" w:rsidRPr="002C69EC" w:rsidRDefault="003F7424" w:rsidP="002C69EC">
            <w:pPr>
              <w:autoSpaceDN w:val="0"/>
              <w:jc w:val="center"/>
              <w:rPr>
                <w:rFonts w:ascii="Arial" w:hAnsi="Arial" w:cs="Arial"/>
                <w:sz w:val="12"/>
                <w:szCs w:val="12"/>
              </w:rPr>
            </w:pPr>
            <w:r w:rsidRPr="002C69EC">
              <w:rPr>
                <w:rFonts w:ascii="Arial" w:hAnsi="Arial" w:cs="Arial"/>
                <w:sz w:val="12"/>
                <w:szCs w:val="12"/>
              </w:rPr>
              <w:t>Разработка ПСД на тротуары г.Валдай</w:t>
            </w:r>
          </w:p>
        </w:tc>
        <w:tc>
          <w:tcPr>
            <w:tcW w:w="0" w:type="auto"/>
            <w:vAlign w:val="center"/>
          </w:tcPr>
          <w:p w:rsidR="003F7424" w:rsidRPr="002C69EC" w:rsidRDefault="003F7424" w:rsidP="002C69EC">
            <w:pPr>
              <w:autoSpaceDN w:val="0"/>
              <w:jc w:val="center"/>
              <w:rPr>
                <w:rFonts w:ascii="Arial" w:hAnsi="Arial" w:cs="Arial"/>
                <w:color w:val="000000"/>
                <w:sz w:val="12"/>
                <w:szCs w:val="12"/>
                <w:shd w:val="clear" w:color="auto" w:fill="FFFFFF"/>
              </w:rPr>
            </w:pPr>
            <w:r w:rsidRPr="002C69EC">
              <w:rPr>
                <w:rFonts w:ascii="Arial" w:hAnsi="Arial" w:cs="Arial"/>
                <w:color w:val="000000"/>
                <w:sz w:val="12"/>
                <w:szCs w:val="12"/>
                <w:shd w:val="clear" w:color="auto" w:fill="FFFFFF"/>
              </w:rPr>
              <w:t>4123351,20</w:t>
            </w:r>
          </w:p>
        </w:tc>
        <w:tc>
          <w:tcPr>
            <w:tcW w:w="0" w:type="auto"/>
            <w:vAlign w:val="center"/>
          </w:tcPr>
          <w:p w:rsidR="003F7424" w:rsidRPr="002C69EC" w:rsidRDefault="003F7424" w:rsidP="002C69EC">
            <w:pPr>
              <w:jc w:val="center"/>
              <w:rPr>
                <w:rFonts w:ascii="Arial" w:hAnsi="Arial" w:cs="Arial"/>
                <w:color w:val="000000"/>
                <w:sz w:val="12"/>
                <w:szCs w:val="12"/>
              </w:rPr>
            </w:pPr>
            <w:r w:rsidRPr="002C69EC">
              <w:rPr>
                <w:rFonts w:ascii="Arial" w:hAnsi="Arial" w:cs="Arial"/>
                <w:color w:val="000000"/>
                <w:sz w:val="12"/>
                <w:szCs w:val="12"/>
              </w:rPr>
              <w:t>0,00</w:t>
            </w:r>
          </w:p>
        </w:tc>
        <w:tc>
          <w:tcPr>
            <w:tcW w:w="0" w:type="auto"/>
            <w:vAlign w:val="center"/>
          </w:tcPr>
          <w:p w:rsidR="003F7424" w:rsidRPr="002C69EC" w:rsidRDefault="003F7424" w:rsidP="002C69EC">
            <w:pPr>
              <w:autoSpaceDN w:val="0"/>
              <w:jc w:val="center"/>
              <w:rPr>
                <w:rFonts w:ascii="Arial" w:hAnsi="Arial" w:cs="Arial"/>
                <w:color w:val="000000"/>
                <w:sz w:val="12"/>
                <w:szCs w:val="12"/>
                <w:shd w:val="clear" w:color="auto" w:fill="FFFFFF"/>
              </w:rPr>
            </w:pPr>
            <w:r w:rsidRPr="002C69EC">
              <w:rPr>
                <w:rFonts w:ascii="Arial" w:hAnsi="Arial" w:cs="Arial"/>
                <w:color w:val="000000"/>
                <w:sz w:val="12"/>
                <w:szCs w:val="12"/>
                <w:shd w:val="clear" w:color="auto" w:fill="FFFFFF"/>
              </w:rPr>
              <w:t>4123351,20</w:t>
            </w:r>
          </w:p>
        </w:tc>
        <w:tc>
          <w:tcPr>
            <w:tcW w:w="0" w:type="auto"/>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overflowPunct w:val="0"/>
              <w:autoSpaceDE w:val="0"/>
              <w:autoSpaceDN w:val="0"/>
              <w:adjustRightInd w:val="0"/>
              <w:rPr>
                <w:rFonts w:ascii="Arial" w:hAnsi="Arial" w:cs="Arial"/>
                <w:color w:val="000000"/>
                <w:sz w:val="12"/>
                <w:szCs w:val="12"/>
              </w:rPr>
            </w:pPr>
          </w:p>
        </w:tc>
        <w:tc>
          <w:tcPr>
            <w:tcW w:w="0" w:type="auto"/>
            <w:vAlign w:val="center"/>
          </w:tcPr>
          <w:p w:rsidR="003F7424" w:rsidRPr="002C69EC" w:rsidRDefault="003F7424" w:rsidP="002C69EC">
            <w:pPr>
              <w:jc w:val="center"/>
              <w:rPr>
                <w:rFonts w:ascii="Arial" w:hAnsi="Arial" w:cs="Arial"/>
                <w:sz w:val="12"/>
                <w:szCs w:val="12"/>
              </w:rPr>
            </w:pPr>
            <w:r w:rsidRPr="002C69EC">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3F7424" w:rsidRPr="002C69EC" w:rsidRDefault="003F7424" w:rsidP="002C69EC">
            <w:pPr>
              <w:jc w:val="center"/>
              <w:rPr>
                <w:rFonts w:ascii="Arial" w:hAnsi="Arial" w:cs="Arial"/>
                <w:sz w:val="12"/>
                <w:szCs w:val="12"/>
              </w:rPr>
            </w:pPr>
            <w:r w:rsidRPr="002C69EC">
              <w:rPr>
                <w:rFonts w:ascii="Arial" w:hAnsi="Arial" w:cs="Arial"/>
                <w:sz w:val="12"/>
                <w:szCs w:val="12"/>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sidRPr="002C69EC">
              <w:rPr>
                <w:rFonts w:ascii="Arial" w:hAnsi="Arial" w:cs="Arial"/>
                <w:sz w:val="12"/>
                <w:szCs w:val="12"/>
              </w:rPr>
              <w:b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 Александра Михайлова г. Валдай.</w:t>
            </w:r>
          </w:p>
          <w:p w:rsidR="003F7424" w:rsidRPr="002C69EC" w:rsidRDefault="003F7424" w:rsidP="002C69EC">
            <w:pPr>
              <w:jc w:val="center"/>
              <w:rPr>
                <w:rFonts w:ascii="Arial" w:hAnsi="Arial" w:cs="Arial"/>
                <w:color w:val="000000"/>
                <w:sz w:val="12"/>
                <w:szCs w:val="12"/>
              </w:rPr>
            </w:pPr>
            <w:r w:rsidRPr="002C69EC">
              <w:rPr>
                <w:rFonts w:ascii="Arial" w:hAnsi="Arial" w:cs="Arial"/>
                <w:sz w:val="12"/>
                <w:szCs w:val="12"/>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3100000,00</w:t>
            </w:r>
          </w:p>
        </w:tc>
        <w:tc>
          <w:tcPr>
            <w:tcW w:w="0" w:type="auto"/>
            <w:vAlign w:val="center"/>
          </w:tcPr>
          <w:p w:rsidR="003F7424" w:rsidRPr="002C69EC" w:rsidRDefault="003F7424" w:rsidP="002C69EC">
            <w:pPr>
              <w:jc w:val="center"/>
              <w:rPr>
                <w:rFonts w:ascii="Arial" w:hAnsi="Arial" w:cs="Arial"/>
                <w:color w:val="000000"/>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3100000,00</w:t>
            </w:r>
          </w:p>
        </w:tc>
        <w:tc>
          <w:tcPr>
            <w:tcW w:w="0" w:type="auto"/>
            <w:vAlign w:val="center"/>
          </w:tcPr>
          <w:p w:rsidR="003F7424" w:rsidRPr="002C69EC" w:rsidRDefault="003F7424" w:rsidP="002C69EC">
            <w:pPr>
              <w:jc w:val="center"/>
              <w:rPr>
                <w:rFonts w:ascii="Arial" w:hAnsi="Arial" w:cs="Arial"/>
                <w:sz w:val="12"/>
                <w:szCs w:val="12"/>
              </w:rPr>
            </w:pPr>
          </w:p>
        </w:tc>
        <w:tc>
          <w:tcPr>
            <w:tcW w:w="0" w:type="auto"/>
            <w:vMerge/>
          </w:tcPr>
          <w:p w:rsidR="003F7424" w:rsidRPr="002C69EC" w:rsidRDefault="003F7424" w:rsidP="002C69EC">
            <w:pPr>
              <w:rPr>
                <w:rFonts w:ascii="Arial" w:hAnsi="Arial" w:cs="Arial"/>
                <w:color w:val="000000"/>
                <w:sz w:val="12"/>
                <w:szCs w:val="12"/>
              </w:rPr>
            </w:pPr>
          </w:p>
        </w:tc>
      </w:tr>
      <w:tr w:rsidR="003F7424" w:rsidRPr="002C69EC" w:rsidTr="003F7424">
        <w:trPr>
          <w:cantSplit/>
          <w:trHeight w:val="20"/>
        </w:trPr>
        <w:tc>
          <w:tcPr>
            <w:tcW w:w="0" w:type="auto"/>
          </w:tcPr>
          <w:p w:rsidR="003F7424" w:rsidRPr="002C69EC" w:rsidRDefault="003F7424" w:rsidP="002C69EC">
            <w:pPr>
              <w:overflowPunct w:val="0"/>
              <w:autoSpaceDE w:val="0"/>
              <w:autoSpaceDN w:val="0"/>
              <w:adjustRightInd w:val="0"/>
              <w:rPr>
                <w:rFonts w:ascii="Arial" w:hAnsi="Arial" w:cs="Arial"/>
                <w:b/>
                <w:sz w:val="12"/>
                <w:szCs w:val="12"/>
              </w:rPr>
            </w:pP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Итого:</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7223351,20</w:t>
            </w:r>
          </w:p>
        </w:tc>
        <w:tc>
          <w:tcPr>
            <w:tcW w:w="0" w:type="auto"/>
            <w:vAlign w:val="center"/>
          </w:tcPr>
          <w:p w:rsidR="003F7424" w:rsidRPr="002C69EC" w:rsidRDefault="003F7424" w:rsidP="002C69EC">
            <w:pPr>
              <w:jc w:val="center"/>
              <w:rPr>
                <w:rFonts w:ascii="Arial" w:hAnsi="Arial" w:cs="Arial"/>
                <w:color w:val="000000"/>
                <w:sz w:val="12"/>
                <w:szCs w:val="12"/>
              </w:rPr>
            </w:pPr>
          </w:p>
        </w:tc>
        <w:tc>
          <w:tcPr>
            <w:tcW w:w="0" w:type="auto"/>
            <w:vAlign w:val="center"/>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7223351,20</w:t>
            </w:r>
          </w:p>
        </w:tc>
        <w:tc>
          <w:tcPr>
            <w:tcW w:w="0" w:type="auto"/>
            <w:vAlign w:val="center"/>
          </w:tcPr>
          <w:p w:rsidR="003F7424" w:rsidRPr="002C69EC" w:rsidRDefault="003F7424" w:rsidP="002C69EC">
            <w:pPr>
              <w:overflowPunct w:val="0"/>
              <w:autoSpaceDE w:val="0"/>
              <w:autoSpaceDN w:val="0"/>
              <w:adjustRightInd w:val="0"/>
              <w:jc w:val="center"/>
              <w:rPr>
                <w:rFonts w:ascii="Arial" w:hAnsi="Arial" w:cs="Arial"/>
                <w:b/>
                <w:i/>
                <w:color w:val="000000"/>
                <w:sz w:val="12"/>
                <w:szCs w:val="12"/>
              </w:rPr>
            </w:pPr>
          </w:p>
        </w:tc>
        <w:tc>
          <w:tcPr>
            <w:tcW w:w="0" w:type="auto"/>
            <w:vMerge/>
          </w:tcPr>
          <w:p w:rsidR="003F7424" w:rsidRPr="002C69EC" w:rsidRDefault="003F7424" w:rsidP="002C69EC">
            <w:pPr>
              <w:rPr>
                <w:rFonts w:ascii="Arial" w:hAnsi="Arial" w:cs="Arial"/>
                <w:i/>
                <w:color w:val="000000"/>
                <w:sz w:val="12"/>
                <w:szCs w:val="12"/>
              </w:rPr>
            </w:pPr>
          </w:p>
        </w:tc>
      </w:tr>
      <w:tr w:rsidR="003F7424" w:rsidRPr="002C69EC" w:rsidTr="003F7424">
        <w:trPr>
          <w:cantSplit/>
          <w:trHeight w:val="20"/>
        </w:trPr>
        <w:tc>
          <w:tcPr>
            <w:tcW w:w="0" w:type="auto"/>
          </w:tcPr>
          <w:p w:rsidR="003F7424" w:rsidRPr="002C69EC" w:rsidRDefault="003F7424" w:rsidP="002C69EC">
            <w:pPr>
              <w:overflowPunct w:val="0"/>
              <w:autoSpaceDE w:val="0"/>
              <w:autoSpaceDN w:val="0"/>
              <w:adjustRightInd w:val="0"/>
              <w:rPr>
                <w:rFonts w:ascii="Arial" w:hAnsi="Arial" w:cs="Arial"/>
                <w:b/>
                <w:sz w:val="12"/>
                <w:szCs w:val="12"/>
              </w:rPr>
            </w:pPr>
          </w:p>
        </w:tc>
        <w:tc>
          <w:tcPr>
            <w:tcW w:w="0" w:type="auto"/>
          </w:tcPr>
          <w:p w:rsidR="003F7424" w:rsidRPr="002C69EC" w:rsidRDefault="003F7424" w:rsidP="002C69EC">
            <w:pPr>
              <w:overflowPunct w:val="0"/>
              <w:autoSpaceDE w:val="0"/>
              <w:autoSpaceDN w:val="0"/>
              <w:adjustRightInd w:val="0"/>
              <w:rPr>
                <w:rFonts w:ascii="Arial" w:hAnsi="Arial" w:cs="Arial"/>
                <w:b/>
                <w:sz w:val="12"/>
                <w:szCs w:val="12"/>
              </w:rPr>
            </w:pPr>
            <w:r w:rsidRPr="002C69EC">
              <w:rPr>
                <w:rFonts w:ascii="Arial" w:hAnsi="Arial" w:cs="Arial"/>
                <w:b/>
                <w:sz w:val="12"/>
                <w:szCs w:val="12"/>
              </w:rPr>
              <w:t>ИТОГО</w:t>
            </w:r>
          </w:p>
        </w:tc>
        <w:tc>
          <w:tcPr>
            <w:tcW w:w="0" w:type="auto"/>
          </w:tcPr>
          <w:p w:rsidR="003F7424" w:rsidRPr="002C69EC" w:rsidRDefault="003F7424"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15117782,67</w:t>
            </w:r>
          </w:p>
        </w:tc>
        <w:tc>
          <w:tcPr>
            <w:tcW w:w="0" w:type="auto"/>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112743 600</w:t>
            </w:r>
          </w:p>
        </w:tc>
        <w:tc>
          <w:tcPr>
            <w:tcW w:w="0" w:type="auto"/>
          </w:tcPr>
          <w:p w:rsidR="003F7424" w:rsidRPr="002C69EC" w:rsidRDefault="003F7424" w:rsidP="002C69EC">
            <w:pPr>
              <w:jc w:val="center"/>
              <w:rPr>
                <w:rFonts w:ascii="Arial" w:hAnsi="Arial" w:cs="Arial"/>
                <w:b/>
                <w:color w:val="000000"/>
                <w:sz w:val="12"/>
                <w:szCs w:val="12"/>
              </w:rPr>
            </w:pPr>
            <w:r w:rsidRPr="002C69EC">
              <w:rPr>
                <w:rFonts w:ascii="Arial" w:hAnsi="Arial" w:cs="Arial"/>
                <w:b/>
                <w:color w:val="000000"/>
                <w:sz w:val="12"/>
                <w:szCs w:val="12"/>
              </w:rPr>
              <w:t>127861382,67</w:t>
            </w:r>
          </w:p>
        </w:tc>
        <w:tc>
          <w:tcPr>
            <w:tcW w:w="0" w:type="auto"/>
          </w:tcPr>
          <w:p w:rsidR="003F7424" w:rsidRPr="002C69EC" w:rsidRDefault="003F7424" w:rsidP="002C69EC">
            <w:pPr>
              <w:rPr>
                <w:rFonts w:ascii="Arial" w:hAnsi="Arial" w:cs="Arial"/>
                <w:sz w:val="12"/>
                <w:szCs w:val="12"/>
              </w:rPr>
            </w:pPr>
          </w:p>
        </w:tc>
        <w:tc>
          <w:tcPr>
            <w:tcW w:w="0" w:type="auto"/>
          </w:tcPr>
          <w:p w:rsidR="003F7424" w:rsidRPr="002C69EC" w:rsidRDefault="003F7424" w:rsidP="002C69EC">
            <w:pPr>
              <w:rPr>
                <w:rFonts w:ascii="Arial" w:hAnsi="Arial" w:cs="Arial"/>
                <w:color w:val="000000"/>
                <w:sz w:val="12"/>
                <w:szCs w:val="12"/>
              </w:rPr>
            </w:pPr>
          </w:p>
        </w:tc>
      </w:tr>
    </w:tbl>
    <w:p w:rsidR="00591E32" w:rsidRPr="00591E32" w:rsidRDefault="00591E32" w:rsidP="00591E32">
      <w:pPr>
        <w:jc w:val="center"/>
        <w:rPr>
          <w:rFonts w:ascii="Arial" w:hAnsi="Arial" w:cs="Arial"/>
          <w:b/>
          <w:sz w:val="16"/>
          <w:szCs w:val="16"/>
        </w:rPr>
      </w:pPr>
      <w:r w:rsidRPr="00591E32">
        <w:rPr>
          <w:rFonts w:ascii="Arial" w:hAnsi="Arial" w:cs="Arial"/>
          <w:b/>
          <w:sz w:val="16"/>
          <w:szCs w:val="16"/>
        </w:rPr>
        <w:t>ПЕРЕЧЕНЬ ОБЪЕКТОВ</w:t>
      </w:r>
    </w:p>
    <w:p w:rsidR="00591E32" w:rsidRPr="00591E32" w:rsidRDefault="00591E32" w:rsidP="00591E32">
      <w:pPr>
        <w:jc w:val="center"/>
        <w:rPr>
          <w:rFonts w:ascii="Arial" w:hAnsi="Arial" w:cs="Arial"/>
          <w:sz w:val="16"/>
          <w:szCs w:val="16"/>
        </w:rPr>
      </w:pPr>
      <w:r w:rsidRPr="00591E32">
        <w:rPr>
          <w:rFonts w:ascii="Arial" w:hAnsi="Arial" w:cs="Arial"/>
          <w:b/>
          <w:sz w:val="16"/>
          <w:szCs w:val="16"/>
        </w:rPr>
        <w:t>дорожных работ на автомобильных дорогах общего пользования местного значения,</w:t>
      </w:r>
      <w:r>
        <w:rPr>
          <w:rFonts w:ascii="Arial" w:hAnsi="Arial" w:cs="Arial"/>
          <w:b/>
          <w:sz w:val="16"/>
          <w:szCs w:val="16"/>
        </w:rPr>
        <w:t xml:space="preserve"> </w:t>
      </w:r>
      <w:r w:rsidRPr="00591E32">
        <w:rPr>
          <w:rFonts w:ascii="Arial" w:hAnsi="Arial" w:cs="Arial"/>
          <w:b/>
          <w:sz w:val="16"/>
          <w:szCs w:val="16"/>
        </w:rPr>
        <w:t xml:space="preserve">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
        <w:gridCol w:w="3732"/>
        <w:gridCol w:w="942"/>
        <w:gridCol w:w="810"/>
        <w:gridCol w:w="782"/>
        <w:gridCol w:w="1026"/>
        <w:gridCol w:w="3847"/>
      </w:tblGrid>
      <w:tr w:rsidR="00591E32" w:rsidRPr="00C03C06" w:rsidTr="0085601A">
        <w:trPr>
          <w:trHeight w:val="20"/>
        </w:trPr>
        <w:tc>
          <w:tcPr>
            <w:tcW w:w="0" w:type="auto"/>
            <w:gridSpan w:val="7"/>
            <w:vAlign w:val="center"/>
          </w:tcPr>
          <w:p w:rsidR="00591E32" w:rsidRPr="00B537C4" w:rsidRDefault="00591E32" w:rsidP="00591E32">
            <w:pPr>
              <w:jc w:val="center"/>
              <w:rPr>
                <w:b/>
                <w:color w:val="000000"/>
              </w:rPr>
            </w:pPr>
            <w:r w:rsidRPr="00591E32">
              <w:rPr>
                <w:rFonts w:ascii="Arial" w:hAnsi="Arial" w:cs="Arial"/>
                <w:b/>
                <w:sz w:val="12"/>
                <w:szCs w:val="12"/>
              </w:rPr>
              <w:t>ТЕРРИТОРИЯ ВАЛДАЙСКОГО ГОРОДСКОГО ПОСЕЛЕНИЯ</w:t>
            </w:r>
            <w:r>
              <w:rPr>
                <w:rFonts w:ascii="Arial" w:hAnsi="Arial" w:cs="Arial"/>
                <w:b/>
                <w:sz w:val="12"/>
                <w:szCs w:val="12"/>
              </w:rPr>
              <w:t xml:space="preserve"> </w:t>
            </w:r>
            <w:r w:rsidRPr="00591E32">
              <w:rPr>
                <w:rFonts w:ascii="Arial" w:hAnsi="Arial" w:cs="Arial"/>
                <w:b/>
                <w:sz w:val="12"/>
                <w:szCs w:val="12"/>
              </w:rPr>
              <w:t>(г. Валдай и с. Зимогорье Валдайского района)</w:t>
            </w:r>
          </w:p>
        </w:tc>
      </w:tr>
      <w:tr w:rsidR="00591E32" w:rsidRPr="00591E32" w:rsidTr="0085601A">
        <w:trPr>
          <w:trHeight w:val="505"/>
        </w:trPr>
        <w:tc>
          <w:tcPr>
            <w:tcW w:w="0" w:type="auto"/>
            <w:vMerge w:val="restart"/>
            <w:vAlign w:val="center"/>
          </w:tcPr>
          <w:p w:rsidR="00591E32" w:rsidRPr="00591E32" w:rsidRDefault="00591E32" w:rsidP="00591E32">
            <w:pPr>
              <w:jc w:val="center"/>
              <w:rPr>
                <w:rFonts w:ascii="Arial" w:hAnsi="Arial" w:cs="Arial"/>
                <w:b/>
                <w:color w:val="000000"/>
                <w:sz w:val="12"/>
                <w:szCs w:val="12"/>
              </w:rPr>
            </w:pPr>
            <w:r w:rsidRPr="00591E32">
              <w:rPr>
                <w:rFonts w:ascii="Arial" w:hAnsi="Arial" w:cs="Arial"/>
                <w:b/>
                <w:color w:val="000000"/>
                <w:sz w:val="12"/>
                <w:szCs w:val="12"/>
              </w:rPr>
              <w:t>№</w:t>
            </w:r>
          </w:p>
          <w:p w:rsidR="00591E32" w:rsidRPr="00591E32" w:rsidRDefault="00591E32" w:rsidP="00591E32">
            <w:pPr>
              <w:jc w:val="center"/>
              <w:rPr>
                <w:rFonts w:ascii="Arial" w:hAnsi="Arial" w:cs="Arial"/>
                <w:b/>
                <w:color w:val="000000"/>
                <w:sz w:val="12"/>
                <w:szCs w:val="12"/>
              </w:rPr>
            </w:pPr>
            <w:r w:rsidRPr="00591E32">
              <w:rPr>
                <w:rFonts w:ascii="Arial" w:hAnsi="Arial" w:cs="Arial"/>
                <w:b/>
                <w:color w:val="000000"/>
                <w:sz w:val="12"/>
                <w:szCs w:val="12"/>
              </w:rPr>
              <w:t>п/п</w:t>
            </w:r>
          </w:p>
        </w:tc>
        <w:tc>
          <w:tcPr>
            <w:tcW w:w="0" w:type="auto"/>
            <w:vMerge w:val="restart"/>
            <w:vAlign w:val="center"/>
          </w:tcPr>
          <w:p w:rsidR="00591E32" w:rsidRPr="00591E32" w:rsidRDefault="00591E32" w:rsidP="00591E32">
            <w:pPr>
              <w:jc w:val="center"/>
              <w:rPr>
                <w:rFonts w:ascii="Arial" w:hAnsi="Arial" w:cs="Arial"/>
                <w:b/>
                <w:color w:val="000000"/>
                <w:sz w:val="12"/>
                <w:szCs w:val="12"/>
              </w:rPr>
            </w:pPr>
            <w:r w:rsidRPr="00591E32">
              <w:rPr>
                <w:rFonts w:ascii="Arial" w:hAnsi="Arial" w:cs="Arial"/>
                <w:b/>
                <w:color w:val="000000"/>
                <w:sz w:val="12"/>
                <w:szCs w:val="12"/>
              </w:rPr>
              <w:t>Адрес расположения автомобильной дорог</w:t>
            </w:r>
            <w:r>
              <w:rPr>
                <w:rFonts w:ascii="Arial" w:hAnsi="Arial" w:cs="Arial"/>
                <w:b/>
                <w:color w:val="000000"/>
                <w:sz w:val="12"/>
                <w:szCs w:val="12"/>
              </w:rPr>
              <w:t xml:space="preserve"> </w:t>
            </w:r>
            <w:r w:rsidRPr="00591E32">
              <w:rPr>
                <w:rFonts w:ascii="Arial" w:hAnsi="Arial" w:cs="Arial"/>
                <w:b/>
                <w:color w:val="000000"/>
                <w:sz w:val="12"/>
                <w:szCs w:val="12"/>
              </w:rPr>
              <w:t>(или их участков),</w:t>
            </w:r>
            <w:r>
              <w:rPr>
                <w:rFonts w:ascii="Arial" w:hAnsi="Arial" w:cs="Arial"/>
                <w:b/>
                <w:color w:val="000000"/>
                <w:sz w:val="12"/>
                <w:szCs w:val="12"/>
              </w:rPr>
              <w:t xml:space="preserve"> </w:t>
            </w:r>
            <w:r w:rsidRPr="00591E32">
              <w:rPr>
                <w:rFonts w:ascii="Arial" w:hAnsi="Arial" w:cs="Arial"/>
                <w:b/>
                <w:color w:val="000000"/>
                <w:sz w:val="12"/>
                <w:szCs w:val="12"/>
              </w:rPr>
              <w:t>подлежащих ремонту</w:t>
            </w:r>
          </w:p>
        </w:tc>
        <w:tc>
          <w:tcPr>
            <w:tcW w:w="0" w:type="auto"/>
            <w:gridSpan w:val="3"/>
            <w:vAlign w:val="center"/>
          </w:tcPr>
          <w:p w:rsidR="00591E32" w:rsidRPr="00591E32" w:rsidRDefault="00591E32" w:rsidP="00591E32">
            <w:pPr>
              <w:jc w:val="center"/>
              <w:rPr>
                <w:rFonts w:ascii="Arial" w:hAnsi="Arial" w:cs="Arial"/>
                <w:b/>
                <w:color w:val="000000"/>
                <w:sz w:val="12"/>
                <w:szCs w:val="12"/>
              </w:rPr>
            </w:pPr>
            <w:r w:rsidRPr="00591E32">
              <w:rPr>
                <w:rFonts w:ascii="Arial" w:hAnsi="Arial" w:cs="Arial"/>
                <w:b/>
                <w:color w:val="000000"/>
                <w:sz w:val="12"/>
                <w:szCs w:val="12"/>
              </w:rPr>
              <w:t>Финансирование, руб.</w:t>
            </w:r>
          </w:p>
        </w:tc>
        <w:tc>
          <w:tcPr>
            <w:tcW w:w="0" w:type="auto"/>
            <w:vMerge w:val="restart"/>
            <w:vAlign w:val="center"/>
          </w:tcPr>
          <w:p w:rsidR="00591E32" w:rsidRPr="00591E32" w:rsidRDefault="00591E32" w:rsidP="00591E32">
            <w:pPr>
              <w:jc w:val="center"/>
              <w:rPr>
                <w:rFonts w:ascii="Arial" w:hAnsi="Arial" w:cs="Arial"/>
                <w:b/>
                <w:color w:val="000000"/>
                <w:sz w:val="12"/>
                <w:szCs w:val="12"/>
              </w:rPr>
            </w:pPr>
            <w:r w:rsidRPr="00591E32">
              <w:rPr>
                <w:rFonts w:ascii="Arial" w:hAnsi="Arial" w:cs="Arial"/>
                <w:b/>
                <w:color w:val="000000"/>
                <w:sz w:val="12"/>
                <w:szCs w:val="12"/>
              </w:rPr>
              <w:t>Виды работ</w:t>
            </w:r>
          </w:p>
        </w:tc>
        <w:tc>
          <w:tcPr>
            <w:tcW w:w="0" w:type="auto"/>
            <w:vMerge w:val="restart"/>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b/>
                <w:color w:val="000000"/>
                <w:sz w:val="12"/>
                <w:szCs w:val="12"/>
              </w:rPr>
              <w:t>Основание расходования средств дорожного фонда</w:t>
            </w:r>
          </w:p>
        </w:tc>
      </w:tr>
      <w:tr w:rsidR="00591E32" w:rsidRPr="00591E32" w:rsidTr="0085601A">
        <w:trPr>
          <w:trHeight w:val="20"/>
        </w:trPr>
        <w:tc>
          <w:tcPr>
            <w:tcW w:w="0" w:type="auto"/>
            <w:vMerge/>
          </w:tcPr>
          <w:p w:rsidR="00591E32" w:rsidRPr="00591E32" w:rsidRDefault="00591E32" w:rsidP="00591E32">
            <w:pPr>
              <w:rPr>
                <w:rFonts w:ascii="Arial" w:hAnsi="Arial" w:cs="Arial"/>
                <w:b/>
                <w:color w:val="000000"/>
                <w:sz w:val="12"/>
                <w:szCs w:val="12"/>
              </w:rPr>
            </w:pPr>
          </w:p>
        </w:tc>
        <w:tc>
          <w:tcPr>
            <w:tcW w:w="0" w:type="auto"/>
            <w:vMerge/>
            <w:tcBorders>
              <w:bottom w:val="single" w:sz="4" w:space="0" w:color="auto"/>
            </w:tcBorders>
            <w:vAlign w:val="center"/>
          </w:tcPr>
          <w:p w:rsidR="00591E32" w:rsidRPr="00591E32" w:rsidRDefault="00591E32" w:rsidP="00591E32">
            <w:pPr>
              <w:jc w:val="center"/>
              <w:rPr>
                <w:rFonts w:ascii="Arial" w:hAnsi="Arial" w:cs="Arial"/>
                <w:b/>
                <w:color w:val="000000"/>
                <w:sz w:val="12"/>
                <w:szCs w:val="12"/>
              </w:rPr>
            </w:pPr>
          </w:p>
        </w:tc>
        <w:tc>
          <w:tcPr>
            <w:tcW w:w="0" w:type="auto"/>
            <w:tcBorders>
              <w:bottom w:val="single" w:sz="4" w:space="0" w:color="auto"/>
            </w:tcBorders>
            <w:vAlign w:val="center"/>
          </w:tcPr>
          <w:p w:rsidR="00591E32" w:rsidRPr="00591E32" w:rsidRDefault="00591E32" w:rsidP="00591E32">
            <w:pPr>
              <w:jc w:val="center"/>
              <w:rPr>
                <w:rFonts w:ascii="Arial" w:hAnsi="Arial" w:cs="Arial"/>
                <w:b/>
                <w:color w:val="000000"/>
                <w:sz w:val="12"/>
                <w:szCs w:val="12"/>
              </w:rPr>
            </w:pPr>
            <w:r w:rsidRPr="00591E32">
              <w:rPr>
                <w:rFonts w:ascii="Arial" w:hAnsi="Arial" w:cs="Arial"/>
                <w:b/>
                <w:color w:val="000000"/>
                <w:sz w:val="12"/>
                <w:szCs w:val="12"/>
              </w:rPr>
              <w:t>бюджет Валдайского городского поселения</w:t>
            </w:r>
          </w:p>
        </w:tc>
        <w:tc>
          <w:tcPr>
            <w:tcW w:w="0" w:type="auto"/>
            <w:tcBorders>
              <w:bottom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b/>
                <w:color w:val="000000"/>
                <w:sz w:val="12"/>
                <w:szCs w:val="12"/>
              </w:rPr>
              <w:t>областной бюджет</w:t>
            </w:r>
          </w:p>
        </w:tc>
        <w:tc>
          <w:tcPr>
            <w:tcW w:w="0" w:type="auto"/>
            <w:tcBorders>
              <w:bottom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b/>
                <w:color w:val="000000"/>
                <w:sz w:val="12"/>
                <w:szCs w:val="12"/>
              </w:rPr>
              <w:t>общий объём</w:t>
            </w:r>
          </w:p>
        </w:tc>
        <w:tc>
          <w:tcPr>
            <w:tcW w:w="0" w:type="auto"/>
            <w:vMerge/>
            <w:tcBorders>
              <w:bottom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p>
        </w:tc>
        <w:tc>
          <w:tcPr>
            <w:tcW w:w="0" w:type="auto"/>
            <w:vMerge/>
            <w:tcBorders>
              <w:bottom w:val="single" w:sz="4" w:space="0" w:color="auto"/>
            </w:tcBorders>
          </w:tcPr>
          <w:p w:rsidR="00591E32" w:rsidRPr="00591E32" w:rsidRDefault="00591E32" w:rsidP="00591E32">
            <w:pPr>
              <w:overflowPunct w:val="0"/>
              <w:autoSpaceDE w:val="0"/>
              <w:autoSpaceDN w:val="0"/>
              <w:adjustRightInd w:val="0"/>
              <w:rPr>
                <w:rFonts w:ascii="Arial" w:hAnsi="Arial" w:cs="Arial"/>
                <w:b/>
                <w:color w:val="000000"/>
                <w:sz w:val="12"/>
                <w:szCs w:val="12"/>
              </w:rPr>
            </w:pPr>
          </w:p>
        </w:tc>
      </w:tr>
      <w:tr w:rsidR="00591E32" w:rsidRPr="00591E32" w:rsidTr="0085601A">
        <w:trPr>
          <w:trHeight w:val="20"/>
        </w:trPr>
        <w:tc>
          <w:tcPr>
            <w:tcW w:w="0" w:type="auto"/>
            <w:tcBorders>
              <w:right w:val="single" w:sz="4" w:space="0" w:color="auto"/>
            </w:tcBorders>
          </w:tcPr>
          <w:p w:rsidR="00591E32" w:rsidRPr="00591E32" w:rsidRDefault="00591E32" w:rsidP="00591E32">
            <w:pPr>
              <w:jc w:val="center"/>
              <w:rPr>
                <w:rFonts w:ascii="Arial" w:hAnsi="Arial" w:cs="Arial"/>
                <w:b/>
                <w:color w:val="000000"/>
                <w:sz w:val="12"/>
                <w:szCs w:val="12"/>
              </w:rPr>
            </w:pPr>
            <w:r w:rsidRPr="00591E32">
              <w:rPr>
                <w:rFonts w:ascii="Arial" w:hAnsi="Arial" w:cs="Arial"/>
                <w:b/>
                <w:color w:val="000000"/>
                <w:sz w:val="12"/>
                <w:szCs w:val="12"/>
              </w:rPr>
              <w:t>1</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b/>
                <w:sz w:val="12"/>
                <w:szCs w:val="12"/>
              </w:rPr>
              <w:t>Дорога к Дому</w:t>
            </w:r>
          </w:p>
        </w:tc>
        <w:tc>
          <w:tcPr>
            <w:tcW w:w="0" w:type="auto"/>
            <w:vMerge w:val="restart"/>
            <w:tcBorders>
              <w:top w:val="single" w:sz="4" w:space="0" w:color="auto"/>
              <w:left w:val="single" w:sz="4" w:space="0" w:color="auto"/>
              <w:bottom w:val="single" w:sz="4" w:space="0" w:color="auto"/>
              <w:right w:val="single" w:sz="4" w:space="0" w:color="auto"/>
            </w:tcBorders>
          </w:tcPr>
          <w:p w:rsidR="00591E32" w:rsidRPr="00591E32" w:rsidRDefault="00591E32" w:rsidP="00591E32">
            <w:pPr>
              <w:overflowPunct w:val="0"/>
              <w:autoSpaceDE w:val="0"/>
              <w:autoSpaceDN w:val="0"/>
              <w:adjustRightInd w:val="0"/>
              <w:rPr>
                <w:rFonts w:ascii="Arial" w:hAnsi="Arial" w:cs="Arial"/>
                <w:color w:val="000000"/>
                <w:sz w:val="12"/>
                <w:szCs w:val="12"/>
              </w:rPr>
            </w:pPr>
            <w:r w:rsidRPr="00591E32">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591E32">
              <w:rPr>
                <w:rFonts w:ascii="Arial" w:hAnsi="Arial" w:cs="Arial"/>
                <w:bCs/>
                <w:color w:val="000000"/>
                <w:sz w:val="12"/>
                <w:szCs w:val="12"/>
              </w:rPr>
              <w:t xml:space="preserve">муниципальной программы </w:t>
            </w:r>
            <w:r w:rsidRPr="00591E32">
              <w:rPr>
                <w:rFonts w:ascii="Arial" w:hAnsi="Arial" w:cs="Arial"/>
                <w:color w:val="000000"/>
                <w:sz w:val="12"/>
                <w:szCs w:val="12"/>
              </w:rPr>
              <w:t xml:space="preserve">«Совершенствование и содержание дорожного хозяйства на территории Валдайского городского поселения на 2023-2027 годы», утвержденной постановлением Администрации Валдайского муниципального района от 26.01.2023 </w:t>
            </w:r>
            <w:r w:rsidRPr="00591E32">
              <w:rPr>
                <w:rFonts w:ascii="Arial" w:hAnsi="Arial" w:cs="Arial"/>
                <w:color w:val="000000"/>
                <w:sz w:val="12"/>
                <w:szCs w:val="12"/>
              </w:rPr>
              <w:br/>
              <w:t>№ 124</w:t>
            </w:r>
          </w:p>
        </w:tc>
      </w:tr>
      <w:tr w:rsidR="00591E32" w:rsidRPr="00591E32" w:rsidTr="0085601A">
        <w:trPr>
          <w:trHeight w:val="20"/>
        </w:trPr>
        <w:tc>
          <w:tcPr>
            <w:tcW w:w="0" w:type="auto"/>
          </w:tcPr>
          <w:p w:rsidR="00591E32" w:rsidRPr="00591E32" w:rsidRDefault="00591E32" w:rsidP="00591E32">
            <w:pPr>
              <w:overflowPunct w:val="0"/>
              <w:autoSpaceDE w:val="0"/>
              <w:autoSpaceDN w:val="0"/>
              <w:adjustRightInd w:val="0"/>
              <w:jc w:val="center"/>
              <w:rPr>
                <w:rFonts w:ascii="Arial" w:hAnsi="Arial" w:cs="Arial"/>
                <w:color w:val="000000"/>
                <w:sz w:val="12"/>
                <w:szCs w:val="12"/>
              </w:rPr>
            </w:pPr>
            <w:r w:rsidRPr="00591E32">
              <w:rPr>
                <w:rFonts w:ascii="Arial" w:hAnsi="Arial" w:cs="Arial"/>
                <w:color w:val="000000"/>
                <w:sz w:val="12"/>
                <w:szCs w:val="12"/>
              </w:rPr>
              <w:t>1.1</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Ремонт автомобильной дороги общего пользования местного значения с. Зимогорье, ул. Хвойная</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color w:val="000000"/>
                <w:sz w:val="12"/>
                <w:szCs w:val="12"/>
              </w:rPr>
            </w:pPr>
            <w:r w:rsidRPr="00591E32">
              <w:rPr>
                <w:rFonts w:ascii="Arial" w:hAnsi="Arial" w:cs="Arial"/>
                <w:sz w:val="12"/>
                <w:szCs w:val="12"/>
              </w:rPr>
              <w:t>2738483,36</w:t>
            </w:r>
          </w:p>
        </w:tc>
        <w:tc>
          <w:tcPr>
            <w:tcW w:w="0" w:type="auto"/>
            <w:vAlign w:val="center"/>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2331839,30</w:t>
            </w:r>
          </w:p>
        </w:tc>
        <w:tc>
          <w:tcPr>
            <w:tcW w:w="0" w:type="auto"/>
            <w:tcBorders>
              <w:right w:val="single" w:sz="4" w:space="0" w:color="auto"/>
            </w:tcBorders>
            <w:vAlign w:val="center"/>
          </w:tcPr>
          <w:p w:rsidR="00591E32" w:rsidRPr="00591E32" w:rsidRDefault="00591E32" w:rsidP="00591E32">
            <w:pPr>
              <w:jc w:val="center"/>
              <w:rPr>
                <w:rFonts w:ascii="Arial" w:hAnsi="Arial" w:cs="Arial"/>
                <w:b/>
                <w:sz w:val="12"/>
                <w:szCs w:val="12"/>
              </w:rPr>
            </w:pPr>
            <w:r w:rsidRPr="00591E32">
              <w:rPr>
                <w:rFonts w:ascii="Arial" w:hAnsi="Arial" w:cs="Arial"/>
                <w:b/>
                <w:sz w:val="12"/>
                <w:szCs w:val="12"/>
              </w:rPr>
              <w:t>5070322,66</w:t>
            </w:r>
          </w:p>
        </w:tc>
        <w:tc>
          <w:tcPr>
            <w:tcW w:w="0" w:type="auto"/>
            <w:tcBorders>
              <w:top w:val="single" w:sz="4" w:space="0" w:color="auto"/>
              <w:left w:val="single" w:sz="4" w:space="0" w:color="auto"/>
              <w:bottom w:val="single" w:sz="4" w:space="0" w:color="auto"/>
              <w:right w:val="single" w:sz="4" w:space="0" w:color="auto"/>
            </w:tcBorders>
            <w:vAlign w:val="center"/>
          </w:tcPr>
          <w:p w:rsidR="00591E32" w:rsidRPr="00591E32" w:rsidRDefault="00591E32" w:rsidP="00591E32">
            <w:pPr>
              <w:jc w:val="center"/>
              <w:rPr>
                <w:rFonts w:ascii="Arial" w:hAnsi="Arial" w:cs="Arial"/>
                <w:sz w:val="12"/>
                <w:szCs w:val="12"/>
              </w:rPr>
            </w:pPr>
            <w:r w:rsidRPr="00591E32">
              <w:rPr>
                <w:rFonts w:ascii="Arial" w:hAnsi="Arial" w:cs="Arial"/>
                <w:sz w:val="12"/>
                <w:szCs w:val="12"/>
              </w:rPr>
              <w:t>текущий 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591E32" w:rsidRPr="00591E32" w:rsidRDefault="00591E32" w:rsidP="00591E32">
            <w:pPr>
              <w:overflowPunct w:val="0"/>
              <w:autoSpaceDE w:val="0"/>
              <w:autoSpaceDN w:val="0"/>
              <w:adjustRightInd w:val="0"/>
              <w:jc w:val="both"/>
              <w:rPr>
                <w:rFonts w:ascii="Arial" w:hAnsi="Arial" w:cs="Arial"/>
                <w:color w:val="000000"/>
                <w:sz w:val="12"/>
                <w:szCs w:val="12"/>
              </w:rPr>
            </w:pPr>
          </w:p>
        </w:tc>
      </w:tr>
      <w:tr w:rsidR="00591E32" w:rsidRPr="00591E32" w:rsidTr="0085601A">
        <w:trPr>
          <w:trHeight w:val="20"/>
        </w:trPr>
        <w:tc>
          <w:tcPr>
            <w:tcW w:w="0" w:type="auto"/>
            <w:gridSpan w:val="2"/>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Итого:</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b/>
                <w:sz w:val="12"/>
                <w:szCs w:val="12"/>
              </w:rPr>
              <w:t>2738483,36</w:t>
            </w:r>
          </w:p>
        </w:tc>
        <w:tc>
          <w:tcPr>
            <w:tcW w:w="0" w:type="auto"/>
            <w:vAlign w:val="center"/>
          </w:tcPr>
          <w:p w:rsidR="00591E32" w:rsidRPr="00591E32" w:rsidRDefault="00591E32" w:rsidP="00591E32">
            <w:pPr>
              <w:jc w:val="center"/>
              <w:rPr>
                <w:rFonts w:ascii="Arial" w:hAnsi="Arial" w:cs="Arial"/>
                <w:b/>
                <w:color w:val="000000"/>
                <w:sz w:val="12"/>
                <w:szCs w:val="12"/>
              </w:rPr>
            </w:pPr>
            <w:r w:rsidRPr="00591E32">
              <w:rPr>
                <w:rFonts w:ascii="Arial" w:hAnsi="Arial" w:cs="Arial"/>
                <w:b/>
                <w:color w:val="000000"/>
                <w:sz w:val="12"/>
                <w:szCs w:val="12"/>
              </w:rPr>
              <w:t>2331839,30</w:t>
            </w:r>
          </w:p>
        </w:tc>
        <w:tc>
          <w:tcPr>
            <w:tcW w:w="0" w:type="auto"/>
            <w:tcBorders>
              <w:right w:val="single" w:sz="4" w:space="0" w:color="auto"/>
            </w:tcBorders>
            <w:vAlign w:val="center"/>
          </w:tcPr>
          <w:p w:rsidR="00591E32" w:rsidRPr="00591E32" w:rsidRDefault="00591E32" w:rsidP="00591E32">
            <w:pPr>
              <w:jc w:val="center"/>
              <w:rPr>
                <w:rFonts w:ascii="Arial" w:hAnsi="Arial" w:cs="Arial"/>
                <w:b/>
                <w:sz w:val="12"/>
                <w:szCs w:val="12"/>
              </w:rPr>
            </w:pPr>
            <w:r w:rsidRPr="00591E32">
              <w:rPr>
                <w:rFonts w:ascii="Arial" w:hAnsi="Arial" w:cs="Arial"/>
                <w:b/>
                <w:sz w:val="12"/>
                <w:szCs w:val="12"/>
              </w:rPr>
              <w:t>5070322,66</w:t>
            </w:r>
          </w:p>
        </w:tc>
        <w:tc>
          <w:tcPr>
            <w:tcW w:w="0" w:type="auto"/>
            <w:tcBorders>
              <w:top w:val="single" w:sz="4" w:space="0" w:color="auto"/>
              <w:left w:val="single" w:sz="4" w:space="0" w:color="auto"/>
              <w:bottom w:val="single" w:sz="4" w:space="0" w:color="auto"/>
              <w:right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591E32" w:rsidRPr="00591E32" w:rsidRDefault="00591E32" w:rsidP="00591E32">
            <w:pPr>
              <w:overflowPunct w:val="0"/>
              <w:autoSpaceDE w:val="0"/>
              <w:autoSpaceDN w:val="0"/>
              <w:adjustRightInd w:val="0"/>
              <w:jc w:val="both"/>
              <w:rPr>
                <w:rFonts w:ascii="Arial" w:hAnsi="Arial" w:cs="Arial"/>
                <w:color w:val="000000"/>
                <w:sz w:val="12"/>
                <w:szCs w:val="12"/>
              </w:rPr>
            </w:pPr>
          </w:p>
        </w:tc>
      </w:tr>
      <w:tr w:rsidR="00591E32" w:rsidRPr="00591E32" w:rsidTr="0085601A">
        <w:trPr>
          <w:trHeight w:val="20"/>
        </w:trPr>
        <w:tc>
          <w:tcPr>
            <w:tcW w:w="0" w:type="auto"/>
            <w:tcBorders>
              <w:right w:val="single" w:sz="4" w:space="0" w:color="auto"/>
            </w:tcBorders>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b/>
                <w:color w:val="000000"/>
                <w:sz w:val="12"/>
                <w:szCs w:val="12"/>
              </w:rPr>
              <w:t>2</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b/>
                <w:sz w:val="12"/>
                <w:szCs w:val="12"/>
              </w:rPr>
              <w:t>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591E32" w:rsidRPr="00591E32" w:rsidRDefault="00591E32" w:rsidP="00591E32">
            <w:pPr>
              <w:overflowPunct w:val="0"/>
              <w:autoSpaceDE w:val="0"/>
              <w:autoSpaceDN w:val="0"/>
              <w:adjustRightInd w:val="0"/>
              <w:jc w:val="both"/>
              <w:rPr>
                <w:rFonts w:ascii="Arial" w:hAnsi="Arial" w:cs="Arial"/>
                <w:color w:val="000000"/>
                <w:sz w:val="12"/>
                <w:szCs w:val="12"/>
              </w:rPr>
            </w:pPr>
          </w:p>
        </w:tc>
      </w:tr>
      <w:tr w:rsidR="00591E32" w:rsidRPr="00591E32" w:rsidTr="0085601A">
        <w:trPr>
          <w:trHeight w:val="738"/>
        </w:trPr>
        <w:tc>
          <w:tcPr>
            <w:tcW w:w="0" w:type="auto"/>
            <w:vMerge w:val="restart"/>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2.1</w:t>
            </w:r>
          </w:p>
        </w:tc>
        <w:tc>
          <w:tcPr>
            <w:tcW w:w="0" w:type="auto"/>
            <w:vMerge w:val="restart"/>
            <w:vAlign w:val="center"/>
          </w:tcPr>
          <w:p w:rsidR="00591E32" w:rsidRPr="00591E32" w:rsidRDefault="00591E32" w:rsidP="00591E32">
            <w:pPr>
              <w:jc w:val="center"/>
              <w:rPr>
                <w:rFonts w:ascii="Arial" w:hAnsi="Arial" w:cs="Arial"/>
                <w:b/>
                <w:color w:val="000000"/>
                <w:sz w:val="12"/>
                <w:szCs w:val="12"/>
              </w:rPr>
            </w:pPr>
            <w:r w:rsidRPr="00591E32">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0" w:type="auto"/>
            <w:vAlign w:val="center"/>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348107,76</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color w:val="000000"/>
                <w:sz w:val="12"/>
                <w:szCs w:val="12"/>
              </w:rPr>
            </w:pPr>
            <w:r w:rsidRPr="00591E32">
              <w:rPr>
                <w:rFonts w:ascii="Arial" w:hAnsi="Arial" w:cs="Arial"/>
                <w:color w:val="000000"/>
                <w:sz w:val="12"/>
                <w:szCs w:val="12"/>
              </w:rPr>
              <w:t>34420363,06</w:t>
            </w:r>
          </w:p>
        </w:tc>
        <w:tc>
          <w:tcPr>
            <w:tcW w:w="0" w:type="auto"/>
            <w:tcBorders>
              <w:right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b/>
                <w:color w:val="000000"/>
                <w:sz w:val="12"/>
                <w:szCs w:val="12"/>
              </w:rPr>
              <w:t>34768470,82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sz w:val="12"/>
                <w:szCs w:val="12"/>
              </w:rPr>
              <w:t>текущий 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591E32" w:rsidRPr="00591E32" w:rsidRDefault="00591E32" w:rsidP="00591E32">
            <w:pPr>
              <w:overflowPunct w:val="0"/>
              <w:autoSpaceDE w:val="0"/>
              <w:autoSpaceDN w:val="0"/>
              <w:adjustRightInd w:val="0"/>
              <w:jc w:val="both"/>
              <w:rPr>
                <w:rFonts w:ascii="Arial" w:hAnsi="Arial" w:cs="Arial"/>
                <w:b/>
                <w:color w:val="000000"/>
                <w:sz w:val="12"/>
                <w:szCs w:val="12"/>
              </w:rPr>
            </w:pPr>
          </w:p>
        </w:tc>
      </w:tr>
      <w:tr w:rsidR="00591E32" w:rsidRPr="00591E32" w:rsidTr="0085601A">
        <w:trPr>
          <w:trHeight w:val="20"/>
        </w:trPr>
        <w:tc>
          <w:tcPr>
            <w:tcW w:w="0" w:type="auto"/>
            <w:vMerge/>
          </w:tcPr>
          <w:p w:rsidR="00591E32" w:rsidRPr="00591E32" w:rsidRDefault="00591E32" w:rsidP="00591E32">
            <w:pPr>
              <w:jc w:val="center"/>
              <w:rPr>
                <w:rFonts w:ascii="Arial" w:hAnsi="Arial" w:cs="Arial"/>
                <w:color w:val="000000"/>
                <w:sz w:val="12"/>
                <w:szCs w:val="12"/>
              </w:rPr>
            </w:pPr>
          </w:p>
        </w:tc>
        <w:tc>
          <w:tcPr>
            <w:tcW w:w="0" w:type="auto"/>
            <w:vMerge/>
            <w:vAlign w:val="center"/>
          </w:tcPr>
          <w:p w:rsidR="00591E32" w:rsidRPr="00591E32" w:rsidRDefault="00591E32" w:rsidP="00591E32">
            <w:pPr>
              <w:jc w:val="center"/>
              <w:rPr>
                <w:rFonts w:ascii="Arial" w:hAnsi="Arial" w:cs="Arial"/>
                <w:color w:val="000000"/>
                <w:sz w:val="12"/>
                <w:szCs w:val="12"/>
              </w:rPr>
            </w:pPr>
          </w:p>
        </w:tc>
        <w:tc>
          <w:tcPr>
            <w:tcW w:w="0" w:type="auto"/>
            <w:vAlign w:val="center"/>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2814,90</w:t>
            </w:r>
          </w:p>
        </w:tc>
        <w:tc>
          <w:tcPr>
            <w:tcW w:w="0" w:type="auto"/>
            <w:vAlign w:val="center"/>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278657,40</w:t>
            </w:r>
          </w:p>
        </w:tc>
        <w:tc>
          <w:tcPr>
            <w:tcW w:w="0" w:type="auto"/>
            <w:tcBorders>
              <w:right w:val="single" w:sz="4" w:space="0" w:color="auto"/>
            </w:tcBorders>
            <w:vAlign w:val="center"/>
          </w:tcPr>
          <w:p w:rsidR="00591E32" w:rsidRPr="00591E32" w:rsidRDefault="00591E32" w:rsidP="00591E32">
            <w:pPr>
              <w:jc w:val="center"/>
              <w:rPr>
                <w:rFonts w:ascii="Arial" w:hAnsi="Arial" w:cs="Arial"/>
                <w:b/>
                <w:color w:val="000000"/>
                <w:sz w:val="12"/>
                <w:szCs w:val="12"/>
              </w:rPr>
            </w:pPr>
            <w:r w:rsidRPr="00591E32">
              <w:rPr>
                <w:rFonts w:ascii="Arial" w:hAnsi="Arial" w:cs="Arial"/>
                <w:b/>
                <w:color w:val="000000"/>
                <w:sz w:val="12"/>
                <w:szCs w:val="12"/>
              </w:rPr>
              <w:t>281472,30</w:t>
            </w:r>
          </w:p>
        </w:tc>
        <w:tc>
          <w:tcPr>
            <w:tcW w:w="0" w:type="auto"/>
            <w:vMerge/>
            <w:tcBorders>
              <w:top w:val="single" w:sz="4" w:space="0" w:color="auto"/>
              <w:left w:val="single" w:sz="4" w:space="0" w:color="auto"/>
              <w:bottom w:val="single" w:sz="4" w:space="0" w:color="auto"/>
              <w:right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591E32" w:rsidRPr="00591E32" w:rsidRDefault="00591E32" w:rsidP="00591E32">
            <w:pPr>
              <w:overflowPunct w:val="0"/>
              <w:autoSpaceDE w:val="0"/>
              <w:autoSpaceDN w:val="0"/>
              <w:adjustRightInd w:val="0"/>
              <w:jc w:val="both"/>
              <w:rPr>
                <w:rFonts w:ascii="Arial" w:hAnsi="Arial" w:cs="Arial"/>
                <w:color w:val="000000"/>
                <w:sz w:val="12"/>
                <w:szCs w:val="12"/>
              </w:rPr>
            </w:pPr>
          </w:p>
        </w:tc>
      </w:tr>
      <w:tr w:rsidR="00591E32" w:rsidRPr="00591E32" w:rsidTr="0085601A">
        <w:trPr>
          <w:trHeight w:val="748"/>
        </w:trPr>
        <w:tc>
          <w:tcPr>
            <w:tcW w:w="0" w:type="auto"/>
            <w:vMerge w:val="restart"/>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2.2.</w:t>
            </w:r>
          </w:p>
        </w:tc>
        <w:tc>
          <w:tcPr>
            <w:tcW w:w="0" w:type="auto"/>
            <w:vMerge w:val="restart"/>
            <w:vAlign w:val="center"/>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0" w:type="auto"/>
            <w:vAlign w:val="center"/>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185689,38</w:t>
            </w:r>
          </w:p>
        </w:tc>
        <w:tc>
          <w:tcPr>
            <w:tcW w:w="0" w:type="auto"/>
            <w:vAlign w:val="center"/>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18383245,23</w:t>
            </w:r>
          </w:p>
        </w:tc>
        <w:tc>
          <w:tcPr>
            <w:tcW w:w="0" w:type="auto"/>
            <w:tcBorders>
              <w:right w:val="single" w:sz="4" w:space="0" w:color="auto"/>
            </w:tcBorders>
            <w:vAlign w:val="center"/>
          </w:tcPr>
          <w:p w:rsidR="00591E32" w:rsidRPr="00591E32" w:rsidRDefault="00591E32" w:rsidP="00591E32">
            <w:pPr>
              <w:jc w:val="center"/>
              <w:rPr>
                <w:rFonts w:ascii="Arial" w:hAnsi="Arial" w:cs="Arial"/>
                <w:b/>
                <w:color w:val="000000"/>
                <w:sz w:val="12"/>
                <w:szCs w:val="12"/>
              </w:rPr>
            </w:pPr>
            <w:r w:rsidRPr="00591E32">
              <w:rPr>
                <w:rFonts w:ascii="Arial" w:hAnsi="Arial" w:cs="Arial"/>
                <w:b/>
                <w:color w:val="000000"/>
                <w:sz w:val="12"/>
                <w:szCs w:val="12"/>
              </w:rPr>
              <w:t>18568934,61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sz w:val="12"/>
                <w:szCs w:val="12"/>
              </w:rPr>
              <w:t>текущий 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591E32" w:rsidRPr="00591E32" w:rsidRDefault="00591E32" w:rsidP="00591E32">
            <w:pPr>
              <w:overflowPunct w:val="0"/>
              <w:autoSpaceDE w:val="0"/>
              <w:autoSpaceDN w:val="0"/>
              <w:adjustRightInd w:val="0"/>
              <w:jc w:val="both"/>
              <w:rPr>
                <w:rFonts w:ascii="Arial" w:hAnsi="Arial" w:cs="Arial"/>
                <w:color w:val="000000"/>
                <w:sz w:val="12"/>
                <w:szCs w:val="12"/>
              </w:rPr>
            </w:pPr>
          </w:p>
        </w:tc>
      </w:tr>
      <w:tr w:rsidR="00591E32" w:rsidRPr="00591E32" w:rsidTr="0085601A">
        <w:trPr>
          <w:trHeight w:val="1473"/>
        </w:trPr>
        <w:tc>
          <w:tcPr>
            <w:tcW w:w="0" w:type="auto"/>
            <w:vMerge/>
          </w:tcPr>
          <w:p w:rsidR="00591E32" w:rsidRPr="00591E32" w:rsidRDefault="00591E32" w:rsidP="00591E32">
            <w:pPr>
              <w:rPr>
                <w:rFonts w:ascii="Arial" w:hAnsi="Arial" w:cs="Arial"/>
                <w:b/>
                <w:color w:val="000000"/>
                <w:sz w:val="12"/>
                <w:szCs w:val="12"/>
              </w:rPr>
            </w:pPr>
          </w:p>
        </w:tc>
        <w:tc>
          <w:tcPr>
            <w:tcW w:w="0" w:type="auto"/>
            <w:vMerge/>
            <w:vAlign w:val="center"/>
          </w:tcPr>
          <w:p w:rsidR="00591E32" w:rsidRPr="00591E32" w:rsidRDefault="00591E32" w:rsidP="00591E32">
            <w:pPr>
              <w:jc w:val="center"/>
              <w:rPr>
                <w:rFonts w:ascii="Arial" w:hAnsi="Arial" w:cs="Arial"/>
                <w:color w:val="000000"/>
                <w:sz w:val="12"/>
                <w:szCs w:val="12"/>
              </w:rPr>
            </w:pPr>
          </w:p>
        </w:tc>
        <w:tc>
          <w:tcPr>
            <w:tcW w:w="0" w:type="auto"/>
            <w:vAlign w:val="center"/>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3100,41</w:t>
            </w:r>
          </w:p>
        </w:tc>
        <w:tc>
          <w:tcPr>
            <w:tcW w:w="0" w:type="auto"/>
            <w:vAlign w:val="center"/>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306920,80</w:t>
            </w:r>
          </w:p>
        </w:tc>
        <w:tc>
          <w:tcPr>
            <w:tcW w:w="0" w:type="auto"/>
            <w:tcBorders>
              <w:right w:val="single" w:sz="4" w:space="0" w:color="auto"/>
            </w:tcBorders>
            <w:vAlign w:val="center"/>
          </w:tcPr>
          <w:p w:rsidR="00591E32" w:rsidRPr="00591E32" w:rsidRDefault="00591E32" w:rsidP="00591E32">
            <w:pPr>
              <w:jc w:val="center"/>
              <w:rPr>
                <w:rFonts w:ascii="Arial" w:hAnsi="Arial" w:cs="Arial"/>
                <w:b/>
                <w:color w:val="000000"/>
                <w:sz w:val="12"/>
                <w:szCs w:val="12"/>
              </w:rPr>
            </w:pPr>
            <w:r w:rsidRPr="00591E32">
              <w:rPr>
                <w:rFonts w:ascii="Arial" w:hAnsi="Arial" w:cs="Arial"/>
                <w:b/>
                <w:color w:val="000000"/>
                <w:sz w:val="12"/>
                <w:szCs w:val="12"/>
              </w:rPr>
              <w:t>310021,21</w:t>
            </w:r>
          </w:p>
        </w:tc>
        <w:tc>
          <w:tcPr>
            <w:tcW w:w="0" w:type="auto"/>
            <w:vMerge/>
            <w:tcBorders>
              <w:top w:val="single" w:sz="4" w:space="0" w:color="auto"/>
              <w:left w:val="single" w:sz="4" w:space="0" w:color="auto"/>
              <w:bottom w:val="single" w:sz="4" w:space="0" w:color="auto"/>
              <w:right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591E32" w:rsidRPr="00591E32" w:rsidRDefault="00591E32" w:rsidP="00591E32">
            <w:pPr>
              <w:overflowPunct w:val="0"/>
              <w:autoSpaceDE w:val="0"/>
              <w:autoSpaceDN w:val="0"/>
              <w:adjustRightInd w:val="0"/>
              <w:jc w:val="both"/>
              <w:rPr>
                <w:rFonts w:ascii="Arial" w:hAnsi="Arial" w:cs="Arial"/>
                <w:color w:val="000000"/>
                <w:sz w:val="12"/>
                <w:szCs w:val="12"/>
              </w:rPr>
            </w:pPr>
          </w:p>
        </w:tc>
      </w:tr>
      <w:tr w:rsidR="00591E32" w:rsidRPr="00591E32" w:rsidTr="0085601A">
        <w:trPr>
          <w:trHeight w:val="445"/>
        </w:trPr>
        <w:tc>
          <w:tcPr>
            <w:tcW w:w="0" w:type="auto"/>
          </w:tcPr>
          <w:p w:rsidR="00591E32" w:rsidRPr="00591E32" w:rsidRDefault="00591E32" w:rsidP="00591E32">
            <w:pPr>
              <w:overflowPunct w:val="0"/>
              <w:autoSpaceDE w:val="0"/>
              <w:autoSpaceDN w:val="0"/>
              <w:adjustRightInd w:val="0"/>
              <w:jc w:val="center"/>
              <w:rPr>
                <w:rFonts w:ascii="Arial" w:hAnsi="Arial" w:cs="Arial"/>
                <w:color w:val="000000"/>
                <w:sz w:val="12"/>
                <w:szCs w:val="12"/>
              </w:rPr>
            </w:pPr>
            <w:r w:rsidRPr="00591E32">
              <w:rPr>
                <w:rFonts w:ascii="Arial" w:hAnsi="Arial" w:cs="Arial"/>
                <w:color w:val="000000"/>
                <w:sz w:val="12"/>
                <w:szCs w:val="12"/>
              </w:rPr>
              <w:t>2.3.</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sz w:val="12"/>
                <w:szCs w:val="12"/>
              </w:rPr>
              <w:t xml:space="preserve">Ремонт автомобильной дороги общего пользования  местного значения </w:t>
            </w:r>
            <w:r w:rsidRPr="00591E32">
              <w:rPr>
                <w:rFonts w:ascii="Arial" w:hAnsi="Arial" w:cs="Arial"/>
                <w:sz w:val="12"/>
                <w:szCs w:val="12"/>
              </w:rPr>
              <w:br/>
              <w:t>ул. Учхоз, г. Валдай, Новгородской области</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color w:val="000000"/>
                <w:sz w:val="12"/>
                <w:szCs w:val="12"/>
              </w:rPr>
            </w:pPr>
            <w:r w:rsidRPr="00591E32">
              <w:rPr>
                <w:rFonts w:ascii="Arial" w:hAnsi="Arial" w:cs="Arial"/>
                <w:sz w:val="12"/>
                <w:szCs w:val="12"/>
              </w:rPr>
              <w:t>592357,97</w:t>
            </w:r>
          </w:p>
        </w:tc>
        <w:tc>
          <w:tcPr>
            <w:tcW w:w="0" w:type="auto"/>
            <w:vAlign w:val="center"/>
          </w:tcPr>
          <w:p w:rsidR="00591E32" w:rsidRPr="00591E32" w:rsidRDefault="00591E32" w:rsidP="00591E32">
            <w:pPr>
              <w:ind w:firstLine="708"/>
              <w:jc w:val="center"/>
              <w:rPr>
                <w:rFonts w:ascii="Arial" w:hAnsi="Arial" w:cs="Arial"/>
                <w:sz w:val="12"/>
                <w:szCs w:val="12"/>
              </w:rPr>
            </w:pPr>
            <w:r w:rsidRPr="00591E32">
              <w:rPr>
                <w:rFonts w:ascii="Arial" w:hAnsi="Arial" w:cs="Arial"/>
                <w:sz w:val="12"/>
                <w:szCs w:val="12"/>
              </w:rPr>
              <w:t>0,00</w:t>
            </w:r>
          </w:p>
        </w:tc>
        <w:tc>
          <w:tcPr>
            <w:tcW w:w="0" w:type="auto"/>
            <w:tcBorders>
              <w:right w:val="single" w:sz="4" w:space="0" w:color="auto"/>
            </w:tcBorders>
            <w:vAlign w:val="center"/>
          </w:tcPr>
          <w:p w:rsidR="00591E32" w:rsidRPr="00591E32" w:rsidRDefault="00591E32" w:rsidP="00591E32">
            <w:pPr>
              <w:jc w:val="center"/>
              <w:rPr>
                <w:rFonts w:ascii="Arial" w:hAnsi="Arial" w:cs="Arial"/>
                <w:b/>
                <w:sz w:val="12"/>
                <w:szCs w:val="12"/>
              </w:rPr>
            </w:pPr>
            <w:r w:rsidRPr="00591E32">
              <w:rPr>
                <w:rFonts w:ascii="Arial" w:hAnsi="Arial" w:cs="Arial"/>
                <w:b/>
                <w:sz w:val="12"/>
                <w:szCs w:val="12"/>
              </w:rPr>
              <w:t>592357,97</w:t>
            </w:r>
          </w:p>
        </w:tc>
        <w:tc>
          <w:tcPr>
            <w:tcW w:w="0" w:type="auto"/>
            <w:tcBorders>
              <w:top w:val="single" w:sz="4" w:space="0" w:color="auto"/>
              <w:left w:val="single" w:sz="4" w:space="0" w:color="auto"/>
              <w:bottom w:val="single" w:sz="4" w:space="0" w:color="auto"/>
              <w:right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sz w:val="12"/>
                <w:szCs w:val="12"/>
              </w:rPr>
              <w:t>текущий 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20"/>
        </w:trPr>
        <w:tc>
          <w:tcPr>
            <w:tcW w:w="0" w:type="auto"/>
          </w:tcPr>
          <w:p w:rsidR="00591E32" w:rsidRPr="00591E32" w:rsidRDefault="00591E32" w:rsidP="00591E32">
            <w:pPr>
              <w:overflowPunct w:val="0"/>
              <w:autoSpaceDE w:val="0"/>
              <w:autoSpaceDN w:val="0"/>
              <w:adjustRightInd w:val="0"/>
              <w:jc w:val="center"/>
              <w:rPr>
                <w:rFonts w:ascii="Arial" w:hAnsi="Arial" w:cs="Arial"/>
                <w:color w:val="000000"/>
                <w:sz w:val="12"/>
                <w:szCs w:val="12"/>
              </w:rPr>
            </w:pPr>
            <w:r w:rsidRPr="00591E32">
              <w:rPr>
                <w:rFonts w:ascii="Arial" w:hAnsi="Arial" w:cs="Arial"/>
                <w:color w:val="000000"/>
                <w:sz w:val="12"/>
                <w:szCs w:val="12"/>
              </w:rPr>
              <w:t>2.4.</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color w:val="000000"/>
                <w:sz w:val="12"/>
                <w:szCs w:val="12"/>
              </w:rPr>
            </w:pPr>
            <w:r w:rsidRPr="00591E32">
              <w:rPr>
                <w:rFonts w:ascii="Arial" w:hAnsi="Arial" w:cs="Arial"/>
                <w:color w:val="000000"/>
                <w:sz w:val="12"/>
                <w:szCs w:val="12"/>
              </w:rPr>
              <w:t xml:space="preserve">Ремонт автомобильной дороги по </w:t>
            </w:r>
            <w:r w:rsidRPr="00591E32">
              <w:rPr>
                <w:rFonts w:ascii="Arial" w:hAnsi="Arial" w:cs="Arial"/>
                <w:color w:val="000000"/>
                <w:sz w:val="12"/>
                <w:szCs w:val="12"/>
              </w:rPr>
              <w:br/>
              <w:t>ул. 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color w:val="000000"/>
                <w:sz w:val="12"/>
                <w:szCs w:val="12"/>
              </w:rPr>
            </w:pPr>
            <w:r w:rsidRPr="00591E32">
              <w:rPr>
                <w:rFonts w:ascii="Arial" w:hAnsi="Arial" w:cs="Arial"/>
                <w:color w:val="000000"/>
                <w:sz w:val="12"/>
                <w:szCs w:val="12"/>
              </w:rPr>
              <w:t>116072,31</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8407413,51</w:t>
            </w:r>
          </w:p>
        </w:tc>
        <w:tc>
          <w:tcPr>
            <w:tcW w:w="0" w:type="auto"/>
            <w:tcBorders>
              <w:right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8523485,82</w:t>
            </w:r>
          </w:p>
        </w:tc>
        <w:tc>
          <w:tcPr>
            <w:tcW w:w="0" w:type="auto"/>
            <w:tcBorders>
              <w:top w:val="single" w:sz="4" w:space="0" w:color="auto"/>
              <w:left w:val="single" w:sz="4" w:space="0" w:color="auto"/>
              <w:bottom w:val="single" w:sz="4" w:space="0" w:color="auto"/>
              <w:right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текущий 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20"/>
        </w:trPr>
        <w:tc>
          <w:tcPr>
            <w:tcW w:w="0" w:type="auto"/>
            <w:gridSpan w:val="2"/>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b/>
                <w:color w:val="000000"/>
                <w:sz w:val="12"/>
                <w:szCs w:val="12"/>
              </w:rPr>
              <w:t>Итого:</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b/>
                <w:color w:val="000000"/>
                <w:sz w:val="12"/>
                <w:szCs w:val="12"/>
              </w:rPr>
              <w:t>1248142,73</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61796600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63044742,73</w:t>
            </w:r>
          </w:p>
        </w:tc>
        <w:tc>
          <w:tcPr>
            <w:tcW w:w="0" w:type="auto"/>
            <w:tcBorders>
              <w:top w:val="single" w:sz="4" w:space="0" w:color="auto"/>
            </w:tcBorders>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p>
        </w:tc>
        <w:tc>
          <w:tcPr>
            <w:tcW w:w="0" w:type="auto"/>
            <w:vMerge/>
            <w:tcBorders>
              <w:top w:val="single" w:sz="4" w:space="0" w:color="auto"/>
            </w:tcBorders>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20"/>
        </w:trPr>
        <w:tc>
          <w:tcPr>
            <w:tcW w:w="0" w:type="auto"/>
            <w:gridSpan w:val="2"/>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b/>
                <w:color w:val="000000"/>
                <w:sz w:val="12"/>
                <w:szCs w:val="12"/>
              </w:rPr>
              <w:t>Всего на ремонт автомобильных дорог</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b/>
                <w:color w:val="000000"/>
                <w:sz w:val="12"/>
                <w:szCs w:val="12"/>
              </w:rPr>
              <w:t>3986626,09</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64128439,30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68115065,39</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p>
        </w:tc>
        <w:tc>
          <w:tcPr>
            <w:tcW w:w="0" w:type="auto"/>
            <w:vMerge/>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20"/>
        </w:trPr>
        <w:tc>
          <w:tcPr>
            <w:tcW w:w="0" w:type="auto"/>
          </w:tcPr>
          <w:p w:rsidR="00591E32" w:rsidRPr="00591E32" w:rsidRDefault="00591E32" w:rsidP="00591E32">
            <w:pPr>
              <w:jc w:val="center"/>
              <w:rPr>
                <w:rFonts w:ascii="Arial" w:hAnsi="Arial" w:cs="Arial"/>
                <w:b/>
                <w:bCs/>
                <w:color w:val="000000"/>
                <w:sz w:val="12"/>
                <w:szCs w:val="12"/>
              </w:rPr>
            </w:pPr>
            <w:r w:rsidRPr="00591E32">
              <w:rPr>
                <w:rFonts w:ascii="Arial" w:hAnsi="Arial" w:cs="Arial"/>
                <w:b/>
                <w:bCs/>
                <w:color w:val="000000"/>
                <w:sz w:val="12"/>
                <w:szCs w:val="12"/>
              </w:rPr>
              <w:t>3</w:t>
            </w:r>
          </w:p>
        </w:tc>
        <w:tc>
          <w:tcPr>
            <w:tcW w:w="0" w:type="auto"/>
            <w:gridSpan w:val="5"/>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b/>
                <w:bCs/>
                <w:color w:val="000000"/>
                <w:sz w:val="12"/>
                <w:szCs w:val="12"/>
              </w:rPr>
              <w:t>Капитальный ремонт</w:t>
            </w:r>
          </w:p>
        </w:tc>
        <w:tc>
          <w:tcPr>
            <w:tcW w:w="0" w:type="auto"/>
            <w:vMerge/>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564"/>
        </w:trPr>
        <w:tc>
          <w:tcPr>
            <w:tcW w:w="0" w:type="auto"/>
            <w:vMerge w:val="restart"/>
          </w:tcPr>
          <w:p w:rsidR="00591E32" w:rsidRPr="00591E32" w:rsidRDefault="00591E32" w:rsidP="00591E32">
            <w:pPr>
              <w:rPr>
                <w:rFonts w:ascii="Arial" w:hAnsi="Arial" w:cs="Arial"/>
                <w:color w:val="000000"/>
                <w:sz w:val="12"/>
                <w:szCs w:val="12"/>
              </w:rPr>
            </w:pPr>
          </w:p>
        </w:tc>
        <w:tc>
          <w:tcPr>
            <w:tcW w:w="0" w:type="auto"/>
            <w:vMerge w:val="restart"/>
            <w:vAlign w:val="center"/>
          </w:tcPr>
          <w:p w:rsidR="00591E32" w:rsidRPr="00591E32" w:rsidRDefault="00591E32" w:rsidP="00591E32">
            <w:pPr>
              <w:jc w:val="center"/>
              <w:rPr>
                <w:rFonts w:ascii="Arial" w:hAnsi="Arial" w:cs="Arial"/>
                <w:sz w:val="12"/>
                <w:szCs w:val="12"/>
              </w:rPr>
            </w:pPr>
            <w:r w:rsidRPr="00591E32">
              <w:rPr>
                <w:rFonts w:ascii="Arial" w:hAnsi="Arial" w:cs="Arial"/>
                <w:sz w:val="12"/>
                <w:szCs w:val="12"/>
              </w:rPr>
              <w:t>Капитальный ремонт автомобильной дороги общего пользования местного значения «Валдай-Соколова «Москва - Санкт-Петербург» ул. Песчаная г. Валдай</w:t>
            </w:r>
            <w:r w:rsidRPr="00591E32">
              <w:rPr>
                <w:rFonts w:ascii="Arial" w:hAnsi="Arial" w:cs="Arial"/>
                <w:noProof/>
                <w:sz w:val="12"/>
                <w:szCs w:val="12"/>
              </w:rPr>
              <w:t xml:space="preserve"> </w:t>
            </w:r>
            <w:r w:rsidRPr="00591E32">
              <w:rPr>
                <w:rFonts w:ascii="Arial" w:hAnsi="Arial" w:cs="Arial"/>
                <w:noProof/>
                <w:sz w:val="12"/>
                <w:szCs w:val="12"/>
              </w:rPr>
              <w:br/>
            </w:r>
            <w:r w:rsidRPr="00591E32">
              <w:rPr>
                <w:rFonts w:ascii="Arial" w:hAnsi="Arial" w:cs="Arial"/>
                <w:color w:val="000000"/>
                <w:sz w:val="12"/>
                <w:szCs w:val="12"/>
              </w:rPr>
              <w:t>(в том числе строительный контроль)</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1271713,58</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125899644,20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127171357,78</w:t>
            </w:r>
          </w:p>
        </w:tc>
        <w:tc>
          <w:tcPr>
            <w:tcW w:w="0" w:type="auto"/>
            <w:vMerge w:val="restart"/>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капитальный ремонт автомобильных дорог</w:t>
            </w:r>
          </w:p>
        </w:tc>
        <w:tc>
          <w:tcPr>
            <w:tcW w:w="0" w:type="auto"/>
            <w:vMerge/>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20"/>
        </w:trPr>
        <w:tc>
          <w:tcPr>
            <w:tcW w:w="0" w:type="auto"/>
            <w:vMerge/>
          </w:tcPr>
          <w:p w:rsidR="00591E32" w:rsidRPr="00591E32" w:rsidRDefault="00591E32" w:rsidP="00591E32">
            <w:pPr>
              <w:rPr>
                <w:rFonts w:ascii="Arial" w:hAnsi="Arial" w:cs="Arial"/>
                <w:color w:val="000000"/>
                <w:sz w:val="12"/>
                <w:szCs w:val="12"/>
              </w:rPr>
            </w:pPr>
          </w:p>
        </w:tc>
        <w:tc>
          <w:tcPr>
            <w:tcW w:w="0" w:type="auto"/>
            <w:vMerge/>
            <w:vAlign w:val="center"/>
          </w:tcPr>
          <w:p w:rsidR="00591E32" w:rsidRPr="00591E32" w:rsidRDefault="00591E32" w:rsidP="00591E32">
            <w:pPr>
              <w:jc w:val="center"/>
              <w:rPr>
                <w:rFonts w:ascii="Arial" w:hAnsi="Arial" w:cs="Arial"/>
                <w:sz w:val="12"/>
                <w:szCs w:val="12"/>
              </w:rPr>
            </w:pP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28480,42</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2691,1558</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2719636,22</w:t>
            </w:r>
          </w:p>
        </w:tc>
        <w:tc>
          <w:tcPr>
            <w:tcW w:w="0" w:type="auto"/>
            <w:vMerge/>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p>
        </w:tc>
        <w:tc>
          <w:tcPr>
            <w:tcW w:w="0" w:type="auto"/>
            <w:vMerge/>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20"/>
        </w:trPr>
        <w:tc>
          <w:tcPr>
            <w:tcW w:w="0" w:type="auto"/>
            <w:gridSpan w:val="2"/>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Итого:</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1300194,00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128590800,00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129890994,00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p>
        </w:tc>
        <w:tc>
          <w:tcPr>
            <w:tcW w:w="0" w:type="auto"/>
            <w:vMerge/>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20"/>
        </w:trPr>
        <w:tc>
          <w:tcPr>
            <w:tcW w:w="0" w:type="auto"/>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4</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color w:val="000000"/>
                <w:sz w:val="12"/>
                <w:szCs w:val="12"/>
              </w:rPr>
            </w:pPr>
            <w:r w:rsidRPr="00591E32">
              <w:rPr>
                <w:rFonts w:ascii="Arial" w:hAnsi="Arial" w:cs="Arial"/>
                <w:b/>
                <w:color w:val="000000"/>
                <w:sz w:val="12"/>
                <w:szCs w:val="12"/>
              </w:rPr>
              <w:t>Проектно-сметная документация</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p>
        </w:tc>
        <w:tc>
          <w:tcPr>
            <w:tcW w:w="0" w:type="auto"/>
            <w:vMerge w:val="restart"/>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20"/>
        </w:trPr>
        <w:tc>
          <w:tcPr>
            <w:tcW w:w="0" w:type="auto"/>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4.1</w:t>
            </w:r>
          </w:p>
        </w:tc>
        <w:tc>
          <w:tcPr>
            <w:tcW w:w="0" w:type="auto"/>
            <w:vAlign w:val="center"/>
          </w:tcPr>
          <w:p w:rsidR="00591E32" w:rsidRPr="00591E32" w:rsidRDefault="00591E32" w:rsidP="00591E32">
            <w:pPr>
              <w:autoSpaceDN w:val="0"/>
              <w:jc w:val="center"/>
              <w:rPr>
                <w:rFonts w:ascii="Arial" w:hAnsi="Arial" w:cs="Arial"/>
                <w:sz w:val="12"/>
                <w:szCs w:val="12"/>
              </w:rPr>
            </w:pPr>
            <w:r w:rsidRPr="00591E32">
              <w:rPr>
                <w:rFonts w:ascii="Arial" w:hAnsi="Arial" w:cs="Arial"/>
                <w:sz w:val="12"/>
                <w:szCs w:val="12"/>
              </w:rPr>
              <w:t>Разработка ПСД на тротуары г. Валдай</w:t>
            </w:r>
          </w:p>
        </w:tc>
        <w:tc>
          <w:tcPr>
            <w:tcW w:w="0" w:type="auto"/>
            <w:vAlign w:val="center"/>
          </w:tcPr>
          <w:p w:rsidR="00591E32" w:rsidRPr="00591E32" w:rsidRDefault="00591E32" w:rsidP="00591E32">
            <w:pPr>
              <w:autoSpaceDN w:val="0"/>
              <w:jc w:val="center"/>
              <w:rPr>
                <w:rFonts w:ascii="Arial" w:hAnsi="Arial" w:cs="Arial"/>
                <w:color w:val="000000"/>
                <w:sz w:val="12"/>
                <w:szCs w:val="12"/>
                <w:shd w:val="clear" w:color="auto" w:fill="FFFFFF"/>
              </w:rPr>
            </w:pPr>
            <w:r w:rsidRPr="00591E32">
              <w:rPr>
                <w:rFonts w:ascii="Arial" w:hAnsi="Arial" w:cs="Arial"/>
                <w:color w:val="000000"/>
                <w:sz w:val="12"/>
                <w:szCs w:val="12"/>
                <w:shd w:val="clear" w:color="auto" w:fill="FFFFFF"/>
              </w:rPr>
              <w:t>4123351,20</w:t>
            </w:r>
          </w:p>
        </w:tc>
        <w:tc>
          <w:tcPr>
            <w:tcW w:w="0" w:type="auto"/>
            <w:vAlign w:val="center"/>
          </w:tcPr>
          <w:p w:rsidR="00591E32" w:rsidRPr="00591E32" w:rsidRDefault="00591E32" w:rsidP="00591E32">
            <w:pPr>
              <w:jc w:val="center"/>
              <w:rPr>
                <w:rFonts w:ascii="Arial" w:hAnsi="Arial" w:cs="Arial"/>
                <w:color w:val="000000"/>
                <w:sz w:val="12"/>
                <w:szCs w:val="12"/>
              </w:rPr>
            </w:pPr>
            <w:r w:rsidRPr="00591E32">
              <w:rPr>
                <w:rFonts w:ascii="Arial" w:hAnsi="Arial" w:cs="Arial"/>
                <w:color w:val="000000"/>
                <w:sz w:val="12"/>
                <w:szCs w:val="12"/>
              </w:rPr>
              <w:t>0,00</w:t>
            </w:r>
          </w:p>
        </w:tc>
        <w:tc>
          <w:tcPr>
            <w:tcW w:w="0" w:type="auto"/>
            <w:vAlign w:val="center"/>
          </w:tcPr>
          <w:p w:rsidR="00591E32" w:rsidRPr="00591E32" w:rsidRDefault="00591E32" w:rsidP="00591E32">
            <w:pPr>
              <w:autoSpaceDN w:val="0"/>
              <w:jc w:val="center"/>
              <w:rPr>
                <w:rFonts w:ascii="Arial" w:hAnsi="Arial" w:cs="Arial"/>
                <w:color w:val="000000"/>
                <w:sz w:val="12"/>
                <w:szCs w:val="12"/>
                <w:shd w:val="clear" w:color="auto" w:fill="FFFFFF"/>
              </w:rPr>
            </w:pPr>
            <w:r w:rsidRPr="00591E32">
              <w:rPr>
                <w:rFonts w:ascii="Arial" w:hAnsi="Arial" w:cs="Arial"/>
                <w:color w:val="000000"/>
                <w:sz w:val="12"/>
                <w:szCs w:val="12"/>
                <w:shd w:val="clear" w:color="auto" w:fill="FFFFFF"/>
              </w:rPr>
              <w:t>4123351,20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p>
        </w:tc>
        <w:tc>
          <w:tcPr>
            <w:tcW w:w="0" w:type="auto"/>
            <w:vMerge/>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20"/>
        </w:trPr>
        <w:tc>
          <w:tcPr>
            <w:tcW w:w="0" w:type="auto"/>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4.2</w:t>
            </w:r>
          </w:p>
        </w:tc>
        <w:tc>
          <w:tcPr>
            <w:tcW w:w="0" w:type="auto"/>
            <w:vAlign w:val="center"/>
          </w:tcPr>
          <w:p w:rsidR="00591E32" w:rsidRPr="00591E32" w:rsidRDefault="00591E32" w:rsidP="00591E32">
            <w:pPr>
              <w:jc w:val="center"/>
              <w:rPr>
                <w:rFonts w:ascii="Arial" w:hAnsi="Arial" w:cs="Arial"/>
                <w:sz w:val="12"/>
                <w:szCs w:val="12"/>
              </w:rPr>
            </w:pPr>
            <w:r w:rsidRPr="00591E32">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591E32" w:rsidRPr="00591E32" w:rsidRDefault="00591E32" w:rsidP="00591E32">
            <w:pPr>
              <w:jc w:val="center"/>
              <w:rPr>
                <w:rFonts w:ascii="Arial" w:hAnsi="Arial" w:cs="Arial"/>
                <w:color w:val="000000"/>
                <w:sz w:val="12"/>
                <w:szCs w:val="12"/>
              </w:rPr>
            </w:pPr>
            <w:r w:rsidRPr="00591E32">
              <w:rPr>
                <w:rFonts w:ascii="Arial" w:hAnsi="Arial" w:cs="Arial"/>
                <w:sz w:val="12"/>
                <w:szCs w:val="12"/>
              </w:rPr>
              <w:t>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1600000,00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0,00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r w:rsidRPr="00591E32">
              <w:rPr>
                <w:rFonts w:ascii="Arial" w:hAnsi="Arial" w:cs="Arial"/>
                <w:sz w:val="12"/>
                <w:szCs w:val="12"/>
              </w:rPr>
              <w:t>1600000,00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p>
        </w:tc>
        <w:tc>
          <w:tcPr>
            <w:tcW w:w="0" w:type="auto"/>
            <w:vMerge/>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20"/>
        </w:trPr>
        <w:tc>
          <w:tcPr>
            <w:tcW w:w="0" w:type="auto"/>
            <w:gridSpan w:val="2"/>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Итого:</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5723351,20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0,00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5723351,20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sz w:val="12"/>
                <w:szCs w:val="12"/>
              </w:rPr>
            </w:pPr>
          </w:p>
        </w:tc>
        <w:tc>
          <w:tcPr>
            <w:tcW w:w="0" w:type="auto"/>
            <w:vMerge/>
          </w:tcPr>
          <w:p w:rsidR="00591E32" w:rsidRPr="00591E32" w:rsidRDefault="00591E32" w:rsidP="00591E32">
            <w:pPr>
              <w:overflowPunct w:val="0"/>
              <w:autoSpaceDE w:val="0"/>
              <w:autoSpaceDN w:val="0"/>
              <w:adjustRightInd w:val="0"/>
              <w:jc w:val="both"/>
              <w:rPr>
                <w:rFonts w:ascii="Arial" w:hAnsi="Arial" w:cs="Arial"/>
                <w:sz w:val="12"/>
                <w:szCs w:val="12"/>
              </w:rPr>
            </w:pPr>
          </w:p>
        </w:tc>
      </w:tr>
      <w:tr w:rsidR="00591E32" w:rsidRPr="00591E32" w:rsidTr="0085601A">
        <w:trPr>
          <w:trHeight w:val="20"/>
        </w:trPr>
        <w:tc>
          <w:tcPr>
            <w:tcW w:w="0" w:type="auto"/>
            <w:gridSpan w:val="2"/>
          </w:tcPr>
          <w:p w:rsidR="00591E32" w:rsidRPr="00591E32" w:rsidRDefault="00591E32" w:rsidP="00591E32">
            <w:pPr>
              <w:overflowPunct w:val="0"/>
              <w:autoSpaceDE w:val="0"/>
              <w:autoSpaceDN w:val="0"/>
              <w:adjustRightInd w:val="0"/>
              <w:rPr>
                <w:rFonts w:ascii="Arial" w:hAnsi="Arial" w:cs="Arial"/>
                <w:b/>
                <w:sz w:val="12"/>
                <w:szCs w:val="12"/>
              </w:rPr>
            </w:pPr>
            <w:r w:rsidRPr="00591E32">
              <w:rPr>
                <w:rFonts w:ascii="Arial" w:hAnsi="Arial" w:cs="Arial"/>
                <w:b/>
                <w:sz w:val="12"/>
                <w:szCs w:val="12"/>
              </w:rPr>
              <w:t>ИТОГО</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11010171,29</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192719239,30</w:t>
            </w:r>
          </w:p>
        </w:tc>
        <w:tc>
          <w:tcPr>
            <w:tcW w:w="0" w:type="auto"/>
            <w:vAlign w:val="center"/>
          </w:tcPr>
          <w:p w:rsidR="00591E32" w:rsidRPr="00591E32" w:rsidRDefault="00591E32" w:rsidP="00591E32">
            <w:pPr>
              <w:overflowPunct w:val="0"/>
              <w:autoSpaceDE w:val="0"/>
              <w:autoSpaceDN w:val="0"/>
              <w:adjustRightInd w:val="0"/>
              <w:jc w:val="center"/>
              <w:rPr>
                <w:rFonts w:ascii="Arial" w:hAnsi="Arial" w:cs="Arial"/>
                <w:b/>
                <w:sz w:val="12"/>
                <w:szCs w:val="12"/>
              </w:rPr>
            </w:pPr>
            <w:r w:rsidRPr="00591E32">
              <w:rPr>
                <w:rFonts w:ascii="Arial" w:hAnsi="Arial" w:cs="Arial"/>
                <w:b/>
                <w:sz w:val="12"/>
                <w:szCs w:val="12"/>
              </w:rPr>
              <w:t>203729410,59</w:t>
            </w:r>
          </w:p>
        </w:tc>
        <w:tc>
          <w:tcPr>
            <w:tcW w:w="0" w:type="auto"/>
          </w:tcPr>
          <w:p w:rsidR="00591E32" w:rsidRPr="00591E32" w:rsidRDefault="00591E32" w:rsidP="00591E32">
            <w:pPr>
              <w:overflowPunct w:val="0"/>
              <w:autoSpaceDE w:val="0"/>
              <w:autoSpaceDN w:val="0"/>
              <w:adjustRightInd w:val="0"/>
              <w:rPr>
                <w:rFonts w:ascii="Arial" w:hAnsi="Arial" w:cs="Arial"/>
                <w:sz w:val="12"/>
                <w:szCs w:val="12"/>
              </w:rPr>
            </w:pPr>
          </w:p>
        </w:tc>
        <w:tc>
          <w:tcPr>
            <w:tcW w:w="0" w:type="auto"/>
            <w:vMerge/>
          </w:tcPr>
          <w:p w:rsidR="00591E32" w:rsidRPr="00591E32" w:rsidRDefault="00591E32" w:rsidP="00591E32">
            <w:pPr>
              <w:overflowPunct w:val="0"/>
              <w:autoSpaceDE w:val="0"/>
              <w:autoSpaceDN w:val="0"/>
              <w:adjustRightInd w:val="0"/>
              <w:jc w:val="both"/>
              <w:rPr>
                <w:rFonts w:ascii="Arial" w:hAnsi="Arial" w:cs="Arial"/>
                <w:sz w:val="12"/>
                <w:szCs w:val="12"/>
              </w:rPr>
            </w:pPr>
          </w:p>
        </w:tc>
      </w:tr>
    </w:tbl>
    <w:p w:rsidR="002C69EC" w:rsidRDefault="002C69EC" w:rsidP="004E1A32">
      <w:pPr>
        <w:tabs>
          <w:tab w:val="left" w:pos="5954"/>
        </w:tabs>
        <w:jc w:val="right"/>
        <w:rPr>
          <w:rFonts w:ascii="Arial" w:hAnsi="Arial" w:cs="Arial"/>
          <w:b/>
          <w:sz w:val="16"/>
          <w:szCs w:val="16"/>
        </w:rPr>
      </w:pPr>
    </w:p>
    <w:p w:rsidR="002C69EC" w:rsidRPr="002C69EC" w:rsidRDefault="002C69EC" w:rsidP="002C69EC">
      <w:pPr>
        <w:jc w:val="center"/>
        <w:rPr>
          <w:rFonts w:ascii="Arial" w:hAnsi="Arial" w:cs="Arial"/>
          <w:b/>
          <w:sz w:val="16"/>
          <w:szCs w:val="16"/>
        </w:rPr>
      </w:pPr>
      <w:r w:rsidRPr="002C69EC">
        <w:rPr>
          <w:rFonts w:ascii="Arial" w:hAnsi="Arial" w:cs="Arial"/>
          <w:b/>
          <w:sz w:val="16"/>
          <w:szCs w:val="16"/>
        </w:rPr>
        <w:t>ПЕРЕЧЕНЬ ОБЪЕКТОВ</w:t>
      </w:r>
    </w:p>
    <w:p w:rsidR="002C69EC" w:rsidRDefault="002C69EC" w:rsidP="002C69EC">
      <w:pPr>
        <w:jc w:val="center"/>
        <w:rPr>
          <w:rFonts w:ascii="Arial" w:hAnsi="Arial" w:cs="Arial"/>
          <w:b/>
          <w:sz w:val="16"/>
          <w:szCs w:val="16"/>
        </w:rPr>
      </w:pPr>
      <w:r w:rsidRPr="002C69EC">
        <w:rPr>
          <w:rFonts w:ascii="Arial" w:hAnsi="Arial" w:cs="Arial"/>
          <w:b/>
          <w:sz w:val="16"/>
          <w:szCs w:val="16"/>
        </w:rPr>
        <w:t>дорожных работ на автомобильных дорогах общего пользования местного значения,</w:t>
      </w:r>
      <w:r>
        <w:rPr>
          <w:rFonts w:ascii="Arial" w:hAnsi="Arial" w:cs="Arial"/>
          <w:b/>
          <w:sz w:val="16"/>
          <w:szCs w:val="16"/>
        </w:rPr>
        <w:t xml:space="preserve"> </w:t>
      </w:r>
      <w:r w:rsidRPr="002C69EC">
        <w:rPr>
          <w:rFonts w:ascii="Arial" w:hAnsi="Arial" w:cs="Arial"/>
          <w:b/>
          <w:sz w:val="16"/>
          <w:szCs w:val="16"/>
        </w:rPr>
        <w:t xml:space="preserve">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7"/>
        <w:gridCol w:w="3968"/>
        <w:gridCol w:w="1230"/>
        <w:gridCol w:w="1160"/>
        <w:gridCol w:w="1101"/>
        <w:gridCol w:w="9"/>
        <w:gridCol w:w="1210"/>
        <w:gridCol w:w="2234"/>
      </w:tblGrid>
      <w:tr w:rsidR="002C69EC" w:rsidRPr="002C69EC" w:rsidTr="002C69EC">
        <w:trPr>
          <w:trHeight w:val="20"/>
        </w:trPr>
        <w:tc>
          <w:tcPr>
            <w:tcW w:w="5000" w:type="pct"/>
            <w:gridSpan w:val="9"/>
            <w:vAlign w:val="center"/>
          </w:tcPr>
          <w:p w:rsidR="002C69EC" w:rsidRPr="002C69EC" w:rsidRDefault="002C69EC" w:rsidP="002C69EC">
            <w:pPr>
              <w:jc w:val="center"/>
              <w:rPr>
                <w:rFonts w:ascii="Arial" w:hAnsi="Arial" w:cs="Arial"/>
                <w:b/>
                <w:sz w:val="12"/>
                <w:szCs w:val="12"/>
              </w:rPr>
            </w:pPr>
            <w:r w:rsidRPr="002C69EC">
              <w:rPr>
                <w:rFonts w:ascii="Arial" w:hAnsi="Arial" w:cs="Arial"/>
                <w:b/>
                <w:sz w:val="12"/>
                <w:szCs w:val="12"/>
              </w:rPr>
              <w:t>ТЕРРИТОРИЯ ВАЛДАЙСКОГО ГОРОДСКОГО ПОСЕЛЕНИЯ</w:t>
            </w:r>
          </w:p>
          <w:p w:rsidR="002C69EC" w:rsidRPr="002C69EC" w:rsidRDefault="002C69EC"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sz w:val="12"/>
                <w:szCs w:val="12"/>
              </w:rPr>
              <w:t>(г. Валдай и с. Зимогорье Валдайского района)</w:t>
            </w:r>
          </w:p>
        </w:tc>
      </w:tr>
      <w:tr w:rsidR="002C69EC" w:rsidRPr="002C69EC" w:rsidTr="002C69EC">
        <w:trPr>
          <w:trHeight w:val="20"/>
        </w:trPr>
        <w:tc>
          <w:tcPr>
            <w:tcW w:w="193" w:type="pct"/>
            <w:gridSpan w:val="2"/>
            <w:vMerge w:val="restart"/>
            <w:vAlign w:val="center"/>
          </w:tcPr>
          <w:p w:rsidR="002C69EC" w:rsidRPr="002C69EC" w:rsidRDefault="002C69EC" w:rsidP="002C69EC">
            <w:pPr>
              <w:jc w:val="center"/>
              <w:rPr>
                <w:rFonts w:ascii="Arial" w:hAnsi="Arial" w:cs="Arial"/>
                <w:b/>
                <w:color w:val="000000"/>
                <w:sz w:val="12"/>
                <w:szCs w:val="12"/>
              </w:rPr>
            </w:pPr>
            <w:r w:rsidRPr="002C69EC">
              <w:rPr>
                <w:rFonts w:ascii="Arial" w:hAnsi="Arial" w:cs="Arial"/>
                <w:b/>
                <w:color w:val="000000"/>
                <w:sz w:val="12"/>
                <w:szCs w:val="12"/>
              </w:rPr>
              <w:t>№</w:t>
            </w:r>
          </w:p>
          <w:p w:rsidR="002C69EC" w:rsidRPr="002C69EC" w:rsidRDefault="002C69EC" w:rsidP="002C69EC">
            <w:pPr>
              <w:jc w:val="center"/>
              <w:rPr>
                <w:rFonts w:ascii="Arial" w:hAnsi="Arial" w:cs="Arial"/>
                <w:b/>
                <w:color w:val="000000"/>
                <w:sz w:val="12"/>
                <w:szCs w:val="12"/>
              </w:rPr>
            </w:pPr>
            <w:r w:rsidRPr="002C69EC">
              <w:rPr>
                <w:rFonts w:ascii="Arial" w:hAnsi="Arial" w:cs="Arial"/>
                <w:b/>
                <w:color w:val="000000"/>
                <w:sz w:val="12"/>
                <w:szCs w:val="12"/>
              </w:rPr>
              <w:t>п/п</w:t>
            </w:r>
          </w:p>
        </w:tc>
        <w:tc>
          <w:tcPr>
            <w:tcW w:w="1748" w:type="pct"/>
            <w:vMerge w:val="restart"/>
            <w:vAlign w:val="center"/>
          </w:tcPr>
          <w:p w:rsidR="002C69EC" w:rsidRPr="002C69EC" w:rsidRDefault="002C69EC" w:rsidP="002C69EC">
            <w:pPr>
              <w:jc w:val="center"/>
              <w:rPr>
                <w:rFonts w:ascii="Arial" w:hAnsi="Arial" w:cs="Arial"/>
                <w:b/>
                <w:color w:val="000000"/>
                <w:sz w:val="12"/>
                <w:szCs w:val="12"/>
              </w:rPr>
            </w:pPr>
            <w:r w:rsidRPr="002C69EC">
              <w:rPr>
                <w:rFonts w:ascii="Arial" w:hAnsi="Arial" w:cs="Arial"/>
                <w:b/>
                <w:color w:val="000000"/>
                <w:sz w:val="12"/>
                <w:szCs w:val="12"/>
              </w:rPr>
              <w:t xml:space="preserve">Адрес расположения автомобильной дорог </w:t>
            </w:r>
          </w:p>
          <w:p w:rsidR="002C69EC" w:rsidRPr="002C69EC" w:rsidRDefault="002C69EC" w:rsidP="002C69EC">
            <w:pPr>
              <w:jc w:val="center"/>
              <w:rPr>
                <w:rFonts w:ascii="Arial" w:hAnsi="Arial" w:cs="Arial"/>
                <w:b/>
                <w:color w:val="000000"/>
                <w:sz w:val="12"/>
                <w:szCs w:val="12"/>
              </w:rPr>
            </w:pPr>
            <w:r w:rsidRPr="002C69EC">
              <w:rPr>
                <w:rFonts w:ascii="Arial" w:hAnsi="Arial" w:cs="Arial"/>
                <w:b/>
                <w:color w:val="000000"/>
                <w:sz w:val="12"/>
                <w:szCs w:val="12"/>
              </w:rPr>
              <w:t>(или их участков),</w:t>
            </w:r>
          </w:p>
          <w:p w:rsidR="002C69EC" w:rsidRPr="002C69EC" w:rsidRDefault="002C69EC" w:rsidP="002C69EC">
            <w:pPr>
              <w:jc w:val="center"/>
              <w:rPr>
                <w:rFonts w:ascii="Arial" w:hAnsi="Arial" w:cs="Arial"/>
                <w:b/>
                <w:color w:val="000000"/>
                <w:sz w:val="12"/>
                <w:szCs w:val="12"/>
              </w:rPr>
            </w:pPr>
            <w:r w:rsidRPr="002C69EC">
              <w:rPr>
                <w:rFonts w:ascii="Arial" w:hAnsi="Arial" w:cs="Arial"/>
                <w:b/>
                <w:color w:val="000000"/>
                <w:sz w:val="12"/>
                <w:szCs w:val="12"/>
              </w:rPr>
              <w:t>подлежащих ремонту</w:t>
            </w:r>
          </w:p>
        </w:tc>
        <w:tc>
          <w:tcPr>
            <w:tcW w:w="1542" w:type="pct"/>
            <w:gridSpan w:val="4"/>
            <w:vAlign w:val="center"/>
          </w:tcPr>
          <w:p w:rsidR="002C69EC" w:rsidRPr="002C69EC" w:rsidRDefault="002C69EC" w:rsidP="002C69EC">
            <w:pPr>
              <w:jc w:val="center"/>
              <w:rPr>
                <w:rFonts w:ascii="Arial" w:hAnsi="Arial" w:cs="Arial"/>
                <w:b/>
                <w:color w:val="000000"/>
                <w:sz w:val="12"/>
                <w:szCs w:val="12"/>
              </w:rPr>
            </w:pPr>
            <w:r w:rsidRPr="002C69EC">
              <w:rPr>
                <w:rFonts w:ascii="Arial" w:hAnsi="Arial" w:cs="Arial"/>
                <w:b/>
                <w:color w:val="000000"/>
                <w:sz w:val="12"/>
                <w:szCs w:val="12"/>
              </w:rPr>
              <w:t>Финансирование, руб.</w:t>
            </w:r>
          </w:p>
        </w:tc>
        <w:tc>
          <w:tcPr>
            <w:tcW w:w="533" w:type="pct"/>
            <w:vMerge w:val="restart"/>
            <w:vAlign w:val="center"/>
          </w:tcPr>
          <w:p w:rsidR="002C69EC" w:rsidRPr="002C69EC" w:rsidRDefault="002C69EC" w:rsidP="002C69EC">
            <w:pPr>
              <w:jc w:val="center"/>
              <w:rPr>
                <w:rFonts w:ascii="Arial" w:hAnsi="Arial" w:cs="Arial"/>
                <w:b/>
                <w:color w:val="000000"/>
                <w:sz w:val="12"/>
                <w:szCs w:val="12"/>
              </w:rPr>
            </w:pPr>
            <w:r w:rsidRPr="002C69EC">
              <w:rPr>
                <w:rFonts w:ascii="Arial" w:hAnsi="Arial" w:cs="Arial"/>
                <w:b/>
                <w:color w:val="000000"/>
                <w:sz w:val="12"/>
                <w:szCs w:val="12"/>
              </w:rPr>
              <w:t>Виды работ</w:t>
            </w:r>
          </w:p>
        </w:tc>
        <w:tc>
          <w:tcPr>
            <w:tcW w:w="984" w:type="pct"/>
            <w:vMerge w:val="restart"/>
            <w:vAlign w:val="center"/>
          </w:tcPr>
          <w:p w:rsidR="002C69EC" w:rsidRPr="002C69EC" w:rsidRDefault="002C69EC"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Основание расходования средств дорожного фонда</w:t>
            </w:r>
          </w:p>
        </w:tc>
      </w:tr>
      <w:tr w:rsidR="002C69EC" w:rsidRPr="002C69EC" w:rsidTr="002C69EC">
        <w:trPr>
          <w:trHeight w:val="20"/>
        </w:trPr>
        <w:tc>
          <w:tcPr>
            <w:tcW w:w="193" w:type="pct"/>
            <w:gridSpan w:val="2"/>
            <w:vMerge/>
          </w:tcPr>
          <w:p w:rsidR="002C69EC" w:rsidRPr="002C69EC" w:rsidRDefault="002C69EC" w:rsidP="002C69EC">
            <w:pPr>
              <w:rPr>
                <w:rFonts w:ascii="Arial" w:hAnsi="Arial" w:cs="Arial"/>
                <w:b/>
                <w:color w:val="000000"/>
                <w:sz w:val="12"/>
                <w:szCs w:val="12"/>
              </w:rPr>
            </w:pPr>
          </w:p>
        </w:tc>
        <w:tc>
          <w:tcPr>
            <w:tcW w:w="1748" w:type="pct"/>
            <w:vMerge/>
          </w:tcPr>
          <w:p w:rsidR="002C69EC" w:rsidRPr="002C69EC" w:rsidRDefault="002C69EC" w:rsidP="002C69EC">
            <w:pPr>
              <w:rPr>
                <w:rFonts w:ascii="Arial" w:hAnsi="Arial" w:cs="Arial"/>
                <w:b/>
                <w:color w:val="000000"/>
                <w:sz w:val="12"/>
                <w:szCs w:val="12"/>
              </w:rPr>
            </w:pPr>
          </w:p>
        </w:tc>
        <w:tc>
          <w:tcPr>
            <w:tcW w:w="542" w:type="pct"/>
            <w:vAlign w:val="center"/>
          </w:tcPr>
          <w:p w:rsidR="002C69EC" w:rsidRPr="002C69EC" w:rsidRDefault="002C69EC" w:rsidP="002C69EC">
            <w:pPr>
              <w:jc w:val="center"/>
              <w:rPr>
                <w:rFonts w:ascii="Arial" w:hAnsi="Arial" w:cs="Arial"/>
                <w:b/>
                <w:color w:val="000000"/>
                <w:sz w:val="12"/>
                <w:szCs w:val="12"/>
              </w:rPr>
            </w:pPr>
            <w:r w:rsidRPr="002C69EC">
              <w:rPr>
                <w:rFonts w:ascii="Arial" w:hAnsi="Arial" w:cs="Arial"/>
                <w:b/>
                <w:color w:val="000000"/>
                <w:sz w:val="12"/>
                <w:szCs w:val="12"/>
              </w:rPr>
              <w:t>бюджет Валдайского городского поселения</w:t>
            </w:r>
          </w:p>
        </w:tc>
        <w:tc>
          <w:tcPr>
            <w:tcW w:w="511" w:type="pct"/>
            <w:vAlign w:val="center"/>
          </w:tcPr>
          <w:p w:rsidR="002C69EC" w:rsidRPr="002C69EC" w:rsidRDefault="002C69EC"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областной бюджет</w:t>
            </w:r>
          </w:p>
        </w:tc>
        <w:tc>
          <w:tcPr>
            <w:tcW w:w="489" w:type="pct"/>
            <w:gridSpan w:val="2"/>
            <w:vAlign w:val="center"/>
          </w:tcPr>
          <w:p w:rsidR="002C69EC" w:rsidRPr="002C69EC" w:rsidRDefault="002C69EC"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общий объём</w:t>
            </w:r>
          </w:p>
        </w:tc>
        <w:tc>
          <w:tcPr>
            <w:tcW w:w="533" w:type="pct"/>
            <w:vMerge/>
          </w:tcPr>
          <w:p w:rsidR="002C69EC" w:rsidRPr="002C69EC" w:rsidRDefault="002C69EC" w:rsidP="002C69EC">
            <w:pPr>
              <w:overflowPunct w:val="0"/>
              <w:autoSpaceDE w:val="0"/>
              <w:autoSpaceDN w:val="0"/>
              <w:adjustRightInd w:val="0"/>
              <w:rPr>
                <w:rFonts w:ascii="Arial" w:hAnsi="Arial" w:cs="Arial"/>
                <w:b/>
                <w:color w:val="000000"/>
                <w:sz w:val="12"/>
                <w:szCs w:val="12"/>
              </w:rPr>
            </w:pPr>
          </w:p>
        </w:tc>
        <w:tc>
          <w:tcPr>
            <w:tcW w:w="984" w:type="pct"/>
            <w:vMerge/>
          </w:tcPr>
          <w:p w:rsidR="002C69EC" w:rsidRPr="002C69EC" w:rsidRDefault="002C69EC" w:rsidP="002C69EC">
            <w:pPr>
              <w:overflowPunct w:val="0"/>
              <w:autoSpaceDE w:val="0"/>
              <w:autoSpaceDN w:val="0"/>
              <w:adjustRightInd w:val="0"/>
              <w:rPr>
                <w:rFonts w:ascii="Arial" w:hAnsi="Arial" w:cs="Arial"/>
                <w:b/>
                <w:color w:val="000000"/>
                <w:sz w:val="12"/>
                <w:szCs w:val="12"/>
              </w:rPr>
            </w:pPr>
          </w:p>
        </w:tc>
      </w:tr>
      <w:tr w:rsidR="002C69EC" w:rsidRPr="002C69EC" w:rsidTr="002C69EC">
        <w:trPr>
          <w:trHeight w:val="20"/>
        </w:trPr>
        <w:tc>
          <w:tcPr>
            <w:tcW w:w="193" w:type="pct"/>
            <w:gridSpan w:val="2"/>
          </w:tcPr>
          <w:p w:rsidR="002C69EC" w:rsidRPr="002C69EC" w:rsidRDefault="002C69EC" w:rsidP="002C69EC">
            <w:pPr>
              <w:jc w:val="center"/>
              <w:rPr>
                <w:rFonts w:ascii="Arial" w:hAnsi="Arial" w:cs="Arial"/>
                <w:b/>
                <w:color w:val="000000"/>
                <w:sz w:val="12"/>
                <w:szCs w:val="12"/>
              </w:rPr>
            </w:pPr>
            <w:r w:rsidRPr="002C69EC">
              <w:rPr>
                <w:rFonts w:ascii="Arial" w:hAnsi="Arial" w:cs="Arial"/>
                <w:b/>
                <w:color w:val="000000"/>
                <w:sz w:val="12"/>
                <w:szCs w:val="12"/>
              </w:rPr>
              <w:t>1</w:t>
            </w:r>
          </w:p>
        </w:tc>
        <w:tc>
          <w:tcPr>
            <w:tcW w:w="3823" w:type="pct"/>
            <w:gridSpan w:val="6"/>
          </w:tcPr>
          <w:p w:rsidR="002C69EC" w:rsidRPr="002C69EC" w:rsidRDefault="002C69EC" w:rsidP="002C69EC">
            <w:pPr>
              <w:overflowPunct w:val="0"/>
              <w:autoSpaceDE w:val="0"/>
              <w:autoSpaceDN w:val="0"/>
              <w:adjustRightInd w:val="0"/>
              <w:rPr>
                <w:rFonts w:ascii="Arial" w:hAnsi="Arial" w:cs="Arial"/>
                <w:b/>
                <w:sz w:val="12"/>
                <w:szCs w:val="12"/>
              </w:rPr>
            </w:pPr>
            <w:r w:rsidRPr="002C69EC">
              <w:rPr>
                <w:rFonts w:ascii="Arial" w:hAnsi="Arial" w:cs="Arial"/>
                <w:b/>
                <w:sz w:val="12"/>
                <w:szCs w:val="12"/>
              </w:rPr>
              <w:t xml:space="preserve">Практика инициативного бюджетирования </w:t>
            </w:r>
          </w:p>
          <w:p w:rsidR="002C69EC" w:rsidRPr="002C69EC" w:rsidRDefault="002C69EC" w:rsidP="002C69EC">
            <w:pPr>
              <w:overflowPunct w:val="0"/>
              <w:autoSpaceDE w:val="0"/>
              <w:autoSpaceDN w:val="0"/>
              <w:adjustRightInd w:val="0"/>
              <w:rPr>
                <w:rFonts w:ascii="Arial" w:hAnsi="Arial" w:cs="Arial"/>
                <w:sz w:val="12"/>
                <w:szCs w:val="12"/>
              </w:rPr>
            </w:pPr>
            <w:r w:rsidRPr="002C69EC">
              <w:rPr>
                <w:rFonts w:ascii="Arial" w:hAnsi="Arial" w:cs="Arial"/>
                <w:b/>
                <w:sz w:val="12"/>
                <w:szCs w:val="12"/>
              </w:rPr>
              <w:t>Дорога к Дому</w:t>
            </w:r>
          </w:p>
        </w:tc>
        <w:tc>
          <w:tcPr>
            <w:tcW w:w="984" w:type="pct"/>
            <w:vMerge w:val="restart"/>
          </w:tcPr>
          <w:p w:rsidR="002C69EC" w:rsidRPr="002C69EC" w:rsidRDefault="002C69EC" w:rsidP="002C69EC">
            <w:pPr>
              <w:overflowPunct w:val="0"/>
              <w:autoSpaceDE w:val="0"/>
              <w:autoSpaceDN w:val="0"/>
              <w:adjustRightInd w:val="0"/>
              <w:rPr>
                <w:rFonts w:ascii="Arial" w:hAnsi="Arial" w:cs="Arial"/>
                <w:color w:val="000000"/>
                <w:sz w:val="12"/>
                <w:szCs w:val="12"/>
              </w:rPr>
            </w:pPr>
            <w:r w:rsidRPr="002C69EC">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2C69EC">
              <w:rPr>
                <w:rFonts w:ascii="Arial" w:hAnsi="Arial" w:cs="Arial"/>
                <w:bCs/>
                <w:color w:val="000000"/>
                <w:sz w:val="12"/>
                <w:szCs w:val="12"/>
              </w:rPr>
              <w:t xml:space="preserve">муниципальной программы </w:t>
            </w:r>
            <w:r w:rsidRPr="002C69EC">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2023-2027 годы», утвержденной постановлением Администрации Валдайского муниципального района от 26.01.2023 № 124</w:t>
            </w:r>
          </w:p>
        </w:tc>
      </w:tr>
      <w:tr w:rsidR="002C69EC" w:rsidRPr="002C69EC" w:rsidTr="002C69EC">
        <w:trPr>
          <w:trHeight w:val="20"/>
        </w:trPr>
        <w:tc>
          <w:tcPr>
            <w:tcW w:w="193" w:type="pct"/>
            <w:gridSpan w:val="2"/>
          </w:tcPr>
          <w:p w:rsidR="002C69EC" w:rsidRPr="002C69EC" w:rsidRDefault="002C69EC"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1.1</w:t>
            </w:r>
          </w:p>
        </w:tc>
        <w:tc>
          <w:tcPr>
            <w:tcW w:w="1748" w:type="pct"/>
          </w:tcPr>
          <w:p w:rsidR="002C69EC" w:rsidRPr="002C69EC" w:rsidRDefault="002C69EC" w:rsidP="002C69EC">
            <w:pPr>
              <w:rPr>
                <w:rFonts w:ascii="Arial" w:hAnsi="Arial" w:cs="Arial"/>
                <w:sz w:val="12"/>
                <w:szCs w:val="12"/>
              </w:rPr>
            </w:pPr>
            <w:r w:rsidRPr="002C69EC">
              <w:rPr>
                <w:rFonts w:ascii="Arial" w:hAnsi="Arial" w:cs="Arial"/>
                <w:sz w:val="12"/>
                <w:szCs w:val="12"/>
              </w:rPr>
              <w:t>1.1 Ремонт автомобильных дорог в рамках практики инициативного бюджетирования "Дорога к Дому"</w:t>
            </w:r>
            <w:r>
              <w:rPr>
                <w:rFonts w:ascii="Arial" w:hAnsi="Arial" w:cs="Arial"/>
                <w:sz w:val="12"/>
                <w:szCs w:val="12"/>
              </w:rPr>
              <w:t xml:space="preserve"> </w:t>
            </w:r>
            <w:r w:rsidRPr="002C69EC">
              <w:rPr>
                <w:rFonts w:ascii="Arial" w:hAnsi="Arial" w:cs="Arial"/>
                <w:sz w:val="12"/>
                <w:szCs w:val="12"/>
              </w:rPr>
              <w:t xml:space="preserve"> с. Зимогорье, ул. Почтовая; с. Зимогорье, ул. Новая </w:t>
            </w:r>
            <w:r>
              <w:rPr>
                <w:rFonts w:ascii="Arial" w:hAnsi="Arial" w:cs="Arial"/>
                <w:sz w:val="12"/>
                <w:szCs w:val="12"/>
              </w:rPr>
              <w:t xml:space="preserve"> </w:t>
            </w:r>
            <w:r w:rsidRPr="002C69EC">
              <w:rPr>
                <w:rFonts w:ascii="Arial" w:hAnsi="Arial" w:cs="Arial"/>
                <w:sz w:val="12"/>
                <w:szCs w:val="12"/>
              </w:rPr>
              <w:t>( в т.ч. услуги по строительному контролю)</w:t>
            </w:r>
          </w:p>
        </w:tc>
        <w:tc>
          <w:tcPr>
            <w:tcW w:w="542" w:type="pct"/>
          </w:tcPr>
          <w:p w:rsidR="002C69EC" w:rsidRPr="002C69EC" w:rsidRDefault="002C69EC"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sz w:val="12"/>
                <w:szCs w:val="12"/>
              </w:rPr>
              <w:t>228075,95</w:t>
            </w:r>
          </w:p>
        </w:tc>
        <w:tc>
          <w:tcPr>
            <w:tcW w:w="511" w:type="pct"/>
          </w:tcPr>
          <w:p w:rsidR="002C69EC" w:rsidRPr="002C69EC" w:rsidRDefault="002C69EC" w:rsidP="002C69EC">
            <w:pPr>
              <w:jc w:val="center"/>
              <w:rPr>
                <w:rFonts w:ascii="Arial" w:hAnsi="Arial" w:cs="Arial"/>
                <w:color w:val="000000"/>
                <w:sz w:val="12"/>
                <w:szCs w:val="12"/>
              </w:rPr>
            </w:pPr>
            <w:r w:rsidRPr="002C69EC">
              <w:rPr>
                <w:rFonts w:ascii="Arial" w:hAnsi="Arial" w:cs="Arial"/>
                <w:color w:val="000000"/>
                <w:sz w:val="12"/>
                <w:szCs w:val="12"/>
              </w:rPr>
              <w:t>4158000,00</w:t>
            </w:r>
          </w:p>
        </w:tc>
        <w:tc>
          <w:tcPr>
            <w:tcW w:w="489" w:type="pct"/>
            <w:gridSpan w:val="2"/>
          </w:tcPr>
          <w:p w:rsidR="002C69EC" w:rsidRPr="002C69EC" w:rsidRDefault="002C69EC" w:rsidP="002C69EC">
            <w:pPr>
              <w:jc w:val="center"/>
              <w:rPr>
                <w:rFonts w:ascii="Arial" w:hAnsi="Arial" w:cs="Arial"/>
                <w:b/>
                <w:sz w:val="12"/>
                <w:szCs w:val="12"/>
              </w:rPr>
            </w:pPr>
            <w:r w:rsidRPr="002C69EC">
              <w:rPr>
                <w:rFonts w:ascii="Arial" w:hAnsi="Arial" w:cs="Arial"/>
                <w:b/>
                <w:sz w:val="12"/>
                <w:szCs w:val="12"/>
              </w:rPr>
              <w:t>4386075,95</w:t>
            </w:r>
          </w:p>
        </w:tc>
        <w:tc>
          <w:tcPr>
            <w:tcW w:w="533" w:type="pct"/>
          </w:tcPr>
          <w:p w:rsidR="002C69EC" w:rsidRPr="002C69EC" w:rsidRDefault="002C69EC" w:rsidP="002C69EC">
            <w:pPr>
              <w:rPr>
                <w:rFonts w:ascii="Arial" w:hAnsi="Arial" w:cs="Arial"/>
                <w:sz w:val="12"/>
                <w:szCs w:val="12"/>
              </w:rPr>
            </w:pPr>
            <w:r w:rsidRPr="002C69EC">
              <w:rPr>
                <w:rFonts w:ascii="Arial" w:hAnsi="Arial" w:cs="Arial"/>
                <w:sz w:val="12"/>
                <w:szCs w:val="12"/>
              </w:rPr>
              <w:t>текущий ремонт автомобильных дорог</w:t>
            </w:r>
          </w:p>
        </w:tc>
        <w:tc>
          <w:tcPr>
            <w:tcW w:w="984" w:type="pct"/>
            <w:vMerge/>
          </w:tcPr>
          <w:p w:rsidR="002C69EC" w:rsidRPr="002C69EC" w:rsidRDefault="002C69EC" w:rsidP="002C69EC">
            <w:pPr>
              <w:overflowPunct w:val="0"/>
              <w:autoSpaceDE w:val="0"/>
              <w:autoSpaceDN w:val="0"/>
              <w:adjustRightInd w:val="0"/>
              <w:jc w:val="both"/>
              <w:rPr>
                <w:rFonts w:ascii="Arial" w:hAnsi="Arial" w:cs="Arial"/>
                <w:color w:val="000000"/>
                <w:sz w:val="12"/>
                <w:szCs w:val="12"/>
              </w:rPr>
            </w:pPr>
          </w:p>
        </w:tc>
      </w:tr>
      <w:tr w:rsidR="002C69EC" w:rsidRPr="00C74107" w:rsidTr="002C69EC">
        <w:trPr>
          <w:trHeight w:val="20"/>
        </w:trPr>
        <w:tc>
          <w:tcPr>
            <w:tcW w:w="1941" w:type="pct"/>
            <w:gridSpan w:val="3"/>
          </w:tcPr>
          <w:p w:rsidR="002C69EC" w:rsidRPr="002C69EC" w:rsidRDefault="002C69EC" w:rsidP="002C69EC">
            <w:pPr>
              <w:overflowPunct w:val="0"/>
              <w:autoSpaceDE w:val="0"/>
              <w:autoSpaceDN w:val="0"/>
              <w:adjustRightInd w:val="0"/>
              <w:rPr>
                <w:rFonts w:ascii="Arial" w:hAnsi="Arial" w:cs="Arial"/>
                <w:b/>
                <w:sz w:val="12"/>
                <w:szCs w:val="12"/>
              </w:rPr>
            </w:pPr>
            <w:r w:rsidRPr="002C69EC">
              <w:rPr>
                <w:rFonts w:ascii="Arial" w:hAnsi="Arial" w:cs="Arial"/>
                <w:b/>
                <w:sz w:val="12"/>
                <w:szCs w:val="12"/>
              </w:rPr>
              <w:t>Итого:</w:t>
            </w:r>
          </w:p>
        </w:tc>
        <w:tc>
          <w:tcPr>
            <w:tcW w:w="542" w:type="pct"/>
          </w:tcPr>
          <w:p w:rsidR="002C69EC" w:rsidRPr="002C69EC" w:rsidRDefault="002C69EC"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sz w:val="12"/>
                <w:szCs w:val="12"/>
              </w:rPr>
              <w:t>228075,95</w:t>
            </w:r>
          </w:p>
        </w:tc>
        <w:tc>
          <w:tcPr>
            <w:tcW w:w="511" w:type="pct"/>
          </w:tcPr>
          <w:p w:rsidR="002C69EC" w:rsidRPr="002C69EC" w:rsidRDefault="002C69EC" w:rsidP="002C69EC">
            <w:pPr>
              <w:jc w:val="center"/>
              <w:rPr>
                <w:rFonts w:ascii="Arial" w:hAnsi="Arial" w:cs="Arial"/>
                <w:b/>
                <w:color w:val="000000"/>
                <w:sz w:val="12"/>
                <w:szCs w:val="12"/>
              </w:rPr>
            </w:pPr>
            <w:r w:rsidRPr="002C69EC">
              <w:rPr>
                <w:rFonts w:ascii="Arial" w:hAnsi="Arial" w:cs="Arial"/>
                <w:b/>
                <w:color w:val="000000"/>
                <w:sz w:val="12"/>
                <w:szCs w:val="12"/>
              </w:rPr>
              <w:t>4158000,00</w:t>
            </w:r>
          </w:p>
        </w:tc>
        <w:tc>
          <w:tcPr>
            <w:tcW w:w="489" w:type="pct"/>
            <w:gridSpan w:val="2"/>
          </w:tcPr>
          <w:p w:rsidR="002C69EC" w:rsidRPr="002C69EC" w:rsidRDefault="002C69EC" w:rsidP="002C69EC">
            <w:pPr>
              <w:jc w:val="center"/>
              <w:rPr>
                <w:rFonts w:ascii="Arial" w:hAnsi="Arial" w:cs="Arial"/>
                <w:b/>
                <w:sz w:val="12"/>
                <w:szCs w:val="12"/>
              </w:rPr>
            </w:pPr>
            <w:r w:rsidRPr="002C69EC">
              <w:rPr>
                <w:rFonts w:ascii="Arial" w:hAnsi="Arial" w:cs="Arial"/>
                <w:b/>
                <w:sz w:val="12"/>
                <w:szCs w:val="12"/>
              </w:rPr>
              <w:t>4386075,95</w:t>
            </w:r>
          </w:p>
        </w:tc>
        <w:tc>
          <w:tcPr>
            <w:tcW w:w="533" w:type="pct"/>
          </w:tcPr>
          <w:p w:rsidR="002C69EC" w:rsidRPr="002C69EC" w:rsidRDefault="002C69EC" w:rsidP="002C69EC">
            <w:pPr>
              <w:overflowPunct w:val="0"/>
              <w:autoSpaceDE w:val="0"/>
              <w:autoSpaceDN w:val="0"/>
              <w:adjustRightInd w:val="0"/>
              <w:rPr>
                <w:rFonts w:ascii="Arial" w:hAnsi="Arial" w:cs="Arial"/>
                <w:sz w:val="12"/>
                <w:szCs w:val="12"/>
              </w:rPr>
            </w:pPr>
          </w:p>
        </w:tc>
        <w:tc>
          <w:tcPr>
            <w:tcW w:w="984" w:type="pct"/>
            <w:vMerge/>
          </w:tcPr>
          <w:p w:rsidR="002C69EC" w:rsidRPr="002C69EC" w:rsidRDefault="002C69EC" w:rsidP="002C69EC">
            <w:pPr>
              <w:overflowPunct w:val="0"/>
              <w:autoSpaceDE w:val="0"/>
              <w:autoSpaceDN w:val="0"/>
              <w:adjustRightInd w:val="0"/>
              <w:jc w:val="both"/>
              <w:rPr>
                <w:rFonts w:ascii="Arial" w:hAnsi="Arial" w:cs="Arial"/>
                <w:color w:val="000000"/>
                <w:sz w:val="12"/>
                <w:szCs w:val="12"/>
              </w:rPr>
            </w:pPr>
          </w:p>
        </w:tc>
      </w:tr>
      <w:tr w:rsidR="002C69EC" w:rsidRPr="00C74107" w:rsidTr="002C69EC">
        <w:trPr>
          <w:trHeight w:val="20"/>
        </w:trPr>
        <w:tc>
          <w:tcPr>
            <w:tcW w:w="193" w:type="pct"/>
            <w:gridSpan w:val="2"/>
          </w:tcPr>
          <w:p w:rsidR="002C69EC" w:rsidRPr="002C69EC" w:rsidRDefault="002C69EC"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2</w:t>
            </w:r>
          </w:p>
        </w:tc>
        <w:tc>
          <w:tcPr>
            <w:tcW w:w="3823" w:type="pct"/>
            <w:gridSpan w:val="6"/>
          </w:tcPr>
          <w:p w:rsidR="002C69EC" w:rsidRPr="002C69EC" w:rsidRDefault="002C69EC" w:rsidP="002C69EC">
            <w:pPr>
              <w:overflowPunct w:val="0"/>
              <w:autoSpaceDE w:val="0"/>
              <w:autoSpaceDN w:val="0"/>
              <w:adjustRightInd w:val="0"/>
              <w:rPr>
                <w:rFonts w:ascii="Arial" w:hAnsi="Arial" w:cs="Arial"/>
                <w:sz w:val="12"/>
                <w:szCs w:val="12"/>
              </w:rPr>
            </w:pPr>
            <w:r w:rsidRPr="002C69EC">
              <w:rPr>
                <w:rFonts w:ascii="Arial" w:hAnsi="Arial" w:cs="Arial"/>
                <w:b/>
                <w:sz w:val="12"/>
                <w:szCs w:val="12"/>
              </w:rPr>
              <w:t>Ремонт автомобильных дорог</w:t>
            </w:r>
          </w:p>
        </w:tc>
        <w:tc>
          <w:tcPr>
            <w:tcW w:w="984" w:type="pct"/>
            <w:vMerge/>
          </w:tcPr>
          <w:p w:rsidR="002C69EC" w:rsidRPr="002C69EC" w:rsidRDefault="002C69EC" w:rsidP="002C69EC">
            <w:pPr>
              <w:overflowPunct w:val="0"/>
              <w:autoSpaceDE w:val="0"/>
              <w:autoSpaceDN w:val="0"/>
              <w:adjustRightInd w:val="0"/>
              <w:jc w:val="both"/>
              <w:rPr>
                <w:rFonts w:ascii="Arial" w:hAnsi="Arial" w:cs="Arial"/>
                <w:color w:val="000000"/>
                <w:sz w:val="12"/>
                <w:szCs w:val="12"/>
              </w:rPr>
            </w:pPr>
          </w:p>
        </w:tc>
      </w:tr>
      <w:tr w:rsidR="002C69EC" w:rsidRPr="00C74107" w:rsidTr="002C69EC">
        <w:trPr>
          <w:trHeight w:val="20"/>
        </w:trPr>
        <w:tc>
          <w:tcPr>
            <w:tcW w:w="190" w:type="pct"/>
          </w:tcPr>
          <w:p w:rsidR="002C69EC" w:rsidRPr="002C69EC" w:rsidRDefault="002C69EC" w:rsidP="002C69EC">
            <w:pPr>
              <w:overflowPunct w:val="0"/>
              <w:autoSpaceDE w:val="0"/>
              <w:autoSpaceDN w:val="0"/>
              <w:adjustRightInd w:val="0"/>
              <w:rPr>
                <w:rFonts w:ascii="Arial" w:hAnsi="Arial" w:cs="Arial"/>
                <w:color w:val="000000"/>
                <w:sz w:val="12"/>
                <w:szCs w:val="12"/>
              </w:rPr>
            </w:pPr>
            <w:r w:rsidRPr="002C69EC">
              <w:rPr>
                <w:rFonts w:ascii="Arial" w:hAnsi="Arial" w:cs="Arial"/>
                <w:color w:val="000000"/>
                <w:sz w:val="12"/>
                <w:szCs w:val="12"/>
              </w:rPr>
              <w:t>2.1</w:t>
            </w:r>
          </w:p>
        </w:tc>
        <w:tc>
          <w:tcPr>
            <w:tcW w:w="1751" w:type="pct"/>
            <w:gridSpan w:val="2"/>
          </w:tcPr>
          <w:p w:rsidR="002C69EC" w:rsidRPr="002C69EC" w:rsidRDefault="002C69EC" w:rsidP="002C69EC">
            <w:pPr>
              <w:overflowPunct w:val="0"/>
              <w:autoSpaceDE w:val="0"/>
              <w:autoSpaceDN w:val="0"/>
              <w:adjustRightInd w:val="0"/>
              <w:rPr>
                <w:rFonts w:ascii="Arial" w:hAnsi="Arial" w:cs="Arial"/>
                <w:sz w:val="12"/>
                <w:szCs w:val="12"/>
              </w:rPr>
            </w:pPr>
            <w:r w:rsidRPr="002C69EC">
              <w:rPr>
                <w:rFonts w:ascii="Arial" w:hAnsi="Arial" w:cs="Arial"/>
                <w:color w:val="000000"/>
                <w:sz w:val="12"/>
                <w:szCs w:val="12"/>
              </w:rPr>
              <w:t xml:space="preserve"> </w:t>
            </w:r>
            <w:r w:rsidRPr="002C69EC">
              <w:rPr>
                <w:rFonts w:ascii="Arial" w:hAnsi="Arial" w:cs="Arial"/>
                <w:sz w:val="12"/>
                <w:szCs w:val="12"/>
              </w:rPr>
              <w:t>Ремонт автомобильной дороги общего пользования  местного значения ул. Лесхозная, г. Валдай, Новгородской области</w:t>
            </w:r>
          </w:p>
        </w:tc>
        <w:tc>
          <w:tcPr>
            <w:tcW w:w="542" w:type="pct"/>
            <w:vAlign w:val="center"/>
          </w:tcPr>
          <w:p w:rsidR="002C69EC" w:rsidRPr="002C69EC" w:rsidRDefault="002C69EC" w:rsidP="002C69EC">
            <w:pPr>
              <w:overflowPunct w:val="0"/>
              <w:autoSpaceDE w:val="0"/>
              <w:autoSpaceDN w:val="0"/>
              <w:adjustRightInd w:val="0"/>
              <w:jc w:val="center"/>
              <w:rPr>
                <w:rFonts w:ascii="Arial" w:hAnsi="Arial" w:cs="Arial"/>
                <w:color w:val="000000"/>
                <w:sz w:val="12"/>
                <w:szCs w:val="12"/>
              </w:rPr>
            </w:pPr>
            <w:r w:rsidRPr="002C69EC">
              <w:rPr>
                <w:rFonts w:ascii="Arial" w:hAnsi="Arial" w:cs="Arial"/>
                <w:color w:val="000000"/>
                <w:sz w:val="12"/>
                <w:szCs w:val="12"/>
              </w:rPr>
              <w:t>592307,43</w:t>
            </w:r>
          </w:p>
        </w:tc>
        <w:tc>
          <w:tcPr>
            <w:tcW w:w="511" w:type="pct"/>
            <w:vAlign w:val="center"/>
          </w:tcPr>
          <w:p w:rsidR="002C69EC" w:rsidRPr="002C69EC" w:rsidRDefault="002C69EC" w:rsidP="002C69EC">
            <w:pPr>
              <w:overflowPunct w:val="0"/>
              <w:autoSpaceDE w:val="0"/>
              <w:autoSpaceDN w:val="0"/>
              <w:adjustRightInd w:val="0"/>
              <w:jc w:val="center"/>
              <w:rPr>
                <w:rFonts w:ascii="Arial" w:hAnsi="Arial" w:cs="Arial"/>
                <w:sz w:val="12"/>
                <w:szCs w:val="12"/>
              </w:rPr>
            </w:pPr>
            <w:r w:rsidRPr="002C69EC">
              <w:rPr>
                <w:rFonts w:ascii="Arial" w:hAnsi="Arial" w:cs="Arial"/>
                <w:sz w:val="12"/>
                <w:szCs w:val="12"/>
              </w:rPr>
              <w:t>0,00</w:t>
            </w:r>
          </w:p>
        </w:tc>
        <w:tc>
          <w:tcPr>
            <w:tcW w:w="489" w:type="pct"/>
            <w:gridSpan w:val="2"/>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592307,43</w:t>
            </w:r>
          </w:p>
        </w:tc>
        <w:tc>
          <w:tcPr>
            <w:tcW w:w="533" w:type="pct"/>
          </w:tcPr>
          <w:p w:rsidR="002C69EC" w:rsidRPr="002C69EC" w:rsidRDefault="002C69EC" w:rsidP="002C69EC">
            <w:pPr>
              <w:overflowPunct w:val="0"/>
              <w:autoSpaceDE w:val="0"/>
              <w:autoSpaceDN w:val="0"/>
              <w:adjustRightInd w:val="0"/>
              <w:rPr>
                <w:rFonts w:ascii="Arial" w:hAnsi="Arial" w:cs="Arial"/>
                <w:b/>
                <w:sz w:val="12"/>
                <w:szCs w:val="12"/>
              </w:rPr>
            </w:pPr>
            <w:r w:rsidRPr="002C69EC">
              <w:rPr>
                <w:rFonts w:ascii="Arial" w:hAnsi="Arial" w:cs="Arial"/>
                <w:sz w:val="12"/>
                <w:szCs w:val="12"/>
              </w:rPr>
              <w:t>текущий ремонт автомобильных дорог</w:t>
            </w:r>
          </w:p>
        </w:tc>
        <w:tc>
          <w:tcPr>
            <w:tcW w:w="984" w:type="pct"/>
            <w:vMerge/>
          </w:tcPr>
          <w:p w:rsidR="002C69EC" w:rsidRPr="002C69EC" w:rsidRDefault="002C69EC" w:rsidP="002C69EC">
            <w:pPr>
              <w:overflowPunct w:val="0"/>
              <w:autoSpaceDE w:val="0"/>
              <w:autoSpaceDN w:val="0"/>
              <w:adjustRightInd w:val="0"/>
              <w:jc w:val="both"/>
              <w:rPr>
                <w:rFonts w:ascii="Arial" w:hAnsi="Arial" w:cs="Arial"/>
                <w:sz w:val="12"/>
                <w:szCs w:val="12"/>
              </w:rPr>
            </w:pPr>
          </w:p>
        </w:tc>
      </w:tr>
      <w:tr w:rsidR="002C69EC" w:rsidRPr="00C74107" w:rsidTr="002C69EC">
        <w:trPr>
          <w:trHeight w:val="20"/>
        </w:trPr>
        <w:tc>
          <w:tcPr>
            <w:tcW w:w="1941" w:type="pct"/>
            <w:gridSpan w:val="3"/>
          </w:tcPr>
          <w:p w:rsidR="002C69EC" w:rsidRPr="002C69EC" w:rsidRDefault="002C69EC" w:rsidP="002C69EC">
            <w:pPr>
              <w:overflowPunct w:val="0"/>
              <w:autoSpaceDE w:val="0"/>
              <w:autoSpaceDN w:val="0"/>
              <w:adjustRightInd w:val="0"/>
              <w:rPr>
                <w:rFonts w:ascii="Arial" w:hAnsi="Arial" w:cs="Arial"/>
                <w:b/>
                <w:color w:val="000000"/>
                <w:sz w:val="12"/>
                <w:szCs w:val="12"/>
              </w:rPr>
            </w:pPr>
            <w:r w:rsidRPr="002C69EC">
              <w:rPr>
                <w:rFonts w:ascii="Arial" w:hAnsi="Arial" w:cs="Arial"/>
                <w:b/>
                <w:color w:val="000000"/>
                <w:sz w:val="12"/>
                <w:szCs w:val="12"/>
              </w:rPr>
              <w:t>Итого:</w:t>
            </w:r>
          </w:p>
        </w:tc>
        <w:tc>
          <w:tcPr>
            <w:tcW w:w="542" w:type="pct"/>
            <w:vAlign w:val="center"/>
          </w:tcPr>
          <w:p w:rsidR="002C69EC" w:rsidRPr="002C69EC" w:rsidRDefault="002C69EC"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592307,43</w:t>
            </w:r>
          </w:p>
        </w:tc>
        <w:tc>
          <w:tcPr>
            <w:tcW w:w="511"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0,00</w:t>
            </w:r>
          </w:p>
        </w:tc>
        <w:tc>
          <w:tcPr>
            <w:tcW w:w="489" w:type="pct"/>
            <w:gridSpan w:val="2"/>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592307,43</w:t>
            </w:r>
          </w:p>
        </w:tc>
        <w:tc>
          <w:tcPr>
            <w:tcW w:w="533" w:type="pct"/>
          </w:tcPr>
          <w:p w:rsidR="002C69EC" w:rsidRPr="002C69EC" w:rsidRDefault="002C69EC" w:rsidP="002C69EC">
            <w:pPr>
              <w:overflowPunct w:val="0"/>
              <w:autoSpaceDE w:val="0"/>
              <w:autoSpaceDN w:val="0"/>
              <w:adjustRightInd w:val="0"/>
              <w:rPr>
                <w:rFonts w:ascii="Arial" w:hAnsi="Arial" w:cs="Arial"/>
                <w:b/>
                <w:sz w:val="12"/>
                <w:szCs w:val="12"/>
              </w:rPr>
            </w:pPr>
          </w:p>
        </w:tc>
        <w:tc>
          <w:tcPr>
            <w:tcW w:w="984" w:type="pct"/>
            <w:vMerge/>
          </w:tcPr>
          <w:p w:rsidR="002C69EC" w:rsidRPr="002C69EC" w:rsidRDefault="002C69EC" w:rsidP="002C69EC">
            <w:pPr>
              <w:overflowPunct w:val="0"/>
              <w:autoSpaceDE w:val="0"/>
              <w:autoSpaceDN w:val="0"/>
              <w:adjustRightInd w:val="0"/>
              <w:jc w:val="both"/>
              <w:rPr>
                <w:rFonts w:ascii="Arial" w:hAnsi="Arial" w:cs="Arial"/>
                <w:sz w:val="12"/>
                <w:szCs w:val="12"/>
              </w:rPr>
            </w:pPr>
          </w:p>
        </w:tc>
      </w:tr>
      <w:tr w:rsidR="002C69EC" w:rsidRPr="00C74107" w:rsidTr="002C69EC">
        <w:trPr>
          <w:trHeight w:val="20"/>
        </w:trPr>
        <w:tc>
          <w:tcPr>
            <w:tcW w:w="1941" w:type="pct"/>
            <w:gridSpan w:val="3"/>
          </w:tcPr>
          <w:p w:rsidR="002C69EC" w:rsidRPr="002C69EC" w:rsidRDefault="002C69EC" w:rsidP="002C69EC">
            <w:pPr>
              <w:overflowPunct w:val="0"/>
              <w:autoSpaceDE w:val="0"/>
              <w:autoSpaceDN w:val="0"/>
              <w:adjustRightInd w:val="0"/>
              <w:rPr>
                <w:rFonts w:ascii="Arial" w:hAnsi="Arial" w:cs="Arial"/>
                <w:b/>
                <w:color w:val="000000"/>
                <w:sz w:val="12"/>
                <w:szCs w:val="12"/>
              </w:rPr>
            </w:pPr>
            <w:r w:rsidRPr="002C69EC">
              <w:rPr>
                <w:rFonts w:ascii="Arial" w:hAnsi="Arial" w:cs="Arial"/>
                <w:b/>
                <w:color w:val="000000"/>
                <w:sz w:val="12"/>
                <w:szCs w:val="12"/>
              </w:rPr>
              <w:t>Всего на ремонт автомобильных дорог</w:t>
            </w:r>
          </w:p>
        </w:tc>
        <w:tc>
          <w:tcPr>
            <w:tcW w:w="542" w:type="pct"/>
            <w:vAlign w:val="center"/>
          </w:tcPr>
          <w:p w:rsidR="002C69EC" w:rsidRPr="002C69EC" w:rsidRDefault="002C69EC" w:rsidP="002C69EC">
            <w:pPr>
              <w:overflowPunct w:val="0"/>
              <w:autoSpaceDE w:val="0"/>
              <w:autoSpaceDN w:val="0"/>
              <w:adjustRightInd w:val="0"/>
              <w:jc w:val="center"/>
              <w:rPr>
                <w:rFonts w:ascii="Arial" w:hAnsi="Arial" w:cs="Arial"/>
                <w:b/>
                <w:color w:val="000000"/>
                <w:sz w:val="12"/>
                <w:szCs w:val="12"/>
              </w:rPr>
            </w:pPr>
            <w:r w:rsidRPr="002C69EC">
              <w:rPr>
                <w:rFonts w:ascii="Arial" w:hAnsi="Arial" w:cs="Arial"/>
                <w:b/>
                <w:color w:val="000000"/>
                <w:sz w:val="12"/>
                <w:szCs w:val="12"/>
              </w:rPr>
              <w:t>820383,38</w:t>
            </w:r>
          </w:p>
        </w:tc>
        <w:tc>
          <w:tcPr>
            <w:tcW w:w="511"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4158000,00</w:t>
            </w:r>
          </w:p>
        </w:tc>
        <w:tc>
          <w:tcPr>
            <w:tcW w:w="489" w:type="pct"/>
            <w:gridSpan w:val="2"/>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4978383,38</w:t>
            </w:r>
          </w:p>
        </w:tc>
        <w:tc>
          <w:tcPr>
            <w:tcW w:w="533" w:type="pct"/>
          </w:tcPr>
          <w:p w:rsidR="002C69EC" w:rsidRPr="002C69EC" w:rsidRDefault="002C69EC" w:rsidP="002C69EC">
            <w:pPr>
              <w:overflowPunct w:val="0"/>
              <w:autoSpaceDE w:val="0"/>
              <w:autoSpaceDN w:val="0"/>
              <w:adjustRightInd w:val="0"/>
              <w:rPr>
                <w:rFonts w:ascii="Arial" w:hAnsi="Arial" w:cs="Arial"/>
                <w:b/>
                <w:sz w:val="12"/>
                <w:szCs w:val="12"/>
              </w:rPr>
            </w:pPr>
          </w:p>
        </w:tc>
        <w:tc>
          <w:tcPr>
            <w:tcW w:w="984" w:type="pct"/>
            <w:vMerge/>
          </w:tcPr>
          <w:p w:rsidR="002C69EC" w:rsidRPr="002C69EC" w:rsidRDefault="002C69EC" w:rsidP="002C69EC">
            <w:pPr>
              <w:overflowPunct w:val="0"/>
              <w:autoSpaceDE w:val="0"/>
              <w:autoSpaceDN w:val="0"/>
              <w:adjustRightInd w:val="0"/>
              <w:jc w:val="both"/>
              <w:rPr>
                <w:rFonts w:ascii="Arial" w:hAnsi="Arial" w:cs="Arial"/>
                <w:sz w:val="12"/>
                <w:szCs w:val="12"/>
              </w:rPr>
            </w:pPr>
          </w:p>
        </w:tc>
      </w:tr>
      <w:tr w:rsidR="002C69EC" w:rsidRPr="00C74107" w:rsidTr="002C69EC">
        <w:trPr>
          <w:trHeight w:val="20"/>
        </w:trPr>
        <w:tc>
          <w:tcPr>
            <w:tcW w:w="193" w:type="pct"/>
            <w:gridSpan w:val="2"/>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3</w:t>
            </w:r>
          </w:p>
        </w:tc>
        <w:tc>
          <w:tcPr>
            <w:tcW w:w="3823" w:type="pct"/>
            <w:gridSpan w:val="6"/>
          </w:tcPr>
          <w:p w:rsidR="002C69EC" w:rsidRPr="002C69EC" w:rsidRDefault="002C69EC" w:rsidP="002C69EC">
            <w:pPr>
              <w:overflowPunct w:val="0"/>
              <w:autoSpaceDE w:val="0"/>
              <w:autoSpaceDN w:val="0"/>
              <w:adjustRightInd w:val="0"/>
              <w:rPr>
                <w:rFonts w:ascii="Arial" w:hAnsi="Arial" w:cs="Arial"/>
                <w:sz w:val="12"/>
                <w:szCs w:val="12"/>
              </w:rPr>
            </w:pPr>
            <w:r w:rsidRPr="002C69EC">
              <w:rPr>
                <w:rFonts w:ascii="Arial" w:hAnsi="Arial" w:cs="Arial"/>
                <w:b/>
                <w:color w:val="000000"/>
                <w:sz w:val="12"/>
                <w:szCs w:val="12"/>
              </w:rPr>
              <w:t>Проектно-сметная документация</w:t>
            </w:r>
          </w:p>
        </w:tc>
        <w:tc>
          <w:tcPr>
            <w:tcW w:w="984" w:type="pct"/>
            <w:vMerge/>
          </w:tcPr>
          <w:p w:rsidR="002C69EC" w:rsidRPr="002C69EC" w:rsidRDefault="002C69EC" w:rsidP="002C69EC">
            <w:pPr>
              <w:overflowPunct w:val="0"/>
              <w:autoSpaceDE w:val="0"/>
              <w:autoSpaceDN w:val="0"/>
              <w:adjustRightInd w:val="0"/>
              <w:jc w:val="both"/>
              <w:rPr>
                <w:rFonts w:ascii="Arial" w:hAnsi="Arial" w:cs="Arial"/>
                <w:sz w:val="12"/>
                <w:szCs w:val="12"/>
              </w:rPr>
            </w:pPr>
          </w:p>
        </w:tc>
      </w:tr>
      <w:tr w:rsidR="002C69EC" w:rsidRPr="00C74107" w:rsidTr="002C69EC">
        <w:trPr>
          <w:trHeight w:val="20"/>
        </w:trPr>
        <w:tc>
          <w:tcPr>
            <w:tcW w:w="193" w:type="pct"/>
            <w:gridSpan w:val="2"/>
          </w:tcPr>
          <w:p w:rsidR="002C69EC" w:rsidRPr="002C69EC" w:rsidRDefault="002C69EC" w:rsidP="002C69EC">
            <w:pPr>
              <w:overflowPunct w:val="0"/>
              <w:autoSpaceDE w:val="0"/>
              <w:autoSpaceDN w:val="0"/>
              <w:adjustRightInd w:val="0"/>
              <w:jc w:val="center"/>
              <w:rPr>
                <w:rFonts w:ascii="Arial" w:hAnsi="Arial" w:cs="Arial"/>
                <w:sz w:val="12"/>
                <w:szCs w:val="12"/>
              </w:rPr>
            </w:pPr>
            <w:r w:rsidRPr="002C69EC">
              <w:rPr>
                <w:rFonts w:ascii="Arial" w:hAnsi="Arial" w:cs="Arial"/>
                <w:sz w:val="12"/>
                <w:szCs w:val="12"/>
              </w:rPr>
              <w:t>3.1</w:t>
            </w:r>
          </w:p>
        </w:tc>
        <w:tc>
          <w:tcPr>
            <w:tcW w:w="1748" w:type="pct"/>
          </w:tcPr>
          <w:p w:rsidR="002C69EC" w:rsidRPr="002C69EC" w:rsidRDefault="002C69EC" w:rsidP="002C69EC">
            <w:pPr>
              <w:autoSpaceDN w:val="0"/>
              <w:rPr>
                <w:rFonts w:ascii="Arial" w:hAnsi="Arial" w:cs="Arial"/>
                <w:sz w:val="12"/>
                <w:szCs w:val="12"/>
              </w:rPr>
            </w:pPr>
            <w:r w:rsidRPr="002C69EC">
              <w:rPr>
                <w:rFonts w:ascii="Arial" w:hAnsi="Arial" w:cs="Arial"/>
                <w:sz w:val="12"/>
                <w:szCs w:val="12"/>
              </w:rPr>
              <w:t>Разработка ПСД на тротуары г. Валдай</w:t>
            </w:r>
          </w:p>
        </w:tc>
        <w:tc>
          <w:tcPr>
            <w:tcW w:w="542" w:type="pct"/>
          </w:tcPr>
          <w:p w:rsidR="002C69EC" w:rsidRPr="002C69EC" w:rsidRDefault="002C69EC" w:rsidP="002C69EC">
            <w:pPr>
              <w:autoSpaceDN w:val="0"/>
              <w:jc w:val="center"/>
              <w:rPr>
                <w:rFonts w:ascii="Arial" w:hAnsi="Arial" w:cs="Arial"/>
                <w:color w:val="000000"/>
                <w:sz w:val="12"/>
                <w:szCs w:val="12"/>
                <w:shd w:val="clear" w:color="auto" w:fill="FFFFFF"/>
              </w:rPr>
            </w:pPr>
            <w:r w:rsidRPr="002C69EC">
              <w:rPr>
                <w:rFonts w:ascii="Arial" w:hAnsi="Arial" w:cs="Arial"/>
                <w:color w:val="000000"/>
                <w:sz w:val="12"/>
                <w:szCs w:val="12"/>
                <w:shd w:val="clear" w:color="auto" w:fill="FFFFFF"/>
              </w:rPr>
              <w:t>4123351,20</w:t>
            </w:r>
          </w:p>
        </w:tc>
        <w:tc>
          <w:tcPr>
            <w:tcW w:w="511" w:type="pct"/>
          </w:tcPr>
          <w:p w:rsidR="002C69EC" w:rsidRPr="002C69EC" w:rsidRDefault="002C69EC" w:rsidP="002C69EC">
            <w:pPr>
              <w:jc w:val="center"/>
              <w:rPr>
                <w:rFonts w:ascii="Arial" w:hAnsi="Arial" w:cs="Arial"/>
                <w:color w:val="000000"/>
                <w:sz w:val="12"/>
                <w:szCs w:val="12"/>
              </w:rPr>
            </w:pPr>
            <w:r w:rsidRPr="002C69EC">
              <w:rPr>
                <w:rFonts w:ascii="Arial" w:hAnsi="Arial" w:cs="Arial"/>
                <w:color w:val="000000"/>
                <w:sz w:val="12"/>
                <w:szCs w:val="12"/>
              </w:rPr>
              <w:t>0,00</w:t>
            </w:r>
          </w:p>
        </w:tc>
        <w:tc>
          <w:tcPr>
            <w:tcW w:w="485" w:type="pct"/>
          </w:tcPr>
          <w:p w:rsidR="002C69EC" w:rsidRPr="002C69EC" w:rsidRDefault="002C69EC" w:rsidP="002C69EC">
            <w:pPr>
              <w:autoSpaceDN w:val="0"/>
              <w:jc w:val="center"/>
              <w:rPr>
                <w:rFonts w:ascii="Arial" w:hAnsi="Arial" w:cs="Arial"/>
                <w:color w:val="000000"/>
                <w:sz w:val="12"/>
                <w:szCs w:val="12"/>
                <w:shd w:val="clear" w:color="auto" w:fill="FFFFFF"/>
              </w:rPr>
            </w:pPr>
            <w:r w:rsidRPr="002C69EC">
              <w:rPr>
                <w:rFonts w:ascii="Arial" w:hAnsi="Arial" w:cs="Arial"/>
                <w:color w:val="000000"/>
                <w:sz w:val="12"/>
                <w:szCs w:val="12"/>
                <w:shd w:val="clear" w:color="auto" w:fill="FFFFFF"/>
              </w:rPr>
              <w:t>4123351,20</w:t>
            </w:r>
          </w:p>
        </w:tc>
        <w:tc>
          <w:tcPr>
            <w:tcW w:w="537" w:type="pct"/>
            <w:gridSpan w:val="2"/>
          </w:tcPr>
          <w:p w:rsidR="002C69EC" w:rsidRPr="002C69EC" w:rsidRDefault="002C69EC" w:rsidP="002C69EC">
            <w:pPr>
              <w:overflowPunct w:val="0"/>
              <w:autoSpaceDE w:val="0"/>
              <w:autoSpaceDN w:val="0"/>
              <w:adjustRightInd w:val="0"/>
              <w:rPr>
                <w:rFonts w:ascii="Arial" w:hAnsi="Arial" w:cs="Arial"/>
                <w:sz w:val="12"/>
                <w:szCs w:val="12"/>
              </w:rPr>
            </w:pPr>
          </w:p>
        </w:tc>
        <w:tc>
          <w:tcPr>
            <w:tcW w:w="984" w:type="pct"/>
            <w:vMerge/>
          </w:tcPr>
          <w:p w:rsidR="002C69EC" w:rsidRPr="002C69EC" w:rsidRDefault="002C69EC" w:rsidP="002C69EC">
            <w:pPr>
              <w:overflowPunct w:val="0"/>
              <w:autoSpaceDE w:val="0"/>
              <w:autoSpaceDN w:val="0"/>
              <w:adjustRightInd w:val="0"/>
              <w:jc w:val="both"/>
              <w:rPr>
                <w:rFonts w:ascii="Arial" w:hAnsi="Arial" w:cs="Arial"/>
                <w:sz w:val="12"/>
                <w:szCs w:val="12"/>
              </w:rPr>
            </w:pPr>
          </w:p>
        </w:tc>
      </w:tr>
      <w:tr w:rsidR="002C69EC" w:rsidRPr="00C74107" w:rsidTr="002C69EC">
        <w:trPr>
          <w:trHeight w:val="20"/>
        </w:trPr>
        <w:tc>
          <w:tcPr>
            <w:tcW w:w="1941" w:type="pct"/>
            <w:gridSpan w:val="3"/>
          </w:tcPr>
          <w:p w:rsidR="002C69EC" w:rsidRPr="002C69EC" w:rsidRDefault="002C69EC" w:rsidP="002C69EC">
            <w:pPr>
              <w:overflowPunct w:val="0"/>
              <w:autoSpaceDE w:val="0"/>
              <w:autoSpaceDN w:val="0"/>
              <w:adjustRightInd w:val="0"/>
              <w:rPr>
                <w:rFonts w:ascii="Arial" w:hAnsi="Arial" w:cs="Arial"/>
                <w:b/>
                <w:sz w:val="12"/>
                <w:szCs w:val="12"/>
              </w:rPr>
            </w:pPr>
            <w:r w:rsidRPr="002C69EC">
              <w:rPr>
                <w:rFonts w:ascii="Arial" w:hAnsi="Arial" w:cs="Arial"/>
                <w:b/>
                <w:sz w:val="12"/>
                <w:szCs w:val="12"/>
              </w:rPr>
              <w:t>Итого:</w:t>
            </w:r>
          </w:p>
        </w:tc>
        <w:tc>
          <w:tcPr>
            <w:tcW w:w="542"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4123351,20</w:t>
            </w:r>
          </w:p>
        </w:tc>
        <w:tc>
          <w:tcPr>
            <w:tcW w:w="511"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0,00</w:t>
            </w:r>
          </w:p>
        </w:tc>
        <w:tc>
          <w:tcPr>
            <w:tcW w:w="485"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4123351,20</w:t>
            </w:r>
          </w:p>
        </w:tc>
        <w:tc>
          <w:tcPr>
            <w:tcW w:w="537" w:type="pct"/>
            <w:gridSpan w:val="2"/>
          </w:tcPr>
          <w:p w:rsidR="002C69EC" w:rsidRPr="002C69EC" w:rsidRDefault="002C69EC" w:rsidP="002C69EC">
            <w:pPr>
              <w:overflowPunct w:val="0"/>
              <w:autoSpaceDE w:val="0"/>
              <w:autoSpaceDN w:val="0"/>
              <w:adjustRightInd w:val="0"/>
              <w:rPr>
                <w:rFonts w:ascii="Arial" w:hAnsi="Arial" w:cs="Arial"/>
                <w:sz w:val="12"/>
                <w:szCs w:val="12"/>
              </w:rPr>
            </w:pPr>
          </w:p>
        </w:tc>
        <w:tc>
          <w:tcPr>
            <w:tcW w:w="984" w:type="pct"/>
            <w:vMerge/>
          </w:tcPr>
          <w:p w:rsidR="002C69EC" w:rsidRPr="002C69EC" w:rsidRDefault="002C69EC" w:rsidP="002C69EC">
            <w:pPr>
              <w:overflowPunct w:val="0"/>
              <w:autoSpaceDE w:val="0"/>
              <w:autoSpaceDN w:val="0"/>
              <w:adjustRightInd w:val="0"/>
              <w:jc w:val="both"/>
              <w:rPr>
                <w:rFonts w:ascii="Arial" w:hAnsi="Arial" w:cs="Arial"/>
                <w:sz w:val="12"/>
                <w:szCs w:val="12"/>
              </w:rPr>
            </w:pPr>
          </w:p>
        </w:tc>
      </w:tr>
      <w:tr w:rsidR="002C69EC" w:rsidRPr="00C74107" w:rsidTr="002C69EC">
        <w:trPr>
          <w:trHeight w:val="20"/>
        </w:trPr>
        <w:tc>
          <w:tcPr>
            <w:tcW w:w="4016" w:type="pct"/>
            <w:gridSpan w:val="8"/>
          </w:tcPr>
          <w:p w:rsidR="002C69EC" w:rsidRPr="002C69EC" w:rsidRDefault="002C69EC" w:rsidP="002C69EC">
            <w:pPr>
              <w:overflowPunct w:val="0"/>
              <w:autoSpaceDE w:val="0"/>
              <w:autoSpaceDN w:val="0"/>
              <w:adjustRightInd w:val="0"/>
              <w:rPr>
                <w:rFonts w:ascii="Arial" w:hAnsi="Arial" w:cs="Arial"/>
                <w:sz w:val="12"/>
                <w:szCs w:val="12"/>
              </w:rPr>
            </w:pPr>
            <w:r w:rsidRPr="002C69EC">
              <w:rPr>
                <w:rFonts w:ascii="Arial" w:hAnsi="Arial" w:cs="Arial"/>
                <w:b/>
                <w:sz w:val="12"/>
                <w:szCs w:val="12"/>
              </w:rPr>
              <w:t>4 Строительство автомобильных дорог</w:t>
            </w:r>
          </w:p>
        </w:tc>
        <w:tc>
          <w:tcPr>
            <w:tcW w:w="984" w:type="pct"/>
            <w:vMerge/>
          </w:tcPr>
          <w:p w:rsidR="002C69EC" w:rsidRPr="002C69EC" w:rsidRDefault="002C69EC" w:rsidP="002C69EC">
            <w:pPr>
              <w:overflowPunct w:val="0"/>
              <w:autoSpaceDE w:val="0"/>
              <w:autoSpaceDN w:val="0"/>
              <w:adjustRightInd w:val="0"/>
              <w:jc w:val="both"/>
              <w:rPr>
                <w:rFonts w:ascii="Arial" w:hAnsi="Arial" w:cs="Arial"/>
                <w:sz w:val="12"/>
                <w:szCs w:val="12"/>
              </w:rPr>
            </w:pPr>
          </w:p>
        </w:tc>
      </w:tr>
      <w:tr w:rsidR="002C69EC" w:rsidRPr="00C74107" w:rsidTr="002C69EC">
        <w:trPr>
          <w:trHeight w:val="20"/>
        </w:trPr>
        <w:tc>
          <w:tcPr>
            <w:tcW w:w="190" w:type="pct"/>
          </w:tcPr>
          <w:p w:rsidR="002C69EC" w:rsidRPr="002C69EC" w:rsidRDefault="002C69EC" w:rsidP="002C69EC">
            <w:pPr>
              <w:overflowPunct w:val="0"/>
              <w:autoSpaceDE w:val="0"/>
              <w:autoSpaceDN w:val="0"/>
              <w:adjustRightInd w:val="0"/>
              <w:rPr>
                <w:rFonts w:ascii="Arial" w:hAnsi="Arial" w:cs="Arial"/>
                <w:sz w:val="12"/>
                <w:szCs w:val="12"/>
              </w:rPr>
            </w:pPr>
            <w:r w:rsidRPr="002C69EC">
              <w:rPr>
                <w:rFonts w:ascii="Arial" w:hAnsi="Arial" w:cs="Arial"/>
                <w:sz w:val="12"/>
                <w:szCs w:val="12"/>
              </w:rPr>
              <w:t xml:space="preserve">4.1 </w:t>
            </w:r>
          </w:p>
        </w:tc>
        <w:tc>
          <w:tcPr>
            <w:tcW w:w="1751" w:type="pct"/>
            <w:gridSpan w:val="2"/>
          </w:tcPr>
          <w:p w:rsidR="002C69EC" w:rsidRPr="002C69EC" w:rsidRDefault="002C69EC" w:rsidP="002C69EC">
            <w:pPr>
              <w:overflowPunct w:val="0"/>
              <w:autoSpaceDE w:val="0"/>
              <w:autoSpaceDN w:val="0"/>
              <w:adjustRightInd w:val="0"/>
              <w:rPr>
                <w:rFonts w:ascii="Arial" w:hAnsi="Arial" w:cs="Arial"/>
                <w:sz w:val="12"/>
                <w:szCs w:val="12"/>
              </w:rPr>
            </w:pPr>
            <w:r w:rsidRPr="002C69EC">
              <w:rPr>
                <w:rFonts w:ascii="Arial" w:hAnsi="Arial" w:cs="Arial"/>
                <w:sz w:val="12"/>
                <w:szCs w:val="12"/>
              </w:rPr>
              <w:t>Строительство автомобильной дороги по ул. Якова Зимина, г. Валдай, Новгородской области</w:t>
            </w:r>
          </w:p>
        </w:tc>
        <w:tc>
          <w:tcPr>
            <w:tcW w:w="542"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212250,18</w:t>
            </w:r>
          </w:p>
        </w:tc>
        <w:tc>
          <w:tcPr>
            <w:tcW w:w="511"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20000000,00</w:t>
            </w:r>
          </w:p>
        </w:tc>
        <w:tc>
          <w:tcPr>
            <w:tcW w:w="485"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20212250,18</w:t>
            </w:r>
          </w:p>
        </w:tc>
        <w:tc>
          <w:tcPr>
            <w:tcW w:w="537" w:type="pct"/>
            <w:gridSpan w:val="2"/>
          </w:tcPr>
          <w:p w:rsidR="002C69EC" w:rsidRPr="002C69EC" w:rsidRDefault="002C69EC" w:rsidP="002C69EC">
            <w:pPr>
              <w:overflowPunct w:val="0"/>
              <w:autoSpaceDE w:val="0"/>
              <w:autoSpaceDN w:val="0"/>
              <w:adjustRightInd w:val="0"/>
              <w:rPr>
                <w:rFonts w:ascii="Arial" w:hAnsi="Arial" w:cs="Arial"/>
                <w:sz w:val="12"/>
                <w:szCs w:val="12"/>
              </w:rPr>
            </w:pPr>
          </w:p>
        </w:tc>
        <w:tc>
          <w:tcPr>
            <w:tcW w:w="984" w:type="pct"/>
            <w:vMerge/>
          </w:tcPr>
          <w:p w:rsidR="002C69EC" w:rsidRPr="002C69EC" w:rsidRDefault="002C69EC" w:rsidP="002C69EC">
            <w:pPr>
              <w:overflowPunct w:val="0"/>
              <w:autoSpaceDE w:val="0"/>
              <w:autoSpaceDN w:val="0"/>
              <w:adjustRightInd w:val="0"/>
              <w:jc w:val="both"/>
              <w:rPr>
                <w:rFonts w:ascii="Arial" w:hAnsi="Arial" w:cs="Arial"/>
                <w:sz w:val="12"/>
                <w:szCs w:val="12"/>
              </w:rPr>
            </w:pPr>
          </w:p>
        </w:tc>
      </w:tr>
      <w:tr w:rsidR="002C69EC" w:rsidRPr="00C74107" w:rsidTr="002C69EC">
        <w:trPr>
          <w:trHeight w:val="20"/>
        </w:trPr>
        <w:tc>
          <w:tcPr>
            <w:tcW w:w="1941" w:type="pct"/>
            <w:gridSpan w:val="3"/>
          </w:tcPr>
          <w:p w:rsidR="002C69EC" w:rsidRPr="002C69EC" w:rsidRDefault="002C69EC" w:rsidP="002C69EC">
            <w:pPr>
              <w:overflowPunct w:val="0"/>
              <w:autoSpaceDE w:val="0"/>
              <w:autoSpaceDN w:val="0"/>
              <w:adjustRightInd w:val="0"/>
              <w:rPr>
                <w:rFonts w:ascii="Arial" w:hAnsi="Arial" w:cs="Arial"/>
                <w:b/>
                <w:sz w:val="12"/>
                <w:szCs w:val="12"/>
              </w:rPr>
            </w:pPr>
            <w:r w:rsidRPr="002C69EC">
              <w:rPr>
                <w:rFonts w:ascii="Arial" w:hAnsi="Arial" w:cs="Arial"/>
                <w:b/>
                <w:sz w:val="12"/>
                <w:szCs w:val="12"/>
              </w:rPr>
              <w:t>Итого:</w:t>
            </w:r>
          </w:p>
        </w:tc>
        <w:tc>
          <w:tcPr>
            <w:tcW w:w="542"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212250,18</w:t>
            </w:r>
          </w:p>
        </w:tc>
        <w:tc>
          <w:tcPr>
            <w:tcW w:w="511"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20000000,00</w:t>
            </w:r>
          </w:p>
        </w:tc>
        <w:tc>
          <w:tcPr>
            <w:tcW w:w="485"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20212250,18</w:t>
            </w:r>
          </w:p>
        </w:tc>
        <w:tc>
          <w:tcPr>
            <w:tcW w:w="537" w:type="pct"/>
            <w:gridSpan w:val="2"/>
          </w:tcPr>
          <w:p w:rsidR="002C69EC" w:rsidRPr="002C69EC" w:rsidRDefault="002C69EC" w:rsidP="002C69EC">
            <w:pPr>
              <w:overflowPunct w:val="0"/>
              <w:autoSpaceDE w:val="0"/>
              <w:autoSpaceDN w:val="0"/>
              <w:adjustRightInd w:val="0"/>
              <w:rPr>
                <w:rFonts w:ascii="Arial" w:hAnsi="Arial" w:cs="Arial"/>
                <w:sz w:val="12"/>
                <w:szCs w:val="12"/>
              </w:rPr>
            </w:pPr>
          </w:p>
        </w:tc>
        <w:tc>
          <w:tcPr>
            <w:tcW w:w="984" w:type="pct"/>
            <w:vMerge/>
          </w:tcPr>
          <w:p w:rsidR="002C69EC" w:rsidRPr="002C69EC" w:rsidRDefault="002C69EC" w:rsidP="002C69EC">
            <w:pPr>
              <w:overflowPunct w:val="0"/>
              <w:autoSpaceDE w:val="0"/>
              <w:autoSpaceDN w:val="0"/>
              <w:adjustRightInd w:val="0"/>
              <w:jc w:val="both"/>
              <w:rPr>
                <w:rFonts w:ascii="Arial" w:hAnsi="Arial" w:cs="Arial"/>
                <w:sz w:val="12"/>
                <w:szCs w:val="12"/>
              </w:rPr>
            </w:pPr>
          </w:p>
        </w:tc>
      </w:tr>
      <w:tr w:rsidR="002C69EC" w:rsidRPr="00C74107" w:rsidTr="002C69EC">
        <w:trPr>
          <w:trHeight w:val="20"/>
        </w:trPr>
        <w:tc>
          <w:tcPr>
            <w:tcW w:w="1941" w:type="pct"/>
            <w:gridSpan w:val="3"/>
          </w:tcPr>
          <w:p w:rsidR="002C69EC" w:rsidRPr="002C69EC" w:rsidRDefault="002C69EC" w:rsidP="002C69EC">
            <w:pPr>
              <w:overflowPunct w:val="0"/>
              <w:autoSpaceDE w:val="0"/>
              <w:autoSpaceDN w:val="0"/>
              <w:adjustRightInd w:val="0"/>
              <w:rPr>
                <w:rFonts w:ascii="Arial" w:hAnsi="Arial" w:cs="Arial"/>
                <w:b/>
                <w:sz w:val="12"/>
                <w:szCs w:val="12"/>
              </w:rPr>
            </w:pPr>
            <w:r w:rsidRPr="002C69EC">
              <w:rPr>
                <w:rFonts w:ascii="Arial" w:hAnsi="Arial" w:cs="Arial"/>
                <w:b/>
                <w:sz w:val="12"/>
                <w:szCs w:val="12"/>
              </w:rPr>
              <w:t>ИТОГО</w:t>
            </w:r>
          </w:p>
        </w:tc>
        <w:tc>
          <w:tcPr>
            <w:tcW w:w="542"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5155984,76</w:t>
            </w:r>
          </w:p>
        </w:tc>
        <w:tc>
          <w:tcPr>
            <w:tcW w:w="511"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24158000,00</w:t>
            </w:r>
          </w:p>
        </w:tc>
        <w:tc>
          <w:tcPr>
            <w:tcW w:w="485" w:type="pct"/>
            <w:vAlign w:val="center"/>
          </w:tcPr>
          <w:p w:rsidR="002C69EC" w:rsidRPr="002C69EC" w:rsidRDefault="002C69EC" w:rsidP="002C69EC">
            <w:pPr>
              <w:overflowPunct w:val="0"/>
              <w:autoSpaceDE w:val="0"/>
              <w:autoSpaceDN w:val="0"/>
              <w:adjustRightInd w:val="0"/>
              <w:jc w:val="center"/>
              <w:rPr>
                <w:rFonts w:ascii="Arial" w:hAnsi="Arial" w:cs="Arial"/>
                <w:b/>
                <w:sz w:val="12"/>
                <w:szCs w:val="12"/>
              </w:rPr>
            </w:pPr>
            <w:r w:rsidRPr="002C69EC">
              <w:rPr>
                <w:rFonts w:ascii="Arial" w:hAnsi="Arial" w:cs="Arial"/>
                <w:b/>
                <w:sz w:val="12"/>
                <w:szCs w:val="12"/>
              </w:rPr>
              <w:t>29313984,76</w:t>
            </w:r>
          </w:p>
        </w:tc>
        <w:tc>
          <w:tcPr>
            <w:tcW w:w="537" w:type="pct"/>
            <w:gridSpan w:val="2"/>
          </w:tcPr>
          <w:p w:rsidR="002C69EC" w:rsidRPr="002C69EC" w:rsidRDefault="002C69EC" w:rsidP="002C69EC">
            <w:pPr>
              <w:overflowPunct w:val="0"/>
              <w:autoSpaceDE w:val="0"/>
              <w:autoSpaceDN w:val="0"/>
              <w:adjustRightInd w:val="0"/>
              <w:rPr>
                <w:rFonts w:ascii="Arial" w:hAnsi="Arial" w:cs="Arial"/>
                <w:sz w:val="12"/>
                <w:szCs w:val="12"/>
              </w:rPr>
            </w:pPr>
          </w:p>
        </w:tc>
        <w:tc>
          <w:tcPr>
            <w:tcW w:w="984" w:type="pct"/>
            <w:vMerge/>
          </w:tcPr>
          <w:p w:rsidR="002C69EC" w:rsidRPr="002C69EC" w:rsidRDefault="002C69EC" w:rsidP="002C69EC">
            <w:pPr>
              <w:overflowPunct w:val="0"/>
              <w:autoSpaceDE w:val="0"/>
              <w:autoSpaceDN w:val="0"/>
              <w:adjustRightInd w:val="0"/>
              <w:jc w:val="both"/>
              <w:rPr>
                <w:rFonts w:ascii="Arial" w:hAnsi="Arial" w:cs="Arial"/>
                <w:sz w:val="12"/>
                <w:szCs w:val="12"/>
              </w:rPr>
            </w:pPr>
          </w:p>
        </w:tc>
      </w:tr>
    </w:tbl>
    <w:p w:rsidR="00807473" w:rsidRPr="004E1A32" w:rsidRDefault="00807473"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B379DA" w:rsidRDefault="00B379DA"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572"/>
        <w:gridCol w:w="882"/>
      </w:tblGrid>
      <w:tr w:rsidR="00A6245E" w:rsidRPr="008A1E44" w:rsidTr="00E30CB5">
        <w:trPr>
          <w:trHeight w:val="20"/>
        </w:trPr>
        <w:tc>
          <w:tcPr>
            <w:tcW w:w="4615" w:type="pct"/>
          </w:tcPr>
          <w:p w:rsidR="00A6245E" w:rsidRPr="008F1F87" w:rsidRDefault="008F1F87" w:rsidP="008F1F87">
            <w:pPr>
              <w:rPr>
                <w:rFonts w:ascii="Arial" w:hAnsi="Arial" w:cs="Arial"/>
                <w:sz w:val="16"/>
                <w:szCs w:val="16"/>
              </w:rPr>
            </w:pPr>
            <w:r w:rsidRPr="008F1F87">
              <w:rPr>
                <w:rFonts w:ascii="Arial" w:hAnsi="Arial" w:cs="Arial"/>
                <w:sz w:val="16"/>
                <w:szCs w:val="16"/>
              </w:rPr>
              <w:t xml:space="preserve">ДУМА ВАЛДАЙСКОГО МУНИЦИПАЛЬНОГО РАЙОНА </w:t>
            </w:r>
            <w:r w:rsidRPr="008F1F87">
              <w:rPr>
                <w:rFonts w:ascii="Arial" w:hAnsi="Arial" w:cs="Arial"/>
                <w:color w:val="000000"/>
                <w:sz w:val="16"/>
                <w:szCs w:val="16"/>
              </w:rPr>
              <w:t xml:space="preserve">РЕШЕНИЕ </w:t>
            </w:r>
            <w:r>
              <w:rPr>
                <w:rFonts w:ascii="Arial" w:hAnsi="Arial" w:cs="Arial"/>
                <w:color w:val="000000"/>
                <w:sz w:val="16"/>
                <w:szCs w:val="16"/>
              </w:rPr>
              <w:t>«</w:t>
            </w:r>
            <w:r w:rsidRPr="008F1F87">
              <w:rPr>
                <w:rFonts w:ascii="Arial" w:hAnsi="Arial" w:cs="Arial"/>
                <w:bCs/>
                <w:color w:val="000000"/>
                <w:sz w:val="16"/>
                <w:szCs w:val="16"/>
              </w:rPr>
              <w:t xml:space="preserve">Об утверждении Порядка предоставления и методики распределения в 2025 году иных межбюджетных трансфертов бюджетам поселений Валдайского муниципального района из бюджета Валдайского муниципального района </w:t>
            </w:r>
            <w:r w:rsidRPr="008F1F87">
              <w:rPr>
                <w:rFonts w:ascii="Arial" w:hAnsi="Arial" w:cs="Arial"/>
                <w:sz w:val="16"/>
                <w:szCs w:val="16"/>
              </w:rPr>
              <w:t>на осуществление мероприятий по созданию и (или) содержанию мест (площадок) накопления твёрдых коммунальных отходов</w:t>
            </w:r>
            <w:r>
              <w:rPr>
                <w:rFonts w:ascii="Arial" w:hAnsi="Arial" w:cs="Arial"/>
                <w:sz w:val="16"/>
                <w:szCs w:val="16"/>
              </w:rPr>
              <w:t>»</w:t>
            </w:r>
            <w:r w:rsidRPr="008F1F87">
              <w:rPr>
                <w:rFonts w:ascii="Arial" w:hAnsi="Arial" w:cs="Arial"/>
                <w:color w:val="000000"/>
                <w:sz w:val="16"/>
                <w:szCs w:val="16"/>
              </w:rPr>
              <w:t xml:space="preserve"> от 27.03.2025 № 400</w:t>
            </w:r>
          </w:p>
        </w:tc>
        <w:tc>
          <w:tcPr>
            <w:tcW w:w="385" w:type="pct"/>
            <w:vAlign w:val="center"/>
          </w:tcPr>
          <w:p w:rsidR="00A6245E" w:rsidRPr="008A1E44" w:rsidRDefault="008F1F87" w:rsidP="008A1E44">
            <w:pPr>
              <w:jc w:val="center"/>
              <w:rPr>
                <w:rFonts w:ascii="Arial" w:hAnsi="Arial" w:cs="Arial"/>
                <w:sz w:val="16"/>
                <w:szCs w:val="16"/>
              </w:rPr>
            </w:pPr>
            <w:r>
              <w:rPr>
                <w:rFonts w:ascii="Arial" w:hAnsi="Arial" w:cs="Arial"/>
                <w:sz w:val="16"/>
                <w:szCs w:val="16"/>
              </w:rPr>
              <w:t>1-4</w:t>
            </w:r>
          </w:p>
        </w:tc>
      </w:tr>
      <w:tr w:rsidR="0001427D" w:rsidRPr="008A1E44" w:rsidTr="00E30CB5">
        <w:trPr>
          <w:trHeight w:val="20"/>
        </w:trPr>
        <w:tc>
          <w:tcPr>
            <w:tcW w:w="4615" w:type="pct"/>
          </w:tcPr>
          <w:p w:rsidR="0001427D" w:rsidRPr="008F1F87" w:rsidRDefault="008F1F87" w:rsidP="008F1F87">
            <w:pPr>
              <w:rPr>
                <w:rFonts w:ascii="Arial" w:hAnsi="Arial" w:cs="Arial"/>
                <w:sz w:val="16"/>
                <w:szCs w:val="16"/>
              </w:rPr>
            </w:pPr>
            <w:r w:rsidRPr="008F1F87">
              <w:rPr>
                <w:rFonts w:ascii="Arial" w:hAnsi="Arial" w:cs="Arial"/>
                <w:sz w:val="16"/>
                <w:szCs w:val="16"/>
              </w:rPr>
              <w:t xml:space="preserve">ДУМА ВАЛДАЙСКОГО МУНИЦИПАЛЬНОГО РАЙОНА </w:t>
            </w:r>
            <w:r w:rsidRPr="008F1F87">
              <w:rPr>
                <w:rFonts w:ascii="Arial" w:hAnsi="Arial" w:cs="Arial"/>
                <w:color w:val="000000"/>
                <w:sz w:val="16"/>
                <w:szCs w:val="16"/>
              </w:rPr>
              <w:t xml:space="preserve">РЕШЕНИЕ </w:t>
            </w:r>
            <w:r>
              <w:rPr>
                <w:rFonts w:ascii="Arial" w:hAnsi="Arial" w:cs="Arial"/>
                <w:color w:val="000000"/>
                <w:sz w:val="16"/>
                <w:szCs w:val="16"/>
              </w:rPr>
              <w:t>«</w:t>
            </w:r>
            <w:r w:rsidRPr="008F1F87">
              <w:rPr>
                <w:rFonts w:ascii="Arial" w:hAnsi="Arial" w:cs="Arial"/>
                <w:sz w:val="16"/>
                <w:szCs w:val="16"/>
              </w:rPr>
              <w:t>О внесении изменений в решение Думы Валдайского муниципального района от 25.12.2024 № 373</w:t>
            </w:r>
            <w:r>
              <w:rPr>
                <w:rFonts w:ascii="Arial" w:hAnsi="Arial" w:cs="Arial"/>
                <w:sz w:val="16"/>
                <w:szCs w:val="16"/>
              </w:rPr>
              <w:t>»</w:t>
            </w:r>
            <w:r w:rsidRPr="008F1F87">
              <w:rPr>
                <w:rFonts w:ascii="Arial" w:hAnsi="Arial" w:cs="Arial"/>
                <w:sz w:val="16"/>
                <w:szCs w:val="16"/>
              </w:rPr>
              <w:t xml:space="preserve"> от 27.03.2025 № 401</w:t>
            </w:r>
          </w:p>
        </w:tc>
        <w:tc>
          <w:tcPr>
            <w:tcW w:w="385" w:type="pct"/>
            <w:vAlign w:val="center"/>
          </w:tcPr>
          <w:p w:rsidR="0001427D" w:rsidRPr="008A1E44" w:rsidRDefault="008F1F87" w:rsidP="008A1E44">
            <w:pPr>
              <w:jc w:val="center"/>
              <w:rPr>
                <w:rFonts w:ascii="Arial" w:hAnsi="Arial" w:cs="Arial"/>
                <w:sz w:val="16"/>
                <w:szCs w:val="16"/>
              </w:rPr>
            </w:pPr>
            <w:r>
              <w:rPr>
                <w:rFonts w:ascii="Arial" w:hAnsi="Arial" w:cs="Arial"/>
                <w:sz w:val="16"/>
                <w:szCs w:val="16"/>
              </w:rPr>
              <w:t>4-</w:t>
            </w:r>
            <w:r w:rsidR="00FC7F82">
              <w:rPr>
                <w:rFonts w:ascii="Arial" w:hAnsi="Arial" w:cs="Arial"/>
                <w:sz w:val="16"/>
                <w:szCs w:val="16"/>
              </w:rPr>
              <w:t>57</w:t>
            </w:r>
          </w:p>
        </w:tc>
      </w:tr>
      <w:tr w:rsidR="0001427D" w:rsidRPr="008A1E44" w:rsidTr="00E30CB5">
        <w:trPr>
          <w:trHeight w:val="20"/>
        </w:trPr>
        <w:tc>
          <w:tcPr>
            <w:tcW w:w="4615" w:type="pct"/>
          </w:tcPr>
          <w:p w:rsidR="0001427D" w:rsidRPr="00FC7F82" w:rsidRDefault="00FC7F82" w:rsidP="00FC7F82">
            <w:pPr>
              <w:rPr>
                <w:rFonts w:ascii="Arial" w:hAnsi="Arial" w:cs="Arial"/>
                <w:sz w:val="16"/>
                <w:szCs w:val="16"/>
              </w:rPr>
            </w:pPr>
            <w:r w:rsidRPr="00FC7F82">
              <w:rPr>
                <w:rFonts w:ascii="Arial" w:hAnsi="Arial" w:cs="Arial"/>
                <w:sz w:val="16"/>
                <w:szCs w:val="16"/>
              </w:rPr>
              <w:t xml:space="preserve">ДУМА ВАЛДАЙСКОГО МУНИЦИПАЛЬНОГО РАЙОНА </w:t>
            </w:r>
            <w:r w:rsidRPr="00FC7F82">
              <w:rPr>
                <w:rFonts w:ascii="Arial" w:hAnsi="Arial" w:cs="Arial"/>
                <w:color w:val="000000"/>
                <w:sz w:val="16"/>
                <w:szCs w:val="16"/>
              </w:rPr>
              <w:t xml:space="preserve">РЕШЕНИЕ </w:t>
            </w:r>
            <w:r>
              <w:rPr>
                <w:rFonts w:ascii="Arial" w:hAnsi="Arial" w:cs="Arial"/>
                <w:color w:val="000000"/>
                <w:sz w:val="16"/>
                <w:szCs w:val="16"/>
              </w:rPr>
              <w:t>«</w:t>
            </w:r>
            <w:r w:rsidRPr="00FC7F82">
              <w:rPr>
                <w:rFonts w:ascii="Arial" w:hAnsi="Arial" w:cs="Arial"/>
                <w:bCs/>
                <w:sz w:val="16"/>
                <w:szCs w:val="16"/>
              </w:rPr>
              <w:t>О внесении изменений в решение Думы Валдайского муниципального района от 27.11.2024 № 360</w:t>
            </w:r>
            <w:r>
              <w:rPr>
                <w:rFonts w:ascii="Arial" w:hAnsi="Arial" w:cs="Arial"/>
                <w:bCs/>
                <w:sz w:val="16"/>
                <w:szCs w:val="16"/>
              </w:rPr>
              <w:t>» от 27.03.2025 № 402</w:t>
            </w:r>
          </w:p>
        </w:tc>
        <w:tc>
          <w:tcPr>
            <w:tcW w:w="385" w:type="pct"/>
            <w:vAlign w:val="center"/>
          </w:tcPr>
          <w:p w:rsidR="0001427D" w:rsidRPr="008A1E44" w:rsidRDefault="00FC7F82" w:rsidP="008A1E44">
            <w:pPr>
              <w:jc w:val="center"/>
              <w:rPr>
                <w:rFonts w:ascii="Arial" w:hAnsi="Arial" w:cs="Arial"/>
                <w:sz w:val="16"/>
                <w:szCs w:val="16"/>
              </w:rPr>
            </w:pPr>
            <w:r>
              <w:rPr>
                <w:rFonts w:ascii="Arial" w:hAnsi="Arial" w:cs="Arial"/>
                <w:sz w:val="16"/>
                <w:szCs w:val="16"/>
              </w:rPr>
              <w:t>57</w:t>
            </w:r>
          </w:p>
        </w:tc>
      </w:tr>
      <w:tr w:rsidR="00F06A92" w:rsidRPr="008A1E44" w:rsidTr="00E30CB5">
        <w:trPr>
          <w:trHeight w:val="20"/>
        </w:trPr>
        <w:tc>
          <w:tcPr>
            <w:tcW w:w="4615" w:type="pct"/>
          </w:tcPr>
          <w:p w:rsidR="00F06A92" w:rsidRPr="0001427D" w:rsidRDefault="00FC7F82" w:rsidP="00FC7F82">
            <w:pPr>
              <w:rPr>
                <w:rFonts w:ascii="Arial" w:hAnsi="Arial" w:cs="Arial"/>
                <w:sz w:val="16"/>
                <w:szCs w:val="16"/>
              </w:rPr>
            </w:pPr>
            <w:r w:rsidRPr="00FC7F82">
              <w:rPr>
                <w:rFonts w:ascii="Arial" w:hAnsi="Arial" w:cs="Arial"/>
                <w:sz w:val="16"/>
                <w:szCs w:val="16"/>
              </w:rPr>
              <w:t xml:space="preserve">ДУМА ВАЛДАЙСКОГО МУНИЦИПАЛЬНОГО РАЙОНА </w:t>
            </w:r>
            <w:r w:rsidRPr="00FC7F82">
              <w:rPr>
                <w:rFonts w:ascii="Arial" w:hAnsi="Arial" w:cs="Arial"/>
                <w:color w:val="000000"/>
                <w:sz w:val="16"/>
                <w:szCs w:val="16"/>
              </w:rPr>
              <w:t xml:space="preserve">РЕШЕНИЕ </w:t>
            </w:r>
            <w:r>
              <w:rPr>
                <w:rFonts w:ascii="Arial" w:hAnsi="Arial" w:cs="Arial"/>
                <w:color w:val="000000"/>
                <w:sz w:val="16"/>
                <w:szCs w:val="16"/>
              </w:rPr>
              <w:t>«</w:t>
            </w:r>
            <w:r w:rsidRPr="00FC7F82">
              <w:rPr>
                <w:rFonts w:ascii="Arial" w:hAnsi="Arial" w:cs="Arial"/>
                <w:bCs/>
                <w:sz w:val="16"/>
                <w:szCs w:val="16"/>
              </w:rPr>
              <w:t xml:space="preserve">О мерах, направленных на урегулирование конфликта интересов в отношении лиц, </w:t>
            </w:r>
            <w:r w:rsidRPr="00FC7F82">
              <w:rPr>
                <w:rFonts w:ascii="Arial" w:hAnsi="Arial" w:cs="Arial"/>
                <w:sz w:val="16"/>
                <w:szCs w:val="16"/>
              </w:rPr>
              <w:t>замещающих муниципальные должности в органах местного самоуправления Валдайского муниципального района,</w:t>
            </w:r>
            <w:r w:rsidRPr="00FC7F82">
              <w:rPr>
                <w:rFonts w:ascii="Arial" w:hAnsi="Arial" w:cs="Arial"/>
                <w:bCs/>
                <w:sz w:val="16"/>
                <w:szCs w:val="16"/>
              </w:rPr>
              <w:t xml:space="preserve"> </w:t>
            </w:r>
            <w:r w:rsidRPr="00FC7F82">
              <w:rPr>
                <w:rFonts w:ascii="Arial" w:hAnsi="Arial" w:cs="Arial"/>
                <w:sz w:val="16"/>
                <w:szCs w:val="16"/>
              </w:rPr>
              <w:t>в том числе должности депутатов Думы Валдайского муниципального района</w:t>
            </w:r>
            <w:r>
              <w:rPr>
                <w:rFonts w:ascii="Arial" w:hAnsi="Arial" w:cs="Arial"/>
                <w:sz w:val="16"/>
                <w:szCs w:val="16"/>
              </w:rPr>
              <w:t>» от 27.03.2025 № 403</w:t>
            </w:r>
          </w:p>
        </w:tc>
        <w:tc>
          <w:tcPr>
            <w:tcW w:w="385" w:type="pct"/>
            <w:vAlign w:val="center"/>
          </w:tcPr>
          <w:p w:rsidR="00F06A92" w:rsidRPr="008A1E44" w:rsidRDefault="00FC7F82" w:rsidP="008A1E44">
            <w:pPr>
              <w:jc w:val="center"/>
              <w:rPr>
                <w:rFonts w:ascii="Arial" w:hAnsi="Arial" w:cs="Arial"/>
                <w:sz w:val="16"/>
                <w:szCs w:val="16"/>
              </w:rPr>
            </w:pPr>
            <w:r>
              <w:rPr>
                <w:rFonts w:ascii="Arial" w:hAnsi="Arial" w:cs="Arial"/>
                <w:sz w:val="16"/>
                <w:szCs w:val="16"/>
              </w:rPr>
              <w:t>57-63</w:t>
            </w:r>
          </w:p>
        </w:tc>
      </w:tr>
      <w:tr w:rsidR="00F06A92" w:rsidRPr="008A1E44" w:rsidTr="00E30CB5">
        <w:trPr>
          <w:trHeight w:val="20"/>
        </w:trPr>
        <w:tc>
          <w:tcPr>
            <w:tcW w:w="4615" w:type="pct"/>
          </w:tcPr>
          <w:p w:rsidR="00F06A92" w:rsidRPr="00A21EBF" w:rsidRDefault="00A21EBF" w:rsidP="00A21EBF">
            <w:pPr>
              <w:rPr>
                <w:rFonts w:ascii="Arial" w:hAnsi="Arial" w:cs="Arial"/>
                <w:sz w:val="16"/>
                <w:szCs w:val="16"/>
              </w:rPr>
            </w:pPr>
            <w:r w:rsidRPr="00A21EBF">
              <w:rPr>
                <w:rFonts w:ascii="Arial" w:hAnsi="Arial" w:cs="Arial"/>
                <w:sz w:val="16"/>
                <w:szCs w:val="16"/>
              </w:rPr>
              <w:t xml:space="preserve">СОВЕТ ДЕПУТАТОВ ВАЛДАЙСКОГО </w:t>
            </w:r>
            <w:r w:rsidR="00FC7F82" w:rsidRPr="00A21EBF">
              <w:rPr>
                <w:rFonts w:ascii="Arial" w:hAnsi="Arial" w:cs="Arial"/>
                <w:sz w:val="16"/>
                <w:szCs w:val="16"/>
              </w:rPr>
              <w:t>ГОРОДСКОГО ПОСЕЛЕНИЯ</w:t>
            </w:r>
            <w:r w:rsidRPr="00A21EBF">
              <w:rPr>
                <w:rFonts w:ascii="Arial" w:hAnsi="Arial" w:cs="Arial"/>
                <w:sz w:val="16"/>
                <w:szCs w:val="16"/>
              </w:rPr>
              <w:t xml:space="preserve"> </w:t>
            </w:r>
            <w:r w:rsidR="00FC7F82" w:rsidRPr="00A21EBF">
              <w:rPr>
                <w:rFonts w:ascii="Arial" w:hAnsi="Arial" w:cs="Arial"/>
                <w:sz w:val="16"/>
                <w:szCs w:val="16"/>
              </w:rPr>
              <w:t>Р Е Ш Е Н И Е</w:t>
            </w:r>
            <w:r w:rsidRPr="00A21EBF">
              <w:rPr>
                <w:rFonts w:ascii="Arial" w:hAnsi="Arial" w:cs="Arial"/>
                <w:sz w:val="16"/>
                <w:szCs w:val="16"/>
              </w:rPr>
              <w:t xml:space="preserve"> «</w:t>
            </w:r>
            <w:r w:rsidR="00FC7F82" w:rsidRPr="00A21EBF">
              <w:rPr>
                <w:rFonts w:ascii="Arial" w:hAnsi="Arial" w:cs="Arial"/>
                <w:sz w:val="16"/>
                <w:szCs w:val="16"/>
              </w:rPr>
              <w:t>О внесении изменений в решение Совета депутатов Валдайского городского поселения от 26.12.2024 № 237</w:t>
            </w:r>
            <w:r w:rsidRPr="00A21EBF">
              <w:rPr>
                <w:rFonts w:ascii="Arial" w:hAnsi="Arial" w:cs="Arial"/>
                <w:sz w:val="16"/>
                <w:szCs w:val="16"/>
              </w:rPr>
              <w:t>»</w:t>
            </w:r>
            <w:r w:rsidR="00FC7F82" w:rsidRPr="00A21EBF">
              <w:rPr>
                <w:rFonts w:ascii="Arial" w:hAnsi="Arial" w:cs="Arial"/>
                <w:sz w:val="16"/>
                <w:szCs w:val="16"/>
              </w:rPr>
              <w:t xml:space="preserve"> от 27.03.2025 № 247</w:t>
            </w:r>
          </w:p>
        </w:tc>
        <w:tc>
          <w:tcPr>
            <w:tcW w:w="385" w:type="pct"/>
            <w:vAlign w:val="center"/>
          </w:tcPr>
          <w:p w:rsidR="00F06A92" w:rsidRPr="008A1E44" w:rsidRDefault="00A21EBF" w:rsidP="008A1E44">
            <w:pPr>
              <w:jc w:val="center"/>
              <w:rPr>
                <w:rFonts w:ascii="Arial" w:hAnsi="Arial" w:cs="Arial"/>
                <w:sz w:val="16"/>
                <w:szCs w:val="16"/>
              </w:rPr>
            </w:pPr>
            <w:r>
              <w:rPr>
                <w:rFonts w:ascii="Arial" w:hAnsi="Arial" w:cs="Arial"/>
                <w:sz w:val="16"/>
                <w:szCs w:val="16"/>
              </w:rPr>
              <w:t>63</w:t>
            </w:r>
            <w:r w:rsidR="00B379DA">
              <w:rPr>
                <w:rFonts w:ascii="Arial" w:hAnsi="Arial" w:cs="Arial"/>
                <w:sz w:val="16"/>
                <w:szCs w:val="16"/>
              </w:rPr>
              <w:t>-79</w:t>
            </w:r>
          </w:p>
        </w:tc>
      </w:tr>
      <w:tr w:rsidR="00F06A92" w:rsidRPr="008A1E44" w:rsidTr="00E30CB5">
        <w:trPr>
          <w:trHeight w:val="20"/>
        </w:trPr>
        <w:tc>
          <w:tcPr>
            <w:tcW w:w="4615" w:type="pct"/>
          </w:tcPr>
          <w:p w:rsidR="00F06A92" w:rsidRPr="0001427D" w:rsidRDefault="00B379DA" w:rsidP="00B379DA">
            <w:pPr>
              <w:rPr>
                <w:rFonts w:ascii="Arial" w:hAnsi="Arial" w:cs="Arial"/>
                <w:sz w:val="16"/>
                <w:szCs w:val="16"/>
              </w:rPr>
            </w:pPr>
            <w:r w:rsidRPr="00B379DA">
              <w:rPr>
                <w:rFonts w:ascii="Arial" w:hAnsi="Arial" w:cs="Arial"/>
                <w:sz w:val="16"/>
                <w:szCs w:val="16"/>
              </w:rPr>
              <w:t>Заключение (итоговый документ) по результатам проведения публичных слушаний по проекту внесения изменений в Генеральный план Валдайского городского поселения</w:t>
            </w:r>
          </w:p>
        </w:tc>
        <w:tc>
          <w:tcPr>
            <w:tcW w:w="385" w:type="pct"/>
            <w:vAlign w:val="center"/>
          </w:tcPr>
          <w:p w:rsidR="00F06A92" w:rsidRPr="008A1E44" w:rsidRDefault="00B379DA" w:rsidP="008A1E44">
            <w:pPr>
              <w:jc w:val="center"/>
              <w:rPr>
                <w:rFonts w:ascii="Arial" w:hAnsi="Arial" w:cs="Arial"/>
                <w:sz w:val="16"/>
                <w:szCs w:val="16"/>
              </w:rPr>
            </w:pPr>
            <w:r>
              <w:rPr>
                <w:rFonts w:ascii="Arial" w:hAnsi="Arial" w:cs="Arial"/>
                <w:sz w:val="16"/>
                <w:szCs w:val="16"/>
              </w:rPr>
              <w:t>79-80</w:t>
            </w:r>
          </w:p>
        </w:tc>
      </w:tr>
      <w:tr w:rsidR="00F06A92" w:rsidRPr="00887D10" w:rsidTr="00E30CB5">
        <w:trPr>
          <w:trHeight w:val="20"/>
        </w:trPr>
        <w:tc>
          <w:tcPr>
            <w:tcW w:w="4615" w:type="pct"/>
          </w:tcPr>
          <w:p w:rsidR="00F06A92" w:rsidRPr="00B379DA" w:rsidRDefault="00B379DA" w:rsidP="00B379DA">
            <w:pPr>
              <w:rPr>
                <w:rFonts w:ascii="Arial" w:hAnsi="Arial" w:cs="Arial"/>
                <w:sz w:val="16"/>
                <w:szCs w:val="16"/>
              </w:rPr>
            </w:pPr>
            <w:r w:rsidRPr="00B379DA">
              <w:rPr>
                <w:rFonts w:ascii="Arial" w:hAnsi="Arial" w:cs="Arial"/>
                <w:sz w:val="16"/>
                <w:szCs w:val="16"/>
              </w:rPr>
              <w:t>Постановление Администрации Валдайского муниципального района от 28.03.2025 № 782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tc>
        <w:tc>
          <w:tcPr>
            <w:tcW w:w="385" w:type="pct"/>
            <w:vAlign w:val="center"/>
          </w:tcPr>
          <w:p w:rsidR="00F06A92" w:rsidRPr="00887D10" w:rsidRDefault="00B379DA" w:rsidP="00E30CB5">
            <w:pPr>
              <w:jc w:val="center"/>
              <w:rPr>
                <w:rFonts w:ascii="Arial" w:hAnsi="Arial" w:cs="Arial"/>
                <w:sz w:val="16"/>
                <w:szCs w:val="16"/>
              </w:rPr>
            </w:pPr>
            <w:r>
              <w:rPr>
                <w:rFonts w:ascii="Arial" w:hAnsi="Arial" w:cs="Arial"/>
                <w:sz w:val="16"/>
                <w:szCs w:val="16"/>
              </w:rPr>
              <w:t>80</w:t>
            </w:r>
          </w:p>
        </w:tc>
      </w:tr>
      <w:tr w:rsidR="0001427D" w:rsidRPr="00887D10" w:rsidTr="00E30CB5">
        <w:trPr>
          <w:trHeight w:val="20"/>
        </w:trPr>
        <w:tc>
          <w:tcPr>
            <w:tcW w:w="4615" w:type="pct"/>
          </w:tcPr>
          <w:p w:rsidR="0001427D" w:rsidRPr="0001427D" w:rsidRDefault="00B379DA" w:rsidP="00F976BA">
            <w:pPr>
              <w:tabs>
                <w:tab w:val="left" w:pos="3600"/>
                <w:tab w:val="left" w:pos="9355"/>
              </w:tabs>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826379">
              <w:rPr>
                <w:rFonts w:ascii="Arial" w:hAnsi="Arial" w:cs="Arial"/>
                <w:sz w:val="16"/>
                <w:szCs w:val="16"/>
              </w:rPr>
              <w:t>28.03.2025 № 78</w:t>
            </w:r>
            <w:r w:rsidR="00F976BA">
              <w:rPr>
                <w:rFonts w:ascii="Arial" w:hAnsi="Arial" w:cs="Arial"/>
                <w:sz w:val="16"/>
                <w:szCs w:val="16"/>
              </w:rPr>
              <w:t xml:space="preserve">3 </w:t>
            </w:r>
            <w:r w:rsidR="00F976BA" w:rsidRPr="00F976BA">
              <w:rPr>
                <w:rFonts w:ascii="Arial" w:hAnsi="Arial" w:cs="Arial"/>
                <w:bCs/>
                <w:spacing w:val="-2"/>
                <w:sz w:val="16"/>
                <w:szCs w:val="16"/>
              </w:rPr>
              <w:t xml:space="preserve">О внесении изменений в </w:t>
            </w:r>
            <w:r w:rsidR="00F976BA" w:rsidRPr="00F976BA">
              <w:rPr>
                <w:rFonts w:ascii="Arial" w:hAnsi="Arial" w:cs="Arial"/>
                <w:color w:val="000000"/>
                <w:sz w:val="16"/>
                <w:szCs w:val="16"/>
              </w:rPr>
              <w:t xml:space="preserve">муниципальную программу </w:t>
            </w:r>
            <w:r w:rsidR="00F976BA" w:rsidRPr="00F976BA">
              <w:rPr>
                <w:rFonts w:ascii="Arial" w:hAnsi="Arial" w:cs="Arial"/>
                <w:bCs/>
                <w:spacing w:val="-1"/>
                <w:sz w:val="16"/>
                <w:szCs w:val="16"/>
              </w:rPr>
              <w:t>«</w:t>
            </w:r>
            <w:r w:rsidR="00F976BA" w:rsidRPr="00F976BA">
              <w:rPr>
                <w:rFonts w:ascii="Arial" w:hAnsi="Arial" w:cs="Arial"/>
                <w:sz w:val="16"/>
                <w:szCs w:val="16"/>
              </w:rPr>
              <w:t>Совершенствование и содержание дорожного хозяйства на территории Валдайского городского поселения на 2023</w:t>
            </w:r>
            <w:r w:rsidR="00F976BA" w:rsidRPr="00BF7465">
              <w:rPr>
                <w:rFonts w:ascii="Arial" w:hAnsi="Arial" w:cs="Arial"/>
                <w:b/>
                <w:sz w:val="16"/>
                <w:szCs w:val="16"/>
              </w:rPr>
              <w:t xml:space="preserve"> – </w:t>
            </w:r>
            <w:r w:rsidR="00F976BA" w:rsidRPr="00F976BA">
              <w:rPr>
                <w:rFonts w:ascii="Arial" w:hAnsi="Arial" w:cs="Arial"/>
                <w:sz w:val="16"/>
                <w:szCs w:val="16"/>
              </w:rPr>
              <w:t>2027 годы»</w:t>
            </w:r>
          </w:p>
        </w:tc>
        <w:tc>
          <w:tcPr>
            <w:tcW w:w="385" w:type="pct"/>
            <w:vAlign w:val="center"/>
          </w:tcPr>
          <w:p w:rsidR="0001427D" w:rsidRPr="00887D10" w:rsidRDefault="00B379DA" w:rsidP="00E30CB5">
            <w:pPr>
              <w:jc w:val="center"/>
              <w:rPr>
                <w:rFonts w:ascii="Arial" w:hAnsi="Arial" w:cs="Arial"/>
                <w:sz w:val="16"/>
                <w:szCs w:val="16"/>
              </w:rPr>
            </w:pPr>
            <w:r>
              <w:rPr>
                <w:rFonts w:ascii="Arial" w:hAnsi="Arial" w:cs="Arial"/>
                <w:sz w:val="16"/>
                <w:szCs w:val="16"/>
              </w:rPr>
              <w:t>80-86</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F976BA" w:rsidP="00E30CB5">
            <w:pPr>
              <w:jc w:val="center"/>
              <w:rPr>
                <w:rFonts w:ascii="Arial" w:hAnsi="Arial" w:cs="Arial"/>
                <w:sz w:val="16"/>
                <w:szCs w:val="16"/>
              </w:rPr>
            </w:pPr>
            <w:r>
              <w:rPr>
                <w:rFonts w:ascii="Arial" w:hAnsi="Arial" w:cs="Arial"/>
                <w:sz w:val="16"/>
                <w:szCs w:val="16"/>
              </w:rPr>
              <w:t>87</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B379DA" w:rsidRDefault="00582002" w:rsidP="00972A34">
      <w:pPr>
        <w:jc w:val="center"/>
        <w:rPr>
          <w:rFonts w:ascii="Arial" w:hAnsi="Arial" w:cs="Arial"/>
          <w:sz w:val="12"/>
          <w:szCs w:val="12"/>
        </w:rPr>
      </w:pPr>
      <w:r>
        <w:rPr>
          <w:rFonts w:ascii="Arial" w:hAnsi="Arial" w:cs="Arial"/>
          <w:sz w:val="12"/>
          <w:szCs w:val="12"/>
        </w:rPr>
        <w:t>«</w:t>
      </w:r>
      <w:r w:rsidR="00972A34"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Вестник</w:t>
      </w:r>
      <w:r>
        <w:rPr>
          <w:rFonts w:ascii="Arial" w:hAnsi="Arial" w:cs="Arial"/>
          <w:sz w:val="12"/>
          <w:szCs w:val="12"/>
        </w:rPr>
        <w:t>»</w:t>
      </w:r>
      <w:r w:rsidR="00566894" w:rsidRPr="00C91C49">
        <w:rPr>
          <w:rFonts w:ascii="Arial" w:hAnsi="Arial" w:cs="Arial"/>
          <w:sz w:val="12"/>
          <w:szCs w:val="12"/>
        </w:rPr>
        <w:t xml:space="preserve">. Бюллетень </w:t>
      </w:r>
      <w:r w:rsidR="00566894" w:rsidRPr="00B379DA">
        <w:rPr>
          <w:rFonts w:ascii="Arial" w:hAnsi="Arial" w:cs="Arial"/>
          <w:sz w:val="12"/>
          <w:szCs w:val="12"/>
        </w:rPr>
        <w:t xml:space="preserve">№ </w:t>
      </w:r>
      <w:r w:rsidR="00B379DA" w:rsidRPr="00B379DA">
        <w:rPr>
          <w:rFonts w:ascii="Arial" w:hAnsi="Arial" w:cs="Arial"/>
          <w:sz w:val="12"/>
          <w:szCs w:val="12"/>
        </w:rPr>
        <w:t>21</w:t>
      </w:r>
      <w:r w:rsidR="00413518" w:rsidRPr="00B379DA">
        <w:rPr>
          <w:rFonts w:ascii="Arial" w:hAnsi="Arial" w:cs="Arial"/>
          <w:sz w:val="12"/>
          <w:szCs w:val="12"/>
        </w:rPr>
        <w:t xml:space="preserve"> </w:t>
      </w:r>
      <w:r w:rsidR="00EA2AB4" w:rsidRPr="00B379DA">
        <w:rPr>
          <w:rFonts w:ascii="Arial" w:hAnsi="Arial" w:cs="Arial"/>
          <w:sz w:val="12"/>
          <w:szCs w:val="12"/>
        </w:rPr>
        <w:t>(7</w:t>
      </w:r>
      <w:r w:rsidR="00B379DA" w:rsidRPr="00B379DA">
        <w:rPr>
          <w:rFonts w:ascii="Arial" w:hAnsi="Arial" w:cs="Arial"/>
          <w:sz w:val="12"/>
          <w:szCs w:val="12"/>
        </w:rPr>
        <w:t>13</w:t>
      </w:r>
      <w:r w:rsidR="00F46BFB" w:rsidRPr="00B379DA">
        <w:rPr>
          <w:rFonts w:ascii="Arial" w:hAnsi="Arial" w:cs="Arial"/>
          <w:sz w:val="12"/>
          <w:szCs w:val="12"/>
        </w:rPr>
        <w:t xml:space="preserve">) от </w:t>
      </w:r>
      <w:r w:rsidR="00A713CD">
        <w:rPr>
          <w:rFonts w:ascii="Arial" w:hAnsi="Arial" w:cs="Arial"/>
          <w:sz w:val="12"/>
          <w:szCs w:val="12"/>
        </w:rPr>
        <w:t>31</w:t>
      </w:r>
      <w:r w:rsidR="0077717D" w:rsidRPr="00B379DA">
        <w:rPr>
          <w:rFonts w:ascii="Arial" w:hAnsi="Arial" w:cs="Arial"/>
          <w:sz w:val="12"/>
          <w:szCs w:val="12"/>
        </w:rPr>
        <w:t>.0</w:t>
      </w:r>
      <w:r w:rsidR="00B379DA" w:rsidRPr="00B379DA">
        <w:rPr>
          <w:rFonts w:ascii="Arial" w:hAnsi="Arial" w:cs="Arial"/>
          <w:sz w:val="12"/>
          <w:szCs w:val="12"/>
        </w:rPr>
        <w:t>3</w:t>
      </w:r>
      <w:r w:rsidR="00CA2D3D" w:rsidRPr="00B379DA">
        <w:rPr>
          <w:rFonts w:ascii="Arial" w:hAnsi="Arial" w:cs="Arial"/>
          <w:sz w:val="12"/>
          <w:szCs w:val="12"/>
        </w:rPr>
        <w:t>.2025</w:t>
      </w:r>
    </w:p>
    <w:p w:rsidR="00972A34" w:rsidRPr="00B379DA" w:rsidRDefault="00972A34" w:rsidP="00972A34">
      <w:pPr>
        <w:jc w:val="center"/>
        <w:rPr>
          <w:rFonts w:ascii="Arial" w:hAnsi="Arial" w:cs="Arial"/>
          <w:sz w:val="12"/>
          <w:szCs w:val="12"/>
        </w:rPr>
      </w:pPr>
      <w:r w:rsidRPr="00B379DA">
        <w:rPr>
          <w:rFonts w:ascii="Arial" w:hAnsi="Arial" w:cs="Arial"/>
          <w:sz w:val="12"/>
          <w:szCs w:val="12"/>
        </w:rPr>
        <w:t>Учредитель: Дума</w:t>
      </w:r>
      <w:r w:rsidR="00BA114B" w:rsidRPr="00B379DA">
        <w:rPr>
          <w:rFonts w:ascii="Arial" w:hAnsi="Arial" w:cs="Arial"/>
          <w:sz w:val="12"/>
          <w:szCs w:val="12"/>
        </w:rPr>
        <w:t xml:space="preserve"> </w:t>
      </w:r>
      <w:r w:rsidRPr="00B379DA">
        <w:rPr>
          <w:rFonts w:ascii="Arial" w:hAnsi="Arial" w:cs="Arial"/>
          <w:sz w:val="12"/>
          <w:szCs w:val="12"/>
        </w:rPr>
        <w:t>Валдайского муниципального района</w:t>
      </w:r>
    </w:p>
    <w:p w:rsidR="00972A34" w:rsidRPr="00B379DA" w:rsidRDefault="00972A34" w:rsidP="00972A34">
      <w:pPr>
        <w:jc w:val="center"/>
        <w:rPr>
          <w:rFonts w:ascii="Arial" w:hAnsi="Arial" w:cs="Arial"/>
          <w:sz w:val="12"/>
          <w:szCs w:val="12"/>
        </w:rPr>
      </w:pPr>
      <w:r w:rsidRPr="00B379DA">
        <w:rPr>
          <w:rFonts w:ascii="Arial" w:hAnsi="Arial" w:cs="Arial"/>
          <w:sz w:val="12"/>
          <w:szCs w:val="12"/>
        </w:rPr>
        <w:t>Утвержден решением Думы Валдайского</w:t>
      </w:r>
      <w:r w:rsidR="00BA114B" w:rsidRPr="00B379DA">
        <w:rPr>
          <w:rFonts w:ascii="Arial" w:hAnsi="Arial" w:cs="Arial"/>
          <w:sz w:val="12"/>
          <w:szCs w:val="12"/>
        </w:rPr>
        <w:t xml:space="preserve"> </w:t>
      </w:r>
      <w:r w:rsidRPr="00B379DA">
        <w:rPr>
          <w:rFonts w:ascii="Arial" w:hAnsi="Arial" w:cs="Arial"/>
          <w:sz w:val="12"/>
          <w:szCs w:val="12"/>
        </w:rPr>
        <w:t>муниципального района от 27.03.2014 № 289</w:t>
      </w:r>
    </w:p>
    <w:p w:rsidR="00972A34" w:rsidRPr="00B379DA" w:rsidRDefault="00972A34" w:rsidP="00972A34">
      <w:pPr>
        <w:jc w:val="center"/>
        <w:rPr>
          <w:rFonts w:ascii="Arial" w:hAnsi="Arial" w:cs="Arial"/>
          <w:sz w:val="12"/>
          <w:szCs w:val="12"/>
        </w:rPr>
      </w:pPr>
      <w:r w:rsidRPr="00B379DA">
        <w:rPr>
          <w:rFonts w:ascii="Arial" w:hAnsi="Arial" w:cs="Arial"/>
          <w:sz w:val="12"/>
          <w:szCs w:val="12"/>
        </w:rPr>
        <w:t>Главный редактор: Глава Валдайского муниципального района Ю.В. Стадэ, телефон: 2-25-16</w:t>
      </w:r>
    </w:p>
    <w:p w:rsidR="00972A34" w:rsidRPr="00B379DA" w:rsidRDefault="00972A34" w:rsidP="00972A34">
      <w:pPr>
        <w:jc w:val="center"/>
        <w:rPr>
          <w:rFonts w:ascii="Arial" w:hAnsi="Arial" w:cs="Arial"/>
          <w:sz w:val="12"/>
          <w:szCs w:val="12"/>
        </w:rPr>
      </w:pPr>
      <w:r w:rsidRPr="00B379DA">
        <w:rPr>
          <w:rFonts w:ascii="Arial" w:hAnsi="Arial" w:cs="Arial"/>
          <w:sz w:val="12"/>
          <w:szCs w:val="12"/>
        </w:rPr>
        <w:t>Адрес редакции: Новгородская обл., Валдайский район, г.Валдай, пр.Комсомольский, д.19/21</w:t>
      </w:r>
    </w:p>
    <w:p w:rsidR="00972A34" w:rsidRPr="00B379DA" w:rsidRDefault="00972A34" w:rsidP="00972A34">
      <w:pPr>
        <w:jc w:val="center"/>
        <w:rPr>
          <w:rFonts w:ascii="Arial" w:hAnsi="Arial" w:cs="Arial"/>
          <w:sz w:val="12"/>
          <w:szCs w:val="12"/>
        </w:rPr>
      </w:pPr>
      <w:r w:rsidRPr="00B379DA">
        <w:rPr>
          <w:rFonts w:ascii="Arial" w:hAnsi="Arial" w:cs="Arial"/>
          <w:sz w:val="12"/>
          <w:szCs w:val="12"/>
        </w:rPr>
        <w:t xml:space="preserve">Отпечатано в МБУ </w:t>
      </w:r>
      <w:r w:rsidR="00582002" w:rsidRPr="00B379DA">
        <w:rPr>
          <w:rFonts w:ascii="Arial" w:hAnsi="Arial" w:cs="Arial"/>
          <w:sz w:val="12"/>
          <w:szCs w:val="12"/>
        </w:rPr>
        <w:t>«</w:t>
      </w:r>
      <w:r w:rsidRPr="00B379DA">
        <w:rPr>
          <w:rFonts w:ascii="Arial" w:hAnsi="Arial" w:cs="Arial"/>
          <w:sz w:val="12"/>
          <w:szCs w:val="12"/>
        </w:rPr>
        <w:t>Административно-хозяйственное управление</w:t>
      </w:r>
      <w:r w:rsidR="00582002" w:rsidRPr="00B379DA">
        <w:rPr>
          <w:rFonts w:ascii="Arial" w:hAnsi="Arial" w:cs="Arial"/>
          <w:sz w:val="12"/>
          <w:szCs w:val="12"/>
        </w:rPr>
        <w:t>»</w:t>
      </w:r>
      <w:r w:rsidRPr="00B379DA">
        <w:rPr>
          <w:rFonts w:ascii="Arial" w:hAnsi="Arial" w:cs="Arial"/>
          <w:sz w:val="12"/>
          <w:szCs w:val="12"/>
        </w:rPr>
        <w:t xml:space="preserve"> Новгородская обл., Валдайский район,</w:t>
      </w:r>
    </w:p>
    <w:p w:rsidR="00972A34" w:rsidRPr="00B379DA" w:rsidRDefault="00972A34" w:rsidP="00972A34">
      <w:pPr>
        <w:jc w:val="center"/>
        <w:rPr>
          <w:rFonts w:ascii="Arial" w:hAnsi="Arial" w:cs="Arial"/>
          <w:sz w:val="12"/>
          <w:szCs w:val="12"/>
        </w:rPr>
      </w:pPr>
      <w:r w:rsidRPr="00B379DA">
        <w:rPr>
          <w:rFonts w:ascii="Arial" w:hAnsi="Arial" w:cs="Arial"/>
          <w:sz w:val="12"/>
          <w:szCs w:val="12"/>
        </w:rPr>
        <w:t>г. Валдай, пр. Комсомольский, д.19/21 тел/факс 46-310</w:t>
      </w:r>
      <w:r w:rsidR="00614547" w:rsidRPr="00B379DA">
        <w:rPr>
          <w:rFonts w:ascii="Arial" w:hAnsi="Arial" w:cs="Arial"/>
          <w:sz w:val="12"/>
          <w:szCs w:val="12"/>
        </w:rPr>
        <w:t xml:space="preserve"> </w:t>
      </w:r>
      <w:r w:rsidRPr="00B379DA">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B379DA">
        <w:rPr>
          <w:rFonts w:ascii="Arial" w:hAnsi="Arial" w:cs="Arial"/>
          <w:sz w:val="12"/>
          <w:szCs w:val="12"/>
        </w:rPr>
        <w:t>Выходит по пятницам</w:t>
      </w:r>
      <w:r w:rsidR="007B2B8A" w:rsidRPr="00B379DA">
        <w:rPr>
          <w:rFonts w:ascii="Arial" w:hAnsi="Arial" w:cs="Arial"/>
          <w:sz w:val="12"/>
          <w:szCs w:val="12"/>
        </w:rPr>
        <w:t xml:space="preserve">. </w:t>
      </w:r>
      <w:r w:rsidR="00E76B9A" w:rsidRPr="00B379DA">
        <w:rPr>
          <w:rFonts w:ascii="Arial" w:hAnsi="Arial" w:cs="Arial"/>
          <w:sz w:val="12"/>
          <w:szCs w:val="12"/>
        </w:rPr>
        <w:t>Объем</w:t>
      </w:r>
      <w:r w:rsidR="004157F7" w:rsidRPr="00B379DA">
        <w:rPr>
          <w:rFonts w:ascii="Arial" w:hAnsi="Arial" w:cs="Arial"/>
          <w:sz w:val="12"/>
          <w:szCs w:val="12"/>
        </w:rPr>
        <w:t xml:space="preserve"> </w:t>
      </w:r>
      <w:r w:rsidR="00B379DA" w:rsidRPr="00B379DA">
        <w:rPr>
          <w:rFonts w:ascii="Arial" w:hAnsi="Arial" w:cs="Arial"/>
          <w:sz w:val="12"/>
          <w:szCs w:val="12"/>
        </w:rPr>
        <w:t>8</w:t>
      </w:r>
      <w:r w:rsidR="00A6245E" w:rsidRPr="00B379DA">
        <w:rPr>
          <w:rFonts w:ascii="Arial" w:hAnsi="Arial" w:cs="Arial"/>
          <w:sz w:val="12"/>
          <w:szCs w:val="12"/>
        </w:rPr>
        <w:t>7</w:t>
      </w:r>
      <w:r w:rsidRPr="00B379DA">
        <w:rPr>
          <w:rFonts w:ascii="Arial" w:hAnsi="Arial" w:cs="Arial"/>
          <w:sz w:val="12"/>
          <w:szCs w:val="12"/>
        </w:rPr>
        <w:t xml:space="preserve"> п.л. Тираж </w:t>
      </w:r>
      <w:r w:rsidR="001D52DC" w:rsidRPr="00B379DA">
        <w:rPr>
          <w:rFonts w:ascii="Arial" w:hAnsi="Arial" w:cs="Arial"/>
          <w:sz w:val="12"/>
          <w:szCs w:val="12"/>
        </w:rPr>
        <w:t>30</w:t>
      </w:r>
      <w:r w:rsidRPr="00B379DA">
        <w:rPr>
          <w:rFonts w:ascii="Arial" w:hAnsi="Arial" w:cs="Arial"/>
          <w:sz w:val="12"/>
          <w:szCs w:val="12"/>
        </w:rPr>
        <w:t xml:space="preserve"> экз. Распространяется бесплатно.</w:t>
      </w:r>
    </w:p>
    <w:sectPr w:rsidR="00972A34" w:rsidRPr="00972A34" w:rsidSect="00F26982">
      <w:headerReference w:type="even" r:id="rId22"/>
      <w:headerReference w:type="default" r:id="rId23"/>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4F" w:rsidRDefault="0001084F">
      <w:r>
        <w:separator/>
      </w:r>
    </w:p>
  </w:endnote>
  <w:endnote w:type="continuationSeparator" w:id="0">
    <w:p w:rsidR="0001084F" w:rsidRDefault="0001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font>
  <w:font w:name="SchoolBook">
    <w:altName w:val="Times New Roman"/>
    <w:charset w:val="00"/>
    <w:family w:val="auto"/>
    <w:pitch w:val="variable"/>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XO Thames">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4F" w:rsidRDefault="0001084F">
      <w:r>
        <w:separator/>
      </w:r>
    </w:p>
  </w:footnote>
  <w:footnote w:type="continuationSeparator" w:id="0">
    <w:p w:rsidR="0001084F" w:rsidRDefault="00010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87" w:rsidRPr="00C14209" w:rsidRDefault="008F1F87" w:rsidP="00C14209">
    <w:pPr>
      <w:pStyle w:val="a9"/>
      <w:rPr>
        <w:sz w:val="12"/>
        <w:szCs w:val="12"/>
      </w:rPr>
    </w:pPr>
    <w:r w:rsidRPr="00E65CCB">
      <w:rPr>
        <w:sz w:val="12"/>
        <w:szCs w:val="12"/>
      </w:rPr>
      <w:t xml:space="preserve">страница </w:t>
    </w:r>
    <w:r w:rsidR="00B71223" w:rsidRPr="00E65CCB">
      <w:rPr>
        <w:sz w:val="12"/>
        <w:szCs w:val="12"/>
      </w:rPr>
      <w:fldChar w:fldCharType="begin"/>
    </w:r>
    <w:r w:rsidRPr="00E65CCB">
      <w:rPr>
        <w:sz w:val="12"/>
        <w:szCs w:val="12"/>
      </w:rPr>
      <w:instrText xml:space="preserve"> PAGE   \* MERGEFORMAT </w:instrText>
    </w:r>
    <w:r w:rsidR="00B71223" w:rsidRPr="00E65CCB">
      <w:rPr>
        <w:sz w:val="12"/>
        <w:szCs w:val="12"/>
      </w:rPr>
      <w:fldChar w:fldCharType="separate"/>
    </w:r>
    <w:r w:rsidR="00AD623E">
      <w:rPr>
        <w:noProof/>
        <w:sz w:val="12"/>
        <w:szCs w:val="12"/>
      </w:rPr>
      <w:t>20</w:t>
    </w:r>
    <w:r w:rsidR="00B71223"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87" w:rsidRPr="008F785E" w:rsidRDefault="008F1F87" w:rsidP="00E65CCB">
    <w:pPr>
      <w:pStyle w:val="a9"/>
      <w:jc w:val="right"/>
      <w:rPr>
        <w:sz w:val="12"/>
        <w:szCs w:val="12"/>
      </w:rPr>
    </w:pPr>
    <w:r w:rsidRPr="008F785E">
      <w:rPr>
        <w:sz w:val="12"/>
        <w:szCs w:val="12"/>
      </w:rPr>
      <w:t xml:space="preserve">страница </w:t>
    </w:r>
    <w:r w:rsidR="00B71223" w:rsidRPr="008F785E">
      <w:rPr>
        <w:sz w:val="12"/>
        <w:szCs w:val="12"/>
      </w:rPr>
      <w:fldChar w:fldCharType="begin"/>
    </w:r>
    <w:r w:rsidRPr="008F785E">
      <w:rPr>
        <w:sz w:val="12"/>
        <w:szCs w:val="12"/>
      </w:rPr>
      <w:instrText xml:space="preserve"> PAGE   \* MERGEFORMAT </w:instrText>
    </w:r>
    <w:r w:rsidR="00B71223" w:rsidRPr="008F785E">
      <w:rPr>
        <w:sz w:val="12"/>
        <w:szCs w:val="12"/>
      </w:rPr>
      <w:fldChar w:fldCharType="separate"/>
    </w:r>
    <w:r w:rsidR="00AD623E">
      <w:rPr>
        <w:noProof/>
        <w:sz w:val="12"/>
        <w:szCs w:val="12"/>
      </w:rPr>
      <w:t>19</w:t>
    </w:r>
    <w:r w:rsidR="00B71223"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15:restartNumberingAfterBreak="0">
    <w:nsid w:val="00000402"/>
    <w:multiLevelType w:val="multilevel"/>
    <w:tmpl w:val="00000885"/>
    <w:lvl w:ilvl="0">
      <w:numFmt w:val="bullet"/>
      <w:lvlText w:val="-"/>
      <w:lvlJc w:val="left"/>
      <w:pPr>
        <w:ind w:left="1936" w:hanging="116"/>
      </w:pPr>
      <w:rPr>
        <w:rFonts w:ascii="Times New Roman" w:hAnsi="Times New Roman" w:cs="Times New Roman"/>
        <w:b w:val="0"/>
        <w:bCs w:val="0"/>
        <w:sz w:val="20"/>
        <w:szCs w:val="20"/>
      </w:rPr>
    </w:lvl>
    <w:lvl w:ilvl="1">
      <w:numFmt w:val="bullet"/>
      <w:lvlText w:val="•"/>
      <w:lvlJc w:val="left"/>
      <w:pPr>
        <w:ind w:left="2684" w:hanging="116"/>
      </w:pPr>
    </w:lvl>
    <w:lvl w:ilvl="2">
      <w:numFmt w:val="bullet"/>
      <w:lvlText w:val="•"/>
      <w:lvlJc w:val="left"/>
      <w:pPr>
        <w:ind w:left="3432" w:hanging="116"/>
      </w:pPr>
    </w:lvl>
    <w:lvl w:ilvl="3">
      <w:numFmt w:val="bullet"/>
      <w:lvlText w:val="•"/>
      <w:lvlJc w:val="left"/>
      <w:pPr>
        <w:ind w:left="4181" w:hanging="116"/>
      </w:pPr>
    </w:lvl>
    <w:lvl w:ilvl="4">
      <w:numFmt w:val="bullet"/>
      <w:lvlText w:val="•"/>
      <w:lvlJc w:val="left"/>
      <w:pPr>
        <w:ind w:left="4929" w:hanging="116"/>
      </w:pPr>
    </w:lvl>
    <w:lvl w:ilvl="5">
      <w:numFmt w:val="bullet"/>
      <w:lvlText w:val="•"/>
      <w:lvlJc w:val="left"/>
      <w:pPr>
        <w:ind w:left="5678" w:hanging="116"/>
      </w:pPr>
    </w:lvl>
    <w:lvl w:ilvl="6">
      <w:numFmt w:val="bullet"/>
      <w:lvlText w:val="•"/>
      <w:lvlJc w:val="left"/>
      <w:pPr>
        <w:ind w:left="6426" w:hanging="116"/>
      </w:pPr>
    </w:lvl>
    <w:lvl w:ilvl="7">
      <w:numFmt w:val="bullet"/>
      <w:lvlText w:val="•"/>
      <w:lvlJc w:val="left"/>
      <w:pPr>
        <w:ind w:left="7174" w:hanging="116"/>
      </w:pPr>
    </w:lvl>
    <w:lvl w:ilvl="8">
      <w:numFmt w:val="bullet"/>
      <w:lvlText w:val="•"/>
      <w:lvlJc w:val="left"/>
      <w:pPr>
        <w:ind w:left="7923" w:hanging="116"/>
      </w:pPr>
    </w:lvl>
  </w:abstractNum>
  <w:abstractNum w:abstractNumId="16"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7"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5247003"/>
    <w:multiLevelType w:val="multilevel"/>
    <w:tmpl w:val="05247003"/>
    <w:lvl w:ilvl="0">
      <w:start w:val="1"/>
      <w:numFmt w:val="decimal"/>
      <w:lvlText w:val="%1."/>
      <w:lvlJc w:val="left"/>
      <w:pPr>
        <w:ind w:left="1703" w:hanging="85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05967B66"/>
    <w:multiLevelType w:val="hybridMultilevel"/>
    <w:tmpl w:val="F48C4464"/>
    <w:lvl w:ilvl="0" w:tplc="AC0234C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0D95358A"/>
    <w:multiLevelType w:val="multilevel"/>
    <w:tmpl w:val="E57C521A"/>
    <w:lvl w:ilvl="0">
      <w:start w:val="1"/>
      <w:numFmt w:val="decimal"/>
      <w:lvlText w:val="%1."/>
      <w:lvlJc w:val="left"/>
      <w:pPr>
        <w:tabs>
          <w:tab w:val="num" w:pos="786"/>
        </w:tabs>
        <w:ind w:left="786" w:hanging="360"/>
      </w:pPr>
      <w:rPr>
        <w:rFonts w:cs="Times New Roman" w:hint="default"/>
      </w:rPr>
    </w:lvl>
    <w:lvl w:ilvl="1">
      <w:start w:val="1"/>
      <w:numFmt w:val="decimal"/>
      <w:isLgl/>
      <w:lvlText w:val="%1.%2."/>
      <w:lvlJc w:val="left"/>
      <w:pPr>
        <w:tabs>
          <w:tab w:val="num" w:pos="1146"/>
        </w:tabs>
        <w:ind w:left="1146" w:hanging="72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3"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5"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26EA10E4"/>
    <w:multiLevelType w:val="multilevel"/>
    <w:tmpl w:val="56464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7"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3EB309FB"/>
    <w:multiLevelType w:val="hybridMultilevel"/>
    <w:tmpl w:val="3C46B748"/>
    <w:lvl w:ilvl="0" w:tplc="D5687092">
      <w:start w:val="1"/>
      <w:numFmt w:val="decimal"/>
      <w:lvlText w:val="%1."/>
      <w:lvlJc w:val="left"/>
      <w:pPr>
        <w:ind w:left="263"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EA0EC866">
      <w:numFmt w:val="bullet"/>
      <w:lvlText w:val="•"/>
      <w:lvlJc w:val="left"/>
      <w:pPr>
        <w:ind w:left="839" w:hanging="226"/>
      </w:pPr>
      <w:rPr>
        <w:rFonts w:hint="default"/>
        <w:lang w:val="ru-RU" w:eastAsia="en-US" w:bidi="ar-SA"/>
      </w:rPr>
    </w:lvl>
    <w:lvl w:ilvl="2" w:tplc="67103D9C">
      <w:numFmt w:val="bullet"/>
      <w:lvlText w:val="•"/>
      <w:lvlJc w:val="left"/>
      <w:pPr>
        <w:ind w:left="1418" w:hanging="226"/>
      </w:pPr>
      <w:rPr>
        <w:rFonts w:hint="default"/>
        <w:lang w:val="ru-RU" w:eastAsia="en-US" w:bidi="ar-SA"/>
      </w:rPr>
    </w:lvl>
    <w:lvl w:ilvl="3" w:tplc="F8987678">
      <w:numFmt w:val="bullet"/>
      <w:lvlText w:val="•"/>
      <w:lvlJc w:val="left"/>
      <w:pPr>
        <w:ind w:left="1997" w:hanging="226"/>
      </w:pPr>
      <w:rPr>
        <w:rFonts w:hint="default"/>
        <w:lang w:val="ru-RU" w:eastAsia="en-US" w:bidi="ar-SA"/>
      </w:rPr>
    </w:lvl>
    <w:lvl w:ilvl="4" w:tplc="5D7239E0">
      <w:numFmt w:val="bullet"/>
      <w:lvlText w:val="•"/>
      <w:lvlJc w:val="left"/>
      <w:pPr>
        <w:ind w:left="2576" w:hanging="226"/>
      </w:pPr>
      <w:rPr>
        <w:rFonts w:hint="default"/>
        <w:lang w:val="ru-RU" w:eastAsia="en-US" w:bidi="ar-SA"/>
      </w:rPr>
    </w:lvl>
    <w:lvl w:ilvl="5" w:tplc="D60041EA">
      <w:numFmt w:val="bullet"/>
      <w:lvlText w:val="•"/>
      <w:lvlJc w:val="left"/>
      <w:pPr>
        <w:ind w:left="3156" w:hanging="226"/>
      </w:pPr>
      <w:rPr>
        <w:rFonts w:hint="default"/>
        <w:lang w:val="ru-RU" w:eastAsia="en-US" w:bidi="ar-SA"/>
      </w:rPr>
    </w:lvl>
    <w:lvl w:ilvl="6" w:tplc="2B9C7FE2">
      <w:numFmt w:val="bullet"/>
      <w:lvlText w:val="•"/>
      <w:lvlJc w:val="left"/>
      <w:pPr>
        <w:ind w:left="3735" w:hanging="226"/>
      </w:pPr>
      <w:rPr>
        <w:rFonts w:hint="default"/>
        <w:lang w:val="ru-RU" w:eastAsia="en-US" w:bidi="ar-SA"/>
      </w:rPr>
    </w:lvl>
    <w:lvl w:ilvl="7" w:tplc="68089866">
      <w:numFmt w:val="bullet"/>
      <w:lvlText w:val="•"/>
      <w:lvlJc w:val="left"/>
      <w:pPr>
        <w:ind w:left="4314" w:hanging="226"/>
      </w:pPr>
      <w:rPr>
        <w:rFonts w:hint="default"/>
        <w:lang w:val="ru-RU" w:eastAsia="en-US" w:bidi="ar-SA"/>
      </w:rPr>
    </w:lvl>
    <w:lvl w:ilvl="8" w:tplc="2F5069AC">
      <w:numFmt w:val="bullet"/>
      <w:lvlText w:val="•"/>
      <w:lvlJc w:val="left"/>
      <w:pPr>
        <w:ind w:left="4893" w:hanging="226"/>
      </w:pPr>
      <w:rPr>
        <w:rFonts w:hint="default"/>
        <w:lang w:val="ru-RU" w:eastAsia="en-US" w:bidi="ar-SA"/>
      </w:rPr>
    </w:lvl>
  </w:abstractNum>
  <w:abstractNum w:abstractNumId="39"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2"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4" w15:restartNumberingAfterBreak="0">
    <w:nsid w:val="53466DD8"/>
    <w:multiLevelType w:val="singleLevel"/>
    <w:tmpl w:val="186C338C"/>
    <w:lvl w:ilvl="0">
      <w:start w:val="1"/>
      <w:numFmt w:val="decimal"/>
      <w:lvlText w:val="%1."/>
      <w:legacy w:legacy="1" w:legacySpace="0" w:legacyIndent="274"/>
      <w:lvlJc w:val="left"/>
      <w:rPr>
        <w:rFonts w:ascii="Times New Roman" w:hAnsi="Times New Roman" w:cs="Times New Roman" w:hint="default"/>
      </w:rPr>
    </w:lvl>
  </w:abstractNum>
  <w:abstractNum w:abstractNumId="45" w15:restartNumberingAfterBreak="0">
    <w:nsid w:val="54E356B9"/>
    <w:multiLevelType w:val="singleLevel"/>
    <w:tmpl w:val="C0203C28"/>
    <w:lvl w:ilvl="0">
      <w:start w:val="1"/>
      <w:numFmt w:val="decimal"/>
      <w:lvlText w:val="%1."/>
      <w:legacy w:legacy="1" w:legacySpace="0" w:legacyIndent="266"/>
      <w:lvlJc w:val="left"/>
      <w:rPr>
        <w:rFonts w:ascii="Times New Roman" w:hAnsi="Times New Roman" w:cs="Times New Roman" w:hint="default"/>
      </w:rPr>
    </w:lvl>
  </w:abstractNum>
  <w:abstractNum w:abstractNumId="46" w15:restartNumberingAfterBreak="0">
    <w:nsid w:val="5A0660FC"/>
    <w:multiLevelType w:val="hybridMultilevel"/>
    <w:tmpl w:val="C09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B6735"/>
    <w:multiLevelType w:val="hybridMultilevel"/>
    <w:tmpl w:val="C09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2"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E736413"/>
    <w:multiLevelType w:val="multilevel"/>
    <w:tmpl w:val="F70A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6"/>
  </w:num>
  <w:num w:numId="3">
    <w:abstractNumId w:val="39"/>
  </w:num>
  <w:num w:numId="4">
    <w:abstractNumId w:val="51"/>
  </w:num>
  <w:num w:numId="5">
    <w:abstractNumId w:val="23"/>
  </w:num>
  <w:num w:numId="6">
    <w:abstractNumId w:val="0"/>
  </w:num>
  <w:num w:numId="7">
    <w:abstractNumId w:val="24"/>
  </w:num>
  <w:num w:numId="8">
    <w:abstractNumId w:val="43"/>
  </w:num>
  <w:num w:numId="9">
    <w:abstractNumId w:val="52"/>
  </w:num>
  <w:num w:numId="10">
    <w:abstractNumId w:val="16"/>
  </w:num>
  <w:num w:numId="11">
    <w:abstractNumId w:val="20"/>
  </w:num>
  <w:num w:numId="12">
    <w:abstractNumId w:val="42"/>
  </w:num>
  <w:num w:numId="13">
    <w:abstractNumId w:val="41"/>
  </w:num>
  <w:num w:numId="14">
    <w:abstractNumId w:val="37"/>
  </w:num>
  <w:num w:numId="15">
    <w:abstractNumId w:val="21"/>
  </w:num>
  <w:num w:numId="16">
    <w:abstractNumId w:val="48"/>
  </w:num>
  <w:num w:numId="17">
    <w:abstractNumId w:val="36"/>
  </w:num>
  <w:num w:numId="18">
    <w:abstractNumId w:val="31"/>
  </w:num>
  <w:num w:numId="19">
    <w:abstractNumId w:val="28"/>
  </w:num>
  <w:num w:numId="20">
    <w:abstractNumId w:val="1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5"/>
  </w:num>
  <w:num w:numId="28">
    <w:abstractNumId w:val="40"/>
  </w:num>
  <w:num w:numId="29">
    <w:abstractNumId w:val="53"/>
  </w:num>
  <w:num w:numId="3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6"/>
  </w:num>
  <w:num w:numId="33">
    <w:abstractNumId w:val="29"/>
  </w:num>
  <w:num w:numId="34">
    <w:abstractNumId w:val="54"/>
  </w:num>
  <w:num w:numId="35">
    <w:abstractNumId w:val="1"/>
  </w:num>
  <w:num w:numId="36">
    <w:abstractNumId w:val="38"/>
  </w:num>
  <w:num w:numId="37">
    <w:abstractNumId w:val="15"/>
  </w:num>
  <w:num w:numId="38">
    <w:abstractNumId w:val="44"/>
  </w:num>
  <w:num w:numId="39">
    <w:abstractNumId w:val="45"/>
  </w:num>
  <w:num w:numId="40">
    <w:abstractNumId w:val="47"/>
  </w:num>
  <w:num w:numId="41">
    <w:abstractNumId w:val="19"/>
  </w:num>
  <w:num w:numId="42">
    <w:abstractNumId w:val="18"/>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084F"/>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AB0"/>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9E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5C"/>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424"/>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5F1C"/>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1CE"/>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74"/>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C55"/>
    <w:rsid w:val="00535DC9"/>
    <w:rsid w:val="005361C7"/>
    <w:rsid w:val="00536793"/>
    <w:rsid w:val="00536A7C"/>
    <w:rsid w:val="00536AE7"/>
    <w:rsid w:val="00536AF3"/>
    <w:rsid w:val="00537032"/>
    <w:rsid w:val="005370B0"/>
    <w:rsid w:val="00537136"/>
    <w:rsid w:val="005371AE"/>
    <w:rsid w:val="0053780B"/>
    <w:rsid w:val="00537866"/>
    <w:rsid w:val="00537A07"/>
    <w:rsid w:val="00537D1A"/>
    <w:rsid w:val="00537E17"/>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002"/>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7FA"/>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1E32"/>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4A3"/>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7F5"/>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379"/>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01A"/>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1F87"/>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5E0"/>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067"/>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CD6"/>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1EBF"/>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6A3"/>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3CD"/>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605"/>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3E"/>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7C0"/>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3E0B"/>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197"/>
    <w:rsid w:val="00B372D6"/>
    <w:rsid w:val="00B377A6"/>
    <w:rsid w:val="00B3783D"/>
    <w:rsid w:val="00B379DA"/>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1EB"/>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223"/>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465"/>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D4"/>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107"/>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5B99"/>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1678"/>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94"/>
    <w:rsid w:val="00E721A7"/>
    <w:rsid w:val="00E72A39"/>
    <w:rsid w:val="00E7320E"/>
    <w:rsid w:val="00E73384"/>
    <w:rsid w:val="00E73477"/>
    <w:rsid w:val="00E73515"/>
    <w:rsid w:val="00E7382C"/>
    <w:rsid w:val="00E73AB9"/>
    <w:rsid w:val="00E73D2C"/>
    <w:rsid w:val="00E747C0"/>
    <w:rsid w:val="00E748F3"/>
    <w:rsid w:val="00E74E53"/>
    <w:rsid w:val="00E750A2"/>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05E"/>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B77"/>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C6A"/>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6BA"/>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C7F82"/>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62FB308-BA4E-4C27-A53D-EAFD1711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w:uiPriority="0"/>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rsid w:val="00C70C57"/>
    <w:rPr>
      <w:b/>
      <w:bCs/>
      <w:szCs w:val="24"/>
    </w:rPr>
  </w:style>
  <w:style w:type="paragraph" w:styleId="affffff1">
    <w:name w:val="annotation subject"/>
    <w:basedOn w:val="af9"/>
    <w:next w:val="af9"/>
    <w:link w:val="affffff0"/>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uiPriority w:val="99"/>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character" w:customStyle="1" w:styleId="2fff8">
    <w:name w:val="Колонтитул (2)_"/>
    <w:basedOn w:val="a5"/>
    <w:link w:val="2fff9"/>
    <w:rsid w:val="00B37197"/>
    <w:rPr>
      <w:rFonts w:ascii="Times New Roman" w:eastAsia="Times New Roman" w:hAnsi="Times New Roman"/>
    </w:rPr>
  </w:style>
  <w:style w:type="paragraph" w:customStyle="1" w:styleId="2fff9">
    <w:name w:val="Колонтитул (2)"/>
    <w:basedOn w:val="a4"/>
    <w:link w:val="2fff8"/>
    <w:rsid w:val="00B37197"/>
    <w:pPr>
      <w:widowControl w:val="0"/>
    </w:pPr>
    <w:rPr>
      <w:sz w:val="20"/>
      <w:szCs w:val="20"/>
    </w:rPr>
  </w:style>
  <w:style w:type="character" w:customStyle="1" w:styleId="6f">
    <w:name w:val="Основной текст (6)_"/>
    <w:basedOn w:val="a5"/>
    <w:rsid w:val="00B37197"/>
    <w:rPr>
      <w:rFonts w:ascii="Arial" w:eastAsia="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9894683B5591D0779DF60F7CC64CD27AC75BD5336153FD96DA6D80A242EJ6I"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7" Type="http://schemas.openxmlformats.org/officeDocument/2006/relationships/endnotes" Target="endnotes.xml"/><Relationship Id="rId12" Type="http://schemas.openxmlformats.org/officeDocument/2006/relationships/hyperlink" Target="consultantplus://offline/ref=F264691B7622D26667C547A15D5D921AEF191B68F4C7403D663887D86FBCA71D3204BB9806F5FCEAT2AFM" TargetMode="External"/><Relationship Id="rId17" Type="http://schemas.openxmlformats.org/officeDocument/2006/relationships/hyperlink" Target="consultantplus://offline/ref=3988C37D481158D804D6D1D1AA6A3526F4861D2E9E89A80476A8CABC82h0a2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988C37D481158D804D6D1D1AA6A3526F4861D2E9E89A80476A8CABC82h0a2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894683B5591D0779DF60F7CC64CD27AC75BD5336153FD96DA6D80A242EJ6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988C37D481158D804D6D1D1AA6A3526F4861D2E9E89A80476A8CABC82h0a2G" TargetMode="External"/><Relationship Id="rId23" Type="http://schemas.openxmlformats.org/officeDocument/2006/relationships/header" Target="header2.xml"/><Relationship Id="rId10" Type="http://schemas.openxmlformats.org/officeDocument/2006/relationships/hyperlink" Target="consultantplus://offline/ref=0B96AFA89B43204CB23AE428AEC647C1452F92E9D83147073CF24040B74AC13467B0284891B978B79DA1BBtEnF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consultantplus://offline/ref=4AC1E4020A97423BFCD9A93F0E66C1CCE43588DC88C7143FFE320ADE13W3rAL" TargetMode="External"/><Relationship Id="rId14" Type="http://schemas.openxmlformats.org/officeDocument/2006/relationships/hyperlink" Target="consultantplus://offline/ref=D9894683B5591D0779DF60F7CC64CD27AC75BD5336153FD96DA6D80A242EJ6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E773-3D7B-493B-B2FC-ED333659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110912</Words>
  <Characters>632205</Characters>
  <Application>Microsoft Office Word</Application>
  <DocSecurity>0</DocSecurity>
  <Lines>5268</Lines>
  <Paragraphs>1483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11</cp:revision>
  <cp:lastPrinted>2024-04-05T12:55:00Z</cp:lastPrinted>
  <dcterms:created xsi:type="dcterms:W3CDTF">2025-03-28T05:38:00Z</dcterms:created>
  <dcterms:modified xsi:type="dcterms:W3CDTF">2025-04-04T06:26:00Z</dcterms:modified>
</cp:coreProperties>
</file>