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CA2878" w:rsidP="006706DB">
      <w:pPr>
        <w:tabs>
          <w:tab w:val="left" w:pos="5954"/>
        </w:tabs>
        <w:jc w:val="center"/>
        <w:rPr>
          <w:rFonts w:ascii="Arial" w:hAnsi="Arial" w:cs="Arial"/>
          <w:b/>
          <w:sz w:val="2"/>
          <w:szCs w:val="2"/>
        </w:rPr>
      </w:pPr>
      <w:r w:rsidRPr="00CA2878">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B59C7" w:rsidRPr="00457FCB" w:rsidRDefault="005B59C7" w:rsidP="003962F5">
                  <w:pPr>
                    <w:rPr>
                      <w:rFonts w:ascii="Arial" w:hAnsi="Arial" w:cs="Arial"/>
                      <w:b/>
                      <w:sz w:val="4"/>
                      <w:szCs w:val="4"/>
                    </w:rPr>
                  </w:pPr>
                </w:p>
                <w:p w:rsidR="005B59C7" w:rsidRPr="007E55DE" w:rsidRDefault="005B59C7" w:rsidP="003962F5">
                  <w:pPr>
                    <w:rPr>
                      <w:b/>
                    </w:rPr>
                  </w:pPr>
                  <w:r>
                    <w:rPr>
                      <w:b/>
                    </w:rPr>
                    <w:t>29</w:t>
                  </w:r>
                  <w:r w:rsidRPr="007E55DE">
                    <w:rPr>
                      <w:b/>
                    </w:rPr>
                    <w:t>(</w:t>
                  </w:r>
                  <w:r>
                    <w:rPr>
                      <w:b/>
                    </w:rPr>
                    <w:t xml:space="preserve">572) от 28 июня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1E6B00" w:rsidRPr="001E6B00" w:rsidRDefault="001E6B00" w:rsidP="001E6B00">
      <w:pPr>
        <w:jc w:val="center"/>
        <w:rPr>
          <w:rFonts w:ascii="Arial" w:hAnsi="Arial" w:cs="Arial"/>
          <w:b/>
          <w:sz w:val="16"/>
          <w:szCs w:val="16"/>
        </w:rPr>
      </w:pPr>
      <w:r w:rsidRPr="001E6B00">
        <w:rPr>
          <w:rFonts w:ascii="Arial" w:hAnsi="Arial" w:cs="Arial"/>
          <w:b/>
          <w:sz w:val="16"/>
          <w:szCs w:val="16"/>
        </w:rPr>
        <w:t>СОВЕТ  ДЕПУТАТОВ  ВАЛДАЙСКОГО  ГОРОДСКОГО  ПОСЕЛЕНИЯ</w:t>
      </w:r>
    </w:p>
    <w:p w:rsidR="001E6B00" w:rsidRPr="001E6B00" w:rsidRDefault="001E6B00" w:rsidP="001E6B00">
      <w:pPr>
        <w:jc w:val="center"/>
        <w:rPr>
          <w:rFonts w:ascii="Arial" w:hAnsi="Arial" w:cs="Arial"/>
          <w:sz w:val="16"/>
          <w:szCs w:val="16"/>
        </w:rPr>
      </w:pPr>
      <w:r w:rsidRPr="001E6B00">
        <w:rPr>
          <w:rFonts w:ascii="Arial" w:hAnsi="Arial" w:cs="Arial"/>
          <w:sz w:val="16"/>
          <w:szCs w:val="16"/>
        </w:rPr>
        <w:t>Р Е Ш Е Н И Е</w:t>
      </w:r>
    </w:p>
    <w:p w:rsidR="001E6B00" w:rsidRDefault="001E6B00" w:rsidP="001E6B00">
      <w:pPr>
        <w:jc w:val="center"/>
        <w:rPr>
          <w:rFonts w:ascii="Arial" w:hAnsi="Arial" w:cs="Arial"/>
          <w:b/>
          <w:sz w:val="16"/>
          <w:szCs w:val="16"/>
        </w:rPr>
      </w:pPr>
      <w:r w:rsidRPr="001E6B00">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1E6B00">
        <w:rPr>
          <w:rFonts w:ascii="Arial" w:hAnsi="Arial" w:cs="Arial"/>
          <w:b/>
          <w:sz w:val="16"/>
          <w:szCs w:val="16"/>
        </w:rPr>
        <w:t>Валдайского городского поселения от 27.12.2022 № 139</w:t>
      </w:r>
    </w:p>
    <w:p w:rsidR="00503AAC" w:rsidRPr="00503AAC" w:rsidRDefault="00503AAC" w:rsidP="001E6B00">
      <w:pPr>
        <w:jc w:val="center"/>
        <w:rPr>
          <w:rFonts w:ascii="Arial" w:hAnsi="Arial" w:cs="Arial"/>
          <w:b/>
          <w:sz w:val="4"/>
          <w:szCs w:val="4"/>
        </w:rPr>
      </w:pPr>
    </w:p>
    <w:p w:rsidR="001E6B00" w:rsidRPr="001E6B00" w:rsidRDefault="001E6B00" w:rsidP="001E6B00">
      <w:pPr>
        <w:pStyle w:val="ConsNonformat"/>
        <w:ind w:firstLine="284"/>
        <w:jc w:val="both"/>
        <w:rPr>
          <w:rFonts w:ascii="Arial" w:hAnsi="Arial" w:cs="Arial"/>
          <w:b/>
          <w:sz w:val="16"/>
          <w:szCs w:val="16"/>
        </w:rPr>
      </w:pPr>
      <w:r w:rsidRPr="001E6B00">
        <w:rPr>
          <w:rFonts w:ascii="Arial" w:hAnsi="Arial" w:cs="Arial"/>
          <w:b/>
          <w:sz w:val="16"/>
          <w:szCs w:val="16"/>
        </w:rPr>
        <w:t>Принято Советом депутатов Валдайского городского поселения 28 июня 2023 года.</w:t>
      </w:r>
    </w:p>
    <w:p w:rsidR="001E6B00" w:rsidRPr="001E6B00" w:rsidRDefault="001E6B00" w:rsidP="001E6B00">
      <w:pPr>
        <w:ind w:firstLine="284"/>
        <w:jc w:val="both"/>
        <w:rPr>
          <w:rFonts w:ascii="Arial" w:hAnsi="Arial" w:cs="Arial"/>
          <w:b/>
          <w:sz w:val="16"/>
          <w:szCs w:val="16"/>
        </w:rPr>
      </w:pPr>
      <w:r w:rsidRPr="001E6B00">
        <w:rPr>
          <w:rFonts w:ascii="Arial" w:hAnsi="Arial" w:cs="Arial"/>
          <w:sz w:val="16"/>
          <w:szCs w:val="16"/>
        </w:rPr>
        <w:t xml:space="preserve">Совет депутатов Валдайского городского поселения </w:t>
      </w:r>
      <w:r w:rsidRPr="001E6B00">
        <w:rPr>
          <w:rFonts w:ascii="Arial" w:hAnsi="Arial" w:cs="Arial"/>
          <w:b/>
          <w:sz w:val="16"/>
          <w:szCs w:val="16"/>
        </w:rPr>
        <w:t>РЕШИЛ:</w:t>
      </w:r>
    </w:p>
    <w:p w:rsidR="001E6B00" w:rsidRPr="001E6B00" w:rsidRDefault="001E6B00" w:rsidP="001E6B00">
      <w:pPr>
        <w:ind w:firstLine="284"/>
        <w:jc w:val="both"/>
        <w:rPr>
          <w:rFonts w:ascii="Arial" w:hAnsi="Arial" w:cs="Arial"/>
          <w:sz w:val="16"/>
          <w:szCs w:val="16"/>
        </w:rPr>
      </w:pPr>
      <w:r w:rsidRPr="001E6B00">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1E6B00" w:rsidRPr="001E6B00" w:rsidRDefault="001E6B00" w:rsidP="001E6B00">
      <w:pPr>
        <w:ind w:firstLine="284"/>
        <w:jc w:val="both"/>
        <w:rPr>
          <w:rFonts w:ascii="Arial" w:hAnsi="Arial" w:cs="Arial"/>
          <w:sz w:val="16"/>
          <w:szCs w:val="16"/>
        </w:rPr>
      </w:pPr>
      <w:r w:rsidRPr="001E6B00">
        <w:rPr>
          <w:rFonts w:ascii="Arial" w:hAnsi="Arial" w:cs="Arial"/>
          <w:sz w:val="16"/>
          <w:szCs w:val="16"/>
        </w:rPr>
        <w:t>1.1. Изложить текст пункта 1 в редакции:</w:t>
      </w:r>
    </w:p>
    <w:p w:rsidR="001E6B00" w:rsidRPr="001E6B00" w:rsidRDefault="001E6B00" w:rsidP="001E6B00">
      <w:pPr>
        <w:ind w:firstLine="284"/>
        <w:jc w:val="both"/>
        <w:rPr>
          <w:rFonts w:ascii="Arial" w:hAnsi="Arial" w:cs="Arial"/>
          <w:sz w:val="16"/>
          <w:szCs w:val="16"/>
        </w:rPr>
      </w:pPr>
      <w:r w:rsidRPr="001E6B00">
        <w:rPr>
          <w:rFonts w:ascii="Arial" w:hAnsi="Arial" w:cs="Arial"/>
          <w:sz w:val="16"/>
          <w:szCs w:val="16"/>
        </w:rPr>
        <w:t>«Утвердить основные характеристики бюджета Валдайского городского поселения на 2023 год:</w:t>
      </w:r>
    </w:p>
    <w:p w:rsidR="001E6B00" w:rsidRPr="001E6B00" w:rsidRDefault="001E6B00" w:rsidP="001E6B00">
      <w:pPr>
        <w:tabs>
          <w:tab w:val="left" w:pos="0"/>
        </w:tabs>
        <w:ind w:firstLine="284"/>
        <w:jc w:val="both"/>
        <w:rPr>
          <w:rFonts w:ascii="Arial" w:hAnsi="Arial" w:cs="Arial"/>
          <w:sz w:val="16"/>
          <w:szCs w:val="16"/>
        </w:rPr>
      </w:pPr>
      <w:r w:rsidRPr="001E6B00">
        <w:rPr>
          <w:rFonts w:ascii="Arial" w:hAnsi="Arial" w:cs="Arial"/>
          <w:sz w:val="16"/>
          <w:szCs w:val="16"/>
        </w:rPr>
        <w:t xml:space="preserve">прогнозируемый общий объем доходов бюджета Валдайского городского поселения в сумме 180 638 520 </w:t>
      </w:r>
      <w:r w:rsidRPr="001E6B00">
        <w:rPr>
          <w:rFonts w:ascii="Arial" w:hAnsi="Arial" w:cs="Arial"/>
          <w:color w:val="000000"/>
          <w:sz w:val="16"/>
          <w:szCs w:val="16"/>
        </w:rPr>
        <w:t>рублей 00 копеек</w:t>
      </w:r>
      <w:r w:rsidRPr="001E6B00">
        <w:rPr>
          <w:rFonts w:ascii="Arial" w:hAnsi="Arial" w:cs="Arial"/>
          <w:sz w:val="16"/>
          <w:szCs w:val="16"/>
        </w:rPr>
        <w:t>;</w:t>
      </w:r>
    </w:p>
    <w:p w:rsidR="001E6B00" w:rsidRPr="001E6B00" w:rsidRDefault="001E6B00" w:rsidP="001E6B00">
      <w:pPr>
        <w:tabs>
          <w:tab w:val="left" w:pos="0"/>
        </w:tabs>
        <w:ind w:firstLine="284"/>
        <w:jc w:val="both"/>
        <w:rPr>
          <w:rFonts w:ascii="Arial" w:hAnsi="Arial" w:cs="Arial"/>
          <w:sz w:val="16"/>
          <w:szCs w:val="16"/>
        </w:rPr>
      </w:pPr>
      <w:r w:rsidRPr="001E6B00">
        <w:rPr>
          <w:rFonts w:ascii="Arial" w:hAnsi="Arial" w:cs="Arial"/>
          <w:sz w:val="16"/>
          <w:szCs w:val="16"/>
        </w:rPr>
        <w:t>общий объем расходов бюджета Валдайского городского поселения в сумме 204 257 153 рублей 76 копеек;</w:t>
      </w:r>
    </w:p>
    <w:p w:rsidR="001E6B00" w:rsidRPr="001E6B00" w:rsidRDefault="001E6B00" w:rsidP="001E6B00">
      <w:pPr>
        <w:ind w:firstLine="284"/>
        <w:jc w:val="both"/>
        <w:rPr>
          <w:rFonts w:ascii="Arial" w:hAnsi="Arial" w:cs="Arial"/>
          <w:sz w:val="16"/>
          <w:szCs w:val="16"/>
        </w:rPr>
      </w:pPr>
      <w:r w:rsidRPr="001E6B00">
        <w:rPr>
          <w:rFonts w:ascii="Arial" w:hAnsi="Arial" w:cs="Arial"/>
          <w:sz w:val="16"/>
          <w:szCs w:val="16"/>
        </w:rPr>
        <w:t>прогнозируемый дефицит бюджета Валдайского городского поселения в сумме 23 618 633 рубля 76 копеек».</w:t>
      </w:r>
    </w:p>
    <w:p w:rsidR="001E6B00" w:rsidRPr="001E6B00" w:rsidRDefault="001E6B00" w:rsidP="001E6B00">
      <w:pPr>
        <w:ind w:firstLine="284"/>
        <w:jc w:val="both"/>
        <w:rPr>
          <w:rFonts w:ascii="Arial" w:hAnsi="Arial" w:cs="Arial"/>
          <w:sz w:val="16"/>
          <w:szCs w:val="16"/>
        </w:rPr>
      </w:pPr>
      <w:r w:rsidRPr="001E6B00">
        <w:rPr>
          <w:rFonts w:ascii="Arial" w:hAnsi="Arial" w:cs="Arial"/>
          <w:sz w:val="16"/>
          <w:szCs w:val="16"/>
        </w:rPr>
        <w:t>1.2. Изложить приложения 1, 2, 6, 7, 8 в прилагаемой редакции.</w:t>
      </w:r>
    </w:p>
    <w:p w:rsidR="001E6B00" w:rsidRPr="001E6B00" w:rsidRDefault="001E6B00" w:rsidP="001E6B00">
      <w:pPr>
        <w:ind w:firstLine="284"/>
        <w:jc w:val="both"/>
        <w:rPr>
          <w:rFonts w:ascii="Arial" w:hAnsi="Arial" w:cs="Arial"/>
          <w:sz w:val="16"/>
          <w:szCs w:val="16"/>
        </w:rPr>
      </w:pPr>
      <w:r w:rsidRPr="001E6B0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50609" w:rsidRDefault="001E6B00" w:rsidP="001E6B00">
      <w:pPr>
        <w:pStyle w:val="ConsNormal"/>
        <w:ind w:firstLine="0"/>
        <w:rPr>
          <w:rFonts w:cs="Arial"/>
          <w:b/>
          <w:sz w:val="16"/>
          <w:szCs w:val="16"/>
        </w:rPr>
      </w:pPr>
      <w:r w:rsidRPr="001E6B00">
        <w:rPr>
          <w:rFonts w:cs="Arial"/>
          <w:b/>
          <w:sz w:val="16"/>
          <w:szCs w:val="16"/>
        </w:rPr>
        <w:t xml:space="preserve">Глава Валдайского городского поселения, председатель </w:t>
      </w:r>
    </w:p>
    <w:p w:rsidR="001E6B00" w:rsidRPr="001E6B00" w:rsidRDefault="001E6B00" w:rsidP="001E6B00">
      <w:pPr>
        <w:pStyle w:val="ConsNormal"/>
        <w:ind w:firstLine="0"/>
        <w:rPr>
          <w:rFonts w:cs="Arial"/>
          <w:sz w:val="16"/>
          <w:szCs w:val="16"/>
        </w:rPr>
      </w:pPr>
      <w:r w:rsidRPr="001E6B00">
        <w:rPr>
          <w:rFonts w:cs="Arial"/>
          <w:b/>
          <w:sz w:val="16"/>
          <w:szCs w:val="16"/>
        </w:rPr>
        <w:t>Совета</w:t>
      </w:r>
      <w:r w:rsidR="00450609">
        <w:rPr>
          <w:rFonts w:cs="Arial"/>
          <w:b/>
          <w:sz w:val="16"/>
          <w:szCs w:val="16"/>
        </w:rPr>
        <w:t xml:space="preserve"> </w:t>
      </w:r>
      <w:r w:rsidRPr="001E6B00">
        <w:rPr>
          <w:rFonts w:cs="Arial"/>
          <w:b/>
          <w:sz w:val="16"/>
          <w:szCs w:val="16"/>
        </w:rPr>
        <w:t>депутатов Валдайского городского</w:t>
      </w:r>
      <w:r>
        <w:rPr>
          <w:rFonts w:cs="Arial"/>
          <w:b/>
          <w:sz w:val="16"/>
          <w:szCs w:val="16"/>
        </w:rPr>
        <w:t xml:space="preserve"> </w:t>
      </w:r>
      <w:r w:rsidR="00450609">
        <w:rPr>
          <w:rFonts w:cs="Arial"/>
          <w:b/>
          <w:sz w:val="16"/>
          <w:szCs w:val="16"/>
        </w:rPr>
        <w:t>поселения</w:t>
      </w:r>
      <w:r w:rsidR="00450609">
        <w:rPr>
          <w:rFonts w:cs="Arial"/>
          <w:b/>
          <w:sz w:val="16"/>
          <w:szCs w:val="16"/>
        </w:rPr>
        <w:tab/>
      </w:r>
      <w:r w:rsidR="00450609">
        <w:rPr>
          <w:rFonts w:cs="Arial"/>
          <w:b/>
          <w:sz w:val="16"/>
          <w:szCs w:val="16"/>
        </w:rPr>
        <w:tab/>
      </w:r>
      <w:r w:rsidRPr="001E6B00">
        <w:rPr>
          <w:rFonts w:cs="Arial"/>
          <w:b/>
          <w:sz w:val="16"/>
          <w:szCs w:val="16"/>
        </w:rPr>
        <w:t>В.П.Литвиненко</w:t>
      </w:r>
    </w:p>
    <w:p w:rsidR="00BA114B" w:rsidRDefault="001E6B00" w:rsidP="00450609">
      <w:pPr>
        <w:rPr>
          <w:rFonts w:ascii="Arial" w:hAnsi="Arial" w:cs="Arial"/>
          <w:color w:val="000000"/>
          <w:sz w:val="16"/>
          <w:szCs w:val="16"/>
        </w:rPr>
      </w:pPr>
      <w:r w:rsidRPr="001E6B00">
        <w:rPr>
          <w:rFonts w:ascii="Arial" w:hAnsi="Arial" w:cs="Arial"/>
          <w:color w:val="000000"/>
          <w:sz w:val="16"/>
          <w:szCs w:val="16"/>
        </w:rPr>
        <w:t>«28» июня</w:t>
      </w:r>
      <w:r w:rsidRPr="001E6B00">
        <w:rPr>
          <w:rFonts w:ascii="Arial" w:hAnsi="Arial" w:cs="Arial"/>
          <w:b/>
          <w:color w:val="000000"/>
          <w:sz w:val="16"/>
          <w:szCs w:val="16"/>
        </w:rPr>
        <w:t xml:space="preserve"> </w:t>
      </w:r>
      <w:r w:rsidRPr="001E6B00">
        <w:rPr>
          <w:rFonts w:ascii="Arial" w:hAnsi="Arial" w:cs="Arial"/>
          <w:color w:val="000000"/>
          <w:sz w:val="16"/>
          <w:szCs w:val="16"/>
        </w:rPr>
        <w:t>2023 года № 159</w:t>
      </w:r>
    </w:p>
    <w:p w:rsidR="00450609" w:rsidRPr="00450609" w:rsidRDefault="00450609" w:rsidP="00450609">
      <w:pPr>
        <w:jc w:val="right"/>
        <w:rPr>
          <w:rFonts w:ascii="Arial" w:hAnsi="Arial" w:cs="Arial"/>
          <w:sz w:val="12"/>
          <w:szCs w:val="12"/>
        </w:rPr>
      </w:pPr>
      <w:r w:rsidRPr="00450609">
        <w:rPr>
          <w:rFonts w:ascii="Arial" w:hAnsi="Arial" w:cs="Arial"/>
          <w:b/>
          <w:bCs/>
          <w:sz w:val="12"/>
          <w:szCs w:val="12"/>
        </w:rPr>
        <w:t>Приложение 1</w:t>
      </w:r>
      <w:r w:rsidRPr="00450609">
        <w:rPr>
          <w:rFonts w:ascii="Arial" w:hAnsi="Arial" w:cs="Arial"/>
          <w:sz w:val="12"/>
          <w:szCs w:val="12"/>
        </w:rPr>
        <w:br/>
        <w:t>к решению 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p>
    <w:p w:rsidR="00450609" w:rsidRDefault="00450609" w:rsidP="00450609">
      <w:pPr>
        <w:jc w:val="right"/>
        <w:rPr>
          <w:rFonts w:ascii="Arial" w:hAnsi="Arial" w:cs="Arial"/>
          <w:sz w:val="12"/>
          <w:szCs w:val="12"/>
        </w:rPr>
      </w:pPr>
      <w:r w:rsidRPr="00450609">
        <w:rPr>
          <w:rFonts w:ascii="Arial" w:hAnsi="Arial" w:cs="Arial"/>
          <w:sz w:val="12"/>
          <w:szCs w:val="12"/>
        </w:rPr>
        <w:t>"О внесении изменений в решение</w:t>
      </w:r>
      <w:r>
        <w:rPr>
          <w:rFonts w:ascii="Arial" w:hAnsi="Arial" w:cs="Arial"/>
          <w:sz w:val="12"/>
          <w:szCs w:val="12"/>
        </w:rPr>
        <w:t xml:space="preserve"> </w:t>
      </w:r>
      <w:r w:rsidRPr="00450609">
        <w:rPr>
          <w:rFonts w:ascii="Arial" w:hAnsi="Arial" w:cs="Arial"/>
          <w:sz w:val="12"/>
          <w:szCs w:val="12"/>
        </w:rPr>
        <w:t>Совета депутатов Валдайского</w:t>
      </w:r>
    </w:p>
    <w:p w:rsidR="00450609" w:rsidRDefault="00450609" w:rsidP="00450609">
      <w:pPr>
        <w:jc w:val="right"/>
        <w:rPr>
          <w:rFonts w:ascii="Arial" w:hAnsi="Arial" w:cs="Arial"/>
          <w:sz w:val="12"/>
          <w:szCs w:val="12"/>
        </w:rPr>
      </w:pPr>
      <w:r w:rsidRPr="00450609">
        <w:rPr>
          <w:rFonts w:ascii="Arial" w:hAnsi="Arial" w:cs="Arial"/>
          <w:sz w:val="12"/>
          <w:szCs w:val="12"/>
        </w:rPr>
        <w:t xml:space="preserve"> городского</w:t>
      </w:r>
      <w:r>
        <w:rPr>
          <w:rFonts w:ascii="Arial" w:hAnsi="Arial" w:cs="Arial"/>
          <w:sz w:val="12"/>
          <w:szCs w:val="12"/>
        </w:rPr>
        <w:t xml:space="preserve"> </w:t>
      </w:r>
      <w:r w:rsidRPr="00450609">
        <w:rPr>
          <w:rFonts w:ascii="Arial" w:hAnsi="Arial" w:cs="Arial"/>
          <w:sz w:val="12"/>
          <w:szCs w:val="12"/>
        </w:rPr>
        <w:t>поселения от 27.12.2022 № 139"</w:t>
      </w:r>
      <w:r>
        <w:rPr>
          <w:rFonts w:ascii="Arial" w:hAnsi="Arial" w:cs="Arial"/>
          <w:sz w:val="12"/>
          <w:szCs w:val="12"/>
        </w:rPr>
        <w:t xml:space="preserve"> </w:t>
      </w:r>
      <w:r w:rsidRPr="00450609">
        <w:rPr>
          <w:rFonts w:ascii="Arial" w:hAnsi="Arial" w:cs="Arial"/>
          <w:sz w:val="12"/>
          <w:szCs w:val="12"/>
        </w:rPr>
        <w:t xml:space="preserve">(в редакции решения </w:t>
      </w:r>
    </w:p>
    <w:p w:rsidR="00450609" w:rsidRPr="00450609" w:rsidRDefault="00450609" w:rsidP="00450609">
      <w:pPr>
        <w:jc w:val="right"/>
        <w:rPr>
          <w:rFonts w:ascii="Arial" w:hAnsi="Arial" w:cs="Arial"/>
          <w:sz w:val="12"/>
          <w:szCs w:val="12"/>
        </w:rPr>
      </w:pPr>
      <w:r w:rsidRPr="00450609">
        <w:rPr>
          <w:rFonts w:ascii="Arial" w:hAnsi="Arial" w:cs="Arial"/>
          <w:sz w:val="12"/>
          <w:szCs w:val="12"/>
        </w:rPr>
        <w:t>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r>
        <w:rPr>
          <w:rFonts w:ascii="Arial" w:hAnsi="Arial" w:cs="Arial"/>
          <w:sz w:val="12"/>
          <w:szCs w:val="12"/>
        </w:rPr>
        <w:t xml:space="preserve"> </w:t>
      </w:r>
      <w:r w:rsidRPr="00450609">
        <w:rPr>
          <w:rFonts w:ascii="Arial" w:hAnsi="Arial" w:cs="Arial"/>
          <w:sz w:val="12"/>
          <w:szCs w:val="12"/>
        </w:rPr>
        <w:t>от 28.06.2023 № 159)</w:t>
      </w:r>
    </w:p>
    <w:p w:rsidR="00450609" w:rsidRPr="00450609" w:rsidRDefault="00450609" w:rsidP="00450609">
      <w:pPr>
        <w:jc w:val="center"/>
        <w:rPr>
          <w:rFonts w:ascii="Arial" w:hAnsi="Arial" w:cs="Arial"/>
          <w:b/>
          <w:sz w:val="16"/>
          <w:szCs w:val="16"/>
        </w:rPr>
      </w:pPr>
      <w:r w:rsidRPr="00450609">
        <w:rPr>
          <w:rFonts w:ascii="Arial" w:hAnsi="Arial" w:cs="Arial"/>
          <w:b/>
          <w:sz w:val="16"/>
          <w:szCs w:val="16"/>
        </w:rPr>
        <w:t>Прогнозируемые поступления доходов в бюджет городского поселения на 2023 год и на плановый период 2024 и 2025 годов</w:t>
      </w:r>
    </w:p>
    <w:p w:rsidR="00450609" w:rsidRPr="00450609" w:rsidRDefault="00450609" w:rsidP="00450609">
      <w:pPr>
        <w:jc w:val="right"/>
        <w:rPr>
          <w:rFonts w:ascii="Arial" w:hAnsi="Arial" w:cs="Arial"/>
          <w:sz w:val="12"/>
          <w:szCs w:val="12"/>
        </w:rPr>
      </w:pPr>
      <w:r w:rsidRPr="00450609">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5"/>
        <w:gridCol w:w="283"/>
        <w:gridCol w:w="851"/>
        <w:gridCol w:w="283"/>
        <w:gridCol w:w="211"/>
        <w:gridCol w:w="845"/>
        <w:gridCol w:w="845"/>
        <w:gridCol w:w="797"/>
      </w:tblGrid>
      <w:tr w:rsidR="00450609" w:rsidRPr="00450609" w:rsidTr="00503AAC">
        <w:trPr>
          <w:trHeight w:val="20"/>
        </w:trPr>
        <w:tc>
          <w:tcPr>
            <w:tcW w:w="7235" w:type="dxa"/>
            <w:shd w:val="clear" w:color="000000" w:fill="FFFFFF"/>
            <w:vAlign w:val="center"/>
            <w:hideMark/>
          </w:tcPr>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Наименование</w:t>
            </w:r>
          </w:p>
        </w:tc>
        <w:tc>
          <w:tcPr>
            <w:tcW w:w="1628" w:type="dxa"/>
            <w:gridSpan w:val="4"/>
            <w:shd w:val="clear" w:color="000000" w:fill="FFFFFF"/>
            <w:vAlign w:val="center"/>
            <w:hideMark/>
          </w:tcPr>
          <w:p w:rsidR="00450609" w:rsidRPr="00450609" w:rsidRDefault="00450609" w:rsidP="00450609">
            <w:pPr>
              <w:jc w:val="center"/>
              <w:rPr>
                <w:rFonts w:ascii="Arial" w:hAnsi="Arial" w:cs="Arial"/>
                <w:b/>
                <w:bCs/>
                <w:sz w:val="12"/>
                <w:szCs w:val="12"/>
              </w:rPr>
            </w:pPr>
            <w:r w:rsidRPr="00450609">
              <w:rPr>
                <w:rFonts w:ascii="Arial" w:hAnsi="Arial" w:cs="Arial"/>
                <w:b/>
                <w:bCs/>
                <w:sz w:val="12"/>
                <w:szCs w:val="12"/>
              </w:rPr>
              <w:t xml:space="preserve">Код бюджетной классификации </w:t>
            </w:r>
          </w:p>
        </w:tc>
        <w:tc>
          <w:tcPr>
            <w:tcW w:w="0" w:type="auto"/>
            <w:shd w:val="clear" w:color="000000" w:fill="FFFFFF"/>
            <w:vAlign w:val="center"/>
            <w:hideMark/>
          </w:tcPr>
          <w:p w:rsid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 xml:space="preserve">Сумма на </w:t>
            </w:r>
          </w:p>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2023 год</w:t>
            </w:r>
          </w:p>
        </w:tc>
        <w:tc>
          <w:tcPr>
            <w:tcW w:w="0" w:type="auto"/>
            <w:shd w:val="clear" w:color="000000" w:fill="FFFFFF"/>
            <w:vAlign w:val="center"/>
            <w:hideMark/>
          </w:tcPr>
          <w:p w:rsid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 xml:space="preserve">Сумма на </w:t>
            </w:r>
          </w:p>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2024 год</w:t>
            </w:r>
          </w:p>
        </w:tc>
        <w:tc>
          <w:tcPr>
            <w:tcW w:w="0" w:type="auto"/>
            <w:shd w:val="clear" w:color="000000" w:fill="FFFFFF"/>
            <w:vAlign w:val="center"/>
            <w:hideMark/>
          </w:tcPr>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Сумма на 2025 год</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b/>
                <w:bCs/>
                <w:color w:val="000000"/>
                <w:sz w:val="12"/>
                <w:szCs w:val="12"/>
              </w:rPr>
            </w:pPr>
            <w:r w:rsidRPr="00450609">
              <w:rPr>
                <w:rFonts w:ascii="Arial" w:hAnsi="Arial" w:cs="Arial"/>
                <w:b/>
                <w:bCs/>
                <w:color w:val="000000"/>
                <w:sz w:val="12"/>
                <w:szCs w:val="12"/>
              </w:rPr>
              <w:t>НАЛОГОВЫЕ И НЕНАЛОГОВЫЕ ДОХОДЫ</w:t>
            </w:r>
          </w:p>
        </w:tc>
        <w:tc>
          <w:tcPr>
            <w:tcW w:w="283" w:type="dxa"/>
            <w:shd w:val="clear" w:color="000000" w:fill="FFFFFF"/>
            <w:noWrap/>
            <w:hideMark/>
          </w:tcPr>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1000000000</w:t>
            </w:r>
          </w:p>
        </w:tc>
        <w:tc>
          <w:tcPr>
            <w:tcW w:w="283" w:type="dxa"/>
            <w:shd w:val="clear" w:color="000000" w:fill="FFFFFF"/>
            <w:noWrap/>
            <w:hideMark/>
          </w:tcPr>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b/>
                <w:bCs/>
                <w:color w:val="000000"/>
                <w:sz w:val="12"/>
                <w:szCs w:val="12"/>
              </w:rPr>
            </w:pPr>
            <w:r w:rsidRPr="00450609">
              <w:rPr>
                <w:rFonts w:ascii="Arial" w:hAnsi="Arial" w:cs="Arial"/>
                <w:b/>
                <w:bCs/>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b/>
                <w:bCs/>
                <w:color w:val="000000"/>
                <w:sz w:val="12"/>
                <w:szCs w:val="12"/>
              </w:rPr>
            </w:pPr>
            <w:r w:rsidRPr="00450609">
              <w:rPr>
                <w:rFonts w:ascii="Arial" w:hAnsi="Arial" w:cs="Arial"/>
                <w:b/>
                <w:bCs/>
                <w:color w:val="000000"/>
                <w:sz w:val="12"/>
                <w:szCs w:val="12"/>
              </w:rPr>
              <w:t>62 290 340,00</w:t>
            </w:r>
          </w:p>
        </w:tc>
        <w:tc>
          <w:tcPr>
            <w:tcW w:w="0" w:type="auto"/>
            <w:shd w:val="clear" w:color="000000" w:fill="FFFFFF"/>
            <w:noWrap/>
            <w:hideMark/>
          </w:tcPr>
          <w:p w:rsidR="00450609" w:rsidRPr="00450609" w:rsidRDefault="00450609" w:rsidP="00450609">
            <w:pPr>
              <w:jc w:val="right"/>
              <w:rPr>
                <w:rFonts w:ascii="Arial" w:hAnsi="Arial" w:cs="Arial"/>
                <w:b/>
                <w:bCs/>
                <w:color w:val="000000"/>
                <w:sz w:val="12"/>
                <w:szCs w:val="12"/>
              </w:rPr>
            </w:pPr>
            <w:r w:rsidRPr="00450609">
              <w:rPr>
                <w:rFonts w:ascii="Arial" w:hAnsi="Arial" w:cs="Arial"/>
                <w:b/>
                <w:bCs/>
                <w:color w:val="000000"/>
                <w:sz w:val="12"/>
                <w:szCs w:val="12"/>
              </w:rPr>
              <w:t>65 312 920,00</w:t>
            </w:r>
          </w:p>
        </w:tc>
        <w:tc>
          <w:tcPr>
            <w:tcW w:w="0" w:type="auto"/>
            <w:shd w:val="clear" w:color="000000" w:fill="FFFFFF"/>
            <w:noWrap/>
            <w:hideMark/>
          </w:tcPr>
          <w:p w:rsidR="00450609" w:rsidRPr="00450609" w:rsidRDefault="00450609" w:rsidP="00450609">
            <w:pPr>
              <w:jc w:val="right"/>
              <w:rPr>
                <w:rFonts w:ascii="Arial" w:hAnsi="Arial" w:cs="Arial"/>
                <w:b/>
                <w:bCs/>
                <w:color w:val="000000"/>
                <w:sz w:val="12"/>
                <w:szCs w:val="12"/>
              </w:rPr>
            </w:pPr>
            <w:r w:rsidRPr="00450609">
              <w:rPr>
                <w:rFonts w:ascii="Arial" w:hAnsi="Arial" w:cs="Arial"/>
                <w:b/>
                <w:bCs/>
                <w:color w:val="000000"/>
                <w:sz w:val="12"/>
                <w:szCs w:val="12"/>
              </w:rPr>
              <w:t>67 099 540,00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НАЛОГИ НА ПРИБЫЛЬ, ДОХОДЫ</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36 713 500,00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38 292 200,00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40 053 700,00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1010201001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30 900 000,00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32 387 900,00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34 080 300,00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1010201001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119 400,00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120 000,00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125 000,00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1010201001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3000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15 000,00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15 000,00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1010202001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119 700,00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121 000,00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123 000,00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1010202001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550,00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1010202001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3000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1010203001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321 800,00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330 000,00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340 000,00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1010203001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9 000,00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1010203001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3000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5 300,00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6 100,00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1010208001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5 222 300,00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5 300 000,00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5 350 000,00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1010208001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2 150,00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2 200,00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2 200,00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НАЛОГИ НА ТОВАРЫ (РАБОТЫ, УСЛУГИ), РЕАЛИЗУЕМЫЕ НА ТЕРРИТОРИИ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1030000000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3 190 840,00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3 353 720,00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3 611 840,00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1030223101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1 511 340,00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1 600 000,00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1 727 380,00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1030224101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10 500,00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10 930,00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11 490,00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1030225101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1 868 320,00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1 952 330,00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2 085 680,00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 xml:space="preserve">Доходы от уплаты акцизов на прямогонный бензин, подлежащие распределению между бюджетами субъектов Российской </w:t>
            </w:r>
            <w:r w:rsidRPr="00450609">
              <w:rPr>
                <w:rFonts w:ascii="Arial" w:hAnsi="Arial" w:cs="Arial"/>
                <w:color w:val="000000"/>
                <w:sz w:val="12"/>
                <w:szCs w:val="12"/>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lastRenderedPageBreak/>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1030226101</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-199 320,00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-209 540,00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-212 710,00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lastRenderedPageBreak/>
              <w:t>НАЛОГИ НА ИМУЩЕСТВО</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17 286 000,00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19 217 000,00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19 134 000,00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имущество физических лиц</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1060100000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4 249 000,00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4 283 000,00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4 318 000,00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1060103013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4 206 000,00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4 238 000,00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4 271 000,00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1060103013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43 000,00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45 000,00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47 000,00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Земельный налог</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1060600000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13 037 000,00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14 934 000,00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14 816 000,00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1060603313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9 005 000,00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10 500 000,00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10 450 000,00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1060603313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541 600,00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550 000,00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550 000,00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Земельный налог с физических лиц</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1060604000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3 490 400,00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3 884 000,00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3 816 000,00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1060604313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3 440 000,00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3 830 000,00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3 760 000,00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182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1060604313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2100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50 400,00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54 000,00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56 000,00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4 300 000,00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3 750 000,00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3 700 000,00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1110500000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3 200 000,00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2 700 000,00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1110501000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3 200 000,00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2 700 000,00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900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1110501313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120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3 200 000,00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2 700 000,00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1110900000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1 100 000,00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1 050 000,00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1 000 000,00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1110904000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1 100 000,00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1 050 000,00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1 000 000,00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900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1110904513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120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1 100 000,00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1 050 000,00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1 000 000,00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ПРОДАЖИ МАТЕРИАЛЬНЫХ И НЕМАТЕРИАЛЬНЫХ АКТИВОВ</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1140000000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800 000,00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1140600000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800 000,00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1140601000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800 000,00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900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1140601313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430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800 000,00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700 000,00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600 000,00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БЕЗВОЗМЕЗДНЫЕ ПОСТУПЛЕНИЯ</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2000000000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118 348 180,00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200 654 000,00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7 236 000,00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118 208 179,00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200 654 000,00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7 236 000,00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892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2022555513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3 675 850,00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892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2022999913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7152</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10 854 000,00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7 236 000,00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7 236 000,00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892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2022999913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7154</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101 889 600,00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193 418 000,00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892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2022999913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7526</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645 000,00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892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2024999913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3500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876 000,00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892</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2024999913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7543</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267 729,00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ПРОЧИЕ БЕЗВОЗМЕЗДНЫЕ ПОСТУПЛЕНИЯ</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2070000000</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140 001,00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7235" w:type="dxa"/>
            <w:shd w:val="clear" w:color="000000" w:fill="FFFFFF"/>
            <w:hideMark/>
          </w:tcPr>
          <w:p w:rsidR="00450609" w:rsidRPr="00450609" w:rsidRDefault="00450609" w:rsidP="00450609">
            <w:pPr>
              <w:rPr>
                <w:rFonts w:ascii="Arial" w:hAnsi="Arial" w:cs="Arial"/>
                <w:color w:val="000000"/>
                <w:sz w:val="12"/>
                <w:szCs w:val="12"/>
              </w:rPr>
            </w:pPr>
            <w:r w:rsidRPr="00450609">
              <w:rPr>
                <w:rFonts w:ascii="Arial" w:hAnsi="Arial" w:cs="Arial"/>
                <w:color w:val="000000"/>
                <w:sz w:val="12"/>
                <w:szCs w:val="12"/>
              </w:rPr>
              <w:t>Прочие безвозмездные поступления в бюджеты городских поселений</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900</w:t>
            </w:r>
          </w:p>
        </w:tc>
        <w:tc>
          <w:tcPr>
            <w:tcW w:w="85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2070503013</w:t>
            </w:r>
          </w:p>
        </w:tc>
        <w:tc>
          <w:tcPr>
            <w:tcW w:w="283"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0000</w:t>
            </w:r>
          </w:p>
        </w:tc>
        <w:tc>
          <w:tcPr>
            <w:tcW w:w="211" w:type="dxa"/>
            <w:shd w:val="clear" w:color="000000" w:fill="FFFFFF"/>
            <w:noWrap/>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150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140 001,00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c>
          <w:tcPr>
            <w:tcW w:w="0" w:type="auto"/>
            <w:shd w:val="clear" w:color="000000" w:fill="FFFFFF"/>
            <w:noWrap/>
            <w:hideMark/>
          </w:tcPr>
          <w:p w:rsidR="00450609" w:rsidRPr="00450609" w:rsidRDefault="00450609" w:rsidP="00450609">
            <w:pPr>
              <w:jc w:val="right"/>
              <w:rPr>
                <w:rFonts w:ascii="Arial" w:hAnsi="Arial" w:cs="Arial"/>
                <w:color w:val="000000"/>
                <w:sz w:val="12"/>
                <w:szCs w:val="12"/>
              </w:rPr>
            </w:pPr>
            <w:r w:rsidRPr="00450609">
              <w:rPr>
                <w:rFonts w:ascii="Arial" w:hAnsi="Arial" w:cs="Arial"/>
                <w:color w:val="000000"/>
                <w:sz w:val="12"/>
                <w:szCs w:val="12"/>
              </w:rPr>
              <w:t>0,00</w:t>
            </w:r>
          </w:p>
        </w:tc>
      </w:tr>
      <w:tr w:rsidR="00450609" w:rsidRPr="00450609" w:rsidTr="00503AAC">
        <w:trPr>
          <w:trHeight w:val="20"/>
        </w:trPr>
        <w:tc>
          <w:tcPr>
            <w:tcW w:w="0" w:type="auto"/>
            <w:gridSpan w:val="5"/>
            <w:shd w:val="clear" w:color="000000" w:fill="FFFFFF"/>
            <w:noWrap/>
            <w:vAlign w:val="bottom"/>
            <w:hideMark/>
          </w:tcPr>
          <w:p w:rsidR="00450609" w:rsidRPr="00450609" w:rsidRDefault="00450609" w:rsidP="00450609">
            <w:pPr>
              <w:rPr>
                <w:rFonts w:ascii="Arial" w:hAnsi="Arial" w:cs="Arial"/>
                <w:b/>
                <w:bCs/>
                <w:color w:val="000000"/>
                <w:sz w:val="12"/>
                <w:szCs w:val="12"/>
              </w:rPr>
            </w:pPr>
            <w:r w:rsidRPr="00450609">
              <w:rPr>
                <w:rFonts w:ascii="Arial" w:hAnsi="Arial" w:cs="Arial"/>
                <w:b/>
                <w:bCs/>
                <w:color w:val="000000"/>
                <w:sz w:val="12"/>
                <w:szCs w:val="12"/>
              </w:rPr>
              <w:t xml:space="preserve">Всего доходов: </w:t>
            </w:r>
          </w:p>
        </w:tc>
        <w:tc>
          <w:tcPr>
            <w:tcW w:w="0" w:type="auto"/>
            <w:shd w:val="clear" w:color="000000" w:fill="FFFFFF"/>
            <w:noWrap/>
            <w:hideMark/>
          </w:tcPr>
          <w:p w:rsidR="00450609" w:rsidRPr="00450609" w:rsidRDefault="00450609" w:rsidP="00450609">
            <w:pPr>
              <w:jc w:val="right"/>
              <w:rPr>
                <w:rFonts w:ascii="Arial" w:hAnsi="Arial" w:cs="Arial"/>
                <w:b/>
                <w:bCs/>
                <w:color w:val="000000"/>
                <w:sz w:val="12"/>
                <w:szCs w:val="12"/>
              </w:rPr>
            </w:pPr>
            <w:r w:rsidRPr="00450609">
              <w:rPr>
                <w:rFonts w:ascii="Arial" w:hAnsi="Arial" w:cs="Arial"/>
                <w:b/>
                <w:bCs/>
                <w:color w:val="000000"/>
                <w:sz w:val="12"/>
                <w:szCs w:val="12"/>
              </w:rPr>
              <w:t>180 638 520,00</w:t>
            </w:r>
          </w:p>
        </w:tc>
        <w:tc>
          <w:tcPr>
            <w:tcW w:w="0" w:type="auto"/>
            <w:shd w:val="clear" w:color="000000" w:fill="FFFFFF"/>
            <w:noWrap/>
            <w:hideMark/>
          </w:tcPr>
          <w:p w:rsidR="00450609" w:rsidRPr="00450609" w:rsidRDefault="00450609" w:rsidP="00450609">
            <w:pPr>
              <w:jc w:val="right"/>
              <w:rPr>
                <w:rFonts w:ascii="Arial" w:hAnsi="Arial" w:cs="Arial"/>
                <w:b/>
                <w:bCs/>
                <w:color w:val="000000"/>
                <w:sz w:val="12"/>
                <w:szCs w:val="12"/>
              </w:rPr>
            </w:pPr>
            <w:r w:rsidRPr="00450609">
              <w:rPr>
                <w:rFonts w:ascii="Arial" w:hAnsi="Arial" w:cs="Arial"/>
                <w:b/>
                <w:bCs/>
                <w:color w:val="000000"/>
                <w:sz w:val="12"/>
                <w:szCs w:val="12"/>
              </w:rPr>
              <w:t>265 966 920,00</w:t>
            </w:r>
          </w:p>
        </w:tc>
        <w:tc>
          <w:tcPr>
            <w:tcW w:w="0" w:type="auto"/>
            <w:shd w:val="clear" w:color="000000" w:fill="FFFFFF"/>
            <w:noWrap/>
            <w:hideMark/>
          </w:tcPr>
          <w:p w:rsidR="00450609" w:rsidRPr="00450609" w:rsidRDefault="00450609" w:rsidP="00450609">
            <w:pPr>
              <w:jc w:val="right"/>
              <w:rPr>
                <w:rFonts w:ascii="Arial" w:hAnsi="Arial" w:cs="Arial"/>
                <w:b/>
                <w:bCs/>
                <w:color w:val="000000"/>
                <w:sz w:val="12"/>
                <w:szCs w:val="12"/>
              </w:rPr>
            </w:pPr>
            <w:r w:rsidRPr="00450609">
              <w:rPr>
                <w:rFonts w:ascii="Arial" w:hAnsi="Arial" w:cs="Arial"/>
                <w:b/>
                <w:bCs/>
                <w:color w:val="000000"/>
                <w:sz w:val="12"/>
                <w:szCs w:val="12"/>
              </w:rPr>
              <w:t>74 335 540,00</w:t>
            </w:r>
          </w:p>
        </w:tc>
      </w:tr>
    </w:tbl>
    <w:p w:rsidR="006B5E93" w:rsidRPr="00503AAC" w:rsidRDefault="006B5E93" w:rsidP="00754F04">
      <w:pPr>
        <w:jc w:val="center"/>
        <w:rPr>
          <w:rFonts w:ascii="Arial" w:hAnsi="Arial" w:cs="Arial"/>
          <w:sz w:val="4"/>
          <w:szCs w:val="4"/>
        </w:rPr>
      </w:pPr>
    </w:p>
    <w:p w:rsidR="00450609" w:rsidRPr="00450609" w:rsidRDefault="00450609" w:rsidP="00450609">
      <w:pPr>
        <w:jc w:val="right"/>
        <w:rPr>
          <w:rFonts w:ascii="Arial" w:hAnsi="Arial" w:cs="Arial"/>
          <w:sz w:val="12"/>
          <w:szCs w:val="12"/>
        </w:rPr>
      </w:pPr>
      <w:r w:rsidRPr="00450609">
        <w:rPr>
          <w:rFonts w:ascii="Arial" w:hAnsi="Arial" w:cs="Arial"/>
          <w:b/>
          <w:bCs/>
          <w:sz w:val="12"/>
          <w:szCs w:val="12"/>
        </w:rPr>
        <w:t xml:space="preserve">Приложение </w:t>
      </w:r>
      <w:r>
        <w:rPr>
          <w:rFonts w:ascii="Arial" w:hAnsi="Arial" w:cs="Arial"/>
          <w:b/>
          <w:bCs/>
          <w:sz w:val="12"/>
          <w:szCs w:val="12"/>
        </w:rPr>
        <w:t>2</w:t>
      </w:r>
      <w:r w:rsidRPr="00450609">
        <w:rPr>
          <w:rFonts w:ascii="Arial" w:hAnsi="Arial" w:cs="Arial"/>
          <w:sz w:val="12"/>
          <w:szCs w:val="12"/>
        </w:rPr>
        <w:br/>
        <w:t>к решению 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p>
    <w:p w:rsidR="00450609" w:rsidRDefault="00450609" w:rsidP="00450609">
      <w:pPr>
        <w:jc w:val="right"/>
        <w:rPr>
          <w:rFonts w:ascii="Arial" w:hAnsi="Arial" w:cs="Arial"/>
          <w:sz w:val="12"/>
          <w:szCs w:val="12"/>
        </w:rPr>
      </w:pPr>
      <w:r w:rsidRPr="00450609">
        <w:rPr>
          <w:rFonts w:ascii="Arial" w:hAnsi="Arial" w:cs="Arial"/>
          <w:sz w:val="12"/>
          <w:szCs w:val="12"/>
        </w:rPr>
        <w:t>"О внесении изменений в решение</w:t>
      </w:r>
      <w:r>
        <w:rPr>
          <w:rFonts w:ascii="Arial" w:hAnsi="Arial" w:cs="Arial"/>
          <w:sz w:val="12"/>
          <w:szCs w:val="12"/>
        </w:rPr>
        <w:t xml:space="preserve"> </w:t>
      </w:r>
      <w:r w:rsidRPr="00450609">
        <w:rPr>
          <w:rFonts w:ascii="Arial" w:hAnsi="Arial" w:cs="Arial"/>
          <w:sz w:val="12"/>
          <w:szCs w:val="12"/>
        </w:rPr>
        <w:t>Совета депутатов Валдайского</w:t>
      </w:r>
    </w:p>
    <w:p w:rsidR="00450609" w:rsidRDefault="00450609" w:rsidP="00450609">
      <w:pPr>
        <w:jc w:val="right"/>
        <w:rPr>
          <w:rFonts w:ascii="Arial" w:hAnsi="Arial" w:cs="Arial"/>
          <w:sz w:val="12"/>
          <w:szCs w:val="12"/>
        </w:rPr>
      </w:pPr>
      <w:r w:rsidRPr="00450609">
        <w:rPr>
          <w:rFonts w:ascii="Arial" w:hAnsi="Arial" w:cs="Arial"/>
          <w:sz w:val="12"/>
          <w:szCs w:val="12"/>
        </w:rPr>
        <w:t xml:space="preserve"> городского</w:t>
      </w:r>
      <w:r>
        <w:rPr>
          <w:rFonts w:ascii="Arial" w:hAnsi="Arial" w:cs="Arial"/>
          <w:sz w:val="12"/>
          <w:szCs w:val="12"/>
        </w:rPr>
        <w:t xml:space="preserve"> </w:t>
      </w:r>
      <w:r w:rsidRPr="00450609">
        <w:rPr>
          <w:rFonts w:ascii="Arial" w:hAnsi="Arial" w:cs="Arial"/>
          <w:sz w:val="12"/>
          <w:szCs w:val="12"/>
        </w:rPr>
        <w:t>поселения от 27.12.2022 № 139"</w:t>
      </w:r>
      <w:r>
        <w:rPr>
          <w:rFonts w:ascii="Arial" w:hAnsi="Arial" w:cs="Arial"/>
          <w:sz w:val="12"/>
          <w:szCs w:val="12"/>
        </w:rPr>
        <w:t xml:space="preserve"> </w:t>
      </w:r>
      <w:r w:rsidRPr="00450609">
        <w:rPr>
          <w:rFonts w:ascii="Arial" w:hAnsi="Arial" w:cs="Arial"/>
          <w:sz w:val="12"/>
          <w:szCs w:val="12"/>
        </w:rPr>
        <w:t xml:space="preserve">(в редакции решения </w:t>
      </w:r>
    </w:p>
    <w:p w:rsidR="00450609" w:rsidRPr="00450609" w:rsidRDefault="00450609" w:rsidP="00450609">
      <w:pPr>
        <w:jc w:val="right"/>
        <w:rPr>
          <w:rFonts w:ascii="Arial" w:hAnsi="Arial" w:cs="Arial"/>
          <w:sz w:val="12"/>
          <w:szCs w:val="12"/>
        </w:rPr>
      </w:pPr>
      <w:r w:rsidRPr="00450609">
        <w:rPr>
          <w:rFonts w:ascii="Arial" w:hAnsi="Arial" w:cs="Arial"/>
          <w:sz w:val="12"/>
          <w:szCs w:val="12"/>
        </w:rPr>
        <w:t>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r>
        <w:rPr>
          <w:rFonts w:ascii="Arial" w:hAnsi="Arial" w:cs="Arial"/>
          <w:sz w:val="12"/>
          <w:szCs w:val="12"/>
        </w:rPr>
        <w:t xml:space="preserve"> </w:t>
      </w:r>
      <w:r w:rsidRPr="00450609">
        <w:rPr>
          <w:rFonts w:ascii="Arial" w:hAnsi="Arial" w:cs="Arial"/>
          <w:sz w:val="12"/>
          <w:szCs w:val="12"/>
        </w:rPr>
        <w:t>от 28.06.2023 № 159)</w:t>
      </w:r>
    </w:p>
    <w:p w:rsidR="00450609" w:rsidRPr="00450609" w:rsidRDefault="00450609" w:rsidP="00450609">
      <w:pPr>
        <w:jc w:val="center"/>
        <w:rPr>
          <w:rFonts w:ascii="Arial" w:hAnsi="Arial" w:cs="Arial"/>
          <w:b/>
          <w:sz w:val="16"/>
          <w:szCs w:val="16"/>
        </w:rPr>
      </w:pPr>
      <w:r w:rsidRPr="00450609">
        <w:rPr>
          <w:rFonts w:ascii="Arial" w:hAnsi="Arial" w:cs="Arial"/>
          <w:b/>
          <w:sz w:val="16"/>
          <w:szCs w:val="16"/>
        </w:rPr>
        <w:t>Источники внутреннего финансирования дефицита городского бюджета</w:t>
      </w:r>
      <w:r>
        <w:rPr>
          <w:rFonts w:ascii="Arial" w:hAnsi="Arial" w:cs="Arial"/>
          <w:b/>
          <w:sz w:val="16"/>
          <w:szCs w:val="16"/>
        </w:rPr>
        <w:t xml:space="preserve"> </w:t>
      </w:r>
      <w:r w:rsidRPr="00450609">
        <w:rPr>
          <w:rFonts w:ascii="Arial" w:hAnsi="Arial" w:cs="Arial"/>
          <w:b/>
          <w:sz w:val="16"/>
          <w:szCs w:val="16"/>
        </w:rPr>
        <w:t>на 2023 год и на плановый период 2024 и 2025 годов</w:t>
      </w:r>
    </w:p>
    <w:p w:rsidR="00450609" w:rsidRPr="00450609" w:rsidRDefault="00450609" w:rsidP="00450609">
      <w:pPr>
        <w:jc w:val="right"/>
        <w:rPr>
          <w:rFonts w:ascii="Arial" w:hAnsi="Arial" w:cs="Arial"/>
          <w:sz w:val="12"/>
          <w:szCs w:val="12"/>
        </w:rPr>
      </w:pPr>
      <w:r w:rsidRPr="00450609">
        <w:rPr>
          <w:rFonts w:ascii="Arial" w:hAnsi="Arial" w:cs="Arial"/>
          <w:b/>
          <w:sz w:val="12"/>
          <w:szCs w:val="12"/>
        </w:rPr>
        <w:t xml:space="preserve"> </w:t>
      </w:r>
      <w:r w:rsidRPr="00450609">
        <w:rPr>
          <w:rFonts w:ascii="Arial" w:hAnsi="Arial" w:cs="Arial"/>
          <w:sz w:val="12"/>
          <w:szCs w:val="12"/>
        </w:rPr>
        <w:t>(рублей)</w:t>
      </w:r>
    </w:p>
    <w:tbl>
      <w:tblPr>
        <w:tblW w:w="5000" w:type="pct"/>
        <w:tblCellMar>
          <w:left w:w="0" w:type="dxa"/>
          <w:right w:w="0" w:type="dxa"/>
        </w:tblCellMar>
        <w:tblLook w:val="04A0"/>
      </w:tblPr>
      <w:tblGrid>
        <w:gridCol w:w="5085"/>
        <w:gridCol w:w="3391"/>
        <w:gridCol w:w="983"/>
        <w:gridCol w:w="983"/>
        <w:gridCol w:w="908"/>
      </w:tblGrid>
      <w:tr w:rsidR="00450609" w:rsidRPr="00450609" w:rsidTr="00683913">
        <w:trPr>
          <w:trHeight w:val="20"/>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b/>
                <w:color w:val="000000"/>
                <w:sz w:val="12"/>
                <w:szCs w:val="12"/>
              </w:rPr>
            </w:pPr>
            <w:r w:rsidRPr="00450609">
              <w:rPr>
                <w:rFonts w:ascii="Arial" w:hAnsi="Arial" w:cs="Arial"/>
                <w:b/>
                <w:color w:val="000000"/>
                <w:sz w:val="12"/>
                <w:szCs w:val="12"/>
              </w:rPr>
              <w:t>Наименование источника внутреннего финансирования дефицита бюджета</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b/>
                <w:sz w:val="12"/>
                <w:szCs w:val="12"/>
              </w:rPr>
            </w:pPr>
            <w:r w:rsidRPr="00450609">
              <w:rPr>
                <w:rFonts w:ascii="Arial" w:hAnsi="Arial" w:cs="Arial"/>
                <w:b/>
                <w:sz w:val="12"/>
                <w:szCs w:val="12"/>
              </w:rPr>
              <w:t>Код группы, подгруппы, статьи и вида источников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b/>
                <w:sz w:val="12"/>
                <w:szCs w:val="12"/>
              </w:rPr>
            </w:pPr>
            <w:r w:rsidRPr="00450609">
              <w:rPr>
                <w:rFonts w:ascii="Arial" w:hAnsi="Arial" w:cs="Arial"/>
                <w:b/>
                <w:sz w:val="12"/>
                <w:szCs w:val="12"/>
              </w:rPr>
              <w:t>2023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b/>
                <w:sz w:val="12"/>
                <w:szCs w:val="12"/>
              </w:rPr>
            </w:pPr>
            <w:r w:rsidRPr="00450609">
              <w:rPr>
                <w:rFonts w:ascii="Arial" w:hAnsi="Arial" w:cs="Arial"/>
                <w:b/>
                <w:sz w:val="12"/>
                <w:szCs w:val="12"/>
              </w:rPr>
              <w:t>2024 год</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b/>
                <w:sz w:val="12"/>
                <w:szCs w:val="12"/>
              </w:rPr>
            </w:pPr>
            <w:r w:rsidRPr="00450609">
              <w:rPr>
                <w:rFonts w:ascii="Arial" w:hAnsi="Arial" w:cs="Arial"/>
                <w:b/>
                <w:sz w:val="12"/>
                <w:szCs w:val="12"/>
              </w:rPr>
              <w:t>2025 год</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auto" w:fill="auto"/>
            <w:vAlign w:val="bottom"/>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1</w:t>
            </w:r>
          </w:p>
        </w:tc>
        <w:tc>
          <w:tcPr>
            <w:tcW w:w="1494" w:type="pct"/>
            <w:tcBorders>
              <w:top w:val="nil"/>
              <w:left w:val="nil"/>
              <w:bottom w:val="single" w:sz="4" w:space="0" w:color="auto"/>
              <w:right w:val="single" w:sz="4" w:space="0" w:color="auto"/>
            </w:tcBorders>
            <w:shd w:val="clear" w:color="auto" w:fill="auto"/>
            <w:vAlign w:val="bottom"/>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2</w:t>
            </w:r>
          </w:p>
        </w:tc>
        <w:tc>
          <w:tcPr>
            <w:tcW w:w="433" w:type="pct"/>
            <w:tcBorders>
              <w:top w:val="nil"/>
              <w:left w:val="nil"/>
              <w:bottom w:val="single" w:sz="4" w:space="0" w:color="auto"/>
              <w:right w:val="single" w:sz="4" w:space="0" w:color="auto"/>
            </w:tcBorders>
            <w:shd w:val="clear" w:color="auto" w:fill="auto"/>
            <w:vAlign w:val="bottom"/>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3</w:t>
            </w:r>
          </w:p>
        </w:tc>
        <w:tc>
          <w:tcPr>
            <w:tcW w:w="433" w:type="pct"/>
            <w:tcBorders>
              <w:top w:val="nil"/>
              <w:left w:val="nil"/>
              <w:bottom w:val="single" w:sz="4" w:space="0" w:color="auto"/>
              <w:right w:val="single" w:sz="4" w:space="0" w:color="auto"/>
            </w:tcBorders>
            <w:shd w:val="clear" w:color="auto" w:fill="auto"/>
            <w:vAlign w:val="bottom"/>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4</w:t>
            </w:r>
          </w:p>
        </w:tc>
        <w:tc>
          <w:tcPr>
            <w:tcW w:w="400" w:type="pct"/>
            <w:tcBorders>
              <w:top w:val="nil"/>
              <w:left w:val="nil"/>
              <w:bottom w:val="single" w:sz="4" w:space="0" w:color="auto"/>
              <w:right w:val="single" w:sz="4" w:space="0" w:color="auto"/>
            </w:tcBorders>
            <w:shd w:val="clear" w:color="auto" w:fill="auto"/>
            <w:vAlign w:val="bottom"/>
            <w:hideMark/>
          </w:tcPr>
          <w:p w:rsidR="00450609" w:rsidRPr="00450609" w:rsidRDefault="00450609" w:rsidP="00450609">
            <w:pPr>
              <w:jc w:val="center"/>
              <w:rPr>
                <w:rFonts w:ascii="Arial" w:hAnsi="Arial" w:cs="Arial"/>
                <w:color w:val="000000"/>
                <w:sz w:val="12"/>
                <w:szCs w:val="12"/>
              </w:rPr>
            </w:pPr>
            <w:r w:rsidRPr="00450609">
              <w:rPr>
                <w:rFonts w:ascii="Arial" w:hAnsi="Arial" w:cs="Arial"/>
                <w:color w:val="000000"/>
                <w:sz w:val="12"/>
                <w:szCs w:val="12"/>
              </w:rPr>
              <w:t>5</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50609" w:rsidRPr="00450609" w:rsidRDefault="00450609" w:rsidP="00450609">
            <w:pPr>
              <w:rPr>
                <w:rFonts w:ascii="Arial" w:hAnsi="Arial" w:cs="Arial"/>
                <w:color w:val="000000"/>
                <w:sz w:val="12"/>
                <w:szCs w:val="12"/>
              </w:rPr>
            </w:pPr>
            <w:bookmarkStart w:id="0" w:name="RANGE!A6:C6"/>
            <w:bookmarkStart w:id="1" w:name="RANGE!A6:C11"/>
            <w:bookmarkEnd w:id="0"/>
            <w:r w:rsidRPr="00450609">
              <w:rPr>
                <w:rFonts w:ascii="Arial" w:hAnsi="Arial" w:cs="Arial"/>
                <w:color w:val="000000"/>
                <w:sz w:val="12"/>
                <w:szCs w:val="12"/>
              </w:rPr>
              <w:t xml:space="preserve"> Источники  внутреннего финансирования дефицитов бюджета</w:t>
            </w:r>
            <w:bookmarkEnd w:id="1"/>
          </w:p>
        </w:tc>
        <w:tc>
          <w:tcPr>
            <w:tcW w:w="1494"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000 01 00 00 00 00 0000 000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23 618 633,76</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4 800 474,40</w:t>
            </w:r>
          </w:p>
        </w:tc>
        <w:tc>
          <w:tcPr>
            <w:tcW w:w="400"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-6 422 728,52</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50609" w:rsidRPr="00450609" w:rsidRDefault="00450609" w:rsidP="00450609">
            <w:pPr>
              <w:rPr>
                <w:rFonts w:ascii="Arial" w:hAnsi="Arial" w:cs="Arial"/>
                <w:color w:val="000000"/>
                <w:sz w:val="12"/>
                <w:szCs w:val="12"/>
              </w:rPr>
            </w:pPr>
            <w:bookmarkStart w:id="2" w:name="RANGE!A7:C7"/>
            <w:r w:rsidRPr="00450609">
              <w:rPr>
                <w:rFonts w:ascii="Arial" w:hAnsi="Arial" w:cs="Arial"/>
                <w:color w:val="000000"/>
                <w:sz w:val="12"/>
                <w:szCs w:val="12"/>
              </w:rPr>
              <w:t xml:space="preserve">Изменение остатков средств на счетах по учету средств бюджета </w:t>
            </w:r>
            <w:bookmarkEnd w:id="2"/>
          </w:p>
        </w:tc>
        <w:tc>
          <w:tcPr>
            <w:tcW w:w="1494"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000 01 05 00 00 00 0000 000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23 618 633,76</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4 800 474,40</w:t>
            </w:r>
          </w:p>
        </w:tc>
        <w:tc>
          <w:tcPr>
            <w:tcW w:w="400"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-6 422 728,52</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50609" w:rsidRPr="00450609" w:rsidRDefault="00450609" w:rsidP="00450609">
            <w:pPr>
              <w:rPr>
                <w:rFonts w:ascii="Arial" w:hAnsi="Arial" w:cs="Arial"/>
                <w:color w:val="000000"/>
                <w:sz w:val="12"/>
                <w:szCs w:val="12"/>
              </w:rPr>
            </w:pPr>
            <w:bookmarkStart w:id="3" w:name="RANGE!A8:C8"/>
            <w:r w:rsidRPr="00450609">
              <w:rPr>
                <w:rFonts w:ascii="Arial" w:hAnsi="Arial" w:cs="Arial"/>
                <w:color w:val="000000"/>
                <w:sz w:val="12"/>
                <w:szCs w:val="12"/>
              </w:rPr>
              <w:t>Увеличение остатков средств бюджетов</w:t>
            </w:r>
            <w:bookmarkEnd w:id="3"/>
          </w:p>
        </w:tc>
        <w:tc>
          <w:tcPr>
            <w:tcW w:w="1494"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000 01 05 00 00 00 0000 500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-180 638 520,00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-74 335 540,00</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50609" w:rsidRPr="00450609" w:rsidRDefault="00450609" w:rsidP="00450609">
            <w:pPr>
              <w:rPr>
                <w:rFonts w:ascii="Arial" w:hAnsi="Arial" w:cs="Arial"/>
                <w:color w:val="000000"/>
                <w:sz w:val="12"/>
                <w:szCs w:val="12"/>
              </w:rPr>
            </w:pPr>
            <w:bookmarkStart w:id="4" w:name="RANGE!A9:C9"/>
            <w:r w:rsidRPr="00450609">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1494"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892 01 05 02 01 13 0000 510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-180 638 520,00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-74 335 540,00</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50609" w:rsidRPr="00450609" w:rsidRDefault="00450609" w:rsidP="00450609">
            <w:pPr>
              <w:rPr>
                <w:rFonts w:ascii="Arial" w:hAnsi="Arial" w:cs="Arial"/>
                <w:color w:val="000000"/>
                <w:sz w:val="12"/>
                <w:szCs w:val="12"/>
              </w:rPr>
            </w:pPr>
            <w:bookmarkStart w:id="5" w:name="RANGE!A10:C10"/>
            <w:r w:rsidRPr="00450609">
              <w:rPr>
                <w:rFonts w:ascii="Arial" w:hAnsi="Arial" w:cs="Arial"/>
                <w:color w:val="000000"/>
                <w:sz w:val="12"/>
                <w:szCs w:val="12"/>
              </w:rPr>
              <w:t>Уменьшение остатков средств бюджетов</w:t>
            </w:r>
            <w:bookmarkEnd w:id="5"/>
          </w:p>
        </w:tc>
        <w:tc>
          <w:tcPr>
            <w:tcW w:w="1494"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000 01 05 00 00 00 0000 600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204 257 153,76</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270 767 394,40</w:t>
            </w:r>
          </w:p>
        </w:tc>
        <w:tc>
          <w:tcPr>
            <w:tcW w:w="400"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67 912 811,48</w:t>
            </w:r>
          </w:p>
        </w:tc>
      </w:tr>
      <w:tr w:rsidR="00450609" w:rsidRPr="00450609" w:rsidTr="00683913">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50609" w:rsidRPr="00450609" w:rsidRDefault="00450609" w:rsidP="00450609">
            <w:pPr>
              <w:rPr>
                <w:rFonts w:ascii="Arial" w:hAnsi="Arial" w:cs="Arial"/>
                <w:color w:val="000000"/>
                <w:sz w:val="12"/>
                <w:szCs w:val="12"/>
              </w:rPr>
            </w:pPr>
            <w:bookmarkStart w:id="6" w:name="RANGE!A11:C11"/>
            <w:r w:rsidRPr="00450609">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1494"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892 01 05 02 01 13 0000 610</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204 257 153,76</w:t>
            </w:r>
          </w:p>
        </w:tc>
        <w:tc>
          <w:tcPr>
            <w:tcW w:w="433"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270 767 394,40</w:t>
            </w:r>
          </w:p>
        </w:tc>
        <w:tc>
          <w:tcPr>
            <w:tcW w:w="400" w:type="pct"/>
            <w:tcBorders>
              <w:top w:val="nil"/>
              <w:left w:val="nil"/>
              <w:bottom w:val="single" w:sz="4" w:space="0" w:color="auto"/>
              <w:right w:val="single" w:sz="4" w:space="0" w:color="auto"/>
            </w:tcBorders>
            <w:shd w:val="clear" w:color="auto" w:fill="auto"/>
            <w:vAlign w:val="center"/>
            <w:hideMark/>
          </w:tcPr>
          <w:p w:rsidR="00450609" w:rsidRPr="00450609" w:rsidRDefault="00450609" w:rsidP="00450609">
            <w:pPr>
              <w:jc w:val="center"/>
              <w:rPr>
                <w:rFonts w:ascii="Arial" w:hAnsi="Arial" w:cs="Arial"/>
                <w:sz w:val="12"/>
                <w:szCs w:val="12"/>
              </w:rPr>
            </w:pPr>
            <w:r w:rsidRPr="00450609">
              <w:rPr>
                <w:rFonts w:ascii="Arial" w:hAnsi="Arial" w:cs="Arial"/>
                <w:sz w:val="12"/>
                <w:szCs w:val="12"/>
              </w:rPr>
              <w:t>67 912 811,48</w:t>
            </w:r>
          </w:p>
        </w:tc>
      </w:tr>
    </w:tbl>
    <w:p w:rsidR="006B5E93" w:rsidRPr="00503AAC" w:rsidRDefault="006B5E93" w:rsidP="00754F04">
      <w:pPr>
        <w:jc w:val="center"/>
        <w:rPr>
          <w:rFonts w:ascii="Arial" w:hAnsi="Arial" w:cs="Arial"/>
          <w:sz w:val="4"/>
          <w:szCs w:val="4"/>
        </w:rPr>
      </w:pPr>
    </w:p>
    <w:p w:rsidR="00450609" w:rsidRPr="00450609" w:rsidRDefault="00450609" w:rsidP="00450609">
      <w:pPr>
        <w:jc w:val="right"/>
        <w:rPr>
          <w:rFonts w:ascii="Arial" w:hAnsi="Arial" w:cs="Arial"/>
          <w:sz w:val="12"/>
          <w:szCs w:val="12"/>
        </w:rPr>
      </w:pPr>
      <w:r w:rsidRPr="00450609">
        <w:rPr>
          <w:rFonts w:ascii="Arial" w:hAnsi="Arial" w:cs="Arial"/>
          <w:b/>
          <w:bCs/>
          <w:sz w:val="12"/>
          <w:szCs w:val="12"/>
        </w:rPr>
        <w:t xml:space="preserve">Приложение </w:t>
      </w:r>
      <w:r>
        <w:rPr>
          <w:rFonts w:ascii="Arial" w:hAnsi="Arial" w:cs="Arial"/>
          <w:b/>
          <w:bCs/>
          <w:sz w:val="12"/>
          <w:szCs w:val="12"/>
        </w:rPr>
        <w:t>6</w:t>
      </w:r>
      <w:r w:rsidRPr="00450609">
        <w:rPr>
          <w:rFonts w:ascii="Arial" w:hAnsi="Arial" w:cs="Arial"/>
          <w:sz w:val="12"/>
          <w:szCs w:val="12"/>
        </w:rPr>
        <w:br/>
        <w:t>к решению 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p>
    <w:p w:rsidR="00450609" w:rsidRDefault="00450609" w:rsidP="00450609">
      <w:pPr>
        <w:jc w:val="right"/>
        <w:rPr>
          <w:rFonts w:ascii="Arial" w:hAnsi="Arial" w:cs="Arial"/>
          <w:sz w:val="12"/>
          <w:szCs w:val="12"/>
        </w:rPr>
      </w:pPr>
      <w:r w:rsidRPr="00450609">
        <w:rPr>
          <w:rFonts w:ascii="Arial" w:hAnsi="Arial" w:cs="Arial"/>
          <w:sz w:val="12"/>
          <w:szCs w:val="12"/>
        </w:rPr>
        <w:t>"О внесении изменений в решение</w:t>
      </w:r>
      <w:r>
        <w:rPr>
          <w:rFonts w:ascii="Arial" w:hAnsi="Arial" w:cs="Arial"/>
          <w:sz w:val="12"/>
          <w:szCs w:val="12"/>
        </w:rPr>
        <w:t xml:space="preserve"> </w:t>
      </w:r>
      <w:r w:rsidRPr="00450609">
        <w:rPr>
          <w:rFonts w:ascii="Arial" w:hAnsi="Arial" w:cs="Arial"/>
          <w:sz w:val="12"/>
          <w:szCs w:val="12"/>
        </w:rPr>
        <w:t>Совета депутатов Валдайского</w:t>
      </w:r>
    </w:p>
    <w:p w:rsidR="00450609" w:rsidRDefault="00450609" w:rsidP="00450609">
      <w:pPr>
        <w:jc w:val="right"/>
        <w:rPr>
          <w:rFonts w:ascii="Arial" w:hAnsi="Arial" w:cs="Arial"/>
          <w:sz w:val="12"/>
          <w:szCs w:val="12"/>
        </w:rPr>
      </w:pPr>
      <w:r w:rsidRPr="00450609">
        <w:rPr>
          <w:rFonts w:ascii="Arial" w:hAnsi="Arial" w:cs="Arial"/>
          <w:sz w:val="12"/>
          <w:szCs w:val="12"/>
        </w:rPr>
        <w:t xml:space="preserve"> городского</w:t>
      </w:r>
      <w:r>
        <w:rPr>
          <w:rFonts w:ascii="Arial" w:hAnsi="Arial" w:cs="Arial"/>
          <w:sz w:val="12"/>
          <w:szCs w:val="12"/>
        </w:rPr>
        <w:t xml:space="preserve"> </w:t>
      </w:r>
      <w:r w:rsidRPr="00450609">
        <w:rPr>
          <w:rFonts w:ascii="Arial" w:hAnsi="Arial" w:cs="Arial"/>
          <w:sz w:val="12"/>
          <w:szCs w:val="12"/>
        </w:rPr>
        <w:t>поселения от 27.12.2022 № 139"</w:t>
      </w:r>
      <w:r>
        <w:rPr>
          <w:rFonts w:ascii="Arial" w:hAnsi="Arial" w:cs="Arial"/>
          <w:sz w:val="12"/>
          <w:szCs w:val="12"/>
        </w:rPr>
        <w:t xml:space="preserve"> </w:t>
      </w:r>
      <w:r w:rsidRPr="00450609">
        <w:rPr>
          <w:rFonts w:ascii="Arial" w:hAnsi="Arial" w:cs="Arial"/>
          <w:sz w:val="12"/>
          <w:szCs w:val="12"/>
        </w:rPr>
        <w:t xml:space="preserve">(в редакции решения </w:t>
      </w:r>
    </w:p>
    <w:p w:rsidR="00450609" w:rsidRPr="00450609" w:rsidRDefault="00450609" w:rsidP="00450609">
      <w:pPr>
        <w:jc w:val="right"/>
        <w:rPr>
          <w:rFonts w:ascii="Arial" w:hAnsi="Arial" w:cs="Arial"/>
          <w:sz w:val="12"/>
          <w:szCs w:val="12"/>
        </w:rPr>
      </w:pPr>
      <w:r w:rsidRPr="00450609">
        <w:rPr>
          <w:rFonts w:ascii="Arial" w:hAnsi="Arial" w:cs="Arial"/>
          <w:sz w:val="12"/>
          <w:szCs w:val="12"/>
        </w:rPr>
        <w:t>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r>
        <w:rPr>
          <w:rFonts w:ascii="Arial" w:hAnsi="Arial" w:cs="Arial"/>
          <w:sz w:val="12"/>
          <w:szCs w:val="12"/>
        </w:rPr>
        <w:t xml:space="preserve"> </w:t>
      </w:r>
      <w:r w:rsidRPr="00450609">
        <w:rPr>
          <w:rFonts w:ascii="Arial" w:hAnsi="Arial" w:cs="Arial"/>
          <w:sz w:val="12"/>
          <w:szCs w:val="12"/>
        </w:rPr>
        <w:t>от 28.06.2023 № 159)</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683913" w:rsidRPr="00683913" w:rsidRDefault="00683913" w:rsidP="00683913">
      <w:pPr>
        <w:jc w:val="right"/>
        <w:rPr>
          <w:rFonts w:ascii="Arial" w:hAnsi="Arial" w:cs="Arial"/>
          <w:sz w:val="12"/>
          <w:szCs w:val="12"/>
        </w:rPr>
      </w:pPr>
      <w:r w:rsidRPr="00683913">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89"/>
        <w:gridCol w:w="273"/>
        <w:gridCol w:w="326"/>
        <w:gridCol w:w="691"/>
        <w:gridCol w:w="324"/>
        <w:gridCol w:w="845"/>
        <w:gridCol w:w="845"/>
        <w:gridCol w:w="857"/>
      </w:tblGrid>
      <w:tr w:rsidR="00683913" w:rsidRPr="00683913" w:rsidTr="00683913">
        <w:trPr>
          <w:trHeight w:val="20"/>
        </w:trPr>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Наименование</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Вед.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Разд.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Ц.ст.</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Расх.</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2023 год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2024 год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Сумма на 2025 год</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b/>
                <w:bCs/>
                <w:color w:val="000000"/>
                <w:sz w:val="12"/>
                <w:szCs w:val="12"/>
              </w:rPr>
            </w:pPr>
            <w:r w:rsidRPr="00683913">
              <w:rPr>
                <w:rFonts w:ascii="Arial" w:hAnsi="Arial" w:cs="Arial"/>
                <w:b/>
                <w:bCs/>
                <w:color w:val="000000"/>
                <w:sz w:val="12"/>
                <w:szCs w:val="12"/>
              </w:rPr>
              <w:t>Администрация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204 257 153,76</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270 767 394,40</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67 912 811,48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2 461 369,74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1 090 743,82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1 090 743,82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Совет депутатов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средства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2 043 369,74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672 743,82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672 743,82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36 100,00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36 100,00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36 100,00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33 400,00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33 400,00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33 400,00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2 007 269,74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636 643,82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636 643,82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1 022 594,94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146 594,94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831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10 018,94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прочих налогов, сборов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иных платежей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136 276,00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984 674,80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536 867,82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536 867,82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800 869,75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724 045,21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133 233,81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133 233,81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76 824,54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253 634,01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253 634,01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1 552 411,50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733 800,00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733 800,00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1 225 411,50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1 225 411,50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1 225 411,50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153 007 006,70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224 778 557,22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32 115 045,11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Сельское хозяйство и рыболовство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631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Транспорт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4 390 473,75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4 390 473,75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4 390 473,75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147 681 532,95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223 535 362,60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30 874 690,00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147 681 532,95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223 535 362,60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30 874 690,00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143 725 098,92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218 688 525,60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26 027 833,00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143 725 098,92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218 688 525,60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26 027 833,00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44 664 946,86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40 112 023,61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28 741 663,61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5 106 400,63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Проведение рыночной оценки аварийного жилья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2 561 100,63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2 163 470,04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802 055,96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672 112,13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129 943,83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159 160,83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238 469,76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1 055 134,61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26 147 174,08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26 492 708,25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15 122 348,25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973 328,23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1 376 488,23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1 376 488,23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Устройство контейнерных площадок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355 616,13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758 776,13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758 776,13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Сбор и вывоз опасных отходов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5 270 925,84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5 191 036,46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19 902 920,01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25 031 980,02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13 745 860,02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8 348 855,28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уличного освещения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8 348 855,28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объектов озеленения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Содержание муниципальных кладбищ</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4 817 604,45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12 510 000,82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1 223 880,82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4 817 604,45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12 510 000,82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1 223 880,82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общественных территорий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иных платежей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территорий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1 535 001,00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территории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1 535 001,00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12 356 237,54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12 356 237,54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6 942 638,57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5 767 813,93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5 767 813,93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ОБРАЗОВАНИЕ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 КИНЕМАТОГРАФИЯ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1 516 000,00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1 466 000,00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выплаты населению</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360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 xml:space="preserve">Муниципальная программа "Сохранение и восстановление военно-мемориальных объектов на территории Валдайского </w:t>
            </w:r>
            <w:r w:rsidRPr="00683913">
              <w:rPr>
                <w:rFonts w:ascii="Arial" w:hAnsi="Arial" w:cs="Arial"/>
                <w:color w:val="000000"/>
                <w:sz w:val="12"/>
                <w:szCs w:val="12"/>
              </w:rPr>
              <w:lastRenderedPageBreak/>
              <w:t>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lastRenderedPageBreak/>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СОЦИАЛЬНАЯ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Пенсионное обеспечение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312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ФИЗИЧЕСКАЯ КУЛЬТУРА И 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Физическая 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СРЕДСТВА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493 232,00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492 000,00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492 000,00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54 000,00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54 000,00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gridSpan w:val="5"/>
            <w:shd w:val="clear" w:color="000000" w:fill="FFFFFF"/>
            <w:noWrap/>
            <w:vAlign w:val="bottom"/>
            <w:hideMark/>
          </w:tcPr>
          <w:p w:rsidR="00683913" w:rsidRPr="00683913" w:rsidRDefault="00683913" w:rsidP="00683913">
            <w:pPr>
              <w:rPr>
                <w:rFonts w:ascii="Arial" w:hAnsi="Arial" w:cs="Arial"/>
                <w:b/>
                <w:bCs/>
                <w:color w:val="000000"/>
                <w:sz w:val="12"/>
                <w:szCs w:val="12"/>
              </w:rPr>
            </w:pPr>
            <w:r w:rsidRPr="00683913">
              <w:rPr>
                <w:rFonts w:ascii="Arial" w:hAnsi="Arial" w:cs="Arial"/>
                <w:b/>
                <w:bCs/>
                <w:color w:val="000000"/>
                <w:sz w:val="12"/>
                <w:szCs w:val="12"/>
              </w:rPr>
              <w:t xml:space="preserve">Всего расходов: </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204 257 153,76</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270 767 394,40</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67 912 811,48</w:t>
            </w:r>
          </w:p>
        </w:tc>
      </w:tr>
    </w:tbl>
    <w:p w:rsidR="006B5E93" w:rsidRPr="00503AAC" w:rsidRDefault="006B5E93" w:rsidP="00754F04">
      <w:pPr>
        <w:jc w:val="center"/>
        <w:rPr>
          <w:rFonts w:ascii="Arial" w:hAnsi="Arial" w:cs="Arial"/>
          <w:sz w:val="4"/>
          <w:szCs w:val="4"/>
        </w:rPr>
      </w:pPr>
    </w:p>
    <w:p w:rsidR="00450609" w:rsidRPr="00450609" w:rsidRDefault="00450609" w:rsidP="00450609">
      <w:pPr>
        <w:jc w:val="right"/>
        <w:rPr>
          <w:rFonts w:ascii="Arial" w:hAnsi="Arial" w:cs="Arial"/>
          <w:sz w:val="12"/>
          <w:szCs w:val="12"/>
        </w:rPr>
      </w:pPr>
      <w:r w:rsidRPr="00450609">
        <w:rPr>
          <w:rFonts w:ascii="Arial" w:hAnsi="Arial" w:cs="Arial"/>
          <w:b/>
          <w:bCs/>
          <w:sz w:val="12"/>
          <w:szCs w:val="12"/>
        </w:rPr>
        <w:t xml:space="preserve">Приложение </w:t>
      </w:r>
      <w:r>
        <w:rPr>
          <w:rFonts w:ascii="Arial" w:hAnsi="Arial" w:cs="Arial"/>
          <w:b/>
          <w:bCs/>
          <w:sz w:val="12"/>
          <w:szCs w:val="12"/>
        </w:rPr>
        <w:t>7</w:t>
      </w:r>
      <w:r w:rsidRPr="00450609">
        <w:rPr>
          <w:rFonts w:ascii="Arial" w:hAnsi="Arial" w:cs="Arial"/>
          <w:sz w:val="12"/>
          <w:szCs w:val="12"/>
        </w:rPr>
        <w:br/>
        <w:t>к решению 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p>
    <w:p w:rsidR="00450609" w:rsidRDefault="00450609" w:rsidP="00450609">
      <w:pPr>
        <w:jc w:val="right"/>
        <w:rPr>
          <w:rFonts w:ascii="Arial" w:hAnsi="Arial" w:cs="Arial"/>
          <w:sz w:val="12"/>
          <w:szCs w:val="12"/>
        </w:rPr>
      </w:pPr>
      <w:r w:rsidRPr="00450609">
        <w:rPr>
          <w:rFonts w:ascii="Arial" w:hAnsi="Arial" w:cs="Arial"/>
          <w:sz w:val="12"/>
          <w:szCs w:val="12"/>
        </w:rPr>
        <w:t>"О внесении изменений в решение</w:t>
      </w:r>
      <w:r>
        <w:rPr>
          <w:rFonts w:ascii="Arial" w:hAnsi="Arial" w:cs="Arial"/>
          <w:sz w:val="12"/>
          <w:szCs w:val="12"/>
        </w:rPr>
        <w:t xml:space="preserve"> </w:t>
      </w:r>
      <w:r w:rsidRPr="00450609">
        <w:rPr>
          <w:rFonts w:ascii="Arial" w:hAnsi="Arial" w:cs="Arial"/>
          <w:sz w:val="12"/>
          <w:szCs w:val="12"/>
        </w:rPr>
        <w:t>Совета депутатов Валдайского</w:t>
      </w:r>
    </w:p>
    <w:p w:rsidR="00450609" w:rsidRDefault="00450609" w:rsidP="00450609">
      <w:pPr>
        <w:jc w:val="right"/>
        <w:rPr>
          <w:rFonts w:ascii="Arial" w:hAnsi="Arial" w:cs="Arial"/>
          <w:sz w:val="12"/>
          <w:szCs w:val="12"/>
        </w:rPr>
      </w:pPr>
      <w:r w:rsidRPr="00450609">
        <w:rPr>
          <w:rFonts w:ascii="Arial" w:hAnsi="Arial" w:cs="Arial"/>
          <w:sz w:val="12"/>
          <w:szCs w:val="12"/>
        </w:rPr>
        <w:t xml:space="preserve"> городского</w:t>
      </w:r>
      <w:r>
        <w:rPr>
          <w:rFonts w:ascii="Arial" w:hAnsi="Arial" w:cs="Arial"/>
          <w:sz w:val="12"/>
          <w:szCs w:val="12"/>
        </w:rPr>
        <w:t xml:space="preserve"> </w:t>
      </w:r>
      <w:r w:rsidRPr="00450609">
        <w:rPr>
          <w:rFonts w:ascii="Arial" w:hAnsi="Arial" w:cs="Arial"/>
          <w:sz w:val="12"/>
          <w:szCs w:val="12"/>
        </w:rPr>
        <w:t>поселения от 27.12.2022 № 139"</w:t>
      </w:r>
      <w:r>
        <w:rPr>
          <w:rFonts w:ascii="Arial" w:hAnsi="Arial" w:cs="Arial"/>
          <w:sz w:val="12"/>
          <w:szCs w:val="12"/>
        </w:rPr>
        <w:t xml:space="preserve"> </w:t>
      </w:r>
      <w:r w:rsidRPr="00450609">
        <w:rPr>
          <w:rFonts w:ascii="Arial" w:hAnsi="Arial" w:cs="Arial"/>
          <w:sz w:val="12"/>
          <w:szCs w:val="12"/>
        </w:rPr>
        <w:t xml:space="preserve">(в редакции решения </w:t>
      </w:r>
    </w:p>
    <w:p w:rsidR="00450609" w:rsidRPr="00450609" w:rsidRDefault="00450609" w:rsidP="00450609">
      <w:pPr>
        <w:jc w:val="right"/>
        <w:rPr>
          <w:rFonts w:ascii="Arial" w:hAnsi="Arial" w:cs="Arial"/>
          <w:sz w:val="12"/>
          <w:szCs w:val="12"/>
        </w:rPr>
      </w:pPr>
      <w:r w:rsidRPr="00450609">
        <w:rPr>
          <w:rFonts w:ascii="Arial" w:hAnsi="Arial" w:cs="Arial"/>
          <w:sz w:val="12"/>
          <w:szCs w:val="12"/>
        </w:rPr>
        <w:t>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r>
        <w:rPr>
          <w:rFonts w:ascii="Arial" w:hAnsi="Arial" w:cs="Arial"/>
          <w:sz w:val="12"/>
          <w:szCs w:val="12"/>
        </w:rPr>
        <w:t xml:space="preserve"> </w:t>
      </w:r>
      <w:r w:rsidRPr="00450609">
        <w:rPr>
          <w:rFonts w:ascii="Arial" w:hAnsi="Arial" w:cs="Arial"/>
          <w:sz w:val="12"/>
          <w:szCs w:val="12"/>
        </w:rPr>
        <w:t>от 28.06.2023 № 159)</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городского поселения и непрограммным направлениям деятельности), группам и подгруппам видов расходов</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классификации расходов городского бюджета на 2023 год и на плановый период 2024 и 2025 годов (рублей)</w:t>
      </w:r>
    </w:p>
    <w:p w:rsidR="00683913" w:rsidRPr="00683913" w:rsidRDefault="00683913" w:rsidP="00683913">
      <w:pPr>
        <w:jc w:val="right"/>
        <w:rPr>
          <w:rFonts w:ascii="Arial" w:hAnsi="Arial" w:cs="Arial"/>
          <w:sz w:val="12"/>
          <w:szCs w:val="12"/>
        </w:rPr>
      </w:pPr>
      <w:r w:rsidRPr="00683913">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326"/>
        <w:gridCol w:w="691"/>
        <w:gridCol w:w="324"/>
        <w:gridCol w:w="845"/>
        <w:gridCol w:w="845"/>
        <w:gridCol w:w="778"/>
      </w:tblGrid>
      <w:tr w:rsidR="00683913" w:rsidRPr="00683913" w:rsidTr="00683913">
        <w:trPr>
          <w:trHeight w:val="20"/>
        </w:trPr>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Наименование</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Разд.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Ц.ст.</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Расх.</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2023 год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2024 год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2025 год</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2 461 369,74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1 090 743,82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1 090 743,82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Совет депутатов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средства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2 043 369,74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672 743,82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672 743,82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36 100,00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36 100,00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36 100,00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33 400,00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33 400,00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33 400,00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2 007 269,74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636 643,82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636 643,82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1 022 594,94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146 594,94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831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10 018,94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прочих налогов, сборов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иных платежей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136 276,00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984 674,80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536 867,82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536 867,82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800 869,75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724 045,21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133 233,81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133 233,81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76 824,54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253 634,01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253 634,01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1 552 411,50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733 800,00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733 800,00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Мероприятия по обеспечению первичных мер пожарной безопасности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1 225 411,50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1 225 411,50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1 225 411,50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153 007 006,70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224 778 557,22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32 115 045,11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Сельское хозяйство и рыболовство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631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Транспорт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4 390 473,75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4 390 473,75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4 390 473,75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147 681 532,95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223 535 362,60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30 874 690,00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147 681 532,95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223 535 362,60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30 874 690,00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143 725 098,92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218 688 525,60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26 027 833,00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143 725 098,92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218 688 525,60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26 027 833,00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44 664 946,86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40 112 023,61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28 741 663,61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5 106 400,63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Проведение рыночной оценки аварийного жилья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2 561 100,63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2 163 470,04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802 055,96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672 112,13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129 943,83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159 160,83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238 469,76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1 055 134,61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26 147 174,08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26 492 708,25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15 122 348,25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973 328,23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1 376 488,23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1 376 488,23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Устройство контейнерных площадок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355 616,13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758 776,13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758 776,13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Сбор и вывоз опасных отходов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5 270 925,84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5 191 036,46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19 902 920,01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25 031 980,02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13 745 860,02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8 348 855,28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уличного освещения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8 348 855,28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объектов озеленения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муниципальных кладбищ</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4 817 604,45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12 510 000,82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1 223 880,82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4 817 604,45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12 510 000,82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1 223 880,82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общественных территорий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иных платежей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Благоустройство территорий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1 535 001,00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территории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1 535 001,00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12 356 237,54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12 356 237,54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11 181 412,90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6 942 638,57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5 767 813,93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5 767 813,93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ОБРАЗОВАНИЕ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 КИНЕМАТОГРАФИЯ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1 516 000,00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1 466 000,00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выплаты населению</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360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СОЦИАЛЬНАЯ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Пенсионное обеспечение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312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ФИЗИЧЕСКАЯ КУЛЬТУРА И 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Физическая 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СРЕДСТВА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493 232,00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492 000,00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492 000,00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54 000,00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54 000,00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gridSpan w:val="4"/>
            <w:shd w:val="clear" w:color="000000" w:fill="FFFFFF"/>
            <w:noWrap/>
            <w:vAlign w:val="bottom"/>
            <w:hideMark/>
          </w:tcPr>
          <w:p w:rsidR="00683913" w:rsidRPr="00683913" w:rsidRDefault="00683913" w:rsidP="00683913">
            <w:pPr>
              <w:rPr>
                <w:rFonts w:ascii="Arial" w:hAnsi="Arial" w:cs="Arial"/>
                <w:b/>
                <w:bCs/>
                <w:color w:val="000000"/>
                <w:sz w:val="12"/>
                <w:szCs w:val="12"/>
              </w:rPr>
            </w:pPr>
            <w:r w:rsidRPr="00683913">
              <w:rPr>
                <w:rFonts w:ascii="Arial" w:hAnsi="Arial" w:cs="Arial"/>
                <w:b/>
                <w:bCs/>
                <w:color w:val="000000"/>
                <w:sz w:val="12"/>
                <w:szCs w:val="12"/>
              </w:rPr>
              <w:t xml:space="preserve">Всего расходов: </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204 257 153,76</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270 767 394,40</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67 912 811,48</w:t>
            </w:r>
          </w:p>
        </w:tc>
      </w:tr>
    </w:tbl>
    <w:p w:rsidR="006B5E93" w:rsidRPr="00503AAC" w:rsidRDefault="006B5E93" w:rsidP="00754F04">
      <w:pPr>
        <w:jc w:val="center"/>
        <w:rPr>
          <w:rFonts w:ascii="Arial" w:hAnsi="Arial" w:cs="Arial"/>
          <w:sz w:val="4"/>
          <w:szCs w:val="4"/>
        </w:rPr>
      </w:pPr>
    </w:p>
    <w:p w:rsidR="00450609" w:rsidRPr="00450609" w:rsidRDefault="00450609" w:rsidP="00450609">
      <w:pPr>
        <w:jc w:val="right"/>
        <w:rPr>
          <w:rFonts w:ascii="Arial" w:hAnsi="Arial" w:cs="Arial"/>
          <w:sz w:val="12"/>
          <w:szCs w:val="12"/>
        </w:rPr>
      </w:pPr>
      <w:r w:rsidRPr="00450609">
        <w:rPr>
          <w:rFonts w:ascii="Arial" w:hAnsi="Arial" w:cs="Arial"/>
          <w:b/>
          <w:bCs/>
          <w:sz w:val="12"/>
          <w:szCs w:val="12"/>
        </w:rPr>
        <w:t xml:space="preserve">Приложение </w:t>
      </w:r>
      <w:r>
        <w:rPr>
          <w:rFonts w:ascii="Arial" w:hAnsi="Arial" w:cs="Arial"/>
          <w:b/>
          <w:bCs/>
          <w:sz w:val="12"/>
          <w:szCs w:val="12"/>
        </w:rPr>
        <w:t>8</w:t>
      </w:r>
      <w:r w:rsidRPr="00450609">
        <w:rPr>
          <w:rFonts w:ascii="Arial" w:hAnsi="Arial" w:cs="Arial"/>
          <w:sz w:val="12"/>
          <w:szCs w:val="12"/>
        </w:rPr>
        <w:br/>
        <w:t>к решению 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p>
    <w:p w:rsidR="00450609" w:rsidRDefault="00450609" w:rsidP="00450609">
      <w:pPr>
        <w:jc w:val="right"/>
        <w:rPr>
          <w:rFonts w:ascii="Arial" w:hAnsi="Arial" w:cs="Arial"/>
          <w:sz w:val="12"/>
          <w:szCs w:val="12"/>
        </w:rPr>
      </w:pPr>
      <w:r w:rsidRPr="00450609">
        <w:rPr>
          <w:rFonts w:ascii="Arial" w:hAnsi="Arial" w:cs="Arial"/>
          <w:sz w:val="12"/>
          <w:szCs w:val="12"/>
        </w:rPr>
        <w:t>"О внесении изменений в решение</w:t>
      </w:r>
      <w:r>
        <w:rPr>
          <w:rFonts w:ascii="Arial" w:hAnsi="Arial" w:cs="Arial"/>
          <w:sz w:val="12"/>
          <w:szCs w:val="12"/>
        </w:rPr>
        <w:t xml:space="preserve"> </w:t>
      </w:r>
      <w:r w:rsidRPr="00450609">
        <w:rPr>
          <w:rFonts w:ascii="Arial" w:hAnsi="Arial" w:cs="Arial"/>
          <w:sz w:val="12"/>
          <w:szCs w:val="12"/>
        </w:rPr>
        <w:t>Совета депутатов Валдайского</w:t>
      </w:r>
    </w:p>
    <w:p w:rsidR="00450609" w:rsidRDefault="00450609" w:rsidP="00450609">
      <w:pPr>
        <w:jc w:val="right"/>
        <w:rPr>
          <w:rFonts w:ascii="Arial" w:hAnsi="Arial" w:cs="Arial"/>
          <w:sz w:val="12"/>
          <w:szCs w:val="12"/>
        </w:rPr>
      </w:pPr>
      <w:r w:rsidRPr="00450609">
        <w:rPr>
          <w:rFonts w:ascii="Arial" w:hAnsi="Arial" w:cs="Arial"/>
          <w:sz w:val="12"/>
          <w:szCs w:val="12"/>
        </w:rPr>
        <w:t xml:space="preserve"> городского</w:t>
      </w:r>
      <w:r>
        <w:rPr>
          <w:rFonts w:ascii="Arial" w:hAnsi="Arial" w:cs="Arial"/>
          <w:sz w:val="12"/>
          <w:szCs w:val="12"/>
        </w:rPr>
        <w:t xml:space="preserve"> </w:t>
      </w:r>
      <w:r w:rsidRPr="00450609">
        <w:rPr>
          <w:rFonts w:ascii="Arial" w:hAnsi="Arial" w:cs="Arial"/>
          <w:sz w:val="12"/>
          <w:szCs w:val="12"/>
        </w:rPr>
        <w:t>поселения от 27.12.2022 № 139"</w:t>
      </w:r>
      <w:r>
        <w:rPr>
          <w:rFonts w:ascii="Arial" w:hAnsi="Arial" w:cs="Arial"/>
          <w:sz w:val="12"/>
          <w:szCs w:val="12"/>
        </w:rPr>
        <w:t xml:space="preserve"> </w:t>
      </w:r>
      <w:r w:rsidRPr="00450609">
        <w:rPr>
          <w:rFonts w:ascii="Arial" w:hAnsi="Arial" w:cs="Arial"/>
          <w:sz w:val="12"/>
          <w:szCs w:val="12"/>
        </w:rPr>
        <w:t xml:space="preserve">(в редакции решения </w:t>
      </w:r>
    </w:p>
    <w:p w:rsidR="00450609" w:rsidRPr="00450609" w:rsidRDefault="00450609" w:rsidP="00450609">
      <w:pPr>
        <w:jc w:val="right"/>
        <w:rPr>
          <w:rFonts w:ascii="Arial" w:hAnsi="Arial" w:cs="Arial"/>
          <w:sz w:val="12"/>
          <w:szCs w:val="12"/>
        </w:rPr>
      </w:pPr>
      <w:r w:rsidRPr="00450609">
        <w:rPr>
          <w:rFonts w:ascii="Arial" w:hAnsi="Arial" w:cs="Arial"/>
          <w:sz w:val="12"/>
          <w:szCs w:val="12"/>
        </w:rPr>
        <w:t>Совета депутатов</w:t>
      </w:r>
      <w:r>
        <w:rPr>
          <w:rFonts w:ascii="Arial" w:hAnsi="Arial" w:cs="Arial"/>
          <w:sz w:val="12"/>
          <w:szCs w:val="12"/>
        </w:rPr>
        <w:t xml:space="preserve"> </w:t>
      </w:r>
      <w:r w:rsidRPr="00450609">
        <w:rPr>
          <w:rFonts w:ascii="Arial" w:hAnsi="Arial" w:cs="Arial"/>
          <w:sz w:val="12"/>
          <w:szCs w:val="12"/>
        </w:rPr>
        <w:t>Валдайского городского поселения</w:t>
      </w:r>
      <w:r>
        <w:rPr>
          <w:rFonts w:ascii="Arial" w:hAnsi="Arial" w:cs="Arial"/>
          <w:sz w:val="12"/>
          <w:szCs w:val="12"/>
        </w:rPr>
        <w:t xml:space="preserve"> </w:t>
      </w:r>
      <w:r w:rsidRPr="00450609">
        <w:rPr>
          <w:rFonts w:ascii="Arial" w:hAnsi="Arial" w:cs="Arial"/>
          <w:sz w:val="12"/>
          <w:szCs w:val="12"/>
        </w:rPr>
        <w:t>от 28.06.2023 № 159)</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w:t>
      </w:r>
    </w:p>
    <w:p w:rsidR="00683913" w:rsidRPr="00683913" w:rsidRDefault="00683913" w:rsidP="00683913">
      <w:pPr>
        <w:jc w:val="center"/>
        <w:rPr>
          <w:rFonts w:ascii="Arial" w:hAnsi="Arial" w:cs="Arial"/>
          <w:b/>
          <w:sz w:val="16"/>
          <w:szCs w:val="16"/>
        </w:rPr>
      </w:pPr>
      <w:r w:rsidRPr="00683913">
        <w:rPr>
          <w:rFonts w:ascii="Arial" w:hAnsi="Arial" w:cs="Arial"/>
          <w:b/>
          <w:sz w:val="16"/>
          <w:szCs w:val="16"/>
        </w:rPr>
        <w:t>бюджета Валдайского городского поселения на 2023 год и на плановый период 2024 и 2025 годов</w:t>
      </w:r>
    </w:p>
    <w:p w:rsidR="00683913" w:rsidRPr="00683913" w:rsidRDefault="00683913" w:rsidP="00683913">
      <w:pPr>
        <w:jc w:val="right"/>
        <w:rPr>
          <w:rFonts w:ascii="Arial" w:hAnsi="Arial" w:cs="Arial"/>
          <w:sz w:val="12"/>
          <w:szCs w:val="12"/>
        </w:rPr>
      </w:pPr>
      <w:r w:rsidRPr="00683913">
        <w:rPr>
          <w:rFonts w:ascii="Arial" w:hAnsi="Arial" w:cs="Arial"/>
          <w:sz w:val="12"/>
          <w:szCs w:val="12"/>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691"/>
        <w:gridCol w:w="326"/>
        <w:gridCol w:w="324"/>
        <w:gridCol w:w="845"/>
        <w:gridCol w:w="845"/>
        <w:gridCol w:w="778"/>
      </w:tblGrid>
      <w:tr w:rsidR="00683913" w:rsidRPr="00683913" w:rsidTr="00683913">
        <w:trPr>
          <w:trHeight w:val="20"/>
        </w:trPr>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Наименование</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Ц.ст.</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Разд.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Расх.</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2023 год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2024 год</w:t>
            </w:r>
          </w:p>
        </w:tc>
        <w:tc>
          <w:tcPr>
            <w:tcW w:w="0" w:type="auto"/>
            <w:shd w:val="clear" w:color="000000" w:fill="FFFFFF"/>
            <w:vAlign w:val="center"/>
            <w:hideMark/>
          </w:tcPr>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 xml:space="preserve">Сумма </w:t>
            </w:r>
          </w:p>
          <w:p w:rsidR="00683913" w:rsidRPr="00683913" w:rsidRDefault="00683913" w:rsidP="00683913">
            <w:pPr>
              <w:jc w:val="center"/>
              <w:rPr>
                <w:rFonts w:ascii="Arial" w:hAnsi="Arial" w:cs="Arial"/>
                <w:b/>
                <w:bCs/>
                <w:color w:val="000000"/>
                <w:sz w:val="12"/>
                <w:szCs w:val="12"/>
              </w:rPr>
            </w:pPr>
            <w:r w:rsidRPr="00683913">
              <w:rPr>
                <w:rFonts w:ascii="Arial" w:hAnsi="Arial" w:cs="Arial"/>
                <w:b/>
                <w:bCs/>
                <w:color w:val="000000"/>
                <w:sz w:val="12"/>
                <w:szCs w:val="12"/>
              </w:rPr>
              <w:t>на 2025 год</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973 328,23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1 376 488,23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1 376 488,23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Устройство контейнерных площадок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0100161010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474 206,70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355 616,13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758 776,13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758 776,13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345 616,13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403 160,00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0100261060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Сбор и вывоз опасных отходов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0100361050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143 505,40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 КИНЕМАТОГРАФИЯ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выплаты населению</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0210199910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360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ФИЗИЧЕСКАЯ КУЛЬТУРА И 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Физическая 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0400130110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1 264 211,50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445 600,00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445 600,00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1 258 811,50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440 200,00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818 611,50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0900112600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256 800,00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19 500,00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0900114100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ОБРАЗОВАНИЕ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0900221500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0900331100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5 270 925,84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1000250330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79 889,38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84 240,00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5 191 036,46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4 195 220,95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 xml:space="preserve">Благоустройство наиболее посещаемых территорий общего пользования (Cубсидии бюджетам городских и сельских поселений, </w:t>
            </w:r>
            <w:r w:rsidRPr="00683913">
              <w:rPr>
                <w:rFonts w:ascii="Arial" w:hAnsi="Arial" w:cs="Arial"/>
                <w:color w:val="000000"/>
                <w:sz w:val="12"/>
                <w:szCs w:val="12"/>
              </w:rPr>
              <w:lastRenderedPageBreak/>
              <w:t>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lastRenderedPageBreak/>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100F255552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995 815,51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 КИНЕМАТОГРАФИЯ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1400199911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1900140110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1900340110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0310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876 488,38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2000211200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440 976,75</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2000311300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435 511,63</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19 902 920,01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25 031 980,02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13 745 860,02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8 348 855,28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уличного освещения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8 348 855,28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8 046 872,28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4 013 994,89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3 712 011,89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2210160012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4 334 860,39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объектов озеленения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2220160030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2 722 176,52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3 795 824,16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муниципальных кладбищ</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2230160040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620 000,00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4 817 604,45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12 510 000,82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1 223 880,82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4 817 604,45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12 510 000,82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1 223 880,82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774 500,45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726 083,34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122 422,48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3 400 000,00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11 286 120,00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2240160053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260 634,00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375 375,00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2240175430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267 729,00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22401S5430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114 741,00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общественных территорий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59 282,76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58 693,56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иных платежей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2250160062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589,20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территорий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2250276170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1 800 000,00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1 535 001,00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территории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1 535 001,00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2260175260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Благоустройство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22601S5260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890 001,00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Сельское хозяйство и рыболовство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2300131000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631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360 000,00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2400111100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2 500 000,00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Проведение рыночной оценки аварийного жилья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2400113110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45 300,00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2600111220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178 646,23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147 681 532,95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223 535 362,60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30 874 690,00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143 725 098,92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218 688 525,60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26 027 833,00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143 725 098,92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218 688 525,60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26 027 833,00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17 980 513,83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6 544 350,00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3 990 563,63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6 333 185,74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12 591 833,00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558 552,00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414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7 223 351,20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2910121140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241 566,97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7 236 000,00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2910171526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10 612 433,03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26 168 800,00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64 827 200,00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2910171543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75 720 800,00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128 590 800,00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263 518,26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656 795,86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29101S1543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1 300 194,00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Дорожное хозяйство (дорожные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2920299910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3 956 434,03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4 846 837,00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4 846 857,00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межбюджетные трансферты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9170095210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0106</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540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Совет депутатов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9290002110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18 000,00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фонды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Резервные средства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9390010010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870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23 720 800,62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16 014 152,38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16 011 312,87</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5 413 598,97</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3 057 372,48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923 326,49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9440020103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1 432 900,00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15 806 896,26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9 023 685,59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9 020 846,08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3 965 205,60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3 393 771,00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1 197 492,09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1 024 918,84</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9450010033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0505</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621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1 779 940,88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1 349 124,09</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СОЦИАЛЬНАЯ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Пенсионное обеспечение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9450010040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1001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312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219 486,96</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СРЕДСТВА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58 232,00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57 000,00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1204</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55 232,00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54 000,00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54 000,00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СРЕДСТВА МАССОВОЙ ИНФОРМАЦИИ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9450010060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1202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435 000,00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lastRenderedPageBreak/>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9450010070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9450010080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0412</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425 000,00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Транспорт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9450010090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803 813,75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403 194,62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400 355,11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146 594,94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146 594,94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146 594,94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99 776,00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831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10 018,94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прочих налогов, сборов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Уплата иных платежей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9450010430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853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136 276,00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98 776,00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98 776,00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НАЦИОНАЛЬНАЯ ЭКОНОМИКА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Транспорт</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9450013300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0408</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3 586 660,00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9450013500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123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876 000,00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1 361 414,08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802 055,96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802 055,96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802 055,96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672 112,13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9450081020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811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129 943,83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1 382 305,39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536 867,82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536 867,82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800 869,75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800 869,75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800 869,75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386 867,82</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724 045,21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133 233,81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133 233,81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76 824,54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253 634,01</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253 634,01</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9460010420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9460010450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0113</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33 805,05</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ЖИЛИЩНО-КОММУНАЛЬНОЕ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Жилищное хозяйство</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397 630,59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159 160,83</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Закупка энергетических ресурсов</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9460010510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0501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247</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238 469,76</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ОБРАЗОВАНИЕ</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Молодежная политика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9470070110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0707</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40 000,00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 КИНЕМАТОГРАФИЯ</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Культура</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9480080110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0801</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244</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1 078 000,00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1 000 000,00</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9900000000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9990000000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9900</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shd w:val="clear" w:color="000000" w:fill="FFFFFF"/>
            <w:hideMark/>
          </w:tcPr>
          <w:p w:rsidR="00683913" w:rsidRPr="00683913" w:rsidRDefault="00683913" w:rsidP="00683913">
            <w:pPr>
              <w:rPr>
                <w:rFonts w:ascii="Arial" w:hAnsi="Arial" w:cs="Arial"/>
                <w:color w:val="000000"/>
                <w:sz w:val="12"/>
                <w:szCs w:val="12"/>
              </w:rPr>
            </w:pPr>
            <w:r w:rsidRPr="00683913">
              <w:rPr>
                <w:rFonts w:ascii="Arial" w:hAnsi="Arial" w:cs="Arial"/>
                <w:color w:val="000000"/>
                <w:sz w:val="12"/>
                <w:szCs w:val="12"/>
              </w:rPr>
              <w:t>Условно утвержденные расходы</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9990099999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9999</w:t>
            </w:r>
          </w:p>
        </w:tc>
        <w:tc>
          <w:tcPr>
            <w:tcW w:w="0" w:type="auto"/>
            <w:shd w:val="clear" w:color="000000" w:fill="FFFFFF"/>
            <w:noWrap/>
            <w:hideMark/>
          </w:tcPr>
          <w:p w:rsidR="00683913" w:rsidRPr="00683913" w:rsidRDefault="00683913" w:rsidP="00683913">
            <w:pPr>
              <w:jc w:val="center"/>
              <w:rPr>
                <w:rFonts w:ascii="Arial" w:hAnsi="Arial" w:cs="Arial"/>
                <w:color w:val="000000"/>
                <w:sz w:val="12"/>
                <w:szCs w:val="12"/>
              </w:rPr>
            </w:pPr>
            <w:r w:rsidRPr="00683913">
              <w:rPr>
                <w:rFonts w:ascii="Arial" w:hAnsi="Arial" w:cs="Arial"/>
                <w:color w:val="000000"/>
                <w:sz w:val="12"/>
                <w:szCs w:val="12"/>
              </w:rPr>
              <w:t>999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0,00</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1 710 082,79</w:t>
            </w:r>
          </w:p>
        </w:tc>
        <w:tc>
          <w:tcPr>
            <w:tcW w:w="0" w:type="auto"/>
            <w:shd w:val="clear" w:color="000000" w:fill="FFFFFF"/>
            <w:noWrap/>
            <w:hideMark/>
          </w:tcPr>
          <w:p w:rsidR="00683913" w:rsidRPr="00683913" w:rsidRDefault="00683913" w:rsidP="00683913">
            <w:pPr>
              <w:jc w:val="right"/>
              <w:rPr>
                <w:rFonts w:ascii="Arial" w:hAnsi="Arial" w:cs="Arial"/>
                <w:color w:val="000000"/>
                <w:sz w:val="12"/>
                <w:szCs w:val="12"/>
              </w:rPr>
            </w:pPr>
            <w:r w:rsidRPr="00683913">
              <w:rPr>
                <w:rFonts w:ascii="Arial" w:hAnsi="Arial" w:cs="Arial"/>
                <w:color w:val="000000"/>
                <w:sz w:val="12"/>
                <w:szCs w:val="12"/>
              </w:rPr>
              <w:t>2 889 371,98</w:t>
            </w:r>
          </w:p>
        </w:tc>
      </w:tr>
      <w:tr w:rsidR="00683913" w:rsidRPr="00683913" w:rsidTr="00683913">
        <w:trPr>
          <w:trHeight w:val="20"/>
        </w:trPr>
        <w:tc>
          <w:tcPr>
            <w:tcW w:w="0" w:type="auto"/>
            <w:gridSpan w:val="4"/>
            <w:shd w:val="clear" w:color="000000" w:fill="FFFFFF"/>
            <w:noWrap/>
            <w:vAlign w:val="bottom"/>
            <w:hideMark/>
          </w:tcPr>
          <w:p w:rsidR="00683913" w:rsidRPr="00683913" w:rsidRDefault="00683913" w:rsidP="00683913">
            <w:pPr>
              <w:rPr>
                <w:rFonts w:ascii="Arial" w:hAnsi="Arial" w:cs="Arial"/>
                <w:b/>
                <w:bCs/>
                <w:color w:val="000000"/>
                <w:sz w:val="12"/>
                <w:szCs w:val="12"/>
              </w:rPr>
            </w:pPr>
            <w:r w:rsidRPr="00683913">
              <w:rPr>
                <w:rFonts w:ascii="Arial" w:hAnsi="Arial" w:cs="Arial"/>
                <w:b/>
                <w:bCs/>
                <w:color w:val="000000"/>
                <w:sz w:val="12"/>
                <w:szCs w:val="12"/>
              </w:rPr>
              <w:t xml:space="preserve">Всего расходов: </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204 257 153,76</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270 767 394,40</w:t>
            </w:r>
          </w:p>
        </w:tc>
        <w:tc>
          <w:tcPr>
            <w:tcW w:w="0" w:type="auto"/>
            <w:shd w:val="clear" w:color="000000" w:fill="FFFFFF"/>
            <w:noWrap/>
            <w:hideMark/>
          </w:tcPr>
          <w:p w:rsidR="00683913" w:rsidRPr="00683913" w:rsidRDefault="00683913" w:rsidP="00683913">
            <w:pPr>
              <w:jc w:val="right"/>
              <w:rPr>
                <w:rFonts w:ascii="Arial" w:hAnsi="Arial" w:cs="Arial"/>
                <w:b/>
                <w:bCs/>
                <w:color w:val="000000"/>
                <w:sz w:val="12"/>
                <w:szCs w:val="12"/>
              </w:rPr>
            </w:pPr>
            <w:r w:rsidRPr="00683913">
              <w:rPr>
                <w:rFonts w:ascii="Arial" w:hAnsi="Arial" w:cs="Arial"/>
                <w:b/>
                <w:bCs/>
                <w:color w:val="000000"/>
                <w:sz w:val="12"/>
                <w:szCs w:val="12"/>
              </w:rPr>
              <w:t>67 912 811,48</w:t>
            </w:r>
          </w:p>
        </w:tc>
      </w:tr>
    </w:tbl>
    <w:p w:rsidR="006B5E93" w:rsidRPr="00450609" w:rsidRDefault="006B5E93" w:rsidP="00450609">
      <w:pPr>
        <w:jc w:val="right"/>
        <w:rPr>
          <w:rFonts w:ascii="Arial" w:hAnsi="Arial" w:cs="Arial"/>
          <w:sz w:val="16"/>
          <w:szCs w:val="16"/>
        </w:rPr>
      </w:pPr>
    </w:p>
    <w:p w:rsidR="00683913" w:rsidRPr="00683913" w:rsidRDefault="00683913" w:rsidP="00614547">
      <w:pPr>
        <w:jc w:val="center"/>
        <w:rPr>
          <w:rFonts w:ascii="Arial" w:hAnsi="Arial" w:cs="Arial"/>
          <w:b/>
          <w:sz w:val="16"/>
          <w:szCs w:val="16"/>
        </w:rPr>
      </w:pPr>
      <w:r w:rsidRPr="00683913">
        <w:rPr>
          <w:rFonts w:ascii="Arial" w:hAnsi="Arial" w:cs="Arial"/>
          <w:b/>
          <w:sz w:val="16"/>
          <w:szCs w:val="16"/>
        </w:rPr>
        <w:t>СОВЕТ  ДЕПУТАТОВ  ВАЛДАЙСКОГО  ГОРОДСКОГО  ПОСЕЛЕНИЯ</w:t>
      </w:r>
    </w:p>
    <w:p w:rsidR="00683913" w:rsidRPr="00683913" w:rsidRDefault="00683913" w:rsidP="00683913">
      <w:pPr>
        <w:jc w:val="center"/>
        <w:rPr>
          <w:rFonts w:ascii="Arial" w:hAnsi="Arial" w:cs="Arial"/>
          <w:sz w:val="16"/>
          <w:szCs w:val="16"/>
        </w:rPr>
      </w:pPr>
      <w:r w:rsidRPr="00683913">
        <w:rPr>
          <w:rFonts w:ascii="Arial" w:hAnsi="Arial" w:cs="Arial"/>
          <w:sz w:val="16"/>
          <w:szCs w:val="16"/>
        </w:rPr>
        <w:t>Р Е Ш Е Н И Е</w:t>
      </w:r>
    </w:p>
    <w:p w:rsidR="00683913" w:rsidRPr="00683913" w:rsidRDefault="00683913" w:rsidP="00683913">
      <w:pPr>
        <w:widowControl w:val="0"/>
        <w:autoSpaceDE w:val="0"/>
        <w:autoSpaceDN w:val="0"/>
        <w:adjustRightInd w:val="0"/>
        <w:jc w:val="center"/>
        <w:rPr>
          <w:rFonts w:ascii="Arial" w:hAnsi="Arial" w:cs="Arial"/>
          <w:b/>
          <w:sz w:val="16"/>
          <w:szCs w:val="16"/>
        </w:rPr>
      </w:pPr>
      <w:r w:rsidRPr="00683913">
        <w:rPr>
          <w:rFonts w:ascii="Arial" w:hAnsi="Arial" w:cs="Arial"/>
          <w:b/>
          <w:sz w:val="16"/>
          <w:szCs w:val="16"/>
        </w:rPr>
        <w:t>О внесении изменений в решение Совета депутатов Валдайского городского поселения от 18.11.2014 № 245</w:t>
      </w:r>
    </w:p>
    <w:p w:rsidR="00683913" w:rsidRPr="00683913" w:rsidRDefault="00683913" w:rsidP="00683913">
      <w:pPr>
        <w:pStyle w:val="ConsNonformat"/>
        <w:jc w:val="center"/>
        <w:rPr>
          <w:rFonts w:ascii="Arial" w:hAnsi="Arial" w:cs="Arial"/>
          <w:sz w:val="4"/>
          <w:szCs w:val="4"/>
        </w:rPr>
      </w:pPr>
    </w:p>
    <w:p w:rsidR="00683913" w:rsidRPr="00683913" w:rsidRDefault="00683913" w:rsidP="00683913">
      <w:pPr>
        <w:pStyle w:val="ConsNonformat"/>
        <w:ind w:firstLine="284"/>
        <w:jc w:val="both"/>
        <w:rPr>
          <w:rFonts w:ascii="Arial" w:hAnsi="Arial" w:cs="Arial"/>
          <w:b/>
          <w:sz w:val="16"/>
          <w:szCs w:val="16"/>
        </w:rPr>
      </w:pPr>
      <w:r w:rsidRPr="00683913">
        <w:rPr>
          <w:rFonts w:ascii="Arial" w:hAnsi="Arial" w:cs="Arial"/>
          <w:b/>
          <w:sz w:val="16"/>
          <w:szCs w:val="16"/>
        </w:rPr>
        <w:t>Принято Советом депутатов Валдайского городского поселения 28 июня 2023 года.</w:t>
      </w:r>
    </w:p>
    <w:p w:rsidR="003778C0" w:rsidRPr="003778C0" w:rsidRDefault="003778C0" w:rsidP="003778C0">
      <w:pPr>
        <w:ind w:firstLine="284"/>
        <w:jc w:val="both"/>
        <w:rPr>
          <w:rFonts w:ascii="Arial" w:hAnsi="Arial" w:cs="Arial"/>
          <w:b/>
          <w:sz w:val="16"/>
          <w:szCs w:val="16"/>
        </w:rPr>
      </w:pPr>
      <w:r w:rsidRPr="003778C0">
        <w:rPr>
          <w:rFonts w:ascii="Arial" w:hAnsi="Arial" w:cs="Arial"/>
          <w:sz w:val="16"/>
          <w:szCs w:val="16"/>
        </w:rPr>
        <w:t xml:space="preserve">В соответствии с </w:t>
      </w:r>
      <w:hyperlink r:id="rId9" w:history="1">
        <w:r w:rsidRPr="003778C0">
          <w:rPr>
            <w:rFonts w:ascii="Arial" w:hAnsi="Arial" w:cs="Arial"/>
            <w:sz w:val="16"/>
            <w:szCs w:val="16"/>
          </w:rPr>
          <w:t>главой 32</w:t>
        </w:r>
      </w:hyperlink>
      <w:r w:rsidRPr="003778C0">
        <w:rPr>
          <w:rFonts w:ascii="Arial" w:hAnsi="Arial" w:cs="Arial"/>
          <w:sz w:val="16"/>
          <w:szCs w:val="16"/>
        </w:rPr>
        <w:t xml:space="preserve"> части второй Налогового кодекса Росси</w:t>
      </w:r>
      <w:r w:rsidRPr="003778C0">
        <w:rPr>
          <w:rFonts w:ascii="Arial" w:hAnsi="Arial" w:cs="Arial"/>
          <w:sz w:val="16"/>
          <w:szCs w:val="16"/>
        </w:rPr>
        <w:t>й</w:t>
      </w:r>
      <w:r w:rsidRPr="003778C0">
        <w:rPr>
          <w:rFonts w:ascii="Arial" w:hAnsi="Arial" w:cs="Arial"/>
          <w:sz w:val="16"/>
          <w:szCs w:val="16"/>
        </w:rPr>
        <w:t xml:space="preserve">ской Федерации, Федеральным законом от 6 октября 2003 года </w:t>
      </w:r>
      <w:r w:rsidRPr="003778C0">
        <w:rPr>
          <w:rFonts w:ascii="Arial" w:hAnsi="Arial" w:cs="Arial"/>
          <w:sz w:val="16"/>
          <w:szCs w:val="16"/>
        </w:rPr>
        <w:br/>
      </w:r>
      <w:hyperlink r:id="rId10" w:history="1">
        <w:r w:rsidRPr="003778C0">
          <w:rPr>
            <w:rFonts w:ascii="Arial" w:hAnsi="Arial" w:cs="Arial"/>
            <w:sz w:val="16"/>
            <w:szCs w:val="16"/>
          </w:rPr>
          <w:t>№ 131-ФЗ</w:t>
        </w:r>
      </w:hyperlink>
      <w:r w:rsidRPr="003778C0">
        <w:rPr>
          <w:rFonts w:ascii="Arial" w:hAnsi="Arial" w:cs="Arial"/>
          <w:sz w:val="16"/>
          <w:szCs w:val="16"/>
        </w:rPr>
        <w:t xml:space="preserve"> «Об общих принципах организации местного самоуправления в Российской Федерации», областным </w:t>
      </w:r>
      <w:hyperlink r:id="rId11" w:history="1">
        <w:r w:rsidRPr="003778C0">
          <w:rPr>
            <w:rFonts w:ascii="Arial" w:hAnsi="Arial" w:cs="Arial"/>
            <w:sz w:val="16"/>
            <w:szCs w:val="16"/>
          </w:rPr>
          <w:t>законом</w:t>
        </w:r>
      </w:hyperlink>
      <w:r w:rsidRPr="003778C0">
        <w:rPr>
          <w:rFonts w:ascii="Arial" w:hAnsi="Arial" w:cs="Arial"/>
          <w:sz w:val="16"/>
          <w:szCs w:val="16"/>
        </w:rPr>
        <w:t xml:space="preserve"> Новгородской обла</w:t>
      </w:r>
      <w:r w:rsidRPr="003778C0">
        <w:rPr>
          <w:rFonts w:ascii="Arial" w:hAnsi="Arial" w:cs="Arial"/>
          <w:sz w:val="16"/>
          <w:szCs w:val="16"/>
        </w:rPr>
        <w:t>с</w:t>
      </w:r>
      <w:r w:rsidRPr="003778C0">
        <w:rPr>
          <w:rFonts w:ascii="Arial" w:hAnsi="Arial" w:cs="Arial"/>
          <w:sz w:val="16"/>
          <w:szCs w:val="16"/>
        </w:rPr>
        <w:t xml:space="preserve">ти от 23.10.2014 №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2" w:history="1">
        <w:r w:rsidRPr="003778C0">
          <w:rPr>
            <w:rFonts w:ascii="Arial" w:hAnsi="Arial" w:cs="Arial"/>
            <w:sz w:val="16"/>
            <w:szCs w:val="16"/>
          </w:rPr>
          <w:t>Уст</w:t>
        </w:r>
        <w:r w:rsidRPr="003778C0">
          <w:rPr>
            <w:rFonts w:ascii="Arial" w:hAnsi="Arial" w:cs="Arial"/>
            <w:sz w:val="16"/>
            <w:szCs w:val="16"/>
          </w:rPr>
          <w:t>а</w:t>
        </w:r>
        <w:r w:rsidRPr="003778C0">
          <w:rPr>
            <w:rFonts w:ascii="Arial" w:hAnsi="Arial" w:cs="Arial"/>
            <w:sz w:val="16"/>
            <w:szCs w:val="16"/>
          </w:rPr>
          <w:t>вом</w:t>
        </w:r>
      </w:hyperlink>
      <w:r w:rsidRPr="003778C0">
        <w:rPr>
          <w:rFonts w:ascii="Arial" w:hAnsi="Arial" w:cs="Arial"/>
          <w:sz w:val="16"/>
          <w:szCs w:val="16"/>
        </w:rPr>
        <w:t xml:space="preserve"> Валдайского городского поселения, а также в целях реализации полномочий представительных органов муниципальных образований, определенных </w:t>
      </w:r>
      <w:hyperlink r:id="rId13" w:history="1">
        <w:r w:rsidRPr="003778C0">
          <w:rPr>
            <w:rFonts w:ascii="Arial" w:hAnsi="Arial" w:cs="Arial"/>
            <w:sz w:val="16"/>
            <w:szCs w:val="16"/>
          </w:rPr>
          <w:t>пунктом 4 статьи 12</w:t>
        </w:r>
      </w:hyperlink>
      <w:r w:rsidRPr="003778C0">
        <w:rPr>
          <w:rFonts w:ascii="Arial" w:hAnsi="Arial" w:cs="Arial"/>
          <w:sz w:val="16"/>
          <w:szCs w:val="16"/>
        </w:rPr>
        <w:t xml:space="preserve"> Налогового кодекса Российской Федерации, Совет депутатов Валдайского городского посел</w:t>
      </w:r>
      <w:r w:rsidRPr="003778C0">
        <w:rPr>
          <w:rFonts w:ascii="Arial" w:hAnsi="Arial" w:cs="Arial"/>
          <w:sz w:val="16"/>
          <w:szCs w:val="16"/>
        </w:rPr>
        <w:t>е</w:t>
      </w:r>
      <w:r w:rsidRPr="003778C0">
        <w:rPr>
          <w:rFonts w:ascii="Arial" w:hAnsi="Arial" w:cs="Arial"/>
          <w:sz w:val="16"/>
          <w:szCs w:val="16"/>
        </w:rPr>
        <w:t xml:space="preserve">ния </w:t>
      </w:r>
      <w:r w:rsidRPr="003778C0">
        <w:rPr>
          <w:rFonts w:ascii="Arial" w:hAnsi="Arial" w:cs="Arial"/>
          <w:b/>
          <w:sz w:val="16"/>
          <w:szCs w:val="16"/>
        </w:rPr>
        <w:t>РЕШИЛ:</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1. Внести изменения в решение Совета депутатов Валдайского горо</w:t>
      </w:r>
      <w:r w:rsidRPr="003778C0">
        <w:rPr>
          <w:rFonts w:ascii="Arial" w:hAnsi="Arial" w:cs="Arial"/>
          <w:sz w:val="16"/>
          <w:szCs w:val="16"/>
        </w:rPr>
        <w:t>д</w:t>
      </w:r>
      <w:r w:rsidRPr="003778C0">
        <w:rPr>
          <w:rFonts w:ascii="Arial" w:hAnsi="Arial" w:cs="Arial"/>
          <w:sz w:val="16"/>
          <w:szCs w:val="16"/>
        </w:rPr>
        <w:t>ского поселения № 245 от 18.11.2014 года «Об установлении на территории Валдайского городского поселения налога на имущество физических лиц»:</w:t>
      </w:r>
    </w:p>
    <w:p w:rsidR="003778C0" w:rsidRPr="003778C0" w:rsidRDefault="003778C0" w:rsidP="003778C0">
      <w:pPr>
        <w:autoSpaceDE w:val="0"/>
        <w:autoSpaceDN w:val="0"/>
        <w:adjustRightInd w:val="0"/>
        <w:ind w:firstLine="284"/>
        <w:jc w:val="both"/>
        <w:rPr>
          <w:rFonts w:ascii="Arial" w:hAnsi="Arial" w:cs="Arial"/>
          <w:sz w:val="16"/>
          <w:szCs w:val="16"/>
        </w:rPr>
      </w:pPr>
      <w:r w:rsidRPr="003778C0">
        <w:rPr>
          <w:rFonts w:ascii="Arial" w:hAnsi="Arial" w:cs="Arial"/>
          <w:sz w:val="16"/>
          <w:szCs w:val="16"/>
        </w:rPr>
        <w:t>1.1. Пункт 4 изложить в редакции «Освободить от уплаты налога членов многодетной семьи - собственников квартир, части квартиры или комн</w:t>
      </w:r>
      <w:r w:rsidRPr="003778C0">
        <w:rPr>
          <w:rFonts w:ascii="Arial" w:hAnsi="Arial" w:cs="Arial"/>
          <w:sz w:val="16"/>
          <w:szCs w:val="16"/>
        </w:rPr>
        <w:t>а</w:t>
      </w:r>
      <w:r w:rsidRPr="003778C0">
        <w:rPr>
          <w:rFonts w:ascii="Arial" w:hAnsi="Arial" w:cs="Arial"/>
          <w:sz w:val="16"/>
          <w:szCs w:val="16"/>
        </w:rPr>
        <w:t>ты, жилого дома или части жилого дома, являющихся местом жительства многодетной семьи; многодетной семьей в целях настоящего решения явл</w:t>
      </w:r>
      <w:r w:rsidRPr="003778C0">
        <w:rPr>
          <w:rFonts w:ascii="Arial" w:hAnsi="Arial" w:cs="Arial"/>
          <w:sz w:val="16"/>
          <w:szCs w:val="16"/>
        </w:rPr>
        <w:t>я</w:t>
      </w:r>
      <w:r w:rsidRPr="003778C0">
        <w:rPr>
          <w:rFonts w:ascii="Arial" w:hAnsi="Arial" w:cs="Arial"/>
          <w:sz w:val="16"/>
          <w:szCs w:val="16"/>
        </w:rPr>
        <w:t>ется семья, имеющая в своем составе трех и более детей в возрасте до 18 лет.»;</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1.2. Заменить в пункте 5 слова «…пунктом 3…» на «…пунктом 4…»;</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1.3. Исключить подпункт 5.3 пункта 5;</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1.4. Заменить в пункте 6 слова «…пунктом 3…» на «…пунктом 4…»;</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1.5. Исключить абзац второй пункта 6.</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2. Решение вступает в силу с момента принятия.</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3. Опубликовать решение в бюллетене «Валдайский Вестник» и разме</w:t>
      </w:r>
      <w:r w:rsidRPr="003778C0">
        <w:rPr>
          <w:rFonts w:ascii="Arial" w:hAnsi="Arial" w:cs="Arial"/>
          <w:sz w:val="16"/>
          <w:szCs w:val="16"/>
        </w:rPr>
        <w:t>с</w:t>
      </w:r>
      <w:r w:rsidRPr="003778C0">
        <w:rPr>
          <w:rFonts w:ascii="Arial" w:hAnsi="Arial" w:cs="Arial"/>
          <w:sz w:val="16"/>
          <w:szCs w:val="16"/>
        </w:rPr>
        <w:t>тить на официальном сайте Совета депутатов Валдайского городского поселения в сети «Инте</w:t>
      </w:r>
      <w:r w:rsidRPr="003778C0">
        <w:rPr>
          <w:rFonts w:ascii="Arial" w:hAnsi="Arial" w:cs="Arial"/>
          <w:sz w:val="16"/>
          <w:szCs w:val="16"/>
        </w:rPr>
        <w:t>р</w:t>
      </w:r>
      <w:r w:rsidRPr="003778C0">
        <w:rPr>
          <w:rFonts w:ascii="Arial" w:hAnsi="Arial" w:cs="Arial"/>
          <w:sz w:val="16"/>
          <w:szCs w:val="16"/>
        </w:rPr>
        <w:t>нет».</w:t>
      </w:r>
    </w:p>
    <w:p w:rsidR="00683913" w:rsidRDefault="00683913" w:rsidP="00683913">
      <w:pPr>
        <w:pStyle w:val="ConsNormal"/>
        <w:ind w:firstLine="0"/>
        <w:rPr>
          <w:rFonts w:cs="Arial"/>
          <w:b/>
          <w:sz w:val="16"/>
          <w:szCs w:val="16"/>
        </w:rPr>
      </w:pPr>
      <w:r w:rsidRPr="001E6B00">
        <w:rPr>
          <w:rFonts w:cs="Arial"/>
          <w:b/>
          <w:sz w:val="16"/>
          <w:szCs w:val="16"/>
        </w:rPr>
        <w:t xml:space="preserve">Глава Валдайского городского поселения, председатель </w:t>
      </w:r>
    </w:p>
    <w:p w:rsidR="00683913" w:rsidRPr="001E6B00" w:rsidRDefault="00683913" w:rsidP="00683913">
      <w:pPr>
        <w:pStyle w:val="ConsNormal"/>
        <w:ind w:firstLine="0"/>
        <w:rPr>
          <w:rFonts w:cs="Arial"/>
          <w:sz w:val="16"/>
          <w:szCs w:val="16"/>
        </w:rPr>
      </w:pPr>
      <w:r w:rsidRPr="001E6B00">
        <w:rPr>
          <w:rFonts w:cs="Arial"/>
          <w:b/>
          <w:sz w:val="16"/>
          <w:szCs w:val="16"/>
        </w:rPr>
        <w:t>Совета</w:t>
      </w:r>
      <w:r>
        <w:rPr>
          <w:rFonts w:cs="Arial"/>
          <w:b/>
          <w:sz w:val="16"/>
          <w:szCs w:val="16"/>
        </w:rPr>
        <w:t xml:space="preserve"> </w:t>
      </w:r>
      <w:r w:rsidRPr="001E6B00">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sidRPr="001E6B00">
        <w:rPr>
          <w:rFonts w:cs="Arial"/>
          <w:b/>
          <w:sz w:val="16"/>
          <w:szCs w:val="16"/>
        </w:rPr>
        <w:t>В.П.Литвиненко</w:t>
      </w:r>
    </w:p>
    <w:p w:rsidR="00683913" w:rsidRPr="00683913" w:rsidRDefault="00683913" w:rsidP="00683913">
      <w:pPr>
        <w:rPr>
          <w:rFonts w:ascii="Arial" w:hAnsi="Arial" w:cs="Arial"/>
          <w:sz w:val="16"/>
          <w:szCs w:val="16"/>
        </w:rPr>
      </w:pPr>
      <w:r w:rsidRPr="00683913">
        <w:rPr>
          <w:rFonts w:ascii="Arial" w:hAnsi="Arial" w:cs="Arial"/>
          <w:color w:val="000000"/>
          <w:sz w:val="16"/>
          <w:szCs w:val="16"/>
        </w:rPr>
        <w:t>«28» июня</w:t>
      </w:r>
      <w:r w:rsidRPr="00683913">
        <w:rPr>
          <w:rFonts w:ascii="Arial" w:hAnsi="Arial" w:cs="Arial"/>
          <w:b/>
          <w:color w:val="000000"/>
          <w:sz w:val="16"/>
          <w:szCs w:val="16"/>
        </w:rPr>
        <w:t xml:space="preserve"> </w:t>
      </w:r>
      <w:r w:rsidRPr="00683913">
        <w:rPr>
          <w:rFonts w:ascii="Arial" w:hAnsi="Arial" w:cs="Arial"/>
          <w:color w:val="000000"/>
          <w:sz w:val="16"/>
          <w:szCs w:val="16"/>
        </w:rPr>
        <w:t>2023 года № 160</w:t>
      </w:r>
    </w:p>
    <w:p w:rsidR="006B5E93" w:rsidRPr="00683913" w:rsidRDefault="006B5E93" w:rsidP="00683913">
      <w:pPr>
        <w:jc w:val="right"/>
        <w:rPr>
          <w:rFonts w:ascii="Arial" w:hAnsi="Arial" w:cs="Arial"/>
          <w:sz w:val="16"/>
          <w:szCs w:val="16"/>
        </w:rPr>
      </w:pPr>
    </w:p>
    <w:p w:rsidR="00503AAC" w:rsidRPr="00503AAC" w:rsidRDefault="00503AAC" w:rsidP="00503AAC">
      <w:pPr>
        <w:jc w:val="center"/>
        <w:rPr>
          <w:rFonts w:ascii="Arial" w:hAnsi="Arial" w:cs="Arial"/>
          <w:b/>
          <w:sz w:val="16"/>
          <w:szCs w:val="16"/>
        </w:rPr>
      </w:pPr>
      <w:r w:rsidRPr="00503AAC">
        <w:rPr>
          <w:rFonts w:ascii="Arial" w:hAnsi="Arial" w:cs="Arial"/>
          <w:b/>
          <w:sz w:val="16"/>
          <w:szCs w:val="16"/>
        </w:rPr>
        <w:lastRenderedPageBreak/>
        <w:t>СОВЕТ  ДЕПУТАТОВ  ВАЛДАЙСКОГО  ГОРОДСКОГО  ПОСЕЛЕНИЯ</w:t>
      </w:r>
    </w:p>
    <w:p w:rsidR="00503AAC" w:rsidRPr="00503AAC" w:rsidRDefault="00503AAC" w:rsidP="00503AAC">
      <w:pPr>
        <w:jc w:val="center"/>
        <w:rPr>
          <w:rFonts w:ascii="Arial" w:hAnsi="Arial" w:cs="Arial"/>
          <w:sz w:val="16"/>
          <w:szCs w:val="16"/>
        </w:rPr>
      </w:pPr>
      <w:r w:rsidRPr="00503AAC">
        <w:rPr>
          <w:rFonts w:ascii="Arial" w:hAnsi="Arial" w:cs="Arial"/>
          <w:sz w:val="16"/>
          <w:szCs w:val="16"/>
        </w:rPr>
        <w:t>Р Е Ш Е Н И Е</w:t>
      </w:r>
    </w:p>
    <w:p w:rsidR="00503AAC" w:rsidRPr="00503AAC" w:rsidRDefault="00503AAC" w:rsidP="00503AAC">
      <w:pPr>
        <w:autoSpaceDE w:val="0"/>
        <w:autoSpaceDN w:val="0"/>
        <w:adjustRightInd w:val="0"/>
        <w:jc w:val="center"/>
        <w:rPr>
          <w:rFonts w:ascii="Arial" w:hAnsi="Arial" w:cs="Arial"/>
          <w:b/>
          <w:sz w:val="16"/>
          <w:szCs w:val="16"/>
        </w:rPr>
      </w:pPr>
      <w:r w:rsidRPr="00503AAC">
        <w:rPr>
          <w:rFonts w:ascii="Arial" w:hAnsi="Arial" w:cs="Arial"/>
          <w:b/>
          <w:sz w:val="16"/>
          <w:szCs w:val="16"/>
        </w:rPr>
        <w:t>О внесении изменения в решение Совета депутатов</w:t>
      </w:r>
      <w:r>
        <w:rPr>
          <w:rFonts w:ascii="Arial" w:hAnsi="Arial" w:cs="Arial"/>
          <w:b/>
          <w:sz w:val="16"/>
          <w:szCs w:val="16"/>
        </w:rPr>
        <w:t xml:space="preserve"> </w:t>
      </w:r>
      <w:r w:rsidRPr="00503AAC">
        <w:rPr>
          <w:rFonts w:ascii="Arial" w:hAnsi="Arial" w:cs="Arial"/>
          <w:b/>
          <w:sz w:val="16"/>
          <w:szCs w:val="16"/>
        </w:rPr>
        <w:t>Валдайского городского поселения от 23.12.2020 № 26</w:t>
      </w:r>
    </w:p>
    <w:p w:rsidR="00503AAC" w:rsidRPr="00503AAC" w:rsidRDefault="00503AAC" w:rsidP="00503AAC">
      <w:pPr>
        <w:pStyle w:val="ConsNonformat"/>
        <w:jc w:val="center"/>
        <w:rPr>
          <w:rFonts w:ascii="Arial" w:hAnsi="Arial" w:cs="Arial"/>
          <w:sz w:val="4"/>
          <w:szCs w:val="4"/>
        </w:rPr>
      </w:pPr>
    </w:p>
    <w:p w:rsidR="00503AAC" w:rsidRPr="00503AAC" w:rsidRDefault="00503AAC" w:rsidP="00503AAC">
      <w:pPr>
        <w:pStyle w:val="ConsNonformat"/>
        <w:ind w:firstLine="284"/>
        <w:jc w:val="both"/>
        <w:rPr>
          <w:rFonts w:ascii="Arial" w:hAnsi="Arial" w:cs="Arial"/>
          <w:b/>
          <w:sz w:val="16"/>
          <w:szCs w:val="16"/>
        </w:rPr>
      </w:pPr>
      <w:r w:rsidRPr="00503AAC">
        <w:rPr>
          <w:rFonts w:ascii="Arial" w:hAnsi="Arial" w:cs="Arial"/>
          <w:b/>
          <w:sz w:val="16"/>
          <w:szCs w:val="16"/>
        </w:rPr>
        <w:t>Принято Советом депутатов Валдайского городского поселения 28 июня 2023 года.</w:t>
      </w:r>
    </w:p>
    <w:p w:rsidR="00E43311" w:rsidRPr="00E43311" w:rsidRDefault="00E43311" w:rsidP="00E43311">
      <w:pPr>
        <w:widowControl w:val="0"/>
        <w:autoSpaceDE w:val="0"/>
        <w:autoSpaceDN w:val="0"/>
        <w:adjustRightInd w:val="0"/>
        <w:ind w:firstLine="284"/>
        <w:jc w:val="both"/>
        <w:rPr>
          <w:rFonts w:ascii="Arial" w:hAnsi="Arial" w:cs="Arial"/>
          <w:sz w:val="16"/>
          <w:szCs w:val="16"/>
        </w:rPr>
      </w:pPr>
      <w:r w:rsidRPr="00E43311">
        <w:rPr>
          <w:rFonts w:ascii="Arial" w:hAnsi="Arial" w:cs="Arial"/>
          <w:sz w:val="16"/>
          <w:szCs w:val="16"/>
        </w:rPr>
        <w:t xml:space="preserve">Рассмотрев протокол собрания граждан с.Зимогорье Валдайского городского поселения №1 от 20.06.2023, в соответствии со статьей 27 Федерального </w:t>
      </w:r>
      <w:hyperlink r:id="rId14" w:history="1">
        <w:r w:rsidRPr="00E43311">
          <w:rPr>
            <w:rStyle w:val="af"/>
            <w:rFonts w:ascii="Arial" w:hAnsi="Arial" w:cs="Arial"/>
            <w:color w:val="auto"/>
            <w:sz w:val="16"/>
            <w:szCs w:val="16"/>
            <w:u w:val="none"/>
          </w:rPr>
          <w:t>закона</w:t>
        </w:r>
      </w:hyperlink>
      <w:r w:rsidRPr="00E4331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руководствуясь </w:t>
      </w:r>
      <w:hyperlink r:id="rId15" w:history="1">
        <w:r w:rsidRPr="00E43311">
          <w:rPr>
            <w:rStyle w:val="af"/>
            <w:rFonts w:ascii="Arial" w:hAnsi="Arial" w:cs="Arial"/>
            <w:color w:val="auto"/>
            <w:sz w:val="16"/>
            <w:szCs w:val="16"/>
            <w:u w:val="none"/>
          </w:rPr>
          <w:t>Устав</w:t>
        </w:r>
      </w:hyperlink>
      <w:r w:rsidRPr="00E43311">
        <w:rPr>
          <w:rFonts w:ascii="Arial" w:hAnsi="Arial" w:cs="Arial"/>
          <w:sz w:val="16"/>
          <w:szCs w:val="16"/>
        </w:rPr>
        <w:t>ом Валдайского городского поселения, на основании Положения о территориальном общественном самоуправлении в Валдайском городском поселении, утвержденного решением Совета депутатов Валдайского городского поселения от 29.09.2006 № 46, Совет депутатов Валдайского городского поселения</w:t>
      </w:r>
      <w:r w:rsidRPr="00E43311">
        <w:rPr>
          <w:rFonts w:ascii="Arial" w:hAnsi="Arial" w:cs="Arial"/>
          <w:b/>
          <w:sz w:val="16"/>
          <w:szCs w:val="16"/>
        </w:rPr>
        <w:t xml:space="preserve"> РЕШИЛ:</w:t>
      </w:r>
    </w:p>
    <w:p w:rsidR="00E43311" w:rsidRPr="00E43311" w:rsidRDefault="00E43311" w:rsidP="00E43311">
      <w:pPr>
        <w:ind w:firstLine="284"/>
        <w:jc w:val="both"/>
        <w:rPr>
          <w:rFonts w:ascii="Arial" w:hAnsi="Arial" w:cs="Arial"/>
          <w:sz w:val="16"/>
          <w:szCs w:val="16"/>
        </w:rPr>
      </w:pPr>
      <w:bookmarkStart w:id="7" w:name="Par12"/>
      <w:bookmarkEnd w:id="7"/>
      <w:r w:rsidRPr="00E43311">
        <w:rPr>
          <w:rFonts w:ascii="Arial" w:hAnsi="Arial" w:cs="Arial"/>
          <w:sz w:val="16"/>
          <w:szCs w:val="16"/>
        </w:rPr>
        <w:t>1. Внести изменение в решение Совета депутатов Валдайского городского поселения от 23.12.2020 № 26 «Об установлении границ территорий создаваемого территориального общественного самоуправления», представив пункт 1 в редакции:</w:t>
      </w:r>
    </w:p>
    <w:p w:rsidR="00E43311" w:rsidRPr="00E43311" w:rsidRDefault="00E43311" w:rsidP="00E43311">
      <w:pPr>
        <w:ind w:firstLine="284"/>
        <w:jc w:val="both"/>
        <w:rPr>
          <w:rFonts w:ascii="Arial" w:hAnsi="Arial" w:cs="Arial"/>
          <w:sz w:val="16"/>
          <w:szCs w:val="16"/>
        </w:rPr>
      </w:pPr>
      <w:r w:rsidRPr="00E43311">
        <w:rPr>
          <w:rFonts w:ascii="Arial" w:hAnsi="Arial" w:cs="Arial"/>
          <w:sz w:val="16"/>
          <w:szCs w:val="16"/>
        </w:rPr>
        <w:t>«1. Установить границы территории, на которой осуществляется территориальное общественное самоуправление «Уютный двор»:</w:t>
      </w:r>
    </w:p>
    <w:p w:rsidR="00E43311" w:rsidRPr="00E43311" w:rsidRDefault="00E43311" w:rsidP="00E43311">
      <w:pPr>
        <w:ind w:firstLine="284"/>
        <w:jc w:val="both"/>
        <w:rPr>
          <w:rFonts w:ascii="Arial" w:hAnsi="Arial" w:cs="Arial"/>
          <w:sz w:val="16"/>
          <w:szCs w:val="16"/>
        </w:rPr>
      </w:pPr>
      <w:r w:rsidRPr="00E43311">
        <w:rPr>
          <w:rFonts w:ascii="Arial" w:hAnsi="Arial" w:cs="Arial"/>
          <w:sz w:val="16"/>
          <w:szCs w:val="16"/>
        </w:rPr>
        <w:t>1.1. В границах придомовых территорий многоквартирных домов №№ 1, 3, 4, 6 по ул. Ветеранов, а именно:</w:t>
      </w:r>
    </w:p>
    <w:p w:rsidR="00E43311" w:rsidRPr="00E43311" w:rsidRDefault="00E43311" w:rsidP="00E43311">
      <w:pPr>
        <w:ind w:firstLine="284"/>
        <w:jc w:val="both"/>
        <w:rPr>
          <w:rFonts w:ascii="Arial" w:hAnsi="Arial" w:cs="Arial"/>
          <w:sz w:val="16"/>
          <w:szCs w:val="16"/>
        </w:rPr>
      </w:pPr>
      <w:r w:rsidRPr="00E43311">
        <w:rPr>
          <w:rFonts w:ascii="Arial" w:hAnsi="Arial" w:cs="Arial"/>
          <w:sz w:val="16"/>
          <w:szCs w:val="16"/>
        </w:rPr>
        <w:t>территория под многоквартирными домами;</w:t>
      </w:r>
    </w:p>
    <w:p w:rsidR="00E43311" w:rsidRPr="00E43311" w:rsidRDefault="00E43311" w:rsidP="00E43311">
      <w:pPr>
        <w:ind w:firstLine="284"/>
        <w:jc w:val="both"/>
        <w:rPr>
          <w:rFonts w:ascii="Arial" w:hAnsi="Arial" w:cs="Arial"/>
          <w:sz w:val="16"/>
          <w:szCs w:val="16"/>
        </w:rPr>
      </w:pPr>
      <w:r w:rsidRPr="00E43311">
        <w:rPr>
          <w:rFonts w:ascii="Arial" w:hAnsi="Arial" w:cs="Arial"/>
          <w:sz w:val="16"/>
          <w:szCs w:val="16"/>
        </w:rPr>
        <w:t>придомовая территория многоквартирных домов с элементами озеленения и благоустройства, иными объектами, предназначенными для обслуживания, эксплуатации и благоустройства, включая территорию детской площадки до пересечения с грунтовой дорогой.</w:t>
      </w:r>
    </w:p>
    <w:p w:rsidR="00E43311" w:rsidRPr="00E43311" w:rsidRDefault="00E43311" w:rsidP="00E43311">
      <w:pPr>
        <w:ind w:firstLine="284"/>
        <w:jc w:val="both"/>
        <w:rPr>
          <w:rFonts w:ascii="Arial" w:hAnsi="Arial" w:cs="Arial"/>
          <w:sz w:val="16"/>
          <w:szCs w:val="16"/>
        </w:rPr>
      </w:pPr>
      <w:r w:rsidRPr="00E43311">
        <w:rPr>
          <w:rFonts w:ascii="Arial" w:hAnsi="Arial" w:cs="Arial"/>
          <w:sz w:val="16"/>
          <w:szCs w:val="16"/>
        </w:rPr>
        <w:t>1.2. В границах территории, прилегающей к Зимогорскому СДК (д. 3, ул. Почтовая), включая территорию с левой стороны здания Зимогорского СДК до пересечения с ул. Хвойная с. Зимогорье.».</w:t>
      </w:r>
    </w:p>
    <w:p w:rsidR="00E43311" w:rsidRPr="00E43311" w:rsidRDefault="00E43311" w:rsidP="00E43311">
      <w:pPr>
        <w:ind w:firstLine="284"/>
        <w:jc w:val="both"/>
        <w:rPr>
          <w:rFonts w:ascii="Arial" w:hAnsi="Arial" w:cs="Arial"/>
          <w:color w:val="000000"/>
          <w:sz w:val="16"/>
          <w:szCs w:val="16"/>
        </w:rPr>
      </w:pPr>
      <w:r w:rsidRPr="00E43311">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03AAC" w:rsidRDefault="00503AAC" w:rsidP="00503AAC">
      <w:pPr>
        <w:pStyle w:val="ConsNormal"/>
        <w:ind w:firstLine="0"/>
        <w:rPr>
          <w:rFonts w:cs="Arial"/>
          <w:b/>
          <w:sz w:val="16"/>
          <w:szCs w:val="16"/>
        </w:rPr>
      </w:pPr>
      <w:r w:rsidRPr="001E6B00">
        <w:rPr>
          <w:rFonts w:cs="Arial"/>
          <w:b/>
          <w:sz w:val="16"/>
          <w:szCs w:val="16"/>
        </w:rPr>
        <w:t xml:space="preserve">Глава Валдайского городского поселения, председатель </w:t>
      </w:r>
    </w:p>
    <w:p w:rsidR="00503AAC" w:rsidRPr="001E6B00" w:rsidRDefault="00503AAC" w:rsidP="00503AAC">
      <w:pPr>
        <w:pStyle w:val="ConsNormal"/>
        <w:ind w:firstLine="0"/>
        <w:rPr>
          <w:rFonts w:cs="Arial"/>
          <w:sz w:val="16"/>
          <w:szCs w:val="16"/>
        </w:rPr>
      </w:pPr>
      <w:r w:rsidRPr="001E6B00">
        <w:rPr>
          <w:rFonts w:cs="Arial"/>
          <w:b/>
          <w:sz w:val="16"/>
          <w:szCs w:val="16"/>
        </w:rPr>
        <w:t>Совета</w:t>
      </w:r>
      <w:r>
        <w:rPr>
          <w:rFonts w:cs="Arial"/>
          <w:b/>
          <w:sz w:val="16"/>
          <w:szCs w:val="16"/>
        </w:rPr>
        <w:t xml:space="preserve"> </w:t>
      </w:r>
      <w:r w:rsidRPr="001E6B00">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sidRPr="001E6B00">
        <w:rPr>
          <w:rFonts w:cs="Arial"/>
          <w:b/>
          <w:sz w:val="16"/>
          <w:szCs w:val="16"/>
        </w:rPr>
        <w:t>В.П.Литвиненко</w:t>
      </w:r>
    </w:p>
    <w:p w:rsidR="00503AAC" w:rsidRPr="00503AAC" w:rsidRDefault="00503AAC" w:rsidP="00503AAC">
      <w:pPr>
        <w:rPr>
          <w:rFonts w:ascii="Arial" w:hAnsi="Arial" w:cs="Arial"/>
          <w:sz w:val="16"/>
          <w:szCs w:val="16"/>
        </w:rPr>
      </w:pPr>
      <w:r w:rsidRPr="00503AAC">
        <w:rPr>
          <w:rFonts w:ascii="Arial" w:hAnsi="Arial" w:cs="Arial"/>
          <w:color w:val="000000"/>
          <w:sz w:val="16"/>
          <w:szCs w:val="16"/>
        </w:rPr>
        <w:t>«28» июня</w:t>
      </w:r>
      <w:r w:rsidRPr="00503AAC">
        <w:rPr>
          <w:rFonts w:ascii="Arial" w:hAnsi="Arial" w:cs="Arial"/>
          <w:b/>
          <w:color w:val="000000"/>
          <w:sz w:val="16"/>
          <w:szCs w:val="16"/>
        </w:rPr>
        <w:t xml:space="preserve"> </w:t>
      </w:r>
      <w:r w:rsidRPr="00503AAC">
        <w:rPr>
          <w:rFonts w:ascii="Arial" w:hAnsi="Arial" w:cs="Arial"/>
          <w:color w:val="000000"/>
          <w:sz w:val="16"/>
          <w:szCs w:val="16"/>
        </w:rPr>
        <w:t>2023 года № 161</w:t>
      </w:r>
    </w:p>
    <w:p w:rsidR="006B5E93" w:rsidRPr="00683913" w:rsidRDefault="006B5E93" w:rsidP="00683913">
      <w:pPr>
        <w:jc w:val="right"/>
        <w:rPr>
          <w:rFonts w:ascii="Arial" w:hAnsi="Arial" w:cs="Arial"/>
          <w:sz w:val="16"/>
          <w:szCs w:val="16"/>
        </w:rPr>
      </w:pPr>
    </w:p>
    <w:p w:rsidR="00503AAC" w:rsidRPr="00503AAC" w:rsidRDefault="00503AAC" w:rsidP="00503AAC">
      <w:pPr>
        <w:jc w:val="center"/>
        <w:rPr>
          <w:rFonts w:ascii="Arial" w:hAnsi="Arial" w:cs="Arial"/>
          <w:b/>
          <w:sz w:val="16"/>
          <w:szCs w:val="16"/>
        </w:rPr>
      </w:pPr>
      <w:r w:rsidRPr="00503AAC">
        <w:rPr>
          <w:rFonts w:ascii="Arial" w:hAnsi="Arial" w:cs="Arial"/>
          <w:b/>
          <w:sz w:val="16"/>
          <w:szCs w:val="16"/>
        </w:rPr>
        <w:t>СОВЕТ  ДЕПУТАТОВ  ВАЛДАЙСКОГО  ГОРОДСКОГО  ПОСЕЛЕНИЯ</w:t>
      </w:r>
    </w:p>
    <w:p w:rsidR="00503AAC" w:rsidRPr="00503AAC" w:rsidRDefault="00503AAC" w:rsidP="00503AAC">
      <w:pPr>
        <w:jc w:val="center"/>
        <w:rPr>
          <w:rFonts w:ascii="Arial" w:hAnsi="Arial" w:cs="Arial"/>
          <w:sz w:val="16"/>
          <w:szCs w:val="16"/>
        </w:rPr>
      </w:pPr>
      <w:r w:rsidRPr="00503AAC">
        <w:rPr>
          <w:rFonts w:ascii="Arial" w:hAnsi="Arial" w:cs="Arial"/>
          <w:sz w:val="16"/>
          <w:szCs w:val="16"/>
        </w:rPr>
        <w:t>Р Е Ш Е Н И Е</w:t>
      </w:r>
    </w:p>
    <w:p w:rsidR="00503AAC" w:rsidRDefault="00503AAC" w:rsidP="00503AAC">
      <w:pPr>
        <w:jc w:val="center"/>
        <w:rPr>
          <w:rFonts w:ascii="Arial" w:hAnsi="Arial" w:cs="Arial"/>
          <w:b/>
          <w:sz w:val="16"/>
          <w:szCs w:val="16"/>
        </w:rPr>
      </w:pPr>
      <w:r w:rsidRPr="00503AAC">
        <w:rPr>
          <w:rFonts w:ascii="Arial" w:hAnsi="Arial" w:cs="Arial"/>
          <w:b/>
          <w:sz w:val="16"/>
          <w:szCs w:val="16"/>
        </w:rPr>
        <w:t>Об утверждении Положения</w:t>
      </w:r>
      <w:r>
        <w:rPr>
          <w:rFonts w:ascii="Arial" w:hAnsi="Arial" w:cs="Arial"/>
          <w:b/>
          <w:sz w:val="16"/>
          <w:szCs w:val="16"/>
        </w:rPr>
        <w:t xml:space="preserve"> </w:t>
      </w:r>
      <w:r w:rsidRPr="00503AAC">
        <w:rPr>
          <w:rFonts w:ascii="Arial" w:hAnsi="Arial" w:cs="Arial"/>
          <w:b/>
          <w:sz w:val="16"/>
          <w:szCs w:val="16"/>
        </w:rPr>
        <w:t>об удостоверении и нагрудном знаке</w:t>
      </w:r>
      <w:r>
        <w:rPr>
          <w:rFonts w:ascii="Arial" w:hAnsi="Arial" w:cs="Arial"/>
          <w:b/>
          <w:sz w:val="16"/>
          <w:szCs w:val="16"/>
        </w:rPr>
        <w:t xml:space="preserve"> </w:t>
      </w:r>
      <w:r w:rsidRPr="00503AAC">
        <w:rPr>
          <w:rFonts w:ascii="Arial" w:hAnsi="Arial" w:cs="Arial"/>
          <w:b/>
          <w:sz w:val="16"/>
          <w:szCs w:val="16"/>
        </w:rPr>
        <w:t xml:space="preserve">старосты </w:t>
      </w:r>
      <w:bookmarkStart w:id="8" w:name="_Hlk136947582"/>
    </w:p>
    <w:p w:rsidR="00503AAC" w:rsidRPr="00503AAC" w:rsidRDefault="00503AAC" w:rsidP="00503AAC">
      <w:pPr>
        <w:jc w:val="center"/>
        <w:rPr>
          <w:rFonts w:ascii="Arial" w:hAnsi="Arial" w:cs="Arial"/>
          <w:b/>
          <w:sz w:val="16"/>
          <w:szCs w:val="16"/>
        </w:rPr>
      </w:pPr>
      <w:r w:rsidRPr="00503AAC">
        <w:rPr>
          <w:rFonts w:ascii="Arial" w:hAnsi="Arial" w:cs="Arial"/>
          <w:b/>
          <w:sz w:val="16"/>
          <w:szCs w:val="16"/>
        </w:rPr>
        <w:t>сельского населенного пункта</w:t>
      </w:r>
      <w:r>
        <w:rPr>
          <w:rFonts w:ascii="Arial" w:hAnsi="Arial" w:cs="Arial"/>
          <w:b/>
          <w:sz w:val="16"/>
          <w:szCs w:val="16"/>
        </w:rPr>
        <w:t xml:space="preserve"> </w:t>
      </w:r>
      <w:r w:rsidRPr="00503AAC">
        <w:rPr>
          <w:rFonts w:ascii="Arial" w:hAnsi="Arial" w:cs="Arial"/>
          <w:b/>
          <w:sz w:val="16"/>
          <w:szCs w:val="16"/>
        </w:rPr>
        <w:t>Валдайского городского поселения</w:t>
      </w:r>
    </w:p>
    <w:bookmarkEnd w:id="8"/>
    <w:p w:rsidR="00503AAC" w:rsidRPr="00503AAC" w:rsidRDefault="00503AAC" w:rsidP="00503AAC">
      <w:pPr>
        <w:pStyle w:val="ConsNonformat"/>
        <w:jc w:val="center"/>
        <w:rPr>
          <w:rFonts w:ascii="Arial" w:hAnsi="Arial" w:cs="Arial"/>
          <w:sz w:val="4"/>
          <w:szCs w:val="4"/>
        </w:rPr>
      </w:pPr>
    </w:p>
    <w:p w:rsidR="00503AAC" w:rsidRPr="00503AAC" w:rsidRDefault="00503AAC" w:rsidP="00503AAC">
      <w:pPr>
        <w:pStyle w:val="ConsNonformat"/>
        <w:ind w:firstLine="284"/>
        <w:jc w:val="both"/>
        <w:rPr>
          <w:rFonts w:ascii="Arial" w:hAnsi="Arial" w:cs="Arial"/>
          <w:b/>
          <w:sz w:val="16"/>
          <w:szCs w:val="16"/>
        </w:rPr>
      </w:pPr>
      <w:r w:rsidRPr="00503AAC">
        <w:rPr>
          <w:rFonts w:ascii="Arial" w:hAnsi="Arial" w:cs="Arial"/>
          <w:b/>
          <w:sz w:val="16"/>
          <w:szCs w:val="16"/>
        </w:rPr>
        <w:t>Принято Советом депутатов Валдайского городского поселения 28 июня 2023 года.</w:t>
      </w:r>
    </w:p>
    <w:p w:rsidR="003778C0" w:rsidRPr="003778C0" w:rsidRDefault="003778C0" w:rsidP="003778C0">
      <w:pPr>
        <w:widowControl w:val="0"/>
        <w:autoSpaceDE w:val="0"/>
        <w:autoSpaceDN w:val="0"/>
        <w:adjustRightInd w:val="0"/>
        <w:ind w:firstLine="284"/>
        <w:jc w:val="both"/>
        <w:rPr>
          <w:rFonts w:ascii="Arial" w:hAnsi="Arial" w:cs="Arial"/>
          <w:sz w:val="16"/>
          <w:szCs w:val="16"/>
        </w:rPr>
      </w:pPr>
      <w:r w:rsidRPr="003778C0">
        <w:rPr>
          <w:rFonts w:ascii="Arial" w:hAnsi="Arial" w:cs="Arial"/>
          <w:sz w:val="16"/>
          <w:szCs w:val="16"/>
        </w:rPr>
        <w:t xml:space="preserve">В соответствии с Федеральным </w:t>
      </w:r>
      <w:hyperlink r:id="rId16">
        <w:r w:rsidRPr="003778C0">
          <w:rPr>
            <w:rFonts w:ascii="Arial" w:hAnsi="Arial" w:cs="Arial"/>
            <w:sz w:val="16"/>
            <w:szCs w:val="16"/>
          </w:rPr>
          <w:t>законом</w:t>
        </w:r>
      </w:hyperlink>
      <w:r w:rsidRPr="003778C0">
        <w:rPr>
          <w:rFonts w:ascii="Arial" w:hAnsi="Arial" w:cs="Arial"/>
          <w:sz w:val="16"/>
          <w:szCs w:val="16"/>
        </w:rPr>
        <w:t xml:space="preserve"> от 06 октября 2003 года № 131-ФЗ «Об</w:t>
      </w:r>
      <w:r w:rsidRPr="003778C0">
        <w:rPr>
          <w:rFonts w:ascii="Arial" w:hAnsi="Arial" w:cs="Arial"/>
          <w:spacing w:val="1"/>
          <w:sz w:val="16"/>
          <w:szCs w:val="16"/>
        </w:rPr>
        <w:t xml:space="preserve"> </w:t>
      </w:r>
      <w:r w:rsidRPr="003778C0">
        <w:rPr>
          <w:rFonts w:ascii="Arial" w:hAnsi="Arial" w:cs="Arial"/>
          <w:sz w:val="16"/>
          <w:szCs w:val="16"/>
        </w:rPr>
        <w:t>общих</w:t>
      </w:r>
      <w:r w:rsidRPr="003778C0">
        <w:rPr>
          <w:rFonts w:ascii="Arial" w:hAnsi="Arial" w:cs="Arial"/>
          <w:spacing w:val="1"/>
          <w:sz w:val="16"/>
          <w:szCs w:val="16"/>
        </w:rPr>
        <w:t xml:space="preserve"> </w:t>
      </w:r>
      <w:r w:rsidRPr="003778C0">
        <w:rPr>
          <w:rFonts w:ascii="Arial" w:hAnsi="Arial" w:cs="Arial"/>
          <w:sz w:val="16"/>
          <w:szCs w:val="16"/>
        </w:rPr>
        <w:t>принципах</w:t>
      </w:r>
      <w:r w:rsidRPr="003778C0">
        <w:rPr>
          <w:rFonts w:ascii="Arial" w:hAnsi="Arial" w:cs="Arial"/>
          <w:spacing w:val="1"/>
          <w:sz w:val="16"/>
          <w:szCs w:val="16"/>
        </w:rPr>
        <w:t xml:space="preserve"> </w:t>
      </w:r>
      <w:r w:rsidRPr="003778C0">
        <w:rPr>
          <w:rFonts w:ascii="Arial" w:hAnsi="Arial" w:cs="Arial"/>
          <w:sz w:val="16"/>
          <w:szCs w:val="16"/>
        </w:rPr>
        <w:t>организации</w:t>
      </w:r>
      <w:r w:rsidRPr="003778C0">
        <w:rPr>
          <w:rFonts w:ascii="Arial" w:hAnsi="Arial" w:cs="Arial"/>
          <w:spacing w:val="1"/>
          <w:sz w:val="16"/>
          <w:szCs w:val="16"/>
        </w:rPr>
        <w:t xml:space="preserve"> </w:t>
      </w:r>
      <w:r w:rsidRPr="003778C0">
        <w:rPr>
          <w:rFonts w:ascii="Arial" w:hAnsi="Arial" w:cs="Arial"/>
          <w:sz w:val="16"/>
          <w:szCs w:val="16"/>
        </w:rPr>
        <w:t>местного</w:t>
      </w:r>
      <w:r w:rsidRPr="003778C0">
        <w:rPr>
          <w:rFonts w:ascii="Arial" w:hAnsi="Arial" w:cs="Arial"/>
          <w:spacing w:val="1"/>
          <w:sz w:val="16"/>
          <w:szCs w:val="16"/>
        </w:rPr>
        <w:t xml:space="preserve"> </w:t>
      </w:r>
      <w:r w:rsidRPr="003778C0">
        <w:rPr>
          <w:rFonts w:ascii="Arial" w:hAnsi="Arial" w:cs="Arial"/>
          <w:sz w:val="16"/>
          <w:szCs w:val="16"/>
        </w:rPr>
        <w:t>самоуправления</w:t>
      </w:r>
      <w:r w:rsidRPr="003778C0">
        <w:rPr>
          <w:rFonts w:ascii="Arial" w:hAnsi="Arial" w:cs="Arial"/>
          <w:spacing w:val="1"/>
          <w:sz w:val="16"/>
          <w:szCs w:val="16"/>
        </w:rPr>
        <w:t xml:space="preserve"> </w:t>
      </w:r>
      <w:r w:rsidRPr="003778C0">
        <w:rPr>
          <w:rFonts w:ascii="Arial" w:hAnsi="Arial" w:cs="Arial"/>
          <w:sz w:val="16"/>
          <w:szCs w:val="16"/>
        </w:rPr>
        <w:t>в</w:t>
      </w:r>
      <w:r w:rsidRPr="003778C0">
        <w:rPr>
          <w:rFonts w:ascii="Arial" w:hAnsi="Arial" w:cs="Arial"/>
          <w:spacing w:val="1"/>
          <w:sz w:val="16"/>
          <w:szCs w:val="16"/>
        </w:rPr>
        <w:t xml:space="preserve"> </w:t>
      </w:r>
      <w:r w:rsidRPr="003778C0">
        <w:rPr>
          <w:rFonts w:ascii="Arial" w:hAnsi="Arial" w:cs="Arial"/>
          <w:sz w:val="16"/>
          <w:szCs w:val="16"/>
        </w:rPr>
        <w:t>Российской</w:t>
      </w:r>
      <w:r w:rsidRPr="003778C0">
        <w:rPr>
          <w:rFonts w:ascii="Arial" w:hAnsi="Arial" w:cs="Arial"/>
          <w:spacing w:val="1"/>
          <w:sz w:val="16"/>
          <w:szCs w:val="16"/>
        </w:rPr>
        <w:t xml:space="preserve"> </w:t>
      </w:r>
      <w:r w:rsidRPr="003778C0">
        <w:rPr>
          <w:rFonts w:ascii="Arial" w:hAnsi="Arial" w:cs="Arial"/>
          <w:sz w:val="16"/>
          <w:szCs w:val="16"/>
        </w:rPr>
        <w:t>Федерации»,</w:t>
      </w:r>
      <w:r w:rsidRPr="003778C0">
        <w:rPr>
          <w:rFonts w:ascii="Arial" w:hAnsi="Arial" w:cs="Arial"/>
          <w:spacing w:val="1"/>
          <w:sz w:val="16"/>
          <w:szCs w:val="16"/>
        </w:rPr>
        <w:t xml:space="preserve">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w:t>
      </w:r>
      <w:r w:rsidRPr="003778C0">
        <w:rPr>
          <w:rFonts w:ascii="Arial" w:hAnsi="Arial" w:cs="Arial"/>
          <w:sz w:val="16"/>
          <w:szCs w:val="16"/>
        </w:rPr>
        <w:t>Совет депутатов Валдайского городского п</w:t>
      </w:r>
      <w:r w:rsidRPr="003778C0">
        <w:rPr>
          <w:rFonts w:ascii="Arial" w:hAnsi="Arial" w:cs="Arial"/>
          <w:sz w:val="16"/>
          <w:szCs w:val="16"/>
        </w:rPr>
        <w:t>о</w:t>
      </w:r>
      <w:r w:rsidRPr="003778C0">
        <w:rPr>
          <w:rFonts w:ascii="Arial" w:hAnsi="Arial" w:cs="Arial"/>
          <w:sz w:val="16"/>
          <w:szCs w:val="16"/>
        </w:rPr>
        <w:t>селения</w:t>
      </w:r>
      <w:r w:rsidRPr="003778C0">
        <w:rPr>
          <w:rFonts w:ascii="Arial" w:hAnsi="Arial" w:cs="Arial"/>
          <w:b/>
          <w:sz w:val="16"/>
          <w:szCs w:val="16"/>
        </w:rPr>
        <w:t xml:space="preserve"> РЕШИЛ:</w:t>
      </w:r>
    </w:p>
    <w:p w:rsidR="003778C0" w:rsidRPr="003778C0" w:rsidRDefault="003778C0" w:rsidP="003778C0">
      <w:pPr>
        <w:ind w:firstLine="284"/>
        <w:jc w:val="both"/>
        <w:rPr>
          <w:rFonts w:ascii="Arial" w:hAnsi="Arial" w:cs="Arial"/>
          <w:sz w:val="16"/>
          <w:szCs w:val="16"/>
        </w:rPr>
      </w:pPr>
      <w:r w:rsidRPr="003778C0">
        <w:rPr>
          <w:rFonts w:ascii="Arial" w:hAnsi="Arial" w:cs="Arial"/>
          <w:sz w:val="16"/>
          <w:szCs w:val="16"/>
        </w:rPr>
        <w:t>1. Утвердить Положение об удостоверении и нагрудном знаке старосты сельского населенного пункта Валдайского городского поселения.</w:t>
      </w:r>
    </w:p>
    <w:p w:rsidR="003778C0" w:rsidRPr="003778C0" w:rsidRDefault="003778C0" w:rsidP="003778C0">
      <w:pPr>
        <w:ind w:firstLine="284"/>
        <w:jc w:val="both"/>
        <w:rPr>
          <w:rFonts w:ascii="Arial" w:hAnsi="Arial" w:cs="Arial"/>
          <w:color w:val="000000"/>
          <w:sz w:val="16"/>
          <w:szCs w:val="16"/>
        </w:rPr>
      </w:pPr>
      <w:r w:rsidRPr="003778C0">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w:t>
      </w:r>
      <w:r w:rsidRPr="003778C0">
        <w:rPr>
          <w:rFonts w:ascii="Arial" w:hAnsi="Arial" w:cs="Arial"/>
          <w:color w:val="000000"/>
          <w:sz w:val="16"/>
          <w:szCs w:val="16"/>
        </w:rPr>
        <w:t>р</w:t>
      </w:r>
      <w:r w:rsidRPr="003778C0">
        <w:rPr>
          <w:rFonts w:ascii="Arial" w:hAnsi="Arial" w:cs="Arial"/>
          <w:color w:val="000000"/>
          <w:sz w:val="16"/>
          <w:szCs w:val="16"/>
        </w:rPr>
        <w:t>нет».</w:t>
      </w:r>
    </w:p>
    <w:p w:rsidR="00503AAC" w:rsidRDefault="00503AAC" w:rsidP="00503AAC">
      <w:pPr>
        <w:pStyle w:val="ConsNormal"/>
        <w:ind w:firstLine="0"/>
        <w:rPr>
          <w:rFonts w:cs="Arial"/>
          <w:b/>
          <w:sz w:val="16"/>
          <w:szCs w:val="16"/>
        </w:rPr>
      </w:pPr>
      <w:r w:rsidRPr="001E6B00">
        <w:rPr>
          <w:rFonts w:cs="Arial"/>
          <w:b/>
          <w:sz w:val="16"/>
          <w:szCs w:val="16"/>
        </w:rPr>
        <w:t xml:space="preserve">Глава Валдайского городского поселения, председатель </w:t>
      </w:r>
    </w:p>
    <w:p w:rsidR="00503AAC" w:rsidRPr="001E6B00" w:rsidRDefault="00503AAC" w:rsidP="00503AAC">
      <w:pPr>
        <w:pStyle w:val="ConsNormal"/>
        <w:ind w:firstLine="0"/>
        <w:rPr>
          <w:rFonts w:cs="Arial"/>
          <w:sz w:val="16"/>
          <w:szCs w:val="16"/>
        </w:rPr>
      </w:pPr>
      <w:r w:rsidRPr="001E6B00">
        <w:rPr>
          <w:rFonts w:cs="Arial"/>
          <w:b/>
          <w:sz w:val="16"/>
          <w:szCs w:val="16"/>
        </w:rPr>
        <w:t>Совета</w:t>
      </w:r>
      <w:r>
        <w:rPr>
          <w:rFonts w:cs="Arial"/>
          <w:b/>
          <w:sz w:val="16"/>
          <w:szCs w:val="16"/>
        </w:rPr>
        <w:t xml:space="preserve"> </w:t>
      </w:r>
      <w:r w:rsidRPr="001E6B00">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sidRPr="001E6B00">
        <w:rPr>
          <w:rFonts w:cs="Arial"/>
          <w:b/>
          <w:sz w:val="16"/>
          <w:szCs w:val="16"/>
        </w:rPr>
        <w:t>В.П.Литвиненко</w:t>
      </w:r>
    </w:p>
    <w:p w:rsidR="00503AAC" w:rsidRPr="00503AAC" w:rsidRDefault="00503AAC" w:rsidP="00503AAC">
      <w:pPr>
        <w:rPr>
          <w:rFonts w:ascii="Arial" w:hAnsi="Arial" w:cs="Arial"/>
          <w:color w:val="000000"/>
          <w:sz w:val="16"/>
          <w:szCs w:val="16"/>
        </w:rPr>
      </w:pPr>
      <w:r w:rsidRPr="00503AAC">
        <w:rPr>
          <w:rFonts w:ascii="Arial" w:hAnsi="Arial" w:cs="Arial"/>
          <w:color w:val="000000"/>
          <w:sz w:val="16"/>
          <w:szCs w:val="16"/>
        </w:rPr>
        <w:t>«28» июня</w:t>
      </w:r>
      <w:r w:rsidRPr="00503AAC">
        <w:rPr>
          <w:rFonts w:ascii="Arial" w:hAnsi="Arial" w:cs="Arial"/>
          <w:b/>
          <w:color w:val="000000"/>
          <w:sz w:val="16"/>
          <w:szCs w:val="16"/>
        </w:rPr>
        <w:t xml:space="preserve"> </w:t>
      </w:r>
      <w:r w:rsidRPr="00503AAC">
        <w:rPr>
          <w:rFonts w:ascii="Arial" w:hAnsi="Arial" w:cs="Arial"/>
          <w:color w:val="000000"/>
          <w:sz w:val="16"/>
          <w:szCs w:val="16"/>
        </w:rPr>
        <w:t>2023 года № 162</w:t>
      </w:r>
    </w:p>
    <w:p w:rsidR="00503AAC" w:rsidRPr="00503AAC" w:rsidRDefault="00503AAC" w:rsidP="00503AAC">
      <w:pPr>
        <w:jc w:val="right"/>
        <w:rPr>
          <w:rFonts w:ascii="Arial" w:hAnsi="Arial" w:cs="Arial"/>
          <w:sz w:val="12"/>
          <w:szCs w:val="12"/>
        </w:rPr>
      </w:pPr>
      <w:r w:rsidRPr="00503AAC">
        <w:rPr>
          <w:rFonts w:ascii="Arial" w:hAnsi="Arial" w:cs="Arial"/>
          <w:sz w:val="12"/>
          <w:szCs w:val="12"/>
        </w:rPr>
        <w:t>УТВЕРЖДЕНО</w:t>
      </w:r>
    </w:p>
    <w:p w:rsidR="00503AAC" w:rsidRDefault="00503AAC" w:rsidP="00503AAC">
      <w:pPr>
        <w:jc w:val="right"/>
        <w:rPr>
          <w:rFonts w:ascii="Arial" w:hAnsi="Arial" w:cs="Arial"/>
          <w:sz w:val="12"/>
          <w:szCs w:val="12"/>
        </w:rPr>
      </w:pPr>
      <w:r w:rsidRPr="00503AAC">
        <w:rPr>
          <w:rFonts w:ascii="Arial" w:hAnsi="Arial" w:cs="Arial"/>
          <w:sz w:val="12"/>
          <w:szCs w:val="12"/>
        </w:rPr>
        <w:t>решением Совета депутатов</w:t>
      </w:r>
      <w:r>
        <w:rPr>
          <w:rFonts w:ascii="Arial" w:hAnsi="Arial" w:cs="Arial"/>
          <w:sz w:val="12"/>
          <w:szCs w:val="12"/>
        </w:rPr>
        <w:t xml:space="preserve"> </w:t>
      </w:r>
      <w:r w:rsidRPr="00503AAC">
        <w:rPr>
          <w:rFonts w:ascii="Arial" w:hAnsi="Arial" w:cs="Arial"/>
          <w:sz w:val="12"/>
          <w:szCs w:val="12"/>
        </w:rPr>
        <w:t xml:space="preserve">Валдайского </w:t>
      </w:r>
    </w:p>
    <w:p w:rsidR="00503AAC" w:rsidRPr="00503AAC" w:rsidRDefault="00503AAC" w:rsidP="00503AAC">
      <w:pPr>
        <w:jc w:val="right"/>
        <w:rPr>
          <w:rFonts w:ascii="Arial" w:hAnsi="Arial" w:cs="Arial"/>
          <w:sz w:val="12"/>
          <w:szCs w:val="12"/>
        </w:rPr>
      </w:pPr>
      <w:r w:rsidRPr="00503AAC">
        <w:rPr>
          <w:rFonts w:ascii="Arial" w:hAnsi="Arial" w:cs="Arial"/>
          <w:sz w:val="12"/>
          <w:szCs w:val="12"/>
        </w:rPr>
        <w:t>ородского поселения</w:t>
      </w:r>
      <w:r>
        <w:rPr>
          <w:rFonts w:ascii="Arial" w:hAnsi="Arial" w:cs="Arial"/>
          <w:sz w:val="12"/>
          <w:szCs w:val="12"/>
        </w:rPr>
        <w:t xml:space="preserve"> </w:t>
      </w:r>
      <w:r w:rsidRPr="00503AAC">
        <w:rPr>
          <w:rFonts w:ascii="Arial" w:hAnsi="Arial" w:cs="Arial"/>
          <w:sz w:val="12"/>
          <w:szCs w:val="12"/>
        </w:rPr>
        <w:t>от 28.06.2023 № 162</w:t>
      </w:r>
    </w:p>
    <w:p w:rsidR="00503AAC" w:rsidRPr="00503AAC" w:rsidRDefault="00503AAC" w:rsidP="00503AAC">
      <w:pPr>
        <w:jc w:val="center"/>
        <w:rPr>
          <w:rFonts w:ascii="Arial" w:hAnsi="Arial" w:cs="Arial"/>
          <w:b/>
          <w:sz w:val="16"/>
          <w:szCs w:val="16"/>
        </w:rPr>
      </w:pPr>
      <w:r w:rsidRPr="00503AAC">
        <w:rPr>
          <w:rFonts w:ascii="Arial" w:hAnsi="Arial" w:cs="Arial"/>
          <w:b/>
          <w:sz w:val="16"/>
          <w:szCs w:val="16"/>
        </w:rPr>
        <w:t>ПОЛОЖЕНИЕ</w:t>
      </w:r>
    </w:p>
    <w:p w:rsidR="00503AAC" w:rsidRPr="00503AAC" w:rsidRDefault="00503AAC" w:rsidP="00503AAC">
      <w:pPr>
        <w:jc w:val="center"/>
        <w:rPr>
          <w:rFonts w:ascii="Arial" w:hAnsi="Arial" w:cs="Arial"/>
          <w:sz w:val="16"/>
          <w:szCs w:val="16"/>
        </w:rPr>
      </w:pPr>
      <w:bookmarkStart w:id="9" w:name="_Hlk136958906"/>
      <w:r w:rsidRPr="00503AAC">
        <w:rPr>
          <w:rFonts w:ascii="Arial" w:hAnsi="Arial" w:cs="Arial"/>
          <w:b/>
          <w:sz w:val="16"/>
          <w:szCs w:val="16"/>
        </w:rPr>
        <w:t xml:space="preserve">об удостоверении и нагрудном знаке старосты сельского населенного пункта Валдайского городского поселения </w:t>
      </w:r>
    </w:p>
    <w:p w:rsidR="00503AAC" w:rsidRPr="00503AAC" w:rsidRDefault="00503AAC" w:rsidP="00503AAC">
      <w:pPr>
        <w:pStyle w:val="11"/>
        <w:keepNext w:val="0"/>
        <w:widowControl w:val="0"/>
        <w:tabs>
          <w:tab w:val="left" w:pos="4017"/>
        </w:tabs>
        <w:autoSpaceDE w:val="0"/>
        <w:autoSpaceDN w:val="0"/>
        <w:ind w:left="4115"/>
        <w:jc w:val="left"/>
        <w:rPr>
          <w:rFonts w:ascii="Arial" w:hAnsi="Arial" w:cs="Arial"/>
          <w:sz w:val="16"/>
          <w:szCs w:val="16"/>
        </w:rPr>
      </w:pPr>
      <w:bookmarkStart w:id="10" w:name="10.1Полож._о_старостах_сельс._насел.пунк"/>
      <w:bookmarkStart w:id="11" w:name="Приложение_№1"/>
      <w:bookmarkStart w:id="12" w:name="к_решению_Совета_депутатов"/>
      <w:bookmarkStart w:id="13" w:name="Городского_округа_Подольск"/>
      <w:bookmarkStart w:id="14" w:name="от_20_мая_2020_г._№_74/10"/>
      <w:bookmarkEnd w:id="9"/>
      <w:bookmarkEnd w:id="10"/>
      <w:bookmarkEnd w:id="11"/>
      <w:bookmarkEnd w:id="12"/>
      <w:bookmarkEnd w:id="13"/>
      <w:bookmarkEnd w:id="14"/>
      <w:r w:rsidRPr="00503AAC">
        <w:rPr>
          <w:rFonts w:ascii="Arial" w:hAnsi="Arial" w:cs="Arial"/>
          <w:sz w:val="16"/>
          <w:szCs w:val="16"/>
        </w:rPr>
        <w:t>1. Общие</w:t>
      </w:r>
      <w:r w:rsidRPr="00503AAC">
        <w:rPr>
          <w:rFonts w:ascii="Arial" w:hAnsi="Arial" w:cs="Arial"/>
          <w:spacing w:val="-3"/>
          <w:sz w:val="16"/>
          <w:szCs w:val="16"/>
        </w:rPr>
        <w:t xml:space="preserve"> </w:t>
      </w:r>
      <w:r w:rsidRPr="00503AAC">
        <w:rPr>
          <w:rFonts w:ascii="Arial" w:hAnsi="Arial" w:cs="Arial"/>
          <w:sz w:val="16"/>
          <w:szCs w:val="16"/>
        </w:rPr>
        <w:t>положения</w:t>
      </w:r>
    </w:p>
    <w:p w:rsidR="00503AAC" w:rsidRPr="00503AAC" w:rsidRDefault="00503AAC" w:rsidP="00503AAC">
      <w:pPr>
        <w:pStyle w:val="ConsPlusNormal"/>
        <w:ind w:firstLine="284"/>
        <w:jc w:val="both"/>
        <w:rPr>
          <w:sz w:val="16"/>
          <w:szCs w:val="16"/>
        </w:rPr>
      </w:pPr>
      <w:r w:rsidRPr="00503AAC">
        <w:rPr>
          <w:sz w:val="16"/>
          <w:szCs w:val="16"/>
        </w:rPr>
        <w:t>1.1. Удостоверение старосты сельского населенного пункта Валдайского городского поселения</w:t>
      </w:r>
      <w:bookmarkStart w:id="15" w:name="_Hlk137026907"/>
      <w:r w:rsidRPr="00503AAC">
        <w:rPr>
          <w:sz w:val="16"/>
          <w:szCs w:val="16"/>
        </w:rPr>
        <w:t xml:space="preserve"> </w:t>
      </w:r>
      <w:bookmarkEnd w:id="15"/>
      <w:r w:rsidRPr="00503AAC">
        <w:rPr>
          <w:sz w:val="16"/>
          <w:szCs w:val="16"/>
        </w:rPr>
        <w:t xml:space="preserve">(далее удостоверение) и нагрудный знак старосты сельского населенного пункта Валдайского городского поселения </w:t>
      </w:r>
      <w:bookmarkStart w:id="16" w:name="_Hlk137826453"/>
      <w:r w:rsidRPr="00503AAC">
        <w:rPr>
          <w:sz w:val="16"/>
          <w:szCs w:val="16"/>
        </w:rPr>
        <w:t>(далее нагрудный знак)</w:t>
      </w:r>
      <w:bookmarkEnd w:id="16"/>
      <w:r w:rsidRPr="00503AAC">
        <w:rPr>
          <w:sz w:val="16"/>
          <w:szCs w:val="16"/>
        </w:rPr>
        <w:t>, подтверждают статус старосты сельского населенного пункта Валдайского городского поселения (далее староста).</w:t>
      </w:r>
    </w:p>
    <w:p w:rsidR="00503AAC" w:rsidRPr="00503AAC" w:rsidRDefault="00503AAC" w:rsidP="00503AAC">
      <w:pPr>
        <w:pStyle w:val="ConsPlusNormal"/>
        <w:ind w:firstLine="284"/>
        <w:jc w:val="both"/>
        <w:rPr>
          <w:sz w:val="16"/>
          <w:szCs w:val="16"/>
        </w:rPr>
      </w:pPr>
      <w:r w:rsidRPr="00503AAC">
        <w:rPr>
          <w:sz w:val="16"/>
          <w:szCs w:val="16"/>
        </w:rPr>
        <w:t>1.2. Староста пользуется удостоверением и нагрудным знаком в течение срока своих полномочий.</w:t>
      </w:r>
    </w:p>
    <w:p w:rsidR="00503AAC" w:rsidRPr="00503AAC" w:rsidRDefault="00503AAC" w:rsidP="00503AAC">
      <w:pPr>
        <w:pStyle w:val="ConsPlusNormal"/>
        <w:ind w:firstLine="0"/>
        <w:jc w:val="center"/>
        <w:rPr>
          <w:b/>
          <w:bCs/>
          <w:sz w:val="16"/>
          <w:szCs w:val="16"/>
        </w:rPr>
      </w:pPr>
      <w:r w:rsidRPr="00503AAC">
        <w:rPr>
          <w:b/>
          <w:bCs/>
          <w:sz w:val="16"/>
          <w:szCs w:val="16"/>
        </w:rPr>
        <w:t>2. Изготовление и порядок выдачи удостоверения</w:t>
      </w:r>
    </w:p>
    <w:p w:rsidR="00503AAC" w:rsidRPr="00503AAC" w:rsidRDefault="00503AAC" w:rsidP="00503AAC">
      <w:pPr>
        <w:pStyle w:val="ConsPlusNormal"/>
        <w:ind w:firstLine="284"/>
        <w:jc w:val="both"/>
        <w:rPr>
          <w:sz w:val="16"/>
          <w:szCs w:val="16"/>
        </w:rPr>
      </w:pPr>
      <w:r w:rsidRPr="00503AAC">
        <w:rPr>
          <w:sz w:val="16"/>
          <w:szCs w:val="16"/>
        </w:rPr>
        <w:t xml:space="preserve">2.1. Удостоверение изготавливается в соответствии с образцом и описанием согласно приложению 1 к настоящему Положению </w:t>
      </w:r>
      <w:bookmarkStart w:id="17" w:name="_Hlk137033131"/>
      <w:r w:rsidRPr="00503AAC">
        <w:rPr>
          <w:sz w:val="16"/>
          <w:szCs w:val="16"/>
        </w:rPr>
        <w:t>об удостоверении и нагрудном знаке старосты сельского населенного пункта Валдайского городского поселения</w:t>
      </w:r>
      <w:bookmarkEnd w:id="17"/>
      <w:r w:rsidRPr="00503AAC">
        <w:rPr>
          <w:sz w:val="16"/>
          <w:szCs w:val="16"/>
        </w:rPr>
        <w:t xml:space="preserve"> (далее Положение).</w:t>
      </w:r>
    </w:p>
    <w:p w:rsidR="00503AAC" w:rsidRPr="00503AAC" w:rsidRDefault="00503AAC" w:rsidP="00503AAC">
      <w:pPr>
        <w:pStyle w:val="ConsPlusNormal"/>
        <w:ind w:firstLine="284"/>
        <w:jc w:val="both"/>
        <w:rPr>
          <w:sz w:val="16"/>
          <w:szCs w:val="16"/>
        </w:rPr>
      </w:pPr>
      <w:r w:rsidRPr="00503AAC">
        <w:rPr>
          <w:sz w:val="16"/>
          <w:szCs w:val="16"/>
        </w:rPr>
        <w:t>2.2. 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503AAC" w:rsidRPr="00503AAC" w:rsidRDefault="00503AAC" w:rsidP="00503AAC">
      <w:pPr>
        <w:pStyle w:val="ConsPlusNormal"/>
        <w:ind w:firstLine="284"/>
        <w:jc w:val="both"/>
        <w:rPr>
          <w:sz w:val="16"/>
          <w:szCs w:val="16"/>
        </w:rPr>
      </w:pPr>
      <w:r w:rsidRPr="00503AAC">
        <w:rPr>
          <w:sz w:val="16"/>
          <w:szCs w:val="16"/>
        </w:rPr>
        <w:t>2.3. Изготовление удостоверения обеспечивается Администрацией Валдайского муниципального района.</w:t>
      </w:r>
    </w:p>
    <w:p w:rsidR="00503AAC" w:rsidRPr="00503AAC" w:rsidRDefault="00503AAC" w:rsidP="00503AAC">
      <w:pPr>
        <w:pStyle w:val="ConsPlusNormal"/>
        <w:ind w:firstLine="284"/>
        <w:jc w:val="both"/>
        <w:rPr>
          <w:sz w:val="16"/>
          <w:szCs w:val="16"/>
        </w:rPr>
      </w:pPr>
      <w:r w:rsidRPr="00503AAC">
        <w:rPr>
          <w:sz w:val="16"/>
          <w:szCs w:val="16"/>
        </w:rPr>
        <w:t xml:space="preserve">2.4. Удостоверение подписывается и выдается Главой </w:t>
      </w:r>
      <w:bookmarkStart w:id="18" w:name="_Hlk137029126"/>
      <w:r w:rsidRPr="00503AAC">
        <w:rPr>
          <w:sz w:val="16"/>
          <w:szCs w:val="16"/>
        </w:rPr>
        <w:t>Валдайского городского поселения</w:t>
      </w:r>
      <w:bookmarkEnd w:id="18"/>
      <w:r w:rsidRPr="00503AAC">
        <w:rPr>
          <w:sz w:val="16"/>
          <w:szCs w:val="16"/>
        </w:rPr>
        <w:t xml:space="preserve"> (далее Главой). </w:t>
      </w:r>
    </w:p>
    <w:p w:rsidR="00503AAC" w:rsidRPr="00503AAC" w:rsidRDefault="00503AAC" w:rsidP="00503AAC">
      <w:pPr>
        <w:pStyle w:val="ConsPlusNormal"/>
        <w:ind w:firstLine="284"/>
        <w:jc w:val="both"/>
        <w:rPr>
          <w:sz w:val="16"/>
          <w:szCs w:val="16"/>
        </w:rPr>
      </w:pPr>
      <w:r w:rsidRPr="00503AAC">
        <w:rPr>
          <w:sz w:val="16"/>
          <w:szCs w:val="16"/>
        </w:rPr>
        <w:t>2.5. Удостоверение выдается в течение 30 календарных дней со дня назначения старосты.</w:t>
      </w:r>
    </w:p>
    <w:p w:rsidR="00503AAC" w:rsidRPr="00503AAC" w:rsidRDefault="00503AAC" w:rsidP="00503AAC">
      <w:pPr>
        <w:pStyle w:val="ConsPlusNormal"/>
        <w:ind w:firstLine="284"/>
        <w:jc w:val="both"/>
        <w:rPr>
          <w:sz w:val="16"/>
          <w:szCs w:val="16"/>
        </w:rPr>
      </w:pPr>
      <w:r w:rsidRPr="00503AAC">
        <w:rPr>
          <w:sz w:val="16"/>
          <w:szCs w:val="16"/>
        </w:rPr>
        <w:t>2.6. Выдача удостоверения старосте производится под роспись в журнале учета выдачи удостоверений и нагрудных знаков.</w:t>
      </w:r>
    </w:p>
    <w:p w:rsidR="00503AAC" w:rsidRPr="00503AAC" w:rsidRDefault="00503AAC" w:rsidP="00503AAC">
      <w:pPr>
        <w:pStyle w:val="ConsPlusNormal"/>
        <w:ind w:firstLine="284"/>
        <w:jc w:val="both"/>
        <w:rPr>
          <w:sz w:val="16"/>
          <w:szCs w:val="16"/>
        </w:rPr>
      </w:pPr>
      <w:r w:rsidRPr="00503AAC">
        <w:rPr>
          <w:sz w:val="16"/>
          <w:szCs w:val="16"/>
        </w:rPr>
        <w:t>2.7.Староста обязан обеспечить сохранность удостоверения.</w:t>
      </w:r>
    </w:p>
    <w:p w:rsidR="00503AAC" w:rsidRPr="00503AAC" w:rsidRDefault="00503AAC" w:rsidP="00503AAC">
      <w:pPr>
        <w:pStyle w:val="ConsPlusNormal"/>
        <w:ind w:firstLine="284"/>
        <w:jc w:val="both"/>
        <w:rPr>
          <w:sz w:val="16"/>
          <w:szCs w:val="16"/>
        </w:rPr>
      </w:pPr>
      <w:r w:rsidRPr="00503AAC">
        <w:rPr>
          <w:sz w:val="16"/>
          <w:szCs w:val="16"/>
        </w:rPr>
        <w:t>2.8. Замена удостоверения производится в случаях:</w:t>
      </w:r>
    </w:p>
    <w:p w:rsidR="00503AAC" w:rsidRPr="00503AAC" w:rsidRDefault="00503AAC" w:rsidP="00503AAC">
      <w:pPr>
        <w:pStyle w:val="ConsPlusNormal"/>
        <w:ind w:firstLine="284"/>
        <w:jc w:val="both"/>
        <w:rPr>
          <w:sz w:val="16"/>
          <w:szCs w:val="16"/>
        </w:rPr>
      </w:pPr>
      <w:r w:rsidRPr="00503AAC">
        <w:rPr>
          <w:sz w:val="16"/>
          <w:szCs w:val="16"/>
        </w:rPr>
        <w:t>изменения фамилии, имени или отчества владельца;</w:t>
      </w:r>
    </w:p>
    <w:p w:rsidR="00503AAC" w:rsidRPr="00503AAC" w:rsidRDefault="00503AAC" w:rsidP="00503AAC">
      <w:pPr>
        <w:pStyle w:val="ConsPlusNormal"/>
        <w:ind w:firstLine="284"/>
        <w:jc w:val="both"/>
        <w:rPr>
          <w:sz w:val="16"/>
          <w:szCs w:val="16"/>
        </w:rPr>
      </w:pPr>
      <w:r w:rsidRPr="00503AAC">
        <w:rPr>
          <w:sz w:val="16"/>
          <w:szCs w:val="16"/>
        </w:rPr>
        <w:t>установления неточностей или ошибочности произведенных в удостоверении записей;</w:t>
      </w:r>
    </w:p>
    <w:p w:rsidR="00503AAC" w:rsidRPr="00503AAC" w:rsidRDefault="00503AAC" w:rsidP="00503AAC">
      <w:pPr>
        <w:pStyle w:val="ConsPlusNormal"/>
        <w:ind w:firstLine="284"/>
        <w:jc w:val="both"/>
        <w:rPr>
          <w:sz w:val="16"/>
          <w:szCs w:val="16"/>
        </w:rPr>
      </w:pPr>
      <w:r w:rsidRPr="00503AAC">
        <w:rPr>
          <w:sz w:val="16"/>
          <w:szCs w:val="16"/>
        </w:rPr>
        <w:t>непригодности для пользования (порчи);</w:t>
      </w:r>
    </w:p>
    <w:p w:rsidR="00503AAC" w:rsidRPr="00503AAC" w:rsidRDefault="00503AAC" w:rsidP="00503AAC">
      <w:pPr>
        <w:pStyle w:val="ConsPlusNormal"/>
        <w:ind w:firstLine="284"/>
        <w:jc w:val="both"/>
        <w:rPr>
          <w:sz w:val="16"/>
          <w:szCs w:val="16"/>
        </w:rPr>
      </w:pPr>
      <w:r w:rsidRPr="00503AAC">
        <w:rPr>
          <w:sz w:val="16"/>
          <w:szCs w:val="16"/>
        </w:rPr>
        <w:t>утери удостоверения.</w:t>
      </w:r>
    </w:p>
    <w:p w:rsidR="00503AAC" w:rsidRPr="00503AAC" w:rsidRDefault="00503AAC" w:rsidP="00503AAC">
      <w:pPr>
        <w:pStyle w:val="ConsPlusNormal"/>
        <w:ind w:firstLine="284"/>
        <w:jc w:val="both"/>
        <w:rPr>
          <w:sz w:val="16"/>
          <w:szCs w:val="16"/>
        </w:rPr>
      </w:pPr>
      <w:r w:rsidRPr="00503AAC">
        <w:rPr>
          <w:sz w:val="16"/>
          <w:szCs w:val="16"/>
        </w:rPr>
        <w:t>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w:t>
      </w:r>
    </w:p>
    <w:p w:rsidR="00503AAC" w:rsidRPr="00503AAC" w:rsidRDefault="00503AAC" w:rsidP="00503AAC">
      <w:pPr>
        <w:pStyle w:val="ConsPlusNormal"/>
        <w:ind w:firstLine="284"/>
        <w:jc w:val="both"/>
        <w:rPr>
          <w:sz w:val="16"/>
          <w:szCs w:val="16"/>
        </w:rPr>
      </w:pPr>
      <w:r w:rsidRPr="00503AAC">
        <w:rPr>
          <w:sz w:val="16"/>
          <w:szCs w:val="16"/>
        </w:rPr>
        <w:t>В случае непригодности для пользования (порчи) удостоверения выдается дубликат удостоверения с тем же номером.</w:t>
      </w:r>
    </w:p>
    <w:p w:rsidR="00503AAC" w:rsidRPr="00503AAC" w:rsidRDefault="00503AAC" w:rsidP="00503AAC">
      <w:pPr>
        <w:pStyle w:val="ConsPlusNormal"/>
        <w:ind w:firstLine="284"/>
        <w:jc w:val="both"/>
        <w:rPr>
          <w:sz w:val="16"/>
          <w:szCs w:val="16"/>
        </w:rPr>
      </w:pPr>
      <w:r w:rsidRPr="00503AAC">
        <w:rPr>
          <w:sz w:val="16"/>
          <w:szCs w:val="16"/>
        </w:rPr>
        <w:t>В случае утраты удостоверения, а также в связи с изменением фамилии, имени, отчества старосты, выдается удостоверение с другим номером.</w:t>
      </w:r>
    </w:p>
    <w:p w:rsidR="00503AAC" w:rsidRPr="00503AAC" w:rsidRDefault="00503AAC" w:rsidP="00503AAC">
      <w:pPr>
        <w:pStyle w:val="ConsPlusNormal"/>
        <w:ind w:firstLine="284"/>
        <w:jc w:val="both"/>
        <w:rPr>
          <w:sz w:val="16"/>
          <w:szCs w:val="16"/>
        </w:rPr>
      </w:pPr>
      <w:r w:rsidRPr="00503AAC">
        <w:rPr>
          <w:sz w:val="16"/>
          <w:szCs w:val="16"/>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w:t>
      </w:r>
    </w:p>
    <w:p w:rsidR="00503AAC" w:rsidRPr="00503AAC" w:rsidRDefault="00503AAC" w:rsidP="00503AAC">
      <w:pPr>
        <w:pStyle w:val="ConsPlusNormal"/>
        <w:ind w:firstLine="284"/>
        <w:jc w:val="both"/>
        <w:rPr>
          <w:sz w:val="16"/>
          <w:szCs w:val="16"/>
        </w:rPr>
      </w:pPr>
      <w:r w:rsidRPr="00503AAC">
        <w:rPr>
          <w:sz w:val="16"/>
          <w:szCs w:val="16"/>
        </w:rPr>
        <w:t>В случае утери удостоверения старостой в заявлении указываются обстоятельства его утраты.</w:t>
      </w:r>
    </w:p>
    <w:p w:rsidR="00503AAC" w:rsidRPr="00503AAC" w:rsidRDefault="00503AAC" w:rsidP="00503AAC">
      <w:pPr>
        <w:pStyle w:val="ConsPlusNormal"/>
        <w:ind w:firstLine="284"/>
        <w:jc w:val="both"/>
        <w:rPr>
          <w:sz w:val="16"/>
          <w:szCs w:val="16"/>
        </w:rPr>
      </w:pPr>
      <w:r w:rsidRPr="00503AAC">
        <w:rPr>
          <w:sz w:val="16"/>
          <w:szCs w:val="16"/>
        </w:rPr>
        <w:t>Администрация в течение 10 календарных дней со дня поступления заявления старосты о замене удостоверения оформляет новое удостоверение старосты.</w:t>
      </w:r>
    </w:p>
    <w:p w:rsidR="00503AAC" w:rsidRPr="00503AAC" w:rsidRDefault="00503AAC" w:rsidP="00503AAC">
      <w:pPr>
        <w:pStyle w:val="ConsPlusNormal"/>
        <w:ind w:firstLine="284"/>
        <w:jc w:val="both"/>
        <w:rPr>
          <w:sz w:val="16"/>
          <w:szCs w:val="16"/>
        </w:rPr>
      </w:pPr>
      <w:r w:rsidRPr="00503AAC">
        <w:rPr>
          <w:sz w:val="16"/>
          <w:szCs w:val="16"/>
        </w:rPr>
        <w:t>2.9. 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503AAC" w:rsidRPr="00503AAC" w:rsidRDefault="00503AAC" w:rsidP="00503AAC">
      <w:pPr>
        <w:pStyle w:val="ConsPlusNormal"/>
        <w:ind w:firstLine="0"/>
        <w:jc w:val="center"/>
        <w:rPr>
          <w:b/>
          <w:bCs/>
          <w:sz w:val="16"/>
          <w:szCs w:val="16"/>
        </w:rPr>
      </w:pPr>
      <w:r w:rsidRPr="00503AAC">
        <w:rPr>
          <w:b/>
          <w:bCs/>
          <w:sz w:val="16"/>
          <w:szCs w:val="16"/>
        </w:rPr>
        <w:t>3. Изготовление и порядок выдачи нагрудного знака</w:t>
      </w:r>
    </w:p>
    <w:p w:rsidR="00503AAC" w:rsidRPr="00503AAC" w:rsidRDefault="00503AAC" w:rsidP="00503AAC">
      <w:pPr>
        <w:pStyle w:val="ConsPlusNormal"/>
        <w:ind w:firstLine="284"/>
        <w:jc w:val="both"/>
        <w:rPr>
          <w:sz w:val="16"/>
          <w:szCs w:val="16"/>
        </w:rPr>
      </w:pPr>
      <w:r w:rsidRPr="00503AAC">
        <w:rPr>
          <w:sz w:val="16"/>
          <w:szCs w:val="16"/>
        </w:rPr>
        <w:t>3.1. Нагрудный знак изготавливается в соответствии с образцом и описанием согласно приложению 2 к настоящему Положению.</w:t>
      </w:r>
    </w:p>
    <w:p w:rsidR="00503AAC" w:rsidRPr="00503AAC" w:rsidRDefault="00503AAC" w:rsidP="00503AAC">
      <w:pPr>
        <w:pStyle w:val="ConsPlusNormal"/>
        <w:ind w:firstLine="284"/>
        <w:jc w:val="both"/>
        <w:rPr>
          <w:sz w:val="16"/>
          <w:szCs w:val="16"/>
        </w:rPr>
      </w:pPr>
      <w:r w:rsidRPr="00503AAC">
        <w:rPr>
          <w:sz w:val="16"/>
          <w:szCs w:val="16"/>
        </w:rPr>
        <w:t>3.2. Изготовление нагрудных знаков обеспечивается Администрацией Валдайского муниципального района.</w:t>
      </w:r>
    </w:p>
    <w:p w:rsidR="00503AAC" w:rsidRPr="00503AAC" w:rsidRDefault="00503AAC" w:rsidP="00503AAC">
      <w:pPr>
        <w:pStyle w:val="ConsPlusNormal"/>
        <w:ind w:firstLine="284"/>
        <w:jc w:val="both"/>
        <w:rPr>
          <w:sz w:val="16"/>
          <w:szCs w:val="16"/>
        </w:rPr>
      </w:pPr>
      <w:r w:rsidRPr="00503AAC">
        <w:rPr>
          <w:sz w:val="16"/>
          <w:szCs w:val="16"/>
        </w:rPr>
        <w:t xml:space="preserve">3.3. Выдача нагрудного знака осуществляется </w:t>
      </w:r>
      <w:bookmarkStart w:id="19" w:name="_Hlk136959887"/>
      <w:r w:rsidRPr="00503AAC">
        <w:rPr>
          <w:sz w:val="16"/>
          <w:szCs w:val="16"/>
        </w:rPr>
        <w:t xml:space="preserve">Главой </w:t>
      </w:r>
      <w:bookmarkEnd w:id="19"/>
      <w:r w:rsidRPr="00503AAC">
        <w:rPr>
          <w:sz w:val="16"/>
          <w:szCs w:val="16"/>
        </w:rPr>
        <w:t xml:space="preserve">одновременно с удостоверением под роспись в журнале учета выдачи удостоверений и нагрудных знаков. </w:t>
      </w:r>
    </w:p>
    <w:p w:rsidR="00503AAC" w:rsidRPr="00503AAC" w:rsidRDefault="00503AAC" w:rsidP="00503AAC">
      <w:pPr>
        <w:pStyle w:val="ConsPlusNormal"/>
        <w:ind w:firstLine="284"/>
        <w:jc w:val="both"/>
        <w:rPr>
          <w:sz w:val="16"/>
          <w:szCs w:val="16"/>
        </w:rPr>
      </w:pPr>
      <w:r w:rsidRPr="00503AAC">
        <w:rPr>
          <w:sz w:val="16"/>
          <w:szCs w:val="16"/>
        </w:rPr>
        <w:t>3.4. Нагрудный знак носится, как правило, на лацкане пиджака или иной одежды на левой стороне груди.</w:t>
      </w:r>
    </w:p>
    <w:p w:rsidR="00503AAC" w:rsidRPr="00503AAC" w:rsidRDefault="00503AAC" w:rsidP="00503AAC">
      <w:pPr>
        <w:pStyle w:val="ConsPlusNormal"/>
        <w:ind w:firstLine="284"/>
        <w:jc w:val="both"/>
        <w:rPr>
          <w:sz w:val="16"/>
          <w:szCs w:val="16"/>
        </w:rPr>
      </w:pPr>
      <w:r w:rsidRPr="00503AAC">
        <w:rPr>
          <w:sz w:val="16"/>
          <w:szCs w:val="16"/>
        </w:rPr>
        <w:t>3.5. Нагрудный знак не подлежит передаче другому лицу</w:t>
      </w:r>
    </w:p>
    <w:p w:rsidR="00503AAC" w:rsidRPr="00503AAC" w:rsidRDefault="00503AAC" w:rsidP="00503AAC">
      <w:pPr>
        <w:pStyle w:val="ConsPlusNormal"/>
        <w:ind w:firstLine="284"/>
        <w:jc w:val="both"/>
        <w:rPr>
          <w:sz w:val="16"/>
          <w:szCs w:val="16"/>
        </w:rPr>
      </w:pPr>
      <w:r w:rsidRPr="00503AAC">
        <w:rPr>
          <w:sz w:val="16"/>
          <w:szCs w:val="16"/>
        </w:rPr>
        <w:t>3.6. Староста обязан обеспечить сохранность нагрудного знака.</w:t>
      </w:r>
    </w:p>
    <w:p w:rsidR="00503AAC" w:rsidRPr="00503AAC" w:rsidRDefault="00503AAC" w:rsidP="00503AAC">
      <w:pPr>
        <w:pStyle w:val="ConsPlusNormal"/>
        <w:ind w:firstLine="284"/>
        <w:jc w:val="both"/>
        <w:rPr>
          <w:sz w:val="16"/>
          <w:szCs w:val="16"/>
        </w:rPr>
      </w:pPr>
      <w:r w:rsidRPr="00503AAC">
        <w:rPr>
          <w:sz w:val="16"/>
          <w:szCs w:val="16"/>
        </w:rPr>
        <w:t xml:space="preserve">3.7. В случае порчи или утраты нагрудного знака старосте (по согласованию с </w:t>
      </w:r>
      <w:bookmarkStart w:id="20" w:name="_Hlk136965521"/>
      <w:r w:rsidRPr="00503AAC">
        <w:rPr>
          <w:sz w:val="16"/>
          <w:szCs w:val="16"/>
        </w:rPr>
        <w:t>Главой)</w:t>
      </w:r>
      <w:bookmarkEnd w:id="20"/>
      <w:r w:rsidRPr="00503AAC">
        <w:rPr>
          <w:sz w:val="16"/>
          <w:szCs w:val="16"/>
        </w:rPr>
        <w:t xml:space="preserve"> выдается новый нагрудный знак на основании письменного заявления старосты с указанием обстоятельств порчи (утраты) нагрудного знака.</w:t>
      </w:r>
    </w:p>
    <w:p w:rsidR="00503AAC" w:rsidRPr="00503AAC" w:rsidRDefault="00503AAC" w:rsidP="00503AAC">
      <w:pPr>
        <w:pStyle w:val="ConsPlusNormal"/>
        <w:ind w:firstLine="284"/>
        <w:jc w:val="both"/>
        <w:rPr>
          <w:sz w:val="16"/>
          <w:szCs w:val="16"/>
        </w:rPr>
      </w:pPr>
      <w:r w:rsidRPr="00503AAC">
        <w:rPr>
          <w:sz w:val="16"/>
          <w:szCs w:val="16"/>
        </w:rPr>
        <w:t>3.8. По истечении срока полномочий старосты или досрочном прекращении полномочий старосты нагрудный знак подлежит возврату в течение 10 календарных дней.</w:t>
      </w:r>
    </w:p>
    <w:p w:rsidR="00503AAC" w:rsidRPr="00503AAC" w:rsidRDefault="00503AAC" w:rsidP="00503AAC">
      <w:pPr>
        <w:pStyle w:val="ConsPlusNormal"/>
        <w:ind w:firstLine="284"/>
        <w:jc w:val="both"/>
        <w:rPr>
          <w:sz w:val="16"/>
          <w:szCs w:val="16"/>
        </w:rPr>
      </w:pPr>
      <w:r w:rsidRPr="00503AAC">
        <w:rPr>
          <w:sz w:val="16"/>
          <w:szCs w:val="16"/>
        </w:rPr>
        <w:lastRenderedPageBreak/>
        <w:t>В случае если староста исполнял полномочия 10 и более лет, по истечении срока полномочий старосты или досрочном прекращении полномочий старосты нагрудный знак по решению Главы может быть оставлен лицу, осуществлявшему полномочия старосты для памятного хранения.</w:t>
      </w:r>
    </w:p>
    <w:p w:rsidR="00503AAC" w:rsidRPr="00503AAC" w:rsidRDefault="00503AAC" w:rsidP="00503AAC">
      <w:pPr>
        <w:pStyle w:val="ConsPlusNormal"/>
        <w:ind w:firstLine="284"/>
        <w:jc w:val="both"/>
        <w:rPr>
          <w:sz w:val="16"/>
          <w:szCs w:val="16"/>
        </w:rPr>
      </w:pPr>
      <w:r w:rsidRPr="00503AAC">
        <w:rPr>
          <w:sz w:val="16"/>
          <w:szCs w:val="16"/>
        </w:rPr>
        <w:t xml:space="preserve">В случае смерти старосты нагрудный знак остается у членов его семьи для памятного хранения. </w:t>
      </w:r>
    </w:p>
    <w:p w:rsidR="00503AAC" w:rsidRPr="00503AAC" w:rsidRDefault="00503AAC" w:rsidP="00503AAC">
      <w:pPr>
        <w:pStyle w:val="ConsPlusNormal"/>
        <w:ind w:firstLine="539"/>
        <w:jc w:val="right"/>
        <w:rPr>
          <w:sz w:val="12"/>
          <w:szCs w:val="12"/>
        </w:rPr>
      </w:pPr>
      <w:r w:rsidRPr="00503AAC">
        <w:rPr>
          <w:sz w:val="12"/>
          <w:szCs w:val="12"/>
        </w:rPr>
        <w:t>Приложение 1</w:t>
      </w:r>
    </w:p>
    <w:p w:rsidR="00503AAC" w:rsidRDefault="00503AAC" w:rsidP="00503AAC">
      <w:pPr>
        <w:pStyle w:val="ConsPlusNormal"/>
        <w:ind w:firstLine="539"/>
        <w:jc w:val="right"/>
        <w:rPr>
          <w:sz w:val="12"/>
          <w:szCs w:val="12"/>
        </w:rPr>
      </w:pPr>
      <w:r w:rsidRPr="00503AAC">
        <w:rPr>
          <w:sz w:val="12"/>
          <w:szCs w:val="12"/>
        </w:rPr>
        <w:t>к Положению об удостоверении</w:t>
      </w:r>
      <w:r>
        <w:rPr>
          <w:sz w:val="12"/>
          <w:szCs w:val="12"/>
        </w:rPr>
        <w:t xml:space="preserve"> </w:t>
      </w:r>
      <w:r w:rsidRPr="00503AAC">
        <w:rPr>
          <w:sz w:val="12"/>
          <w:szCs w:val="12"/>
        </w:rPr>
        <w:t xml:space="preserve">и нагрудном знаке </w:t>
      </w:r>
      <w:bookmarkStart w:id="21" w:name="_Hlk137033200"/>
    </w:p>
    <w:p w:rsidR="00503AAC" w:rsidRDefault="00503AAC" w:rsidP="00503AAC">
      <w:pPr>
        <w:pStyle w:val="ConsPlusNormal"/>
        <w:ind w:firstLine="539"/>
        <w:jc w:val="right"/>
        <w:rPr>
          <w:sz w:val="12"/>
          <w:szCs w:val="12"/>
        </w:rPr>
      </w:pPr>
      <w:r w:rsidRPr="00503AAC">
        <w:rPr>
          <w:sz w:val="12"/>
          <w:szCs w:val="12"/>
        </w:rPr>
        <w:t xml:space="preserve">старосты сельского населенного пункта _____________ </w:t>
      </w:r>
    </w:p>
    <w:p w:rsidR="00503AAC" w:rsidRPr="00503AAC" w:rsidRDefault="00503AAC" w:rsidP="00503AAC">
      <w:pPr>
        <w:pStyle w:val="ConsPlusNormal"/>
        <w:ind w:firstLine="539"/>
        <w:jc w:val="right"/>
        <w:rPr>
          <w:sz w:val="12"/>
          <w:szCs w:val="12"/>
        </w:rPr>
      </w:pPr>
      <w:r w:rsidRPr="00503AAC">
        <w:rPr>
          <w:sz w:val="12"/>
          <w:szCs w:val="12"/>
        </w:rPr>
        <w:t>Валдайского городского поселения</w:t>
      </w:r>
    </w:p>
    <w:p w:rsidR="00503AAC" w:rsidRPr="00503AAC" w:rsidRDefault="00503AAC" w:rsidP="00503AAC">
      <w:pPr>
        <w:pStyle w:val="ConsPlusNormal"/>
        <w:ind w:firstLine="539"/>
        <w:jc w:val="center"/>
        <w:rPr>
          <w:b/>
          <w:bCs/>
          <w:sz w:val="16"/>
          <w:szCs w:val="16"/>
        </w:rPr>
      </w:pPr>
      <w:bookmarkStart w:id="22" w:name="_Hlk137034521"/>
      <w:bookmarkEnd w:id="21"/>
      <w:r w:rsidRPr="00503AAC">
        <w:rPr>
          <w:b/>
          <w:bCs/>
          <w:sz w:val="16"/>
          <w:szCs w:val="16"/>
        </w:rPr>
        <w:t>ОБРАЗЕЦ</w:t>
      </w:r>
    </w:p>
    <w:p w:rsidR="00503AAC" w:rsidRPr="00503AAC" w:rsidRDefault="00503AAC" w:rsidP="00503AAC">
      <w:pPr>
        <w:pStyle w:val="ConsPlusNormal"/>
        <w:ind w:firstLine="539"/>
        <w:jc w:val="center"/>
        <w:rPr>
          <w:b/>
          <w:bCs/>
          <w:sz w:val="16"/>
          <w:szCs w:val="16"/>
        </w:rPr>
      </w:pPr>
      <w:r w:rsidRPr="00503AAC">
        <w:rPr>
          <w:b/>
          <w:bCs/>
          <w:sz w:val="16"/>
          <w:szCs w:val="16"/>
        </w:rPr>
        <w:t xml:space="preserve">и описание удостоверения старосты сельского населенного пункта Валдайского городского поселения </w:t>
      </w:r>
    </w:p>
    <w:bookmarkEnd w:id="22"/>
    <w:p w:rsidR="00503AAC" w:rsidRPr="00503AAC" w:rsidRDefault="00503AAC" w:rsidP="00503AAC">
      <w:pPr>
        <w:adjustRightInd w:val="0"/>
        <w:jc w:val="center"/>
        <w:rPr>
          <w:rFonts w:ascii="Arial" w:eastAsia="Calibri" w:hAnsi="Arial" w:cs="Arial"/>
          <w:b/>
          <w:sz w:val="16"/>
          <w:szCs w:val="16"/>
        </w:rPr>
      </w:pPr>
      <w:r w:rsidRPr="00503AAC">
        <w:rPr>
          <w:rFonts w:ascii="Arial" w:eastAsia="Calibri" w:hAnsi="Arial" w:cs="Arial"/>
          <w:b/>
          <w:sz w:val="16"/>
          <w:szCs w:val="16"/>
        </w:rPr>
        <w:t>Обложка удостоверения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5778"/>
      </w:tblGrid>
      <w:tr w:rsidR="00503AAC" w:rsidRPr="00503AAC" w:rsidTr="00717C4C">
        <w:trPr>
          <w:trHeight w:val="340"/>
        </w:trPr>
        <w:tc>
          <w:tcPr>
            <w:tcW w:w="2500" w:type="pct"/>
          </w:tcPr>
          <w:p w:rsidR="00503AAC" w:rsidRPr="00503AAC" w:rsidRDefault="00503AAC" w:rsidP="00503AAC">
            <w:pPr>
              <w:adjustRightInd w:val="0"/>
              <w:rPr>
                <w:rFonts w:ascii="Arial" w:eastAsia="Calibri" w:hAnsi="Arial" w:cs="Arial"/>
                <w:sz w:val="16"/>
                <w:szCs w:val="16"/>
              </w:rPr>
            </w:pPr>
          </w:p>
        </w:tc>
        <w:tc>
          <w:tcPr>
            <w:tcW w:w="2500" w:type="pct"/>
          </w:tcPr>
          <w:p w:rsidR="00503AAC" w:rsidRPr="00717C4C" w:rsidRDefault="00503AAC" w:rsidP="00503AAC">
            <w:pPr>
              <w:adjustRightInd w:val="0"/>
              <w:jc w:val="center"/>
              <w:rPr>
                <w:rFonts w:ascii="Arial" w:eastAsia="Calibri" w:hAnsi="Arial" w:cs="Arial"/>
                <w:sz w:val="8"/>
                <w:szCs w:val="8"/>
              </w:rPr>
            </w:pPr>
          </w:p>
          <w:p w:rsidR="00503AAC" w:rsidRPr="00503AAC" w:rsidRDefault="00503AAC" w:rsidP="00503AAC">
            <w:pPr>
              <w:adjustRightInd w:val="0"/>
              <w:jc w:val="center"/>
              <w:rPr>
                <w:rFonts w:ascii="Arial" w:eastAsia="Calibri" w:hAnsi="Arial" w:cs="Arial"/>
                <w:b/>
                <w:bCs/>
                <w:sz w:val="16"/>
                <w:szCs w:val="16"/>
              </w:rPr>
            </w:pPr>
            <w:r w:rsidRPr="00503AAC">
              <w:rPr>
                <w:rFonts w:ascii="Arial" w:eastAsia="Calibri" w:hAnsi="Arial" w:cs="Arial"/>
                <w:b/>
                <w:bCs/>
                <w:sz w:val="16"/>
                <w:szCs w:val="16"/>
              </w:rPr>
              <w:t>УДОСТОВЕРЕНИЕ</w:t>
            </w:r>
          </w:p>
        </w:tc>
      </w:tr>
    </w:tbl>
    <w:p w:rsidR="00503AAC" w:rsidRPr="00717C4C" w:rsidRDefault="00503AAC" w:rsidP="00503AAC">
      <w:pPr>
        <w:adjustRightInd w:val="0"/>
        <w:jc w:val="both"/>
        <w:rPr>
          <w:rFonts w:ascii="Arial" w:eastAsia="Calibri" w:hAnsi="Arial" w:cs="Arial"/>
          <w:sz w:val="4"/>
          <w:szCs w:val="4"/>
        </w:rPr>
      </w:pPr>
    </w:p>
    <w:p w:rsidR="00503AAC" w:rsidRPr="00717C4C" w:rsidRDefault="00503AAC" w:rsidP="00503AAC">
      <w:pPr>
        <w:adjustRightInd w:val="0"/>
        <w:jc w:val="center"/>
        <w:rPr>
          <w:rFonts w:ascii="Arial" w:eastAsia="Calibri" w:hAnsi="Arial" w:cs="Arial"/>
          <w:b/>
          <w:sz w:val="16"/>
          <w:szCs w:val="16"/>
        </w:rPr>
      </w:pPr>
      <w:r w:rsidRPr="00717C4C">
        <w:rPr>
          <w:rFonts w:ascii="Arial" w:eastAsia="Calibri" w:hAnsi="Arial" w:cs="Arial"/>
          <w:b/>
          <w:sz w:val="16"/>
          <w:szCs w:val="16"/>
        </w:rPr>
        <w:t>Внутренняя сторона удостоверения</w:t>
      </w:r>
    </w:p>
    <w:tbl>
      <w:tblPr>
        <w:tblW w:w="5000" w:type="pct"/>
        <w:tblCellMar>
          <w:top w:w="102" w:type="dxa"/>
          <w:left w:w="62" w:type="dxa"/>
          <w:bottom w:w="102" w:type="dxa"/>
          <w:right w:w="62" w:type="dxa"/>
        </w:tblCellMar>
        <w:tblLook w:val="0000"/>
      </w:tblPr>
      <w:tblGrid>
        <w:gridCol w:w="399"/>
        <w:gridCol w:w="1587"/>
        <w:gridCol w:w="1403"/>
        <w:gridCol w:w="2263"/>
        <w:gridCol w:w="4379"/>
        <w:gridCol w:w="1433"/>
      </w:tblGrid>
      <w:tr w:rsidR="00503AAC" w:rsidRPr="00503AAC" w:rsidTr="00717C4C">
        <w:trPr>
          <w:trHeight w:val="20"/>
        </w:trPr>
        <w:tc>
          <w:tcPr>
            <w:tcW w:w="2465" w:type="pct"/>
            <w:gridSpan w:val="4"/>
            <w:tcBorders>
              <w:top w:val="single" w:sz="4" w:space="0" w:color="auto"/>
              <w:left w:val="single" w:sz="4" w:space="0" w:color="auto"/>
              <w:right w:val="single" w:sz="4" w:space="0" w:color="auto"/>
            </w:tcBorders>
          </w:tcPr>
          <w:p w:rsidR="00503AAC" w:rsidRPr="00503AAC" w:rsidRDefault="00503AAC" w:rsidP="00503AAC">
            <w:pPr>
              <w:adjustRightInd w:val="0"/>
              <w:jc w:val="center"/>
              <w:rPr>
                <w:rFonts w:ascii="Arial" w:eastAsia="Calibri" w:hAnsi="Arial" w:cs="Arial"/>
                <w:sz w:val="16"/>
                <w:szCs w:val="16"/>
              </w:rPr>
            </w:pPr>
            <w:bookmarkStart w:id="23" w:name="_Hlk137033841"/>
            <w:r w:rsidRPr="00503AAC">
              <w:rPr>
                <w:rFonts w:ascii="Arial" w:eastAsia="Calibri" w:hAnsi="Arial" w:cs="Arial"/>
                <w:sz w:val="16"/>
                <w:szCs w:val="16"/>
              </w:rPr>
              <w:t>__________________________________</w:t>
            </w:r>
          </w:p>
        </w:tc>
        <w:tc>
          <w:tcPr>
            <w:tcW w:w="2535" w:type="pct"/>
            <w:gridSpan w:val="2"/>
            <w:tcBorders>
              <w:top w:val="single" w:sz="4" w:space="0" w:color="auto"/>
              <w:left w:val="single" w:sz="4" w:space="0" w:color="auto"/>
              <w:right w:val="single" w:sz="4" w:space="0" w:color="auto"/>
            </w:tcBorders>
          </w:tcPr>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Фамилия ___________________________________</w:t>
            </w:r>
          </w:p>
        </w:tc>
      </w:tr>
      <w:tr w:rsidR="00503AAC" w:rsidRPr="00503AAC" w:rsidTr="00717C4C">
        <w:trPr>
          <w:trHeight w:val="20"/>
        </w:trPr>
        <w:tc>
          <w:tcPr>
            <w:tcW w:w="2465" w:type="pct"/>
            <w:gridSpan w:val="4"/>
            <w:tcBorders>
              <w:left w:val="single" w:sz="4" w:space="0" w:color="auto"/>
              <w:right w:val="single" w:sz="4" w:space="0" w:color="auto"/>
            </w:tcBorders>
          </w:tcPr>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(наименование МО)</w:t>
            </w:r>
          </w:p>
        </w:tc>
        <w:tc>
          <w:tcPr>
            <w:tcW w:w="2535" w:type="pct"/>
            <w:gridSpan w:val="2"/>
            <w:tcBorders>
              <w:left w:val="single" w:sz="4" w:space="0" w:color="auto"/>
              <w:right w:val="single" w:sz="4" w:space="0" w:color="auto"/>
            </w:tcBorders>
          </w:tcPr>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Имя _______________________________________</w:t>
            </w:r>
          </w:p>
        </w:tc>
      </w:tr>
      <w:tr w:rsidR="00503AAC" w:rsidRPr="00503AAC" w:rsidTr="00717C4C">
        <w:trPr>
          <w:trHeight w:val="20"/>
        </w:trPr>
        <w:tc>
          <w:tcPr>
            <w:tcW w:w="2465" w:type="pct"/>
            <w:gridSpan w:val="4"/>
            <w:tcBorders>
              <w:left w:val="single" w:sz="4" w:space="0" w:color="auto"/>
              <w:right w:val="single" w:sz="4" w:space="0" w:color="auto"/>
            </w:tcBorders>
          </w:tcPr>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УДОСТОВЕРЕНИЕ № ___</w:t>
            </w:r>
          </w:p>
        </w:tc>
        <w:tc>
          <w:tcPr>
            <w:tcW w:w="2535" w:type="pct"/>
            <w:gridSpan w:val="2"/>
            <w:tcBorders>
              <w:left w:val="single" w:sz="4" w:space="0" w:color="auto"/>
              <w:right w:val="single" w:sz="4" w:space="0" w:color="auto"/>
            </w:tcBorders>
          </w:tcPr>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Отчество ___________________________________</w:t>
            </w:r>
          </w:p>
        </w:tc>
      </w:tr>
      <w:tr w:rsidR="00717C4C" w:rsidRPr="00503AAC" w:rsidTr="005B59C7">
        <w:trPr>
          <w:trHeight w:val="418"/>
        </w:trPr>
        <w:tc>
          <w:tcPr>
            <w:tcW w:w="174" w:type="pct"/>
            <w:vMerge w:val="restart"/>
            <w:tcBorders>
              <w:left w:val="single" w:sz="4" w:space="0" w:color="auto"/>
              <w:bottom w:val="nil"/>
              <w:right w:val="single" w:sz="4" w:space="0" w:color="auto"/>
            </w:tcBorders>
          </w:tcPr>
          <w:p w:rsidR="00717C4C" w:rsidRPr="00503AAC" w:rsidRDefault="00717C4C" w:rsidP="00503AAC">
            <w:pPr>
              <w:adjustRightInd w:val="0"/>
              <w:rPr>
                <w:rFonts w:ascii="Arial" w:eastAsia="Calibri" w:hAnsi="Arial" w:cs="Arial"/>
                <w:sz w:val="16"/>
                <w:szCs w:val="16"/>
              </w:rPr>
            </w:pPr>
          </w:p>
        </w:tc>
        <w:tc>
          <w:tcPr>
            <w:tcW w:w="692" w:type="pct"/>
            <w:vMerge w:val="restart"/>
            <w:tcBorders>
              <w:top w:val="single" w:sz="4" w:space="0" w:color="auto"/>
              <w:left w:val="single" w:sz="4" w:space="0" w:color="auto"/>
              <w:bottom w:val="single" w:sz="4" w:space="0" w:color="auto"/>
              <w:right w:val="single" w:sz="4" w:space="0" w:color="auto"/>
            </w:tcBorders>
          </w:tcPr>
          <w:p w:rsidR="00717C4C" w:rsidRPr="00503AAC" w:rsidRDefault="00717C4C" w:rsidP="00503AAC">
            <w:pPr>
              <w:adjustRightInd w:val="0"/>
              <w:jc w:val="center"/>
              <w:rPr>
                <w:rFonts w:ascii="Arial" w:eastAsia="Calibri" w:hAnsi="Arial" w:cs="Arial"/>
                <w:sz w:val="16"/>
                <w:szCs w:val="16"/>
              </w:rPr>
            </w:pPr>
          </w:p>
          <w:p w:rsidR="00717C4C" w:rsidRPr="00503AAC" w:rsidRDefault="00717C4C" w:rsidP="00503AAC">
            <w:pPr>
              <w:adjustRightInd w:val="0"/>
              <w:jc w:val="center"/>
              <w:rPr>
                <w:rFonts w:ascii="Arial" w:eastAsia="Calibri" w:hAnsi="Arial" w:cs="Arial"/>
                <w:sz w:val="16"/>
                <w:szCs w:val="16"/>
              </w:rPr>
            </w:pPr>
            <w:r w:rsidRPr="00503AAC">
              <w:rPr>
                <w:rFonts w:ascii="Arial" w:eastAsia="Calibri" w:hAnsi="Arial" w:cs="Arial"/>
                <w:sz w:val="16"/>
                <w:szCs w:val="16"/>
              </w:rPr>
              <w:t>Место</w:t>
            </w:r>
          </w:p>
          <w:p w:rsidR="00717C4C" w:rsidRPr="00503AAC" w:rsidRDefault="00717C4C" w:rsidP="00503AAC">
            <w:pPr>
              <w:adjustRightInd w:val="0"/>
              <w:jc w:val="center"/>
              <w:rPr>
                <w:rFonts w:ascii="Arial" w:eastAsia="Calibri" w:hAnsi="Arial" w:cs="Arial"/>
                <w:sz w:val="16"/>
                <w:szCs w:val="16"/>
              </w:rPr>
            </w:pPr>
            <w:r w:rsidRPr="00503AAC">
              <w:rPr>
                <w:rFonts w:ascii="Arial" w:eastAsia="Calibri" w:hAnsi="Arial" w:cs="Arial"/>
                <w:sz w:val="16"/>
                <w:szCs w:val="16"/>
              </w:rPr>
              <w:t>для</w:t>
            </w:r>
          </w:p>
          <w:p w:rsidR="00717C4C" w:rsidRPr="00503AAC" w:rsidRDefault="00717C4C" w:rsidP="00503AAC">
            <w:pPr>
              <w:adjustRightInd w:val="0"/>
              <w:jc w:val="center"/>
              <w:rPr>
                <w:rFonts w:ascii="Arial" w:eastAsia="Calibri" w:hAnsi="Arial" w:cs="Arial"/>
                <w:sz w:val="16"/>
                <w:szCs w:val="16"/>
              </w:rPr>
            </w:pPr>
            <w:r w:rsidRPr="00503AAC">
              <w:rPr>
                <w:rFonts w:ascii="Arial" w:eastAsia="Calibri" w:hAnsi="Arial" w:cs="Arial"/>
                <w:sz w:val="16"/>
                <w:szCs w:val="16"/>
              </w:rPr>
              <w:t>фотографии</w:t>
            </w:r>
          </w:p>
          <w:p w:rsidR="00717C4C" w:rsidRPr="00503AAC" w:rsidRDefault="00717C4C" w:rsidP="00503AAC">
            <w:pPr>
              <w:adjustRightInd w:val="0"/>
              <w:rPr>
                <w:rFonts w:ascii="Arial" w:eastAsia="Calibri" w:hAnsi="Arial" w:cs="Arial"/>
                <w:sz w:val="16"/>
                <w:szCs w:val="16"/>
              </w:rPr>
            </w:pPr>
          </w:p>
        </w:tc>
        <w:tc>
          <w:tcPr>
            <w:tcW w:w="612" w:type="pct"/>
            <w:vMerge w:val="restart"/>
            <w:tcBorders>
              <w:left w:val="single" w:sz="4" w:space="0" w:color="auto"/>
              <w:bottom w:val="nil"/>
            </w:tcBorders>
          </w:tcPr>
          <w:p w:rsidR="00717C4C" w:rsidRPr="00503AAC" w:rsidRDefault="00717C4C" w:rsidP="00503AAC">
            <w:pPr>
              <w:adjustRightInd w:val="0"/>
              <w:rPr>
                <w:rFonts w:ascii="Arial" w:eastAsia="Calibri" w:hAnsi="Arial" w:cs="Arial"/>
                <w:sz w:val="16"/>
                <w:szCs w:val="16"/>
              </w:rPr>
            </w:pPr>
          </w:p>
        </w:tc>
        <w:tc>
          <w:tcPr>
            <w:tcW w:w="987" w:type="pct"/>
            <w:tcBorders>
              <w:bottom w:val="nil"/>
              <w:right w:val="single" w:sz="4" w:space="0" w:color="auto"/>
            </w:tcBorders>
          </w:tcPr>
          <w:p w:rsidR="00717C4C" w:rsidRPr="00503AAC" w:rsidRDefault="00717C4C" w:rsidP="00503AAC">
            <w:pPr>
              <w:adjustRightInd w:val="0"/>
              <w:rPr>
                <w:rFonts w:ascii="Arial" w:eastAsia="Calibri" w:hAnsi="Arial" w:cs="Arial"/>
                <w:sz w:val="16"/>
                <w:szCs w:val="16"/>
              </w:rPr>
            </w:pPr>
          </w:p>
        </w:tc>
        <w:tc>
          <w:tcPr>
            <w:tcW w:w="2535" w:type="pct"/>
            <w:gridSpan w:val="2"/>
            <w:tcBorders>
              <w:left w:val="single" w:sz="4" w:space="0" w:color="auto"/>
              <w:bottom w:val="nil"/>
              <w:right w:val="single" w:sz="4" w:space="0" w:color="auto"/>
            </w:tcBorders>
          </w:tcPr>
          <w:p w:rsidR="00717C4C" w:rsidRPr="00503AAC" w:rsidRDefault="00717C4C" w:rsidP="00717C4C">
            <w:pPr>
              <w:adjustRightInd w:val="0"/>
              <w:rPr>
                <w:rFonts w:ascii="Arial" w:eastAsia="Calibri" w:hAnsi="Arial" w:cs="Arial"/>
                <w:sz w:val="16"/>
                <w:szCs w:val="16"/>
              </w:rPr>
            </w:pPr>
            <w:r w:rsidRPr="00503AAC">
              <w:rPr>
                <w:rFonts w:ascii="Arial" w:eastAsia="Calibri" w:hAnsi="Arial" w:cs="Arial"/>
                <w:sz w:val="16"/>
                <w:szCs w:val="16"/>
              </w:rPr>
              <w:t>Староста</w:t>
            </w:r>
            <w:r>
              <w:rPr>
                <w:rFonts w:ascii="Arial" w:eastAsia="Calibri" w:hAnsi="Arial" w:cs="Arial"/>
                <w:sz w:val="16"/>
                <w:szCs w:val="16"/>
              </w:rPr>
              <w:t xml:space="preserve">                 </w:t>
            </w:r>
            <w:r w:rsidRPr="00503AAC">
              <w:rPr>
                <w:rFonts w:ascii="Arial" w:eastAsia="Calibri" w:hAnsi="Arial" w:cs="Arial"/>
                <w:sz w:val="16"/>
                <w:szCs w:val="16"/>
              </w:rPr>
              <w:t>___________________________________</w:t>
            </w:r>
          </w:p>
          <w:p w:rsidR="00717C4C" w:rsidRPr="00503AAC" w:rsidRDefault="00717C4C" w:rsidP="00503AAC">
            <w:pPr>
              <w:adjustRightInd w:val="0"/>
              <w:jc w:val="center"/>
              <w:rPr>
                <w:rFonts w:ascii="Arial" w:eastAsia="Calibri" w:hAnsi="Arial" w:cs="Arial"/>
                <w:sz w:val="16"/>
                <w:szCs w:val="16"/>
              </w:rPr>
            </w:pPr>
            <w:r w:rsidRPr="00503AAC">
              <w:rPr>
                <w:rFonts w:ascii="Arial" w:eastAsia="Calibri" w:hAnsi="Arial" w:cs="Arial"/>
                <w:sz w:val="16"/>
                <w:szCs w:val="16"/>
              </w:rPr>
              <w:t>(наименование сельского населенного пункта)</w:t>
            </w:r>
          </w:p>
        </w:tc>
      </w:tr>
      <w:tr w:rsidR="00717C4C" w:rsidRPr="00503AAC" w:rsidTr="00717C4C">
        <w:trPr>
          <w:trHeight w:val="20"/>
        </w:trPr>
        <w:tc>
          <w:tcPr>
            <w:tcW w:w="174" w:type="pct"/>
            <w:vMerge/>
            <w:tcBorders>
              <w:left w:val="single" w:sz="4" w:space="0" w:color="auto"/>
              <w:right w:val="single" w:sz="4" w:space="0" w:color="auto"/>
            </w:tcBorders>
          </w:tcPr>
          <w:p w:rsidR="00717C4C" w:rsidRPr="00503AAC" w:rsidRDefault="00717C4C" w:rsidP="00503AAC">
            <w:pPr>
              <w:adjustRightInd w:val="0"/>
              <w:jc w:val="both"/>
              <w:rPr>
                <w:rFonts w:ascii="Arial" w:eastAsia="Calibri" w:hAnsi="Arial" w:cs="Arial"/>
                <w:sz w:val="16"/>
                <w:szCs w:val="16"/>
              </w:rPr>
            </w:pPr>
          </w:p>
        </w:tc>
        <w:tc>
          <w:tcPr>
            <w:tcW w:w="692" w:type="pct"/>
            <w:vMerge/>
            <w:tcBorders>
              <w:left w:val="single" w:sz="4" w:space="0" w:color="auto"/>
              <w:bottom w:val="single" w:sz="4" w:space="0" w:color="auto"/>
              <w:right w:val="single" w:sz="4" w:space="0" w:color="auto"/>
            </w:tcBorders>
          </w:tcPr>
          <w:p w:rsidR="00717C4C" w:rsidRPr="00503AAC" w:rsidRDefault="00717C4C" w:rsidP="00503AAC">
            <w:pPr>
              <w:adjustRightInd w:val="0"/>
              <w:jc w:val="both"/>
              <w:rPr>
                <w:rFonts w:ascii="Arial" w:eastAsia="Calibri" w:hAnsi="Arial" w:cs="Arial"/>
                <w:sz w:val="16"/>
                <w:szCs w:val="16"/>
              </w:rPr>
            </w:pPr>
          </w:p>
        </w:tc>
        <w:tc>
          <w:tcPr>
            <w:tcW w:w="612" w:type="pct"/>
            <w:vMerge/>
            <w:tcBorders>
              <w:left w:val="single" w:sz="4" w:space="0" w:color="auto"/>
            </w:tcBorders>
          </w:tcPr>
          <w:p w:rsidR="00717C4C" w:rsidRPr="00503AAC" w:rsidRDefault="00717C4C" w:rsidP="00503AAC">
            <w:pPr>
              <w:adjustRightInd w:val="0"/>
              <w:jc w:val="both"/>
              <w:rPr>
                <w:rFonts w:ascii="Arial" w:eastAsia="Calibri" w:hAnsi="Arial" w:cs="Arial"/>
                <w:sz w:val="16"/>
                <w:szCs w:val="16"/>
              </w:rPr>
            </w:pPr>
          </w:p>
        </w:tc>
        <w:tc>
          <w:tcPr>
            <w:tcW w:w="987" w:type="pct"/>
            <w:tcBorders>
              <w:right w:val="single" w:sz="4" w:space="0" w:color="auto"/>
            </w:tcBorders>
          </w:tcPr>
          <w:p w:rsidR="00717C4C" w:rsidRPr="00503AAC" w:rsidRDefault="00717C4C" w:rsidP="00503AAC">
            <w:pPr>
              <w:adjustRightInd w:val="0"/>
              <w:rPr>
                <w:rFonts w:ascii="Arial" w:eastAsia="Calibri" w:hAnsi="Arial" w:cs="Arial"/>
                <w:sz w:val="16"/>
                <w:szCs w:val="16"/>
              </w:rPr>
            </w:pPr>
            <w:r w:rsidRPr="00503AAC">
              <w:rPr>
                <w:rFonts w:ascii="Arial" w:eastAsia="Calibri" w:hAnsi="Arial" w:cs="Arial"/>
                <w:sz w:val="16"/>
                <w:szCs w:val="16"/>
              </w:rPr>
              <w:t>(личная подпись)</w:t>
            </w:r>
          </w:p>
        </w:tc>
        <w:tc>
          <w:tcPr>
            <w:tcW w:w="2535" w:type="pct"/>
            <w:gridSpan w:val="2"/>
            <w:tcBorders>
              <w:left w:val="single" w:sz="4" w:space="0" w:color="auto"/>
              <w:right w:val="single" w:sz="4" w:space="0" w:color="auto"/>
            </w:tcBorders>
          </w:tcPr>
          <w:p w:rsidR="00717C4C" w:rsidRPr="00503AAC" w:rsidRDefault="00717C4C" w:rsidP="00717C4C">
            <w:pPr>
              <w:adjustRightInd w:val="0"/>
              <w:jc w:val="center"/>
              <w:rPr>
                <w:rFonts w:ascii="Arial" w:hAnsi="Arial" w:cs="Arial"/>
                <w:sz w:val="16"/>
                <w:szCs w:val="16"/>
              </w:rPr>
            </w:pPr>
            <w:r w:rsidRPr="00503AAC">
              <w:rPr>
                <w:rFonts w:ascii="Arial" w:eastAsia="Calibri" w:hAnsi="Arial" w:cs="Arial"/>
                <w:sz w:val="16"/>
                <w:szCs w:val="16"/>
              </w:rPr>
              <w:t>___________________________________</w:t>
            </w:r>
          </w:p>
        </w:tc>
      </w:tr>
      <w:tr w:rsidR="00503AAC" w:rsidRPr="00503AAC" w:rsidTr="00717C4C">
        <w:trPr>
          <w:trHeight w:val="20"/>
        </w:trPr>
        <w:tc>
          <w:tcPr>
            <w:tcW w:w="1478" w:type="pct"/>
            <w:gridSpan w:val="3"/>
            <w:tcBorders>
              <w:left w:val="single" w:sz="4" w:space="0" w:color="auto"/>
            </w:tcBorders>
          </w:tcPr>
          <w:p w:rsidR="00503AAC" w:rsidRPr="00503AAC" w:rsidRDefault="00503AAC" w:rsidP="00503AAC">
            <w:pPr>
              <w:rPr>
                <w:rFonts w:ascii="Arial" w:eastAsia="Calibri" w:hAnsi="Arial" w:cs="Arial"/>
                <w:sz w:val="16"/>
                <w:szCs w:val="16"/>
              </w:rPr>
            </w:pPr>
          </w:p>
        </w:tc>
        <w:tc>
          <w:tcPr>
            <w:tcW w:w="987" w:type="pct"/>
            <w:tcBorders>
              <w:right w:val="single" w:sz="4" w:space="0" w:color="auto"/>
            </w:tcBorders>
          </w:tcPr>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М.П.</w:t>
            </w:r>
          </w:p>
        </w:tc>
        <w:tc>
          <w:tcPr>
            <w:tcW w:w="2535" w:type="pct"/>
            <w:gridSpan w:val="2"/>
            <w:tcBorders>
              <w:left w:val="single" w:sz="4" w:space="0" w:color="auto"/>
              <w:right w:val="single" w:sz="4" w:space="0" w:color="auto"/>
            </w:tcBorders>
          </w:tcPr>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 xml:space="preserve">Глава _____________________________ </w:t>
            </w:r>
          </w:p>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 xml:space="preserve">                     (наименование МО)</w:t>
            </w:r>
          </w:p>
        </w:tc>
      </w:tr>
      <w:tr w:rsidR="00503AAC" w:rsidRPr="00503AAC" w:rsidTr="00717C4C">
        <w:trPr>
          <w:trHeight w:val="20"/>
        </w:trPr>
        <w:tc>
          <w:tcPr>
            <w:tcW w:w="2465" w:type="pct"/>
            <w:gridSpan w:val="4"/>
            <w:tcBorders>
              <w:left w:val="single" w:sz="4" w:space="0" w:color="auto"/>
              <w:bottom w:val="single" w:sz="4" w:space="0" w:color="auto"/>
              <w:right w:val="single" w:sz="4" w:space="0" w:color="auto"/>
            </w:tcBorders>
          </w:tcPr>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Действительно до ____________ 20__ года</w:t>
            </w:r>
          </w:p>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 xml:space="preserve">                           до ____________ 20__ года</w:t>
            </w:r>
          </w:p>
          <w:p w:rsidR="00503AAC" w:rsidRPr="00503AAC" w:rsidRDefault="00503AAC" w:rsidP="00717C4C">
            <w:pPr>
              <w:adjustRightInd w:val="0"/>
              <w:jc w:val="center"/>
              <w:rPr>
                <w:rFonts w:ascii="Arial" w:eastAsia="Calibri" w:hAnsi="Arial" w:cs="Arial"/>
                <w:sz w:val="16"/>
                <w:szCs w:val="16"/>
              </w:rPr>
            </w:pPr>
            <w:r w:rsidRPr="00503AAC">
              <w:rPr>
                <w:rFonts w:ascii="Arial" w:eastAsia="Calibri" w:hAnsi="Arial" w:cs="Arial"/>
                <w:sz w:val="16"/>
                <w:szCs w:val="16"/>
              </w:rPr>
              <w:t xml:space="preserve">                           до ____________ 20__ года</w:t>
            </w:r>
          </w:p>
        </w:tc>
        <w:tc>
          <w:tcPr>
            <w:tcW w:w="1910" w:type="pct"/>
            <w:tcBorders>
              <w:left w:val="single" w:sz="4" w:space="0" w:color="auto"/>
              <w:bottom w:val="single" w:sz="4" w:space="0" w:color="auto"/>
            </w:tcBorders>
          </w:tcPr>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__________________</w:t>
            </w:r>
          </w:p>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подпись</w:t>
            </w:r>
          </w:p>
        </w:tc>
        <w:tc>
          <w:tcPr>
            <w:tcW w:w="625" w:type="pct"/>
            <w:tcBorders>
              <w:bottom w:val="single" w:sz="4" w:space="0" w:color="auto"/>
              <w:right w:val="single" w:sz="4" w:space="0" w:color="auto"/>
            </w:tcBorders>
          </w:tcPr>
          <w:p w:rsidR="00503AAC" w:rsidRPr="00503AAC" w:rsidRDefault="00503AAC" w:rsidP="00503AAC">
            <w:pPr>
              <w:adjustRightInd w:val="0"/>
              <w:rPr>
                <w:rFonts w:ascii="Arial" w:eastAsia="Calibri" w:hAnsi="Arial" w:cs="Arial"/>
                <w:sz w:val="16"/>
                <w:szCs w:val="16"/>
              </w:rPr>
            </w:pPr>
            <w:r w:rsidRPr="00503AAC">
              <w:rPr>
                <w:rFonts w:ascii="Arial" w:eastAsia="Calibri" w:hAnsi="Arial" w:cs="Arial"/>
                <w:sz w:val="16"/>
                <w:szCs w:val="16"/>
              </w:rPr>
              <w:t>_________</w:t>
            </w:r>
          </w:p>
          <w:p w:rsidR="00503AAC" w:rsidRPr="00503AAC" w:rsidRDefault="00503AAC" w:rsidP="00503AAC">
            <w:pPr>
              <w:adjustRightInd w:val="0"/>
              <w:jc w:val="center"/>
              <w:rPr>
                <w:rFonts w:ascii="Arial" w:eastAsia="Calibri" w:hAnsi="Arial" w:cs="Arial"/>
                <w:sz w:val="16"/>
                <w:szCs w:val="16"/>
              </w:rPr>
            </w:pPr>
            <w:r w:rsidRPr="00503AAC">
              <w:rPr>
                <w:rFonts w:ascii="Arial" w:eastAsia="Calibri" w:hAnsi="Arial" w:cs="Arial"/>
                <w:sz w:val="16"/>
                <w:szCs w:val="16"/>
              </w:rPr>
              <w:t>Ф.И.О.</w:t>
            </w:r>
          </w:p>
        </w:tc>
      </w:tr>
    </w:tbl>
    <w:bookmarkEnd w:id="23"/>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 xml:space="preserve">Удостоверение старосты сельского населенного пункта Валдайского городского поселения (далее удостоверение) представляет собой двухстраничную книжку в твердой обложке. </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Обложка удостоверения в развернутом виде размером 6,5 x 19,5 см из переплетного материала на тканевой основе красного цвета.</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На лицевой стороне удостоверения размещена надпись буквами золотистого цвета «УДОСТОВЕРЕНИЕ».</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На левой внутренней стороне удостоверения в верхней части по центру</w:t>
      </w:r>
      <w:r w:rsidR="00717C4C">
        <w:rPr>
          <w:rFonts w:ascii="Arial" w:eastAsia="Calibri" w:hAnsi="Arial" w:cs="Arial"/>
          <w:sz w:val="16"/>
          <w:szCs w:val="16"/>
        </w:rPr>
        <w:t xml:space="preserve"> </w:t>
      </w:r>
      <w:r w:rsidRPr="00503AAC">
        <w:rPr>
          <w:rFonts w:ascii="Arial" w:eastAsia="Calibri" w:hAnsi="Arial" w:cs="Arial"/>
          <w:sz w:val="16"/>
          <w:szCs w:val="16"/>
        </w:rPr>
        <w:t>размещена надпись «__________________________________________»</w:t>
      </w:r>
    </w:p>
    <w:p w:rsidR="00503AAC" w:rsidRPr="00503AAC" w:rsidRDefault="00717C4C" w:rsidP="00717C4C">
      <w:pPr>
        <w:adjustRightInd w:val="0"/>
        <w:ind w:firstLine="284"/>
        <w:jc w:val="center"/>
        <w:rPr>
          <w:rFonts w:ascii="Arial" w:eastAsia="Calibri" w:hAnsi="Arial" w:cs="Arial"/>
          <w:sz w:val="16"/>
          <w:szCs w:val="16"/>
        </w:rPr>
      </w:pPr>
      <w:r>
        <w:rPr>
          <w:rFonts w:ascii="Arial" w:eastAsia="Calibri" w:hAnsi="Arial" w:cs="Arial"/>
          <w:sz w:val="16"/>
          <w:szCs w:val="16"/>
        </w:rPr>
        <w:t xml:space="preserve">                                                                                                                                              </w:t>
      </w:r>
      <w:r w:rsidR="00503AAC" w:rsidRPr="00503AAC">
        <w:rPr>
          <w:rFonts w:ascii="Arial" w:eastAsia="Calibri" w:hAnsi="Arial" w:cs="Arial"/>
          <w:sz w:val="16"/>
          <w:szCs w:val="16"/>
        </w:rPr>
        <w:t>(наименование МО),</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ниже по центру «УДОСТОВЕРЕНИЕ № 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Ниже слева место для фотографии размером 3 x 4 см.</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Ниже слева надпись «Место печати».</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Справа от места для фотографии надпись «_____________________________».</w:t>
      </w:r>
    </w:p>
    <w:p w:rsidR="00503AAC" w:rsidRPr="00503AAC" w:rsidRDefault="00503AAC" w:rsidP="00717C4C">
      <w:pPr>
        <w:adjustRightInd w:val="0"/>
        <w:ind w:left="-1418"/>
        <w:jc w:val="center"/>
        <w:rPr>
          <w:rFonts w:ascii="Arial" w:eastAsia="Calibri" w:hAnsi="Arial" w:cs="Arial"/>
          <w:sz w:val="16"/>
          <w:szCs w:val="16"/>
        </w:rPr>
      </w:pPr>
      <w:r w:rsidRPr="00503AAC">
        <w:rPr>
          <w:rFonts w:ascii="Arial" w:eastAsia="Calibri" w:hAnsi="Arial" w:cs="Arial"/>
          <w:sz w:val="16"/>
          <w:szCs w:val="16"/>
        </w:rPr>
        <w:t>(личная подпись)</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В нижней части по центру надпись «Действительно до ________ 20__ года</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Действительно до ________ 20__ года</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Действительно до ________ 20__ года».</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На правой внутренней стороне по центру в три строчки надпись</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«Фамилия ___________________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Имя ___________________</w:t>
      </w:r>
      <w:r w:rsidR="00717C4C">
        <w:rPr>
          <w:rFonts w:ascii="Arial" w:eastAsia="Calibri" w:hAnsi="Arial" w:cs="Arial"/>
          <w:sz w:val="16"/>
          <w:szCs w:val="16"/>
        </w:rPr>
        <w:t>_____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Отчество ___________________».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Ниже надпись «Староста ______________________________________»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 xml:space="preserve"> </w:t>
      </w:r>
      <w:r w:rsidR="00717C4C">
        <w:rPr>
          <w:rFonts w:ascii="Arial" w:eastAsia="Calibri" w:hAnsi="Arial" w:cs="Arial"/>
          <w:sz w:val="16"/>
          <w:szCs w:val="16"/>
        </w:rPr>
        <w:t xml:space="preserve">                              </w:t>
      </w:r>
      <w:r w:rsidRPr="00503AAC">
        <w:rPr>
          <w:rFonts w:ascii="Arial" w:eastAsia="Calibri" w:hAnsi="Arial" w:cs="Arial"/>
          <w:sz w:val="16"/>
          <w:szCs w:val="16"/>
        </w:rPr>
        <w:t xml:space="preserve">       (наименование сельского населенного пункта)</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Ниже надпись «Глава _________________</w:t>
      </w:r>
      <w:r w:rsidR="00717C4C">
        <w:rPr>
          <w:rFonts w:ascii="Arial" w:eastAsia="Calibri" w:hAnsi="Arial" w:cs="Arial"/>
          <w:sz w:val="16"/>
          <w:szCs w:val="16"/>
        </w:rPr>
        <w:t>_________________________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 xml:space="preserve">           </w:t>
      </w:r>
      <w:r w:rsidR="00717C4C">
        <w:rPr>
          <w:rFonts w:ascii="Arial" w:eastAsia="Calibri" w:hAnsi="Arial" w:cs="Arial"/>
          <w:sz w:val="16"/>
          <w:szCs w:val="16"/>
        </w:rPr>
        <w:t xml:space="preserve">                                       </w:t>
      </w:r>
      <w:r w:rsidRPr="00503AAC">
        <w:rPr>
          <w:rFonts w:ascii="Arial" w:eastAsia="Calibri" w:hAnsi="Arial" w:cs="Arial"/>
          <w:sz w:val="16"/>
          <w:szCs w:val="16"/>
        </w:rPr>
        <w:t xml:space="preserve">     (наименование МО)»</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 xml:space="preserve">    ___________________    ___________________</w:t>
      </w:r>
    </w:p>
    <w:p w:rsidR="00503AAC" w:rsidRPr="00503AAC" w:rsidRDefault="00503AAC" w:rsidP="00717C4C">
      <w:pPr>
        <w:adjustRightInd w:val="0"/>
        <w:ind w:firstLine="284"/>
        <w:jc w:val="both"/>
        <w:rPr>
          <w:rFonts w:ascii="Arial" w:eastAsia="Calibri" w:hAnsi="Arial" w:cs="Arial"/>
          <w:sz w:val="16"/>
          <w:szCs w:val="16"/>
        </w:rPr>
      </w:pPr>
      <w:r w:rsidRPr="00503AAC">
        <w:rPr>
          <w:rFonts w:ascii="Arial" w:eastAsia="Calibri" w:hAnsi="Arial" w:cs="Arial"/>
          <w:sz w:val="16"/>
          <w:szCs w:val="16"/>
        </w:rPr>
        <w:t xml:space="preserve">               подпись                            Ф.И.О.</w:t>
      </w:r>
    </w:p>
    <w:p w:rsidR="00717C4C" w:rsidRPr="00503AAC" w:rsidRDefault="00717C4C" w:rsidP="00717C4C">
      <w:pPr>
        <w:pStyle w:val="ConsPlusNormal"/>
        <w:ind w:firstLine="539"/>
        <w:jc w:val="right"/>
        <w:rPr>
          <w:sz w:val="12"/>
          <w:szCs w:val="12"/>
        </w:rPr>
      </w:pPr>
      <w:r w:rsidRPr="00503AAC">
        <w:rPr>
          <w:sz w:val="12"/>
          <w:szCs w:val="12"/>
        </w:rPr>
        <w:t>Приложение 1</w:t>
      </w:r>
    </w:p>
    <w:p w:rsidR="00717C4C" w:rsidRDefault="00717C4C" w:rsidP="00717C4C">
      <w:pPr>
        <w:pStyle w:val="ConsPlusNormal"/>
        <w:ind w:firstLine="539"/>
        <w:jc w:val="right"/>
        <w:rPr>
          <w:sz w:val="12"/>
          <w:szCs w:val="12"/>
        </w:rPr>
      </w:pPr>
      <w:r w:rsidRPr="00503AAC">
        <w:rPr>
          <w:sz w:val="12"/>
          <w:szCs w:val="12"/>
        </w:rPr>
        <w:t>к Положению об удостоверении</w:t>
      </w:r>
      <w:r>
        <w:rPr>
          <w:sz w:val="12"/>
          <w:szCs w:val="12"/>
        </w:rPr>
        <w:t xml:space="preserve"> </w:t>
      </w:r>
      <w:r w:rsidRPr="00503AAC">
        <w:rPr>
          <w:sz w:val="12"/>
          <w:szCs w:val="12"/>
        </w:rPr>
        <w:t xml:space="preserve">и нагрудном знаке </w:t>
      </w:r>
    </w:p>
    <w:p w:rsidR="00717C4C" w:rsidRDefault="00717C4C" w:rsidP="00717C4C">
      <w:pPr>
        <w:pStyle w:val="ConsPlusNormal"/>
        <w:ind w:firstLine="539"/>
        <w:jc w:val="right"/>
        <w:rPr>
          <w:sz w:val="12"/>
          <w:szCs w:val="12"/>
        </w:rPr>
      </w:pPr>
      <w:r w:rsidRPr="00503AAC">
        <w:rPr>
          <w:sz w:val="12"/>
          <w:szCs w:val="12"/>
        </w:rPr>
        <w:t xml:space="preserve">старосты сельского населенного пункта _____________ </w:t>
      </w:r>
    </w:p>
    <w:p w:rsidR="00717C4C" w:rsidRPr="00503AAC" w:rsidRDefault="00717C4C" w:rsidP="00717C4C">
      <w:pPr>
        <w:pStyle w:val="ConsPlusNormal"/>
        <w:ind w:firstLine="539"/>
        <w:jc w:val="right"/>
        <w:rPr>
          <w:sz w:val="12"/>
          <w:szCs w:val="12"/>
        </w:rPr>
      </w:pPr>
      <w:r w:rsidRPr="00503AAC">
        <w:rPr>
          <w:sz w:val="12"/>
          <w:szCs w:val="12"/>
        </w:rPr>
        <w:t>Валдайского городского поселения</w:t>
      </w:r>
    </w:p>
    <w:p w:rsidR="00503AAC" w:rsidRPr="00503AAC" w:rsidRDefault="00503AAC" w:rsidP="00503AAC">
      <w:pPr>
        <w:pStyle w:val="ConsPlusNormal"/>
        <w:ind w:firstLine="539"/>
        <w:jc w:val="center"/>
        <w:rPr>
          <w:b/>
          <w:bCs/>
          <w:sz w:val="16"/>
          <w:szCs w:val="16"/>
        </w:rPr>
      </w:pPr>
      <w:bookmarkStart w:id="24" w:name="_Hlk137040246"/>
      <w:r w:rsidRPr="00503AAC">
        <w:rPr>
          <w:b/>
          <w:bCs/>
          <w:sz w:val="16"/>
          <w:szCs w:val="16"/>
        </w:rPr>
        <w:t>ОБРАЗЕЦ</w:t>
      </w:r>
    </w:p>
    <w:p w:rsidR="00503AAC" w:rsidRPr="00503AAC" w:rsidRDefault="00503AAC" w:rsidP="00503AAC">
      <w:pPr>
        <w:pStyle w:val="ConsPlusNormal"/>
        <w:ind w:firstLine="539"/>
        <w:jc w:val="center"/>
        <w:rPr>
          <w:b/>
          <w:bCs/>
          <w:sz w:val="16"/>
          <w:szCs w:val="16"/>
        </w:rPr>
      </w:pPr>
      <w:r w:rsidRPr="00503AAC">
        <w:rPr>
          <w:b/>
          <w:bCs/>
          <w:sz w:val="16"/>
          <w:szCs w:val="16"/>
        </w:rPr>
        <w:t xml:space="preserve">и описание </w:t>
      </w:r>
      <w:bookmarkStart w:id="25" w:name="_Hlk137826370"/>
      <w:r w:rsidRPr="00503AAC">
        <w:rPr>
          <w:b/>
          <w:bCs/>
          <w:sz w:val="16"/>
          <w:szCs w:val="16"/>
        </w:rPr>
        <w:t>нагрудного знака старосты сельского населенного пункта</w:t>
      </w:r>
      <w:r w:rsidR="00717C4C">
        <w:rPr>
          <w:b/>
          <w:bCs/>
          <w:sz w:val="16"/>
          <w:szCs w:val="16"/>
        </w:rPr>
        <w:t xml:space="preserve"> </w:t>
      </w:r>
      <w:r w:rsidRPr="00503AAC">
        <w:rPr>
          <w:b/>
          <w:bCs/>
          <w:sz w:val="16"/>
          <w:szCs w:val="16"/>
        </w:rPr>
        <w:t>Валдайского городского поселения</w:t>
      </w:r>
      <w:bookmarkEnd w:id="24"/>
    </w:p>
    <w:bookmarkEnd w:id="25"/>
    <w:p w:rsidR="00503AAC" w:rsidRPr="00503AAC" w:rsidRDefault="00503AAC" w:rsidP="00503AAC">
      <w:pPr>
        <w:pStyle w:val="ConsPlusNormal"/>
        <w:ind w:firstLine="539"/>
        <w:jc w:val="center"/>
        <w:rPr>
          <w:b/>
          <w:bCs/>
          <w:sz w:val="16"/>
          <w:szCs w:val="16"/>
        </w:rPr>
      </w:pPr>
      <w:r w:rsidRPr="00503AAC">
        <w:rPr>
          <w:b/>
          <w:noProof/>
          <w:sz w:val="16"/>
          <w:szCs w:val="16"/>
        </w:rPr>
        <w:drawing>
          <wp:inline distT="0" distB="0" distL="0" distR="0">
            <wp:extent cx="2011681" cy="1912620"/>
            <wp:effectExtent l="19050" t="0" r="7619"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2015028" cy="1915803"/>
                    </a:xfrm>
                    <a:prstGeom prst="rect">
                      <a:avLst/>
                    </a:prstGeom>
                    <a:noFill/>
                    <a:ln w="9525">
                      <a:noFill/>
                      <a:miter lim="800000"/>
                      <a:headEnd/>
                      <a:tailEnd/>
                    </a:ln>
                  </pic:spPr>
                </pic:pic>
              </a:graphicData>
            </a:graphic>
          </wp:inline>
        </w:drawing>
      </w:r>
    </w:p>
    <w:p w:rsidR="00503AAC" w:rsidRPr="00503AAC" w:rsidRDefault="00503AAC" w:rsidP="00717C4C">
      <w:pPr>
        <w:pStyle w:val="ConsPlusNormal"/>
        <w:ind w:firstLine="284"/>
        <w:jc w:val="both"/>
        <w:rPr>
          <w:sz w:val="16"/>
          <w:szCs w:val="16"/>
        </w:rPr>
      </w:pPr>
      <w:r w:rsidRPr="00503AAC">
        <w:rPr>
          <w:sz w:val="16"/>
          <w:szCs w:val="16"/>
        </w:rPr>
        <w:t>Нагрудный знак старосты сельского населенного пункта Валдайского городского поселения (далее нагрудный знак) изготавливается из медно-цинковых сплавов. Методом литья. Знак имеет правильную круглую форму. Знак односоставной, общий размер (диаметр) 30 мм. Знак покрыт гальваникой золотистого цвета, ровное глянцевое покрытие.</w:t>
      </w:r>
    </w:p>
    <w:p w:rsidR="00503AAC" w:rsidRPr="00503AAC" w:rsidRDefault="00503AAC" w:rsidP="00717C4C">
      <w:pPr>
        <w:pStyle w:val="ConsPlusNormal"/>
        <w:ind w:firstLine="284"/>
        <w:jc w:val="both"/>
        <w:rPr>
          <w:sz w:val="16"/>
          <w:szCs w:val="16"/>
        </w:rPr>
      </w:pPr>
      <w:r w:rsidRPr="00503AAC">
        <w:rPr>
          <w:sz w:val="16"/>
          <w:szCs w:val="16"/>
        </w:rPr>
        <w:t>В центре знака располагается объемный герб Новгородской области золотистого цвета, выполнен в соответствие с геральдическим описанием герба Новгородской области с эмалями. Нижний уровень под гербом выполнен шагренью (фактура песка).</w:t>
      </w:r>
    </w:p>
    <w:p w:rsidR="00503AAC" w:rsidRPr="00503AAC" w:rsidRDefault="00503AAC" w:rsidP="00717C4C">
      <w:pPr>
        <w:pStyle w:val="ConsPlusNormal"/>
        <w:ind w:firstLine="284"/>
        <w:jc w:val="both"/>
        <w:rPr>
          <w:sz w:val="16"/>
          <w:szCs w:val="16"/>
        </w:rPr>
      </w:pPr>
      <w:r w:rsidRPr="00503AAC">
        <w:rPr>
          <w:sz w:val="16"/>
          <w:szCs w:val="16"/>
        </w:rPr>
        <w:t>По кругу идут надписи. В верхней части относительно центра «Новгородская область». С низу «Староста». Между текстом с каждой стороны располагаются по три декоративных элемента (в орнаментной стилистике). Текст и орнамент выполнены верхним уровнем. Надпись ограждена с двух сторон равными по толщине линиями. В центре круга располагается объемный герб Новгородской области</w:t>
      </w:r>
    </w:p>
    <w:p w:rsidR="00503AAC" w:rsidRPr="00503AAC" w:rsidRDefault="00503AAC" w:rsidP="00717C4C">
      <w:pPr>
        <w:pStyle w:val="ConsPlusNormal"/>
        <w:ind w:firstLine="284"/>
        <w:jc w:val="both"/>
        <w:rPr>
          <w:sz w:val="16"/>
          <w:szCs w:val="16"/>
        </w:rPr>
      </w:pPr>
      <w:r w:rsidRPr="00503AAC">
        <w:rPr>
          <w:sz w:val="16"/>
          <w:szCs w:val="16"/>
        </w:rPr>
        <w:t>Знак к одежде крепится при помощи булавки.</w:t>
      </w:r>
    </w:p>
    <w:p w:rsidR="006B5E93" w:rsidRPr="00683913" w:rsidRDefault="006B5E93" w:rsidP="00683913">
      <w:pPr>
        <w:jc w:val="right"/>
        <w:rPr>
          <w:rFonts w:ascii="Arial" w:hAnsi="Arial" w:cs="Arial"/>
          <w:sz w:val="16"/>
          <w:szCs w:val="16"/>
        </w:rPr>
      </w:pPr>
    </w:p>
    <w:p w:rsidR="00717C4C" w:rsidRPr="00717C4C" w:rsidRDefault="00717C4C" w:rsidP="00717C4C">
      <w:pPr>
        <w:jc w:val="center"/>
        <w:rPr>
          <w:rFonts w:ascii="Arial" w:hAnsi="Arial" w:cs="Arial"/>
          <w:b/>
          <w:sz w:val="16"/>
          <w:szCs w:val="16"/>
        </w:rPr>
      </w:pPr>
      <w:r w:rsidRPr="00717C4C">
        <w:rPr>
          <w:rFonts w:ascii="Arial" w:hAnsi="Arial" w:cs="Arial"/>
          <w:b/>
          <w:sz w:val="16"/>
          <w:szCs w:val="16"/>
        </w:rPr>
        <w:lastRenderedPageBreak/>
        <w:t>СОВЕТ  ДЕПУТАТОВ  ВАЛДАЙСКОГО  ГОРОДСКОГО  ПОСЕЛЕНИЯ</w:t>
      </w:r>
    </w:p>
    <w:p w:rsidR="00717C4C" w:rsidRPr="00717C4C" w:rsidRDefault="00717C4C" w:rsidP="00717C4C">
      <w:pPr>
        <w:jc w:val="center"/>
        <w:rPr>
          <w:rFonts w:ascii="Arial" w:hAnsi="Arial" w:cs="Arial"/>
          <w:sz w:val="16"/>
          <w:szCs w:val="16"/>
        </w:rPr>
      </w:pPr>
      <w:r w:rsidRPr="00717C4C">
        <w:rPr>
          <w:rFonts w:ascii="Arial" w:hAnsi="Arial" w:cs="Arial"/>
          <w:sz w:val="16"/>
          <w:szCs w:val="16"/>
        </w:rPr>
        <w:t>Р Е Ш Е Н И Е</w:t>
      </w:r>
    </w:p>
    <w:p w:rsidR="00092082" w:rsidRDefault="006176B1" w:rsidP="006176B1">
      <w:pPr>
        <w:pStyle w:val="ConsPlusTitle"/>
        <w:jc w:val="center"/>
        <w:rPr>
          <w:rFonts w:ascii="Arial" w:hAnsi="Arial" w:cs="Arial"/>
          <w:sz w:val="16"/>
          <w:szCs w:val="16"/>
        </w:rPr>
      </w:pPr>
      <w:r w:rsidRPr="006176B1">
        <w:rPr>
          <w:rFonts w:ascii="Arial" w:hAnsi="Arial" w:cs="Arial"/>
          <w:sz w:val="16"/>
          <w:szCs w:val="16"/>
        </w:rPr>
        <w:t xml:space="preserve">О внесении изменений в решение Совета депутатов </w:t>
      </w:r>
    </w:p>
    <w:p w:rsidR="006176B1" w:rsidRPr="006176B1" w:rsidRDefault="006176B1" w:rsidP="006176B1">
      <w:pPr>
        <w:pStyle w:val="ConsPlusTitle"/>
        <w:jc w:val="center"/>
        <w:rPr>
          <w:rFonts w:ascii="Arial" w:hAnsi="Arial" w:cs="Arial"/>
          <w:sz w:val="16"/>
          <w:szCs w:val="16"/>
        </w:rPr>
      </w:pPr>
      <w:r w:rsidRPr="006176B1">
        <w:rPr>
          <w:rFonts w:ascii="Arial" w:hAnsi="Arial" w:cs="Arial"/>
          <w:sz w:val="16"/>
          <w:szCs w:val="16"/>
        </w:rPr>
        <w:t xml:space="preserve">Валдайского городского поселения от 24.04.2019 № 210 </w:t>
      </w:r>
    </w:p>
    <w:p w:rsidR="006176B1" w:rsidRPr="006176B1" w:rsidRDefault="006176B1" w:rsidP="006176B1">
      <w:pPr>
        <w:jc w:val="center"/>
        <w:rPr>
          <w:rFonts w:ascii="Arial" w:hAnsi="Arial" w:cs="Arial"/>
          <w:sz w:val="4"/>
          <w:szCs w:val="4"/>
        </w:rPr>
      </w:pPr>
    </w:p>
    <w:p w:rsidR="006176B1" w:rsidRPr="006176B1" w:rsidRDefault="006176B1" w:rsidP="006176B1">
      <w:pPr>
        <w:pStyle w:val="ConsNonformat"/>
        <w:ind w:firstLine="284"/>
        <w:jc w:val="both"/>
        <w:rPr>
          <w:rFonts w:ascii="Arial" w:hAnsi="Arial" w:cs="Arial"/>
          <w:b/>
          <w:sz w:val="16"/>
          <w:szCs w:val="16"/>
        </w:rPr>
      </w:pPr>
      <w:r w:rsidRPr="006176B1">
        <w:rPr>
          <w:rFonts w:ascii="Arial" w:hAnsi="Arial" w:cs="Arial"/>
          <w:b/>
          <w:sz w:val="16"/>
          <w:szCs w:val="16"/>
        </w:rPr>
        <w:t>Принято Советом депутатов Валдайского городского поселения 28 июня 2019 года.</w:t>
      </w:r>
    </w:p>
    <w:p w:rsidR="006176B1" w:rsidRPr="006176B1" w:rsidRDefault="006176B1" w:rsidP="006176B1">
      <w:pPr>
        <w:pStyle w:val="ConsPlusNormal"/>
        <w:ind w:firstLine="284"/>
        <w:jc w:val="both"/>
        <w:rPr>
          <w:b/>
          <w:sz w:val="16"/>
          <w:szCs w:val="16"/>
        </w:rPr>
      </w:pPr>
      <w:r w:rsidRPr="006176B1">
        <w:rPr>
          <w:sz w:val="16"/>
          <w:szCs w:val="16"/>
        </w:rPr>
        <w:t xml:space="preserve">Совет депутатов Валдайского городского поселения </w:t>
      </w:r>
      <w:r w:rsidRPr="006176B1">
        <w:rPr>
          <w:b/>
          <w:sz w:val="16"/>
          <w:szCs w:val="16"/>
        </w:rPr>
        <w:t>РЕШИЛ:</w:t>
      </w:r>
    </w:p>
    <w:p w:rsidR="006176B1" w:rsidRPr="006176B1" w:rsidRDefault="006176B1" w:rsidP="006176B1">
      <w:pPr>
        <w:pStyle w:val="ConsPlusTitle"/>
        <w:ind w:firstLine="284"/>
        <w:jc w:val="both"/>
        <w:rPr>
          <w:rFonts w:ascii="Arial" w:hAnsi="Arial" w:cs="Arial"/>
          <w:b w:val="0"/>
          <w:sz w:val="16"/>
          <w:szCs w:val="16"/>
        </w:rPr>
      </w:pPr>
      <w:r w:rsidRPr="006176B1">
        <w:rPr>
          <w:rFonts w:ascii="Arial" w:hAnsi="Arial" w:cs="Arial"/>
          <w:b w:val="0"/>
          <w:sz w:val="16"/>
          <w:szCs w:val="16"/>
        </w:rPr>
        <w:t>1. Внести изменения в решение Совета депутатов Валдайского городского поселения от 24.04.2019 № 210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Валдайского городского поселения и Положения об удостоверении старосты сельского населенного пункта, входящего в состав Валдайского городского поселения» (далее решение):</w:t>
      </w:r>
    </w:p>
    <w:p w:rsidR="006176B1" w:rsidRPr="006176B1" w:rsidRDefault="006176B1" w:rsidP="006176B1">
      <w:pPr>
        <w:pStyle w:val="ConsPlusTitle"/>
        <w:ind w:firstLine="284"/>
        <w:jc w:val="both"/>
        <w:rPr>
          <w:rFonts w:ascii="Arial" w:hAnsi="Arial" w:cs="Arial"/>
          <w:b w:val="0"/>
          <w:sz w:val="16"/>
          <w:szCs w:val="16"/>
        </w:rPr>
      </w:pPr>
      <w:r w:rsidRPr="006176B1">
        <w:rPr>
          <w:rFonts w:ascii="Arial" w:hAnsi="Arial" w:cs="Arial"/>
          <w:b w:val="0"/>
          <w:sz w:val="16"/>
          <w:szCs w:val="16"/>
        </w:rPr>
        <w:t>1.1. Исключить из наименования решения слова «…и Положения об удостоверении старосты сельского населенного пункта, входящего в состав Валдайского городского поселения».</w:t>
      </w:r>
    </w:p>
    <w:p w:rsidR="006176B1" w:rsidRPr="006176B1" w:rsidRDefault="006176B1" w:rsidP="006176B1">
      <w:pPr>
        <w:pStyle w:val="ConsPlusTitle"/>
        <w:ind w:firstLine="284"/>
        <w:jc w:val="both"/>
        <w:rPr>
          <w:rFonts w:ascii="Arial" w:hAnsi="Arial" w:cs="Arial"/>
          <w:b w:val="0"/>
          <w:sz w:val="16"/>
          <w:szCs w:val="16"/>
        </w:rPr>
      </w:pPr>
      <w:r w:rsidRPr="006176B1">
        <w:rPr>
          <w:rFonts w:ascii="Arial" w:hAnsi="Arial" w:cs="Arial"/>
          <w:b w:val="0"/>
          <w:sz w:val="16"/>
          <w:szCs w:val="16"/>
        </w:rPr>
        <w:t>1.2. Исключить из решения пункт 2.</w:t>
      </w:r>
    </w:p>
    <w:p w:rsidR="006176B1" w:rsidRPr="006176B1" w:rsidRDefault="006176B1" w:rsidP="006176B1">
      <w:pPr>
        <w:autoSpaceDE w:val="0"/>
        <w:autoSpaceDN w:val="0"/>
        <w:adjustRightInd w:val="0"/>
        <w:ind w:firstLine="284"/>
        <w:jc w:val="both"/>
        <w:rPr>
          <w:rFonts w:ascii="Arial" w:hAnsi="Arial" w:cs="Arial"/>
          <w:bCs/>
          <w:sz w:val="16"/>
          <w:szCs w:val="16"/>
        </w:rPr>
      </w:pPr>
      <w:r w:rsidRPr="006176B1">
        <w:rPr>
          <w:rFonts w:ascii="Arial" w:hAnsi="Arial" w:cs="Arial"/>
          <w:sz w:val="16"/>
          <w:szCs w:val="16"/>
        </w:rPr>
        <w:t xml:space="preserve">1.3. Исключить из решения </w:t>
      </w:r>
      <w:r w:rsidRPr="006176B1">
        <w:rPr>
          <w:rFonts w:ascii="Arial" w:hAnsi="Arial" w:cs="Arial"/>
          <w:bCs/>
          <w:sz w:val="16"/>
          <w:szCs w:val="16"/>
        </w:rPr>
        <w:t>Положение об удостоверении старосты сельского населенного пункта, входящего в состав Валдайского городского поселения.</w:t>
      </w:r>
    </w:p>
    <w:p w:rsidR="006176B1" w:rsidRPr="006176B1" w:rsidRDefault="006176B1" w:rsidP="006176B1">
      <w:pPr>
        <w:pStyle w:val="ConsPlusNormal"/>
        <w:ind w:firstLine="284"/>
        <w:jc w:val="both"/>
        <w:rPr>
          <w:sz w:val="16"/>
          <w:szCs w:val="16"/>
        </w:rPr>
      </w:pPr>
      <w:r w:rsidRPr="006176B1">
        <w:rPr>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C3F1D" w:rsidRDefault="002C3F1D" w:rsidP="006176B1">
      <w:pPr>
        <w:pStyle w:val="ConsNormal"/>
        <w:ind w:firstLine="0"/>
        <w:rPr>
          <w:rFonts w:cs="Arial"/>
          <w:b/>
          <w:sz w:val="16"/>
          <w:szCs w:val="16"/>
        </w:rPr>
      </w:pPr>
      <w:r w:rsidRPr="001E6B00">
        <w:rPr>
          <w:rFonts w:cs="Arial"/>
          <w:b/>
          <w:sz w:val="16"/>
          <w:szCs w:val="16"/>
        </w:rPr>
        <w:t xml:space="preserve">Глава Валдайского городского поселения, председатель </w:t>
      </w:r>
    </w:p>
    <w:p w:rsidR="002C3F1D" w:rsidRPr="001E6B00" w:rsidRDefault="002C3F1D" w:rsidP="006176B1">
      <w:pPr>
        <w:pStyle w:val="ConsNormal"/>
        <w:ind w:firstLine="0"/>
        <w:rPr>
          <w:rFonts w:cs="Arial"/>
          <w:sz w:val="16"/>
          <w:szCs w:val="16"/>
        </w:rPr>
      </w:pPr>
      <w:r w:rsidRPr="001E6B00">
        <w:rPr>
          <w:rFonts w:cs="Arial"/>
          <w:b/>
          <w:sz w:val="16"/>
          <w:szCs w:val="16"/>
        </w:rPr>
        <w:t>Совета</w:t>
      </w:r>
      <w:r>
        <w:rPr>
          <w:rFonts w:cs="Arial"/>
          <w:b/>
          <w:sz w:val="16"/>
          <w:szCs w:val="16"/>
        </w:rPr>
        <w:t xml:space="preserve"> </w:t>
      </w:r>
      <w:r w:rsidRPr="001E6B00">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sidRPr="001E6B00">
        <w:rPr>
          <w:rFonts w:cs="Arial"/>
          <w:b/>
          <w:sz w:val="16"/>
          <w:szCs w:val="16"/>
        </w:rPr>
        <w:t>В.П.Литвиненко</w:t>
      </w:r>
    </w:p>
    <w:p w:rsidR="00717C4C" w:rsidRPr="00717C4C" w:rsidRDefault="00717C4C" w:rsidP="006176B1">
      <w:pPr>
        <w:rPr>
          <w:rFonts w:ascii="Arial" w:hAnsi="Arial" w:cs="Arial"/>
          <w:sz w:val="16"/>
          <w:szCs w:val="16"/>
        </w:rPr>
      </w:pPr>
      <w:r w:rsidRPr="00717C4C">
        <w:rPr>
          <w:rFonts w:ascii="Arial" w:hAnsi="Arial" w:cs="Arial"/>
          <w:color w:val="000000"/>
          <w:sz w:val="16"/>
          <w:szCs w:val="16"/>
        </w:rPr>
        <w:t>«28» июня</w:t>
      </w:r>
      <w:r w:rsidRPr="00717C4C">
        <w:rPr>
          <w:rFonts w:ascii="Arial" w:hAnsi="Arial" w:cs="Arial"/>
          <w:b/>
          <w:color w:val="000000"/>
          <w:sz w:val="16"/>
          <w:szCs w:val="16"/>
        </w:rPr>
        <w:t xml:space="preserve"> </w:t>
      </w:r>
      <w:r w:rsidRPr="00717C4C">
        <w:rPr>
          <w:rFonts w:ascii="Arial" w:hAnsi="Arial" w:cs="Arial"/>
          <w:color w:val="000000"/>
          <w:sz w:val="16"/>
          <w:szCs w:val="16"/>
        </w:rPr>
        <w:t>2023 года № 163</w:t>
      </w:r>
    </w:p>
    <w:p w:rsidR="006B5E93" w:rsidRPr="00683913" w:rsidRDefault="006B5E93" w:rsidP="00683913">
      <w:pPr>
        <w:jc w:val="right"/>
        <w:rPr>
          <w:rFonts w:ascii="Arial" w:hAnsi="Arial" w:cs="Arial"/>
          <w:sz w:val="16"/>
          <w:szCs w:val="16"/>
        </w:rPr>
      </w:pPr>
    </w:p>
    <w:p w:rsidR="005B59C7" w:rsidRPr="005B59C7" w:rsidRDefault="005B59C7" w:rsidP="005B59C7">
      <w:pPr>
        <w:pStyle w:val="20"/>
        <w:rPr>
          <w:rFonts w:ascii="Arial" w:hAnsi="Arial" w:cs="Arial"/>
          <w:color w:val="000000"/>
          <w:sz w:val="16"/>
          <w:szCs w:val="16"/>
        </w:rPr>
      </w:pPr>
      <w:r w:rsidRPr="005B59C7">
        <w:rPr>
          <w:rFonts w:ascii="Arial" w:hAnsi="Arial" w:cs="Arial"/>
          <w:color w:val="000000"/>
          <w:sz w:val="16"/>
          <w:szCs w:val="16"/>
        </w:rPr>
        <w:t>АДМИНИСТРАЦИЯ ВАЛДАЙСКОГО МУНИЦИПАЛЬНОГО РАЙОНА</w:t>
      </w:r>
    </w:p>
    <w:p w:rsidR="005B59C7" w:rsidRPr="005B59C7" w:rsidRDefault="005B59C7" w:rsidP="005B59C7">
      <w:pPr>
        <w:pStyle w:val="3"/>
        <w:rPr>
          <w:rFonts w:ascii="Arial" w:hAnsi="Arial" w:cs="Arial"/>
          <w:sz w:val="16"/>
          <w:szCs w:val="16"/>
        </w:rPr>
      </w:pPr>
      <w:r w:rsidRPr="005B59C7">
        <w:rPr>
          <w:rFonts w:ascii="Arial" w:hAnsi="Arial" w:cs="Arial"/>
          <w:sz w:val="16"/>
          <w:szCs w:val="16"/>
        </w:rPr>
        <w:t>П О С Т А Н О В Л Е Н И Е</w:t>
      </w:r>
    </w:p>
    <w:p w:rsidR="005B59C7" w:rsidRPr="005B59C7" w:rsidRDefault="005B59C7" w:rsidP="005B59C7">
      <w:pPr>
        <w:jc w:val="center"/>
        <w:rPr>
          <w:rFonts w:ascii="Arial" w:hAnsi="Arial" w:cs="Arial"/>
          <w:sz w:val="16"/>
          <w:szCs w:val="16"/>
        </w:rPr>
      </w:pPr>
      <w:r w:rsidRPr="005B59C7">
        <w:rPr>
          <w:rFonts w:ascii="Arial" w:hAnsi="Arial" w:cs="Arial"/>
          <w:sz w:val="16"/>
          <w:szCs w:val="16"/>
        </w:rPr>
        <w:t>26.06.2023 № 1122</w:t>
      </w:r>
    </w:p>
    <w:p w:rsidR="005B59C7" w:rsidRPr="005B59C7" w:rsidRDefault="005B59C7" w:rsidP="005B59C7">
      <w:pPr>
        <w:jc w:val="center"/>
        <w:rPr>
          <w:rFonts w:ascii="Arial" w:hAnsi="Arial" w:cs="Arial"/>
          <w:b/>
          <w:sz w:val="16"/>
          <w:szCs w:val="16"/>
        </w:rPr>
      </w:pPr>
      <w:r w:rsidRPr="005B59C7">
        <w:rPr>
          <w:rFonts w:ascii="Arial" w:hAnsi="Arial" w:cs="Arial"/>
          <w:b/>
          <w:sz w:val="16"/>
          <w:szCs w:val="16"/>
        </w:rPr>
        <w:t>О комиссии Валдайского муниципального района по наградам</w:t>
      </w:r>
    </w:p>
    <w:p w:rsidR="005B59C7" w:rsidRPr="005B59C7" w:rsidRDefault="005B59C7" w:rsidP="005B59C7">
      <w:pPr>
        <w:jc w:val="center"/>
        <w:rPr>
          <w:rFonts w:ascii="Arial" w:hAnsi="Arial" w:cs="Arial"/>
          <w:sz w:val="4"/>
          <w:szCs w:val="4"/>
        </w:rPr>
      </w:pP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 xml:space="preserve">В целях совершенствования наградной деятельности на территории Валдайского муниципального района Администрация Валдайского муниципального района </w:t>
      </w:r>
      <w:r w:rsidRPr="005B59C7">
        <w:rPr>
          <w:rFonts w:ascii="Arial" w:hAnsi="Arial" w:cs="Arial"/>
          <w:b/>
          <w:sz w:val="16"/>
          <w:szCs w:val="16"/>
        </w:rPr>
        <w:t>ПОСТАНОВЛЯЕТ</w:t>
      </w:r>
      <w:r w:rsidRPr="005B59C7">
        <w:rPr>
          <w:rFonts w:ascii="Arial" w:hAnsi="Arial" w:cs="Arial"/>
          <w:sz w:val="16"/>
          <w:szCs w:val="16"/>
        </w:rPr>
        <w:t>:</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1. Образовать комиссию Валдайского муниципального района по наградам.</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2. Утвердить прилагаемые Положение о комиссии Валдайского муниципального района по наградам и ее состав.</w:t>
      </w:r>
    </w:p>
    <w:p w:rsidR="005B59C7" w:rsidRPr="005B59C7" w:rsidRDefault="005B59C7" w:rsidP="005B59C7">
      <w:pPr>
        <w:ind w:firstLine="284"/>
        <w:jc w:val="both"/>
        <w:rPr>
          <w:rFonts w:ascii="Arial" w:hAnsi="Arial" w:cs="Arial"/>
          <w:b/>
          <w:sz w:val="16"/>
          <w:szCs w:val="16"/>
        </w:rPr>
      </w:pPr>
      <w:r w:rsidRPr="005B59C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B59C7" w:rsidRPr="005B59C7" w:rsidRDefault="005B59C7" w:rsidP="005B59C7">
      <w:pPr>
        <w:jc w:val="both"/>
        <w:rPr>
          <w:rFonts w:ascii="Arial" w:hAnsi="Arial" w:cs="Arial"/>
          <w:b/>
          <w:sz w:val="16"/>
          <w:szCs w:val="16"/>
        </w:rPr>
      </w:pPr>
      <w:r w:rsidRPr="005B59C7">
        <w:rPr>
          <w:rFonts w:ascii="Arial" w:hAnsi="Arial" w:cs="Arial"/>
          <w:b/>
          <w:sz w:val="16"/>
          <w:szCs w:val="16"/>
        </w:rPr>
        <w:t>Глава муниципального района</w:t>
      </w:r>
      <w:r w:rsidRPr="005B59C7">
        <w:rPr>
          <w:rFonts w:ascii="Arial" w:hAnsi="Arial" w:cs="Arial"/>
          <w:b/>
          <w:sz w:val="16"/>
          <w:szCs w:val="16"/>
        </w:rPr>
        <w:tab/>
      </w:r>
      <w:r w:rsidRPr="005B59C7">
        <w:rPr>
          <w:rFonts w:ascii="Arial" w:hAnsi="Arial" w:cs="Arial"/>
          <w:b/>
          <w:sz w:val="16"/>
          <w:szCs w:val="16"/>
        </w:rPr>
        <w:tab/>
        <w:t>Ю.В.Стадэ</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УТВЕРЖДЕНО</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постановлением Администрации</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 xml:space="preserve">муниципального района </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от 26.06.2023 № 1122</w:t>
      </w:r>
    </w:p>
    <w:p w:rsidR="005B59C7" w:rsidRPr="005B59C7" w:rsidRDefault="005B59C7" w:rsidP="005B59C7">
      <w:pPr>
        <w:jc w:val="center"/>
        <w:rPr>
          <w:rFonts w:ascii="Arial" w:hAnsi="Arial" w:cs="Arial"/>
          <w:b/>
          <w:sz w:val="16"/>
          <w:szCs w:val="16"/>
        </w:rPr>
      </w:pPr>
      <w:r w:rsidRPr="005B59C7">
        <w:rPr>
          <w:rFonts w:ascii="Arial" w:hAnsi="Arial" w:cs="Arial"/>
          <w:b/>
          <w:sz w:val="16"/>
          <w:szCs w:val="16"/>
        </w:rPr>
        <w:t>ПОЛОЖЕНИЕ</w:t>
      </w:r>
    </w:p>
    <w:p w:rsidR="005B59C7" w:rsidRPr="005B59C7" w:rsidRDefault="005B59C7" w:rsidP="005B59C7">
      <w:pPr>
        <w:jc w:val="center"/>
        <w:rPr>
          <w:rFonts w:ascii="Arial" w:hAnsi="Arial" w:cs="Arial"/>
          <w:b/>
          <w:sz w:val="16"/>
          <w:szCs w:val="16"/>
        </w:rPr>
      </w:pPr>
      <w:r w:rsidRPr="005B59C7">
        <w:rPr>
          <w:rFonts w:ascii="Arial" w:hAnsi="Arial" w:cs="Arial"/>
          <w:b/>
          <w:sz w:val="16"/>
          <w:szCs w:val="16"/>
        </w:rPr>
        <w:t>о комиссии Валдайского муниципального района по наградам</w:t>
      </w:r>
    </w:p>
    <w:p w:rsidR="005B59C7" w:rsidRPr="005B59C7" w:rsidRDefault="005B59C7" w:rsidP="005B59C7">
      <w:pPr>
        <w:ind w:firstLine="284"/>
        <w:jc w:val="both"/>
        <w:rPr>
          <w:rFonts w:ascii="Arial" w:hAnsi="Arial" w:cs="Arial"/>
          <w:b/>
          <w:sz w:val="16"/>
          <w:szCs w:val="16"/>
        </w:rPr>
      </w:pPr>
      <w:r w:rsidRPr="005B59C7">
        <w:rPr>
          <w:rFonts w:ascii="Arial" w:hAnsi="Arial" w:cs="Arial"/>
          <w:b/>
          <w:sz w:val="16"/>
          <w:szCs w:val="16"/>
        </w:rPr>
        <w:t>1. Общие положения</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1.1. Комиссия Валдайского муниципального района по наградам (далее - Комиссия) является консультативным органом при Главе Валдайского муниципального района для рассмотрения вопросов, связанных с представлением граждан к награждению государственными наградами Российской Федерации, наградами Новгородской области (за исключением Почетной грамоты Новгородской областной Думы).</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1.2. Целью деятельности Комиссии является обеспечение объективного подхода к оценке представленных ходатайств и материалов на награждение.</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1.3.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Новгородской области, нормативными правовыми актами органов местного самоуправления Валдайского муниципального района, настоящим Положением.</w:t>
      </w:r>
    </w:p>
    <w:p w:rsidR="005B59C7" w:rsidRPr="005B59C7" w:rsidRDefault="005B59C7" w:rsidP="005B59C7">
      <w:pPr>
        <w:ind w:firstLine="284"/>
        <w:jc w:val="both"/>
        <w:rPr>
          <w:rFonts w:ascii="Arial" w:eastAsia="Calibri" w:hAnsi="Arial" w:cs="Arial"/>
          <w:b/>
          <w:sz w:val="16"/>
          <w:szCs w:val="16"/>
          <w:lang w:eastAsia="en-US"/>
        </w:rPr>
      </w:pPr>
      <w:r w:rsidRPr="005B59C7">
        <w:rPr>
          <w:rFonts w:ascii="Arial" w:eastAsia="Calibri" w:hAnsi="Arial" w:cs="Arial"/>
          <w:b/>
          <w:sz w:val="16"/>
          <w:szCs w:val="16"/>
          <w:lang w:eastAsia="en-US"/>
        </w:rPr>
        <w:t>2. Основные функции Комиссии</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Комиссия осуществляет следующие функции:</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2.1. Рассматривает представления (ходатайства) к награждению граждан государственными наградами Российской Федерации, наградами Новгородской области (за исключением Почетной грамоты Новгородской областной Думы);</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2.2. Проводит анализ соответствия поступивших в Комиссию материалов о награждении требованиям федерального, областного законодательства;</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2.3. Представляет Главе Валдайского муниципального района заключение о возможности награждения граждан, представленных к награждению государственными наградами Российской Федерации, наградами Новгородской области (за исключением Почетной грамоты Новгородской областной Думы);</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2.4. Рассматривает обращения граждан и организаций по вопросам награждения государственными наградами Российской Федерации, наградами Новгородской области (за исключением Почетной грамоты Новгородской областной Думы).</w:t>
      </w:r>
    </w:p>
    <w:p w:rsidR="005B59C7" w:rsidRPr="005B59C7" w:rsidRDefault="005B59C7" w:rsidP="005B59C7">
      <w:pPr>
        <w:ind w:firstLine="284"/>
        <w:jc w:val="both"/>
        <w:rPr>
          <w:rFonts w:ascii="Arial" w:eastAsia="Calibri" w:hAnsi="Arial" w:cs="Arial"/>
          <w:b/>
          <w:sz w:val="16"/>
          <w:szCs w:val="16"/>
          <w:lang w:eastAsia="en-US"/>
        </w:rPr>
      </w:pPr>
      <w:r w:rsidRPr="005B59C7">
        <w:rPr>
          <w:rFonts w:ascii="Arial" w:eastAsia="Calibri" w:hAnsi="Arial" w:cs="Arial"/>
          <w:b/>
          <w:sz w:val="16"/>
          <w:szCs w:val="16"/>
          <w:lang w:eastAsia="en-US"/>
        </w:rPr>
        <w:t>3. Права комиссии</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Комиссия для осуществления возложенных на нее функций имеет право:</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3.1. Запрашивать и получать от органов исполнительной власти области и местного самоуправления Валдайского муниципального района, общественных объединений, организаций, учреждений, предприятий или должностных лиц материалы и документы, необходимые для осуществления своих функций;</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3.2. Принимать решения:</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о возврате на доработку поступивших материалов о награждении в случае их несоответствия требованиям, установленным федеральным, областным законодательством;</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о поддержке представлений;</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об изменении вида награды, к награждению которой представлен гражданин;</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об отклонении представлений;</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3.3. Приглашать и заслушивать на своих заседаниях представителей учреждений, организаций, предприятий и иных должностных лиц по вопросам награждения претендентов по ходатайствам о награждении, согласно поступившим в Комиссию представлениям и материалам о награждении.</w:t>
      </w:r>
    </w:p>
    <w:p w:rsidR="005B59C7" w:rsidRPr="005B59C7" w:rsidRDefault="005B59C7" w:rsidP="005B59C7">
      <w:pPr>
        <w:ind w:firstLine="284"/>
        <w:jc w:val="both"/>
        <w:rPr>
          <w:rFonts w:ascii="Arial" w:eastAsia="Calibri" w:hAnsi="Arial" w:cs="Arial"/>
          <w:b/>
          <w:sz w:val="16"/>
          <w:szCs w:val="16"/>
          <w:lang w:eastAsia="en-US"/>
        </w:rPr>
      </w:pPr>
      <w:r w:rsidRPr="005B59C7">
        <w:rPr>
          <w:rFonts w:ascii="Arial" w:eastAsia="Calibri" w:hAnsi="Arial" w:cs="Arial"/>
          <w:b/>
          <w:sz w:val="16"/>
          <w:szCs w:val="16"/>
          <w:lang w:eastAsia="en-US"/>
        </w:rPr>
        <w:t>4. Деятельность Комиссии</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4.1. Заседания Комиссии проводятся при поступлении ходатайств по мере необходимости, но не позднее 30 календарных дней со дня поступления документов в Комиссию.</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eastAsia="Calibri" w:hAnsi="Arial" w:cs="Arial"/>
          <w:sz w:val="16"/>
          <w:szCs w:val="16"/>
          <w:lang w:eastAsia="en-US"/>
        </w:rPr>
        <w:t>4.2. Заседание Комиссии считается правомочным, если на нем присутствует не менее половины от общего числа членов Комиссии.</w:t>
      </w:r>
    </w:p>
    <w:p w:rsidR="005B59C7" w:rsidRPr="005B59C7" w:rsidRDefault="005B59C7" w:rsidP="005B59C7">
      <w:pPr>
        <w:autoSpaceDE w:val="0"/>
        <w:autoSpaceDN w:val="0"/>
        <w:adjustRightInd w:val="0"/>
        <w:ind w:firstLine="284"/>
        <w:jc w:val="both"/>
        <w:rPr>
          <w:rFonts w:ascii="Arial" w:hAnsi="Arial" w:cs="Arial"/>
          <w:sz w:val="16"/>
          <w:szCs w:val="16"/>
        </w:rPr>
      </w:pPr>
      <w:r w:rsidRPr="005B59C7">
        <w:rPr>
          <w:rFonts w:ascii="Arial" w:eastAsia="Calibri" w:hAnsi="Arial" w:cs="Arial"/>
          <w:sz w:val="16"/>
          <w:szCs w:val="16"/>
          <w:lang w:eastAsia="en-US"/>
        </w:rPr>
        <w:t xml:space="preserve">4.3. </w:t>
      </w:r>
      <w:r w:rsidRPr="005B59C7">
        <w:rPr>
          <w:rFonts w:ascii="Arial" w:hAnsi="Arial" w:cs="Arial"/>
          <w:sz w:val="16"/>
          <w:szCs w:val="16"/>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4.4. Председатель комиссии (в его отсутствие заместитель председателя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 xml:space="preserve">4.4.1. Не позднее 7 рабочих дней со дня поступления от секретаря комиссии к нему проекта повестки дня заседания комиссии назначает дату, время и место заседания комиссии, утверждает повестку дня заседания комиссии. При этом дата заседания комиссии не может быть назначена позднее срока, указанного в </w:t>
      </w:r>
      <w:hyperlink r:id="rId18" w:history="1">
        <w:r w:rsidRPr="005B59C7">
          <w:rPr>
            <w:rStyle w:val="af"/>
            <w:rFonts w:ascii="Arial" w:hAnsi="Arial" w:cs="Arial"/>
            <w:color w:val="auto"/>
            <w:sz w:val="16"/>
            <w:szCs w:val="16"/>
            <w:u w:val="none"/>
          </w:rPr>
          <w:t>пункте 4.1</w:t>
        </w:r>
      </w:hyperlink>
      <w:r w:rsidRPr="005B59C7">
        <w:rPr>
          <w:rFonts w:ascii="Arial" w:hAnsi="Arial" w:cs="Arial"/>
          <w:sz w:val="16"/>
          <w:szCs w:val="16"/>
        </w:rPr>
        <w:t xml:space="preserve"> настоящего Положения;</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4.4.2. Проводит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4.5. Решения комиссии оформляются протоколом заседания комиссии, который не позднее 3 рабочих дней со дня заседания комиссии подписывают председательствующий на заседании комиссии и секретарь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В протоколе заседания комиссии указываются:</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дата, время, место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lastRenderedPageBreak/>
        <w:t>фамилия, имя, отчество (при наличии) членов комиссии и других лиц, присутствующих на заседании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вопросы повестки дня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фамилия, имя, отчество выступивших на заседании лиц и краткое изложение их выступлений;</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принятое решение по каждому вопросу повестки дня заседания комиссии и обоснование его принятия;</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результаты голосования по каждому вопросу повестки дня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4.6. Секретарь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 xml:space="preserve">4.6.1. Не позднее 10 рабочих дней до истечения срока, указанного в </w:t>
      </w:r>
      <w:hyperlink r:id="rId19" w:history="1">
        <w:r w:rsidRPr="005B59C7">
          <w:rPr>
            <w:rStyle w:val="af"/>
            <w:rFonts w:ascii="Arial" w:hAnsi="Arial" w:cs="Arial"/>
            <w:color w:val="auto"/>
            <w:sz w:val="16"/>
            <w:szCs w:val="16"/>
            <w:u w:val="none"/>
          </w:rPr>
          <w:t>пункте 4.1</w:t>
        </w:r>
      </w:hyperlink>
      <w:r w:rsidRPr="005B59C7">
        <w:rPr>
          <w:rFonts w:ascii="Arial" w:hAnsi="Arial" w:cs="Arial"/>
          <w:sz w:val="16"/>
          <w:szCs w:val="16"/>
        </w:rPr>
        <w:t xml:space="preserve"> настоящего Положения, представляет председателю комиссии проект повестки дня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4.6.2. Не позднее чем за 3 рабочих дня до дня заседания комиссии оповещает членов комиссии и приглашенных на заседание комиссии лиц о дате, времени, месте проведения и о повестке дня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4.6.3. Осуществляет подготовку проведения заседаний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4.6.4. Ведет протоколы заседаний комиссии.</w:t>
      </w:r>
    </w:p>
    <w:p w:rsidR="005B59C7" w:rsidRPr="005B59C7" w:rsidRDefault="005B59C7" w:rsidP="005B59C7">
      <w:pPr>
        <w:ind w:firstLine="284"/>
        <w:jc w:val="both"/>
        <w:rPr>
          <w:rFonts w:ascii="Arial" w:eastAsia="Calibri" w:hAnsi="Arial" w:cs="Arial"/>
          <w:sz w:val="16"/>
          <w:szCs w:val="16"/>
          <w:lang w:eastAsia="en-US"/>
        </w:rPr>
      </w:pPr>
      <w:r w:rsidRPr="005B59C7">
        <w:rPr>
          <w:rFonts w:ascii="Arial" w:hAnsi="Arial" w:cs="Arial"/>
          <w:sz w:val="16"/>
          <w:szCs w:val="16"/>
        </w:rPr>
        <w:t xml:space="preserve">4.7. Секретарь комиссии на основании решения комиссии, оформленного протоколом заседания комиссии, составляет проект заключения о возможности представления граждан к </w:t>
      </w:r>
      <w:r w:rsidRPr="005B59C7">
        <w:rPr>
          <w:rFonts w:ascii="Arial" w:eastAsia="Calibri" w:hAnsi="Arial" w:cs="Arial"/>
          <w:sz w:val="16"/>
          <w:szCs w:val="16"/>
          <w:lang w:eastAsia="en-US"/>
        </w:rPr>
        <w:t>награждению государственными наградами Российской Федерации, наградами Новгородской области (за исключением Почетной грамоты Новгородской областной Думы) или об отказе в возбуждении такого ходатайства</w:t>
      </w:r>
      <w:r w:rsidRPr="005B59C7">
        <w:rPr>
          <w:rFonts w:ascii="Arial" w:hAnsi="Arial" w:cs="Arial"/>
          <w:sz w:val="16"/>
          <w:szCs w:val="16"/>
        </w:rPr>
        <w:t xml:space="preserve"> (далее - заключение) и представляет председателю комиссии (в его отсутствие заместителю председателя комиссии) не позднее 3 рабочих дней со дня подписания протокола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4.7. Председатель комиссии (в его отсутствие заместитель председателя комиссии) не позднее 3 рабочих дней со дня поступления к нему проекта заключения подписывает и направляет Главе Валдайского муниципального района заключение с приложением протокола заседания комиссии.</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4.8. Документационное обеспечение деятельности комиссии осуществляет отдел кадрового обеспечения и наградной деятельности комитета по организационным и общим вопросам Администрации Валдайского муниципального района.</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УТВЕРЖДЕН</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постановлением Администрации</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муниципального района</w:t>
      </w:r>
    </w:p>
    <w:p w:rsidR="005B59C7" w:rsidRPr="005B59C7" w:rsidRDefault="005B59C7" w:rsidP="005B59C7">
      <w:pPr>
        <w:ind w:left="9072"/>
        <w:jc w:val="center"/>
        <w:rPr>
          <w:rFonts w:ascii="Arial" w:hAnsi="Arial" w:cs="Arial"/>
          <w:sz w:val="12"/>
          <w:szCs w:val="12"/>
        </w:rPr>
      </w:pPr>
      <w:r w:rsidRPr="005B59C7">
        <w:rPr>
          <w:rFonts w:ascii="Arial" w:hAnsi="Arial" w:cs="Arial"/>
          <w:sz w:val="12"/>
          <w:szCs w:val="12"/>
        </w:rPr>
        <w:t>от 26.06.2023 № 1122</w:t>
      </w:r>
    </w:p>
    <w:p w:rsidR="005B59C7" w:rsidRPr="005B59C7" w:rsidRDefault="005B59C7" w:rsidP="005B59C7">
      <w:pPr>
        <w:jc w:val="center"/>
        <w:rPr>
          <w:rFonts w:ascii="Arial" w:hAnsi="Arial" w:cs="Arial"/>
          <w:b/>
          <w:sz w:val="16"/>
          <w:szCs w:val="16"/>
        </w:rPr>
      </w:pPr>
      <w:r w:rsidRPr="005B59C7">
        <w:rPr>
          <w:rFonts w:ascii="Arial" w:hAnsi="Arial" w:cs="Arial"/>
          <w:b/>
          <w:sz w:val="16"/>
          <w:szCs w:val="16"/>
        </w:rPr>
        <w:t>СОСТАВ</w:t>
      </w:r>
    </w:p>
    <w:p w:rsidR="005B59C7" w:rsidRPr="005B59C7" w:rsidRDefault="005B59C7" w:rsidP="005B59C7">
      <w:pPr>
        <w:tabs>
          <w:tab w:val="left" w:pos="3780"/>
        </w:tabs>
        <w:jc w:val="center"/>
        <w:rPr>
          <w:rFonts w:ascii="Arial" w:hAnsi="Arial" w:cs="Arial"/>
          <w:b/>
          <w:sz w:val="16"/>
          <w:szCs w:val="16"/>
        </w:rPr>
      </w:pPr>
      <w:r w:rsidRPr="005B59C7">
        <w:rPr>
          <w:rFonts w:ascii="Arial" w:hAnsi="Arial" w:cs="Arial"/>
          <w:b/>
          <w:sz w:val="16"/>
          <w:szCs w:val="16"/>
        </w:rPr>
        <w:t>комиссии Валдайского муниципального района по наградам</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Михайлова Ю.В. - заместитель Главы администрации Валдайского муниципального района, председатель комиссии;</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Яковлева Е.А. - начальник отдела кадрового обеспечения и наградной деятельности комитета по организационным и общим вопросам Администрации Валдайского муниципального, заместитель председателя комиссии;</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Деришева Т.А. - главный специалист отдела кадрового обеспечения и наградной деятельности комитета по организационным и общим вопросам Администрации Валдайского муниципального, секретарь комиссии.</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Члены комиссии:</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Литвиненко В.П. - председатель Думы Валдайского муниципального района (по согласованию);</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Михалева В.О. - директор муниципального автономного учреждения дополнительного образования «Центр «Пульс» г. Валдай» (по согласованию);</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rPr>
        <w:t>Мячин В.Б. - Глава Рощинского сельского поселения (по согласованию);</w:t>
      </w:r>
    </w:p>
    <w:p w:rsidR="005B59C7" w:rsidRPr="005B59C7" w:rsidRDefault="005B59C7" w:rsidP="005B59C7">
      <w:pPr>
        <w:ind w:firstLine="284"/>
        <w:jc w:val="both"/>
        <w:rPr>
          <w:rFonts w:ascii="Arial" w:hAnsi="Arial" w:cs="Arial"/>
          <w:sz w:val="16"/>
          <w:szCs w:val="16"/>
          <w:lang w:eastAsia="en-US"/>
        </w:rPr>
      </w:pPr>
      <w:r w:rsidRPr="005B59C7">
        <w:rPr>
          <w:rFonts w:ascii="Arial" w:hAnsi="Arial" w:cs="Arial"/>
          <w:sz w:val="16"/>
          <w:szCs w:val="16"/>
          <w:lang w:eastAsia="en-US"/>
        </w:rPr>
        <w:t>Перегуда С.В. - председатель комитета по организационным и общим вопросам Администрации Валдайского муниципального района;</w:t>
      </w:r>
    </w:p>
    <w:p w:rsidR="005B59C7" w:rsidRPr="005B59C7" w:rsidRDefault="005B59C7" w:rsidP="005B59C7">
      <w:pPr>
        <w:ind w:firstLine="284"/>
        <w:jc w:val="both"/>
        <w:rPr>
          <w:rFonts w:ascii="Arial" w:hAnsi="Arial" w:cs="Arial"/>
          <w:sz w:val="16"/>
          <w:szCs w:val="16"/>
        </w:rPr>
      </w:pPr>
      <w:r w:rsidRPr="005B59C7">
        <w:rPr>
          <w:rFonts w:ascii="Arial" w:hAnsi="Arial" w:cs="Arial"/>
          <w:sz w:val="16"/>
          <w:szCs w:val="16"/>
          <w:lang w:eastAsia="en-US"/>
        </w:rPr>
        <w:t xml:space="preserve">Фёдорова Н.В. - директор </w:t>
      </w:r>
      <w:r w:rsidRPr="005B59C7">
        <w:rPr>
          <w:rFonts w:ascii="Arial" w:hAnsi="Arial" w:cs="Arial"/>
          <w:sz w:val="16"/>
          <w:szCs w:val="16"/>
        </w:rPr>
        <w:t xml:space="preserve">областного автономного профессионального образовательного учреждения </w:t>
      </w:r>
      <w:r w:rsidRPr="005B59C7">
        <w:rPr>
          <w:rFonts w:ascii="Arial" w:hAnsi="Arial" w:cs="Arial"/>
          <w:sz w:val="16"/>
          <w:szCs w:val="16"/>
          <w:lang w:eastAsia="en-US"/>
        </w:rPr>
        <w:t>«Валдайский Аграрный Техникум».</w:t>
      </w:r>
    </w:p>
    <w:p w:rsidR="006B5E93" w:rsidRPr="00683913" w:rsidRDefault="006B5E93" w:rsidP="00683913">
      <w:pPr>
        <w:jc w:val="right"/>
        <w:rPr>
          <w:rFonts w:ascii="Arial" w:hAnsi="Arial" w:cs="Arial"/>
          <w:sz w:val="16"/>
          <w:szCs w:val="16"/>
        </w:rPr>
      </w:pPr>
    </w:p>
    <w:p w:rsidR="00092082" w:rsidRPr="00092082" w:rsidRDefault="00092082" w:rsidP="00092082">
      <w:pPr>
        <w:pStyle w:val="20"/>
        <w:rPr>
          <w:rFonts w:ascii="Arial" w:hAnsi="Arial" w:cs="Arial"/>
          <w:color w:val="000000"/>
          <w:sz w:val="16"/>
          <w:szCs w:val="16"/>
        </w:rPr>
      </w:pPr>
      <w:r w:rsidRPr="00092082">
        <w:rPr>
          <w:rFonts w:ascii="Arial" w:hAnsi="Arial" w:cs="Arial"/>
          <w:color w:val="000000"/>
          <w:sz w:val="16"/>
          <w:szCs w:val="16"/>
        </w:rPr>
        <w:t>АДМИНИСТРАЦИЯ ВАЛДАЙСКОГО МУНИЦИПАЛЬНОГО РАЙОНА</w:t>
      </w:r>
    </w:p>
    <w:p w:rsidR="00092082" w:rsidRPr="00092082" w:rsidRDefault="00092082" w:rsidP="00092082">
      <w:pPr>
        <w:pStyle w:val="3"/>
        <w:rPr>
          <w:rFonts w:ascii="Arial" w:hAnsi="Arial" w:cs="Arial"/>
          <w:sz w:val="16"/>
          <w:szCs w:val="16"/>
        </w:rPr>
      </w:pPr>
      <w:r w:rsidRPr="00092082">
        <w:rPr>
          <w:rFonts w:ascii="Arial" w:hAnsi="Arial" w:cs="Arial"/>
          <w:sz w:val="16"/>
          <w:szCs w:val="16"/>
        </w:rPr>
        <w:t>П О С Т А Н О В Л Е Н И Е</w:t>
      </w:r>
    </w:p>
    <w:p w:rsidR="00092082" w:rsidRPr="00092082" w:rsidRDefault="00092082" w:rsidP="00092082">
      <w:pPr>
        <w:jc w:val="center"/>
        <w:rPr>
          <w:rFonts w:ascii="Arial" w:hAnsi="Arial" w:cs="Arial"/>
          <w:sz w:val="16"/>
          <w:szCs w:val="16"/>
        </w:rPr>
      </w:pPr>
      <w:r w:rsidRPr="00092082">
        <w:rPr>
          <w:rFonts w:ascii="Arial" w:hAnsi="Arial" w:cs="Arial"/>
          <w:sz w:val="16"/>
          <w:szCs w:val="16"/>
        </w:rPr>
        <w:t>26.06.2023 № 1124</w:t>
      </w:r>
    </w:p>
    <w:p w:rsidR="00092082" w:rsidRDefault="00092082" w:rsidP="00092082">
      <w:pPr>
        <w:shd w:val="clear" w:color="auto" w:fill="FFFFFF"/>
        <w:tabs>
          <w:tab w:val="left" w:pos="1418"/>
        </w:tabs>
        <w:jc w:val="center"/>
        <w:rPr>
          <w:rFonts w:ascii="Arial" w:hAnsi="Arial" w:cs="Arial"/>
          <w:b/>
          <w:sz w:val="16"/>
          <w:szCs w:val="16"/>
        </w:rPr>
      </w:pPr>
      <w:r w:rsidRPr="00092082">
        <w:rPr>
          <w:rFonts w:ascii="Arial" w:hAnsi="Arial" w:cs="Arial"/>
          <w:b/>
          <w:sz w:val="16"/>
          <w:szCs w:val="16"/>
        </w:rPr>
        <w:t>О внесении изменений в состав конкурсной</w:t>
      </w:r>
      <w:r>
        <w:rPr>
          <w:rFonts w:ascii="Arial" w:hAnsi="Arial" w:cs="Arial"/>
          <w:b/>
          <w:sz w:val="16"/>
          <w:szCs w:val="16"/>
        </w:rPr>
        <w:t xml:space="preserve"> </w:t>
      </w:r>
      <w:r w:rsidRPr="00092082">
        <w:rPr>
          <w:rFonts w:ascii="Arial" w:hAnsi="Arial" w:cs="Arial"/>
          <w:b/>
          <w:sz w:val="16"/>
          <w:szCs w:val="16"/>
        </w:rPr>
        <w:t xml:space="preserve">комиссии </w:t>
      </w:r>
    </w:p>
    <w:p w:rsidR="00092082" w:rsidRDefault="00092082" w:rsidP="00092082">
      <w:pPr>
        <w:shd w:val="clear" w:color="auto" w:fill="FFFFFF"/>
        <w:tabs>
          <w:tab w:val="left" w:pos="1418"/>
        </w:tabs>
        <w:jc w:val="center"/>
        <w:rPr>
          <w:rFonts w:ascii="Arial" w:hAnsi="Arial" w:cs="Arial"/>
          <w:b/>
          <w:sz w:val="16"/>
          <w:szCs w:val="16"/>
        </w:rPr>
      </w:pPr>
      <w:r w:rsidRPr="00092082">
        <w:rPr>
          <w:rFonts w:ascii="Arial" w:hAnsi="Arial" w:cs="Arial"/>
          <w:b/>
          <w:sz w:val="16"/>
          <w:szCs w:val="16"/>
        </w:rPr>
        <w:t>по отбору управляющих организаций</w:t>
      </w:r>
      <w:r>
        <w:rPr>
          <w:rFonts w:ascii="Arial" w:hAnsi="Arial" w:cs="Arial"/>
          <w:b/>
          <w:sz w:val="16"/>
          <w:szCs w:val="16"/>
        </w:rPr>
        <w:t xml:space="preserve"> </w:t>
      </w:r>
      <w:r w:rsidRPr="00092082">
        <w:rPr>
          <w:rFonts w:ascii="Arial" w:hAnsi="Arial" w:cs="Arial"/>
          <w:b/>
          <w:sz w:val="16"/>
          <w:szCs w:val="16"/>
        </w:rPr>
        <w:t>для управления</w:t>
      </w:r>
    </w:p>
    <w:p w:rsidR="00092082" w:rsidRDefault="00092082" w:rsidP="00092082">
      <w:pPr>
        <w:shd w:val="clear" w:color="auto" w:fill="FFFFFF"/>
        <w:tabs>
          <w:tab w:val="left" w:pos="1418"/>
        </w:tabs>
        <w:jc w:val="center"/>
        <w:rPr>
          <w:rFonts w:ascii="Arial" w:hAnsi="Arial" w:cs="Arial"/>
          <w:b/>
          <w:sz w:val="16"/>
          <w:szCs w:val="16"/>
        </w:rPr>
      </w:pPr>
      <w:r w:rsidRPr="00092082">
        <w:rPr>
          <w:rFonts w:ascii="Arial" w:hAnsi="Arial" w:cs="Arial"/>
          <w:b/>
          <w:sz w:val="16"/>
          <w:szCs w:val="16"/>
        </w:rPr>
        <w:t>многоквартирными домами,</w:t>
      </w:r>
      <w:r>
        <w:rPr>
          <w:rFonts w:ascii="Arial" w:hAnsi="Arial" w:cs="Arial"/>
          <w:b/>
          <w:sz w:val="16"/>
          <w:szCs w:val="16"/>
        </w:rPr>
        <w:t xml:space="preserve"> </w:t>
      </w:r>
      <w:r w:rsidRPr="00092082">
        <w:rPr>
          <w:rFonts w:ascii="Arial" w:hAnsi="Arial" w:cs="Arial"/>
          <w:b/>
          <w:sz w:val="16"/>
          <w:szCs w:val="16"/>
        </w:rPr>
        <w:t xml:space="preserve">расположенными </w:t>
      </w:r>
    </w:p>
    <w:p w:rsidR="00092082" w:rsidRPr="00092082" w:rsidRDefault="00092082" w:rsidP="00092082">
      <w:pPr>
        <w:shd w:val="clear" w:color="auto" w:fill="FFFFFF"/>
        <w:tabs>
          <w:tab w:val="left" w:pos="1418"/>
        </w:tabs>
        <w:jc w:val="center"/>
        <w:rPr>
          <w:rFonts w:ascii="Arial" w:hAnsi="Arial" w:cs="Arial"/>
          <w:b/>
          <w:sz w:val="16"/>
          <w:szCs w:val="16"/>
        </w:rPr>
      </w:pPr>
      <w:r w:rsidRPr="00092082">
        <w:rPr>
          <w:rFonts w:ascii="Arial" w:hAnsi="Arial" w:cs="Arial"/>
          <w:b/>
          <w:sz w:val="16"/>
          <w:szCs w:val="16"/>
        </w:rPr>
        <w:t>на терри</w:t>
      </w:r>
      <w:r>
        <w:rPr>
          <w:rFonts w:ascii="Arial" w:hAnsi="Arial" w:cs="Arial"/>
          <w:b/>
          <w:sz w:val="16"/>
          <w:szCs w:val="16"/>
        </w:rPr>
        <w:t xml:space="preserve">тории </w:t>
      </w:r>
      <w:r w:rsidRPr="00092082">
        <w:rPr>
          <w:rFonts w:ascii="Arial" w:hAnsi="Arial" w:cs="Arial"/>
          <w:b/>
          <w:sz w:val="16"/>
          <w:szCs w:val="16"/>
        </w:rPr>
        <w:t>Валдайского муниципального района</w:t>
      </w:r>
    </w:p>
    <w:p w:rsidR="00092082" w:rsidRPr="00092082" w:rsidRDefault="00092082" w:rsidP="00092082">
      <w:pPr>
        <w:ind w:firstLine="709"/>
        <w:jc w:val="both"/>
        <w:rPr>
          <w:rFonts w:ascii="Arial" w:hAnsi="Arial" w:cs="Arial"/>
          <w:sz w:val="4"/>
          <w:szCs w:val="4"/>
        </w:rPr>
      </w:pPr>
    </w:p>
    <w:p w:rsidR="00092082" w:rsidRPr="00092082" w:rsidRDefault="00092082" w:rsidP="00092082">
      <w:pPr>
        <w:shd w:val="clear" w:color="auto" w:fill="FFFFFF"/>
        <w:ind w:firstLine="284"/>
        <w:jc w:val="both"/>
        <w:rPr>
          <w:rFonts w:ascii="Arial" w:hAnsi="Arial" w:cs="Arial"/>
          <w:sz w:val="16"/>
          <w:szCs w:val="16"/>
        </w:rPr>
      </w:pPr>
      <w:r w:rsidRPr="00092082">
        <w:rPr>
          <w:rFonts w:ascii="Arial" w:hAnsi="Arial" w:cs="Arial"/>
          <w:sz w:val="16"/>
          <w:szCs w:val="16"/>
        </w:rPr>
        <w:t xml:space="preserve">Администрация Валдайского муниципального района </w:t>
      </w:r>
      <w:r w:rsidRPr="00092082">
        <w:rPr>
          <w:rFonts w:ascii="Arial" w:hAnsi="Arial" w:cs="Arial"/>
          <w:b/>
          <w:sz w:val="16"/>
          <w:szCs w:val="16"/>
        </w:rPr>
        <w:t>ПОСТАНОВЛЯЕТ:</w:t>
      </w:r>
    </w:p>
    <w:p w:rsidR="00092082" w:rsidRPr="00092082" w:rsidRDefault="00092082" w:rsidP="00092082">
      <w:pPr>
        <w:shd w:val="clear" w:color="auto" w:fill="FFFFFF"/>
        <w:ind w:firstLine="284"/>
        <w:jc w:val="both"/>
        <w:rPr>
          <w:rFonts w:ascii="Arial" w:hAnsi="Arial" w:cs="Arial"/>
          <w:sz w:val="16"/>
          <w:szCs w:val="16"/>
        </w:rPr>
      </w:pPr>
      <w:r w:rsidRPr="00092082">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 утвержденный постановлением Администрации Валдайского муниципального района от 28.12.2017 № 2735, изложив его в редакции:</w:t>
      </w:r>
    </w:p>
    <w:p w:rsidR="00092082" w:rsidRDefault="00092082" w:rsidP="00092082">
      <w:pPr>
        <w:shd w:val="clear" w:color="auto" w:fill="FFFFFF"/>
        <w:tabs>
          <w:tab w:val="left" w:pos="1418"/>
        </w:tabs>
        <w:jc w:val="center"/>
        <w:rPr>
          <w:rFonts w:ascii="Arial" w:hAnsi="Arial" w:cs="Arial"/>
          <w:b/>
          <w:sz w:val="16"/>
          <w:szCs w:val="16"/>
        </w:rPr>
      </w:pPr>
      <w:r w:rsidRPr="00092082">
        <w:rPr>
          <w:rFonts w:ascii="Arial" w:hAnsi="Arial" w:cs="Arial"/>
          <w:b/>
          <w:sz w:val="16"/>
          <w:szCs w:val="16"/>
        </w:rPr>
        <w:t>«Состав конкурсной комиссии по отбору управляющих организаций</w:t>
      </w:r>
      <w:r>
        <w:rPr>
          <w:rFonts w:ascii="Arial" w:hAnsi="Arial" w:cs="Arial"/>
          <w:b/>
          <w:sz w:val="16"/>
          <w:szCs w:val="16"/>
        </w:rPr>
        <w:t xml:space="preserve"> </w:t>
      </w:r>
      <w:r w:rsidRPr="00092082">
        <w:rPr>
          <w:rFonts w:ascii="Arial" w:hAnsi="Arial" w:cs="Arial"/>
          <w:b/>
          <w:sz w:val="16"/>
          <w:szCs w:val="16"/>
        </w:rPr>
        <w:t xml:space="preserve">для управления многоквартирными домами, </w:t>
      </w:r>
    </w:p>
    <w:p w:rsidR="00092082" w:rsidRPr="00092082" w:rsidRDefault="00092082" w:rsidP="00092082">
      <w:pPr>
        <w:shd w:val="clear" w:color="auto" w:fill="FFFFFF"/>
        <w:tabs>
          <w:tab w:val="left" w:pos="1418"/>
        </w:tabs>
        <w:jc w:val="center"/>
        <w:rPr>
          <w:rFonts w:ascii="Arial" w:hAnsi="Arial" w:cs="Arial"/>
          <w:b/>
          <w:sz w:val="16"/>
          <w:szCs w:val="16"/>
        </w:rPr>
      </w:pPr>
      <w:r w:rsidRPr="00092082">
        <w:rPr>
          <w:rFonts w:ascii="Arial" w:hAnsi="Arial" w:cs="Arial"/>
          <w:b/>
          <w:sz w:val="16"/>
          <w:szCs w:val="16"/>
        </w:rPr>
        <w:t>расположенными</w:t>
      </w:r>
      <w:r>
        <w:rPr>
          <w:rFonts w:ascii="Arial" w:hAnsi="Arial" w:cs="Arial"/>
          <w:b/>
          <w:sz w:val="16"/>
          <w:szCs w:val="16"/>
        </w:rPr>
        <w:t xml:space="preserve"> </w:t>
      </w:r>
      <w:r w:rsidRPr="00092082">
        <w:rPr>
          <w:rFonts w:ascii="Arial" w:hAnsi="Arial" w:cs="Arial"/>
          <w:b/>
          <w:sz w:val="16"/>
          <w:szCs w:val="16"/>
        </w:rPr>
        <w:t>на территории Валдайского муниципального района:</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Кокорина Ю.Ю. – заместитель Главы администрации муниципального района, председатель комиссии;</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 заместитель председателя комиссии;</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Ратникова М.Н. - ведущий специалист комитета жилищно-коммунального и дорожного хозяйства Администрации муниципального района, секретарь комиссии;</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Члены комиссии:</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Корнилова Е.В. - главный специалист комитета жилищно-коммунального и дорожного хозяйства Администрации муниципального района;</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Куртиков А.А. –депутат Совета депутатов Валдайского городского поселения (по согласованию);</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Сосунов А.А. - депутат Думы Валдайского муниципального района (по согласованию);</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Тупицина Н.И - ведущий специалист комитета жилищно-коммунального и дорожного хозяйства Администрации муниципального района,</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Щеглова С.П. - ведущий служащий комитета жилищно-коммунального и дорожного хозяйства Администрации муниципального района.».</w:t>
      </w:r>
    </w:p>
    <w:p w:rsidR="00092082" w:rsidRPr="00092082" w:rsidRDefault="00092082" w:rsidP="00092082">
      <w:pPr>
        <w:shd w:val="clear" w:color="auto" w:fill="FFFFFF"/>
        <w:ind w:firstLine="284"/>
        <w:jc w:val="both"/>
        <w:rPr>
          <w:rFonts w:ascii="Arial" w:hAnsi="Arial" w:cs="Arial"/>
          <w:sz w:val="16"/>
          <w:szCs w:val="16"/>
        </w:rPr>
      </w:pPr>
      <w:r w:rsidRPr="00092082">
        <w:rPr>
          <w:rFonts w:ascii="Arial" w:hAnsi="Arial" w:cs="Arial"/>
          <w:sz w:val="16"/>
          <w:szCs w:val="16"/>
        </w:rPr>
        <w:t>2. Признать утратившим силу постановление Администрации Валдайского муниципального района от 07.12.2022 № 2454 «О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p w:rsidR="00092082" w:rsidRPr="00092082" w:rsidRDefault="00092082" w:rsidP="00092082">
      <w:pPr>
        <w:shd w:val="clear" w:color="auto" w:fill="FFFFFF"/>
        <w:ind w:firstLine="284"/>
        <w:jc w:val="both"/>
        <w:rPr>
          <w:rFonts w:ascii="Arial" w:hAnsi="Arial" w:cs="Arial"/>
          <w:sz w:val="16"/>
          <w:szCs w:val="16"/>
        </w:rPr>
      </w:pPr>
      <w:r w:rsidRPr="00092082">
        <w:rPr>
          <w:rFonts w:ascii="Arial" w:hAnsi="Arial" w:cs="Arial"/>
          <w:sz w:val="16"/>
          <w:szCs w:val="16"/>
        </w:rPr>
        <w:t>3.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092082" w:rsidRPr="00092082" w:rsidRDefault="00092082" w:rsidP="00092082">
      <w:pPr>
        <w:jc w:val="both"/>
        <w:rPr>
          <w:rFonts w:ascii="Arial" w:hAnsi="Arial" w:cs="Arial"/>
          <w:sz w:val="16"/>
          <w:szCs w:val="16"/>
        </w:rPr>
      </w:pPr>
      <w:r w:rsidRPr="00092082">
        <w:rPr>
          <w:rFonts w:ascii="Arial" w:hAnsi="Arial" w:cs="Arial"/>
          <w:b/>
          <w:sz w:val="16"/>
          <w:szCs w:val="16"/>
        </w:rPr>
        <w:t>Глава муниципального района</w:t>
      </w:r>
      <w:r w:rsidRPr="00092082">
        <w:rPr>
          <w:rFonts w:ascii="Arial" w:hAnsi="Arial" w:cs="Arial"/>
          <w:b/>
          <w:sz w:val="16"/>
          <w:szCs w:val="16"/>
        </w:rPr>
        <w:tab/>
      </w:r>
      <w:r w:rsidRPr="00092082">
        <w:rPr>
          <w:rFonts w:ascii="Arial" w:hAnsi="Arial" w:cs="Arial"/>
          <w:b/>
          <w:sz w:val="16"/>
          <w:szCs w:val="16"/>
        </w:rPr>
        <w:tab/>
        <w:t>Ю.В.Стадэ</w:t>
      </w:r>
    </w:p>
    <w:p w:rsidR="006B5E93" w:rsidRPr="00450609" w:rsidRDefault="006B5E93" w:rsidP="00450609">
      <w:pPr>
        <w:jc w:val="right"/>
        <w:rPr>
          <w:rFonts w:ascii="Arial" w:hAnsi="Arial" w:cs="Arial"/>
          <w:sz w:val="16"/>
          <w:szCs w:val="16"/>
        </w:rPr>
      </w:pPr>
    </w:p>
    <w:p w:rsidR="00092082" w:rsidRPr="00092082" w:rsidRDefault="00092082" w:rsidP="00092082">
      <w:pPr>
        <w:pStyle w:val="20"/>
        <w:rPr>
          <w:rFonts w:ascii="Arial" w:hAnsi="Arial" w:cs="Arial"/>
          <w:color w:val="000000"/>
          <w:sz w:val="16"/>
          <w:szCs w:val="16"/>
        </w:rPr>
      </w:pPr>
      <w:r w:rsidRPr="00092082">
        <w:rPr>
          <w:rFonts w:ascii="Arial" w:hAnsi="Arial" w:cs="Arial"/>
          <w:color w:val="000000"/>
          <w:sz w:val="16"/>
          <w:szCs w:val="16"/>
        </w:rPr>
        <w:t>АДМИНИСТРАЦИЯ ВАЛДАЙСКОГО МУНИЦИПАЛЬНОГО РАЙОНА</w:t>
      </w:r>
    </w:p>
    <w:p w:rsidR="00092082" w:rsidRPr="00092082" w:rsidRDefault="00092082" w:rsidP="00092082">
      <w:pPr>
        <w:pStyle w:val="3"/>
        <w:rPr>
          <w:rFonts w:ascii="Arial" w:hAnsi="Arial" w:cs="Arial"/>
          <w:sz w:val="16"/>
          <w:szCs w:val="16"/>
        </w:rPr>
      </w:pPr>
      <w:r w:rsidRPr="00092082">
        <w:rPr>
          <w:rFonts w:ascii="Arial" w:hAnsi="Arial" w:cs="Arial"/>
          <w:sz w:val="16"/>
          <w:szCs w:val="16"/>
        </w:rPr>
        <w:t>П О С Т А Н О В Л Е Н И Е</w:t>
      </w:r>
    </w:p>
    <w:p w:rsidR="00092082" w:rsidRPr="00092082" w:rsidRDefault="00092082" w:rsidP="00092082">
      <w:pPr>
        <w:jc w:val="center"/>
        <w:rPr>
          <w:rFonts w:ascii="Arial" w:hAnsi="Arial" w:cs="Arial"/>
          <w:sz w:val="16"/>
          <w:szCs w:val="16"/>
        </w:rPr>
      </w:pPr>
      <w:r w:rsidRPr="00092082">
        <w:rPr>
          <w:rFonts w:ascii="Arial" w:hAnsi="Arial" w:cs="Arial"/>
          <w:sz w:val="16"/>
          <w:szCs w:val="16"/>
        </w:rPr>
        <w:t>26.06.2023 № 1131</w:t>
      </w:r>
    </w:p>
    <w:p w:rsidR="00092082" w:rsidRDefault="00092082" w:rsidP="00092082">
      <w:pPr>
        <w:jc w:val="center"/>
        <w:rPr>
          <w:rFonts w:ascii="Arial" w:hAnsi="Arial" w:cs="Arial"/>
          <w:b/>
          <w:sz w:val="16"/>
          <w:szCs w:val="16"/>
        </w:rPr>
      </w:pPr>
      <w:r w:rsidRPr="00092082">
        <w:rPr>
          <w:rFonts w:ascii="Arial" w:hAnsi="Arial" w:cs="Arial"/>
          <w:b/>
          <w:sz w:val="16"/>
          <w:szCs w:val="16"/>
        </w:rPr>
        <w:t>О предоставлении разрешения</w:t>
      </w:r>
      <w:r>
        <w:rPr>
          <w:rFonts w:ascii="Arial" w:hAnsi="Arial" w:cs="Arial"/>
          <w:b/>
          <w:sz w:val="16"/>
          <w:szCs w:val="16"/>
        </w:rPr>
        <w:t xml:space="preserve"> </w:t>
      </w:r>
      <w:r w:rsidRPr="00092082">
        <w:rPr>
          <w:rFonts w:ascii="Arial" w:hAnsi="Arial" w:cs="Arial"/>
          <w:b/>
          <w:sz w:val="16"/>
          <w:szCs w:val="16"/>
        </w:rPr>
        <w:t>на отклонение от предельных</w:t>
      </w:r>
    </w:p>
    <w:p w:rsidR="00092082" w:rsidRPr="00092082" w:rsidRDefault="00092082" w:rsidP="00092082">
      <w:pPr>
        <w:jc w:val="center"/>
        <w:rPr>
          <w:rFonts w:ascii="Arial" w:hAnsi="Arial" w:cs="Arial"/>
          <w:b/>
          <w:sz w:val="16"/>
          <w:szCs w:val="16"/>
        </w:rPr>
      </w:pPr>
      <w:r w:rsidRPr="00092082">
        <w:rPr>
          <w:rFonts w:ascii="Arial" w:hAnsi="Arial" w:cs="Arial"/>
          <w:b/>
          <w:sz w:val="16"/>
          <w:szCs w:val="16"/>
        </w:rPr>
        <w:t xml:space="preserve"> параметров</w:t>
      </w:r>
      <w:r>
        <w:rPr>
          <w:rFonts w:ascii="Arial" w:hAnsi="Arial" w:cs="Arial"/>
          <w:b/>
          <w:sz w:val="16"/>
          <w:szCs w:val="16"/>
        </w:rPr>
        <w:t xml:space="preserve"> </w:t>
      </w:r>
      <w:r w:rsidRPr="00092082">
        <w:rPr>
          <w:rFonts w:ascii="Arial" w:hAnsi="Arial" w:cs="Arial"/>
          <w:b/>
          <w:sz w:val="16"/>
          <w:szCs w:val="16"/>
        </w:rPr>
        <w:t>разрешённого строительства</w:t>
      </w:r>
    </w:p>
    <w:p w:rsidR="00092082" w:rsidRPr="00092082" w:rsidRDefault="00092082" w:rsidP="00092082">
      <w:pPr>
        <w:ind w:firstLine="709"/>
        <w:jc w:val="both"/>
        <w:rPr>
          <w:rFonts w:ascii="Arial" w:hAnsi="Arial" w:cs="Arial"/>
          <w:sz w:val="4"/>
          <w:szCs w:val="4"/>
        </w:rPr>
      </w:pPr>
    </w:p>
    <w:p w:rsidR="00092082" w:rsidRPr="00092082" w:rsidRDefault="00092082" w:rsidP="00092082">
      <w:pPr>
        <w:ind w:firstLine="284"/>
        <w:jc w:val="both"/>
        <w:rPr>
          <w:rFonts w:ascii="Arial" w:hAnsi="Arial" w:cs="Arial"/>
          <w:b/>
          <w:sz w:val="16"/>
          <w:szCs w:val="16"/>
        </w:rPr>
      </w:pPr>
      <w:r w:rsidRPr="00092082">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92082">
        <w:rPr>
          <w:rFonts w:ascii="Arial" w:hAnsi="Arial" w:cs="Arial"/>
          <w:b/>
          <w:sz w:val="16"/>
          <w:szCs w:val="16"/>
        </w:rPr>
        <w:t>ПОСТАНОВЛЯЕТ:</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Георгиевская, д. 10 б в территориальной зоне Ж.1. с западной стороны – 2,3 метра до границы земельного участка с кадастровым номером 53:03:0103039:45.</w:t>
      </w:r>
    </w:p>
    <w:p w:rsidR="00092082" w:rsidRPr="00092082" w:rsidRDefault="00092082" w:rsidP="00092082">
      <w:pPr>
        <w:pStyle w:val="aff1"/>
        <w:ind w:left="0" w:firstLine="284"/>
        <w:jc w:val="both"/>
        <w:rPr>
          <w:rFonts w:ascii="Arial" w:hAnsi="Arial" w:cs="Arial"/>
          <w:sz w:val="16"/>
          <w:szCs w:val="16"/>
        </w:rPr>
      </w:pPr>
      <w:r w:rsidRPr="000920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2082" w:rsidRPr="00092082" w:rsidRDefault="00092082" w:rsidP="00092082">
      <w:pPr>
        <w:jc w:val="both"/>
        <w:rPr>
          <w:rFonts w:ascii="Arial" w:hAnsi="Arial" w:cs="Arial"/>
          <w:sz w:val="16"/>
          <w:szCs w:val="16"/>
        </w:rPr>
      </w:pPr>
      <w:r w:rsidRPr="00092082">
        <w:rPr>
          <w:rFonts w:ascii="Arial" w:hAnsi="Arial" w:cs="Arial"/>
          <w:b/>
          <w:sz w:val="16"/>
          <w:szCs w:val="16"/>
        </w:rPr>
        <w:t>Глава муниципального района</w:t>
      </w:r>
      <w:r w:rsidRPr="00092082">
        <w:rPr>
          <w:rFonts w:ascii="Arial" w:hAnsi="Arial" w:cs="Arial"/>
          <w:b/>
          <w:sz w:val="16"/>
          <w:szCs w:val="16"/>
        </w:rPr>
        <w:tab/>
      </w:r>
      <w:r w:rsidRPr="00092082">
        <w:rPr>
          <w:rFonts w:ascii="Arial" w:hAnsi="Arial" w:cs="Arial"/>
          <w:b/>
          <w:sz w:val="16"/>
          <w:szCs w:val="16"/>
        </w:rPr>
        <w:tab/>
        <w:t>Ю.В.Стадэ</w:t>
      </w:r>
    </w:p>
    <w:p w:rsidR="006B5E93" w:rsidRPr="00092082" w:rsidRDefault="006B5E93" w:rsidP="00092082">
      <w:pPr>
        <w:jc w:val="right"/>
        <w:rPr>
          <w:rFonts w:ascii="Arial" w:hAnsi="Arial" w:cs="Arial"/>
          <w:sz w:val="16"/>
          <w:szCs w:val="16"/>
        </w:rPr>
      </w:pPr>
    </w:p>
    <w:p w:rsidR="00092082" w:rsidRPr="00092082" w:rsidRDefault="00092082" w:rsidP="00092082">
      <w:pPr>
        <w:pStyle w:val="20"/>
        <w:rPr>
          <w:rFonts w:ascii="Arial" w:hAnsi="Arial" w:cs="Arial"/>
          <w:color w:val="000000"/>
          <w:sz w:val="16"/>
          <w:szCs w:val="16"/>
        </w:rPr>
      </w:pPr>
      <w:r w:rsidRPr="00092082">
        <w:rPr>
          <w:rFonts w:ascii="Arial" w:hAnsi="Arial" w:cs="Arial"/>
          <w:color w:val="000000"/>
          <w:sz w:val="16"/>
          <w:szCs w:val="16"/>
        </w:rPr>
        <w:lastRenderedPageBreak/>
        <w:t>АДМИНИСТРАЦИЯ ВАЛДАЙСКОГО МУНИЦИПАЛЬНОГО РАЙОНА</w:t>
      </w:r>
    </w:p>
    <w:p w:rsidR="00092082" w:rsidRPr="00092082" w:rsidRDefault="00092082" w:rsidP="00092082">
      <w:pPr>
        <w:pStyle w:val="3"/>
        <w:rPr>
          <w:rFonts w:ascii="Arial" w:hAnsi="Arial" w:cs="Arial"/>
          <w:sz w:val="16"/>
          <w:szCs w:val="16"/>
        </w:rPr>
      </w:pPr>
      <w:r w:rsidRPr="00092082">
        <w:rPr>
          <w:rFonts w:ascii="Arial" w:hAnsi="Arial" w:cs="Arial"/>
          <w:sz w:val="16"/>
          <w:szCs w:val="16"/>
        </w:rPr>
        <w:t>П О С Т А Н О В Л Е Н И Е</w:t>
      </w:r>
    </w:p>
    <w:p w:rsidR="00092082" w:rsidRPr="00092082" w:rsidRDefault="00092082" w:rsidP="00092082">
      <w:pPr>
        <w:jc w:val="center"/>
        <w:rPr>
          <w:rFonts w:ascii="Arial" w:hAnsi="Arial" w:cs="Arial"/>
          <w:sz w:val="16"/>
          <w:szCs w:val="16"/>
        </w:rPr>
      </w:pPr>
      <w:r w:rsidRPr="00092082">
        <w:rPr>
          <w:rFonts w:ascii="Arial" w:hAnsi="Arial" w:cs="Arial"/>
          <w:sz w:val="16"/>
          <w:szCs w:val="16"/>
        </w:rPr>
        <w:t>26.06.2023 № 1132</w:t>
      </w:r>
    </w:p>
    <w:p w:rsidR="00092082" w:rsidRPr="00092082" w:rsidRDefault="00092082" w:rsidP="00092082">
      <w:pPr>
        <w:jc w:val="center"/>
        <w:rPr>
          <w:rFonts w:ascii="Arial" w:hAnsi="Arial" w:cs="Arial"/>
          <w:b/>
          <w:sz w:val="16"/>
          <w:szCs w:val="16"/>
        </w:rPr>
      </w:pPr>
      <w:r w:rsidRPr="00092082">
        <w:rPr>
          <w:rFonts w:ascii="Arial" w:hAnsi="Arial" w:cs="Arial"/>
          <w:b/>
          <w:sz w:val="16"/>
          <w:szCs w:val="16"/>
        </w:rPr>
        <w:t>Об утверждении проекта планировки территории</w:t>
      </w:r>
      <w:r>
        <w:rPr>
          <w:rFonts w:ascii="Arial" w:hAnsi="Arial" w:cs="Arial"/>
          <w:b/>
          <w:sz w:val="16"/>
          <w:szCs w:val="16"/>
        </w:rPr>
        <w:t xml:space="preserve"> </w:t>
      </w:r>
      <w:r w:rsidRPr="00092082">
        <w:rPr>
          <w:rFonts w:ascii="Arial" w:hAnsi="Arial" w:cs="Arial"/>
          <w:b/>
          <w:sz w:val="16"/>
          <w:szCs w:val="16"/>
        </w:rPr>
        <w:t>и проекта межевания территории</w:t>
      </w:r>
    </w:p>
    <w:p w:rsidR="00092082" w:rsidRPr="00092082" w:rsidRDefault="00092082" w:rsidP="00092082">
      <w:pPr>
        <w:ind w:firstLine="709"/>
        <w:jc w:val="both"/>
        <w:rPr>
          <w:rFonts w:ascii="Arial" w:hAnsi="Arial" w:cs="Arial"/>
          <w:sz w:val="4"/>
          <w:szCs w:val="4"/>
        </w:rPr>
      </w:pP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16 мая 2022 года, Администрация Валдайского муниципального района </w:t>
      </w:r>
      <w:r w:rsidRPr="00092082">
        <w:rPr>
          <w:rFonts w:ascii="Arial" w:hAnsi="Arial" w:cs="Arial"/>
          <w:b/>
          <w:sz w:val="16"/>
          <w:szCs w:val="16"/>
        </w:rPr>
        <w:t>ПОСТАНОВЛЯЕТ</w:t>
      </w:r>
      <w:r w:rsidRPr="00092082">
        <w:rPr>
          <w:rFonts w:ascii="Arial" w:hAnsi="Arial" w:cs="Arial"/>
          <w:sz w:val="16"/>
          <w:szCs w:val="16"/>
        </w:rPr>
        <w:t>:</w:t>
      </w:r>
    </w:p>
    <w:p w:rsidR="00092082" w:rsidRPr="00092082" w:rsidRDefault="00092082" w:rsidP="00092082">
      <w:pPr>
        <w:ind w:firstLine="284"/>
        <w:jc w:val="both"/>
        <w:rPr>
          <w:rFonts w:ascii="Arial" w:hAnsi="Arial" w:cs="Arial"/>
          <w:sz w:val="16"/>
          <w:szCs w:val="16"/>
        </w:rPr>
      </w:pPr>
      <w:r w:rsidRPr="00092082">
        <w:rPr>
          <w:rFonts w:ascii="Arial" w:hAnsi="Arial" w:cs="Arial"/>
          <w:sz w:val="16"/>
          <w:szCs w:val="16"/>
        </w:rPr>
        <w:t>1. Утвердить проект планировки территории и проект межевания территории для проектирования и строительства автомобильной дороги общего пользования местного значения по ул. Якова Зимина в г. Валдай, Новгородской области.</w:t>
      </w:r>
    </w:p>
    <w:p w:rsidR="00092082" w:rsidRPr="00092082" w:rsidRDefault="00092082" w:rsidP="00092082">
      <w:pPr>
        <w:ind w:firstLine="284"/>
        <w:jc w:val="both"/>
        <w:rPr>
          <w:rFonts w:ascii="Arial" w:hAnsi="Arial" w:cs="Arial"/>
          <w:b/>
          <w:sz w:val="16"/>
          <w:szCs w:val="16"/>
        </w:rPr>
      </w:pPr>
      <w:r w:rsidRPr="000920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2082" w:rsidRPr="00092082" w:rsidRDefault="00092082" w:rsidP="00092082">
      <w:pPr>
        <w:jc w:val="both"/>
        <w:rPr>
          <w:rFonts w:ascii="Arial" w:hAnsi="Arial" w:cs="Arial"/>
          <w:sz w:val="16"/>
          <w:szCs w:val="16"/>
        </w:rPr>
      </w:pPr>
      <w:r w:rsidRPr="00092082">
        <w:rPr>
          <w:rFonts w:ascii="Arial" w:hAnsi="Arial" w:cs="Arial"/>
          <w:b/>
          <w:sz w:val="16"/>
          <w:szCs w:val="16"/>
        </w:rPr>
        <w:t>Глава муниципального района</w:t>
      </w:r>
      <w:r w:rsidRPr="00092082">
        <w:rPr>
          <w:rFonts w:ascii="Arial" w:hAnsi="Arial" w:cs="Arial"/>
          <w:b/>
          <w:sz w:val="16"/>
          <w:szCs w:val="16"/>
        </w:rPr>
        <w:tab/>
      </w:r>
      <w:r w:rsidRPr="00092082">
        <w:rPr>
          <w:rFonts w:ascii="Arial" w:hAnsi="Arial" w:cs="Arial"/>
          <w:b/>
          <w:sz w:val="16"/>
          <w:szCs w:val="16"/>
        </w:rPr>
        <w:tab/>
        <w:t>Ю.В.Стадэ</w:t>
      </w:r>
    </w:p>
    <w:p w:rsidR="006B5E93" w:rsidRPr="00092082" w:rsidRDefault="006B5E93" w:rsidP="00092082">
      <w:pPr>
        <w:jc w:val="right"/>
        <w:rPr>
          <w:rFonts w:ascii="Arial" w:hAnsi="Arial" w:cs="Arial"/>
          <w:sz w:val="16"/>
          <w:szCs w:val="16"/>
        </w:rPr>
      </w:pPr>
    </w:p>
    <w:p w:rsidR="006B5E93" w:rsidRPr="00450609" w:rsidRDefault="006B5E93" w:rsidP="00092082">
      <w:pPr>
        <w:jc w:val="right"/>
        <w:rPr>
          <w:rFonts w:ascii="Arial" w:hAnsi="Arial" w:cs="Arial"/>
          <w:sz w:val="16"/>
          <w:szCs w:val="16"/>
        </w:rPr>
      </w:pPr>
    </w:p>
    <w:p w:rsidR="006B5E93" w:rsidRPr="00450609" w:rsidRDefault="006B5E93" w:rsidP="00450609">
      <w:pPr>
        <w:jc w:val="right"/>
        <w:rPr>
          <w:rFonts w:ascii="Arial" w:hAnsi="Arial" w:cs="Arial"/>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6B5E93" w:rsidRPr="009F6693" w:rsidTr="006E794D">
        <w:trPr>
          <w:trHeight w:val="20"/>
        </w:trPr>
        <w:tc>
          <w:tcPr>
            <w:tcW w:w="4615" w:type="pct"/>
            <w:vAlign w:val="center"/>
          </w:tcPr>
          <w:p w:rsidR="006B5E93" w:rsidRPr="00FD67EF" w:rsidRDefault="00450609" w:rsidP="00FD67EF">
            <w:pPr>
              <w:rPr>
                <w:rFonts w:ascii="Arial" w:hAnsi="Arial" w:cs="Arial"/>
                <w:sz w:val="16"/>
                <w:szCs w:val="16"/>
              </w:rPr>
            </w:pPr>
            <w:r w:rsidRPr="00FD67EF">
              <w:rPr>
                <w:rFonts w:ascii="Arial" w:hAnsi="Arial" w:cs="Arial"/>
                <w:sz w:val="16"/>
                <w:szCs w:val="16"/>
              </w:rPr>
              <w:t>Решение Совета депутатов Валдайского городского поселения от 28.06.2023 № 159 «О внесении изменений в решение Совета депутатов Валдайского городского поселения от 27.12.2022 № 139»</w:t>
            </w:r>
          </w:p>
        </w:tc>
        <w:tc>
          <w:tcPr>
            <w:tcW w:w="385" w:type="pct"/>
          </w:tcPr>
          <w:p w:rsidR="006B5E93" w:rsidRPr="009F6693" w:rsidRDefault="00FD67EF" w:rsidP="009276AB">
            <w:pPr>
              <w:jc w:val="center"/>
              <w:rPr>
                <w:rFonts w:ascii="Arial" w:hAnsi="Arial" w:cs="Arial"/>
                <w:sz w:val="16"/>
                <w:szCs w:val="16"/>
              </w:rPr>
            </w:pPr>
            <w:r>
              <w:rPr>
                <w:rFonts w:ascii="Arial" w:hAnsi="Arial" w:cs="Arial"/>
                <w:sz w:val="16"/>
                <w:szCs w:val="16"/>
              </w:rPr>
              <w:t>1-14</w:t>
            </w:r>
          </w:p>
        </w:tc>
      </w:tr>
      <w:tr w:rsidR="00450609" w:rsidRPr="009F6693" w:rsidTr="00450609">
        <w:trPr>
          <w:trHeight w:val="20"/>
        </w:trPr>
        <w:tc>
          <w:tcPr>
            <w:tcW w:w="4615" w:type="pct"/>
          </w:tcPr>
          <w:p w:rsidR="00450609" w:rsidRPr="00FD67EF" w:rsidRDefault="00450609" w:rsidP="00FD67EF">
            <w:pPr>
              <w:widowControl w:val="0"/>
              <w:autoSpaceDE w:val="0"/>
              <w:autoSpaceDN w:val="0"/>
              <w:adjustRightInd w:val="0"/>
              <w:rPr>
                <w:sz w:val="14"/>
              </w:rPr>
            </w:pPr>
            <w:r w:rsidRPr="00FD67EF">
              <w:rPr>
                <w:rFonts w:ascii="Arial" w:hAnsi="Arial" w:cs="Arial"/>
                <w:sz w:val="16"/>
                <w:szCs w:val="16"/>
              </w:rPr>
              <w:t>Решение Совета депутатов Валдайского городского поселения от 28.06.2023 № 160 «</w:t>
            </w:r>
            <w:r w:rsidR="00FD67EF" w:rsidRPr="00FD67EF">
              <w:rPr>
                <w:rFonts w:ascii="Arial" w:hAnsi="Arial" w:cs="Arial"/>
                <w:sz w:val="16"/>
                <w:szCs w:val="16"/>
              </w:rPr>
              <w:t>О внесении изменений в решение Совета депутатов Валдайского городского поселения от 18.11.2014 № 245»</w:t>
            </w:r>
          </w:p>
        </w:tc>
        <w:tc>
          <w:tcPr>
            <w:tcW w:w="385" w:type="pct"/>
          </w:tcPr>
          <w:p w:rsidR="00450609" w:rsidRPr="009F6693" w:rsidRDefault="00FD67EF" w:rsidP="009276AB">
            <w:pPr>
              <w:jc w:val="center"/>
              <w:rPr>
                <w:rFonts w:ascii="Arial" w:hAnsi="Arial" w:cs="Arial"/>
                <w:sz w:val="16"/>
                <w:szCs w:val="16"/>
              </w:rPr>
            </w:pPr>
            <w:r>
              <w:rPr>
                <w:rFonts w:ascii="Arial" w:hAnsi="Arial" w:cs="Arial"/>
                <w:sz w:val="16"/>
                <w:szCs w:val="16"/>
              </w:rPr>
              <w:t>14</w:t>
            </w:r>
          </w:p>
        </w:tc>
      </w:tr>
      <w:tr w:rsidR="00450609" w:rsidRPr="009F6693" w:rsidTr="00450609">
        <w:trPr>
          <w:trHeight w:val="20"/>
        </w:trPr>
        <w:tc>
          <w:tcPr>
            <w:tcW w:w="4615" w:type="pct"/>
          </w:tcPr>
          <w:p w:rsidR="00450609" w:rsidRPr="00FD67EF" w:rsidRDefault="00450609" w:rsidP="00FD67EF">
            <w:pPr>
              <w:autoSpaceDE w:val="0"/>
              <w:autoSpaceDN w:val="0"/>
              <w:adjustRightInd w:val="0"/>
              <w:rPr>
                <w:sz w:val="14"/>
              </w:rPr>
            </w:pPr>
            <w:r w:rsidRPr="00FD67EF">
              <w:rPr>
                <w:rFonts w:ascii="Arial" w:hAnsi="Arial" w:cs="Arial"/>
                <w:sz w:val="16"/>
                <w:szCs w:val="16"/>
              </w:rPr>
              <w:t>Решение Совета депутатов Валдайского городского поселения от 28.06.2023 № 161 «</w:t>
            </w:r>
            <w:r w:rsidR="00FD67EF" w:rsidRPr="00FD67EF">
              <w:rPr>
                <w:rFonts w:ascii="Arial" w:hAnsi="Arial" w:cs="Arial"/>
                <w:sz w:val="16"/>
                <w:szCs w:val="16"/>
              </w:rPr>
              <w:t>О внесении изменения в решение Совета депутатов Валдайского городского поселения от 23.12.2020 № 26»</w:t>
            </w:r>
          </w:p>
        </w:tc>
        <w:tc>
          <w:tcPr>
            <w:tcW w:w="385" w:type="pct"/>
          </w:tcPr>
          <w:p w:rsidR="00450609" w:rsidRPr="009F6693" w:rsidRDefault="00FD67EF" w:rsidP="009276AB">
            <w:pPr>
              <w:jc w:val="center"/>
              <w:rPr>
                <w:rFonts w:ascii="Arial" w:hAnsi="Arial" w:cs="Arial"/>
                <w:sz w:val="16"/>
                <w:szCs w:val="16"/>
              </w:rPr>
            </w:pPr>
            <w:r>
              <w:rPr>
                <w:rFonts w:ascii="Arial" w:hAnsi="Arial" w:cs="Arial"/>
                <w:sz w:val="16"/>
                <w:szCs w:val="16"/>
              </w:rPr>
              <w:t>15</w:t>
            </w:r>
          </w:p>
        </w:tc>
      </w:tr>
      <w:tr w:rsidR="00450609" w:rsidRPr="009F6693" w:rsidTr="00450609">
        <w:trPr>
          <w:trHeight w:val="20"/>
        </w:trPr>
        <w:tc>
          <w:tcPr>
            <w:tcW w:w="4615" w:type="pct"/>
          </w:tcPr>
          <w:p w:rsidR="00450609" w:rsidRPr="00FD67EF" w:rsidRDefault="00450609" w:rsidP="00FD67EF">
            <w:pPr>
              <w:rPr>
                <w:sz w:val="14"/>
              </w:rPr>
            </w:pPr>
            <w:r w:rsidRPr="00FD67EF">
              <w:rPr>
                <w:rFonts w:ascii="Arial" w:hAnsi="Arial" w:cs="Arial"/>
                <w:sz w:val="16"/>
                <w:szCs w:val="16"/>
              </w:rPr>
              <w:t>Решение Совета депутатов Валдайского городского поселения от 28.06.2023 № 162 «</w:t>
            </w:r>
            <w:r w:rsidR="00FD67EF" w:rsidRPr="00FD67EF">
              <w:rPr>
                <w:rFonts w:ascii="Arial" w:hAnsi="Arial" w:cs="Arial"/>
                <w:sz w:val="16"/>
                <w:szCs w:val="16"/>
              </w:rPr>
              <w:t>Об утверждении Положения об удостоверении и нагрудном знаке старосты сельского населенного пункта Валдайского городского поселения»</w:t>
            </w:r>
          </w:p>
        </w:tc>
        <w:tc>
          <w:tcPr>
            <w:tcW w:w="385" w:type="pct"/>
          </w:tcPr>
          <w:p w:rsidR="00450609" w:rsidRPr="009F6693" w:rsidRDefault="00FD67EF" w:rsidP="009276AB">
            <w:pPr>
              <w:jc w:val="center"/>
              <w:rPr>
                <w:rFonts w:ascii="Arial" w:hAnsi="Arial" w:cs="Arial"/>
                <w:sz w:val="16"/>
                <w:szCs w:val="16"/>
              </w:rPr>
            </w:pPr>
            <w:r>
              <w:rPr>
                <w:rFonts w:ascii="Arial" w:hAnsi="Arial" w:cs="Arial"/>
                <w:sz w:val="16"/>
                <w:szCs w:val="16"/>
              </w:rPr>
              <w:t>15-16</w:t>
            </w:r>
          </w:p>
        </w:tc>
      </w:tr>
      <w:tr w:rsidR="00450609" w:rsidRPr="009F6693" w:rsidTr="00450609">
        <w:trPr>
          <w:trHeight w:val="20"/>
        </w:trPr>
        <w:tc>
          <w:tcPr>
            <w:tcW w:w="4615" w:type="pct"/>
          </w:tcPr>
          <w:p w:rsidR="00450609" w:rsidRPr="00FD67EF" w:rsidRDefault="00450609" w:rsidP="00FD67EF">
            <w:pPr>
              <w:pStyle w:val="ConsPlusTitle"/>
              <w:rPr>
                <w:b w:val="0"/>
                <w:sz w:val="14"/>
              </w:rPr>
            </w:pPr>
            <w:r w:rsidRPr="00FD67EF">
              <w:rPr>
                <w:rFonts w:ascii="Arial" w:hAnsi="Arial" w:cs="Arial"/>
                <w:b w:val="0"/>
                <w:sz w:val="16"/>
                <w:szCs w:val="16"/>
              </w:rPr>
              <w:t>Решение Совета депутатов Валдайского городского поселения от 28.06.2023 № 1</w:t>
            </w:r>
            <w:r w:rsidR="00FD67EF" w:rsidRPr="00FD67EF">
              <w:rPr>
                <w:rFonts w:ascii="Arial" w:hAnsi="Arial" w:cs="Arial"/>
                <w:b w:val="0"/>
                <w:sz w:val="16"/>
                <w:szCs w:val="16"/>
              </w:rPr>
              <w:t>63</w:t>
            </w:r>
            <w:r w:rsidRPr="00FD67EF">
              <w:rPr>
                <w:rFonts w:ascii="Arial" w:hAnsi="Arial" w:cs="Arial"/>
                <w:b w:val="0"/>
                <w:sz w:val="16"/>
                <w:szCs w:val="16"/>
              </w:rPr>
              <w:t xml:space="preserve"> «</w:t>
            </w:r>
            <w:r w:rsidR="00FD67EF" w:rsidRPr="00FD67EF">
              <w:rPr>
                <w:rFonts w:ascii="Arial" w:hAnsi="Arial" w:cs="Arial"/>
                <w:b w:val="0"/>
                <w:sz w:val="16"/>
                <w:szCs w:val="16"/>
              </w:rPr>
              <w:t>О внесении изменений в решение Совета депутатов Валдайского городского поселения от 24.04.2019 № 210»</w:t>
            </w:r>
          </w:p>
        </w:tc>
        <w:tc>
          <w:tcPr>
            <w:tcW w:w="385" w:type="pct"/>
          </w:tcPr>
          <w:p w:rsidR="00450609" w:rsidRPr="009F6693" w:rsidRDefault="00FD67EF" w:rsidP="009276AB">
            <w:pPr>
              <w:jc w:val="center"/>
              <w:rPr>
                <w:rFonts w:ascii="Arial" w:hAnsi="Arial" w:cs="Arial"/>
                <w:sz w:val="16"/>
                <w:szCs w:val="16"/>
              </w:rPr>
            </w:pPr>
            <w:r>
              <w:rPr>
                <w:rFonts w:ascii="Arial" w:hAnsi="Arial" w:cs="Arial"/>
                <w:sz w:val="16"/>
                <w:szCs w:val="16"/>
              </w:rPr>
              <w:t>17</w:t>
            </w:r>
          </w:p>
        </w:tc>
      </w:tr>
      <w:tr w:rsidR="00450609" w:rsidRPr="009F6693" w:rsidTr="000A40C1">
        <w:trPr>
          <w:trHeight w:val="20"/>
        </w:trPr>
        <w:tc>
          <w:tcPr>
            <w:tcW w:w="4615" w:type="pct"/>
            <w:vAlign w:val="center"/>
          </w:tcPr>
          <w:p w:rsidR="00450609" w:rsidRPr="00092082" w:rsidRDefault="00450609" w:rsidP="00092082">
            <w:pPr>
              <w:rPr>
                <w:rFonts w:ascii="Arial" w:hAnsi="Arial" w:cs="Arial"/>
                <w:sz w:val="16"/>
                <w:szCs w:val="16"/>
              </w:rPr>
            </w:pPr>
            <w:r w:rsidRPr="00092082">
              <w:rPr>
                <w:rFonts w:ascii="Arial" w:hAnsi="Arial" w:cs="Arial"/>
                <w:sz w:val="16"/>
                <w:szCs w:val="16"/>
              </w:rPr>
              <w:t xml:space="preserve">Постановление Администрации Валдайского муниципального района от </w:t>
            </w:r>
            <w:r w:rsidR="005B59C7" w:rsidRPr="00092082">
              <w:rPr>
                <w:rFonts w:ascii="Arial" w:hAnsi="Arial" w:cs="Arial"/>
                <w:sz w:val="16"/>
                <w:szCs w:val="16"/>
              </w:rPr>
              <w:t>26.06.2023 № 1122 «О комиссии Валдайского муниципального района по наградам»</w:t>
            </w:r>
          </w:p>
        </w:tc>
        <w:tc>
          <w:tcPr>
            <w:tcW w:w="385" w:type="pct"/>
          </w:tcPr>
          <w:p w:rsidR="00450609" w:rsidRDefault="00092082" w:rsidP="009276AB">
            <w:pPr>
              <w:jc w:val="center"/>
              <w:rPr>
                <w:rFonts w:ascii="Arial" w:hAnsi="Arial" w:cs="Arial"/>
                <w:sz w:val="16"/>
                <w:szCs w:val="16"/>
              </w:rPr>
            </w:pPr>
            <w:r>
              <w:rPr>
                <w:rFonts w:ascii="Arial" w:hAnsi="Arial" w:cs="Arial"/>
                <w:sz w:val="16"/>
                <w:szCs w:val="16"/>
              </w:rPr>
              <w:t>17-18</w:t>
            </w:r>
          </w:p>
        </w:tc>
      </w:tr>
      <w:tr w:rsidR="00450609" w:rsidRPr="009F6693" w:rsidTr="00114E9A">
        <w:trPr>
          <w:trHeight w:val="20"/>
        </w:trPr>
        <w:tc>
          <w:tcPr>
            <w:tcW w:w="4615" w:type="pct"/>
            <w:vAlign w:val="center"/>
          </w:tcPr>
          <w:p w:rsidR="00450609" w:rsidRPr="00092082" w:rsidRDefault="00450609" w:rsidP="00092082">
            <w:pPr>
              <w:rPr>
                <w:rFonts w:ascii="Arial" w:hAnsi="Arial" w:cs="Arial"/>
                <w:sz w:val="16"/>
                <w:szCs w:val="16"/>
              </w:rPr>
            </w:pPr>
            <w:r w:rsidRPr="00092082">
              <w:rPr>
                <w:rFonts w:ascii="Arial" w:hAnsi="Arial" w:cs="Arial"/>
                <w:sz w:val="16"/>
                <w:szCs w:val="16"/>
              </w:rPr>
              <w:t xml:space="preserve">Постановление Администрации Валдайского муниципального района от </w:t>
            </w:r>
            <w:r w:rsidR="00092082" w:rsidRPr="00092082">
              <w:rPr>
                <w:rFonts w:ascii="Arial" w:hAnsi="Arial" w:cs="Arial"/>
                <w:sz w:val="16"/>
                <w:szCs w:val="16"/>
              </w:rPr>
              <w:t>26.06.2023 № 1124 «О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tc>
        <w:tc>
          <w:tcPr>
            <w:tcW w:w="385" w:type="pct"/>
          </w:tcPr>
          <w:p w:rsidR="00450609" w:rsidRDefault="00092082" w:rsidP="00760C09">
            <w:pPr>
              <w:jc w:val="center"/>
              <w:rPr>
                <w:rFonts w:ascii="Arial" w:hAnsi="Arial" w:cs="Arial"/>
                <w:sz w:val="16"/>
                <w:szCs w:val="16"/>
              </w:rPr>
            </w:pPr>
            <w:r>
              <w:rPr>
                <w:rFonts w:ascii="Arial" w:hAnsi="Arial" w:cs="Arial"/>
                <w:sz w:val="16"/>
                <w:szCs w:val="16"/>
              </w:rPr>
              <w:t>18</w:t>
            </w:r>
          </w:p>
        </w:tc>
      </w:tr>
      <w:tr w:rsidR="00450609" w:rsidRPr="009F6693" w:rsidTr="00114E9A">
        <w:trPr>
          <w:trHeight w:val="20"/>
        </w:trPr>
        <w:tc>
          <w:tcPr>
            <w:tcW w:w="4615" w:type="pct"/>
            <w:vAlign w:val="center"/>
          </w:tcPr>
          <w:p w:rsidR="00450609" w:rsidRPr="00092082" w:rsidRDefault="00450609" w:rsidP="00092082">
            <w:pPr>
              <w:rPr>
                <w:rFonts w:ascii="Arial" w:hAnsi="Arial" w:cs="Arial"/>
                <w:sz w:val="16"/>
                <w:szCs w:val="16"/>
              </w:rPr>
            </w:pPr>
            <w:r w:rsidRPr="00092082">
              <w:rPr>
                <w:rFonts w:ascii="Arial" w:hAnsi="Arial" w:cs="Arial"/>
                <w:sz w:val="16"/>
                <w:szCs w:val="16"/>
              </w:rPr>
              <w:t xml:space="preserve">Постановление Администрации Валдайского муниципального района от </w:t>
            </w:r>
            <w:r w:rsidR="00092082" w:rsidRPr="00092082">
              <w:rPr>
                <w:rFonts w:ascii="Arial" w:hAnsi="Arial" w:cs="Arial"/>
                <w:sz w:val="16"/>
                <w:szCs w:val="16"/>
              </w:rPr>
              <w:t>26.06.2023 № 1131 «О предоставлении разрешения на отклонение от предельных параметров разрешённого строительства»</w:t>
            </w:r>
          </w:p>
        </w:tc>
        <w:tc>
          <w:tcPr>
            <w:tcW w:w="385" w:type="pct"/>
          </w:tcPr>
          <w:p w:rsidR="00450609" w:rsidRDefault="00092082" w:rsidP="00760C09">
            <w:pPr>
              <w:jc w:val="center"/>
              <w:rPr>
                <w:rFonts w:ascii="Arial" w:hAnsi="Arial" w:cs="Arial"/>
                <w:sz w:val="16"/>
                <w:szCs w:val="16"/>
              </w:rPr>
            </w:pPr>
            <w:r>
              <w:rPr>
                <w:rFonts w:ascii="Arial" w:hAnsi="Arial" w:cs="Arial"/>
                <w:sz w:val="16"/>
                <w:szCs w:val="16"/>
              </w:rPr>
              <w:t>18</w:t>
            </w:r>
          </w:p>
        </w:tc>
      </w:tr>
      <w:tr w:rsidR="00450609" w:rsidRPr="009F6693" w:rsidTr="00114E9A">
        <w:trPr>
          <w:trHeight w:val="20"/>
        </w:trPr>
        <w:tc>
          <w:tcPr>
            <w:tcW w:w="4615" w:type="pct"/>
            <w:vAlign w:val="center"/>
          </w:tcPr>
          <w:p w:rsidR="00450609" w:rsidRPr="00092082" w:rsidRDefault="00450609" w:rsidP="00092082">
            <w:pPr>
              <w:rPr>
                <w:rFonts w:ascii="Arial" w:hAnsi="Arial" w:cs="Arial"/>
                <w:sz w:val="16"/>
                <w:szCs w:val="16"/>
              </w:rPr>
            </w:pPr>
            <w:r w:rsidRPr="00092082">
              <w:rPr>
                <w:rFonts w:ascii="Arial" w:hAnsi="Arial" w:cs="Arial"/>
                <w:sz w:val="16"/>
                <w:szCs w:val="16"/>
              </w:rPr>
              <w:t xml:space="preserve">Постановление Администрации Валдайского муниципального района от </w:t>
            </w:r>
            <w:r w:rsidR="00092082" w:rsidRPr="00092082">
              <w:rPr>
                <w:rFonts w:ascii="Arial" w:hAnsi="Arial" w:cs="Arial"/>
                <w:sz w:val="16"/>
                <w:szCs w:val="16"/>
              </w:rPr>
              <w:t>26.06.2023 № 1132 «Об утверждении проекта планировки территории и проекта межевания территории»</w:t>
            </w:r>
          </w:p>
        </w:tc>
        <w:tc>
          <w:tcPr>
            <w:tcW w:w="385" w:type="pct"/>
          </w:tcPr>
          <w:p w:rsidR="00450609" w:rsidRDefault="00092082" w:rsidP="00760C09">
            <w:pPr>
              <w:jc w:val="center"/>
              <w:rPr>
                <w:rFonts w:ascii="Arial" w:hAnsi="Arial" w:cs="Arial"/>
                <w:sz w:val="16"/>
                <w:szCs w:val="16"/>
              </w:rPr>
            </w:pPr>
            <w:r>
              <w:rPr>
                <w:rFonts w:ascii="Arial" w:hAnsi="Arial" w:cs="Arial"/>
                <w:sz w:val="16"/>
                <w:szCs w:val="16"/>
              </w:rPr>
              <w:t>19</w:t>
            </w:r>
          </w:p>
        </w:tc>
      </w:tr>
      <w:tr w:rsidR="00450609" w:rsidRPr="009F6693" w:rsidTr="00114E9A">
        <w:trPr>
          <w:trHeight w:val="20"/>
        </w:trPr>
        <w:tc>
          <w:tcPr>
            <w:tcW w:w="4615" w:type="pct"/>
            <w:vAlign w:val="center"/>
          </w:tcPr>
          <w:p w:rsidR="00450609" w:rsidRPr="009F6693" w:rsidRDefault="00450609" w:rsidP="005F663B">
            <w:pPr>
              <w:rPr>
                <w:rFonts w:ascii="Arial" w:hAnsi="Arial" w:cs="Arial"/>
                <w:sz w:val="16"/>
                <w:szCs w:val="16"/>
              </w:rPr>
            </w:pPr>
            <w:r w:rsidRPr="009F6693">
              <w:rPr>
                <w:rFonts w:ascii="Arial" w:hAnsi="Arial" w:cs="Arial"/>
                <w:sz w:val="16"/>
                <w:szCs w:val="16"/>
              </w:rPr>
              <w:t>Содержание</w:t>
            </w:r>
          </w:p>
        </w:tc>
        <w:tc>
          <w:tcPr>
            <w:tcW w:w="385" w:type="pct"/>
          </w:tcPr>
          <w:p w:rsidR="00450609" w:rsidRDefault="00092082" w:rsidP="00760C09">
            <w:pPr>
              <w:jc w:val="center"/>
              <w:rPr>
                <w:rFonts w:ascii="Arial" w:hAnsi="Arial" w:cs="Arial"/>
                <w:sz w:val="16"/>
                <w:szCs w:val="16"/>
              </w:rPr>
            </w:pPr>
            <w:r>
              <w:rPr>
                <w:rFonts w:ascii="Arial" w:hAnsi="Arial" w:cs="Arial"/>
                <w:sz w:val="16"/>
                <w:szCs w:val="16"/>
              </w:rPr>
              <w:t>19</w:t>
            </w:r>
          </w:p>
        </w:tc>
      </w:tr>
    </w:tbl>
    <w:p w:rsidR="00972A34" w:rsidRDefault="00972A34" w:rsidP="00972A34">
      <w:pPr>
        <w:jc w:val="right"/>
        <w:rPr>
          <w:rFonts w:ascii="Arial" w:hAnsi="Arial" w:cs="Arial"/>
          <w:sz w:val="16"/>
          <w:szCs w:val="16"/>
        </w:rPr>
      </w:pPr>
    </w:p>
    <w:p w:rsidR="00DD78AD" w:rsidRDefault="00DD78AD" w:rsidP="00972A34">
      <w:pPr>
        <w:jc w:val="right"/>
        <w:rPr>
          <w:rFonts w:ascii="Arial" w:hAnsi="Arial" w:cs="Arial"/>
          <w:sz w:val="16"/>
          <w:szCs w:val="16"/>
        </w:rPr>
      </w:pPr>
    </w:p>
    <w:p w:rsidR="00DD78AD" w:rsidRDefault="00DD78AD" w:rsidP="00972A34">
      <w:pPr>
        <w:jc w:val="right"/>
        <w:rPr>
          <w:rFonts w:ascii="Arial" w:hAnsi="Arial" w:cs="Arial"/>
          <w:sz w:val="16"/>
          <w:szCs w:val="16"/>
        </w:rPr>
      </w:pPr>
    </w:p>
    <w:p w:rsidR="00DD78AD" w:rsidRDefault="00DD78AD"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614547" w:rsidRDefault="00614547"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092082" w:rsidRDefault="00972A34" w:rsidP="00972A34">
      <w:pPr>
        <w:jc w:val="center"/>
        <w:rPr>
          <w:rFonts w:ascii="Arial" w:hAnsi="Arial" w:cs="Arial"/>
          <w:sz w:val="12"/>
          <w:szCs w:val="12"/>
        </w:rPr>
      </w:pPr>
      <w:r w:rsidRPr="00092082">
        <w:rPr>
          <w:rFonts w:ascii="Arial" w:hAnsi="Arial" w:cs="Arial"/>
          <w:sz w:val="12"/>
          <w:szCs w:val="12"/>
        </w:rPr>
        <w:t>«Ва</w:t>
      </w:r>
      <w:r w:rsidR="002005C7" w:rsidRPr="00092082">
        <w:rPr>
          <w:rFonts w:ascii="Arial" w:hAnsi="Arial" w:cs="Arial"/>
          <w:sz w:val="12"/>
          <w:szCs w:val="12"/>
        </w:rPr>
        <w:t>лдайский Вестник». Бюллетень № 2</w:t>
      </w:r>
      <w:r w:rsidR="006B5E93" w:rsidRPr="00092082">
        <w:rPr>
          <w:rFonts w:ascii="Arial" w:hAnsi="Arial" w:cs="Arial"/>
          <w:sz w:val="12"/>
          <w:szCs w:val="12"/>
        </w:rPr>
        <w:t>9</w:t>
      </w:r>
      <w:r w:rsidR="00413518" w:rsidRPr="00092082">
        <w:rPr>
          <w:rFonts w:ascii="Arial" w:hAnsi="Arial" w:cs="Arial"/>
          <w:sz w:val="12"/>
          <w:szCs w:val="12"/>
        </w:rPr>
        <w:t xml:space="preserve"> </w:t>
      </w:r>
      <w:r w:rsidRPr="00092082">
        <w:rPr>
          <w:rFonts w:ascii="Arial" w:hAnsi="Arial" w:cs="Arial"/>
          <w:sz w:val="12"/>
          <w:szCs w:val="12"/>
        </w:rPr>
        <w:t>(5</w:t>
      </w:r>
      <w:r w:rsidR="00754F04" w:rsidRPr="00092082">
        <w:rPr>
          <w:rFonts w:ascii="Arial" w:hAnsi="Arial" w:cs="Arial"/>
          <w:sz w:val="12"/>
          <w:szCs w:val="12"/>
        </w:rPr>
        <w:t>7</w:t>
      </w:r>
      <w:r w:rsidR="006B5E93" w:rsidRPr="00092082">
        <w:rPr>
          <w:rFonts w:ascii="Arial" w:hAnsi="Arial" w:cs="Arial"/>
          <w:sz w:val="12"/>
          <w:szCs w:val="12"/>
        </w:rPr>
        <w:t>2</w:t>
      </w:r>
      <w:r w:rsidR="00F46BFB" w:rsidRPr="00092082">
        <w:rPr>
          <w:rFonts w:ascii="Arial" w:hAnsi="Arial" w:cs="Arial"/>
          <w:sz w:val="12"/>
          <w:szCs w:val="12"/>
        </w:rPr>
        <w:t xml:space="preserve">) от </w:t>
      </w:r>
      <w:r w:rsidR="00BA114B" w:rsidRPr="00092082">
        <w:rPr>
          <w:rFonts w:ascii="Arial" w:hAnsi="Arial" w:cs="Arial"/>
          <w:sz w:val="12"/>
          <w:szCs w:val="12"/>
        </w:rPr>
        <w:t>28</w:t>
      </w:r>
      <w:r w:rsidR="00944069" w:rsidRPr="00092082">
        <w:rPr>
          <w:rFonts w:ascii="Arial" w:hAnsi="Arial" w:cs="Arial"/>
          <w:sz w:val="12"/>
          <w:szCs w:val="12"/>
        </w:rPr>
        <w:t>.0</w:t>
      </w:r>
      <w:r w:rsidR="008654EB" w:rsidRPr="00092082">
        <w:rPr>
          <w:rFonts w:ascii="Arial" w:hAnsi="Arial" w:cs="Arial"/>
          <w:sz w:val="12"/>
          <w:szCs w:val="12"/>
        </w:rPr>
        <w:t>6</w:t>
      </w:r>
      <w:r w:rsidRPr="00092082">
        <w:rPr>
          <w:rFonts w:ascii="Arial" w:hAnsi="Arial" w:cs="Arial"/>
          <w:sz w:val="12"/>
          <w:szCs w:val="12"/>
        </w:rPr>
        <w:t>.2023</w:t>
      </w:r>
    </w:p>
    <w:p w:rsidR="00972A34" w:rsidRPr="00092082" w:rsidRDefault="00972A34" w:rsidP="00972A34">
      <w:pPr>
        <w:jc w:val="center"/>
        <w:rPr>
          <w:rFonts w:ascii="Arial" w:hAnsi="Arial" w:cs="Arial"/>
          <w:sz w:val="12"/>
          <w:szCs w:val="12"/>
        </w:rPr>
      </w:pPr>
      <w:r w:rsidRPr="00092082">
        <w:rPr>
          <w:rFonts w:ascii="Arial" w:hAnsi="Arial" w:cs="Arial"/>
          <w:sz w:val="12"/>
          <w:szCs w:val="12"/>
        </w:rPr>
        <w:t>Учредитель: Дума</w:t>
      </w:r>
      <w:r w:rsidR="00BA114B" w:rsidRPr="00092082">
        <w:rPr>
          <w:rFonts w:ascii="Arial" w:hAnsi="Arial" w:cs="Arial"/>
          <w:sz w:val="12"/>
          <w:szCs w:val="12"/>
        </w:rPr>
        <w:t xml:space="preserve"> </w:t>
      </w:r>
      <w:r w:rsidRPr="00092082">
        <w:rPr>
          <w:rFonts w:ascii="Arial" w:hAnsi="Arial" w:cs="Arial"/>
          <w:sz w:val="12"/>
          <w:szCs w:val="12"/>
        </w:rPr>
        <w:t>Валдайского муниципального района</w:t>
      </w:r>
    </w:p>
    <w:p w:rsidR="00972A34" w:rsidRPr="00092082" w:rsidRDefault="00972A34" w:rsidP="00972A34">
      <w:pPr>
        <w:jc w:val="center"/>
        <w:rPr>
          <w:rFonts w:ascii="Arial" w:hAnsi="Arial" w:cs="Arial"/>
          <w:sz w:val="12"/>
          <w:szCs w:val="12"/>
        </w:rPr>
      </w:pPr>
      <w:r w:rsidRPr="00092082">
        <w:rPr>
          <w:rFonts w:ascii="Arial" w:hAnsi="Arial" w:cs="Arial"/>
          <w:sz w:val="12"/>
          <w:szCs w:val="12"/>
        </w:rPr>
        <w:t>Утвержден решением Думы Валдайского</w:t>
      </w:r>
      <w:r w:rsidR="00BA114B" w:rsidRPr="00092082">
        <w:rPr>
          <w:rFonts w:ascii="Arial" w:hAnsi="Arial" w:cs="Arial"/>
          <w:sz w:val="12"/>
          <w:szCs w:val="12"/>
        </w:rPr>
        <w:t xml:space="preserve"> </w:t>
      </w:r>
      <w:r w:rsidRPr="00092082">
        <w:rPr>
          <w:rFonts w:ascii="Arial" w:hAnsi="Arial" w:cs="Arial"/>
          <w:sz w:val="12"/>
          <w:szCs w:val="12"/>
        </w:rPr>
        <w:t>муниципального района от 27.03.2014 № 289</w:t>
      </w:r>
    </w:p>
    <w:p w:rsidR="00972A34" w:rsidRPr="00092082" w:rsidRDefault="00972A34" w:rsidP="00972A34">
      <w:pPr>
        <w:jc w:val="center"/>
        <w:rPr>
          <w:rFonts w:ascii="Arial" w:hAnsi="Arial" w:cs="Arial"/>
          <w:sz w:val="12"/>
          <w:szCs w:val="12"/>
        </w:rPr>
      </w:pPr>
      <w:r w:rsidRPr="00092082">
        <w:rPr>
          <w:rFonts w:ascii="Arial" w:hAnsi="Arial" w:cs="Arial"/>
          <w:sz w:val="12"/>
          <w:szCs w:val="12"/>
        </w:rPr>
        <w:t>Главный редактор: Глава Валдайского муниципального района Ю.В. Стадэ, телефон: 2-25-16</w:t>
      </w:r>
    </w:p>
    <w:p w:rsidR="00972A34" w:rsidRPr="00092082" w:rsidRDefault="00972A34" w:rsidP="00972A34">
      <w:pPr>
        <w:jc w:val="center"/>
        <w:rPr>
          <w:rFonts w:ascii="Arial" w:hAnsi="Arial" w:cs="Arial"/>
          <w:sz w:val="12"/>
          <w:szCs w:val="12"/>
        </w:rPr>
      </w:pPr>
      <w:r w:rsidRPr="00092082">
        <w:rPr>
          <w:rFonts w:ascii="Arial" w:hAnsi="Arial" w:cs="Arial"/>
          <w:sz w:val="12"/>
          <w:szCs w:val="12"/>
        </w:rPr>
        <w:t>Адрес редакции: Новгородская обл., Валдайский район, г.Валдай, пр.Комсомольский, д.19/21</w:t>
      </w:r>
    </w:p>
    <w:p w:rsidR="00972A34" w:rsidRPr="00092082" w:rsidRDefault="00972A34" w:rsidP="00972A34">
      <w:pPr>
        <w:jc w:val="center"/>
        <w:rPr>
          <w:rFonts w:ascii="Arial" w:hAnsi="Arial" w:cs="Arial"/>
          <w:sz w:val="12"/>
          <w:szCs w:val="12"/>
        </w:rPr>
      </w:pPr>
      <w:r w:rsidRPr="0009208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092082" w:rsidRDefault="00972A34" w:rsidP="00972A34">
      <w:pPr>
        <w:jc w:val="center"/>
        <w:rPr>
          <w:rFonts w:ascii="Arial" w:hAnsi="Arial" w:cs="Arial"/>
          <w:sz w:val="12"/>
          <w:szCs w:val="12"/>
        </w:rPr>
      </w:pPr>
      <w:r w:rsidRPr="00092082">
        <w:rPr>
          <w:rFonts w:ascii="Arial" w:hAnsi="Arial" w:cs="Arial"/>
          <w:sz w:val="12"/>
          <w:szCs w:val="12"/>
        </w:rPr>
        <w:t>г. Валдай, пр. Комсомольский, д.19/21 тел/факс 46-310</w:t>
      </w:r>
      <w:r w:rsidR="00614547">
        <w:rPr>
          <w:rFonts w:ascii="Arial" w:hAnsi="Arial" w:cs="Arial"/>
          <w:sz w:val="12"/>
          <w:szCs w:val="12"/>
        </w:rPr>
        <w:t xml:space="preserve"> </w:t>
      </w:r>
      <w:r w:rsidRPr="0009208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092082">
        <w:rPr>
          <w:rFonts w:ascii="Arial" w:hAnsi="Arial" w:cs="Arial"/>
          <w:sz w:val="12"/>
          <w:szCs w:val="12"/>
        </w:rPr>
        <w:t>Выходит по пятницам</w:t>
      </w:r>
      <w:r w:rsidR="00A14038" w:rsidRPr="00092082">
        <w:rPr>
          <w:rFonts w:ascii="Arial" w:hAnsi="Arial" w:cs="Arial"/>
          <w:color w:val="000000" w:themeColor="text1"/>
          <w:sz w:val="12"/>
          <w:szCs w:val="12"/>
        </w:rPr>
        <w:t xml:space="preserve">. Объем </w:t>
      </w:r>
      <w:r w:rsidR="00092082" w:rsidRPr="00092082">
        <w:rPr>
          <w:rFonts w:ascii="Arial" w:hAnsi="Arial" w:cs="Arial"/>
          <w:color w:val="000000" w:themeColor="text1"/>
          <w:sz w:val="12"/>
          <w:szCs w:val="12"/>
        </w:rPr>
        <w:t>19</w:t>
      </w:r>
      <w:r w:rsidRPr="00092082">
        <w:rPr>
          <w:rFonts w:ascii="Arial" w:hAnsi="Arial" w:cs="Arial"/>
          <w:color w:val="000000" w:themeColor="text1"/>
          <w:sz w:val="12"/>
          <w:szCs w:val="12"/>
        </w:rPr>
        <w:t xml:space="preserve"> п.л. Тираж</w:t>
      </w:r>
      <w:r w:rsidRPr="00092082">
        <w:rPr>
          <w:rFonts w:ascii="Arial" w:hAnsi="Arial" w:cs="Arial"/>
          <w:sz w:val="12"/>
          <w:szCs w:val="12"/>
        </w:rPr>
        <w:t xml:space="preserve"> </w:t>
      </w:r>
      <w:r w:rsidR="00E01DC0" w:rsidRPr="00092082">
        <w:rPr>
          <w:rFonts w:ascii="Arial" w:hAnsi="Arial" w:cs="Arial"/>
          <w:sz w:val="12"/>
          <w:szCs w:val="12"/>
        </w:rPr>
        <w:t>16</w:t>
      </w:r>
      <w:r w:rsidRPr="00092082">
        <w:rPr>
          <w:rFonts w:ascii="Arial" w:hAnsi="Arial" w:cs="Arial"/>
          <w:sz w:val="12"/>
          <w:szCs w:val="12"/>
        </w:rPr>
        <w:t xml:space="preserve"> экз. Распространяется бесплатно.</w:t>
      </w:r>
    </w:p>
    <w:sectPr w:rsidR="00972A34" w:rsidRPr="00972A34" w:rsidSect="00F26982">
      <w:headerReference w:type="even" r:id="rId20"/>
      <w:headerReference w:type="default" r:id="rId2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F7" w:rsidRDefault="00B772F7">
      <w:r>
        <w:separator/>
      </w:r>
    </w:p>
  </w:endnote>
  <w:endnote w:type="continuationSeparator" w:id="1">
    <w:p w:rsidR="00B772F7" w:rsidRDefault="00B77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Arial Unicode MS"/>
    <w:charset w:val="CC"/>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F7" w:rsidRDefault="00B772F7">
      <w:r>
        <w:separator/>
      </w:r>
    </w:p>
  </w:footnote>
  <w:footnote w:type="continuationSeparator" w:id="1">
    <w:p w:rsidR="00B772F7" w:rsidRDefault="00B77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C7" w:rsidRPr="00C14209" w:rsidRDefault="005B59C7" w:rsidP="00C14209">
    <w:pPr>
      <w:pStyle w:val="a5"/>
      <w:rPr>
        <w:sz w:val="12"/>
        <w:szCs w:val="12"/>
      </w:rPr>
    </w:pPr>
    <w:r w:rsidRPr="00E65CCB">
      <w:rPr>
        <w:sz w:val="12"/>
        <w:szCs w:val="12"/>
      </w:rPr>
      <w:t xml:space="preserve">страница </w:t>
    </w:r>
    <w:r w:rsidR="00CA2878" w:rsidRPr="00E65CCB">
      <w:rPr>
        <w:sz w:val="12"/>
        <w:szCs w:val="12"/>
      </w:rPr>
      <w:fldChar w:fldCharType="begin"/>
    </w:r>
    <w:r w:rsidRPr="00E65CCB">
      <w:rPr>
        <w:sz w:val="12"/>
        <w:szCs w:val="12"/>
      </w:rPr>
      <w:instrText xml:space="preserve"> PAGE   \* MERGEFORMAT </w:instrText>
    </w:r>
    <w:r w:rsidR="00CA2878" w:rsidRPr="00E65CCB">
      <w:rPr>
        <w:sz w:val="12"/>
        <w:szCs w:val="12"/>
      </w:rPr>
      <w:fldChar w:fldCharType="separate"/>
    </w:r>
    <w:r w:rsidR="003778C0">
      <w:rPr>
        <w:noProof/>
        <w:sz w:val="12"/>
        <w:szCs w:val="12"/>
      </w:rPr>
      <w:t>16</w:t>
    </w:r>
    <w:r w:rsidR="00CA2878"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C7" w:rsidRPr="008F785E" w:rsidRDefault="005B59C7" w:rsidP="00E65CCB">
    <w:pPr>
      <w:pStyle w:val="a5"/>
      <w:jc w:val="right"/>
      <w:rPr>
        <w:sz w:val="12"/>
        <w:szCs w:val="12"/>
      </w:rPr>
    </w:pPr>
    <w:r w:rsidRPr="008F785E">
      <w:rPr>
        <w:sz w:val="12"/>
        <w:szCs w:val="12"/>
      </w:rPr>
      <w:t xml:space="preserve">страница </w:t>
    </w:r>
    <w:r w:rsidR="00CA2878" w:rsidRPr="008F785E">
      <w:rPr>
        <w:sz w:val="12"/>
        <w:szCs w:val="12"/>
      </w:rPr>
      <w:fldChar w:fldCharType="begin"/>
    </w:r>
    <w:r w:rsidRPr="008F785E">
      <w:rPr>
        <w:sz w:val="12"/>
        <w:szCs w:val="12"/>
      </w:rPr>
      <w:instrText xml:space="preserve"> PAGE   \* MERGEFORMAT </w:instrText>
    </w:r>
    <w:r w:rsidR="00CA2878" w:rsidRPr="008F785E">
      <w:rPr>
        <w:sz w:val="12"/>
        <w:szCs w:val="12"/>
      </w:rPr>
      <w:fldChar w:fldCharType="separate"/>
    </w:r>
    <w:r w:rsidR="003778C0">
      <w:rPr>
        <w:noProof/>
        <w:sz w:val="12"/>
        <w:szCs w:val="12"/>
      </w:rPr>
      <w:t>17</w:t>
    </w:r>
    <w:r w:rsidR="00CA2878"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37">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8">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0"/>
  </w:num>
  <w:num w:numId="4">
    <w:abstractNumId w:val="35"/>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1"/>
  </w:num>
  <w:num w:numId="17">
    <w:abstractNumId w:val="38"/>
  </w:num>
  <w:num w:numId="1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2"/>
  </w:num>
  <w:num w:numId="21">
    <w:abstractNumId w:val="18"/>
  </w:num>
  <w:num w:numId="22">
    <w:abstractNumId w:val="37"/>
  </w:num>
  <w:num w:numId="23">
    <w:abstractNumId w:val="39"/>
  </w:num>
  <w:num w:numId="24">
    <w:abstractNumId w:val="16"/>
  </w:num>
  <w:num w:numId="25">
    <w:abstractNumId w:val="28"/>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9251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0C1"/>
    <w:rsid w:val="000A42B6"/>
    <w:rsid w:val="000A47B2"/>
    <w:rsid w:val="000A4C60"/>
    <w:rsid w:val="000A4E60"/>
    <w:rsid w:val="000A5301"/>
    <w:rsid w:val="000A56E0"/>
    <w:rsid w:val="000A5A49"/>
    <w:rsid w:val="000A5ECE"/>
    <w:rsid w:val="000A6DBE"/>
    <w:rsid w:val="000A7136"/>
    <w:rsid w:val="000A717A"/>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4B52"/>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106E"/>
    <w:rsid w:val="00721A46"/>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DF0"/>
    <w:rsid w:val="00951219"/>
    <w:rsid w:val="009512BB"/>
    <w:rsid w:val="00951744"/>
    <w:rsid w:val="009518B1"/>
    <w:rsid w:val="00951D62"/>
    <w:rsid w:val="00951D77"/>
    <w:rsid w:val="00951DB9"/>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1BD"/>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40B5"/>
    <w:rsid w:val="00CA412C"/>
    <w:rsid w:val="00CA4BE1"/>
    <w:rsid w:val="00CA541C"/>
    <w:rsid w:val="00CA5E6B"/>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99"/>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uiPriority="99"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uiPriority w:val="34"/>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77257F233FC089AEDF134A1AF32B1840ED1672097146FF87B3F0B1C7D95D5223B5FBEA7B7B3CEF3A23567D212636751D418E1377a9M" TargetMode="External"/><Relationship Id="rId18" Type="http://schemas.openxmlformats.org/officeDocument/2006/relationships/hyperlink" Target="consultantplus://offline/ref=9D54F810A64000FE70882D3C72B754E9DE0D2024379679BB5169F6F51EE4DCC7E7693A3CC8C336D27545176D383B4469318FE3CEF1405C12A4C7C6595FM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F77257F233FC089AEDF0D470C9F741047E44F7703704DADD8ECABEC90D0570564FAA2AC3E7D69BE7E765A7C2A6C6730564E8D11672DA9FEEA623A74a6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3DB603C14A53B16359D0D1C6C85A16AFFD55A6D5A14FD6F2E8CCBC8DAB19V3nD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77257F233FC089AEDF0D470C9F741047E44F770E744FAEDAECABEC90D0570564FAA2BE3E2565BD7E685B7F3F3A367670a3M" TargetMode="External"/><Relationship Id="rId5" Type="http://schemas.openxmlformats.org/officeDocument/2006/relationships/webSettings" Target="webSettings.xml"/><Relationship Id="rId15" Type="http://schemas.openxmlformats.org/officeDocument/2006/relationships/hyperlink" Target="consultantplus://offline/ref=85070A0D44BF4DE324FD77BA13C1F12955923F537C9B17901A6F45E8014879CDE6ED2F832261CD6896F448WBS0F" TargetMode="External"/><Relationship Id="rId23" Type="http://schemas.openxmlformats.org/officeDocument/2006/relationships/theme" Target="theme/theme1.xml"/><Relationship Id="rId10" Type="http://schemas.openxmlformats.org/officeDocument/2006/relationships/hyperlink" Target="consultantplus://offline/ref=CF77257F233FC089AEDF134A1AF32B1840EB137A087346FF87B3F0B1C7D95D5223B5FBEE7A7069BF797D0F2F656D3B77035D8E10672FA8E27Ea8M" TargetMode="External"/><Relationship Id="rId19" Type="http://schemas.openxmlformats.org/officeDocument/2006/relationships/hyperlink" Target="consultantplus://offline/ref=9D54F810A64000FE70882D3C72B754E9DE0D2024379679BB5169F6F51EE4DCC7E7693A3CC8C336D27545176D383B4469318FE3CEF1405C12A4C7C6595FM7J" TargetMode="External"/><Relationship Id="rId4" Type="http://schemas.openxmlformats.org/officeDocument/2006/relationships/settings" Target="settings.xml"/><Relationship Id="rId9" Type="http://schemas.openxmlformats.org/officeDocument/2006/relationships/hyperlink" Target="consultantplus://offline/ref=CF77257F233FC089AEDF134A1AF32B1840ED177C027046FF87B3F0B1C7D95D5223B5FBEE7A7369B675220A3A743535741D438F0F7B2DAA7Ea0M" TargetMode="External"/><Relationship Id="rId14" Type="http://schemas.openxmlformats.org/officeDocument/2006/relationships/hyperlink" Target="consultantplus://offline/ref=85070A0D44BF4DE324FD69B705ADAE21579A615C7E9541CD4D6912B7514E2C8DA6EB7AC0666DCFW6S1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7B77-3570-4337-91BC-801E14D6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27867</Words>
  <Characters>158846</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2023-06-23T08:09:00Z</cp:lastPrinted>
  <dcterms:created xsi:type="dcterms:W3CDTF">2023-06-28T12:28:00Z</dcterms:created>
  <dcterms:modified xsi:type="dcterms:W3CDTF">2023-06-28T12:28:00Z</dcterms:modified>
</cp:coreProperties>
</file>