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767" w:rsidRPr="00356410" w:rsidRDefault="00EE118A" w:rsidP="00356410">
      <w:pPr>
        <w:tabs>
          <w:tab w:val="left" w:pos="5954"/>
        </w:tabs>
        <w:jc w:val="center"/>
        <w:rPr>
          <w:rFonts w:ascii="Arial" w:hAnsi="Arial" w:cs="Arial"/>
          <w:b/>
          <w:sz w:val="16"/>
          <w:szCs w:val="16"/>
        </w:rPr>
      </w:pPr>
      <w:bookmarkStart w:id="0" w:name="_GoBack"/>
      <w:bookmarkEnd w:id="0"/>
      <w:r w:rsidRPr="00356410">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2540</wp:posOffset>
            </wp:positionH>
            <wp:positionV relativeFrom="paragraph">
              <wp:posOffset>29210</wp:posOffset>
            </wp:positionV>
            <wp:extent cx="7120890" cy="2233930"/>
            <wp:effectExtent l="19050" t="0" r="381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890" cy="2233930"/>
                    </a:xfrm>
                    <a:prstGeom prst="rect">
                      <a:avLst/>
                    </a:prstGeom>
                    <a:noFill/>
                    <a:ln>
                      <a:noFill/>
                    </a:ln>
                  </pic:spPr>
                </pic:pic>
              </a:graphicData>
            </a:graphic>
          </wp:anchor>
        </w:drawing>
      </w:r>
      <w:r w:rsidR="00C863F8">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B89" w:rsidRDefault="00C23B89" w:rsidP="00F3034B">
                            <w:pPr>
                              <w:rPr>
                                <w:rFonts w:ascii="Arial" w:hAnsi="Arial"/>
                                <w:b/>
                                <w:sz w:val="12"/>
                                <w:szCs w:val="12"/>
                              </w:rPr>
                            </w:pPr>
                          </w:p>
                          <w:p w:rsidR="00C23B89" w:rsidRDefault="00C23B89">
                            <w:pPr>
                              <w:rPr>
                                <w:b/>
                                <w:sz w:val="28"/>
                                <w:szCs w:val="28"/>
                              </w:rPr>
                            </w:pPr>
                          </w:p>
                          <w:p w:rsidR="00C23B89" w:rsidRDefault="00C23B89">
                            <w:pPr>
                              <w:rPr>
                                <w:b/>
                                <w:sz w:val="28"/>
                                <w:szCs w:val="28"/>
                              </w:rPr>
                            </w:pPr>
                          </w:p>
                          <w:p w:rsidR="00C23B89" w:rsidRDefault="00C23B89">
                            <w:pPr>
                              <w:rPr>
                                <w:b/>
                                <w:sz w:val="28"/>
                                <w:szCs w:val="28"/>
                              </w:rPr>
                            </w:pPr>
                          </w:p>
                          <w:p w:rsidR="00C23B89" w:rsidRDefault="00C23B89">
                            <w:pPr>
                              <w:rPr>
                                <w:b/>
                                <w:sz w:val="28"/>
                                <w:szCs w:val="28"/>
                              </w:rPr>
                            </w:pPr>
                          </w:p>
                          <w:p w:rsidR="00C23B89" w:rsidRDefault="00C23B89">
                            <w:pPr>
                              <w:rPr>
                                <w:b/>
                                <w:sz w:val="28"/>
                                <w:szCs w:val="28"/>
                              </w:rPr>
                            </w:pPr>
                          </w:p>
                          <w:p w:rsidR="00C23B89" w:rsidRDefault="00C23B89">
                            <w:pPr>
                              <w:rPr>
                                <w:b/>
                                <w:sz w:val="28"/>
                                <w:szCs w:val="28"/>
                              </w:rPr>
                            </w:pPr>
                          </w:p>
                          <w:p w:rsidR="00C23B89" w:rsidRPr="00EE118A" w:rsidRDefault="00C23B89">
                            <w:pPr>
                              <w:rPr>
                                <w:b/>
                                <w:sz w:val="22"/>
                                <w:szCs w:val="22"/>
                              </w:rPr>
                            </w:pPr>
                          </w:p>
                          <w:p w:rsidR="00C23B89" w:rsidRPr="00EE118A" w:rsidRDefault="00C23B89" w:rsidP="003962F5">
                            <w:pPr>
                              <w:rPr>
                                <w:b/>
                                <w:sz w:val="8"/>
                                <w:szCs w:val="8"/>
                              </w:rPr>
                            </w:pPr>
                          </w:p>
                          <w:p w:rsidR="00C23B89" w:rsidRPr="007E55DE" w:rsidRDefault="00C23B89" w:rsidP="003962F5">
                            <w:pPr>
                              <w:rPr>
                                <w:b/>
                              </w:rPr>
                            </w:pPr>
                            <w:r>
                              <w:rPr>
                                <w:b/>
                              </w:rPr>
                              <w:t xml:space="preserve">38 </w:t>
                            </w:r>
                            <w:r w:rsidRPr="007E55DE">
                              <w:rPr>
                                <w:b/>
                              </w:rPr>
                              <w:t>(</w:t>
                            </w:r>
                            <w:r>
                              <w:rPr>
                                <w:b/>
                              </w:rPr>
                              <w:t>517</w:t>
                            </w:r>
                            <w:r w:rsidRPr="007E55DE">
                              <w:rPr>
                                <w:b/>
                              </w:rPr>
                              <w:t xml:space="preserve">) от </w:t>
                            </w:r>
                            <w:r>
                              <w:rPr>
                                <w:b/>
                              </w:rPr>
                              <w:t xml:space="preserve">12 августа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9wtw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" filled="f" stroked="f">
                <v:textbox>
                  <w:txbxContent>
                    <w:p w:rsidR="00C23B89" w:rsidRDefault="00C23B89" w:rsidP="00F3034B">
                      <w:pPr>
                        <w:rPr>
                          <w:rFonts w:ascii="Arial" w:hAnsi="Arial"/>
                          <w:b/>
                          <w:sz w:val="12"/>
                          <w:szCs w:val="12"/>
                        </w:rPr>
                      </w:pPr>
                    </w:p>
                    <w:p w:rsidR="00C23B89" w:rsidRDefault="00C23B89">
                      <w:pPr>
                        <w:rPr>
                          <w:b/>
                          <w:sz w:val="28"/>
                          <w:szCs w:val="28"/>
                        </w:rPr>
                      </w:pPr>
                    </w:p>
                    <w:p w:rsidR="00C23B89" w:rsidRDefault="00C23B89">
                      <w:pPr>
                        <w:rPr>
                          <w:b/>
                          <w:sz w:val="28"/>
                          <w:szCs w:val="28"/>
                        </w:rPr>
                      </w:pPr>
                    </w:p>
                    <w:p w:rsidR="00C23B89" w:rsidRDefault="00C23B89">
                      <w:pPr>
                        <w:rPr>
                          <w:b/>
                          <w:sz w:val="28"/>
                          <w:szCs w:val="28"/>
                        </w:rPr>
                      </w:pPr>
                    </w:p>
                    <w:p w:rsidR="00C23B89" w:rsidRDefault="00C23B89">
                      <w:pPr>
                        <w:rPr>
                          <w:b/>
                          <w:sz w:val="28"/>
                          <w:szCs w:val="28"/>
                        </w:rPr>
                      </w:pPr>
                    </w:p>
                    <w:p w:rsidR="00C23B89" w:rsidRDefault="00C23B89">
                      <w:pPr>
                        <w:rPr>
                          <w:b/>
                          <w:sz w:val="28"/>
                          <w:szCs w:val="28"/>
                        </w:rPr>
                      </w:pPr>
                    </w:p>
                    <w:p w:rsidR="00C23B89" w:rsidRDefault="00C23B89">
                      <w:pPr>
                        <w:rPr>
                          <w:b/>
                          <w:sz w:val="28"/>
                          <w:szCs w:val="28"/>
                        </w:rPr>
                      </w:pPr>
                    </w:p>
                    <w:p w:rsidR="00C23B89" w:rsidRPr="00EE118A" w:rsidRDefault="00C23B89">
                      <w:pPr>
                        <w:rPr>
                          <w:b/>
                          <w:sz w:val="22"/>
                          <w:szCs w:val="22"/>
                        </w:rPr>
                      </w:pPr>
                    </w:p>
                    <w:p w:rsidR="00C23B89" w:rsidRPr="00EE118A" w:rsidRDefault="00C23B89" w:rsidP="003962F5">
                      <w:pPr>
                        <w:rPr>
                          <w:b/>
                          <w:sz w:val="8"/>
                          <w:szCs w:val="8"/>
                        </w:rPr>
                      </w:pPr>
                    </w:p>
                    <w:p w:rsidR="00C23B89" w:rsidRPr="007E55DE" w:rsidRDefault="00C23B89" w:rsidP="003962F5">
                      <w:pPr>
                        <w:rPr>
                          <w:b/>
                        </w:rPr>
                      </w:pPr>
                      <w:r>
                        <w:rPr>
                          <w:b/>
                        </w:rPr>
                        <w:t xml:space="preserve">38 </w:t>
                      </w:r>
                      <w:r w:rsidRPr="007E55DE">
                        <w:rPr>
                          <w:b/>
                        </w:rPr>
                        <w:t>(</w:t>
                      </w:r>
                      <w:r>
                        <w:rPr>
                          <w:b/>
                        </w:rPr>
                        <w:t>517</w:t>
                      </w:r>
                      <w:r w:rsidRPr="007E55DE">
                        <w:rPr>
                          <w:b/>
                        </w:rPr>
                        <w:t xml:space="preserve">) от </w:t>
                      </w:r>
                      <w:r>
                        <w:rPr>
                          <w:b/>
                        </w:rPr>
                        <w:t xml:space="preserve">12 августа </w:t>
                      </w:r>
                      <w:r w:rsidRPr="007E55DE">
                        <w:rPr>
                          <w:b/>
                        </w:rPr>
                        <w:t>20</w:t>
                      </w:r>
                      <w:r>
                        <w:rPr>
                          <w:b/>
                        </w:rPr>
                        <w:t>22</w:t>
                      </w:r>
                      <w:r w:rsidRPr="007E55DE">
                        <w:rPr>
                          <w:b/>
                        </w:rPr>
                        <w:t xml:space="preserve"> года</w:t>
                      </w:r>
                    </w:p>
                  </w:txbxContent>
                </v:textbox>
              </v:shape>
            </w:pict>
          </mc:Fallback>
        </mc:AlternateContent>
      </w:r>
      <w:r w:rsidR="00180767" w:rsidRPr="00356410">
        <w:rPr>
          <w:rFonts w:ascii="Arial" w:hAnsi="Arial" w:cs="Arial"/>
          <w:b/>
          <w:sz w:val="16"/>
          <w:szCs w:val="16"/>
        </w:rPr>
        <w:t>ИНФОРМАЦИОННОЕ СООБЩЕНИЕ</w:t>
      </w:r>
    </w:p>
    <w:p w:rsidR="00356410" w:rsidRPr="00356410" w:rsidRDefault="00356410" w:rsidP="00356410">
      <w:pPr>
        <w:tabs>
          <w:tab w:val="left" w:pos="5954"/>
        </w:tabs>
        <w:jc w:val="center"/>
        <w:rPr>
          <w:rFonts w:ascii="Arial" w:hAnsi="Arial" w:cs="Arial"/>
          <w:sz w:val="4"/>
          <w:szCs w:val="4"/>
        </w:rPr>
      </w:pPr>
    </w:p>
    <w:p w:rsidR="00356410" w:rsidRPr="00356410" w:rsidRDefault="00356410" w:rsidP="00356410">
      <w:pPr>
        <w:ind w:firstLine="284"/>
        <w:jc w:val="both"/>
        <w:rPr>
          <w:rFonts w:ascii="Arial" w:hAnsi="Arial" w:cs="Arial"/>
          <w:sz w:val="16"/>
          <w:szCs w:val="16"/>
        </w:rPr>
      </w:pPr>
      <w:r w:rsidRPr="00356410">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p>
    <w:p w:rsidR="00356410" w:rsidRPr="00356410" w:rsidRDefault="00356410" w:rsidP="00356410">
      <w:pPr>
        <w:ind w:firstLine="284"/>
        <w:jc w:val="both"/>
        <w:rPr>
          <w:rFonts w:ascii="Arial" w:hAnsi="Arial" w:cs="Arial"/>
          <w:sz w:val="16"/>
          <w:szCs w:val="16"/>
        </w:rPr>
      </w:pPr>
      <w:r w:rsidRPr="00356410">
        <w:rPr>
          <w:rFonts w:ascii="Arial" w:hAnsi="Arial" w:cs="Arial"/>
          <w:sz w:val="16"/>
          <w:szCs w:val="16"/>
        </w:rPr>
        <w:t>Российская Федерация, Новгородская область, Валдайский муниципальный район, Семёновщинское сельское поселение, д.</w:t>
      </w:r>
      <w:r>
        <w:rPr>
          <w:rFonts w:ascii="Arial" w:hAnsi="Arial" w:cs="Arial"/>
          <w:sz w:val="16"/>
          <w:szCs w:val="16"/>
        </w:rPr>
        <w:t xml:space="preserve"> </w:t>
      </w:r>
      <w:r w:rsidRPr="00356410">
        <w:rPr>
          <w:rFonts w:ascii="Arial" w:hAnsi="Arial" w:cs="Arial"/>
          <w:sz w:val="16"/>
          <w:szCs w:val="16"/>
        </w:rPr>
        <w:t xml:space="preserve">Добрилово, площадью 703 кв.м (ориентир: данный земельный участок примыкает с западной стороны к земельному участку с кадастровым номером 53:03:0505001:3). </w:t>
      </w:r>
    </w:p>
    <w:p w:rsidR="00356410" w:rsidRPr="00356410" w:rsidRDefault="00356410" w:rsidP="00356410">
      <w:pPr>
        <w:ind w:firstLine="284"/>
        <w:jc w:val="both"/>
        <w:rPr>
          <w:rFonts w:ascii="Arial" w:hAnsi="Arial" w:cs="Arial"/>
          <w:sz w:val="16"/>
          <w:szCs w:val="16"/>
        </w:rPr>
      </w:pPr>
      <w:r w:rsidRPr="00356410">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356410" w:rsidRPr="00356410" w:rsidRDefault="00356410" w:rsidP="00356410">
      <w:pPr>
        <w:ind w:firstLine="284"/>
        <w:jc w:val="both"/>
        <w:rPr>
          <w:rStyle w:val="apple-style-span"/>
          <w:rFonts w:ascii="Arial" w:hAnsi="Arial" w:cs="Arial"/>
          <w:sz w:val="16"/>
          <w:szCs w:val="16"/>
        </w:rPr>
      </w:pPr>
      <w:r w:rsidRPr="00356410">
        <w:rPr>
          <w:rFonts w:ascii="Arial" w:hAnsi="Arial" w:cs="Arial"/>
          <w:sz w:val="16"/>
          <w:szCs w:val="16"/>
        </w:rPr>
        <w:t>Заявления принимаются в течение тридцати дней со дня опубликования данного сообщения (по 12.09.2022 включительно).</w:t>
      </w:r>
    </w:p>
    <w:p w:rsidR="00356410" w:rsidRPr="00356410" w:rsidRDefault="00356410" w:rsidP="00356410">
      <w:pPr>
        <w:ind w:firstLine="284"/>
        <w:jc w:val="both"/>
        <w:rPr>
          <w:rFonts w:ascii="Arial" w:hAnsi="Arial" w:cs="Arial"/>
          <w:sz w:val="16"/>
          <w:szCs w:val="16"/>
        </w:rPr>
      </w:pPr>
      <w:r w:rsidRPr="0035641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356410">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356410">
        <w:rPr>
          <w:rStyle w:val="apple-style-span"/>
          <w:rFonts w:ascii="Arial" w:hAnsi="Arial" w:cs="Arial"/>
          <w:color w:val="252525"/>
          <w:sz w:val="16"/>
          <w:szCs w:val="16"/>
          <w:shd w:val="clear" w:color="auto" w:fill="FFFFFF"/>
        </w:rPr>
        <w:t>Гагарина, д.</w:t>
      </w:r>
      <w:r>
        <w:rPr>
          <w:rStyle w:val="apple-style-span"/>
          <w:rFonts w:ascii="Arial" w:hAnsi="Arial" w:cs="Arial"/>
          <w:color w:val="252525"/>
          <w:sz w:val="16"/>
          <w:szCs w:val="16"/>
          <w:shd w:val="clear" w:color="auto" w:fill="FFFFFF"/>
        </w:rPr>
        <w:t xml:space="preserve"> </w:t>
      </w:r>
      <w:r w:rsidRPr="00356410">
        <w:rPr>
          <w:rStyle w:val="apple-style-span"/>
          <w:rFonts w:ascii="Arial" w:hAnsi="Arial" w:cs="Arial"/>
          <w:color w:val="252525"/>
          <w:sz w:val="16"/>
          <w:szCs w:val="16"/>
          <w:shd w:val="clear" w:color="auto" w:fill="FFFFFF"/>
        </w:rPr>
        <w:t>12/2,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356410">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356410">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356410">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356410">
        <w:rPr>
          <w:rStyle w:val="apple-style-span"/>
          <w:rFonts w:ascii="Arial" w:hAnsi="Arial" w:cs="Arial"/>
          <w:color w:val="252525"/>
          <w:sz w:val="16"/>
          <w:szCs w:val="16"/>
          <w:shd w:val="clear" w:color="auto" w:fill="FFFFFF"/>
        </w:rPr>
        <w:t>305.</w:t>
      </w:r>
    </w:p>
    <w:p w:rsidR="00356410" w:rsidRPr="00356410" w:rsidRDefault="00356410" w:rsidP="00356410">
      <w:pPr>
        <w:ind w:firstLine="284"/>
        <w:jc w:val="both"/>
        <w:rPr>
          <w:rFonts w:ascii="Arial" w:hAnsi="Arial" w:cs="Arial"/>
          <w:sz w:val="16"/>
          <w:szCs w:val="16"/>
        </w:rPr>
      </w:pPr>
      <w:r w:rsidRPr="00356410">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w:t>
      </w:r>
      <w:r>
        <w:rPr>
          <w:rFonts w:ascii="Arial" w:hAnsi="Arial" w:cs="Arial"/>
          <w:sz w:val="16"/>
          <w:szCs w:val="16"/>
        </w:rPr>
        <w:t xml:space="preserve"> </w:t>
      </w:r>
      <w:r w:rsidRPr="00356410">
        <w:rPr>
          <w:rFonts w:ascii="Arial" w:hAnsi="Arial" w:cs="Arial"/>
          <w:sz w:val="16"/>
          <w:szCs w:val="16"/>
        </w:rPr>
        <w:t>409), с 8.30 до 17.30 (перерыв на обед с 13.00 до 14.00) в рабочие дни.</w:t>
      </w:r>
    </w:p>
    <w:p w:rsidR="00356410" w:rsidRPr="00356410" w:rsidRDefault="00356410" w:rsidP="00356410">
      <w:pPr>
        <w:ind w:firstLine="284"/>
        <w:jc w:val="both"/>
        <w:rPr>
          <w:rFonts w:ascii="Arial" w:hAnsi="Arial" w:cs="Arial"/>
          <w:sz w:val="16"/>
          <w:szCs w:val="16"/>
        </w:rPr>
      </w:pPr>
      <w:r w:rsidRPr="00356410">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356410" w:rsidRPr="00356410" w:rsidRDefault="00356410" w:rsidP="00356410">
      <w:pPr>
        <w:jc w:val="both"/>
        <w:rPr>
          <w:rFonts w:ascii="Arial" w:hAnsi="Arial" w:cs="Arial"/>
          <w:sz w:val="4"/>
          <w:szCs w:val="4"/>
        </w:rPr>
      </w:pPr>
    </w:p>
    <w:p w:rsidR="00356410" w:rsidRPr="00356410" w:rsidRDefault="00356410" w:rsidP="00356410">
      <w:pPr>
        <w:jc w:val="both"/>
        <w:rPr>
          <w:rFonts w:ascii="Arial" w:hAnsi="Arial" w:cs="Arial"/>
          <w:b/>
          <w:bCs/>
          <w:sz w:val="16"/>
          <w:szCs w:val="16"/>
        </w:rPr>
      </w:pPr>
      <w:r w:rsidRPr="00356410">
        <w:rPr>
          <w:rFonts w:ascii="Arial" w:hAnsi="Arial" w:cs="Arial"/>
          <w:b/>
          <w:bCs/>
          <w:sz w:val="16"/>
          <w:szCs w:val="16"/>
        </w:rPr>
        <w:t>Заме</w:t>
      </w:r>
      <w:r>
        <w:rPr>
          <w:rFonts w:ascii="Arial" w:hAnsi="Arial" w:cs="Arial"/>
          <w:b/>
          <w:bCs/>
          <w:sz w:val="16"/>
          <w:szCs w:val="16"/>
        </w:rPr>
        <w:t>ститель председателя комитета</w:t>
      </w:r>
      <w:r>
        <w:rPr>
          <w:rFonts w:ascii="Arial" w:hAnsi="Arial" w:cs="Arial"/>
          <w:b/>
          <w:bCs/>
          <w:sz w:val="16"/>
          <w:szCs w:val="16"/>
        </w:rPr>
        <w:tab/>
      </w:r>
      <w:r>
        <w:rPr>
          <w:rFonts w:ascii="Arial" w:hAnsi="Arial" w:cs="Arial"/>
          <w:b/>
          <w:bCs/>
          <w:sz w:val="16"/>
          <w:szCs w:val="16"/>
        </w:rPr>
        <w:tab/>
      </w:r>
      <w:r w:rsidRPr="00356410">
        <w:rPr>
          <w:rFonts w:ascii="Arial" w:hAnsi="Arial" w:cs="Arial"/>
          <w:b/>
          <w:bCs/>
          <w:sz w:val="16"/>
          <w:szCs w:val="16"/>
        </w:rPr>
        <w:t>В.А. Корзинев</w:t>
      </w:r>
    </w:p>
    <w:p w:rsidR="00CC2141" w:rsidRPr="00356410" w:rsidRDefault="00CC2141" w:rsidP="00356410">
      <w:pPr>
        <w:shd w:val="clear" w:color="auto" w:fill="FFFFFF"/>
        <w:suppressAutoHyphens/>
        <w:jc w:val="center"/>
        <w:rPr>
          <w:rFonts w:ascii="Arial" w:hAnsi="Arial" w:cs="Arial"/>
          <w:b/>
          <w:sz w:val="16"/>
          <w:szCs w:val="16"/>
        </w:rPr>
      </w:pPr>
    </w:p>
    <w:p w:rsidR="00CC2141" w:rsidRDefault="00356410" w:rsidP="00356410">
      <w:pPr>
        <w:shd w:val="clear" w:color="auto" w:fill="FFFFFF"/>
        <w:suppressAutoHyphens/>
        <w:jc w:val="center"/>
        <w:rPr>
          <w:rFonts w:ascii="Arial" w:hAnsi="Arial" w:cs="Arial"/>
          <w:b/>
          <w:sz w:val="16"/>
          <w:szCs w:val="16"/>
        </w:rPr>
      </w:pPr>
      <w:r w:rsidRPr="00356410">
        <w:rPr>
          <w:rFonts w:ascii="Arial" w:hAnsi="Arial" w:cs="Arial"/>
          <w:b/>
          <w:sz w:val="16"/>
          <w:szCs w:val="16"/>
        </w:rPr>
        <w:t>ИНФОРМАЦИОННОЕ СООБЩЕНИЕ</w:t>
      </w:r>
    </w:p>
    <w:p w:rsidR="00356410" w:rsidRPr="00356410" w:rsidRDefault="00356410" w:rsidP="00356410">
      <w:pPr>
        <w:shd w:val="clear" w:color="auto" w:fill="FFFFFF"/>
        <w:suppressAutoHyphens/>
        <w:jc w:val="center"/>
        <w:rPr>
          <w:rFonts w:ascii="Arial" w:hAnsi="Arial" w:cs="Arial"/>
          <w:b/>
          <w:sz w:val="4"/>
          <w:szCs w:val="4"/>
        </w:rPr>
      </w:pPr>
    </w:p>
    <w:p w:rsidR="00356410" w:rsidRPr="00356410" w:rsidRDefault="00356410" w:rsidP="00356410">
      <w:pPr>
        <w:ind w:firstLine="284"/>
        <w:jc w:val="both"/>
        <w:rPr>
          <w:rFonts w:ascii="Arial" w:hAnsi="Arial" w:cs="Arial"/>
          <w:sz w:val="16"/>
          <w:szCs w:val="16"/>
        </w:rPr>
      </w:pPr>
      <w:r w:rsidRPr="00356410">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356410" w:rsidRPr="00356410" w:rsidRDefault="00356410" w:rsidP="00356410">
      <w:pPr>
        <w:ind w:firstLine="284"/>
        <w:jc w:val="both"/>
        <w:rPr>
          <w:rFonts w:ascii="Arial" w:hAnsi="Arial" w:cs="Arial"/>
          <w:sz w:val="16"/>
          <w:szCs w:val="16"/>
        </w:rPr>
      </w:pPr>
      <w:r w:rsidRPr="00356410">
        <w:rPr>
          <w:rFonts w:ascii="Arial" w:hAnsi="Arial" w:cs="Arial"/>
          <w:sz w:val="16"/>
          <w:szCs w:val="16"/>
        </w:rPr>
        <w:t>Российская Федерация, Новгородская область, Валдайский муниципальный район, Короцкое сельское поселение, д.</w:t>
      </w:r>
      <w:r>
        <w:rPr>
          <w:rFonts w:ascii="Arial" w:hAnsi="Arial" w:cs="Arial"/>
          <w:sz w:val="16"/>
          <w:szCs w:val="16"/>
        </w:rPr>
        <w:t xml:space="preserve"> </w:t>
      </w:r>
      <w:r w:rsidRPr="00356410">
        <w:rPr>
          <w:rFonts w:ascii="Arial" w:hAnsi="Arial" w:cs="Arial"/>
          <w:sz w:val="16"/>
          <w:szCs w:val="16"/>
        </w:rPr>
        <w:t xml:space="preserve">Полосы, площадью </w:t>
      </w:r>
      <w:r>
        <w:rPr>
          <w:rFonts w:ascii="Arial" w:hAnsi="Arial" w:cs="Arial"/>
          <w:sz w:val="16"/>
          <w:szCs w:val="16"/>
        </w:rPr>
        <w:br/>
      </w:r>
      <w:r w:rsidRPr="00356410">
        <w:rPr>
          <w:rFonts w:ascii="Arial" w:hAnsi="Arial" w:cs="Arial"/>
          <w:sz w:val="16"/>
          <w:szCs w:val="16"/>
        </w:rPr>
        <w:t>456 кв.м, для ведения личного подсобного хозяйства (ориентир: данный земельный участок примыкает с северной стороны к земельному участку с кадастровым номером 53:03:0615001:26). Часть формируемого земельного участка ограничена в пользовании в зоне с особыми условиями использования территории ЗОУИТ № 53:03-6.538 – зона охраны искусственных объектов, охранная зона объектов электроэнергетики «ВЛ-0,4 кВ д. Подольская».</w:t>
      </w:r>
    </w:p>
    <w:p w:rsidR="00356410" w:rsidRPr="00356410" w:rsidRDefault="00356410" w:rsidP="00356410">
      <w:pPr>
        <w:ind w:firstLine="284"/>
        <w:jc w:val="both"/>
        <w:rPr>
          <w:rFonts w:ascii="Arial" w:hAnsi="Arial" w:cs="Arial"/>
          <w:sz w:val="16"/>
          <w:szCs w:val="16"/>
        </w:rPr>
      </w:pPr>
      <w:r w:rsidRPr="00356410">
        <w:rPr>
          <w:rFonts w:ascii="Arial" w:hAnsi="Arial" w:cs="Arial"/>
          <w:sz w:val="16"/>
          <w:szCs w:val="16"/>
        </w:rPr>
        <w:t>Российская Федерация, Новгородская область, Валдайский муниципальный район, Рощинское сельское поселение, д.</w:t>
      </w:r>
      <w:r>
        <w:rPr>
          <w:rFonts w:ascii="Arial" w:hAnsi="Arial" w:cs="Arial"/>
          <w:sz w:val="16"/>
          <w:szCs w:val="16"/>
        </w:rPr>
        <w:t xml:space="preserve"> </w:t>
      </w:r>
      <w:r w:rsidRPr="00356410">
        <w:rPr>
          <w:rFonts w:ascii="Arial" w:hAnsi="Arial" w:cs="Arial"/>
          <w:sz w:val="16"/>
          <w:szCs w:val="16"/>
        </w:rPr>
        <w:t>Борисово, площадью 2126 кв.м, для ведения личного подсобного хозяйства (ориентир: данный земельный участок примыкает с западной стороны к земельным участкам с кадастровыми номерами 53:03:1404001:200 и 53:03:1404001:202);</w:t>
      </w:r>
    </w:p>
    <w:p w:rsidR="00356410" w:rsidRPr="00356410" w:rsidRDefault="00356410" w:rsidP="00356410">
      <w:pPr>
        <w:ind w:firstLine="284"/>
        <w:jc w:val="both"/>
        <w:rPr>
          <w:rFonts w:ascii="Arial" w:hAnsi="Arial" w:cs="Arial"/>
          <w:sz w:val="16"/>
          <w:szCs w:val="16"/>
        </w:rPr>
      </w:pPr>
      <w:r w:rsidRPr="00356410">
        <w:rPr>
          <w:rFonts w:ascii="Arial" w:hAnsi="Arial" w:cs="Arial"/>
          <w:sz w:val="16"/>
          <w:szCs w:val="16"/>
        </w:rPr>
        <w:t>Российская Федерация, Новгородская область, Валдайский муниципальный район, Валдайское городское поселение, г.</w:t>
      </w:r>
      <w:r>
        <w:rPr>
          <w:rFonts w:ascii="Arial" w:hAnsi="Arial" w:cs="Arial"/>
          <w:sz w:val="16"/>
          <w:szCs w:val="16"/>
        </w:rPr>
        <w:t xml:space="preserve"> </w:t>
      </w:r>
      <w:r w:rsidRPr="00356410">
        <w:rPr>
          <w:rFonts w:ascii="Arial" w:hAnsi="Arial" w:cs="Arial"/>
          <w:sz w:val="16"/>
          <w:szCs w:val="16"/>
        </w:rPr>
        <w:t>Валдай, ул.</w:t>
      </w:r>
      <w:r>
        <w:rPr>
          <w:rFonts w:ascii="Arial" w:hAnsi="Arial" w:cs="Arial"/>
          <w:sz w:val="16"/>
          <w:szCs w:val="16"/>
        </w:rPr>
        <w:t xml:space="preserve"> </w:t>
      </w:r>
      <w:r w:rsidRPr="00356410">
        <w:rPr>
          <w:rFonts w:ascii="Arial" w:hAnsi="Arial" w:cs="Arial"/>
          <w:sz w:val="16"/>
          <w:szCs w:val="16"/>
        </w:rPr>
        <w:t>Сосновая, земельный участок 4а, площадью 457 кв.м, для индивидуального жилищного строительства,</w:t>
      </w:r>
      <w:r>
        <w:rPr>
          <w:rFonts w:ascii="Arial" w:hAnsi="Arial" w:cs="Arial"/>
          <w:sz w:val="16"/>
          <w:szCs w:val="16"/>
        </w:rPr>
        <w:t xml:space="preserve"> </w:t>
      </w:r>
      <w:r w:rsidRPr="00356410">
        <w:rPr>
          <w:rFonts w:ascii="Arial" w:hAnsi="Arial" w:cs="Arial"/>
          <w:sz w:val="16"/>
          <w:szCs w:val="16"/>
        </w:rPr>
        <w:t>с кадастровым номером 53:03:0101014:201.</w:t>
      </w:r>
    </w:p>
    <w:p w:rsidR="00356410" w:rsidRPr="00356410" w:rsidRDefault="00356410" w:rsidP="00356410">
      <w:pPr>
        <w:ind w:firstLine="284"/>
        <w:jc w:val="both"/>
        <w:rPr>
          <w:rFonts w:ascii="Arial" w:hAnsi="Arial" w:cs="Arial"/>
          <w:sz w:val="16"/>
          <w:szCs w:val="16"/>
        </w:rPr>
      </w:pPr>
      <w:r w:rsidRPr="00356410">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356410" w:rsidRPr="00356410" w:rsidRDefault="00356410" w:rsidP="00356410">
      <w:pPr>
        <w:ind w:firstLine="284"/>
        <w:jc w:val="both"/>
        <w:rPr>
          <w:rStyle w:val="apple-style-span"/>
          <w:rFonts w:ascii="Arial" w:hAnsi="Arial" w:cs="Arial"/>
          <w:sz w:val="16"/>
          <w:szCs w:val="16"/>
        </w:rPr>
      </w:pPr>
      <w:r w:rsidRPr="00356410">
        <w:rPr>
          <w:rFonts w:ascii="Arial" w:hAnsi="Arial" w:cs="Arial"/>
          <w:sz w:val="16"/>
          <w:szCs w:val="16"/>
        </w:rPr>
        <w:t xml:space="preserve">Заявления принимаются в течение тридцати дней со дня опубликования данного сообщения (по 12.09.2022 включительно). </w:t>
      </w:r>
    </w:p>
    <w:p w:rsidR="00356410" w:rsidRPr="00356410" w:rsidRDefault="00356410" w:rsidP="00356410">
      <w:pPr>
        <w:ind w:firstLine="284"/>
        <w:jc w:val="both"/>
        <w:rPr>
          <w:rFonts w:ascii="Arial" w:hAnsi="Arial" w:cs="Arial"/>
          <w:sz w:val="16"/>
          <w:szCs w:val="16"/>
        </w:rPr>
      </w:pPr>
      <w:r w:rsidRPr="0035641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356410">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356410">
        <w:rPr>
          <w:rStyle w:val="apple-style-span"/>
          <w:rFonts w:ascii="Arial" w:hAnsi="Arial" w:cs="Arial"/>
          <w:color w:val="252525"/>
          <w:sz w:val="16"/>
          <w:szCs w:val="16"/>
          <w:shd w:val="clear" w:color="auto" w:fill="FFFFFF"/>
        </w:rPr>
        <w:t>Гагарина, д.1</w:t>
      </w:r>
      <w:r>
        <w:rPr>
          <w:rStyle w:val="apple-style-span"/>
          <w:rFonts w:ascii="Arial" w:hAnsi="Arial" w:cs="Arial"/>
          <w:color w:val="252525"/>
          <w:sz w:val="16"/>
          <w:szCs w:val="16"/>
          <w:shd w:val="clear" w:color="auto" w:fill="FFFFFF"/>
        </w:rPr>
        <w:t xml:space="preserve"> </w:t>
      </w:r>
      <w:r w:rsidRPr="00356410">
        <w:rPr>
          <w:rStyle w:val="apple-style-span"/>
          <w:rFonts w:ascii="Arial" w:hAnsi="Arial" w:cs="Arial"/>
          <w:color w:val="252525"/>
          <w:sz w:val="16"/>
          <w:szCs w:val="16"/>
          <w:shd w:val="clear" w:color="auto" w:fill="FFFFFF"/>
        </w:rPr>
        <w:t>2/2,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356410">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356410">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356410">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356410">
        <w:rPr>
          <w:rStyle w:val="apple-style-span"/>
          <w:rFonts w:ascii="Arial" w:hAnsi="Arial" w:cs="Arial"/>
          <w:color w:val="252525"/>
          <w:sz w:val="16"/>
          <w:szCs w:val="16"/>
          <w:shd w:val="clear" w:color="auto" w:fill="FFFFFF"/>
        </w:rPr>
        <w:t xml:space="preserve">305, </w:t>
      </w:r>
      <w:r w:rsidRPr="00356410">
        <w:rPr>
          <w:rStyle w:val="apple-style-span"/>
          <w:rFonts w:ascii="Arial" w:hAnsi="Arial" w:cs="Arial"/>
          <w:sz w:val="16"/>
          <w:szCs w:val="16"/>
          <w:shd w:val="clear" w:color="auto" w:fill="FFFFFF"/>
        </w:rPr>
        <w:t xml:space="preserve">тел.: </w:t>
      </w:r>
      <w:r w:rsidRPr="00356410">
        <w:rPr>
          <w:rStyle w:val="apple-style-span"/>
          <w:rFonts w:ascii="Arial" w:hAnsi="Arial" w:cs="Arial"/>
          <w:color w:val="252525"/>
          <w:sz w:val="16"/>
          <w:szCs w:val="16"/>
          <w:shd w:val="clear" w:color="auto" w:fill="FFFFFF"/>
        </w:rPr>
        <w:t>8 (816-66) 46-318.</w:t>
      </w:r>
      <w:r w:rsidRPr="00356410">
        <w:rPr>
          <w:rFonts w:ascii="Arial" w:hAnsi="Arial" w:cs="Arial"/>
          <w:sz w:val="16"/>
          <w:szCs w:val="16"/>
        </w:rPr>
        <w:t xml:space="preserve"> </w:t>
      </w:r>
    </w:p>
    <w:p w:rsidR="00356410" w:rsidRPr="00356410" w:rsidRDefault="00356410" w:rsidP="00356410">
      <w:pPr>
        <w:ind w:firstLine="284"/>
        <w:jc w:val="both"/>
        <w:rPr>
          <w:rFonts w:ascii="Arial" w:hAnsi="Arial" w:cs="Arial"/>
          <w:sz w:val="16"/>
          <w:szCs w:val="16"/>
        </w:rPr>
      </w:pPr>
      <w:r w:rsidRPr="00356410">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356410" w:rsidRPr="00356410" w:rsidRDefault="00356410" w:rsidP="00356410">
      <w:pPr>
        <w:ind w:firstLine="284"/>
        <w:jc w:val="both"/>
        <w:rPr>
          <w:rFonts w:ascii="Arial" w:hAnsi="Arial" w:cs="Arial"/>
          <w:sz w:val="16"/>
          <w:szCs w:val="16"/>
        </w:rPr>
      </w:pPr>
      <w:r w:rsidRPr="00356410">
        <w:rPr>
          <w:rFonts w:ascii="Arial" w:hAnsi="Arial" w:cs="Arial"/>
          <w:sz w:val="16"/>
          <w:szCs w:val="16"/>
        </w:rPr>
        <w:t>При поступлении двух или более заявлений земельные участки предоставляются на торгах».</w:t>
      </w:r>
    </w:p>
    <w:p w:rsidR="00356410" w:rsidRPr="00356410" w:rsidRDefault="00356410" w:rsidP="00356410">
      <w:pPr>
        <w:rPr>
          <w:rFonts w:ascii="Arial" w:hAnsi="Arial" w:cs="Arial"/>
          <w:sz w:val="4"/>
          <w:szCs w:val="4"/>
        </w:rPr>
      </w:pPr>
    </w:p>
    <w:p w:rsidR="00356410" w:rsidRPr="00356410" w:rsidRDefault="00356410" w:rsidP="00356410">
      <w:pPr>
        <w:jc w:val="both"/>
        <w:rPr>
          <w:rFonts w:ascii="Arial" w:hAnsi="Arial" w:cs="Arial"/>
          <w:sz w:val="16"/>
          <w:szCs w:val="16"/>
        </w:rPr>
      </w:pPr>
      <w:r w:rsidRPr="00356410">
        <w:rPr>
          <w:rFonts w:ascii="Arial" w:hAnsi="Arial" w:cs="Arial"/>
          <w:b/>
          <w:bCs/>
          <w:sz w:val="16"/>
          <w:szCs w:val="16"/>
        </w:rPr>
        <w:t>Заместитель председателя</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356410">
        <w:rPr>
          <w:rFonts w:ascii="Arial" w:hAnsi="Arial" w:cs="Arial"/>
          <w:b/>
          <w:bCs/>
          <w:sz w:val="16"/>
          <w:szCs w:val="16"/>
        </w:rPr>
        <w:t>В.А. Корзинев</w:t>
      </w:r>
    </w:p>
    <w:p w:rsidR="00356410" w:rsidRDefault="00356410" w:rsidP="00356410">
      <w:pPr>
        <w:spacing w:line="240" w:lineRule="exact"/>
        <w:rPr>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186"/>
      </w:tblGrid>
      <w:tr w:rsidR="006F5888" w:rsidRPr="009C2933" w:rsidTr="006F5888">
        <w:trPr>
          <w:trHeight w:val="510"/>
        </w:trPr>
        <w:tc>
          <w:tcPr>
            <w:tcW w:w="5000" w:type="pct"/>
            <w:vAlign w:val="center"/>
          </w:tcPr>
          <w:p w:rsidR="006F5888" w:rsidRPr="00FC4138" w:rsidRDefault="006F5888" w:rsidP="006F5888">
            <w:pPr>
              <w:pStyle w:val="16"/>
              <w:ind w:firstLine="0"/>
              <w:jc w:val="center"/>
              <w:rPr>
                <w:rFonts w:ascii="Arial" w:hAnsi="Arial" w:cs="Arial"/>
                <w:b/>
                <w:sz w:val="16"/>
                <w:szCs w:val="16"/>
              </w:rPr>
            </w:pPr>
            <w:r w:rsidRPr="00FC4138">
              <w:rPr>
                <w:rFonts w:ascii="Arial" w:hAnsi="Arial" w:cs="Arial"/>
                <w:b/>
                <w:sz w:val="16"/>
                <w:szCs w:val="16"/>
              </w:rPr>
              <w:t>Внесение изменений в</w:t>
            </w:r>
            <w:r w:rsidR="00356410">
              <w:rPr>
                <w:rFonts w:ascii="Arial" w:hAnsi="Arial" w:cs="Arial"/>
                <w:b/>
                <w:sz w:val="16"/>
                <w:szCs w:val="16"/>
              </w:rPr>
              <w:t xml:space="preserve"> </w:t>
            </w:r>
            <w:r w:rsidRPr="00FC4138">
              <w:rPr>
                <w:rFonts w:ascii="Arial" w:hAnsi="Arial" w:cs="Arial"/>
                <w:b/>
                <w:sz w:val="16"/>
                <w:szCs w:val="16"/>
              </w:rPr>
              <w:t xml:space="preserve">Правила землепользования и застройки </w:t>
            </w:r>
          </w:p>
          <w:p w:rsidR="006F5888" w:rsidRPr="00FC4138" w:rsidRDefault="006F5888" w:rsidP="006F5888">
            <w:pPr>
              <w:pStyle w:val="16"/>
              <w:ind w:firstLine="0"/>
              <w:jc w:val="center"/>
              <w:rPr>
                <w:rFonts w:ascii="Arial" w:hAnsi="Arial" w:cs="Arial"/>
                <w:b/>
                <w:sz w:val="16"/>
                <w:szCs w:val="16"/>
              </w:rPr>
            </w:pPr>
            <w:r w:rsidRPr="00FC4138">
              <w:rPr>
                <w:rFonts w:ascii="Arial" w:hAnsi="Arial" w:cs="Arial"/>
                <w:b/>
                <w:sz w:val="16"/>
                <w:szCs w:val="16"/>
              </w:rPr>
              <w:t xml:space="preserve">Валдайского городского </w:t>
            </w:r>
            <w:r>
              <w:rPr>
                <w:rFonts w:ascii="Arial" w:hAnsi="Arial" w:cs="Arial"/>
                <w:b/>
                <w:sz w:val="16"/>
                <w:szCs w:val="16"/>
              </w:rPr>
              <w:t>поселения</w:t>
            </w:r>
          </w:p>
          <w:p w:rsidR="006F5888" w:rsidRPr="00FC4138" w:rsidRDefault="006F5888" w:rsidP="006F5888">
            <w:pPr>
              <w:jc w:val="center"/>
              <w:rPr>
                <w:rFonts w:ascii="Arial" w:hAnsi="Arial" w:cs="Arial"/>
                <w:b/>
                <w:sz w:val="16"/>
                <w:szCs w:val="16"/>
              </w:rPr>
            </w:pPr>
            <w:r w:rsidRPr="00FC4138">
              <w:rPr>
                <w:rFonts w:ascii="Arial" w:hAnsi="Arial" w:cs="Arial"/>
                <w:b/>
                <w:sz w:val="16"/>
                <w:szCs w:val="16"/>
              </w:rPr>
              <w:t>г. Валдай</w:t>
            </w:r>
          </w:p>
          <w:p w:rsidR="006F5888" w:rsidRPr="00FC4138" w:rsidRDefault="006F5888" w:rsidP="006F5888">
            <w:pPr>
              <w:jc w:val="center"/>
              <w:rPr>
                <w:rFonts w:ascii="Arial" w:hAnsi="Arial" w:cs="Arial"/>
                <w:b/>
                <w:sz w:val="16"/>
                <w:szCs w:val="16"/>
              </w:rPr>
            </w:pPr>
            <w:r w:rsidRPr="00FC4138">
              <w:rPr>
                <w:rFonts w:ascii="Arial" w:hAnsi="Arial" w:cs="Arial"/>
                <w:b/>
                <w:sz w:val="16"/>
                <w:szCs w:val="16"/>
              </w:rPr>
              <w:t>2022 г.</w:t>
            </w:r>
          </w:p>
        </w:tc>
      </w:tr>
    </w:tbl>
    <w:p w:rsidR="00FC4138" w:rsidRPr="00FC4138" w:rsidRDefault="00FC4138" w:rsidP="00FC4138">
      <w:pPr>
        <w:jc w:val="right"/>
        <w:rPr>
          <w:rFonts w:ascii="Arial" w:hAnsi="Arial" w:cs="Arial"/>
          <w:sz w:val="16"/>
          <w:szCs w:val="16"/>
        </w:rPr>
      </w:pPr>
      <w:r w:rsidRPr="00FC4138">
        <w:rPr>
          <w:rFonts w:ascii="Arial" w:hAnsi="Arial" w:cs="Arial"/>
          <w:sz w:val="16"/>
          <w:szCs w:val="16"/>
        </w:rPr>
        <w:t xml:space="preserve">новая редакция </w:t>
      </w:r>
      <w:r w:rsidRPr="00FC4138">
        <w:rPr>
          <w:rFonts w:ascii="Arial" w:hAnsi="Arial" w:cs="Arial"/>
          <w:b/>
          <w:sz w:val="16"/>
          <w:szCs w:val="16"/>
        </w:rPr>
        <w:t>ПРОЕКТ</w:t>
      </w:r>
    </w:p>
    <w:p w:rsidR="00FC4138" w:rsidRPr="00FC4138" w:rsidRDefault="00FC4138" w:rsidP="00FC4138">
      <w:pPr>
        <w:pStyle w:val="16"/>
        <w:ind w:firstLine="0"/>
        <w:jc w:val="center"/>
        <w:rPr>
          <w:rFonts w:ascii="Arial" w:hAnsi="Arial" w:cs="Arial"/>
          <w:b/>
          <w:sz w:val="16"/>
          <w:szCs w:val="16"/>
        </w:rPr>
      </w:pPr>
      <w:r w:rsidRPr="00FC4138">
        <w:rPr>
          <w:rFonts w:ascii="Arial" w:hAnsi="Arial" w:cs="Arial"/>
          <w:b/>
          <w:sz w:val="16"/>
          <w:szCs w:val="16"/>
        </w:rPr>
        <w:t xml:space="preserve">Правила землепользования и застройки </w:t>
      </w:r>
    </w:p>
    <w:p w:rsidR="00FC4138" w:rsidRPr="00FC4138" w:rsidRDefault="00FC4138" w:rsidP="00FC4138">
      <w:pPr>
        <w:jc w:val="center"/>
        <w:rPr>
          <w:rFonts w:ascii="Arial" w:hAnsi="Arial" w:cs="Arial"/>
          <w:sz w:val="16"/>
          <w:szCs w:val="16"/>
        </w:rPr>
      </w:pPr>
      <w:r w:rsidRPr="00FC4138">
        <w:rPr>
          <w:rFonts w:ascii="Arial" w:hAnsi="Arial" w:cs="Arial"/>
          <w:b/>
          <w:sz w:val="16"/>
          <w:szCs w:val="16"/>
        </w:rPr>
        <w:t>Валдайского городского поселения</w:t>
      </w:r>
    </w:p>
    <w:p w:rsidR="00FC4138" w:rsidRPr="00FC4138" w:rsidRDefault="00FC4138" w:rsidP="00FC4138">
      <w:pPr>
        <w:jc w:val="center"/>
        <w:rPr>
          <w:rFonts w:ascii="Arial" w:hAnsi="Arial" w:cs="Arial"/>
          <w:sz w:val="16"/>
          <w:szCs w:val="16"/>
        </w:rPr>
      </w:pPr>
      <w:r w:rsidRPr="00FC4138">
        <w:rPr>
          <w:rFonts w:ascii="Arial" w:hAnsi="Arial" w:cs="Arial"/>
          <w:sz w:val="16"/>
          <w:szCs w:val="16"/>
        </w:rPr>
        <w:t>2022 г.</w:t>
      </w:r>
    </w:p>
    <w:p w:rsidR="00FC4138" w:rsidRPr="00FC4138" w:rsidRDefault="00FC4138" w:rsidP="00FC4138">
      <w:pPr>
        <w:pStyle w:val="16"/>
        <w:jc w:val="center"/>
        <w:rPr>
          <w:rFonts w:ascii="Arial" w:hAnsi="Arial" w:cs="Arial"/>
          <w:b/>
          <w:sz w:val="16"/>
          <w:szCs w:val="16"/>
        </w:rPr>
      </w:pPr>
      <w:r>
        <w:rPr>
          <w:rFonts w:ascii="Arial" w:hAnsi="Arial" w:cs="Arial"/>
          <w:b/>
          <w:sz w:val="16"/>
          <w:szCs w:val="16"/>
        </w:rPr>
        <w:t>Содержание</w:t>
      </w:r>
    </w:p>
    <w:p w:rsidR="00FC4138" w:rsidRPr="00FC4138" w:rsidRDefault="00093840" w:rsidP="00FC4138">
      <w:pPr>
        <w:pStyle w:val="16"/>
        <w:ind w:firstLine="0"/>
        <w:rPr>
          <w:rFonts w:ascii="Arial" w:hAnsi="Arial" w:cs="Arial"/>
          <w:noProof/>
          <w:sz w:val="16"/>
          <w:szCs w:val="16"/>
        </w:rPr>
      </w:pPr>
      <w:r w:rsidRPr="00FC4138">
        <w:rPr>
          <w:rFonts w:ascii="Arial" w:hAnsi="Arial" w:cs="Arial"/>
          <w:noProof/>
          <w:sz w:val="16"/>
          <w:szCs w:val="16"/>
        </w:rPr>
        <w:fldChar w:fldCharType="begin"/>
      </w:r>
      <w:r w:rsidR="00FC4138" w:rsidRPr="00FC4138">
        <w:rPr>
          <w:rFonts w:ascii="Arial" w:hAnsi="Arial" w:cs="Arial"/>
          <w:noProof/>
          <w:sz w:val="16"/>
          <w:szCs w:val="16"/>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FC4138">
        <w:rPr>
          <w:rFonts w:ascii="Arial" w:hAnsi="Arial" w:cs="Arial"/>
          <w:noProof/>
          <w:sz w:val="16"/>
          <w:szCs w:val="16"/>
        </w:rPr>
        <w:fldChar w:fldCharType="separate"/>
      </w:r>
      <w:hyperlink w:anchor="_Toc17365007" w:history="1">
        <w:r w:rsidR="00FC4138" w:rsidRPr="00FC4138">
          <w:rPr>
            <w:rStyle w:val="af"/>
            <w:rFonts w:ascii="Arial" w:hAnsi="Arial" w:cs="Arial"/>
            <w:noProof/>
            <w:sz w:val="16"/>
            <w:szCs w:val="16"/>
          </w:rPr>
          <w:t>ЧАСТЬ I. ПОРЯДОК ПРИМЕНЕНИЯ ПРАВИЛ ЗЕМЛЕПОЛЬЗОВАНИЯ И ЗАСТРОЙКИ И ВНЕСЕНИЯ В НИХ ИЗМЕНЕНИЙ</w:t>
        </w:r>
        <w:r w:rsidR="0001268A">
          <w:rPr>
            <w:rFonts w:ascii="Arial" w:hAnsi="Arial" w:cs="Arial"/>
            <w:noProof/>
            <w:sz w:val="16"/>
            <w:szCs w:val="16"/>
          </w:rPr>
          <w:t>.............................................</w:t>
        </w:r>
        <w:r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_Toc17365007 \h </w:instrText>
        </w:r>
        <w:r w:rsidRPr="00FC4138">
          <w:rPr>
            <w:rFonts w:ascii="Arial" w:hAnsi="Arial" w:cs="Arial"/>
            <w:noProof/>
            <w:sz w:val="16"/>
            <w:szCs w:val="16"/>
          </w:rPr>
        </w:r>
        <w:r w:rsidRPr="00FC4138">
          <w:rPr>
            <w:rFonts w:ascii="Arial" w:hAnsi="Arial" w:cs="Arial"/>
            <w:noProof/>
            <w:sz w:val="16"/>
            <w:szCs w:val="16"/>
          </w:rPr>
          <w:fldChar w:fldCharType="separate"/>
        </w:r>
        <w:r w:rsidR="00FC4138" w:rsidRPr="00FC4138">
          <w:rPr>
            <w:rFonts w:ascii="Arial" w:hAnsi="Arial" w:cs="Arial"/>
            <w:noProof/>
            <w:sz w:val="16"/>
            <w:szCs w:val="16"/>
          </w:rPr>
          <w:t>5</w:t>
        </w:r>
        <w:r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08" w:history="1">
        <w:r w:rsidR="00FC4138" w:rsidRPr="00FC4138">
          <w:rPr>
            <w:rStyle w:val="af"/>
            <w:rFonts w:ascii="Arial" w:hAnsi="Arial" w:cs="Arial"/>
            <w:noProof/>
            <w:sz w:val="16"/>
            <w:szCs w:val="16"/>
          </w:rPr>
          <w:t xml:space="preserve">ГЛАВА </w:t>
        </w:r>
        <w:r w:rsidR="00FC4138" w:rsidRPr="00FC4138">
          <w:rPr>
            <w:rStyle w:val="af"/>
            <w:rFonts w:ascii="Arial" w:hAnsi="Arial" w:cs="Arial"/>
            <w:noProof/>
            <w:sz w:val="16"/>
            <w:szCs w:val="16"/>
            <w:lang w:val="en-US"/>
          </w:rPr>
          <w:t>I</w:t>
        </w:r>
        <w:r w:rsidR="00FC4138" w:rsidRPr="00FC4138">
          <w:rPr>
            <w:rStyle w:val="af"/>
            <w:rFonts w:ascii="Arial" w:hAnsi="Arial" w:cs="Arial"/>
            <w:noProof/>
            <w:sz w:val="16"/>
            <w:szCs w:val="16"/>
          </w:rPr>
          <w:t>. ОБЩИЕ ПОЛОЖЕНИЯ</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_Toc17365008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5</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09" w:history="1">
        <w:r w:rsidR="00FC4138" w:rsidRPr="00FC4138">
          <w:rPr>
            <w:rStyle w:val="af"/>
            <w:rFonts w:ascii="Arial" w:hAnsi="Arial" w:cs="Arial"/>
            <w:noProof/>
            <w:sz w:val="16"/>
            <w:szCs w:val="16"/>
          </w:rPr>
          <w:t>Статья 1. Основные понятия, используемые в Правилах землепользования и застройки</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_Toc17365009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5</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10" w:history="1">
        <w:r w:rsidR="00FC4138" w:rsidRPr="00FC4138">
          <w:rPr>
            <w:rStyle w:val="af"/>
            <w:rFonts w:ascii="Arial" w:hAnsi="Arial" w:cs="Arial"/>
            <w:noProof/>
            <w:sz w:val="16"/>
            <w:szCs w:val="16"/>
          </w:rPr>
          <w:t>Статья 2. Основания введения, цели и назначение Правил</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_Toc17365010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9</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11" w:history="1">
        <w:r w:rsidR="00FC4138" w:rsidRPr="00FC4138">
          <w:rPr>
            <w:rStyle w:val="af"/>
            <w:rFonts w:ascii="Arial" w:hAnsi="Arial" w:cs="Arial"/>
            <w:noProof/>
            <w:sz w:val="16"/>
            <w:szCs w:val="16"/>
          </w:rPr>
          <w:t>Статья 3. Состав Правил землепользования и застройки</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_Toc17365011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10</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12" w:history="1">
        <w:r w:rsidR="0001268A">
          <w:rPr>
            <w:rStyle w:val="af"/>
            <w:rFonts w:ascii="Arial" w:hAnsi="Arial" w:cs="Arial"/>
            <w:noProof/>
            <w:sz w:val="16"/>
            <w:szCs w:val="16"/>
          </w:rPr>
          <w:t>Статья 4. Отк</w:t>
        </w:r>
        <w:r w:rsidR="00FC4138" w:rsidRPr="00FC4138">
          <w:rPr>
            <w:rStyle w:val="af"/>
            <w:rFonts w:ascii="Arial" w:hAnsi="Arial" w:cs="Arial"/>
            <w:noProof/>
            <w:sz w:val="16"/>
            <w:szCs w:val="16"/>
          </w:rPr>
          <w:t>ытость и доступность информации о землепользовании и застройке</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_Toc17365012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11</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13" w:history="1">
        <w:r w:rsidR="00FC4138" w:rsidRPr="00FC4138">
          <w:rPr>
            <w:rStyle w:val="af"/>
            <w:rFonts w:ascii="Arial" w:hAnsi="Arial" w:cs="Arial"/>
            <w:noProof/>
            <w:sz w:val="16"/>
            <w:szCs w:val="16"/>
          </w:rPr>
          <w:t>Статья 5. Ответственность за нарушение Правил землепользования и застройки</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_Toc17365013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11</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14" w:history="1">
        <w:r w:rsidR="00FC4138" w:rsidRPr="00FC4138">
          <w:rPr>
            <w:rStyle w:val="af"/>
            <w:rFonts w:ascii="Arial" w:hAnsi="Arial" w:cs="Arial"/>
            <w:noProof/>
            <w:sz w:val="16"/>
            <w:szCs w:val="16"/>
          </w:rPr>
          <w:t xml:space="preserve">Глава </w:t>
        </w:r>
        <w:r w:rsidR="00FC4138" w:rsidRPr="00FC4138">
          <w:rPr>
            <w:rStyle w:val="af"/>
            <w:rFonts w:ascii="Arial" w:hAnsi="Arial" w:cs="Arial"/>
            <w:noProof/>
            <w:sz w:val="16"/>
            <w:szCs w:val="16"/>
            <w:lang w:val="en-US"/>
          </w:rPr>
          <w:t>II</w:t>
        </w:r>
        <w:r w:rsidR="00FC4138" w:rsidRPr="00FC4138">
          <w:rPr>
            <w:rStyle w:val="af"/>
            <w:rFonts w:ascii="Arial" w:hAnsi="Arial" w:cs="Arial"/>
            <w:noProof/>
            <w:sz w:val="16"/>
            <w:szCs w:val="16"/>
          </w:rPr>
          <w:t>. ПРАВА ИСПОЛЬЗОВАНИЯ НЕДВИЖИМОСТИ, ВОЗНИКШИЕ</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_Toc17365014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11</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15" w:history="1">
        <w:r w:rsidR="00FC4138" w:rsidRPr="00FC4138">
          <w:rPr>
            <w:rStyle w:val="af"/>
            <w:rFonts w:ascii="Arial" w:hAnsi="Arial" w:cs="Arial"/>
            <w:noProof/>
            <w:sz w:val="16"/>
            <w:szCs w:val="16"/>
          </w:rPr>
          <w:t>ДО ВСТУПЛЕНИЯ В СИЛУ ПРАВИЛ</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_Toc17365015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11</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16" w:history="1">
        <w:r w:rsidR="00FC4138" w:rsidRPr="00FC4138">
          <w:rPr>
            <w:rStyle w:val="af"/>
            <w:rFonts w:ascii="Arial" w:hAnsi="Arial" w:cs="Arial"/>
            <w:noProof/>
            <w:sz w:val="16"/>
            <w:szCs w:val="16"/>
          </w:rPr>
          <w:t>Статья 6. Общие положения, относящиеся к ранее возникшим правам</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_Toc17365016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11</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17" w:history="1">
        <w:r w:rsidR="00FC4138" w:rsidRPr="00FC4138">
          <w:rPr>
            <w:rStyle w:val="af"/>
            <w:rFonts w:ascii="Arial" w:hAnsi="Arial" w:cs="Arial"/>
            <w:noProof/>
            <w:sz w:val="16"/>
            <w:szCs w:val="16"/>
          </w:rPr>
          <w:t>Статья 7. Использование и строительные изменения объектов недвижимости, не соответствующих Правилам</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_Toc17365017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12</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18" w:history="1">
        <w:r w:rsidR="00FC4138" w:rsidRPr="00FC4138">
          <w:rPr>
            <w:rStyle w:val="af"/>
            <w:rFonts w:ascii="Arial" w:hAnsi="Arial" w:cs="Arial"/>
            <w:noProof/>
            <w:sz w:val="16"/>
            <w:szCs w:val="16"/>
          </w:rPr>
          <w:t xml:space="preserve">ГЛАВА </w:t>
        </w:r>
        <w:r w:rsidR="00FC4138" w:rsidRPr="00FC4138">
          <w:rPr>
            <w:rStyle w:val="af"/>
            <w:rFonts w:ascii="Arial" w:hAnsi="Arial" w:cs="Arial"/>
            <w:noProof/>
            <w:sz w:val="16"/>
            <w:szCs w:val="16"/>
            <w:lang w:val="en-US"/>
          </w:rPr>
          <w:t>III</w:t>
        </w:r>
        <w:r w:rsidR="00FC4138" w:rsidRPr="00FC4138">
          <w:rPr>
            <w:rStyle w:val="af"/>
            <w:rFonts w:ascii="Arial" w:hAnsi="Arial" w:cs="Arial"/>
            <w:noProof/>
            <w:sz w:val="16"/>
            <w:szCs w:val="16"/>
          </w:rPr>
          <w:t>. РЕГУЛИРОВАНИЕ ЗЕМЛЕПОЛЬЗОВАНИЯ И ЗАСТРОЙКИ ОРГАНАМИ МЕСТНОГО САМОУПРАВЛЕНИЯ</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_Toc17365018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13</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19" w:history="1">
        <w:r w:rsidR="00FC4138" w:rsidRPr="00FC4138">
          <w:rPr>
            <w:rStyle w:val="af"/>
            <w:rFonts w:ascii="Arial" w:hAnsi="Arial" w:cs="Arial"/>
            <w:noProof/>
            <w:sz w:val="16"/>
            <w:szCs w:val="16"/>
          </w:rPr>
          <w:t>Статья 8. Градостроительное зонирование территории и установление градостроительных регламентов</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_Toc17365019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13</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20" w:history="1">
        <w:r w:rsidR="00FC4138" w:rsidRPr="00FC4138">
          <w:rPr>
            <w:rStyle w:val="af"/>
            <w:rFonts w:ascii="Arial" w:hAnsi="Arial" w:cs="Arial"/>
            <w:noProof/>
            <w:sz w:val="16"/>
            <w:szCs w:val="16"/>
          </w:rPr>
          <w:t>Статья 9. Комиссия по подготовке проекта правил землепользования и застройки</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_Toc17365020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15</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21" w:history="1">
        <w:r w:rsidR="00FC4138" w:rsidRPr="00FC4138">
          <w:rPr>
            <w:rStyle w:val="af"/>
            <w:rFonts w:ascii="Arial" w:hAnsi="Arial" w:cs="Arial"/>
            <w:noProof/>
            <w:sz w:val="16"/>
            <w:szCs w:val="16"/>
          </w:rPr>
          <w:t xml:space="preserve">ГЛАВА </w:t>
        </w:r>
        <w:r w:rsidR="00FC4138" w:rsidRPr="00FC4138">
          <w:rPr>
            <w:rStyle w:val="af"/>
            <w:rFonts w:ascii="Arial" w:hAnsi="Arial" w:cs="Arial"/>
            <w:noProof/>
            <w:sz w:val="16"/>
            <w:szCs w:val="16"/>
            <w:lang w:val="en-US"/>
          </w:rPr>
          <w:t>IV</w:t>
        </w:r>
        <w:r w:rsidR="00FC4138" w:rsidRPr="00FC4138">
          <w:rPr>
            <w:rStyle w:val="af"/>
            <w:rFonts w:ascii="Arial" w:hAnsi="Arial" w:cs="Arial"/>
            <w:noProof/>
            <w:sz w:val="16"/>
            <w:szCs w:val="16"/>
          </w:rPr>
          <w:t>. ИЗМЕНЕНИЕ ВИДОВ РАЗРЕШЕННОГО ИСПОЛЬЗОВАНИЯ НЕДВИЖИМОСТИ ФИЗИЧЕСКИМИ И ЮРИДИЧЕСКИМИ ЛИЦАМИ</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_Toc17365021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16</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22" w:history="1">
        <w:r w:rsidR="00FC4138" w:rsidRPr="00FC4138">
          <w:rPr>
            <w:rStyle w:val="af"/>
            <w:rFonts w:ascii="Arial" w:hAnsi="Arial" w:cs="Arial"/>
            <w:noProof/>
            <w:sz w:val="16"/>
            <w:szCs w:val="16"/>
          </w:rPr>
          <w:t>Статья 10. Изменение видов разрешенного использования земельных участков и объектов капитального строительства</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_Toc17365022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16</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23" w:history="1">
        <w:r w:rsidR="00FC4138" w:rsidRPr="00FC4138">
          <w:rPr>
            <w:rStyle w:val="af"/>
            <w:rFonts w:ascii="Arial" w:hAnsi="Arial" w:cs="Arial"/>
            <w:noProof/>
            <w:sz w:val="16"/>
            <w:szCs w:val="1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_Toc17365023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17</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24" w:history="1">
        <w:r w:rsidR="00FC4138" w:rsidRPr="00FC4138">
          <w:rPr>
            <w:rStyle w:val="af"/>
            <w:rFonts w:ascii="Arial" w:hAnsi="Arial" w:cs="Arial"/>
            <w:bCs/>
            <w:iCs/>
            <w:noProof/>
            <w:sz w:val="16"/>
            <w:szCs w:val="16"/>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_Toc17365024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18</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25" w:history="1">
        <w:r w:rsidR="00FC4138" w:rsidRPr="00FC4138">
          <w:rPr>
            <w:rStyle w:val="af"/>
            <w:rFonts w:ascii="Arial" w:hAnsi="Arial" w:cs="Arial"/>
            <w:noProof/>
            <w:sz w:val="16"/>
            <w:szCs w:val="16"/>
          </w:rPr>
          <w:t xml:space="preserve">ГЛАВА </w:t>
        </w:r>
        <w:r w:rsidR="00FC4138" w:rsidRPr="00FC4138">
          <w:rPr>
            <w:rStyle w:val="af"/>
            <w:rFonts w:ascii="Arial" w:hAnsi="Arial" w:cs="Arial"/>
            <w:noProof/>
            <w:sz w:val="16"/>
            <w:szCs w:val="16"/>
            <w:lang w:val="en-US"/>
          </w:rPr>
          <w:t>V</w:t>
        </w:r>
        <w:r w:rsidR="00FC4138" w:rsidRPr="00FC4138">
          <w:rPr>
            <w:rStyle w:val="af"/>
            <w:rFonts w:ascii="Arial" w:hAnsi="Arial" w:cs="Arial"/>
            <w:noProof/>
            <w:sz w:val="16"/>
            <w:szCs w:val="16"/>
          </w:rPr>
          <w:t>. ПОРЯДОК ВЫДАЧИ РАЗРЕШЕНИЯ НА СТРОИТЕЛЬСТВО, РАЗРЕШЕНИЯ НА ВВОД ОБЪЕКТА В ЭКСПЛУАТАЦИЮ</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_Toc17365025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19</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26" w:history="1">
        <w:r w:rsidR="00FC4138" w:rsidRPr="00FC4138">
          <w:rPr>
            <w:rStyle w:val="af"/>
            <w:rFonts w:ascii="Arial" w:hAnsi="Arial" w:cs="Arial"/>
            <w:noProof/>
            <w:sz w:val="16"/>
            <w:szCs w:val="16"/>
          </w:rPr>
          <w:t>Статья 13. Порядок выдачи разрешения на строительство</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_Toc17365026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19</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27" w:history="1">
        <w:r w:rsidR="00FC4138" w:rsidRPr="00FC4138">
          <w:rPr>
            <w:rStyle w:val="af"/>
            <w:rFonts w:ascii="Arial" w:hAnsi="Arial" w:cs="Arial"/>
            <w:noProof/>
            <w:sz w:val="16"/>
            <w:szCs w:val="16"/>
          </w:rPr>
          <w:t>Статья 14. Порядок выдачи разрешения на ввод объекта в эксплуатацию</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_Toc17365027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20</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28" w:history="1">
        <w:r w:rsidR="00FC4138" w:rsidRPr="00FC4138">
          <w:rPr>
            <w:rStyle w:val="af"/>
            <w:rFonts w:ascii="Arial" w:hAnsi="Arial" w:cs="Arial"/>
            <w:noProof/>
            <w:sz w:val="16"/>
            <w:szCs w:val="16"/>
          </w:rPr>
          <w:t xml:space="preserve">ГЛАВА </w:t>
        </w:r>
        <w:r w:rsidR="00FC4138" w:rsidRPr="00FC4138">
          <w:rPr>
            <w:rStyle w:val="af"/>
            <w:rFonts w:ascii="Arial" w:hAnsi="Arial" w:cs="Arial"/>
            <w:noProof/>
            <w:sz w:val="16"/>
            <w:szCs w:val="16"/>
            <w:lang w:val="en-US"/>
          </w:rPr>
          <w:t>VI</w:t>
        </w:r>
        <w:r w:rsidR="00FC4138" w:rsidRPr="00FC4138">
          <w:rPr>
            <w:rStyle w:val="af"/>
            <w:rFonts w:ascii="Arial" w:hAnsi="Arial" w:cs="Arial"/>
            <w:noProof/>
            <w:sz w:val="16"/>
            <w:szCs w:val="16"/>
          </w:rPr>
          <w:t>. ПОРЯДОК ПОДГОТОВКИ И УТВЕРЖДЕНИЯ ДОКУМЕНТАЦИИ ПО ПЛАНИРОВКЕ ТЕРРИТОРИИ</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_Toc17365028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20</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29" w:history="1">
        <w:r w:rsidR="00FC4138" w:rsidRPr="00FC4138">
          <w:rPr>
            <w:rStyle w:val="af"/>
            <w:rFonts w:ascii="Arial" w:hAnsi="Arial" w:cs="Arial"/>
            <w:noProof/>
            <w:sz w:val="16"/>
            <w:szCs w:val="16"/>
          </w:rPr>
          <w:t>Статья 15. Порядок подготовки документации по планировке территории</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_Toc17365029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20</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30" w:history="1">
        <w:r w:rsidR="00FC4138" w:rsidRPr="00FC4138">
          <w:rPr>
            <w:rStyle w:val="af"/>
            <w:rFonts w:ascii="Arial" w:hAnsi="Arial" w:cs="Arial"/>
            <w:noProof/>
            <w:sz w:val="16"/>
            <w:szCs w:val="16"/>
          </w:rPr>
          <w:t>Статья 16. Применение правил землепользования и застройки при подготовке  проектов планировки территорий</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_Toc17365030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23</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31" w:history="1">
        <w:r w:rsidR="00FC4138" w:rsidRPr="00FC4138">
          <w:rPr>
            <w:rStyle w:val="af"/>
            <w:rFonts w:ascii="Arial" w:hAnsi="Arial" w:cs="Arial"/>
            <w:noProof/>
            <w:sz w:val="16"/>
            <w:szCs w:val="16"/>
          </w:rPr>
          <w:t>Статья 17. Применение правил землепользования и застройки при подготовке проектов межевания территорий</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_Toc17365031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23</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32" w:history="1">
        <w:r w:rsidR="00FC4138" w:rsidRPr="00FC4138">
          <w:rPr>
            <w:rStyle w:val="af"/>
            <w:rFonts w:ascii="Arial" w:hAnsi="Arial" w:cs="Arial"/>
            <w:noProof/>
            <w:sz w:val="16"/>
            <w:szCs w:val="16"/>
          </w:rPr>
          <w:t>Статья 18. Применение правил землепользования и застройки при подготовке градостроительных планов земельных участков</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_Toc17365032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23</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33" w:history="1">
        <w:r w:rsidR="00FC4138" w:rsidRPr="00FC4138">
          <w:rPr>
            <w:rStyle w:val="af"/>
            <w:rFonts w:ascii="Arial" w:hAnsi="Arial" w:cs="Arial"/>
            <w:noProof/>
            <w:sz w:val="16"/>
            <w:szCs w:val="16"/>
          </w:rPr>
          <w:t>ГЛАВА VII. ПРОВЕДЕНИЕ ОБЩЕСТВЕННЫХ ОБСУЖДЕНИЙ ИЛИ ПУБЛИЧНЫХ СЛУШАНИЙ ПО ВОПРОСАМ ЗЕМЛЕПОЛЬЗОВАНИЯ И ЗАСТРОЙКИ</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_Toc17365033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24</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34" w:history="1">
        <w:r w:rsidR="00FC4138" w:rsidRPr="00FC4138">
          <w:rPr>
            <w:rStyle w:val="af"/>
            <w:rFonts w:ascii="Arial" w:hAnsi="Arial" w:cs="Arial"/>
            <w:noProof/>
            <w:sz w:val="16"/>
            <w:szCs w:val="16"/>
          </w:rPr>
          <w:t>Статья 19. Общие положения по вопросам организации и проведения общественных обсуждений  или публичных слушаний</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_Toc17365034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24</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35" w:history="1">
        <w:r w:rsidR="00FC4138" w:rsidRPr="00FC4138">
          <w:rPr>
            <w:rStyle w:val="af"/>
            <w:rFonts w:ascii="Arial" w:hAnsi="Arial" w:cs="Arial"/>
            <w:noProof/>
            <w:sz w:val="16"/>
            <w:szCs w:val="16"/>
          </w:rPr>
          <w:t>Статья 20. Вопросы градостроительной деятельности, выносимые на общественные обсуждения или публичные слушания в сфере градостроительства</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_Toc17365035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29</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36" w:history="1">
        <w:r w:rsidR="00FC4138" w:rsidRPr="00FC4138">
          <w:rPr>
            <w:rStyle w:val="af"/>
            <w:rFonts w:ascii="Arial" w:hAnsi="Arial" w:cs="Arial"/>
            <w:noProof/>
            <w:sz w:val="16"/>
            <w:szCs w:val="16"/>
          </w:rPr>
          <w:t>Статья 21. Проведение общественных обсуждений или публичных слушаний по вопросу внесения изменений в Правила землепользования и застройки</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_Toc17365036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29</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37" w:history="1">
        <w:r w:rsidR="00FC4138" w:rsidRPr="00FC4138">
          <w:rPr>
            <w:rStyle w:val="af"/>
            <w:rFonts w:ascii="Arial" w:hAnsi="Arial" w:cs="Arial"/>
            <w:noProof/>
            <w:sz w:val="16"/>
            <w:szCs w:val="16"/>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_Toc17365037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30</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38" w:history="1">
        <w:r w:rsidR="00FC4138" w:rsidRPr="00FC4138">
          <w:rPr>
            <w:rStyle w:val="af"/>
            <w:rFonts w:ascii="Arial" w:hAnsi="Arial" w:cs="Arial"/>
            <w:noProof/>
            <w:sz w:val="16"/>
            <w:szCs w:val="16"/>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_Toc17365038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30</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39" w:history="1">
        <w:r w:rsidR="00FC4138" w:rsidRPr="00FC4138">
          <w:rPr>
            <w:rStyle w:val="af"/>
            <w:rFonts w:ascii="Arial" w:hAnsi="Arial" w:cs="Arial"/>
            <w:noProof/>
            <w:sz w:val="16"/>
            <w:szCs w:val="16"/>
          </w:rPr>
          <w:t xml:space="preserve">ГЛАВА </w:t>
        </w:r>
        <w:r w:rsidR="00FC4138" w:rsidRPr="00FC4138">
          <w:rPr>
            <w:rStyle w:val="af"/>
            <w:rFonts w:ascii="Arial" w:hAnsi="Arial" w:cs="Arial"/>
            <w:noProof/>
            <w:sz w:val="16"/>
            <w:szCs w:val="16"/>
            <w:lang w:val="en-US"/>
          </w:rPr>
          <w:t>VIII</w:t>
        </w:r>
        <w:r w:rsidR="00FC4138" w:rsidRPr="00FC4138">
          <w:rPr>
            <w:rStyle w:val="af"/>
            <w:rFonts w:ascii="Arial" w:hAnsi="Arial" w:cs="Arial"/>
            <w:noProof/>
            <w:sz w:val="16"/>
            <w:szCs w:val="16"/>
          </w:rPr>
          <w:t>. ВНЕСЕНИЕ ИЗМЕНЕНИЙ В ПРАВИЛА ЗЕМЛЕПОЛЬЗОВАНИЯ И ЗАСТРОЙКИ</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_Toc17365039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31</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40" w:history="1">
        <w:r w:rsidR="00FC4138" w:rsidRPr="00FC4138">
          <w:rPr>
            <w:rStyle w:val="af"/>
            <w:rFonts w:ascii="Arial" w:hAnsi="Arial" w:cs="Arial"/>
            <w:noProof/>
            <w:sz w:val="16"/>
            <w:szCs w:val="16"/>
          </w:rPr>
          <w:t>Статья 24. Порядок внесения изменений в Правила землепользования и застройки</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_Toc17365040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31</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41" w:history="1">
        <w:r w:rsidR="00FC4138" w:rsidRPr="00FC4138">
          <w:rPr>
            <w:rStyle w:val="af"/>
            <w:rFonts w:ascii="Arial" w:hAnsi="Arial" w:cs="Arial"/>
            <w:noProof/>
            <w:sz w:val="16"/>
            <w:szCs w:val="16"/>
          </w:rPr>
          <w:t xml:space="preserve">ГЛАВА </w:t>
        </w:r>
        <w:r w:rsidR="00FC4138" w:rsidRPr="00FC4138">
          <w:rPr>
            <w:rStyle w:val="af"/>
            <w:rFonts w:ascii="Arial" w:hAnsi="Arial" w:cs="Arial"/>
            <w:noProof/>
            <w:sz w:val="16"/>
            <w:szCs w:val="16"/>
            <w:lang w:val="en-US"/>
          </w:rPr>
          <w:t>IX</w:t>
        </w:r>
        <w:r w:rsidR="00FC4138" w:rsidRPr="00FC4138">
          <w:rPr>
            <w:rStyle w:val="af"/>
            <w:rFonts w:ascii="Arial" w:hAnsi="Arial" w:cs="Arial"/>
            <w:noProof/>
            <w:sz w:val="16"/>
            <w:szCs w:val="16"/>
          </w:rPr>
          <w:t>. ПОЛОЖЕНИЯ О РЕГУЛИРОВАНИИ ИНЫХ ВОПРОСОВ ЗЕМЛЕПОЛЬЗОВАНИЯ И ЗАСТРОЙКИ</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_Toc17365041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34</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42" w:history="1">
        <w:r w:rsidR="00FC4138" w:rsidRPr="00FC4138">
          <w:rPr>
            <w:rStyle w:val="af"/>
            <w:rFonts w:ascii="Arial" w:hAnsi="Arial" w:cs="Arial"/>
            <w:noProof/>
            <w:sz w:val="16"/>
            <w:szCs w:val="16"/>
          </w:rPr>
          <w:t>Статья 25. Особенности применения видов разрешенного использования земельных участков и объектов капитального строительства</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_Toc17365042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35</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43" w:history="1">
        <w:r w:rsidR="00FC4138" w:rsidRPr="00FC4138">
          <w:rPr>
            <w:rStyle w:val="af"/>
            <w:rFonts w:ascii="Arial" w:hAnsi="Arial" w:cs="Arial"/>
            <w:noProof/>
            <w:sz w:val="16"/>
            <w:szCs w:val="16"/>
          </w:rPr>
          <w:t>Статья 26. Особенности применения предельных параметров разрешенного строительства, реконструкции объектов капитального строительства</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_Toc17365043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35</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44" w:history="1">
        <w:r w:rsidR="00FC4138" w:rsidRPr="00FC4138">
          <w:rPr>
            <w:rStyle w:val="af"/>
            <w:rFonts w:ascii="Arial" w:hAnsi="Arial" w:cs="Arial"/>
            <w:noProof/>
            <w:sz w:val="16"/>
            <w:szCs w:val="16"/>
          </w:rPr>
          <w:t xml:space="preserve">ЧАСТЬ </w:t>
        </w:r>
        <w:r w:rsidR="00FC4138" w:rsidRPr="00FC4138">
          <w:rPr>
            <w:rStyle w:val="af"/>
            <w:rFonts w:ascii="Arial" w:hAnsi="Arial" w:cs="Arial"/>
            <w:noProof/>
            <w:sz w:val="16"/>
            <w:szCs w:val="16"/>
            <w:lang w:val="en-US"/>
          </w:rPr>
          <w:t>II</w:t>
        </w:r>
        <w:r w:rsidR="00FC4138" w:rsidRPr="00FC4138">
          <w:rPr>
            <w:rStyle w:val="af"/>
            <w:rFonts w:ascii="Arial" w:hAnsi="Arial" w:cs="Arial"/>
            <w:noProof/>
            <w:sz w:val="16"/>
            <w:szCs w:val="16"/>
          </w:rPr>
          <w:t>. КАРТА ГРАДОСТРОИТЕЛЬНОГО ЗОНИРОВАНИЯ</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_Toc17365044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37</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45" w:history="1">
        <w:r w:rsidR="00FC4138" w:rsidRPr="00FC4138">
          <w:rPr>
            <w:rStyle w:val="af"/>
            <w:rFonts w:ascii="Arial" w:hAnsi="Arial" w:cs="Arial"/>
            <w:noProof/>
            <w:sz w:val="16"/>
            <w:szCs w:val="16"/>
          </w:rPr>
          <w:t>ЧАСТЬ III. ГРАДОСТРОИТЕЛЬНЫЕ РЕГЛАМЕНТЫ</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_Toc17365045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38</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46" w:history="1">
        <w:r w:rsidR="00FC4138" w:rsidRPr="00FC4138">
          <w:rPr>
            <w:rStyle w:val="af"/>
            <w:rFonts w:ascii="Arial" w:hAnsi="Arial" w:cs="Arial"/>
            <w:iCs/>
            <w:noProof/>
            <w:sz w:val="16"/>
            <w:szCs w:val="16"/>
          </w:rPr>
          <w:t>Статья 27. Виды территориальных зон:</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_Toc17365046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38</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47" w:history="1">
        <w:r w:rsidR="00FC4138" w:rsidRPr="00FC4138">
          <w:rPr>
            <w:rStyle w:val="af"/>
            <w:rFonts w:ascii="Arial" w:hAnsi="Arial" w:cs="Arial"/>
            <w:iCs/>
            <w:noProof/>
            <w:sz w:val="16"/>
            <w:szCs w:val="16"/>
          </w:rPr>
          <w:t>Статья 28. Списки видов разрешенного использования земельных участков и объектов капитального строительства по зонам</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_Toc17365047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39</w:t>
        </w:r>
        <w:r w:rsidR="00093840" w:rsidRPr="00FC4138">
          <w:rPr>
            <w:rFonts w:ascii="Arial" w:hAnsi="Arial" w:cs="Arial"/>
            <w:noProof/>
            <w:sz w:val="16"/>
            <w:szCs w:val="16"/>
          </w:rPr>
          <w:fldChar w:fldCharType="end"/>
        </w:r>
      </w:hyperlink>
    </w:p>
    <w:p w:rsidR="00FC4138" w:rsidRPr="00FC4138" w:rsidRDefault="00BA0128" w:rsidP="00FC4138">
      <w:pPr>
        <w:pStyle w:val="16"/>
        <w:ind w:firstLine="0"/>
        <w:rPr>
          <w:rFonts w:ascii="Arial" w:hAnsi="Arial" w:cs="Arial"/>
          <w:noProof/>
          <w:sz w:val="16"/>
          <w:szCs w:val="16"/>
        </w:rPr>
      </w:pPr>
      <w:hyperlink w:anchor="_Toc17365048" w:history="1">
        <w:r w:rsidR="00FC4138" w:rsidRPr="00FC4138">
          <w:rPr>
            <w:rStyle w:val="af"/>
            <w:rFonts w:ascii="Arial" w:hAnsi="Arial" w:cs="Arial"/>
            <w:noProof/>
            <w:sz w:val="16"/>
            <w:szCs w:val="16"/>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FC4138" w:rsidRPr="00FC4138">
          <w:rPr>
            <w:rFonts w:ascii="Arial" w:hAnsi="Arial" w:cs="Arial"/>
            <w:noProof/>
            <w:sz w:val="16"/>
            <w:szCs w:val="16"/>
          </w:rPr>
          <w:tab/>
        </w:r>
        <w:r w:rsidR="0001268A">
          <w:rPr>
            <w:rFonts w:ascii="Arial" w:hAnsi="Arial" w:cs="Arial"/>
            <w:noProof/>
            <w:sz w:val="16"/>
            <w:szCs w:val="16"/>
          </w:rPr>
          <w:t>...........................................................................................................................................................................</w:t>
        </w:r>
        <w:r w:rsidR="00093840" w:rsidRPr="00FC4138">
          <w:rPr>
            <w:rFonts w:ascii="Arial" w:hAnsi="Arial" w:cs="Arial"/>
            <w:noProof/>
            <w:sz w:val="16"/>
            <w:szCs w:val="16"/>
          </w:rPr>
          <w:fldChar w:fldCharType="begin"/>
        </w:r>
        <w:r w:rsidR="00FC4138" w:rsidRPr="00FC4138">
          <w:rPr>
            <w:rFonts w:ascii="Arial" w:hAnsi="Arial" w:cs="Arial"/>
            <w:noProof/>
            <w:sz w:val="16"/>
            <w:szCs w:val="16"/>
          </w:rPr>
          <w:instrText xml:space="preserve"> PAGEREF _Toc17365048 \h </w:instrText>
        </w:r>
        <w:r w:rsidR="00093840" w:rsidRPr="00FC4138">
          <w:rPr>
            <w:rFonts w:ascii="Arial" w:hAnsi="Arial" w:cs="Arial"/>
            <w:noProof/>
            <w:sz w:val="16"/>
            <w:szCs w:val="16"/>
          </w:rPr>
        </w:r>
        <w:r w:rsidR="00093840" w:rsidRPr="00FC4138">
          <w:rPr>
            <w:rFonts w:ascii="Arial" w:hAnsi="Arial" w:cs="Arial"/>
            <w:noProof/>
            <w:sz w:val="16"/>
            <w:szCs w:val="16"/>
          </w:rPr>
          <w:fldChar w:fldCharType="separate"/>
        </w:r>
        <w:r w:rsidR="00FC4138" w:rsidRPr="00FC4138">
          <w:rPr>
            <w:rFonts w:ascii="Arial" w:hAnsi="Arial" w:cs="Arial"/>
            <w:noProof/>
            <w:sz w:val="16"/>
            <w:szCs w:val="16"/>
          </w:rPr>
          <w:t>144</w:t>
        </w:r>
        <w:r w:rsidR="00093840" w:rsidRPr="00FC4138">
          <w:rPr>
            <w:rFonts w:ascii="Arial" w:hAnsi="Arial" w:cs="Arial"/>
            <w:noProof/>
            <w:sz w:val="16"/>
            <w:szCs w:val="16"/>
          </w:rPr>
          <w:fldChar w:fldCharType="end"/>
        </w:r>
      </w:hyperlink>
    </w:p>
    <w:p w:rsidR="00FC4138" w:rsidRPr="00643E9F" w:rsidRDefault="00093840" w:rsidP="00482F20">
      <w:pPr>
        <w:shd w:val="clear" w:color="auto" w:fill="FFFFFF"/>
        <w:suppressAutoHyphens/>
        <w:ind w:firstLine="284"/>
        <w:jc w:val="center"/>
        <w:rPr>
          <w:rFonts w:ascii="Arial" w:hAnsi="Arial" w:cs="Arial"/>
          <w:b/>
          <w:sz w:val="8"/>
          <w:szCs w:val="8"/>
        </w:rPr>
      </w:pPr>
      <w:r w:rsidRPr="00FC4138">
        <w:rPr>
          <w:rFonts w:ascii="Arial" w:hAnsi="Arial" w:cs="Arial"/>
          <w:noProof/>
          <w:sz w:val="16"/>
          <w:szCs w:val="16"/>
        </w:rPr>
        <w:fldChar w:fldCharType="end"/>
      </w:r>
    </w:p>
    <w:p w:rsidR="00604AB4" w:rsidRPr="00482F20" w:rsidRDefault="00604AB4" w:rsidP="00482F20">
      <w:pPr>
        <w:pStyle w:val="ConsPlusTitle"/>
        <w:ind w:firstLine="284"/>
        <w:jc w:val="center"/>
        <w:rPr>
          <w:rFonts w:ascii="Arial" w:hAnsi="Arial" w:cs="Arial"/>
          <w:color w:val="000000"/>
          <w:sz w:val="16"/>
          <w:szCs w:val="16"/>
        </w:rPr>
      </w:pPr>
      <w:r w:rsidRPr="00482F20">
        <w:rPr>
          <w:rFonts w:ascii="Arial" w:hAnsi="Arial" w:cs="Arial"/>
          <w:color w:val="000000"/>
          <w:sz w:val="16"/>
          <w:szCs w:val="16"/>
        </w:rPr>
        <w:t>ПРАВИЛА</w:t>
      </w:r>
    </w:p>
    <w:p w:rsidR="00604AB4" w:rsidRPr="00482F20" w:rsidRDefault="00604AB4" w:rsidP="00482F20">
      <w:pPr>
        <w:pStyle w:val="ConsPlusTitle"/>
        <w:ind w:firstLine="284"/>
        <w:jc w:val="center"/>
        <w:rPr>
          <w:rFonts w:ascii="Arial" w:hAnsi="Arial" w:cs="Arial"/>
          <w:color w:val="000000"/>
          <w:sz w:val="16"/>
          <w:szCs w:val="16"/>
        </w:rPr>
      </w:pPr>
      <w:r w:rsidRPr="00482F20">
        <w:rPr>
          <w:rFonts w:ascii="Arial" w:hAnsi="Arial" w:cs="Arial"/>
          <w:color w:val="000000"/>
          <w:sz w:val="16"/>
          <w:szCs w:val="16"/>
        </w:rPr>
        <w:t>ЗЕМЛЕПОЛЬЗОВАНИЯ И ЗАСТРОЙКИ ВАЛДАЙСКОГО ГОРОДСКОГО ПОСЕЛЕНИЯ</w:t>
      </w:r>
    </w:p>
    <w:p w:rsidR="00604AB4" w:rsidRPr="00643E9F" w:rsidRDefault="00604AB4" w:rsidP="00482F20">
      <w:pPr>
        <w:autoSpaceDN w:val="0"/>
        <w:adjustRightInd w:val="0"/>
        <w:ind w:firstLine="284"/>
        <w:rPr>
          <w:rFonts w:ascii="Arial" w:hAnsi="Arial" w:cs="Arial"/>
          <w:color w:val="000000"/>
          <w:sz w:val="4"/>
          <w:szCs w:val="4"/>
        </w:rPr>
      </w:pPr>
    </w:p>
    <w:p w:rsidR="00604AB4" w:rsidRPr="00482F20" w:rsidRDefault="00604AB4" w:rsidP="00482F20">
      <w:pPr>
        <w:widowControl w:val="0"/>
        <w:numPr>
          <w:ilvl w:val="0"/>
          <w:numId w:val="34"/>
        </w:numPr>
        <w:tabs>
          <w:tab w:val="left" w:pos="240"/>
          <w:tab w:val="left" w:pos="560"/>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Правила землепользования и застройки Валдайского городского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Валдайского городского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города, охраны его культурного наследия, окружающей среды и рационального использования природных ресурсов.</w:t>
      </w:r>
    </w:p>
    <w:p w:rsidR="00604AB4" w:rsidRPr="00643E9F" w:rsidRDefault="00604AB4" w:rsidP="00482F20">
      <w:pPr>
        <w:pStyle w:val="11"/>
        <w:tabs>
          <w:tab w:val="left" w:pos="0"/>
          <w:tab w:val="left" w:pos="240"/>
          <w:tab w:val="left" w:pos="560"/>
        </w:tabs>
        <w:ind w:firstLine="284"/>
        <w:rPr>
          <w:rFonts w:ascii="Arial" w:hAnsi="Arial" w:cs="Arial"/>
          <w:color w:val="000000"/>
          <w:sz w:val="4"/>
          <w:szCs w:val="4"/>
        </w:rPr>
      </w:pPr>
    </w:p>
    <w:p w:rsidR="00604AB4" w:rsidRPr="00482F20" w:rsidRDefault="00604AB4" w:rsidP="00482F20">
      <w:pPr>
        <w:pStyle w:val="11"/>
        <w:tabs>
          <w:tab w:val="left" w:pos="0"/>
          <w:tab w:val="left" w:pos="240"/>
          <w:tab w:val="left" w:pos="560"/>
        </w:tabs>
        <w:ind w:firstLine="284"/>
        <w:rPr>
          <w:rFonts w:ascii="Arial" w:hAnsi="Arial" w:cs="Arial"/>
          <w:color w:val="000000"/>
          <w:sz w:val="16"/>
          <w:szCs w:val="16"/>
        </w:rPr>
      </w:pPr>
      <w:bookmarkStart w:id="1" w:name="_Toc17365007"/>
      <w:r w:rsidRPr="00482F20">
        <w:rPr>
          <w:rFonts w:ascii="Arial" w:hAnsi="Arial" w:cs="Arial"/>
          <w:color w:val="000000"/>
          <w:sz w:val="16"/>
          <w:szCs w:val="16"/>
        </w:rPr>
        <w:t>ЧАСТЬ I. ПОРЯДОК ПРИМЕНЕНИЯ ПРАВИЛ ЗЕМЛЕПОЛЬЗОВАНИЯ И ЗАСТРОЙКИ И ВНЕСЕНИЯ В НИХ ИЗМЕНЕНИЙ</w:t>
      </w:r>
      <w:bookmarkEnd w:id="1"/>
    </w:p>
    <w:p w:rsidR="00604AB4" w:rsidRPr="00643E9F" w:rsidRDefault="00604AB4" w:rsidP="00482F20">
      <w:pPr>
        <w:pStyle w:val="11"/>
        <w:tabs>
          <w:tab w:val="left" w:pos="0"/>
          <w:tab w:val="left" w:pos="240"/>
          <w:tab w:val="left" w:pos="560"/>
        </w:tabs>
        <w:ind w:firstLine="284"/>
        <w:rPr>
          <w:rFonts w:ascii="Arial" w:hAnsi="Arial" w:cs="Arial"/>
          <w:color w:val="000000"/>
          <w:sz w:val="4"/>
          <w:szCs w:val="4"/>
        </w:rPr>
      </w:pPr>
    </w:p>
    <w:p w:rsidR="00604AB4" w:rsidRPr="00482F20" w:rsidRDefault="00604AB4" w:rsidP="00482F20">
      <w:pPr>
        <w:pStyle w:val="11"/>
        <w:tabs>
          <w:tab w:val="left" w:pos="0"/>
          <w:tab w:val="left" w:pos="240"/>
          <w:tab w:val="left" w:pos="560"/>
        </w:tabs>
        <w:ind w:firstLine="284"/>
        <w:rPr>
          <w:rFonts w:ascii="Arial" w:hAnsi="Arial" w:cs="Arial"/>
          <w:color w:val="000000"/>
          <w:sz w:val="16"/>
          <w:szCs w:val="16"/>
        </w:rPr>
      </w:pPr>
      <w:bookmarkStart w:id="2" w:name="_Toc17365008"/>
      <w:r w:rsidRPr="00482F20">
        <w:rPr>
          <w:rFonts w:ascii="Arial" w:hAnsi="Arial" w:cs="Arial"/>
          <w:color w:val="000000"/>
          <w:sz w:val="16"/>
          <w:szCs w:val="16"/>
        </w:rPr>
        <w:t xml:space="preserve">ГЛАВА </w:t>
      </w:r>
      <w:r w:rsidRPr="00482F20">
        <w:rPr>
          <w:rFonts w:ascii="Arial" w:hAnsi="Arial" w:cs="Arial"/>
          <w:color w:val="000000"/>
          <w:sz w:val="16"/>
          <w:szCs w:val="16"/>
          <w:lang w:val="en-US"/>
        </w:rPr>
        <w:t>I</w:t>
      </w:r>
      <w:r w:rsidRPr="00482F20">
        <w:rPr>
          <w:rFonts w:ascii="Arial" w:hAnsi="Arial" w:cs="Arial"/>
          <w:color w:val="000000"/>
          <w:sz w:val="16"/>
          <w:szCs w:val="16"/>
        </w:rPr>
        <w:t>. ОБЩИЕ ПОЛОЖЕНИЯ</w:t>
      </w:r>
      <w:bookmarkEnd w:id="2"/>
    </w:p>
    <w:p w:rsidR="00604AB4" w:rsidRPr="00482F20" w:rsidRDefault="00604AB4" w:rsidP="00482F20">
      <w:pPr>
        <w:pStyle w:val="11"/>
        <w:tabs>
          <w:tab w:val="left" w:pos="0"/>
          <w:tab w:val="left" w:pos="240"/>
          <w:tab w:val="left" w:pos="560"/>
        </w:tabs>
        <w:ind w:firstLine="284"/>
        <w:rPr>
          <w:rFonts w:ascii="Arial" w:hAnsi="Arial" w:cs="Arial"/>
          <w:color w:val="000000"/>
          <w:sz w:val="16"/>
          <w:szCs w:val="16"/>
        </w:rPr>
      </w:pPr>
      <w:bookmarkStart w:id="3" w:name="_Toc17365009"/>
      <w:r w:rsidRPr="00482F20">
        <w:rPr>
          <w:rFonts w:ascii="Arial" w:hAnsi="Arial" w:cs="Arial"/>
          <w:color w:val="000000"/>
          <w:sz w:val="16"/>
          <w:szCs w:val="16"/>
        </w:rPr>
        <w:t>Статья 1. Основные понятия, используемые в Правилах землепользования и застройки</w:t>
      </w:r>
      <w:bookmarkEnd w:id="3"/>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В настоящих Правилах приведенные понятия применяются в следующем значении:</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 xml:space="preserve">Вспомогательные виды разрешенного использования </w:t>
      </w:r>
      <w:r w:rsidRPr="00482F20">
        <w:rPr>
          <w:rFonts w:ascii="Arial" w:hAnsi="Arial" w:cs="Arial"/>
          <w:color w:val="000000"/>
          <w:sz w:val="16"/>
          <w:szCs w:val="16"/>
        </w:rPr>
        <w:t xml:space="preserve">–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w:t>
      </w:r>
      <w:r w:rsidR="00350C0A" w:rsidRPr="00482F20">
        <w:rPr>
          <w:rFonts w:ascii="Arial" w:hAnsi="Arial" w:cs="Arial"/>
          <w:color w:val="000000"/>
          <w:sz w:val="16"/>
          <w:szCs w:val="16"/>
        </w:rPr>
        <w:t>осуществляемые совместно с ними;</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Водоохранная зона</w:t>
      </w:r>
      <w:r w:rsidR="00350C0A" w:rsidRPr="00482F20">
        <w:rPr>
          <w:rFonts w:ascii="Arial" w:hAnsi="Arial" w:cs="Arial"/>
          <w:noProof/>
          <w:color w:val="000000"/>
          <w:sz w:val="16"/>
          <w:szCs w:val="16"/>
        </w:rPr>
        <w:t xml:space="preserve"> -</w:t>
      </w:r>
      <w:r w:rsidRPr="00482F20">
        <w:rPr>
          <w:rFonts w:ascii="Arial" w:hAnsi="Arial" w:cs="Arial"/>
          <w:color w:val="000000"/>
          <w:sz w:val="16"/>
          <w:szCs w:val="16"/>
        </w:rPr>
        <w:t xml:space="preserve"> территории, примыкающие к береговой линии морей, рек, ручьев, к</w:t>
      </w:r>
      <w:r w:rsidR="00350C0A" w:rsidRPr="00482F20">
        <w:rPr>
          <w:rFonts w:ascii="Arial" w:hAnsi="Arial" w:cs="Arial"/>
          <w:color w:val="000000"/>
          <w:sz w:val="16"/>
          <w:szCs w:val="16"/>
        </w:rPr>
        <w:t xml:space="preserve">аналов, озер, водохранилищ, </w:t>
      </w:r>
      <w:r w:rsidRPr="00482F20">
        <w:rPr>
          <w:rFonts w:ascii="Arial" w:hAnsi="Arial" w:cs="Arial"/>
          <w:color w:val="000000"/>
          <w:sz w:val="16"/>
          <w:szCs w:val="16"/>
        </w:rPr>
        <w:t>на которые устанавливается  с</w:t>
      </w:r>
      <w:r w:rsidR="00350C0A" w:rsidRPr="00482F20">
        <w:rPr>
          <w:rFonts w:ascii="Arial" w:hAnsi="Arial" w:cs="Arial"/>
          <w:color w:val="000000"/>
          <w:sz w:val="16"/>
          <w:szCs w:val="16"/>
        </w:rPr>
        <w:t xml:space="preserve">пециальный режим осуществления </w:t>
      </w:r>
      <w:r w:rsidRPr="00482F20">
        <w:rPr>
          <w:rFonts w:ascii="Arial" w:hAnsi="Arial" w:cs="Arial"/>
          <w:color w:val="000000"/>
          <w:sz w:val="16"/>
          <w:szCs w:val="16"/>
        </w:rPr>
        <w:t>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r w:rsidR="00350C0A" w:rsidRPr="00482F20">
        <w:rPr>
          <w:rFonts w:ascii="Arial" w:hAnsi="Arial" w:cs="Arial"/>
          <w:color w:val="000000"/>
          <w:sz w:val="16"/>
          <w:szCs w:val="16"/>
        </w:rPr>
        <w:t xml:space="preserve"> животного и растительного мира;</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 xml:space="preserve">Высотное сооружение универсального типа - </w:t>
      </w:r>
      <w:r w:rsidRPr="00482F20">
        <w:rPr>
          <w:rFonts w:ascii="Arial" w:hAnsi="Arial" w:cs="Arial"/>
          <w:color w:val="000000"/>
          <w:sz w:val="16"/>
          <w:szCs w:val="16"/>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w:t>
      </w:r>
      <w:r w:rsidR="00350C0A" w:rsidRPr="00482F20">
        <w:rPr>
          <w:rFonts w:ascii="Arial" w:hAnsi="Arial" w:cs="Arial"/>
          <w:color w:val="000000"/>
          <w:sz w:val="16"/>
          <w:szCs w:val="16"/>
        </w:rPr>
        <w:t xml:space="preserve"> типу и назначению оборудования;</w:t>
      </w:r>
    </w:p>
    <w:p w:rsidR="00604AB4" w:rsidRPr="00482F20" w:rsidRDefault="00604AB4" w:rsidP="00482F20">
      <w:pPr>
        <w:ind w:firstLine="284"/>
        <w:rPr>
          <w:rFonts w:ascii="Arial" w:hAnsi="Arial" w:cs="Arial"/>
          <w:color w:val="000000"/>
          <w:sz w:val="16"/>
          <w:szCs w:val="16"/>
        </w:rPr>
      </w:pPr>
      <w:r w:rsidRPr="00482F20">
        <w:rPr>
          <w:rFonts w:ascii="Arial" w:hAnsi="Arial" w:cs="Arial"/>
          <w:b/>
          <w:color w:val="000000"/>
          <w:sz w:val="16"/>
          <w:szCs w:val="16"/>
        </w:rPr>
        <w:t xml:space="preserve">Градостроительная деятельность </w:t>
      </w:r>
      <w:r w:rsidRPr="00482F20">
        <w:rPr>
          <w:rFonts w:ascii="Arial" w:hAnsi="Arial" w:cs="Arial"/>
          <w:color w:val="000000"/>
          <w:sz w:val="16"/>
          <w:szCs w:val="16"/>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Градостроительное зонирование</w:t>
      </w:r>
      <w:r w:rsidRPr="00482F20">
        <w:rPr>
          <w:rFonts w:ascii="Arial" w:hAnsi="Arial" w:cs="Arial"/>
          <w:color w:val="000000"/>
          <w:sz w:val="16"/>
          <w:szCs w:val="1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04AB4" w:rsidRPr="00482F20" w:rsidRDefault="00604AB4" w:rsidP="00482F20">
      <w:pPr>
        <w:numPr>
          <w:ilvl w:val="0"/>
          <w:numId w:val="34"/>
        </w:numPr>
        <w:autoSpaceDE w:val="0"/>
        <w:autoSpaceDN w:val="0"/>
        <w:adjustRightInd w:val="0"/>
        <w:ind w:firstLine="284"/>
        <w:jc w:val="both"/>
        <w:rPr>
          <w:rFonts w:ascii="Arial" w:hAnsi="Arial" w:cs="Arial"/>
          <w:sz w:val="16"/>
          <w:szCs w:val="16"/>
        </w:rPr>
      </w:pPr>
      <w:r w:rsidRPr="00482F20">
        <w:rPr>
          <w:rFonts w:ascii="Arial" w:hAnsi="Arial" w:cs="Arial"/>
          <w:b/>
          <w:sz w:val="16"/>
          <w:szCs w:val="16"/>
        </w:rPr>
        <w:t>Градостроительная деятельность</w:t>
      </w:r>
      <w:r w:rsidRPr="00482F20">
        <w:rPr>
          <w:rFonts w:ascii="Arial" w:hAnsi="Arial" w:cs="Arial"/>
          <w:sz w:val="16"/>
          <w:szCs w:val="16"/>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604AB4" w:rsidRPr="00482F20" w:rsidRDefault="00604AB4" w:rsidP="00482F20">
      <w:pPr>
        <w:numPr>
          <w:ilvl w:val="0"/>
          <w:numId w:val="34"/>
        </w:numPr>
        <w:autoSpaceDE w:val="0"/>
        <w:autoSpaceDN w:val="0"/>
        <w:adjustRightInd w:val="0"/>
        <w:ind w:firstLine="284"/>
        <w:jc w:val="both"/>
        <w:rPr>
          <w:rFonts w:ascii="Arial" w:hAnsi="Arial" w:cs="Arial"/>
          <w:bCs/>
          <w:sz w:val="16"/>
          <w:szCs w:val="16"/>
        </w:rPr>
      </w:pPr>
      <w:r w:rsidRPr="00482F20">
        <w:rPr>
          <w:rFonts w:ascii="Arial" w:hAnsi="Arial" w:cs="Arial"/>
          <w:b/>
          <w:bCs/>
          <w:sz w:val="16"/>
          <w:szCs w:val="16"/>
        </w:rPr>
        <w:t xml:space="preserve">Градостроительный регламент </w:t>
      </w:r>
      <w:r w:rsidRPr="00482F20">
        <w:rPr>
          <w:rFonts w:ascii="Arial" w:hAnsi="Arial" w:cs="Arial"/>
          <w:bCs/>
          <w:sz w:val="16"/>
          <w:szCs w:val="16"/>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Документация по планировке территории</w:t>
      </w:r>
      <w:r w:rsidRPr="00482F20">
        <w:rPr>
          <w:rFonts w:ascii="Arial" w:hAnsi="Arial" w:cs="Arial"/>
          <w:color w:val="000000"/>
          <w:sz w:val="16"/>
          <w:szCs w:val="16"/>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04AB4" w:rsidRPr="00482F20" w:rsidRDefault="00604AB4" w:rsidP="00482F20">
      <w:pPr>
        <w:autoSpaceDN w:val="0"/>
        <w:adjustRightInd w:val="0"/>
        <w:ind w:firstLine="284"/>
        <w:rPr>
          <w:rFonts w:ascii="Arial" w:hAnsi="Arial" w:cs="Arial"/>
          <w:sz w:val="16"/>
          <w:szCs w:val="16"/>
        </w:rPr>
      </w:pPr>
      <w:r w:rsidRPr="00482F20">
        <w:rPr>
          <w:rFonts w:ascii="Arial" w:hAnsi="Arial" w:cs="Arial"/>
          <w:b/>
          <w:color w:val="000000"/>
          <w:sz w:val="16"/>
          <w:szCs w:val="16"/>
        </w:rPr>
        <w:t xml:space="preserve">Жилой дом блокированной застройки </w:t>
      </w:r>
      <w:r w:rsidR="00350C0A" w:rsidRPr="00482F20">
        <w:rPr>
          <w:rFonts w:ascii="Arial" w:hAnsi="Arial" w:cs="Arial"/>
          <w:color w:val="000000"/>
          <w:sz w:val="16"/>
          <w:szCs w:val="16"/>
        </w:rPr>
        <w:t xml:space="preserve">- </w:t>
      </w:r>
      <w:r w:rsidRPr="00482F20">
        <w:rPr>
          <w:rFonts w:ascii="Arial" w:hAnsi="Arial" w:cs="Arial"/>
          <w:sz w:val="16"/>
          <w:szCs w:val="16"/>
        </w:rP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604AB4" w:rsidRPr="00482F20" w:rsidRDefault="00604AB4" w:rsidP="00482F20">
      <w:pPr>
        <w:numPr>
          <w:ilvl w:val="0"/>
          <w:numId w:val="34"/>
        </w:numPr>
        <w:autoSpaceDE w:val="0"/>
        <w:autoSpaceDN w:val="0"/>
        <w:adjustRightInd w:val="0"/>
        <w:ind w:firstLine="284"/>
        <w:jc w:val="both"/>
        <w:rPr>
          <w:rFonts w:ascii="Arial" w:hAnsi="Arial" w:cs="Arial"/>
          <w:bCs/>
          <w:sz w:val="16"/>
          <w:szCs w:val="16"/>
        </w:rPr>
      </w:pPr>
      <w:r w:rsidRPr="00482F20">
        <w:rPr>
          <w:rFonts w:ascii="Arial" w:hAnsi="Arial" w:cs="Arial"/>
          <w:b/>
          <w:bCs/>
          <w:sz w:val="16"/>
          <w:szCs w:val="16"/>
        </w:rPr>
        <w:t xml:space="preserve">Застройщик - </w:t>
      </w:r>
      <w:r w:rsidRPr="00482F20">
        <w:rPr>
          <w:rFonts w:ascii="Arial" w:hAnsi="Arial" w:cs="Arial"/>
          <w:bCs/>
          <w:sz w:val="16"/>
          <w:szCs w:val="16"/>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482F20">
          <w:rPr>
            <w:rFonts w:ascii="Arial" w:hAnsi="Arial" w:cs="Arial"/>
            <w:bCs/>
            <w:sz w:val="16"/>
            <w:szCs w:val="16"/>
          </w:rPr>
          <w:t>статьей 13.3</w:t>
        </w:r>
      </w:hyperlink>
      <w:r w:rsidRPr="00482F20">
        <w:rPr>
          <w:rFonts w:ascii="Arial" w:hAnsi="Arial" w:cs="Arial"/>
          <w:bCs/>
          <w:sz w:val="16"/>
          <w:szCs w:val="16"/>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w:t>
      </w:r>
      <w:r w:rsidRPr="00482F20">
        <w:rPr>
          <w:rFonts w:ascii="Arial" w:hAnsi="Arial" w:cs="Arial"/>
          <w:bCs/>
          <w:sz w:val="16"/>
          <w:szCs w:val="16"/>
        </w:rPr>
        <w:lastRenderedPageBreak/>
        <w:t>Федерации" передали на основании соглашений свои функции)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04AB4" w:rsidRPr="00482F20" w:rsidRDefault="00604AB4" w:rsidP="00482F20">
      <w:pPr>
        <w:numPr>
          <w:ilvl w:val="0"/>
          <w:numId w:val="34"/>
        </w:numPr>
        <w:tabs>
          <w:tab w:val="clear" w:pos="0"/>
          <w:tab w:val="num" w:pos="-851"/>
          <w:tab w:val="left" w:pos="-426"/>
        </w:tabs>
        <w:autoSpaceDE w:val="0"/>
        <w:autoSpaceDN w:val="0"/>
        <w:adjustRightInd w:val="0"/>
        <w:ind w:firstLine="284"/>
        <w:jc w:val="both"/>
        <w:outlineLvl w:val="1"/>
        <w:rPr>
          <w:rFonts w:ascii="Arial" w:hAnsi="Arial" w:cs="Arial"/>
          <w:color w:val="000000"/>
          <w:sz w:val="16"/>
          <w:szCs w:val="16"/>
        </w:rPr>
      </w:pPr>
      <w:r w:rsidRPr="00482F20">
        <w:rPr>
          <w:rFonts w:ascii="Arial" w:hAnsi="Arial" w:cs="Arial"/>
          <w:b/>
          <w:color w:val="000000"/>
          <w:sz w:val="16"/>
          <w:szCs w:val="16"/>
        </w:rPr>
        <w:t>Земельный участок</w:t>
      </w:r>
      <w:r w:rsidRPr="00482F20">
        <w:rPr>
          <w:rFonts w:ascii="Arial" w:hAnsi="Arial" w:cs="Arial"/>
          <w:color w:val="000000"/>
          <w:sz w:val="16"/>
          <w:szCs w:val="16"/>
        </w:rPr>
        <w:t xml:space="preserve"> - часть земной поверхности, границы которой определены в соответствии с федеральными законами;</w:t>
      </w:r>
    </w:p>
    <w:p w:rsidR="00604AB4" w:rsidRPr="00482F20" w:rsidRDefault="00604AB4" w:rsidP="00482F20">
      <w:pPr>
        <w:numPr>
          <w:ilvl w:val="0"/>
          <w:numId w:val="34"/>
        </w:numPr>
        <w:tabs>
          <w:tab w:val="clear" w:pos="0"/>
          <w:tab w:val="num" w:pos="-851"/>
          <w:tab w:val="left" w:pos="-426"/>
        </w:tabs>
        <w:autoSpaceDE w:val="0"/>
        <w:autoSpaceDN w:val="0"/>
        <w:adjustRightInd w:val="0"/>
        <w:ind w:firstLine="284"/>
        <w:jc w:val="both"/>
        <w:outlineLvl w:val="1"/>
        <w:rPr>
          <w:rFonts w:ascii="Arial" w:hAnsi="Arial" w:cs="Arial"/>
          <w:color w:val="000000"/>
          <w:sz w:val="16"/>
          <w:szCs w:val="16"/>
        </w:rPr>
      </w:pPr>
      <w:r w:rsidRPr="00482F20">
        <w:rPr>
          <w:rFonts w:ascii="Arial" w:hAnsi="Arial" w:cs="Arial"/>
          <w:b/>
          <w:color w:val="000000"/>
          <w:sz w:val="16"/>
          <w:szCs w:val="16"/>
        </w:rPr>
        <w:t>Зоны с особыми условиями использования территорий</w:t>
      </w:r>
      <w:r w:rsidRPr="00482F20">
        <w:rPr>
          <w:rFonts w:ascii="Arial" w:hAnsi="Arial" w:cs="Arial"/>
          <w:color w:val="000000"/>
          <w:sz w:val="16"/>
          <w:szCs w:val="16"/>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04AB4" w:rsidRPr="00482F20" w:rsidRDefault="00604AB4" w:rsidP="00482F20">
      <w:pPr>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 xml:space="preserve">Капитальный ремонт </w:t>
      </w:r>
      <w:r w:rsidR="00B55612" w:rsidRPr="00482F20">
        <w:rPr>
          <w:rFonts w:ascii="Arial" w:hAnsi="Arial" w:cs="Arial"/>
          <w:color w:val="000000"/>
          <w:sz w:val="16"/>
          <w:szCs w:val="16"/>
        </w:rPr>
        <w:t>-</w:t>
      </w:r>
      <w:r w:rsidRPr="00482F20">
        <w:rPr>
          <w:rFonts w:ascii="Arial" w:hAnsi="Arial" w:cs="Arial"/>
          <w:color w:val="000000"/>
          <w:sz w:val="16"/>
          <w:szCs w:val="16"/>
        </w:rPr>
        <w:t xml:space="preserve">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w:t>
      </w:r>
      <w:r w:rsidR="00350C0A" w:rsidRPr="00482F20">
        <w:rPr>
          <w:rFonts w:ascii="Arial" w:hAnsi="Arial" w:cs="Arial"/>
          <w:color w:val="000000"/>
          <w:sz w:val="16"/>
          <w:szCs w:val="16"/>
        </w:rPr>
        <w:t>влением любых составных частей,</w:t>
      </w:r>
      <w:r w:rsidRPr="00482F20">
        <w:rPr>
          <w:rFonts w:ascii="Arial" w:hAnsi="Arial" w:cs="Arial"/>
          <w:color w:val="000000"/>
          <w:sz w:val="16"/>
          <w:szCs w:val="16"/>
        </w:rPr>
        <w:t xml:space="preserve">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604AB4" w:rsidRPr="00482F20" w:rsidRDefault="00604AB4" w:rsidP="00482F20">
      <w:pPr>
        <w:numPr>
          <w:ilvl w:val="0"/>
          <w:numId w:val="34"/>
        </w:numPr>
        <w:autoSpaceDE w:val="0"/>
        <w:autoSpaceDN w:val="0"/>
        <w:adjustRightInd w:val="0"/>
        <w:ind w:firstLine="284"/>
        <w:jc w:val="both"/>
        <w:rPr>
          <w:rFonts w:ascii="Arial" w:hAnsi="Arial" w:cs="Arial"/>
          <w:bCs/>
          <w:sz w:val="16"/>
          <w:szCs w:val="16"/>
        </w:rPr>
      </w:pPr>
      <w:r w:rsidRPr="00482F20">
        <w:rPr>
          <w:rFonts w:ascii="Arial" w:hAnsi="Arial" w:cs="Arial"/>
          <w:b/>
          <w:bCs/>
          <w:sz w:val="16"/>
          <w:szCs w:val="16"/>
        </w:rPr>
        <w:t xml:space="preserve">Красные линии - </w:t>
      </w:r>
      <w:r w:rsidRPr="00482F20">
        <w:rPr>
          <w:rFonts w:ascii="Arial" w:hAnsi="Arial" w:cs="Arial"/>
          <w:bCs/>
          <w:sz w:val="16"/>
          <w:szCs w:val="16"/>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Линейные объекты</w:t>
      </w:r>
      <w:r w:rsidR="00B55612" w:rsidRPr="00482F20">
        <w:rPr>
          <w:rFonts w:ascii="Arial" w:hAnsi="Arial" w:cs="Arial"/>
          <w:noProof/>
          <w:color w:val="000000"/>
          <w:sz w:val="16"/>
          <w:szCs w:val="16"/>
        </w:rPr>
        <w:t xml:space="preserve"> -</w:t>
      </w:r>
      <w:r w:rsidRPr="00482F20">
        <w:rPr>
          <w:rFonts w:ascii="Arial" w:hAnsi="Arial" w:cs="Arial"/>
          <w:color w:val="000000"/>
          <w:sz w:val="16"/>
          <w:szCs w:val="16"/>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04AB4" w:rsidRPr="00482F20" w:rsidRDefault="00B55612" w:rsidP="00482F20">
      <w:pPr>
        <w:widowControl w:val="0"/>
        <w:numPr>
          <w:ilvl w:val="0"/>
          <w:numId w:val="34"/>
        </w:numPr>
        <w:tabs>
          <w:tab w:val="clear" w:pos="0"/>
          <w:tab w:val="num" w:pos="-851"/>
          <w:tab w:val="left" w:pos="-426"/>
        </w:tabs>
        <w:suppressAutoHyphens/>
        <w:autoSpaceDE w:val="0"/>
        <w:ind w:firstLine="284"/>
        <w:jc w:val="both"/>
        <w:rPr>
          <w:rFonts w:ascii="Arial" w:hAnsi="Arial" w:cs="Arial"/>
          <w:b/>
          <w:color w:val="000000"/>
          <w:sz w:val="16"/>
          <w:szCs w:val="16"/>
        </w:rPr>
      </w:pPr>
      <w:r w:rsidRPr="00482F20">
        <w:rPr>
          <w:rFonts w:ascii="Arial" w:hAnsi="Arial" w:cs="Arial"/>
          <w:b/>
          <w:color w:val="000000"/>
          <w:sz w:val="16"/>
          <w:szCs w:val="16"/>
        </w:rPr>
        <w:t>Межевание земельного участка -</w:t>
      </w:r>
      <w:r w:rsidR="00604AB4" w:rsidRPr="00482F20">
        <w:rPr>
          <w:rFonts w:ascii="Arial" w:hAnsi="Arial" w:cs="Arial"/>
          <w:b/>
          <w:color w:val="000000"/>
          <w:sz w:val="16"/>
          <w:szCs w:val="16"/>
        </w:rPr>
        <w:t xml:space="preserve"> </w:t>
      </w:r>
      <w:r w:rsidR="00604AB4" w:rsidRPr="00482F20">
        <w:rPr>
          <w:rFonts w:ascii="Arial" w:hAnsi="Arial" w:cs="Arial"/>
          <w:color w:val="000000"/>
          <w:sz w:val="16"/>
          <w:szCs w:val="16"/>
        </w:rPr>
        <w:t>мероприятия по определению местоположения и границ земельного участка на местности;</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Недвижимость</w:t>
      </w:r>
      <w:r w:rsidR="00B55612" w:rsidRPr="00482F20">
        <w:rPr>
          <w:rFonts w:ascii="Arial" w:hAnsi="Arial" w:cs="Arial"/>
          <w:color w:val="000000"/>
          <w:sz w:val="16"/>
          <w:szCs w:val="16"/>
        </w:rPr>
        <w:t xml:space="preserve"> -</w:t>
      </w:r>
      <w:r w:rsidRPr="00482F20">
        <w:rPr>
          <w:rFonts w:ascii="Arial" w:hAnsi="Arial" w:cs="Arial"/>
          <w:color w:val="000000"/>
          <w:sz w:val="16"/>
          <w:szCs w:val="16"/>
        </w:rPr>
        <w:t xml:space="preserve">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604AB4" w:rsidRPr="00482F20" w:rsidRDefault="00604AB4" w:rsidP="00482F20">
      <w:pPr>
        <w:numPr>
          <w:ilvl w:val="0"/>
          <w:numId w:val="34"/>
        </w:numPr>
        <w:tabs>
          <w:tab w:val="clear" w:pos="0"/>
        </w:tabs>
        <w:ind w:firstLine="284"/>
        <w:jc w:val="both"/>
        <w:rPr>
          <w:rFonts w:ascii="Arial" w:hAnsi="Arial" w:cs="Arial"/>
          <w:color w:val="000000"/>
          <w:sz w:val="16"/>
          <w:szCs w:val="16"/>
        </w:rPr>
      </w:pPr>
      <w:r w:rsidRPr="00482F20">
        <w:rPr>
          <w:rFonts w:ascii="Arial" w:hAnsi="Arial" w:cs="Arial"/>
          <w:b/>
          <w:color w:val="000000"/>
          <w:sz w:val="16"/>
          <w:szCs w:val="16"/>
        </w:rPr>
        <w:t>Некапитальные строения, сооружения</w:t>
      </w:r>
      <w:r w:rsidRPr="00482F20">
        <w:rPr>
          <w:rFonts w:ascii="Arial" w:hAnsi="Arial" w:cs="Arial"/>
          <w:color w:val="000000"/>
          <w:sz w:val="16"/>
          <w:szCs w:val="16"/>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604AB4" w:rsidRPr="00482F20" w:rsidRDefault="00604AB4" w:rsidP="00482F20">
      <w:pPr>
        <w:numPr>
          <w:ilvl w:val="0"/>
          <w:numId w:val="34"/>
        </w:numPr>
        <w:tabs>
          <w:tab w:val="clear" w:pos="0"/>
        </w:tabs>
        <w:ind w:firstLine="284"/>
        <w:jc w:val="both"/>
        <w:rPr>
          <w:rFonts w:ascii="Arial" w:hAnsi="Arial" w:cs="Arial"/>
          <w:color w:val="000000"/>
          <w:sz w:val="16"/>
          <w:szCs w:val="16"/>
        </w:rPr>
      </w:pPr>
      <w:r w:rsidRPr="00482F20">
        <w:rPr>
          <w:rFonts w:ascii="Arial" w:hAnsi="Arial" w:cs="Arial"/>
          <w:b/>
          <w:color w:val="000000"/>
          <w:sz w:val="16"/>
          <w:szCs w:val="16"/>
        </w:rPr>
        <w:t>Объект индивидуального жилищного строительства</w:t>
      </w:r>
      <w:r w:rsidR="00B55612" w:rsidRPr="00482F20">
        <w:rPr>
          <w:rFonts w:ascii="Arial" w:hAnsi="Arial" w:cs="Arial"/>
          <w:color w:val="000000"/>
          <w:sz w:val="16"/>
          <w:szCs w:val="16"/>
        </w:rPr>
        <w:t xml:space="preserve"> -</w:t>
      </w:r>
      <w:r w:rsidRPr="00482F20">
        <w:rPr>
          <w:rFonts w:ascii="Arial" w:hAnsi="Arial" w:cs="Arial"/>
          <w:color w:val="000000"/>
          <w:sz w:val="16"/>
          <w:szCs w:val="16"/>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
    <w:p w:rsidR="00604AB4" w:rsidRPr="00482F20" w:rsidRDefault="00604AB4" w:rsidP="00482F20">
      <w:pPr>
        <w:numPr>
          <w:ilvl w:val="1"/>
          <w:numId w:val="34"/>
        </w:numPr>
        <w:tabs>
          <w:tab w:val="clear" w:pos="0"/>
          <w:tab w:val="num" w:pos="-1843"/>
          <w:tab w:val="num" w:pos="-851"/>
          <w:tab w:val="left" w:pos="-426"/>
        </w:tabs>
        <w:ind w:firstLine="284"/>
        <w:jc w:val="both"/>
        <w:rPr>
          <w:rFonts w:ascii="Arial" w:hAnsi="Arial" w:cs="Arial"/>
          <w:color w:val="000000"/>
          <w:sz w:val="16"/>
          <w:szCs w:val="16"/>
        </w:rPr>
      </w:pPr>
      <w:r w:rsidRPr="00482F20">
        <w:rPr>
          <w:rFonts w:ascii="Arial" w:hAnsi="Arial" w:cs="Arial"/>
          <w:b/>
          <w:color w:val="000000"/>
          <w:sz w:val="16"/>
          <w:szCs w:val="16"/>
        </w:rPr>
        <w:t>Объект капитального строительства</w:t>
      </w:r>
      <w:r w:rsidR="00B55612" w:rsidRPr="00482F20">
        <w:rPr>
          <w:rFonts w:ascii="Arial" w:hAnsi="Arial" w:cs="Arial"/>
          <w:color w:val="000000"/>
          <w:sz w:val="16"/>
          <w:szCs w:val="16"/>
        </w:rPr>
        <w:t xml:space="preserve"> -</w:t>
      </w:r>
      <w:r w:rsidRPr="00482F20">
        <w:rPr>
          <w:rFonts w:ascii="Arial" w:hAnsi="Arial" w:cs="Arial"/>
          <w:color w:val="000000"/>
          <w:sz w:val="16"/>
          <w:szCs w:val="16"/>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Основные виды разрешенного использования</w:t>
      </w:r>
      <w:r w:rsidR="00B55612" w:rsidRPr="00482F20">
        <w:rPr>
          <w:rFonts w:ascii="Arial" w:hAnsi="Arial" w:cs="Arial"/>
          <w:noProof/>
          <w:color w:val="000000"/>
          <w:sz w:val="16"/>
          <w:szCs w:val="16"/>
        </w:rPr>
        <w:t xml:space="preserve"> -</w:t>
      </w:r>
      <w:r w:rsidRPr="00482F20">
        <w:rPr>
          <w:rFonts w:ascii="Arial" w:hAnsi="Arial" w:cs="Arial"/>
          <w:noProof/>
          <w:color w:val="000000"/>
          <w:sz w:val="16"/>
          <w:szCs w:val="16"/>
        </w:rPr>
        <w:t xml:space="preserve"> </w:t>
      </w:r>
      <w:r w:rsidRPr="00482F20">
        <w:rPr>
          <w:rFonts w:ascii="Arial" w:hAnsi="Arial" w:cs="Arial"/>
          <w:color w:val="000000"/>
          <w:sz w:val="16"/>
          <w:szCs w:val="16"/>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w:t>
      </w:r>
      <w:r w:rsidR="00350C0A" w:rsidRPr="00482F20">
        <w:rPr>
          <w:rFonts w:ascii="Arial" w:hAnsi="Arial" w:cs="Arial"/>
          <w:color w:val="000000"/>
          <w:sz w:val="16"/>
          <w:szCs w:val="16"/>
        </w:rPr>
        <w:t>ижимости;</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Правил</w:t>
      </w:r>
      <w:r w:rsidR="00B55612" w:rsidRPr="00482F20">
        <w:rPr>
          <w:rFonts w:ascii="Arial" w:hAnsi="Arial" w:cs="Arial"/>
          <w:b/>
          <w:color w:val="000000"/>
          <w:sz w:val="16"/>
          <w:szCs w:val="16"/>
        </w:rPr>
        <w:t>а землепользования и застройки -</w:t>
      </w:r>
      <w:r w:rsidRPr="00482F20">
        <w:rPr>
          <w:rFonts w:ascii="Arial" w:hAnsi="Arial" w:cs="Arial"/>
          <w:b/>
          <w:color w:val="000000"/>
          <w:sz w:val="16"/>
          <w:szCs w:val="16"/>
        </w:rPr>
        <w:t xml:space="preserve"> </w:t>
      </w:r>
      <w:r w:rsidRPr="00482F20">
        <w:rPr>
          <w:rFonts w:ascii="Arial" w:hAnsi="Arial" w:cs="Arial"/>
          <w:color w:val="000000"/>
          <w:sz w:val="16"/>
          <w:szCs w:val="16"/>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04AB4" w:rsidRPr="00482F20" w:rsidRDefault="00604AB4" w:rsidP="00482F20">
      <w:pPr>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Прибрежные защитные полосы</w:t>
      </w:r>
      <w:r w:rsidR="00B55612" w:rsidRPr="00482F20">
        <w:rPr>
          <w:rFonts w:ascii="Arial" w:hAnsi="Arial" w:cs="Arial"/>
          <w:color w:val="000000"/>
          <w:sz w:val="16"/>
          <w:szCs w:val="16"/>
        </w:rPr>
        <w:t xml:space="preserve"> -</w:t>
      </w:r>
      <w:r w:rsidRPr="00482F20">
        <w:rPr>
          <w:rFonts w:ascii="Arial" w:hAnsi="Arial" w:cs="Arial"/>
          <w:color w:val="000000"/>
          <w:sz w:val="16"/>
          <w:szCs w:val="16"/>
        </w:rPr>
        <w:t xml:space="preserve"> территории, установленные в границах водоохранных зон, на которых вводятся дополнительные ограничения хо</w:t>
      </w:r>
      <w:r w:rsidR="00350C0A" w:rsidRPr="00482F20">
        <w:rPr>
          <w:rFonts w:ascii="Arial" w:hAnsi="Arial" w:cs="Arial"/>
          <w:color w:val="000000"/>
          <w:sz w:val="16"/>
          <w:szCs w:val="16"/>
        </w:rPr>
        <w:t>зяйственной и иной деятельности;</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Проектная документация</w:t>
      </w:r>
      <w:r w:rsidRPr="00482F20">
        <w:rPr>
          <w:rFonts w:ascii="Arial" w:hAnsi="Arial" w:cs="Arial"/>
          <w:noProof/>
          <w:color w:val="000000"/>
          <w:sz w:val="16"/>
          <w:szCs w:val="16"/>
        </w:rPr>
        <w:t xml:space="preserve"> </w:t>
      </w:r>
      <w:r w:rsidR="00B55612" w:rsidRPr="00482F20">
        <w:rPr>
          <w:rFonts w:ascii="Arial" w:hAnsi="Arial" w:cs="Arial"/>
          <w:noProof/>
          <w:color w:val="000000"/>
          <w:sz w:val="16"/>
          <w:szCs w:val="16"/>
        </w:rPr>
        <w:t>-</w:t>
      </w:r>
      <w:r w:rsidRPr="00482F20">
        <w:rPr>
          <w:rFonts w:ascii="Arial" w:hAnsi="Arial" w:cs="Arial"/>
          <w:color w:val="000000"/>
          <w:sz w:val="16"/>
          <w:szCs w:val="16"/>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604AB4" w:rsidRPr="00482F20" w:rsidRDefault="00604AB4" w:rsidP="00482F20">
      <w:pPr>
        <w:pStyle w:val="ConsPlusNormal"/>
        <w:tabs>
          <w:tab w:val="num" w:pos="-851"/>
          <w:tab w:val="left" w:pos="-426"/>
        </w:tabs>
        <w:ind w:firstLine="284"/>
        <w:jc w:val="both"/>
        <w:rPr>
          <w:color w:val="000000"/>
          <w:sz w:val="16"/>
          <w:szCs w:val="16"/>
        </w:rPr>
      </w:pPr>
      <w:r w:rsidRPr="00482F20">
        <w:rPr>
          <w:b/>
          <w:color w:val="000000"/>
          <w:sz w:val="16"/>
          <w:szCs w:val="16"/>
        </w:rPr>
        <w:t>Публичный сервитут</w:t>
      </w:r>
      <w:r w:rsidR="00B55612" w:rsidRPr="00482F20">
        <w:rPr>
          <w:color w:val="000000"/>
          <w:sz w:val="16"/>
          <w:szCs w:val="16"/>
        </w:rPr>
        <w:t xml:space="preserve"> -</w:t>
      </w:r>
      <w:r w:rsidRPr="00482F20">
        <w:rPr>
          <w:color w:val="000000"/>
          <w:sz w:val="16"/>
          <w:szCs w:val="16"/>
        </w:rPr>
        <w:t xml:space="preserve">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w:t>
      </w:r>
      <w:r w:rsidR="00350C0A" w:rsidRPr="00482F20">
        <w:rPr>
          <w:color w:val="000000"/>
          <w:sz w:val="16"/>
          <w:szCs w:val="16"/>
        </w:rPr>
        <w:t xml:space="preserve"> без изъятия земельных участков;</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Разрешение на строительство</w:t>
      </w:r>
      <w:r w:rsidR="00B55612" w:rsidRPr="00482F20">
        <w:rPr>
          <w:rFonts w:ascii="Arial" w:hAnsi="Arial" w:cs="Arial"/>
          <w:color w:val="000000"/>
          <w:sz w:val="16"/>
          <w:szCs w:val="16"/>
        </w:rPr>
        <w:t xml:space="preserve"> -</w:t>
      </w:r>
      <w:r w:rsidRPr="00482F20">
        <w:rPr>
          <w:rFonts w:ascii="Arial" w:hAnsi="Arial" w:cs="Arial"/>
          <w:color w:val="000000"/>
          <w:sz w:val="16"/>
          <w:szCs w:val="16"/>
        </w:rPr>
        <w:t xml:space="preserve">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0" w:history="1">
        <w:r w:rsidRPr="00482F20">
          <w:rPr>
            <w:rFonts w:ascii="Arial" w:hAnsi="Arial" w:cs="Arial"/>
            <w:color w:val="000000"/>
            <w:sz w:val="16"/>
            <w:szCs w:val="16"/>
          </w:rPr>
          <w:t>частью 1.1</w:t>
        </w:r>
      </w:hyperlink>
      <w:r w:rsidRPr="00482F20">
        <w:rPr>
          <w:rFonts w:ascii="Arial" w:hAnsi="Arial" w:cs="Arial"/>
          <w:color w:val="000000"/>
          <w:sz w:val="16"/>
          <w:szCs w:val="16"/>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604AB4" w:rsidRPr="00482F20" w:rsidRDefault="00604AB4" w:rsidP="00482F20">
      <w:pPr>
        <w:pStyle w:val="ConsPlusNormal"/>
        <w:tabs>
          <w:tab w:val="num" w:pos="-851"/>
          <w:tab w:val="left" w:pos="-426"/>
        </w:tabs>
        <w:ind w:firstLine="284"/>
        <w:jc w:val="both"/>
        <w:rPr>
          <w:color w:val="000000"/>
          <w:sz w:val="16"/>
          <w:szCs w:val="16"/>
        </w:rPr>
      </w:pPr>
      <w:r w:rsidRPr="00482F20">
        <w:rPr>
          <w:b/>
          <w:color w:val="000000"/>
          <w:sz w:val="16"/>
          <w:szCs w:val="16"/>
        </w:rPr>
        <w:t>Реконструкция (за исключением линейных объектов)</w:t>
      </w:r>
      <w:r w:rsidRPr="00482F20">
        <w:rPr>
          <w:color w:val="000000"/>
          <w:sz w:val="16"/>
          <w:szCs w:val="16"/>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 xml:space="preserve">Санитарно-защитная зона – </w:t>
      </w:r>
      <w:r w:rsidRPr="00482F20">
        <w:rPr>
          <w:rFonts w:ascii="Arial" w:hAnsi="Arial" w:cs="Arial"/>
          <w:bCs/>
          <w:color w:val="000000"/>
          <w:sz w:val="16"/>
          <w:szCs w:val="16"/>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482F20">
        <w:rPr>
          <w:rFonts w:ascii="Arial" w:hAnsi="Arial" w:cs="Arial"/>
          <w:color w:val="000000"/>
          <w:sz w:val="16"/>
          <w:szCs w:val="16"/>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w:t>
      </w:r>
      <w:r w:rsidR="00350C0A" w:rsidRPr="00482F20">
        <w:rPr>
          <w:rFonts w:ascii="Arial" w:hAnsi="Arial" w:cs="Arial"/>
          <w:color w:val="000000"/>
          <w:sz w:val="16"/>
          <w:szCs w:val="16"/>
        </w:rPr>
        <w:t>го риска для здоровья населения;</w:t>
      </w:r>
    </w:p>
    <w:p w:rsidR="00604AB4" w:rsidRPr="00482F20" w:rsidRDefault="00604AB4" w:rsidP="00482F20">
      <w:pPr>
        <w:numPr>
          <w:ilvl w:val="0"/>
          <w:numId w:val="34"/>
        </w:numPr>
        <w:tabs>
          <w:tab w:val="clear" w:pos="0"/>
          <w:tab w:val="num" w:pos="-2127"/>
        </w:tabs>
        <w:ind w:firstLine="284"/>
        <w:jc w:val="both"/>
        <w:rPr>
          <w:rFonts w:ascii="Arial" w:hAnsi="Arial" w:cs="Arial"/>
          <w:color w:val="000000"/>
          <w:sz w:val="16"/>
          <w:szCs w:val="16"/>
        </w:rPr>
      </w:pPr>
      <w:r w:rsidRPr="00482F20">
        <w:rPr>
          <w:rFonts w:ascii="Arial" w:hAnsi="Arial" w:cs="Arial"/>
          <w:b/>
          <w:color w:val="000000"/>
          <w:sz w:val="16"/>
          <w:szCs w:val="16"/>
        </w:rPr>
        <w:t>Снос объекта капитального строительства</w:t>
      </w:r>
      <w:r w:rsidRPr="00482F20">
        <w:rPr>
          <w:rFonts w:ascii="Arial" w:hAnsi="Arial" w:cs="Arial"/>
          <w:color w:val="000000"/>
          <w:sz w:val="16"/>
          <w:szCs w:val="16"/>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Собственник земельного участка</w:t>
      </w:r>
      <w:r w:rsidR="00B55612" w:rsidRPr="00482F20">
        <w:rPr>
          <w:rFonts w:ascii="Arial" w:hAnsi="Arial" w:cs="Arial"/>
          <w:noProof/>
          <w:color w:val="000000"/>
          <w:sz w:val="16"/>
          <w:szCs w:val="16"/>
        </w:rPr>
        <w:t xml:space="preserve"> -</w:t>
      </w:r>
      <w:r w:rsidRPr="00482F20">
        <w:rPr>
          <w:rFonts w:ascii="Arial" w:hAnsi="Arial" w:cs="Arial"/>
          <w:color w:val="000000"/>
          <w:sz w:val="16"/>
          <w:szCs w:val="16"/>
        </w:rPr>
        <w:t xml:space="preserve"> лицо, обладающее правом собственности на земельный участок.</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Строительство</w:t>
      </w:r>
      <w:r w:rsidR="00B55612" w:rsidRPr="00482F20">
        <w:rPr>
          <w:rFonts w:ascii="Arial" w:hAnsi="Arial" w:cs="Arial"/>
          <w:color w:val="000000"/>
          <w:sz w:val="16"/>
          <w:szCs w:val="16"/>
        </w:rPr>
        <w:t xml:space="preserve"> -</w:t>
      </w:r>
      <w:r w:rsidRPr="00482F20">
        <w:rPr>
          <w:rFonts w:ascii="Arial" w:hAnsi="Arial" w:cs="Arial"/>
          <w:color w:val="000000"/>
          <w:sz w:val="16"/>
          <w:szCs w:val="16"/>
        </w:rPr>
        <w:t xml:space="preserve"> создание зданий, строений, сооружений (в том числе на месте сносимых объектов капитального строительства);</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Территориальные зоны</w:t>
      </w:r>
      <w:r w:rsidRPr="00482F20">
        <w:rPr>
          <w:rFonts w:ascii="Arial" w:hAnsi="Arial" w:cs="Arial"/>
          <w:color w:val="000000"/>
          <w:sz w:val="16"/>
          <w:szCs w:val="16"/>
        </w:rPr>
        <w:t xml:space="preserve"> – зоны, для которых в правилах землепользования и застройки определены границы и установлены градостроительные регламенты;</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 xml:space="preserve">Территориальное планирование </w:t>
      </w:r>
      <w:r w:rsidR="00B55612" w:rsidRPr="00482F20">
        <w:rPr>
          <w:rFonts w:ascii="Arial" w:hAnsi="Arial" w:cs="Arial"/>
          <w:b/>
          <w:color w:val="000000"/>
          <w:sz w:val="16"/>
          <w:szCs w:val="16"/>
        </w:rPr>
        <w:t>-</w:t>
      </w:r>
      <w:r w:rsidRPr="00482F20">
        <w:rPr>
          <w:rFonts w:ascii="Arial" w:hAnsi="Arial" w:cs="Arial"/>
          <w:b/>
          <w:color w:val="000000"/>
          <w:sz w:val="16"/>
          <w:szCs w:val="16"/>
        </w:rPr>
        <w:t xml:space="preserve"> </w:t>
      </w:r>
      <w:r w:rsidRPr="00482F20">
        <w:rPr>
          <w:rFonts w:ascii="Arial" w:hAnsi="Arial" w:cs="Arial"/>
          <w:color w:val="000000"/>
          <w:sz w:val="16"/>
          <w:szCs w:val="16"/>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 xml:space="preserve">Территории общего пользования – </w:t>
      </w:r>
      <w:r w:rsidRPr="00482F20">
        <w:rPr>
          <w:rFonts w:ascii="Arial" w:hAnsi="Arial" w:cs="Arial"/>
          <w:color w:val="000000"/>
          <w:sz w:val="16"/>
          <w:szCs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Технический регламент</w:t>
      </w:r>
      <w:r w:rsidRPr="00482F20">
        <w:rPr>
          <w:rFonts w:ascii="Arial" w:hAnsi="Arial" w:cs="Arial"/>
          <w:color w:val="000000"/>
          <w:sz w:val="16"/>
          <w:szCs w:val="16"/>
        </w:rPr>
        <w:t xml:space="preserve"> - документ, который принят международным договором Российской Федерации, ратифицированным в порядке, установленном </w:t>
      </w:r>
      <w:hyperlink r:id="rId11" w:history="1">
        <w:r w:rsidRPr="00482F20">
          <w:rPr>
            <w:rFonts w:ascii="Arial" w:hAnsi="Arial" w:cs="Arial"/>
            <w:color w:val="000000"/>
            <w:sz w:val="16"/>
            <w:szCs w:val="16"/>
          </w:rPr>
          <w:t>законодательством</w:t>
        </w:r>
      </w:hyperlink>
      <w:r w:rsidRPr="00482F20">
        <w:rPr>
          <w:rFonts w:ascii="Arial" w:hAnsi="Arial" w:cs="Arial"/>
          <w:color w:val="000000"/>
          <w:sz w:val="16"/>
          <w:szCs w:val="16"/>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w:t>
      </w:r>
      <w:r w:rsidRPr="00482F20">
        <w:rPr>
          <w:rFonts w:ascii="Arial" w:hAnsi="Arial" w:cs="Arial"/>
          <w:color w:val="000000"/>
          <w:sz w:val="16"/>
          <w:szCs w:val="16"/>
        </w:rPr>
        <w:lastRenderedPageBreak/>
        <w:t>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04AB4"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Условно разрешенные виды использования</w:t>
      </w:r>
      <w:r w:rsidRPr="00482F20">
        <w:rPr>
          <w:rFonts w:ascii="Arial" w:hAnsi="Arial" w:cs="Arial"/>
          <w:color w:val="000000"/>
          <w:sz w:val="16"/>
          <w:szCs w:val="16"/>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350C0A" w:rsidRPr="00482F20" w:rsidRDefault="00604AB4" w:rsidP="00482F20">
      <w:pPr>
        <w:widowControl w:val="0"/>
        <w:numPr>
          <w:ilvl w:val="0"/>
          <w:numId w:val="34"/>
        </w:numPr>
        <w:tabs>
          <w:tab w:val="clear" w:pos="0"/>
          <w:tab w:val="num" w:pos="-851"/>
          <w:tab w:val="left" w:pos="-426"/>
        </w:tabs>
        <w:suppressAutoHyphens/>
        <w:autoSpaceDE w:val="0"/>
        <w:ind w:firstLine="284"/>
        <w:jc w:val="both"/>
        <w:rPr>
          <w:rFonts w:ascii="Arial" w:hAnsi="Arial" w:cs="Arial"/>
          <w:color w:val="000000"/>
          <w:sz w:val="16"/>
          <w:szCs w:val="16"/>
        </w:rPr>
      </w:pPr>
      <w:r w:rsidRPr="00482F20">
        <w:rPr>
          <w:rFonts w:ascii="Arial" w:hAnsi="Arial" w:cs="Arial"/>
          <w:b/>
          <w:color w:val="000000"/>
          <w:sz w:val="16"/>
          <w:szCs w:val="16"/>
        </w:rPr>
        <w:t>Частный сервитут</w:t>
      </w:r>
      <w:r w:rsidR="00B55612" w:rsidRPr="00482F20">
        <w:rPr>
          <w:rFonts w:ascii="Arial" w:hAnsi="Arial" w:cs="Arial"/>
          <w:color w:val="000000"/>
          <w:sz w:val="16"/>
          <w:szCs w:val="16"/>
        </w:rPr>
        <w:t xml:space="preserve"> -</w:t>
      </w:r>
      <w:r w:rsidRPr="00482F20">
        <w:rPr>
          <w:rFonts w:ascii="Arial" w:hAnsi="Arial" w:cs="Arial"/>
          <w:color w:val="000000"/>
          <w:sz w:val="16"/>
          <w:szCs w:val="16"/>
        </w:rPr>
        <w:t xml:space="preserve"> право ограниченного пользования чужой недв</w:t>
      </w:r>
      <w:r w:rsidR="00B55612" w:rsidRPr="00482F20">
        <w:rPr>
          <w:rFonts w:ascii="Arial" w:hAnsi="Arial" w:cs="Arial"/>
          <w:color w:val="000000"/>
          <w:sz w:val="16"/>
          <w:szCs w:val="16"/>
        </w:rPr>
        <w:t>ижимостью, установленное догово</w:t>
      </w:r>
      <w:r w:rsidRPr="00482F20">
        <w:rPr>
          <w:rFonts w:ascii="Arial" w:hAnsi="Arial" w:cs="Arial"/>
          <w:color w:val="000000"/>
          <w:sz w:val="16"/>
          <w:szCs w:val="16"/>
        </w:rPr>
        <w:t>ром между физическими или юриическими лицами, и подлежащее регистрации в порядке, установленном для регистрации прав на недвижимое имущество.</w:t>
      </w:r>
      <w:bookmarkStart w:id="4" w:name="_Toc17365010"/>
    </w:p>
    <w:p w:rsidR="00604AB4" w:rsidRPr="00482F20" w:rsidRDefault="00604AB4" w:rsidP="00643E9F">
      <w:pPr>
        <w:widowControl w:val="0"/>
        <w:numPr>
          <w:ilvl w:val="0"/>
          <w:numId w:val="34"/>
        </w:numPr>
        <w:tabs>
          <w:tab w:val="clear" w:pos="0"/>
          <w:tab w:val="num" w:pos="-851"/>
          <w:tab w:val="left" w:pos="-426"/>
        </w:tabs>
        <w:suppressAutoHyphens/>
        <w:autoSpaceDE w:val="0"/>
        <w:ind w:firstLine="284"/>
        <w:jc w:val="center"/>
        <w:rPr>
          <w:rFonts w:ascii="Arial" w:hAnsi="Arial" w:cs="Arial"/>
          <w:b/>
          <w:color w:val="000000"/>
          <w:sz w:val="16"/>
          <w:szCs w:val="16"/>
        </w:rPr>
      </w:pPr>
      <w:r w:rsidRPr="00482F20">
        <w:rPr>
          <w:rFonts w:ascii="Arial" w:hAnsi="Arial" w:cs="Arial"/>
          <w:b/>
          <w:color w:val="000000"/>
          <w:sz w:val="16"/>
          <w:szCs w:val="16"/>
        </w:rPr>
        <w:t>Статья 2. Основания введения, цели и назначение Правил</w:t>
      </w:r>
      <w:bookmarkEnd w:id="4"/>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 xml:space="preserve">1. Настоящие Правила в соответствии с Градостроительным </w:t>
      </w:r>
      <w:hyperlink r:id="rId12" w:history="1">
        <w:r w:rsidRPr="00482F20">
          <w:rPr>
            <w:rFonts w:ascii="Arial" w:hAnsi="Arial" w:cs="Arial"/>
            <w:color w:val="000000"/>
            <w:sz w:val="16"/>
            <w:szCs w:val="16"/>
          </w:rPr>
          <w:t>кодексом</w:t>
        </w:r>
      </w:hyperlink>
      <w:r w:rsidRPr="00482F20">
        <w:rPr>
          <w:rFonts w:ascii="Arial" w:hAnsi="Arial" w:cs="Arial"/>
          <w:color w:val="000000"/>
          <w:sz w:val="16"/>
          <w:szCs w:val="16"/>
        </w:rPr>
        <w:t xml:space="preserve"> Российской Федерации, Земельным </w:t>
      </w:r>
      <w:hyperlink r:id="rId13" w:history="1">
        <w:r w:rsidRPr="00482F20">
          <w:rPr>
            <w:rFonts w:ascii="Arial" w:hAnsi="Arial" w:cs="Arial"/>
            <w:color w:val="000000"/>
            <w:sz w:val="16"/>
            <w:szCs w:val="16"/>
          </w:rPr>
          <w:t>кодексом</w:t>
        </w:r>
      </w:hyperlink>
      <w:r w:rsidRPr="00482F20">
        <w:rPr>
          <w:rFonts w:ascii="Arial" w:hAnsi="Arial" w:cs="Arial"/>
          <w:color w:val="000000"/>
          <w:sz w:val="16"/>
          <w:szCs w:val="16"/>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2. Целями введения Правил землепользования и застройки являются:</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создание условий для устойчивого развития территории сельского поселения, сохранения окружающей среды и объектов культурного наследия;</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создание условий для планировки территории поселения;</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3. Настоящие Правила регламентируют деятельность по:</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формированию земельных участков, посредством подготовки планировки территории из состава муниципальных земель;</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изменению видов разрешенного использования земельных участков и объектов капитального строительства;</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предоставлению разрешений на строительство, разрешений на ввод в эксплуатацию вновь построенных, реконструированных объектов;</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4. Настоящие Правила применяются наряду с:</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техническими регламентами, СанПиНами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center"/>
        <w:rPr>
          <w:rFonts w:ascii="Arial" w:hAnsi="Arial" w:cs="Arial"/>
          <w:b/>
          <w:color w:val="000000"/>
          <w:sz w:val="16"/>
          <w:szCs w:val="16"/>
        </w:rPr>
      </w:pPr>
      <w:bookmarkStart w:id="5" w:name="_Toc17365011"/>
      <w:r w:rsidRPr="00482F20">
        <w:rPr>
          <w:rFonts w:ascii="Arial" w:hAnsi="Arial" w:cs="Arial"/>
          <w:b/>
          <w:color w:val="000000"/>
          <w:sz w:val="16"/>
          <w:szCs w:val="16"/>
        </w:rPr>
        <w:t>Статья 3. Состав Правил землепользования и застройки</w:t>
      </w:r>
      <w:bookmarkEnd w:id="5"/>
    </w:p>
    <w:p w:rsidR="00604AB4" w:rsidRPr="00482F20" w:rsidRDefault="00604AB4" w:rsidP="00482F20">
      <w:pPr>
        <w:tabs>
          <w:tab w:val="num" w:pos="-851"/>
          <w:tab w:val="left" w:pos="-426"/>
        </w:tabs>
        <w:ind w:firstLine="284"/>
        <w:rPr>
          <w:rFonts w:ascii="Arial" w:hAnsi="Arial" w:cs="Arial"/>
          <w:color w:val="000000"/>
          <w:sz w:val="16"/>
          <w:szCs w:val="16"/>
        </w:rPr>
      </w:pPr>
      <w:r w:rsidRPr="00482F20">
        <w:rPr>
          <w:rFonts w:ascii="Arial" w:hAnsi="Arial" w:cs="Arial"/>
          <w:color w:val="000000"/>
          <w:sz w:val="16"/>
          <w:szCs w:val="16"/>
        </w:rPr>
        <w:t>Настоящие Правила содержат три части:</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 xml:space="preserve">часть </w:t>
      </w:r>
      <w:r w:rsidRPr="00482F20">
        <w:rPr>
          <w:rFonts w:ascii="Arial" w:hAnsi="Arial" w:cs="Arial"/>
          <w:color w:val="000000"/>
          <w:sz w:val="16"/>
          <w:szCs w:val="16"/>
          <w:lang w:val="en-US"/>
        </w:rPr>
        <w:t>I</w:t>
      </w:r>
      <w:r w:rsidRPr="00482F20">
        <w:rPr>
          <w:rFonts w:ascii="Arial" w:hAnsi="Arial" w:cs="Arial"/>
          <w:color w:val="000000"/>
          <w:sz w:val="16"/>
          <w:szCs w:val="16"/>
        </w:rPr>
        <w:t xml:space="preserve"> - "Порядок применения Правил землепользования и застройки и внесения в них изменений";</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 xml:space="preserve">часть </w:t>
      </w:r>
      <w:r w:rsidRPr="00482F20">
        <w:rPr>
          <w:rFonts w:ascii="Arial" w:hAnsi="Arial" w:cs="Arial"/>
          <w:color w:val="000000"/>
          <w:sz w:val="16"/>
          <w:szCs w:val="16"/>
          <w:lang w:val="en-US"/>
        </w:rPr>
        <w:t>II</w:t>
      </w:r>
      <w:r w:rsidRPr="00482F20">
        <w:rPr>
          <w:rFonts w:ascii="Arial" w:hAnsi="Arial" w:cs="Arial"/>
          <w:color w:val="000000"/>
          <w:sz w:val="16"/>
          <w:szCs w:val="16"/>
        </w:rPr>
        <w:t xml:space="preserve"> - "Карта градостроительного зонирования поселения";</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 xml:space="preserve">часть </w:t>
      </w:r>
      <w:r w:rsidRPr="00482F20">
        <w:rPr>
          <w:rFonts w:ascii="Arial" w:hAnsi="Arial" w:cs="Arial"/>
          <w:color w:val="000000"/>
          <w:sz w:val="16"/>
          <w:szCs w:val="16"/>
          <w:lang w:val="en-US"/>
        </w:rPr>
        <w:t>III</w:t>
      </w:r>
      <w:r w:rsidRPr="00482F20">
        <w:rPr>
          <w:rFonts w:ascii="Arial" w:hAnsi="Arial" w:cs="Arial"/>
          <w:color w:val="000000"/>
          <w:sz w:val="16"/>
          <w:szCs w:val="16"/>
        </w:rPr>
        <w:t xml:space="preserve"> -  </w:t>
      </w:r>
      <w:r w:rsidR="00350C0A" w:rsidRPr="00482F20">
        <w:rPr>
          <w:rFonts w:ascii="Arial" w:hAnsi="Arial" w:cs="Arial"/>
          <w:color w:val="000000"/>
          <w:sz w:val="16"/>
          <w:szCs w:val="16"/>
        </w:rPr>
        <w:t>"Градостроительные регламенты ".</w:t>
      </w:r>
    </w:p>
    <w:p w:rsidR="00604AB4" w:rsidRPr="00482F20" w:rsidRDefault="00604AB4" w:rsidP="00BF2350">
      <w:pPr>
        <w:tabs>
          <w:tab w:val="num" w:pos="-851"/>
          <w:tab w:val="left" w:pos="-426"/>
          <w:tab w:val="left" w:pos="1040"/>
        </w:tabs>
        <w:ind w:firstLine="284"/>
        <w:jc w:val="both"/>
        <w:rPr>
          <w:rFonts w:ascii="Arial" w:hAnsi="Arial" w:cs="Arial"/>
          <w:color w:val="000000"/>
          <w:sz w:val="16"/>
          <w:szCs w:val="16"/>
        </w:rPr>
      </w:pPr>
      <w:r w:rsidRPr="00482F20">
        <w:rPr>
          <w:rFonts w:ascii="Arial" w:hAnsi="Arial" w:cs="Arial"/>
          <w:color w:val="000000"/>
          <w:sz w:val="16"/>
          <w:szCs w:val="16"/>
        </w:rPr>
        <w:t xml:space="preserve">Часть </w:t>
      </w:r>
      <w:r w:rsidRPr="00482F20">
        <w:rPr>
          <w:rFonts w:ascii="Arial" w:hAnsi="Arial" w:cs="Arial"/>
          <w:color w:val="000000"/>
          <w:sz w:val="16"/>
          <w:szCs w:val="16"/>
          <w:lang w:val="en-US"/>
        </w:rPr>
        <w:t>I</w:t>
      </w:r>
      <w:r w:rsidRPr="00482F20">
        <w:rPr>
          <w:rFonts w:ascii="Arial" w:hAnsi="Arial" w:cs="Arial"/>
          <w:color w:val="000000"/>
          <w:sz w:val="16"/>
          <w:szCs w:val="16"/>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604AB4" w:rsidRPr="00482F20" w:rsidRDefault="00604AB4" w:rsidP="00BF2350">
      <w:pPr>
        <w:tabs>
          <w:tab w:val="num" w:pos="-851"/>
          <w:tab w:val="left" w:pos="-426"/>
          <w:tab w:val="left" w:pos="1040"/>
        </w:tabs>
        <w:ind w:firstLine="284"/>
        <w:jc w:val="both"/>
        <w:rPr>
          <w:rFonts w:ascii="Arial" w:hAnsi="Arial" w:cs="Arial"/>
          <w:color w:val="000000"/>
          <w:sz w:val="16"/>
          <w:szCs w:val="16"/>
        </w:rPr>
      </w:pPr>
      <w:r w:rsidRPr="00482F20">
        <w:rPr>
          <w:rFonts w:ascii="Arial" w:hAnsi="Arial" w:cs="Arial"/>
          <w:color w:val="000000"/>
          <w:sz w:val="16"/>
          <w:szCs w:val="16"/>
        </w:rPr>
        <w:t>регулирование землепользования и застройки территории поселения органами местного самоуправления;</w:t>
      </w:r>
    </w:p>
    <w:p w:rsidR="00604AB4" w:rsidRPr="00482F20" w:rsidRDefault="00604AB4" w:rsidP="00BF2350">
      <w:pPr>
        <w:tabs>
          <w:tab w:val="num" w:pos="-851"/>
          <w:tab w:val="left" w:pos="-426"/>
          <w:tab w:val="left" w:pos="1040"/>
        </w:tabs>
        <w:ind w:firstLine="284"/>
        <w:jc w:val="both"/>
        <w:rPr>
          <w:rFonts w:ascii="Arial" w:hAnsi="Arial" w:cs="Arial"/>
          <w:color w:val="000000"/>
          <w:sz w:val="16"/>
          <w:szCs w:val="16"/>
        </w:rPr>
      </w:pPr>
      <w:r w:rsidRPr="00482F20">
        <w:rPr>
          <w:rFonts w:ascii="Arial" w:hAnsi="Arial" w:cs="Arial"/>
          <w:color w:val="000000"/>
          <w:sz w:val="16"/>
          <w:szCs w:val="16"/>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604AB4" w:rsidRPr="00482F20" w:rsidRDefault="00604AB4" w:rsidP="00BF2350">
      <w:pPr>
        <w:widowControl w:val="0"/>
        <w:tabs>
          <w:tab w:val="left" w:pos="-426"/>
          <w:tab w:val="left" w:pos="1040"/>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предоставление разрешений на строительство, разрешений на ввод в эксплуатацию вновь построенных, реконструированных объектов;</w:t>
      </w:r>
    </w:p>
    <w:p w:rsidR="00604AB4" w:rsidRPr="00482F20" w:rsidRDefault="00604AB4" w:rsidP="00BF2350">
      <w:pPr>
        <w:widowControl w:val="0"/>
        <w:tabs>
          <w:tab w:val="left" w:pos="-426"/>
          <w:tab w:val="left" w:pos="1040"/>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подготовку документации по планировке территории органами местного самоуправления;</w:t>
      </w:r>
    </w:p>
    <w:p w:rsidR="00604AB4" w:rsidRPr="00482F20" w:rsidRDefault="00604AB4" w:rsidP="00BF2350">
      <w:pPr>
        <w:widowControl w:val="0"/>
        <w:tabs>
          <w:tab w:val="left" w:pos="-426"/>
          <w:tab w:val="left" w:pos="1040"/>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проведение публичных слушаний или общественных обсуждений по вопросам землепользования и застройки;</w:t>
      </w:r>
    </w:p>
    <w:p w:rsidR="00604AB4" w:rsidRPr="00482F20" w:rsidRDefault="00604AB4" w:rsidP="00BF2350">
      <w:pPr>
        <w:widowControl w:val="0"/>
        <w:tabs>
          <w:tab w:val="left" w:pos="-426"/>
          <w:tab w:val="left" w:pos="1040"/>
          <w:tab w:val="left" w:pos="1406"/>
          <w:tab w:val="left" w:pos="1765"/>
          <w:tab w:val="left" w:pos="2124"/>
          <w:tab w:val="left" w:pos="2637"/>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внесение изменений в Правила землепользования и застройки;</w:t>
      </w:r>
    </w:p>
    <w:p w:rsidR="00604AB4" w:rsidRPr="00482F20" w:rsidRDefault="00604AB4" w:rsidP="00BF2350">
      <w:pPr>
        <w:widowControl w:val="0"/>
        <w:tabs>
          <w:tab w:val="left" w:pos="-426"/>
          <w:tab w:val="left" w:pos="1040"/>
          <w:tab w:val="left" w:pos="1406"/>
          <w:tab w:val="left" w:pos="1765"/>
          <w:tab w:val="left" w:pos="2124"/>
          <w:tab w:val="left" w:pos="2637"/>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регулирование иных вопросов землепользования и застройки.</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Часть </w:t>
      </w:r>
      <w:r w:rsidRPr="00482F20">
        <w:rPr>
          <w:rFonts w:ascii="Arial" w:hAnsi="Arial" w:cs="Arial"/>
          <w:color w:val="000000"/>
          <w:sz w:val="16"/>
          <w:szCs w:val="16"/>
          <w:lang w:val="en-US"/>
        </w:rPr>
        <w:t>II</w:t>
      </w:r>
      <w:r w:rsidRPr="00482F20">
        <w:rPr>
          <w:rFonts w:ascii="Arial" w:hAnsi="Arial" w:cs="Arial"/>
          <w:color w:val="000000"/>
          <w:sz w:val="16"/>
          <w:szCs w:val="16"/>
        </w:rPr>
        <w:t xml:space="preserve"> Правил</w:t>
      </w:r>
      <w:r w:rsidR="00B55612" w:rsidRPr="00482F20">
        <w:rPr>
          <w:rFonts w:ascii="Arial" w:hAnsi="Arial" w:cs="Arial"/>
          <w:color w:val="000000"/>
          <w:sz w:val="16"/>
          <w:szCs w:val="16"/>
        </w:rPr>
        <w:t xml:space="preserve"> -</w:t>
      </w:r>
      <w:r w:rsidRPr="00482F20">
        <w:rPr>
          <w:rFonts w:ascii="Arial" w:hAnsi="Arial" w:cs="Arial"/>
          <w:color w:val="000000"/>
          <w:sz w:val="16"/>
          <w:szCs w:val="16"/>
        </w:rPr>
        <w:t xml:space="preserve"> "Карта г</w:t>
      </w:r>
      <w:r w:rsidR="00B55612" w:rsidRPr="00482F20">
        <w:rPr>
          <w:rFonts w:ascii="Arial" w:hAnsi="Arial" w:cs="Arial"/>
          <w:color w:val="000000"/>
          <w:sz w:val="16"/>
          <w:szCs w:val="16"/>
        </w:rPr>
        <w:t>радостроительного зонирования" -</w:t>
      </w:r>
      <w:r w:rsidRPr="00482F20">
        <w:rPr>
          <w:rFonts w:ascii="Arial" w:hAnsi="Arial" w:cs="Arial"/>
          <w:color w:val="000000"/>
          <w:sz w:val="16"/>
          <w:szCs w:val="16"/>
        </w:rPr>
        <w:t xml:space="preserve">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 Обязательным приложением 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(Приложение № 1).</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 xml:space="preserve">Часть </w:t>
      </w:r>
      <w:r w:rsidRPr="00482F20">
        <w:rPr>
          <w:rFonts w:ascii="Arial" w:hAnsi="Arial" w:cs="Arial"/>
          <w:color w:val="000000"/>
          <w:sz w:val="16"/>
          <w:szCs w:val="16"/>
          <w:lang w:val="en-US"/>
        </w:rPr>
        <w:t>III</w:t>
      </w:r>
      <w:r w:rsidR="00B55612" w:rsidRPr="00482F20">
        <w:rPr>
          <w:rFonts w:ascii="Arial" w:hAnsi="Arial" w:cs="Arial"/>
          <w:color w:val="000000"/>
          <w:sz w:val="16"/>
          <w:szCs w:val="16"/>
        </w:rPr>
        <w:t xml:space="preserve"> Правил -</w:t>
      </w:r>
      <w:r w:rsidRPr="00482F20">
        <w:rPr>
          <w:rFonts w:ascii="Arial" w:hAnsi="Arial" w:cs="Arial"/>
          <w:color w:val="000000"/>
          <w:sz w:val="16"/>
          <w:szCs w:val="16"/>
        </w:rPr>
        <w:t xml:space="preserve"> </w:t>
      </w:r>
      <w:r w:rsidR="00B55612" w:rsidRPr="00482F20">
        <w:rPr>
          <w:rFonts w:ascii="Arial" w:hAnsi="Arial" w:cs="Arial"/>
          <w:color w:val="000000"/>
          <w:sz w:val="16"/>
          <w:szCs w:val="16"/>
        </w:rPr>
        <w:t>"Градостроительные регламенты" -</w:t>
      </w:r>
      <w:r w:rsidRPr="00482F20">
        <w:rPr>
          <w:rFonts w:ascii="Arial" w:hAnsi="Arial" w:cs="Arial"/>
          <w:color w:val="000000"/>
          <w:sz w:val="16"/>
          <w:szCs w:val="16"/>
        </w:rPr>
        <w:t xml:space="preserve">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604AB4" w:rsidRPr="00482F20" w:rsidRDefault="00604AB4" w:rsidP="00BF2350">
      <w:pPr>
        <w:widowControl w:val="0"/>
        <w:tabs>
          <w:tab w:val="left" w:pos="-426"/>
          <w:tab w:val="left" w:pos="1047"/>
          <w:tab w:val="left" w:pos="1406"/>
          <w:tab w:val="left" w:pos="1765"/>
          <w:tab w:val="left" w:pos="2124"/>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виды разрешенного использования земельных участков и объектов капитального строительства;</w:t>
      </w:r>
    </w:p>
    <w:p w:rsidR="00604AB4" w:rsidRPr="00482F20" w:rsidRDefault="00604AB4" w:rsidP="00BF2350">
      <w:pPr>
        <w:widowControl w:val="0"/>
        <w:tabs>
          <w:tab w:val="left" w:pos="-426"/>
          <w:tab w:val="left" w:pos="1047"/>
          <w:tab w:val="left" w:pos="1406"/>
          <w:tab w:val="left" w:pos="1765"/>
          <w:tab w:val="left" w:pos="2124"/>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0C0A" w:rsidRPr="00482F20" w:rsidRDefault="00604AB4" w:rsidP="00BF2350">
      <w:pPr>
        <w:widowControl w:val="0"/>
        <w:tabs>
          <w:tab w:val="left" w:pos="-426"/>
          <w:tab w:val="left" w:pos="1047"/>
          <w:tab w:val="left" w:pos="1406"/>
          <w:tab w:val="left" w:pos="1765"/>
          <w:tab w:val="left" w:pos="2124"/>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Start w:id="6" w:name="_Toc17365012"/>
    </w:p>
    <w:p w:rsidR="00604AB4" w:rsidRPr="00482F20" w:rsidRDefault="00604AB4" w:rsidP="00482F20">
      <w:pPr>
        <w:widowControl w:val="0"/>
        <w:tabs>
          <w:tab w:val="left" w:pos="-426"/>
          <w:tab w:val="left" w:pos="1047"/>
          <w:tab w:val="left" w:pos="1406"/>
          <w:tab w:val="left" w:pos="1765"/>
          <w:tab w:val="left" w:pos="2124"/>
        </w:tabs>
        <w:suppressAutoHyphens/>
        <w:autoSpaceDE w:val="0"/>
        <w:ind w:firstLine="284"/>
        <w:jc w:val="center"/>
        <w:rPr>
          <w:rFonts w:ascii="Arial" w:hAnsi="Arial" w:cs="Arial"/>
          <w:b/>
          <w:color w:val="000000"/>
          <w:sz w:val="16"/>
          <w:szCs w:val="16"/>
        </w:rPr>
      </w:pPr>
      <w:r w:rsidRPr="00482F20">
        <w:rPr>
          <w:rFonts w:ascii="Arial" w:hAnsi="Arial" w:cs="Arial"/>
          <w:b/>
          <w:color w:val="000000"/>
          <w:sz w:val="16"/>
          <w:szCs w:val="16"/>
        </w:rPr>
        <w:t>Статья 4. Открытость и доступность информации о землепользовании и застройке</w:t>
      </w:r>
      <w:bookmarkEnd w:id="6"/>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Администрация поселения обеспечивает возможность ознакомления с настоящими Правилами всем желающим путем:</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публикации Правил и открытой продажи их копий;</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помещения Правил в сети Интернет;</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сельского поселения;</w:t>
      </w:r>
    </w:p>
    <w:p w:rsidR="00350C0A"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bookmarkStart w:id="7" w:name="_Toc17365013"/>
    </w:p>
    <w:p w:rsidR="00604AB4" w:rsidRPr="00482F20" w:rsidRDefault="00604AB4" w:rsidP="00643E9F">
      <w:pPr>
        <w:tabs>
          <w:tab w:val="num" w:pos="-851"/>
          <w:tab w:val="left" w:pos="-426"/>
        </w:tabs>
        <w:ind w:firstLine="284"/>
        <w:jc w:val="center"/>
        <w:rPr>
          <w:rFonts w:ascii="Arial" w:hAnsi="Arial" w:cs="Arial"/>
          <w:b/>
          <w:color w:val="000000"/>
          <w:sz w:val="16"/>
          <w:szCs w:val="16"/>
        </w:rPr>
      </w:pPr>
      <w:r w:rsidRPr="00482F20">
        <w:rPr>
          <w:rFonts w:ascii="Arial" w:hAnsi="Arial" w:cs="Arial"/>
          <w:b/>
          <w:color w:val="000000"/>
          <w:sz w:val="16"/>
          <w:szCs w:val="16"/>
        </w:rPr>
        <w:t>Статья 5. Ответственность за нарушение Правил землепользования и застройки</w:t>
      </w:r>
      <w:bookmarkEnd w:id="7"/>
    </w:p>
    <w:p w:rsidR="00350C0A" w:rsidRPr="00482F20" w:rsidRDefault="00604AB4" w:rsidP="00482F20">
      <w:pPr>
        <w:tabs>
          <w:tab w:val="num" w:pos="-851"/>
          <w:tab w:val="left" w:pos="-426"/>
        </w:tabs>
        <w:ind w:firstLine="284"/>
        <w:rPr>
          <w:rFonts w:ascii="Arial" w:hAnsi="Arial" w:cs="Arial"/>
          <w:color w:val="000000"/>
          <w:sz w:val="16"/>
          <w:szCs w:val="16"/>
        </w:rPr>
      </w:pPr>
      <w:r w:rsidRPr="00482F20">
        <w:rPr>
          <w:rFonts w:ascii="Arial" w:hAnsi="Arial" w:cs="Arial"/>
          <w:color w:val="000000"/>
          <w:sz w:val="16"/>
          <w:szCs w:val="16"/>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bookmarkStart w:id="8" w:name="_Toc17365014"/>
    </w:p>
    <w:p w:rsidR="00350C0A" w:rsidRPr="00643E9F" w:rsidRDefault="00350C0A" w:rsidP="00482F20">
      <w:pPr>
        <w:tabs>
          <w:tab w:val="num" w:pos="-851"/>
          <w:tab w:val="left" w:pos="-426"/>
        </w:tabs>
        <w:ind w:firstLine="284"/>
        <w:rPr>
          <w:rFonts w:ascii="Arial" w:hAnsi="Arial" w:cs="Arial"/>
          <w:color w:val="000000"/>
          <w:sz w:val="8"/>
          <w:szCs w:val="8"/>
        </w:rPr>
      </w:pPr>
    </w:p>
    <w:p w:rsidR="00604AB4" w:rsidRPr="00482F20" w:rsidRDefault="00604AB4" w:rsidP="00482F20">
      <w:pPr>
        <w:tabs>
          <w:tab w:val="num" w:pos="-851"/>
          <w:tab w:val="left" w:pos="-426"/>
        </w:tabs>
        <w:ind w:firstLine="284"/>
        <w:jc w:val="center"/>
        <w:rPr>
          <w:rFonts w:ascii="Arial" w:hAnsi="Arial" w:cs="Arial"/>
          <w:b/>
          <w:color w:val="000000"/>
          <w:sz w:val="16"/>
          <w:szCs w:val="16"/>
        </w:rPr>
      </w:pPr>
      <w:r w:rsidRPr="00482F20">
        <w:rPr>
          <w:rFonts w:ascii="Arial" w:hAnsi="Arial" w:cs="Arial"/>
          <w:b/>
          <w:color w:val="000000"/>
          <w:sz w:val="16"/>
          <w:szCs w:val="16"/>
        </w:rPr>
        <w:t xml:space="preserve">Глава </w:t>
      </w:r>
      <w:r w:rsidRPr="00482F20">
        <w:rPr>
          <w:rFonts w:ascii="Arial" w:hAnsi="Arial" w:cs="Arial"/>
          <w:b/>
          <w:color w:val="000000"/>
          <w:sz w:val="16"/>
          <w:szCs w:val="16"/>
          <w:lang w:val="en-US"/>
        </w:rPr>
        <w:t>II</w:t>
      </w:r>
      <w:r w:rsidRPr="00482F20">
        <w:rPr>
          <w:rFonts w:ascii="Arial" w:hAnsi="Arial" w:cs="Arial"/>
          <w:b/>
          <w:color w:val="000000"/>
          <w:sz w:val="16"/>
          <w:szCs w:val="16"/>
        </w:rPr>
        <w:t>. ПРАВА ИСПОЛЬЗОВАНИЯ НЕДВИЖИМОСТИ, ВОЗНИКШИЕ</w:t>
      </w:r>
      <w:bookmarkStart w:id="9" w:name="_Toc17365015"/>
      <w:bookmarkEnd w:id="8"/>
      <w:r w:rsidR="00350C0A" w:rsidRPr="00482F20">
        <w:rPr>
          <w:rFonts w:ascii="Arial" w:hAnsi="Arial" w:cs="Arial"/>
          <w:b/>
          <w:color w:val="000000"/>
          <w:sz w:val="16"/>
          <w:szCs w:val="16"/>
        </w:rPr>
        <w:t xml:space="preserve"> </w:t>
      </w:r>
      <w:r w:rsidRPr="00482F20">
        <w:rPr>
          <w:rFonts w:ascii="Arial" w:hAnsi="Arial" w:cs="Arial"/>
          <w:b/>
          <w:color w:val="000000"/>
          <w:sz w:val="16"/>
          <w:szCs w:val="16"/>
        </w:rPr>
        <w:t>ДО ВСТУПЛЕНИЯ В СИЛУ ПРАВИЛ</w:t>
      </w:r>
      <w:bookmarkEnd w:id="9"/>
    </w:p>
    <w:p w:rsidR="00350C0A" w:rsidRPr="00643E9F" w:rsidRDefault="00350C0A" w:rsidP="00482F20">
      <w:pPr>
        <w:widowControl w:val="0"/>
        <w:tabs>
          <w:tab w:val="num" w:pos="-851"/>
          <w:tab w:val="left" w:pos="-426"/>
        </w:tabs>
        <w:suppressAutoHyphens/>
        <w:autoSpaceDE w:val="0"/>
        <w:autoSpaceDN w:val="0"/>
        <w:adjustRightInd w:val="0"/>
        <w:ind w:firstLine="284"/>
        <w:jc w:val="both"/>
        <w:rPr>
          <w:rFonts w:ascii="Arial" w:hAnsi="Arial" w:cs="Arial"/>
          <w:color w:val="000000"/>
          <w:sz w:val="4"/>
          <w:szCs w:val="4"/>
        </w:rPr>
      </w:pPr>
      <w:bookmarkStart w:id="10" w:name="_Toc17365016"/>
    </w:p>
    <w:p w:rsidR="00604AB4" w:rsidRPr="00482F20" w:rsidRDefault="00604AB4" w:rsidP="00482F20">
      <w:pPr>
        <w:widowControl w:val="0"/>
        <w:tabs>
          <w:tab w:val="num" w:pos="-851"/>
          <w:tab w:val="left" w:pos="-426"/>
        </w:tabs>
        <w:suppressAutoHyphens/>
        <w:autoSpaceDE w:val="0"/>
        <w:autoSpaceDN w:val="0"/>
        <w:adjustRightInd w:val="0"/>
        <w:ind w:firstLine="284"/>
        <w:jc w:val="center"/>
        <w:rPr>
          <w:rFonts w:ascii="Arial" w:hAnsi="Arial" w:cs="Arial"/>
          <w:b/>
          <w:color w:val="000000"/>
          <w:sz w:val="16"/>
          <w:szCs w:val="16"/>
        </w:rPr>
      </w:pPr>
      <w:r w:rsidRPr="00482F20">
        <w:rPr>
          <w:rFonts w:ascii="Arial" w:hAnsi="Arial" w:cs="Arial"/>
          <w:b/>
          <w:color w:val="000000"/>
          <w:sz w:val="16"/>
          <w:szCs w:val="16"/>
        </w:rPr>
        <w:t>Статья 6. Общие положения, относящиеся к ранее возникшим правам</w:t>
      </w:r>
      <w:bookmarkEnd w:id="10"/>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2. Принятые до введения в действие настоящих Правил нормативные правовые акты поселения по вопросам землепользования и застройки применяются в части, не противоречащей настоящим Правилам.</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 xml:space="preserve">3. Разрешения на строительство, реконструкцию, выданные до вступления в силу настоящих Правил, являются действительными (при условии, </w:t>
      </w:r>
      <w:r w:rsidRPr="00482F20">
        <w:rPr>
          <w:rFonts w:ascii="Arial" w:hAnsi="Arial" w:cs="Arial"/>
          <w:color w:val="000000"/>
          <w:sz w:val="16"/>
          <w:szCs w:val="16"/>
        </w:rPr>
        <w:lastRenderedPageBreak/>
        <w:t>что срок разрешения на строительство не истек).</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1) имеют вид, виды использования, которые не поименованы как разрешенные для соответствующих территориальных зон;</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center"/>
        <w:rPr>
          <w:rFonts w:ascii="Arial" w:hAnsi="Arial" w:cs="Arial"/>
          <w:b/>
          <w:color w:val="000000"/>
          <w:sz w:val="16"/>
          <w:szCs w:val="16"/>
        </w:rPr>
      </w:pPr>
      <w:bookmarkStart w:id="11" w:name="_Toc17365017"/>
      <w:r w:rsidRPr="00482F20">
        <w:rPr>
          <w:rFonts w:ascii="Arial" w:hAnsi="Arial" w:cs="Arial"/>
          <w:b/>
          <w:color w:val="000000"/>
          <w:sz w:val="16"/>
          <w:szCs w:val="16"/>
        </w:rPr>
        <w:t>Статья 7. Использование и строительные изменения объектов недвижимости, не соответствующих Правилам</w:t>
      </w:r>
      <w:bookmarkEnd w:id="11"/>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 xml:space="preserve">1. Объекты недвижимости, поименованные в </w:t>
      </w:r>
      <w:hyperlink r:id="rId14" w:history="1">
        <w:r w:rsidRPr="00482F20">
          <w:rPr>
            <w:rFonts w:ascii="Arial" w:hAnsi="Arial" w:cs="Arial"/>
            <w:color w:val="000000"/>
            <w:sz w:val="16"/>
            <w:szCs w:val="16"/>
          </w:rPr>
          <w:t>статье 6</w:t>
        </w:r>
      </w:hyperlink>
      <w:r w:rsidRPr="00482F20">
        <w:rPr>
          <w:rFonts w:ascii="Arial" w:hAnsi="Arial" w:cs="Arial"/>
          <w:color w:val="000000"/>
          <w:sz w:val="16"/>
          <w:szCs w:val="16"/>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 xml:space="preserve">Не допускается увеличивать площадь и строительный объем объектов недвижимости, указанных в </w:t>
      </w:r>
      <w:hyperlink r:id="rId15" w:history="1">
        <w:r w:rsidRPr="00482F20">
          <w:rPr>
            <w:rFonts w:ascii="Arial" w:hAnsi="Arial" w:cs="Arial"/>
            <w:color w:val="000000"/>
            <w:sz w:val="16"/>
            <w:szCs w:val="16"/>
          </w:rPr>
          <w:t>подпунктах 1</w:t>
        </w:r>
      </w:hyperlink>
      <w:r w:rsidRPr="00482F20">
        <w:rPr>
          <w:rFonts w:ascii="Arial" w:hAnsi="Arial" w:cs="Arial"/>
          <w:color w:val="000000"/>
          <w:sz w:val="16"/>
          <w:szCs w:val="16"/>
        </w:rPr>
        <w:t xml:space="preserve">, </w:t>
      </w:r>
      <w:hyperlink r:id="rId16" w:history="1">
        <w:r w:rsidRPr="00482F20">
          <w:rPr>
            <w:rFonts w:ascii="Arial" w:hAnsi="Arial" w:cs="Arial"/>
            <w:color w:val="000000"/>
            <w:sz w:val="16"/>
            <w:szCs w:val="16"/>
          </w:rPr>
          <w:t>2 части 4 статьи 6</w:t>
        </w:r>
      </w:hyperlink>
      <w:r w:rsidRPr="00482F20">
        <w:rPr>
          <w:rFonts w:ascii="Arial" w:hAnsi="Arial" w:cs="Arial"/>
          <w:color w:val="000000"/>
          <w:sz w:val="16"/>
          <w:szCs w:val="16"/>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 xml:space="preserve">Указанные в </w:t>
      </w:r>
      <w:hyperlink r:id="rId17" w:history="1">
        <w:r w:rsidRPr="00482F20">
          <w:rPr>
            <w:rFonts w:ascii="Arial" w:hAnsi="Arial" w:cs="Arial"/>
            <w:color w:val="000000"/>
            <w:sz w:val="16"/>
            <w:szCs w:val="16"/>
          </w:rPr>
          <w:t>подпункте 3 части 4 статьи 6</w:t>
        </w:r>
      </w:hyperlink>
      <w:r w:rsidRPr="00482F20">
        <w:rPr>
          <w:rFonts w:ascii="Arial" w:hAnsi="Arial" w:cs="Arial"/>
          <w:color w:val="000000"/>
          <w:sz w:val="16"/>
          <w:szCs w:val="16"/>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643E9F" w:rsidRPr="00643E9F" w:rsidRDefault="00604AB4" w:rsidP="00643E9F">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643E9F">
        <w:rPr>
          <w:rFonts w:ascii="Arial" w:hAnsi="Arial" w:cs="Arial"/>
          <w:color w:val="000000"/>
          <w:sz w:val="16"/>
          <w:szCs w:val="16"/>
        </w:rPr>
        <w:t>Несоответствующий вид использования недвижимости не может быть заменен на иной несоответствующий вид использования.</w:t>
      </w:r>
      <w:bookmarkStart w:id="12" w:name="_Toc17365018"/>
    </w:p>
    <w:p w:rsidR="00643E9F" w:rsidRPr="00643E9F" w:rsidRDefault="00643E9F" w:rsidP="00643E9F">
      <w:pPr>
        <w:widowControl w:val="0"/>
        <w:tabs>
          <w:tab w:val="num" w:pos="-851"/>
          <w:tab w:val="left" w:pos="-426"/>
        </w:tabs>
        <w:suppressAutoHyphens/>
        <w:autoSpaceDE w:val="0"/>
        <w:autoSpaceDN w:val="0"/>
        <w:adjustRightInd w:val="0"/>
        <w:jc w:val="both"/>
        <w:rPr>
          <w:rFonts w:ascii="Arial" w:hAnsi="Arial" w:cs="Arial"/>
          <w:color w:val="000000"/>
          <w:sz w:val="8"/>
          <w:szCs w:val="8"/>
        </w:rPr>
      </w:pPr>
    </w:p>
    <w:p w:rsidR="00350C0A" w:rsidRPr="00643E9F" w:rsidRDefault="00604AB4" w:rsidP="00643E9F">
      <w:pPr>
        <w:widowControl w:val="0"/>
        <w:numPr>
          <w:ilvl w:val="0"/>
          <w:numId w:val="34"/>
        </w:numPr>
        <w:tabs>
          <w:tab w:val="clear" w:pos="0"/>
          <w:tab w:val="num" w:pos="-851"/>
          <w:tab w:val="left" w:pos="-426"/>
        </w:tabs>
        <w:suppressAutoHyphens/>
        <w:autoSpaceDE w:val="0"/>
        <w:autoSpaceDN w:val="0"/>
        <w:adjustRightInd w:val="0"/>
        <w:ind w:firstLine="284"/>
        <w:jc w:val="center"/>
        <w:rPr>
          <w:rFonts w:ascii="Arial" w:hAnsi="Arial" w:cs="Arial"/>
          <w:color w:val="000000"/>
          <w:sz w:val="16"/>
          <w:szCs w:val="16"/>
        </w:rPr>
      </w:pPr>
      <w:r w:rsidRPr="00643E9F">
        <w:rPr>
          <w:rFonts w:ascii="Arial" w:hAnsi="Arial" w:cs="Arial"/>
          <w:b/>
          <w:color w:val="000000"/>
          <w:sz w:val="16"/>
          <w:szCs w:val="16"/>
        </w:rPr>
        <w:t xml:space="preserve">ГЛАВА </w:t>
      </w:r>
      <w:r w:rsidRPr="00643E9F">
        <w:rPr>
          <w:rFonts w:ascii="Arial" w:hAnsi="Arial" w:cs="Arial"/>
          <w:b/>
          <w:color w:val="000000"/>
          <w:sz w:val="16"/>
          <w:szCs w:val="16"/>
          <w:lang w:val="en-US"/>
        </w:rPr>
        <w:t>III</w:t>
      </w:r>
      <w:r w:rsidRPr="00643E9F">
        <w:rPr>
          <w:rFonts w:ascii="Arial" w:hAnsi="Arial" w:cs="Arial"/>
          <w:b/>
          <w:color w:val="000000"/>
          <w:sz w:val="16"/>
          <w:szCs w:val="16"/>
        </w:rPr>
        <w:t>. РЕГУЛИРОВАНИЕ ЗЕМЛЕПОЛЬЗОВАНИЯ И ЗАСТРОЙКИ ОРГАНАМИ МЕСТНОГО САМОУПРАВЛЕНИЯ</w:t>
      </w:r>
      <w:bookmarkStart w:id="13" w:name="_Toc17365019"/>
      <w:bookmarkEnd w:id="12"/>
    </w:p>
    <w:p w:rsidR="00350C0A" w:rsidRPr="00643E9F" w:rsidRDefault="00350C0A" w:rsidP="00482F20">
      <w:pPr>
        <w:pStyle w:val="aff1"/>
        <w:ind w:left="0" w:firstLine="284"/>
        <w:rPr>
          <w:rFonts w:ascii="Arial" w:hAnsi="Arial" w:cs="Arial"/>
          <w:color w:val="000000"/>
          <w:sz w:val="4"/>
          <w:szCs w:val="4"/>
        </w:rPr>
      </w:pPr>
    </w:p>
    <w:p w:rsidR="00604AB4" w:rsidRPr="00482F20" w:rsidRDefault="00604AB4" w:rsidP="00482F20">
      <w:pPr>
        <w:widowControl w:val="0"/>
        <w:numPr>
          <w:ilvl w:val="0"/>
          <w:numId w:val="34"/>
        </w:numPr>
        <w:tabs>
          <w:tab w:val="clear" w:pos="0"/>
          <w:tab w:val="num" w:pos="-851"/>
          <w:tab w:val="left" w:pos="-426"/>
        </w:tabs>
        <w:suppressAutoHyphens/>
        <w:autoSpaceDE w:val="0"/>
        <w:autoSpaceDN w:val="0"/>
        <w:adjustRightInd w:val="0"/>
        <w:ind w:firstLine="284"/>
        <w:jc w:val="center"/>
        <w:rPr>
          <w:rFonts w:ascii="Arial" w:hAnsi="Arial" w:cs="Arial"/>
          <w:b/>
          <w:color w:val="000000"/>
          <w:sz w:val="16"/>
          <w:szCs w:val="16"/>
        </w:rPr>
      </w:pPr>
      <w:r w:rsidRPr="00482F20">
        <w:rPr>
          <w:rFonts w:ascii="Arial" w:hAnsi="Arial" w:cs="Arial"/>
          <w:b/>
          <w:color w:val="000000"/>
          <w:sz w:val="16"/>
          <w:szCs w:val="16"/>
        </w:rPr>
        <w:t>Статья 8. Градостроительное зонирование территории и установление градостроительных регламентов</w:t>
      </w:r>
      <w:bookmarkEnd w:id="13"/>
    </w:p>
    <w:p w:rsidR="00604AB4" w:rsidRPr="00482F20" w:rsidRDefault="00604AB4" w:rsidP="00BF2350">
      <w:pPr>
        <w:widowControl w:val="0"/>
        <w:numPr>
          <w:ilvl w:val="0"/>
          <w:numId w:val="34"/>
        </w:numPr>
        <w:tabs>
          <w:tab w:val="clear" w:pos="0"/>
          <w:tab w:val="num" w:pos="-851"/>
          <w:tab w:val="left" w:pos="-426"/>
        </w:tabs>
        <w:suppressAutoHyphens/>
        <w:autoSpaceDE w:val="0"/>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604AB4" w:rsidRPr="00482F20" w:rsidRDefault="00604AB4" w:rsidP="00BF2350">
      <w:pPr>
        <w:pStyle w:val="311"/>
        <w:tabs>
          <w:tab w:val="num" w:pos="-851"/>
          <w:tab w:val="left" w:pos="-426"/>
        </w:tabs>
        <w:ind w:firstLine="284"/>
        <w:rPr>
          <w:rFonts w:ascii="Arial" w:hAnsi="Arial" w:cs="Arial"/>
          <w:color w:val="000000"/>
          <w:sz w:val="16"/>
          <w:szCs w:val="16"/>
        </w:rPr>
      </w:pPr>
      <w:r w:rsidRPr="00482F20">
        <w:rPr>
          <w:rFonts w:ascii="Arial" w:hAnsi="Arial" w:cs="Arial"/>
          <w:color w:val="000000"/>
          <w:sz w:val="16"/>
          <w:szCs w:val="16"/>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604AB4" w:rsidRPr="00482F20" w:rsidRDefault="00604AB4" w:rsidP="00BF2350">
      <w:pPr>
        <w:pStyle w:val="311"/>
        <w:tabs>
          <w:tab w:val="num" w:pos="-851"/>
          <w:tab w:val="left" w:pos="-426"/>
        </w:tabs>
        <w:ind w:firstLine="284"/>
        <w:rPr>
          <w:rFonts w:ascii="Arial" w:hAnsi="Arial" w:cs="Arial"/>
          <w:color w:val="000000"/>
          <w:sz w:val="16"/>
          <w:szCs w:val="16"/>
        </w:rPr>
      </w:pPr>
      <w:r w:rsidRPr="00482F20">
        <w:rPr>
          <w:rFonts w:ascii="Arial" w:hAnsi="Arial" w:cs="Arial"/>
          <w:color w:val="000000"/>
          <w:sz w:val="16"/>
          <w:szCs w:val="16"/>
        </w:rPr>
        <w:t>2. Границы зон на карте градостроительного зонирования устанавливаются по:</w:t>
      </w:r>
    </w:p>
    <w:p w:rsidR="00604AB4" w:rsidRPr="00482F20" w:rsidRDefault="00604AB4" w:rsidP="00BF2350">
      <w:pPr>
        <w:pStyle w:val="311"/>
        <w:tabs>
          <w:tab w:val="num" w:pos="-851"/>
          <w:tab w:val="left" w:pos="-426"/>
        </w:tabs>
        <w:ind w:firstLine="284"/>
        <w:rPr>
          <w:rFonts w:ascii="Arial" w:hAnsi="Arial" w:cs="Arial"/>
          <w:color w:val="000000"/>
          <w:sz w:val="16"/>
          <w:szCs w:val="16"/>
        </w:rPr>
      </w:pPr>
      <w:r w:rsidRPr="00482F20">
        <w:rPr>
          <w:rFonts w:ascii="Arial" w:hAnsi="Arial" w:cs="Arial"/>
          <w:color w:val="000000"/>
          <w:sz w:val="16"/>
          <w:szCs w:val="16"/>
        </w:rPr>
        <w:t>1) линиям магистралей, улиц, проездов, разделяющим транспортные потоки противоположных направлений;</w:t>
      </w:r>
    </w:p>
    <w:p w:rsidR="00604AB4" w:rsidRPr="00482F20" w:rsidRDefault="00604AB4" w:rsidP="00BF2350">
      <w:pPr>
        <w:pStyle w:val="311"/>
        <w:tabs>
          <w:tab w:val="num" w:pos="-851"/>
          <w:tab w:val="left" w:pos="-426"/>
        </w:tabs>
        <w:ind w:firstLine="284"/>
        <w:rPr>
          <w:rFonts w:ascii="Arial" w:hAnsi="Arial" w:cs="Arial"/>
          <w:color w:val="000000"/>
          <w:sz w:val="16"/>
          <w:szCs w:val="16"/>
        </w:rPr>
      </w:pPr>
      <w:r w:rsidRPr="00482F20">
        <w:rPr>
          <w:rFonts w:ascii="Arial" w:hAnsi="Arial" w:cs="Arial"/>
          <w:color w:val="000000"/>
          <w:sz w:val="16"/>
          <w:szCs w:val="16"/>
        </w:rPr>
        <w:t>2) красным линиям;</w:t>
      </w:r>
    </w:p>
    <w:p w:rsidR="00604AB4" w:rsidRPr="00482F20" w:rsidRDefault="00604AB4" w:rsidP="00BF2350">
      <w:pPr>
        <w:pStyle w:val="311"/>
        <w:tabs>
          <w:tab w:val="num" w:pos="-851"/>
          <w:tab w:val="left" w:pos="-426"/>
        </w:tabs>
        <w:ind w:firstLine="284"/>
        <w:rPr>
          <w:rFonts w:ascii="Arial" w:hAnsi="Arial" w:cs="Arial"/>
          <w:color w:val="000000"/>
          <w:sz w:val="16"/>
          <w:szCs w:val="16"/>
        </w:rPr>
      </w:pPr>
      <w:r w:rsidRPr="00482F20">
        <w:rPr>
          <w:rFonts w:ascii="Arial" w:hAnsi="Arial" w:cs="Arial"/>
          <w:color w:val="000000"/>
          <w:sz w:val="16"/>
          <w:szCs w:val="16"/>
        </w:rPr>
        <w:t>3) границам земельных участков;</w:t>
      </w:r>
    </w:p>
    <w:p w:rsidR="00604AB4" w:rsidRPr="00482F20" w:rsidRDefault="00604AB4" w:rsidP="00BF2350">
      <w:pPr>
        <w:pStyle w:val="311"/>
        <w:tabs>
          <w:tab w:val="num" w:pos="-851"/>
          <w:tab w:val="left" w:pos="-426"/>
        </w:tabs>
        <w:ind w:firstLine="284"/>
        <w:rPr>
          <w:rFonts w:ascii="Arial" w:hAnsi="Arial" w:cs="Arial"/>
          <w:color w:val="000000"/>
          <w:sz w:val="16"/>
          <w:szCs w:val="16"/>
        </w:rPr>
      </w:pPr>
      <w:r w:rsidRPr="00482F20">
        <w:rPr>
          <w:rFonts w:ascii="Arial" w:hAnsi="Arial" w:cs="Arial"/>
          <w:color w:val="000000"/>
          <w:sz w:val="16"/>
          <w:szCs w:val="16"/>
        </w:rPr>
        <w:t>4) границам населенных пунктов в пределах муниципальных образований;</w:t>
      </w:r>
    </w:p>
    <w:p w:rsidR="00604AB4" w:rsidRPr="00482F20" w:rsidRDefault="00604AB4" w:rsidP="00BF2350">
      <w:pPr>
        <w:pStyle w:val="311"/>
        <w:tabs>
          <w:tab w:val="num" w:pos="-851"/>
          <w:tab w:val="left" w:pos="-426"/>
        </w:tabs>
        <w:ind w:firstLine="284"/>
        <w:rPr>
          <w:rFonts w:ascii="Arial" w:hAnsi="Arial" w:cs="Arial"/>
          <w:color w:val="000000"/>
          <w:sz w:val="16"/>
          <w:szCs w:val="16"/>
        </w:rPr>
      </w:pPr>
      <w:r w:rsidRPr="00482F20">
        <w:rPr>
          <w:rFonts w:ascii="Arial" w:hAnsi="Arial" w:cs="Arial"/>
          <w:color w:val="000000"/>
          <w:sz w:val="16"/>
          <w:szCs w:val="16"/>
        </w:rPr>
        <w:t>5) границам муниципальных образований;</w:t>
      </w:r>
    </w:p>
    <w:p w:rsidR="00604AB4" w:rsidRPr="00482F20" w:rsidRDefault="00604AB4" w:rsidP="00BF2350">
      <w:pPr>
        <w:pStyle w:val="311"/>
        <w:tabs>
          <w:tab w:val="num" w:pos="-851"/>
          <w:tab w:val="left" w:pos="-426"/>
        </w:tabs>
        <w:ind w:firstLine="284"/>
        <w:rPr>
          <w:rFonts w:ascii="Arial" w:hAnsi="Arial" w:cs="Arial"/>
          <w:color w:val="000000"/>
          <w:sz w:val="16"/>
          <w:szCs w:val="16"/>
        </w:rPr>
      </w:pPr>
      <w:r w:rsidRPr="00482F20">
        <w:rPr>
          <w:rFonts w:ascii="Arial" w:hAnsi="Arial" w:cs="Arial"/>
          <w:color w:val="000000"/>
          <w:sz w:val="16"/>
          <w:szCs w:val="16"/>
        </w:rPr>
        <w:t>6) естественным границам природных объектов;</w:t>
      </w:r>
    </w:p>
    <w:p w:rsidR="00604AB4" w:rsidRPr="00482F20" w:rsidRDefault="00604AB4" w:rsidP="00BF2350">
      <w:pPr>
        <w:pStyle w:val="311"/>
        <w:tabs>
          <w:tab w:val="num" w:pos="-851"/>
          <w:tab w:val="left" w:pos="-426"/>
        </w:tabs>
        <w:ind w:firstLine="284"/>
        <w:rPr>
          <w:rFonts w:ascii="Arial" w:hAnsi="Arial" w:cs="Arial"/>
          <w:color w:val="000000"/>
          <w:sz w:val="16"/>
          <w:szCs w:val="16"/>
        </w:rPr>
      </w:pPr>
      <w:r w:rsidRPr="00482F20">
        <w:rPr>
          <w:rFonts w:ascii="Arial" w:hAnsi="Arial" w:cs="Arial"/>
          <w:color w:val="000000"/>
          <w:sz w:val="16"/>
          <w:szCs w:val="16"/>
        </w:rPr>
        <w:t>7) иным границам.</w:t>
      </w:r>
    </w:p>
    <w:p w:rsidR="00604AB4" w:rsidRPr="00482F20" w:rsidRDefault="00604AB4" w:rsidP="00BF2350">
      <w:pPr>
        <w:pStyle w:val="311"/>
        <w:tabs>
          <w:tab w:val="num" w:pos="-851"/>
          <w:tab w:val="left" w:pos="-426"/>
        </w:tabs>
        <w:ind w:firstLine="284"/>
        <w:rPr>
          <w:rFonts w:ascii="Arial" w:hAnsi="Arial" w:cs="Arial"/>
          <w:color w:val="000000"/>
          <w:sz w:val="16"/>
          <w:szCs w:val="16"/>
        </w:rPr>
      </w:pPr>
      <w:r w:rsidRPr="00482F20">
        <w:rPr>
          <w:rFonts w:ascii="Arial" w:hAnsi="Arial" w:cs="Arial"/>
          <w:color w:val="000000"/>
          <w:sz w:val="16"/>
          <w:szCs w:val="16"/>
        </w:rPr>
        <w:t>3. Для каждой территориальной зоны устанавливаются градостроительные регламенты.</w:t>
      </w:r>
    </w:p>
    <w:p w:rsidR="00604AB4" w:rsidRPr="00482F20" w:rsidRDefault="00604AB4" w:rsidP="00BF2350">
      <w:pPr>
        <w:pStyle w:val="311"/>
        <w:tabs>
          <w:tab w:val="num" w:pos="-851"/>
          <w:tab w:val="left" w:pos="-426"/>
          <w:tab w:val="left" w:pos="851"/>
        </w:tabs>
        <w:ind w:firstLine="284"/>
        <w:rPr>
          <w:rFonts w:ascii="Arial" w:hAnsi="Arial" w:cs="Arial"/>
          <w:color w:val="000000"/>
          <w:sz w:val="16"/>
          <w:szCs w:val="16"/>
        </w:rPr>
      </w:pPr>
      <w:r w:rsidRPr="00482F20">
        <w:rPr>
          <w:rFonts w:ascii="Arial" w:hAnsi="Arial" w:cs="Arial"/>
          <w:color w:val="000000"/>
          <w:sz w:val="16"/>
          <w:szCs w:val="16"/>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4. В соответствии с градостроительным зонированием на территории поселения устанавливаются следующие виды территориальных зон:</w:t>
      </w:r>
    </w:p>
    <w:p w:rsidR="00604AB4" w:rsidRPr="00482F20" w:rsidRDefault="00604AB4" w:rsidP="00BF2350">
      <w:pPr>
        <w:widowControl w:val="0"/>
        <w:tabs>
          <w:tab w:val="left" w:pos="-426"/>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жилые зоны;</w:t>
      </w:r>
    </w:p>
    <w:p w:rsidR="00604AB4" w:rsidRPr="00482F20" w:rsidRDefault="00604AB4" w:rsidP="00BF2350">
      <w:pPr>
        <w:widowControl w:val="0"/>
        <w:tabs>
          <w:tab w:val="left" w:pos="-426"/>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общественно-деловые зоны;</w:t>
      </w:r>
    </w:p>
    <w:p w:rsidR="00604AB4" w:rsidRPr="00482F20" w:rsidRDefault="00604AB4" w:rsidP="00BF2350">
      <w:pPr>
        <w:widowControl w:val="0"/>
        <w:tabs>
          <w:tab w:val="left" w:pos="-426"/>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рекреационные зоны;</w:t>
      </w:r>
    </w:p>
    <w:p w:rsidR="00604AB4" w:rsidRPr="00482F20" w:rsidRDefault="00604AB4" w:rsidP="00BF2350">
      <w:pPr>
        <w:widowControl w:val="0"/>
        <w:tabs>
          <w:tab w:val="left" w:pos="-426"/>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производственные зоны;</w:t>
      </w:r>
    </w:p>
    <w:p w:rsidR="00604AB4" w:rsidRPr="00482F20" w:rsidRDefault="00604AB4" w:rsidP="00BF2350">
      <w:pPr>
        <w:widowControl w:val="0"/>
        <w:tabs>
          <w:tab w:val="left" w:pos="-426"/>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сельскохозяйственного использования;</w:t>
      </w:r>
    </w:p>
    <w:p w:rsidR="00604AB4" w:rsidRPr="00482F20" w:rsidRDefault="00604AB4" w:rsidP="00BF2350">
      <w:pPr>
        <w:widowControl w:val="0"/>
        <w:tabs>
          <w:tab w:val="left" w:pos="-426"/>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зоны специального назначения.</w:t>
      </w:r>
    </w:p>
    <w:p w:rsidR="00604AB4" w:rsidRPr="00482F20" w:rsidRDefault="00604AB4" w:rsidP="00BF235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604AB4" w:rsidRPr="00482F20" w:rsidRDefault="00604AB4" w:rsidP="00BF2350">
      <w:pPr>
        <w:tabs>
          <w:tab w:val="num" w:pos="-851"/>
          <w:tab w:val="left" w:pos="-426"/>
          <w:tab w:val="left" w:pos="851"/>
        </w:tabs>
        <w:ind w:firstLine="284"/>
        <w:jc w:val="both"/>
        <w:rPr>
          <w:rFonts w:ascii="Arial" w:hAnsi="Arial" w:cs="Arial"/>
          <w:color w:val="000000"/>
          <w:sz w:val="16"/>
          <w:szCs w:val="16"/>
        </w:rPr>
      </w:pPr>
      <w:r w:rsidRPr="00482F20">
        <w:rPr>
          <w:rFonts w:ascii="Arial" w:hAnsi="Arial" w:cs="Arial"/>
          <w:color w:val="000000"/>
          <w:sz w:val="16"/>
          <w:szCs w:val="16"/>
        </w:rPr>
        <w:t>6. Градостроительный регламент по видам разрешенного использования земельных участков и объектов капитального строительства включает:</w:t>
      </w:r>
    </w:p>
    <w:p w:rsidR="00604AB4" w:rsidRPr="00482F20" w:rsidRDefault="00604AB4" w:rsidP="00BF235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604AB4" w:rsidRPr="00482F20" w:rsidRDefault="00604AB4" w:rsidP="00BF235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 или общественных обсуждений;</w:t>
      </w:r>
    </w:p>
    <w:p w:rsidR="00604AB4" w:rsidRPr="00482F20" w:rsidRDefault="00604AB4" w:rsidP="00BF235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04AB4" w:rsidRPr="00482F20" w:rsidRDefault="00604AB4" w:rsidP="00BF2350">
      <w:pPr>
        <w:pStyle w:val="311"/>
        <w:tabs>
          <w:tab w:val="num" w:pos="-851"/>
          <w:tab w:val="left" w:pos="-426"/>
        </w:tabs>
        <w:ind w:firstLine="284"/>
        <w:rPr>
          <w:rFonts w:ascii="Arial" w:hAnsi="Arial" w:cs="Arial"/>
          <w:color w:val="000000"/>
          <w:sz w:val="16"/>
          <w:szCs w:val="16"/>
        </w:rPr>
      </w:pPr>
      <w:r w:rsidRPr="00482F20">
        <w:rPr>
          <w:rFonts w:ascii="Arial" w:hAnsi="Arial" w:cs="Arial"/>
          <w:color w:val="000000"/>
          <w:sz w:val="16"/>
          <w:szCs w:val="16"/>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604AB4" w:rsidRPr="00482F20" w:rsidRDefault="00604AB4" w:rsidP="00BF235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604AB4" w:rsidRPr="00482F20" w:rsidRDefault="00604AB4" w:rsidP="00BF2350">
      <w:pPr>
        <w:pStyle w:val="ConsNormal"/>
        <w:widowControl/>
        <w:tabs>
          <w:tab w:val="num" w:pos="-851"/>
          <w:tab w:val="left" w:pos="-426"/>
        </w:tabs>
        <w:ind w:firstLine="284"/>
        <w:jc w:val="both"/>
        <w:rPr>
          <w:rFonts w:cs="Arial"/>
          <w:color w:val="000000"/>
          <w:sz w:val="16"/>
          <w:szCs w:val="16"/>
        </w:rPr>
      </w:pPr>
      <w:r w:rsidRPr="00482F20">
        <w:rPr>
          <w:rFonts w:cs="Arial"/>
          <w:color w:val="000000"/>
          <w:sz w:val="16"/>
          <w:szCs w:val="16"/>
        </w:rPr>
        <w:t>7. Всегда разрешенными видами использования в любой территориальной зоне,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604AB4" w:rsidRPr="00482F20" w:rsidRDefault="00604AB4" w:rsidP="00BF2350">
      <w:pPr>
        <w:pStyle w:val="ConsNormal"/>
        <w:widowControl/>
        <w:tabs>
          <w:tab w:val="left" w:pos="-426"/>
        </w:tabs>
        <w:suppressAutoHyphens/>
        <w:autoSpaceDE w:val="0"/>
        <w:ind w:firstLine="284"/>
        <w:jc w:val="both"/>
        <w:rPr>
          <w:rFonts w:cs="Arial"/>
          <w:color w:val="000000"/>
          <w:sz w:val="16"/>
          <w:szCs w:val="16"/>
        </w:rPr>
      </w:pPr>
      <w:r w:rsidRPr="00482F20">
        <w:rPr>
          <w:rFonts w:cs="Arial"/>
          <w:color w:val="000000"/>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604AB4" w:rsidRPr="00482F20" w:rsidRDefault="00604AB4" w:rsidP="00BF2350">
      <w:pPr>
        <w:pStyle w:val="ConsNormal"/>
        <w:widowControl/>
        <w:tabs>
          <w:tab w:val="left" w:pos="-426"/>
        </w:tabs>
        <w:autoSpaceDE w:val="0"/>
        <w:autoSpaceDN w:val="0"/>
        <w:adjustRightInd w:val="0"/>
        <w:ind w:firstLine="284"/>
        <w:jc w:val="both"/>
        <w:rPr>
          <w:rFonts w:cs="Arial"/>
          <w:color w:val="000000"/>
          <w:sz w:val="16"/>
          <w:szCs w:val="16"/>
        </w:rPr>
      </w:pPr>
      <w:r w:rsidRPr="00482F20">
        <w:rPr>
          <w:rFonts w:cs="Arial"/>
          <w:color w:val="000000"/>
          <w:sz w:val="16"/>
          <w:szCs w:val="16"/>
        </w:rPr>
        <w:t>станции скорой медицинской помощи;</w:t>
      </w:r>
    </w:p>
    <w:p w:rsidR="00604AB4" w:rsidRPr="00482F20" w:rsidRDefault="00604AB4" w:rsidP="00BF2350">
      <w:pPr>
        <w:pStyle w:val="ConsNormal"/>
        <w:widowControl/>
        <w:tabs>
          <w:tab w:val="left" w:pos="-426"/>
        </w:tabs>
        <w:suppressAutoHyphens/>
        <w:autoSpaceDE w:val="0"/>
        <w:ind w:firstLine="284"/>
        <w:jc w:val="both"/>
        <w:rPr>
          <w:rFonts w:cs="Arial"/>
          <w:color w:val="000000"/>
          <w:sz w:val="16"/>
          <w:szCs w:val="16"/>
        </w:rPr>
      </w:pPr>
      <w:r w:rsidRPr="00482F20">
        <w:rPr>
          <w:rFonts w:cs="Arial"/>
          <w:color w:val="000000"/>
          <w:sz w:val="16"/>
          <w:szCs w:val="16"/>
        </w:rPr>
        <w:lastRenderedPageBreak/>
        <w:t>опорные пункты охраны порядка;</w:t>
      </w:r>
    </w:p>
    <w:p w:rsidR="00604AB4" w:rsidRPr="00482F20" w:rsidRDefault="00604AB4" w:rsidP="00BF2350">
      <w:pPr>
        <w:pStyle w:val="ConsNormal"/>
        <w:widowControl/>
        <w:tabs>
          <w:tab w:val="left" w:pos="-426"/>
        </w:tabs>
        <w:suppressAutoHyphens/>
        <w:autoSpaceDE w:val="0"/>
        <w:ind w:firstLine="284"/>
        <w:jc w:val="both"/>
        <w:rPr>
          <w:rFonts w:cs="Arial"/>
          <w:color w:val="000000"/>
          <w:sz w:val="16"/>
          <w:szCs w:val="16"/>
        </w:rPr>
      </w:pPr>
      <w:r w:rsidRPr="00482F20">
        <w:rPr>
          <w:rFonts w:cs="Arial"/>
          <w:color w:val="000000"/>
          <w:sz w:val="16"/>
          <w:szCs w:val="16"/>
        </w:rPr>
        <w:t>объекты пожарной охраны (гидранты, резервуары, пожарные водоемы);</w:t>
      </w:r>
    </w:p>
    <w:p w:rsidR="00604AB4" w:rsidRPr="00482F20" w:rsidRDefault="00604AB4" w:rsidP="00BF2350">
      <w:pPr>
        <w:pStyle w:val="ConsNormal"/>
        <w:widowControl/>
        <w:tabs>
          <w:tab w:val="left" w:pos="-426"/>
        </w:tabs>
        <w:suppressAutoHyphens/>
        <w:autoSpaceDE w:val="0"/>
        <w:ind w:firstLine="284"/>
        <w:jc w:val="both"/>
        <w:rPr>
          <w:rFonts w:cs="Arial"/>
          <w:color w:val="000000"/>
          <w:sz w:val="16"/>
          <w:szCs w:val="16"/>
        </w:rPr>
      </w:pPr>
      <w:r w:rsidRPr="00482F20">
        <w:rPr>
          <w:rFonts w:cs="Arial"/>
          <w:color w:val="000000"/>
          <w:sz w:val="16"/>
          <w:szCs w:val="16"/>
        </w:rPr>
        <w:t>пожарные депо.</w:t>
      </w:r>
    </w:p>
    <w:p w:rsidR="00604AB4" w:rsidRPr="00482F20" w:rsidRDefault="00604AB4" w:rsidP="00BF2350">
      <w:pPr>
        <w:pStyle w:val="ConsNormal"/>
        <w:widowControl/>
        <w:tabs>
          <w:tab w:val="num" w:pos="-851"/>
          <w:tab w:val="left" w:pos="-426"/>
        </w:tabs>
        <w:ind w:firstLine="284"/>
        <w:jc w:val="both"/>
        <w:rPr>
          <w:rFonts w:cs="Arial"/>
          <w:color w:val="000000"/>
          <w:sz w:val="16"/>
          <w:szCs w:val="16"/>
        </w:rPr>
      </w:pPr>
      <w:r w:rsidRPr="00482F20">
        <w:rPr>
          <w:rFonts w:cs="Arial"/>
          <w:color w:val="000000"/>
          <w:sz w:val="16"/>
          <w:szCs w:val="16"/>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604AB4" w:rsidRPr="00482F20" w:rsidRDefault="00604AB4" w:rsidP="00BF2350">
      <w:pPr>
        <w:pStyle w:val="ConsPlusNormal"/>
        <w:tabs>
          <w:tab w:val="num" w:pos="-851"/>
          <w:tab w:val="left" w:pos="-426"/>
        </w:tabs>
        <w:ind w:firstLine="284"/>
        <w:jc w:val="both"/>
        <w:rPr>
          <w:color w:val="000000"/>
          <w:sz w:val="16"/>
          <w:szCs w:val="16"/>
        </w:rPr>
      </w:pPr>
      <w:r w:rsidRPr="00482F20">
        <w:rPr>
          <w:color w:val="000000"/>
          <w:sz w:val="16"/>
          <w:szCs w:val="16"/>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8" w:history="1">
        <w:r w:rsidRPr="00482F20">
          <w:rPr>
            <w:color w:val="000000"/>
            <w:sz w:val="16"/>
            <w:szCs w:val="16"/>
          </w:rPr>
          <w:t>законодательством</w:t>
        </w:r>
      </w:hyperlink>
      <w:r w:rsidRPr="00482F20">
        <w:rPr>
          <w:color w:val="000000"/>
          <w:sz w:val="16"/>
          <w:szCs w:val="16"/>
        </w:rPr>
        <w:t xml:space="preserve"> Российской Федерации об охране объектов культурного наследия;</w:t>
      </w:r>
    </w:p>
    <w:p w:rsidR="00604AB4" w:rsidRPr="00482F20" w:rsidRDefault="00604AB4" w:rsidP="00BF235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2) в границах территорий общего пользования;</w:t>
      </w:r>
    </w:p>
    <w:p w:rsidR="00604AB4" w:rsidRPr="00482F20" w:rsidRDefault="00604AB4" w:rsidP="00BF235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3) предназначенные для размещения линейных объектов и (или) занятые линейными объектами;</w:t>
      </w:r>
    </w:p>
    <w:p w:rsidR="00604AB4" w:rsidRPr="00482F20" w:rsidRDefault="00604AB4" w:rsidP="00BF235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4) предоставленные для добычи полезных ископаемых.</w:t>
      </w:r>
    </w:p>
    <w:p w:rsidR="00604AB4" w:rsidRPr="00482F20" w:rsidRDefault="00604AB4" w:rsidP="00BF2350">
      <w:pPr>
        <w:pStyle w:val="ConsPlusNormal"/>
        <w:tabs>
          <w:tab w:val="num" w:pos="-851"/>
          <w:tab w:val="left" w:pos="-426"/>
        </w:tabs>
        <w:ind w:firstLine="284"/>
        <w:jc w:val="both"/>
        <w:rPr>
          <w:color w:val="000000"/>
          <w:sz w:val="16"/>
          <w:szCs w:val="16"/>
        </w:rPr>
      </w:pPr>
      <w:r w:rsidRPr="00482F20">
        <w:rPr>
          <w:color w:val="000000"/>
          <w:sz w:val="16"/>
          <w:szCs w:val="16"/>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11. На территории поселения установлены следующие зоны с особыми условиями использования территорий:</w:t>
      </w:r>
    </w:p>
    <w:p w:rsidR="00604AB4" w:rsidRPr="00482F20" w:rsidRDefault="00604AB4" w:rsidP="00BF2350">
      <w:pPr>
        <w:widowControl w:val="0"/>
        <w:tabs>
          <w:tab w:val="left" w:pos="-1276"/>
          <w:tab w:val="left" w:pos="-426"/>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прибрежная защитная полоса;</w:t>
      </w:r>
    </w:p>
    <w:p w:rsidR="00604AB4" w:rsidRPr="00482F20" w:rsidRDefault="00604AB4" w:rsidP="00BF2350">
      <w:pPr>
        <w:widowControl w:val="0"/>
        <w:tabs>
          <w:tab w:val="left" w:pos="-1276"/>
          <w:tab w:val="left" w:pos="-426"/>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водоохранная зона;</w:t>
      </w:r>
    </w:p>
    <w:p w:rsidR="00604AB4" w:rsidRPr="00482F20" w:rsidRDefault="00604AB4" w:rsidP="00BF2350">
      <w:pPr>
        <w:pStyle w:val="ConsNormal"/>
        <w:widowControl/>
        <w:tabs>
          <w:tab w:val="left" w:pos="-1276"/>
          <w:tab w:val="left" w:pos="-426"/>
        </w:tabs>
        <w:suppressAutoHyphens/>
        <w:autoSpaceDE w:val="0"/>
        <w:ind w:firstLine="284"/>
        <w:jc w:val="both"/>
        <w:rPr>
          <w:rFonts w:cs="Arial"/>
          <w:b/>
          <w:color w:val="000000"/>
          <w:sz w:val="16"/>
          <w:szCs w:val="16"/>
        </w:rPr>
      </w:pPr>
      <w:r w:rsidRPr="00482F20">
        <w:rPr>
          <w:rFonts w:cs="Arial"/>
          <w:color w:val="000000"/>
          <w:sz w:val="16"/>
          <w:szCs w:val="16"/>
        </w:rPr>
        <w:t>санитарно-защитная зона;</w:t>
      </w:r>
    </w:p>
    <w:p w:rsidR="00604AB4" w:rsidRPr="00482F20" w:rsidRDefault="00604AB4" w:rsidP="00BF2350">
      <w:pPr>
        <w:pStyle w:val="ConsNormal"/>
        <w:widowControl/>
        <w:tabs>
          <w:tab w:val="left" w:pos="-1276"/>
          <w:tab w:val="left" w:pos="-426"/>
        </w:tabs>
        <w:suppressAutoHyphens/>
        <w:autoSpaceDE w:val="0"/>
        <w:ind w:firstLine="284"/>
        <w:jc w:val="both"/>
        <w:rPr>
          <w:rFonts w:cs="Arial"/>
          <w:b/>
          <w:color w:val="000000"/>
          <w:sz w:val="16"/>
          <w:szCs w:val="16"/>
        </w:rPr>
      </w:pPr>
      <w:r w:rsidRPr="00482F20">
        <w:rPr>
          <w:rFonts w:cs="Arial"/>
          <w:color w:val="000000"/>
          <w:sz w:val="16"/>
          <w:szCs w:val="16"/>
        </w:rPr>
        <w:t xml:space="preserve">санитарно-защитная зона кладбищ; </w:t>
      </w:r>
    </w:p>
    <w:p w:rsidR="00604AB4" w:rsidRPr="00482F20" w:rsidRDefault="00604AB4" w:rsidP="00BF2350">
      <w:pPr>
        <w:pStyle w:val="ConsNormal"/>
        <w:widowControl/>
        <w:tabs>
          <w:tab w:val="left" w:pos="-1276"/>
          <w:tab w:val="left" w:pos="-426"/>
        </w:tabs>
        <w:suppressAutoHyphens/>
        <w:autoSpaceDE w:val="0"/>
        <w:ind w:firstLine="284"/>
        <w:jc w:val="both"/>
        <w:rPr>
          <w:rFonts w:cs="Arial"/>
          <w:b/>
          <w:color w:val="000000"/>
          <w:sz w:val="16"/>
          <w:szCs w:val="16"/>
        </w:rPr>
      </w:pPr>
      <w:r w:rsidRPr="00482F20">
        <w:rPr>
          <w:rFonts w:cs="Arial"/>
          <w:color w:val="000000"/>
          <w:sz w:val="16"/>
          <w:szCs w:val="16"/>
        </w:rPr>
        <w:t>охранная зона линий электропередачи;</w:t>
      </w:r>
    </w:p>
    <w:p w:rsidR="00604AB4" w:rsidRPr="00482F20" w:rsidRDefault="00604AB4" w:rsidP="00BF2350">
      <w:pPr>
        <w:pStyle w:val="ConsNormal"/>
        <w:widowControl/>
        <w:tabs>
          <w:tab w:val="left" w:pos="-1276"/>
          <w:tab w:val="left" w:pos="-426"/>
        </w:tabs>
        <w:suppressAutoHyphens/>
        <w:autoSpaceDE w:val="0"/>
        <w:ind w:firstLine="284"/>
        <w:jc w:val="both"/>
        <w:rPr>
          <w:rFonts w:cs="Arial"/>
          <w:b/>
          <w:color w:val="000000"/>
          <w:sz w:val="16"/>
          <w:szCs w:val="16"/>
        </w:rPr>
      </w:pPr>
      <w:r w:rsidRPr="00482F20">
        <w:rPr>
          <w:rFonts w:cs="Arial"/>
          <w:color w:val="000000"/>
          <w:sz w:val="16"/>
          <w:szCs w:val="16"/>
        </w:rPr>
        <w:t>охранная зона газораспределительных сетей;</w:t>
      </w:r>
    </w:p>
    <w:p w:rsidR="00604AB4" w:rsidRPr="00482F20" w:rsidRDefault="00604AB4" w:rsidP="00BF2350">
      <w:pPr>
        <w:pStyle w:val="ConsNormal"/>
        <w:widowControl/>
        <w:tabs>
          <w:tab w:val="left" w:pos="-1276"/>
          <w:tab w:val="left" w:pos="-426"/>
        </w:tabs>
        <w:suppressAutoHyphens/>
        <w:autoSpaceDE w:val="0"/>
        <w:ind w:firstLine="284"/>
        <w:jc w:val="both"/>
        <w:rPr>
          <w:rFonts w:cs="Arial"/>
          <w:b/>
          <w:color w:val="000000"/>
          <w:sz w:val="16"/>
          <w:szCs w:val="16"/>
        </w:rPr>
      </w:pPr>
      <w:r w:rsidRPr="00482F20">
        <w:rPr>
          <w:rFonts w:cs="Arial"/>
          <w:color w:val="000000"/>
          <w:sz w:val="16"/>
          <w:szCs w:val="16"/>
        </w:rPr>
        <w:t>зоны санитарной охраны источников водоснабжения (1 и 2 пояс);</w:t>
      </w:r>
    </w:p>
    <w:p w:rsidR="00604AB4" w:rsidRPr="00482F20" w:rsidRDefault="00604AB4" w:rsidP="00BF2350">
      <w:pPr>
        <w:pStyle w:val="ConsNormal"/>
        <w:widowControl/>
        <w:tabs>
          <w:tab w:val="left" w:pos="-1276"/>
          <w:tab w:val="left" w:pos="-426"/>
        </w:tabs>
        <w:suppressAutoHyphens/>
        <w:autoSpaceDE w:val="0"/>
        <w:ind w:firstLine="284"/>
        <w:jc w:val="both"/>
        <w:rPr>
          <w:rFonts w:cs="Arial"/>
          <w:b/>
          <w:color w:val="000000"/>
          <w:sz w:val="16"/>
          <w:szCs w:val="16"/>
        </w:rPr>
      </w:pPr>
      <w:r w:rsidRPr="00482F20">
        <w:rPr>
          <w:rFonts w:cs="Arial"/>
          <w:color w:val="000000"/>
          <w:sz w:val="16"/>
          <w:szCs w:val="16"/>
        </w:rPr>
        <w:t>граница территории объектов культурного наследия;</w:t>
      </w:r>
    </w:p>
    <w:p w:rsidR="00604AB4" w:rsidRPr="00482F20" w:rsidRDefault="00604AB4" w:rsidP="00BF2350">
      <w:pPr>
        <w:pStyle w:val="ConsNormal"/>
        <w:widowControl/>
        <w:tabs>
          <w:tab w:val="left" w:pos="-1276"/>
          <w:tab w:val="left" w:pos="-426"/>
        </w:tabs>
        <w:suppressAutoHyphens/>
        <w:autoSpaceDE w:val="0"/>
        <w:ind w:firstLine="284"/>
        <w:jc w:val="both"/>
        <w:rPr>
          <w:rFonts w:cs="Arial"/>
          <w:b/>
          <w:color w:val="000000"/>
          <w:sz w:val="16"/>
          <w:szCs w:val="16"/>
        </w:rPr>
      </w:pPr>
      <w:r w:rsidRPr="00482F20">
        <w:rPr>
          <w:rFonts w:cs="Arial"/>
          <w:color w:val="000000"/>
          <w:sz w:val="16"/>
          <w:szCs w:val="16"/>
        </w:rPr>
        <w:t>зона затопления.</w:t>
      </w:r>
    </w:p>
    <w:p w:rsidR="00180DB7" w:rsidRPr="00482F20" w:rsidRDefault="00604AB4" w:rsidP="00BF2350">
      <w:pPr>
        <w:pStyle w:val="311"/>
        <w:tabs>
          <w:tab w:val="num" w:pos="-851"/>
          <w:tab w:val="left" w:pos="-426"/>
        </w:tabs>
        <w:ind w:firstLine="284"/>
        <w:rPr>
          <w:rFonts w:ascii="Arial" w:hAnsi="Arial" w:cs="Arial"/>
          <w:color w:val="000000"/>
          <w:sz w:val="16"/>
          <w:szCs w:val="16"/>
        </w:rPr>
      </w:pPr>
      <w:r w:rsidRPr="00482F20">
        <w:rPr>
          <w:rFonts w:ascii="Arial" w:hAnsi="Arial" w:cs="Arial"/>
          <w:color w:val="000000"/>
          <w:sz w:val="16"/>
          <w:szCs w:val="16"/>
        </w:rPr>
        <w:t>12.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bookmarkStart w:id="14" w:name="_Toc17365020"/>
    </w:p>
    <w:p w:rsidR="00604AB4" w:rsidRPr="00482F20" w:rsidRDefault="00604AB4" w:rsidP="00482F20">
      <w:pPr>
        <w:pStyle w:val="311"/>
        <w:tabs>
          <w:tab w:val="num" w:pos="-851"/>
          <w:tab w:val="left" w:pos="-426"/>
        </w:tabs>
        <w:ind w:firstLine="284"/>
        <w:jc w:val="center"/>
        <w:rPr>
          <w:rFonts w:ascii="Arial" w:hAnsi="Arial" w:cs="Arial"/>
          <w:b/>
          <w:color w:val="000000"/>
          <w:sz w:val="16"/>
          <w:szCs w:val="16"/>
        </w:rPr>
      </w:pPr>
      <w:r w:rsidRPr="00482F20">
        <w:rPr>
          <w:rFonts w:ascii="Arial" w:hAnsi="Arial" w:cs="Arial"/>
          <w:b/>
          <w:color w:val="000000"/>
          <w:sz w:val="16"/>
          <w:szCs w:val="16"/>
        </w:rPr>
        <w:t>Статья 9. Комиссия по подготовке проекта правил землепользования и застройки</w:t>
      </w:r>
      <w:bookmarkEnd w:id="14"/>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Комиссия:</w:t>
      </w:r>
    </w:p>
    <w:p w:rsidR="00604AB4" w:rsidRPr="00482F20" w:rsidRDefault="00604AB4" w:rsidP="00BF2350">
      <w:pPr>
        <w:widowControl w:val="0"/>
        <w:tabs>
          <w:tab w:val="left" w:pos="-426"/>
          <w:tab w:val="left" w:pos="1047"/>
          <w:tab w:val="left" w:pos="1179"/>
          <w:tab w:val="left" w:pos="1311"/>
          <w:tab w:val="left" w:pos="1443"/>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604AB4" w:rsidRPr="00482F20" w:rsidRDefault="00604AB4" w:rsidP="00BF2350">
      <w:pPr>
        <w:widowControl w:val="0"/>
        <w:tabs>
          <w:tab w:val="left" w:pos="-426"/>
          <w:tab w:val="left" w:pos="1047"/>
          <w:tab w:val="left" w:pos="1474"/>
          <w:tab w:val="left" w:pos="1901"/>
          <w:tab w:val="left" w:pos="2328"/>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604AB4" w:rsidRPr="00482F20" w:rsidRDefault="00604AB4" w:rsidP="00BF2350">
      <w:pPr>
        <w:widowControl w:val="0"/>
        <w:tabs>
          <w:tab w:val="left" w:pos="-426"/>
          <w:tab w:val="left" w:pos="966"/>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604AB4" w:rsidRPr="00482F20" w:rsidRDefault="00604AB4" w:rsidP="00BF2350">
      <w:pPr>
        <w:widowControl w:val="0"/>
        <w:tabs>
          <w:tab w:val="left" w:pos="-426"/>
          <w:tab w:val="left" w:pos="966"/>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информирует о проведении публичных слушаний или общественных обсуждений при осуществлении градостроительной деятельности;</w:t>
      </w:r>
    </w:p>
    <w:p w:rsidR="00604AB4" w:rsidRPr="00482F20" w:rsidRDefault="00604AB4" w:rsidP="00BF2350">
      <w:pPr>
        <w:widowControl w:val="0"/>
        <w:tabs>
          <w:tab w:val="left" w:pos="-426"/>
          <w:tab w:val="left" w:pos="966"/>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проводит публичные слушания при осуществлении градостроительной деятельности;</w:t>
      </w:r>
    </w:p>
    <w:p w:rsidR="00604AB4" w:rsidRPr="00482F20" w:rsidRDefault="00604AB4" w:rsidP="00BF2350">
      <w:pPr>
        <w:widowControl w:val="0"/>
        <w:tabs>
          <w:tab w:val="left" w:pos="-426"/>
          <w:tab w:val="left" w:pos="966"/>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604AB4" w:rsidRPr="00482F20" w:rsidRDefault="00604AB4" w:rsidP="00BF2350">
      <w:pPr>
        <w:widowControl w:val="0"/>
        <w:tabs>
          <w:tab w:val="left" w:pos="-426"/>
          <w:tab w:val="left" w:pos="993"/>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решает иные задачи, связанные с регулированием землепользования и застройки.</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2. По вопросам реализации и применения настоящих Правил иные органы:</w:t>
      </w:r>
    </w:p>
    <w:p w:rsidR="00604AB4" w:rsidRPr="00482F20" w:rsidRDefault="00604AB4" w:rsidP="00BF2350">
      <w:pPr>
        <w:widowControl w:val="0"/>
        <w:tabs>
          <w:tab w:val="left" w:pos="-426"/>
          <w:tab w:val="left" w:pos="1047"/>
          <w:tab w:val="left" w:pos="1474"/>
          <w:tab w:val="left" w:pos="1901"/>
          <w:tab w:val="left" w:pos="2328"/>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604AB4" w:rsidRPr="00482F20" w:rsidRDefault="00604AB4" w:rsidP="00BF2350">
      <w:pPr>
        <w:widowControl w:val="0"/>
        <w:tabs>
          <w:tab w:val="left" w:pos="-426"/>
          <w:tab w:val="left" w:pos="1047"/>
          <w:tab w:val="left" w:pos="1474"/>
          <w:tab w:val="left" w:pos="1901"/>
          <w:tab w:val="left" w:pos="2328"/>
        </w:tabs>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180DB7"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bookmarkStart w:id="15" w:name="_Toc17365021"/>
    </w:p>
    <w:p w:rsidR="00180DB7" w:rsidRPr="00643E9F" w:rsidRDefault="00180DB7" w:rsidP="00482F20">
      <w:pPr>
        <w:tabs>
          <w:tab w:val="num" w:pos="-851"/>
          <w:tab w:val="left" w:pos="-426"/>
        </w:tabs>
        <w:ind w:firstLine="284"/>
        <w:rPr>
          <w:rFonts w:ascii="Arial" w:hAnsi="Arial" w:cs="Arial"/>
          <w:color w:val="000000"/>
          <w:sz w:val="8"/>
          <w:szCs w:val="8"/>
        </w:rPr>
      </w:pPr>
    </w:p>
    <w:p w:rsidR="00180DB7" w:rsidRPr="00482F20" w:rsidRDefault="00604AB4" w:rsidP="00482F20">
      <w:pPr>
        <w:tabs>
          <w:tab w:val="num" w:pos="-851"/>
          <w:tab w:val="left" w:pos="-426"/>
        </w:tabs>
        <w:ind w:firstLine="284"/>
        <w:jc w:val="center"/>
        <w:rPr>
          <w:rFonts w:ascii="Arial" w:hAnsi="Arial" w:cs="Arial"/>
          <w:b/>
          <w:color w:val="000000"/>
          <w:sz w:val="16"/>
          <w:szCs w:val="16"/>
        </w:rPr>
      </w:pPr>
      <w:r w:rsidRPr="00482F20">
        <w:rPr>
          <w:rFonts w:ascii="Arial" w:hAnsi="Arial" w:cs="Arial"/>
          <w:b/>
          <w:color w:val="000000"/>
          <w:sz w:val="16"/>
          <w:szCs w:val="16"/>
        </w:rPr>
        <w:t xml:space="preserve">ГЛАВА </w:t>
      </w:r>
      <w:r w:rsidRPr="00482F20">
        <w:rPr>
          <w:rFonts w:ascii="Arial" w:hAnsi="Arial" w:cs="Arial"/>
          <w:b/>
          <w:color w:val="000000"/>
          <w:sz w:val="16"/>
          <w:szCs w:val="16"/>
          <w:lang w:val="en-US"/>
        </w:rPr>
        <w:t>IV</w:t>
      </w:r>
      <w:r w:rsidRPr="00482F20">
        <w:rPr>
          <w:rFonts w:ascii="Arial" w:hAnsi="Arial" w:cs="Arial"/>
          <w:b/>
          <w:color w:val="000000"/>
          <w:sz w:val="16"/>
          <w:szCs w:val="16"/>
        </w:rPr>
        <w:t>. ИЗМЕНЕНИЕ ВИДОВ РАЗРЕШЕННОГО ИСПОЛЬЗОВАНИЯ НЕДВИЖИМОСТИ ФИЗИЧЕСКИМИ И ЮРИДИЧЕСКИМИ ЛИЦАМИ</w:t>
      </w:r>
      <w:bookmarkStart w:id="16" w:name="_Toc17365022"/>
      <w:bookmarkEnd w:id="15"/>
    </w:p>
    <w:p w:rsidR="00180DB7" w:rsidRPr="00643E9F" w:rsidRDefault="00180DB7" w:rsidP="00482F20">
      <w:pPr>
        <w:tabs>
          <w:tab w:val="num" w:pos="-851"/>
          <w:tab w:val="left" w:pos="-426"/>
        </w:tabs>
        <w:ind w:firstLine="284"/>
        <w:jc w:val="center"/>
        <w:rPr>
          <w:rFonts w:ascii="Arial" w:hAnsi="Arial" w:cs="Arial"/>
          <w:b/>
          <w:color w:val="000000"/>
          <w:sz w:val="4"/>
          <w:szCs w:val="4"/>
        </w:rPr>
      </w:pPr>
    </w:p>
    <w:p w:rsidR="00604AB4" w:rsidRPr="00482F20" w:rsidRDefault="00604AB4" w:rsidP="00482F20">
      <w:pPr>
        <w:tabs>
          <w:tab w:val="num" w:pos="-851"/>
          <w:tab w:val="left" w:pos="-426"/>
        </w:tabs>
        <w:ind w:firstLine="284"/>
        <w:jc w:val="center"/>
        <w:rPr>
          <w:rFonts w:ascii="Arial" w:hAnsi="Arial" w:cs="Arial"/>
          <w:b/>
          <w:color w:val="000000"/>
          <w:sz w:val="16"/>
          <w:szCs w:val="16"/>
        </w:rPr>
      </w:pPr>
      <w:r w:rsidRPr="00482F20">
        <w:rPr>
          <w:rFonts w:ascii="Arial" w:hAnsi="Arial" w:cs="Arial"/>
          <w:b/>
          <w:color w:val="000000"/>
          <w:sz w:val="16"/>
          <w:szCs w:val="16"/>
        </w:rPr>
        <w:t>Статья 10. Изменение видов разрешенного использования земельных участков и объектов капитального строительства</w:t>
      </w:r>
      <w:bookmarkEnd w:id="16"/>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604AB4"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lastRenderedPageBreak/>
        <w:t xml:space="preserve">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 </w:t>
      </w:r>
    </w:p>
    <w:p w:rsidR="00604AB4" w:rsidRPr="00482F20" w:rsidRDefault="00604AB4" w:rsidP="00BF235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
    <w:p w:rsidR="00604AB4" w:rsidRPr="00482F20" w:rsidRDefault="00604AB4" w:rsidP="00BF235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604AB4" w:rsidRPr="00482F20" w:rsidRDefault="00604AB4" w:rsidP="00BF235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604AB4" w:rsidRPr="00482F20" w:rsidRDefault="00604AB4" w:rsidP="00BF235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1) в случае, если после такого изменения размеры земельного участка не будут соответствовать градостроительному регламенту;</w:t>
      </w:r>
    </w:p>
    <w:p w:rsidR="00604AB4" w:rsidRPr="00482F20" w:rsidRDefault="00604AB4" w:rsidP="00BF235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180DB7" w:rsidRPr="00482F20" w:rsidRDefault="00604AB4" w:rsidP="00BF235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bookmarkStart w:id="17" w:name="_Toc17365023"/>
    </w:p>
    <w:p w:rsidR="00604AB4" w:rsidRPr="00482F20" w:rsidRDefault="00604AB4" w:rsidP="00482F20">
      <w:pPr>
        <w:pStyle w:val="1ff4"/>
        <w:spacing w:before="0" w:after="0"/>
        <w:ind w:firstLine="284"/>
        <w:jc w:val="center"/>
        <w:rPr>
          <w:rFonts w:ascii="Arial" w:hAnsi="Arial" w:cs="Arial"/>
          <w:b/>
          <w:color w:val="000000"/>
          <w:sz w:val="16"/>
          <w:szCs w:val="16"/>
        </w:rPr>
      </w:pPr>
      <w:r w:rsidRPr="00482F20">
        <w:rPr>
          <w:rFonts w:ascii="Arial" w:hAnsi="Arial" w:cs="Arial"/>
          <w:b/>
          <w:color w:val="000000"/>
          <w:sz w:val="16"/>
          <w:szCs w:val="16"/>
        </w:rPr>
        <w:t xml:space="preserve">Статья 11. Порядок предоставления разрешения на условно разрешенный вид использования </w:t>
      </w:r>
      <w:r w:rsidR="00B20369">
        <w:rPr>
          <w:rFonts w:ascii="Arial" w:hAnsi="Arial" w:cs="Arial"/>
          <w:b/>
          <w:color w:val="000000"/>
          <w:sz w:val="16"/>
          <w:szCs w:val="16"/>
        </w:rPr>
        <w:br/>
      </w:r>
      <w:r w:rsidRPr="00482F20">
        <w:rPr>
          <w:rFonts w:ascii="Arial" w:hAnsi="Arial" w:cs="Arial"/>
          <w:b/>
          <w:color w:val="000000"/>
          <w:sz w:val="16"/>
          <w:szCs w:val="16"/>
        </w:rPr>
        <w:t>земельного участка или объекта капитального строительства</w:t>
      </w:r>
      <w:bookmarkEnd w:id="17"/>
    </w:p>
    <w:p w:rsidR="00604AB4" w:rsidRPr="00482F20" w:rsidRDefault="00604AB4" w:rsidP="00482F20">
      <w:pPr>
        <w:pStyle w:val="ConsNormal"/>
        <w:widowControl/>
        <w:tabs>
          <w:tab w:val="num" w:pos="-851"/>
          <w:tab w:val="left" w:pos="-426"/>
        </w:tabs>
        <w:ind w:firstLine="284"/>
        <w:jc w:val="both"/>
        <w:rPr>
          <w:rFonts w:cs="Arial"/>
          <w:color w:val="000000"/>
          <w:sz w:val="16"/>
          <w:szCs w:val="16"/>
        </w:rPr>
      </w:pPr>
      <w:r w:rsidRPr="00482F20">
        <w:rPr>
          <w:rFonts w:cs="Arial"/>
          <w:color w:val="000000"/>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04AB4" w:rsidRPr="00482F20" w:rsidRDefault="00604AB4" w:rsidP="00482F20">
      <w:pPr>
        <w:pStyle w:val="ConsNormal"/>
        <w:widowControl/>
        <w:tabs>
          <w:tab w:val="num" w:pos="-851"/>
          <w:tab w:val="left" w:pos="-426"/>
        </w:tabs>
        <w:ind w:firstLine="284"/>
        <w:jc w:val="both"/>
        <w:rPr>
          <w:rFonts w:cs="Arial"/>
          <w:color w:val="000000"/>
          <w:sz w:val="16"/>
          <w:szCs w:val="16"/>
        </w:rPr>
      </w:pPr>
      <w:r w:rsidRPr="00482F20">
        <w:rPr>
          <w:rFonts w:cs="Arial"/>
          <w:color w:val="000000"/>
          <w:sz w:val="16"/>
          <w:szCs w:val="16"/>
        </w:rPr>
        <w:t>Вопрос о предоставлении разрешения на условно разрешенный вид использования подлежит обсуждению на публичных слушаниях.</w:t>
      </w:r>
    </w:p>
    <w:p w:rsidR="00604AB4" w:rsidRPr="00482F20" w:rsidRDefault="00604AB4" w:rsidP="00482F20">
      <w:pPr>
        <w:pStyle w:val="ConsNormal"/>
        <w:widowControl/>
        <w:tabs>
          <w:tab w:val="num" w:pos="-851"/>
          <w:tab w:val="left" w:pos="-426"/>
        </w:tabs>
        <w:ind w:firstLine="284"/>
        <w:jc w:val="both"/>
        <w:rPr>
          <w:rFonts w:cs="Arial"/>
          <w:color w:val="000000"/>
          <w:sz w:val="16"/>
          <w:szCs w:val="16"/>
        </w:rPr>
      </w:pPr>
      <w:r w:rsidRPr="00482F20">
        <w:rPr>
          <w:rFonts w:cs="Arial"/>
          <w:color w:val="000000"/>
          <w:sz w:val="16"/>
          <w:szCs w:val="16"/>
        </w:rPr>
        <w:t xml:space="preserve">2.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w:t>
      </w:r>
      <w:r w:rsidR="00180DB7" w:rsidRPr="00482F20">
        <w:rPr>
          <w:rFonts w:cs="Arial"/>
          <w:color w:val="000000"/>
          <w:sz w:val="16"/>
          <w:szCs w:val="16"/>
        </w:rPr>
        <w:t>и направляет их Главе сельского</w:t>
      </w:r>
      <w:r w:rsidRPr="00482F20">
        <w:rPr>
          <w:rFonts w:cs="Arial"/>
          <w:color w:val="000000"/>
          <w:sz w:val="16"/>
          <w:szCs w:val="16"/>
        </w:rPr>
        <w:t xml:space="preserve"> поселения.</w:t>
      </w:r>
    </w:p>
    <w:p w:rsidR="00604AB4" w:rsidRPr="00482F20" w:rsidRDefault="00604AB4" w:rsidP="00482F20">
      <w:pPr>
        <w:pStyle w:val="ConsNormal"/>
        <w:widowControl/>
        <w:tabs>
          <w:tab w:val="num" w:pos="-851"/>
          <w:tab w:val="left" w:pos="-426"/>
        </w:tabs>
        <w:ind w:firstLine="284"/>
        <w:jc w:val="both"/>
        <w:rPr>
          <w:rFonts w:cs="Arial"/>
          <w:color w:val="000000"/>
          <w:sz w:val="16"/>
          <w:szCs w:val="16"/>
        </w:rPr>
      </w:pPr>
      <w:r w:rsidRPr="00482F20">
        <w:rPr>
          <w:rFonts w:cs="Arial"/>
          <w:color w:val="000000"/>
          <w:sz w:val="16"/>
          <w:szCs w:val="16"/>
        </w:rPr>
        <w:t>3. На основании указанных в пункте 2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604AB4" w:rsidRPr="00482F20" w:rsidRDefault="00604AB4" w:rsidP="00482F20">
      <w:pPr>
        <w:pStyle w:val="ConsNormal"/>
        <w:widowControl/>
        <w:tabs>
          <w:tab w:val="num" w:pos="-851"/>
          <w:tab w:val="left" w:pos="-426"/>
        </w:tabs>
        <w:ind w:firstLine="284"/>
        <w:jc w:val="both"/>
        <w:rPr>
          <w:rFonts w:cs="Arial"/>
          <w:color w:val="000000"/>
          <w:sz w:val="16"/>
          <w:szCs w:val="16"/>
        </w:rPr>
      </w:pPr>
      <w:r w:rsidRPr="00482F20">
        <w:rPr>
          <w:rFonts w:cs="Arial"/>
          <w:color w:val="000000"/>
          <w:sz w:val="16"/>
          <w:szCs w:val="1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(при наличии официального сайта) в сети Интернет.</w:t>
      </w:r>
    </w:p>
    <w:p w:rsidR="00604AB4" w:rsidRPr="00482F20" w:rsidRDefault="00604AB4" w:rsidP="00482F20">
      <w:pPr>
        <w:pStyle w:val="ConsNormal"/>
        <w:widowControl/>
        <w:tabs>
          <w:tab w:val="num" w:pos="-851"/>
          <w:tab w:val="left" w:pos="-426"/>
        </w:tabs>
        <w:ind w:firstLine="284"/>
        <w:jc w:val="both"/>
        <w:rPr>
          <w:rFonts w:cs="Arial"/>
          <w:color w:val="000000"/>
          <w:sz w:val="16"/>
          <w:szCs w:val="16"/>
        </w:rPr>
      </w:pPr>
      <w:r w:rsidRPr="00482F20">
        <w:rPr>
          <w:rFonts w:cs="Arial"/>
          <w:color w:val="000000"/>
          <w:sz w:val="16"/>
          <w:szCs w:val="16"/>
        </w:rPr>
        <w:t xml:space="preserve">4.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9" w:history="1">
        <w:r w:rsidRPr="00482F20">
          <w:rPr>
            <w:rFonts w:cs="Arial"/>
            <w:color w:val="000000"/>
            <w:sz w:val="16"/>
            <w:szCs w:val="16"/>
          </w:rPr>
          <w:t>части 2 статьи 55.32</w:t>
        </w:r>
      </w:hyperlink>
      <w:r w:rsidRPr="00482F20">
        <w:rPr>
          <w:rFonts w:cs="Arial"/>
          <w:color w:val="000000"/>
          <w:sz w:val="16"/>
          <w:szCs w:val="16"/>
        </w:rPr>
        <w:t xml:space="preserve"> Градостроительного кодекса Р</w:t>
      </w:r>
      <w:r w:rsidR="00180DB7" w:rsidRPr="00482F20">
        <w:rPr>
          <w:rFonts w:cs="Arial"/>
          <w:color w:val="000000"/>
          <w:sz w:val="16"/>
          <w:szCs w:val="16"/>
        </w:rPr>
        <w:t xml:space="preserve">оссийской </w:t>
      </w:r>
      <w:r w:rsidRPr="00482F20">
        <w:rPr>
          <w:rFonts w:cs="Arial"/>
          <w:color w:val="000000"/>
          <w:sz w:val="16"/>
          <w:szCs w:val="16"/>
        </w:rPr>
        <w:t>Ф</w:t>
      </w:r>
      <w:r w:rsidR="00180DB7" w:rsidRPr="00482F20">
        <w:rPr>
          <w:rFonts w:cs="Arial"/>
          <w:color w:val="000000"/>
          <w:sz w:val="16"/>
          <w:szCs w:val="16"/>
        </w:rPr>
        <w:t>едерации</w:t>
      </w:r>
      <w:r w:rsidRPr="00482F20">
        <w:rPr>
          <w:rFonts w:cs="Arial"/>
          <w:color w:val="000000"/>
          <w:sz w:val="16"/>
          <w:szCs w:val="16"/>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0" w:history="1">
        <w:r w:rsidRPr="00482F20">
          <w:rPr>
            <w:rFonts w:cs="Arial"/>
            <w:color w:val="000000"/>
            <w:sz w:val="16"/>
            <w:szCs w:val="16"/>
          </w:rPr>
          <w:t>части 2 статьи 55.32</w:t>
        </w:r>
      </w:hyperlink>
      <w:r w:rsidRPr="00482F20">
        <w:rPr>
          <w:rFonts w:cs="Arial"/>
          <w:color w:val="000000"/>
          <w:sz w:val="16"/>
          <w:szCs w:val="16"/>
        </w:rPr>
        <w:t xml:space="preserve"> Градостроительного кодекса Р</w:t>
      </w:r>
      <w:r w:rsidR="00180DB7" w:rsidRPr="00482F20">
        <w:rPr>
          <w:rFonts w:cs="Arial"/>
          <w:color w:val="000000"/>
          <w:sz w:val="16"/>
          <w:szCs w:val="16"/>
        </w:rPr>
        <w:t xml:space="preserve">оссийской </w:t>
      </w:r>
      <w:r w:rsidRPr="00482F20">
        <w:rPr>
          <w:rFonts w:cs="Arial"/>
          <w:color w:val="000000"/>
          <w:sz w:val="16"/>
          <w:szCs w:val="16"/>
        </w:rPr>
        <w:t>Ф</w:t>
      </w:r>
      <w:r w:rsidR="00180DB7" w:rsidRPr="00482F20">
        <w:rPr>
          <w:rFonts w:cs="Arial"/>
          <w:color w:val="000000"/>
          <w:sz w:val="16"/>
          <w:szCs w:val="16"/>
        </w:rPr>
        <w:t>едерации</w:t>
      </w:r>
      <w:r w:rsidRPr="00482F20">
        <w:rPr>
          <w:rFonts w:cs="Arial"/>
          <w:color w:val="000000"/>
          <w:sz w:val="16"/>
          <w:szCs w:val="16"/>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80DB7" w:rsidRPr="00482F20" w:rsidRDefault="00604AB4" w:rsidP="00482F20">
      <w:pPr>
        <w:pStyle w:val="ConsNormal"/>
        <w:widowControl/>
        <w:tabs>
          <w:tab w:val="num" w:pos="-851"/>
          <w:tab w:val="left" w:pos="-426"/>
        </w:tabs>
        <w:ind w:firstLine="284"/>
        <w:jc w:val="both"/>
        <w:rPr>
          <w:rFonts w:cs="Arial"/>
          <w:color w:val="000000"/>
          <w:sz w:val="16"/>
          <w:szCs w:val="16"/>
        </w:rPr>
      </w:pPr>
      <w:r w:rsidRPr="00482F20">
        <w:rPr>
          <w:rFonts w:cs="Arial"/>
          <w:color w:val="000000"/>
          <w:sz w:val="16"/>
          <w:szCs w:val="16"/>
        </w:rPr>
        <w:t>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Start w:id="18" w:name="_Toc17365024"/>
    </w:p>
    <w:p w:rsidR="00604AB4" w:rsidRPr="00482F20" w:rsidRDefault="00604AB4" w:rsidP="00482F20">
      <w:pPr>
        <w:pStyle w:val="ConsNormal"/>
        <w:widowControl/>
        <w:tabs>
          <w:tab w:val="num" w:pos="-851"/>
          <w:tab w:val="left" w:pos="-426"/>
        </w:tabs>
        <w:ind w:firstLine="284"/>
        <w:jc w:val="center"/>
        <w:rPr>
          <w:rFonts w:cs="Arial"/>
          <w:b/>
          <w:color w:val="000000"/>
          <w:sz w:val="16"/>
          <w:szCs w:val="16"/>
        </w:rPr>
      </w:pPr>
      <w:r w:rsidRPr="00482F20">
        <w:rPr>
          <w:rFonts w:cs="Arial"/>
          <w:b/>
          <w:bCs/>
          <w:iCs/>
          <w:color w:val="000000"/>
          <w:sz w:val="16"/>
          <w:szCs w:val="16"/>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8"/>
    </w:p>
    <w:p w:rsidR="00604AB4" w:rsidRPr="00482F20" w:rsidRDefault="00604AB4" w:rsidP="00482F20">
      <w:pPr>
        <w:pStyle w:val="ConsNormal"/>
        <w:widowControl/>
        <w:tabs>
          <w:tab w:val="left" w:pos="240"/>
          <w:tab w:val="left" w:pos="560"/>
        </w:tabs>
        <w:ind w:firstLine="284"/>
        <w:jc w:val="both"/>
        <w:rPr>
          <w:rFonts w:cs="Arial"/>
          <w:color w:val="000000"/>
          <w:sz w:val="16"/>
          <w:szCs w:val="16"/>
        </w:rPr>
      </w:pPr>
      <w:r w:rsidRPr="00482F20">
        <w:rPr>
          <w:rFonts w:cs="Arial"/>
          <w:color w:val="000000"/>
          <w:sz w:val="16"/>
          <w:szCs w:val="16"/>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04AB4" w:rsidRPr="00482F20" w:rsidRDefault="00604AB4" w:rsidP="00482F20">
      <w:pPr>
        <w:pStyle w:val="ConsNormal"/>
        <w:widowControl/>
        <w:tabs>
          <w:tab w:val="left" w:pos="240"/>
          <w:tab w:val="left" w:pos="560"/>
        </w:tabs>
        <w:ind w:firstLine="284"/>
        <w:jc w:val="both"/>
        <w:rPr>
          <w:rFonts w:cs="Arial"/>
          <w:color w:val="000000"/>
          <w:sz w:val="16"/>
          <w:szCs w:val="16"/>
        </w:rPr>
      </w:pPr>
      <w:r w:rsidRPr="00482F20">
        <w:rPr>
          <w:rFonts w:cs="Arial"/>
          <w:color w:val="000000"/>
          <w:sz w:val="16"/>
          <w:szCs w:val="16"/>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604AB4" w:rsidRPr="00482F20" w:rsidRDefault="00604AB4" w:rsidP="00482F20">
      <w:pPr>
        <w:pStyle w:val="ConsNormal"/>
        <w:widowControl/>
        <w:tabs>
          <w:tab w:val="left" w:pos="240"/>
          <w:tab w:val="left" w:pos="560"/>
        </w:tabs>
        <w:ind w:firstLine="284"/>
        <w:jc w:val="both"/>
        <w:rPr>
          <w:rFonts w:cs="Arial"/>
          <w:color w:val="000000"/>
          <w:sz w:val="16"/>
          <w:szCs w:val="16"/>
        </w:rPr>
      </w:pPr>
      <w:r w:rsidRPr="00482F20">
        <w:rPr>
          <w:rFonts w:cs="Arial"/>
          <w:color w:val="000000"/>
          <w:sz w:val="16"/>
          <w:szCs w:val="1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04AB4" w:rsidRPr="00482F20" w:rsidRDefault="00604AB4" w:rsidP="00482F20">
      <w:pPr>
        <w:pStyle w:val="ConsNormal"/>
        <w:widowControl/>
        <w:tabs>
          <w:tab w:val="left" w:pos="240"/>
          <w:tab w:val="left" w:pos="560"/>
        </w:tabs>
        <w:ind w:firstLine="284"/>
        <w:jc w:val="both"/>
        <w:rPr>
          <w:rFonts w:cs="Arial"/>
          <w:color w:val="000000"/>
          <w:sz w:val="16"/>
          <w:szCs w:val="16"/>
        </w:rPr>
      </w:pPr>
      <w:r w:rsidRPr="00482F20">
        <w:rPr>
          <w:rFonts w:cs="Arial"/>
          <w:color w:val="000000"/>
          <w:sz w:val="16"/>
          <w:szCs w:val="16"/>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04AB4" w:rsidRPr="00482F20" w:rsidRDefault="00604AB4" w:rsidP="00482F20">
      <w:pPr>
        <w:pStyle w:val="ConsNormal"/>
        <w:widowControl/>
        <w:tabs>
          <w:tab w:val="left" w:pos="240"/>
          <w:tab w:val="left" w:pos="560"/>
        </w:tabs>
        <w:ind w:firstLine="284"/>
        <w:jc w:val="both"/>
        <w:rPr>
          <w:rFonts w:cs="Arial"/>
          <w:color w:val="000000"/>
          <w:sz w:val="16"/>
          <w:szCs w:val="16"/>
        </w:rPr>
      </w:pPr>
      <w:r w:rsidRPr="00482F20">
        <w:rPr>
          <w:rFonts w:cs="Arial"/>
          <w:color w:val="000000"/>
          <w:sz w:val="16"/>
          <w:szCs w:val="16"/>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21" w:anchor="dst2104" w:history="1">
        <w:r w:rsidRPr="00482F20">
          <w:rPr>
            <w:rFonts w:cs="Arial"/>
            <w:color w:val="000000"/>
            <w:sz w:val="16"/>
            <w:szCs w:val="16"/>
          </w:rPr>
          <w:t>статьей 5.1</w:t>
        </w:r>
      </w:hyperlink>
      <w:r w:rsidRPr="00482F20">
        <w:rPr>
          <w:rFonts w:cs="Arial"/>
          <w:color w:val="000000"/>
          <w:sz w:val="16"/>
          <w:szCs w:val="16"/>
        </w:rPr>
        <w:t> Градостроительного кодекса Российской Федерации, с учетом положений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04AB4" w:rsidRPr="00482F20" w:rsidRDefault="00604AB4" w:rsidP="00482F20">
      <w:pPr>
        <w:pStyle w:val="ConsNormal"/>
        <w:widowControl/>
        <w:tabs>
          <w:tab w:val="left" w:pos="240"/>
          <w:tab w:val="left" w:pos="560"/>
        </w:tabs>
        <w:ind w:firstLine="284"/>
        <w:jc w:val="both"/>
        <w:rPr>
          <w:rFonts w:cs="Arial"/>
          <w:color w:val="000000"/>
          <w:sz w:val="16"/>
          <w:szCs w:val="16"/>
        </w:rPr>
      </w:pPr>
      <w:bookmarkStart w:id="19" w:name="dst2203"/>
      <w:bookmarkEnd w:id="19"/>
      <w:r w:rsidRPr="00482F20">
        <w:rPr>
          <w:rFonts w:cs="Arial"/>
          <w:color w:val="000000"/>
          <w:sz w:val="16"/>
          <w:szCs w:val="16"/>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Валдайского городского поселения.</w:t>
      </w:r>
    </w:p>
    <w:p w:rsidR="00604AB4" w:rsidRPr="00482F20" w:rsidRDefault="00604AB4" w:rsidP="00482F20">
      <w:pPr>
        <w:pStyle w:val="ConsNormal"/>
        <w:widowControl/>
        <w:tabs>
          <w:tab w:val="left" w:pos="240"/>
          <w:tab w:val="left" w:pos="560"/>
        </w:tabs>
        <w:ind w:firstLine="284"/>
        <w:jc w:val="both"/>
        <w:rPr>
          <w:rFonts w:cs="Arial"/>
          <w:color w:val="000000"/>
          <w:sz w:val="16"/>
          <w:szCs w:val="16"/>
        </w:rPr>
      </w:pPr>
      <w:r w:rsidRPr="00482F20">
        <w:rPr>
          <w:rFonts w:cs="Arial"/>
          <w:color w:val="000000"/>
          <w:sz w:val="16"/>
          <w:szCs w:val="16"/>
        </w:rPr>
        <w:t>6. На основании указанных в пункте 5 настоящей статьи рекомендаций Глава Валдайского городского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04AB4" w:rsidRPr="00482F20" w:rsidRDefault="00604AB4" w:rsidP="00482F20">
      <w:pPr>
        <w:pStyle w:val="ConsNormal"/>
        <w:widowControl/>
        <w:tabs>
          <w:tab w:val="num" w:pos="-851"/>
          <w:tab w:val="left" w:pos="-426"/>
        </w:tabs>
        <w:ind w:firstLine="284"/>
        <w:jc w:val="both"/>
        <w:rPr>
          <w:rFonts w:cs="Arial"/>
          <w:color w:val="000000"/>
          <w:sz w:val="16"/>
          <w:szCs w:val="16"/>
        </w:rPr>
      </w:pPr>
      <w:r w:rsidRPr="00482F20">
        <w:rPr>
          <w:rFonts w:cs="Arial"/>
          <w:color w:val="000000"/>
          <w:sz w:val="16"/>
          <w:szCs w:val="16"/>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2" w:history="1">
        <w:r w:rsidRPr="00482F20">
          <w:rPr>
            <w:rFonts w:cs="Arial"/>
            <w:color w:val="000000"/>
            <w:sz w:val="16"/>
            <w:szCs w:val="16"/>
          </w:rPr>
          <w:t>части 2 статьи 55.32</w:t>
        </w:r>
      </w:hyperlink>
      <w:r w:rsidRPr="00482F20">
        <w:rPr>
          <w:rFonts w:cs="Arial"/>
          <w:color w:val="000000"/>
          <w:sz w:val="16"/>
          <w:szCs w:val="16"/>
        </w:rPr>
        <w:t xml:space="preserve"> Градостроительного кодекса Р</w:t>
      </w:r>
      <w:r w:rsidR="00180DB7" w:rsidRPr="00482F20">
        <w:rPr>
          <w:rFonts w:cs="Arial"/>
          <w:color w:val="000000"/>
          <w:sz w:val="16"/>
          <w:szCs w:val="16"/>
        </w:rPr>
        <w:t xml:space="preserve">оссийской </w:t>
      </w:r>
      <w:r w:rsidRPr="00482F20">
        <w:rPr>
          <w:rFonts w:cs="Arial"/>
          <w:color w:val="000000"/>
          <w:sz w:val="16"/>
          <w:szCs w:val="16"/>
        </w:rPr>
        <w:t>Ф</w:t>
      </w:r>
      <w:r w:rsidR="00180DB7" w:rsidRPr="00482F20">
        <w:rPr>
          <w:rFonts w:cs="Arial"/>
          <w:color w:val="000000"/>
          <w:sz w:val="16"/>
          <w:szCs w:val="16"/>
        </w:rPr>
        <w:t>едерации</w:t>
      </w:r>
      <w:r w:rsidRPr="00482F20">
        <w:rPr>
          <w:rFonts w:cs="Arial"/>
          <w:color w:val="000000"/>
          <w:sz w:val="16"/>
          <w:szCs w:val="16"/>
        </w:rPr>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3" w:history="1">
        <w:r w:rsidRPr="00482F20">
          <w:rPr>
            <w:rFonts w:cs="Arial"/>
            <w:color w:val="000000"/>
            <w:sz w:val="16"/>
            <w:szCs w:val="16"/>
          </w:rPr>
          <w:t>части 2 статьи 55.32</w:t>
        </w:r>
      </w:hyperlink>
      <w:r w:rsidRPr="00482F20">
        <w:rPr>
          <w:rFonts w:cs="Arial"/>
          <w:color w:val="000000"/>
          <w:sz w:val="16"/>
          <w:szCs w:val="16"/>
        </w:rPr>
        <w:t xml:space="preserve"> Градостроительного кодекса Р</w:t>
      </w:r>
      <w:r w:rsidR="00180DB7" w:rsidRPr="00482F20">
        <w:rPr>
          <w:rFonts w:cs="Arial"/>
          <w:color w:val="000000"/>
          <w:sz w:val="16"/>
          <w:szCs w:val="16"/>
        </w:rPr>
        <w:t xml:space="preserve">оссийской </w:t>
      </w:r>
      <w:r w:rsidRPr="00482F20">
        <w:rPr>
          <w:rFonts w:cs="Arial"/>
          <w:color w:val="000000"/>
          <w:sz w:val="16"/>
          <w:szCs w:val="16"/>
        </w:rPr>
        <w:t>Ф</w:t>
      </w:r>
      <w:r w:rsidR="00180DB7" w:rsidRPr="00482F20">
        <w:rPr>
          <w:rFonts w:cs="Arial"/>
          <w:color w:val="000000"/>
          <w:sz w:val="16"/>
          <w:szCs w:val="16"/>
        </w:rPr>
        <w:t>едерации</w:t>
      </w:r>
      <w:r w:rsidRPr="00482F20">
        <w:rPr>
          <w:rFonts w:cs="Arial"/>
          <w:color w:val="000000"/>
          <w:sz w:val="16"/>
          <w:szCs w:val="16"/>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80DB7" w:rsidRDefault="00604AB4" w:rsidP="00482F20">
      <w:pPr>
        <w:pStyle w:val="ConsNormal"/>
        <w:widowControl/>
        <w:tabs>
          <w:tab w:val="left" w:pos="240"/>
          <w:tab w:val="left" w:pos="560"/>
        </w:tabs>
        <w:ind w:firstLine="284"/>
        <w:jc w:val="both"/>
        <w:rPr>
          <w:rFonts w:cs="Arial"/>
          <w:color w:val="000000"/>
          <w:sz w:val="16"/>
          <w:szCs w:val="16"/>
        </w:rPr>
      </w:pPr>
      <w:r w:rsidRPr="00482F20">
        <w:rPr>
          <w:rFonts w:cs="Arial"/>
          <w:color w:val="000000"/>
          <w:sz w:val="16"/>
          <w:szCs w:val="16"/>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20" w:name="_Toc17365025"/>
    </w:p>
    <w:p w:rsidR="00C23B89" w:rsidRPr="0080584C" w:rsidRDefault="00C23B89" w:rsidP="00482F20">
      <w:pPr>
        <w:pStyle w:val="ConsNormal"/>
        <w:widowControl/>
        <w:tabs>
          <w:tab w:val="left" w:pos="240"/>
          <w:tab w:val="left" w:pos="560"/>
        </w:tabs>
        <w:ind w:firstLine="284"/>
        <w:jc w:val="both"/>
        <w:rPr>
          <w:rFonts w:cs="Arial"/>
          <w:color w:val="000000"/>
          <w:sz w:val="4"/>
          <w:szCs w:val="4"/>
        </w:rPr>
      </w:pPr>
    </w:p>
    <w:p w:rsidR="00C23B89" w:rsidRPr="0080584C" w:rsidRDefault="00C23B89" w:rsidP="00482F20">
      <w:pPr>
        <w:pStyle w:val="ConsNormal"/>
        <w:widowControl/>
        <w:tabs>
          <w:tab w:val="left" w:pos="240"/>
          <w:tab w:val="left" w:pos="560"/>
        </w:tabs>
        <w:ind w:firstLine="284"/>
        <w:jc w:val="both"/>
        <w:rPr>
          <w:rFonts w:cs="Arial"/>
          <w:color w:val="000000"/>
          <w:sz w:val="4"/>
          <w:szCs w:val="4"/>
        </w:rPr>
      </w:pPr>
    </w:p>
    <w:p w:rsidR="00180DB7" w:rsidRDefault="00180DB7" w:rsidP="00482F20">
      <w:pPr>
        <w:pStyle w:val="ConsNormal"/>
        <w:widowControl/>
        <w:tabs>
          <w:tab w:val="left" w:pos="240"/>
          <w:tab w:val="left" w:pos="560"/>
        </w:tabs>
        <w:ind w:firstLine="284"/>
        <w:jc w:val="both"/>
        <w:rPr>
          <w:rFonts w:cs="Arial"/>
          <w:color w:val="000000"/>
          <w:sz w:val="4"/>
          <w:szCs w:val="4"/>
        </w:rPr>
      </w:pPr>
    </w:p>
    <w:p w:rsidR="0080584C" w:rsidRDefault="0080584C" w:rsidP="00482F20">
      <w:pPr>
        <w:pStyle w:val="ConsNormal"/>
        <w:widowControl/>
        <w:tabs>
          <w:tab w:val="left" w:pos="240"/>
          <w:tab w:val="left" w:pos="560"/>
        </w:tabs>
        <w:ind w:firstLine="284"/>
        <w:jc w:val="both"/>
        <w:rPr>
          <w:rFonts w:cs="Arial"/>
          <w:color w:val="000000"/>
          <w:sz w:val="4"/>
          <w:szCs w:val="4"/>
        </w:rPr>
      </w:pPr>
    </w:p>
    <w:p w:rsidR="0080584C" w:rsidRDefault="0080584C" w:rsidP="00482F20">
      <w:pPr>
        <w:pStyle w:val="ConsNormal"/>
        <w:widowControl/>
        <w:tabs>
          <w:tab w:val="left" w:pos="240"/>
          <w:tab w:val="left" w:pos="560"/>
        </w:tabs>
        <w:ind w:firstLine="284"/>
        <w:jc w:val="both"/>
        <w:rPr>
          <w:rFonts w:cs="Arial"/>
          <w:color w:val="000000"/>
          <w:sz w:val="4"/>
          <w:szCs w:val="4"/>
        </w:rPr>
      </w:pPr>
    </w:p>
    <w:p w:rsidR="0080584C" w:rsidRDefault="0080584C" w:rsidP="00482F20">
      <w:pPr>
        <w:pStyle w:val="ConsNormal"/>
        <w:widowControl/>
        <w:tabs>
          <w:tab w:val="left" w:pos="240"/>
          <w:tab w:val="left" w:pos="560"/>
        </w:tabs>
        <w:ind w:firstLine="284"/>
        <w:jc w:val="both"/>
        <w:rPr>
          <w:rFonts w:cs="Arial"/>
          <w:color w:val="000000"/>
          <w:sz w:val="4"/>
          <w:szCs w:val="4"/>
        </w:rPr>
      </w:pPr>
    </w:p>
    <w:p w:rsidR="0080584C" w:rsidRDefault="0080584C" w:rsidP="00482F20">
      <w:pPr>
        <w:pStyle w:val="ConsNormal"/>
        <w:widowControl/>
        <w:tabs>
          <w:tab w:val="left" w:pos="240"/>
          <w:tab w:val="left" w:pos="560"/>
        </w:tabs>
        <w:ind w:firstLine="284"/>
        <w:jc w:val="both"/>
        <w:rPr>
          <w:rFonts w:cs="Arial"/>
          <w:color w:val="000000"/>
          <w:sz w:val="4"/>
          <w:szCs w:val="4"/>
        </w:rPr>
      </w:pPr>
    </w:p>
    <w:p w:rsidR="0080584C" w:rsidRPr="0080584C" w:rsidRDefault="0080584C" w:rsidP="00482F20">
      <w:pPr>
        <w:pStyle w:val="ConsNormal"/>
        <w:widowControl/>
        <w:tabs>
          <w:tab w:val="left" w:pos="240"/>
          <w:tab w:val="left" w:pos="560"/>
        </w:tabs>
        <w:ind w:firstLine="284"/>
        <w:jc w:val="both"/>
        <w:rPr>
          <w:rFonts w:cs="Arial"/>
          <w:color w:val="000000"/>
          <w:sz w:val="4"/>
          <w:szCs w:val="4"/>
        </w:rPr>
      </w:pPr>
    </w:p>
    <w:p w:rsidR="00180DB7" w:rsidRPr="00482F20" w:rsidRDefault="00604AB4" w:rsidP="00482F20">
      <w:pPr>
        <w:pStyle w:val="ConsNormal"/>
        <w:widowControl/>
        <w:tabs>
          <w:tab w:val="left" w:pos="240"/>
          <w:tab w:val="left" w:pos="560"/>
        </w:tabs>
        <w:ind w:firstLine="284"/>
        <w:jc w:val="center"/>
        <w:rPr>
          <w:rFonts w:cs="Arial"/>
          <w:b/>
          <w:color w:val="000000"/>
          <w:sz w:val="16"/>
          <w:szCs w:val="16"/>
        </w:rPr>
      </w:pPr>
      <w:r w:rsidRPr="00482F20">
        <w:rPr>
          <w:rFonts w:cs="Arial"/>
          <w:b/>
          <w:color w:val="000000"/>
          <w:sz w:val="16"/>
          <w:szCs w:val="16"/>
        </w:rPr>
        <w:t xml:space="preserve">ГЛАВА </w:t>
      </w:r>
      <w:r w:rsidRPr="00482F20">
        <w:rPr>
          <w:rFonts w:cs="Arial"/>
          <w:b/>
          <w:color w:val="000000"/>
          <w:sz w:val="16"/>
          <w:szCs w:val="16"/>
          <w:lang w:val="en-US"/>
        </w:rPr>
        <w:t>V</w:t>
      </w:r>
      <w:r w:rsidRPr="00482F20">
        <w:rPr>
          <w:rFonts w:cs="Arial"/>
          <w:b/>
          <w:color w:val="000000"/>
          <w:sz w:val="16"/>
          <w:szCs w:val="16"/>
        </w:rPr>
        <w:t>. ПОРЯДОК ВЫДАЧИ РАЗРЕШЕНИЯ НА СТРОИТЕЛЬСТВО, РАЗРЕШЕНИЯ НА ВВОД ОБЪЕКТА В ЭКСПЛУАТАЦИЮ</w:t>
      </w:r>
      <w:bookmarkStart w:id="21" w:name="_Toc17365026"/>
      <w:bookmarkEnd w:id="20"/>
    </w:p>
    <w:p w:rsidR="00180DB7" w:rsidRPr="00B20369" w:rsidRDefault="00180DB7" w:rsidP="00482F20">
      <w:pPr>
        <w:pStyle w:val="ConsNormal"/>
        <w:widowControl/>
        <w:tabs>
          <w:tab w:val="left" w:pos="240"/>
          <w:tab w:val="left" w:pos="560"/>
        </w:tabs>
        <w:ind w:firstLine="284"/>
        <w:jc w:val="center"/>
        <w:rPr>
          <w:rFonts w:cs="Arial"/>
          <w:b/>
          <w:color w:val="000000"/>
          <w:sz w:val="4"/>
          <w:szCs w:val="4"/>
        </w:rPr>
      </w:pPr>
    </w:p>
    <w:p w:rsidR="00604AB4" w:rsidRPr="00482F20" w:rsidRDefault="00604AB4" w:rsidP="00482F20">
      <w:pPr>
        <w:pStyle w:val="ConsNormal"/>
        <w:widowControl/>
        <w:tabs>
          <w:tab w:val="left" w:pos="240"/>
          <w:tab w:val="left" w:pos="560"/>
        </w:tabs>
        <w:ind w:firstLine="284"/>
        <w:jc w:val="center"/>
        <w:rPr>
          <w:rFonts w:cs="Arial"/>
          <w:b/>
          <w:color w:val="000000"/>
          <w:sz w:val="16"/>
          <w:szCs w:val="16"/>
        </w:rPr>
      </w:pPr>
      <w:r w:rsidRPr="00482F20">
        <w:rPr>
          <w:rFonts w:cs="Arial"/>
          <w:b/>
          <w:color w:val="000000"/>
          <w:sz w:val="16"/>
          <w:szCs w:val="16"/>
        </w:rPr>
        <w:lastRenderedPageBreak/>
        <w:t>Статья 13. Порядок выдачи разрешения на строительство</w:t>
      </w:r>
      <w:bookmarkEnd w:id="21"/>
    </w:p>
    <w:p w:rsidR="00604AB4" w:rsidRPr="00482F20" w:rsidRDefault="00604AB4" w:rsidP="00482F20">
      <w:pPr>
        <w:pStyle w:val="ConsPlusNormal"/>
        <w:ind w:firstLine="284"/>
        <w:jc w:val="both"/>
        <w:rPr>
          <w:color w:val="000000"/>
          <w:sz w:val="16"/>
          <w:szCs w:val="16"/>
        </w:rPr>
      </w:pPr>
      <w:r w:rsidRPr="00482F20">
        <w:rPr>
          <w:color w:val="000000"/>
          <w:sz w:val="16"/>
          <w:szCs w:val="1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604AB4" w:rsidRPr="00482F20" w:rsidRDefault="00604AB4" w:rsidP="00482F20">
      <w:pPr>
        <w:pStyle w:val="ConsPlusNormal"/>
        <w:ind w:firstLine="284"/>
        <w:jc w:val="both"/>
        <w:rPr>
          <w:color w:val="000000"/>
          <w:sz w:val="16"/>
          <w:szCs w:val="16"/>
        </w:rPr>
      </w:pPr>
      <w:r w:rsidRPr="00482F20">
        <w:rPr>
          <w:color w:val="000000"/>
          <w:sz w:val="16"/>
          <w:szCs w:val="16"/>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604AB4" w:rsidRPr="00482F20" w:rsidRDefault="00604AB4" w:rsidP="00482F20">
      <w:pPr>
        <w:pStyle w:val="ConsPlusNormal"/>
        <w:ind w:firstLine="284"/>
        <w:jc w:val="both"/>
        <w:rPr>
          <w:color w:val="000000"/>
          <w:sz w:val="16"/>
          <w:szCs w:val="16"/>
        </w:rPr>
      </w:pPr>
      <w:r w:rsidRPr="00482F20">
        <w:rPr>
          <w:color w:val="000000"/>
          <w:sz w:val="16"/>
          <w:szCs w:val="16"/>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180DB7" w:rsidRPr="00482F20" w:rsidRDefault="00604AB4" w:rsidP="00482F20">
      <w:pPr>
        <w:pStyle w:val="ConsPlusNormal"/>
        <w:ind w:firstLine="284"/>
        <w:jc w:val="both"/>
        <w:rPr>
          <w:color w:val="000000"/>
          <w:sz w:val="16"/>
          <w:szCs w:val="16"/>
        </w:rPr>
      </w:pPr>
      <w:r w:rsidRPr="00482F20">
        <w:rPr>
          <w:color w:val="000000"/>
          <w:sz w:val="16"/>
          <w:szCs w:val="16"/>
        </w:rPr>
        <w:t>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bookmarkStart w:id="22" w:name="_Toc17365027"/>
    </w:p>
    <w:p w:rsidR="00604AB4" w:rsidRPr="00482F20" w:rsidRDefault="00604AB4" w:rsidP="00482F20">
      <w:pPr>
        <w:pStyle w:val="ConsPlusNormal"/>
        <w:ind w:firstLine="284"/>
        <w:jc w:val="center"/>
        <w:rPr>
          <w:b/>
          <w:color w:val="000000"/>
          <w:sz w:val="16"/>
          <w:szCs w:val="16"/>
        </w:rPr>
      </w:pPr>
      <w:r w:rsidRPr="00482F20">
        <w:rPr>
          <w:b/>
          <w:color w:val="000000"/>
          <w:sz w:val="16"/>
          <w:szCs w:val="16"/>
        </w:rPr>
        <w:t>Статья 14. Порядок выдачи разрешения на ввод объекта в эксплуатацию</w:t>
      </w:r>
      <w:bookmarkEnd w:id="22"/>
    </w:p>
    <w:p w:rsidR="00604AB4" w:rsidRPr="00482F20" w:rsidRDefault="00604AB4" w:rsidP="00482F20">
      <w:pPr>
        <w:pStyle w:val="ConsPlusNormal"/>
        <w:ind w:firstLine="284"/>
        <w:jc w:val="both"/>
        <w:rPr>
          <w:color w:val="000000"/>
          <w:sz w:val="16"/>
          <w:szCs w:val="16"/>
        </w:rPr>
      </w:pPr>
      <w:r w:rsidRPr="00482F20">
        <w:rPr>
          <w:color w:val="000000"/>
          <w:sz w:val="16"/>
          <w:szCs w:val="16"/>
        </w:rPr>
        <w:t xml:space="preserve">1. 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604AB4" w:rsidRPr="00482F20" w:rsidRDefault="00604AB4" w:rsidP="00482F20">
      <w:pPr>
        <w:pStyle w:val="ConsPlusNormal"/>
        <w:ind w:firstLine="284"/>
        <w:jc w:val="both"/>
        <w:rPr>
          <w:color w:val="000000"/>
          <w:sz w:val="16"/>
          <w:szCs w:val="16"/>
        </w:rPr>
      </w:pPr>
      <w:r w:rsidRPr="00482F20">
        <w:rPr>
          <w:color w:val="000000"/>
          <w:sz w:val="16"/>
          <w:szCs w:val="16"/>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604AB4" w:rsidRPr="00482F20" w:rsidRDefault="00604AB4" w:rsidP="00482F20">
      <w:pPr>
        <w:pStyle w:val="ConsPlusNormal"/>
        <w:ind w:firstLine="284"/>
        <w:jc w:val="both"/>
        <w:rPr>
          <w:color w:val="000000"/>
          <w:sz w:val="16"/>
          <w:szCs w:val="16"/>
        </w:rPr>
      </w:pPr>
      <w:r w:rsidRPr="00482F20">
        <w:rPr>
          <w:color w:val="000000"/>
          <w:sz w:val="16"/>
          <w:szCs w:val="16"/>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если в соответствии с </w:t>
      </w:r>
      <w:hyperlink r:id="rId24" w:anchor="dst100836" w:history="1">
        <w:r w:rsidRPr="00482F20">
          <w:rPr>
            <w:color w:val="000000"/>
            <w:sz w:val="16"/>
            <w:szCs w:val="16"/>
          </w:rPr>
          <w:t>частью 17 статьи 51</w:t>
        </w:r>
      </w:hyperlink>
      <w:r w:rsidRPr="00482F20">
        <w:rPr>
          <w:color w:val="000000"/>
          <w:sz w:val="16"/>
          <w:szCs w:val="16"/>
        </w:rPr>
        <w:t xml:space="preserve"> Градостроительного кодекса Российской Федерации не требуется выдача разрешения на строительство.</w:t>
      </w:r>
    </w:p>
    <w:p w:rsidR="00180DB7" w:rsidRPr="00482F20" w:rsidRDefault="00604AB4" w:rsidP="00482F20">
      <w:pPr>
        <w:pStyle w:val="ConsPlusNormal"/>
        <w:ind w:firstLine="284"/>
        <w:jc w:val="both"/>
        <w:rPr>
          <w:color w:val="000000"/>
          <w:sz w:val="16"/>
          <w:szCs w:val="16"/>
        </w:rPr>
      </w:pPr>
      <w:r w:rsidRPr="00482F20">
        <w:rPr>
          <w:color w:val="000000"/>
          <w:sz w:val="16"/>
          <w:szCs w:val="16"/>
        </w:rP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bookmarkStart w:id="23" w:name="_Toc17365028"/>
    </w:p>
    <w:p w:rsidR="00180DB7" w:rsidRPr="00B20369" w:rsidRDefault="00180DB7" w:rsidP="00482F20">
      <w:pPr>
        <w:pStyle w:val="ConsPlusNormal"/>
        <w:ind w:firstLine="284"/>
        <w:jc w:val="both"/>
        <w:rPr>
          <w:color w:val="000000"/>
          <w:sz w:val="8"/>
          <w:szCs w:val="8"/>
        </w:rPr>
      </w:pPr>
    </w:p>
    <w:p w:rsidR="00180DB7" w:rsidRPr="00482F20" w:rsidRDefault="00604AB4" w:rsidP="00482F20">
      <w:pPr>
        <w:pStyle w:val="ConsPlusNormal"/>
        <w:ind w:firstLine="284"/>
        <w:jc w:val="center"/>
        <w:rPr>
          <w:b/>
          <w:color w:val="000000"/>
          <w:sz w:val="16"/>
          <w:szCs w:val="16"/>
        </w:rPr>
      </w:pPr>
      <w:r w:rsidRPr="00482F20">
        <w:rPr>
          <w:b/>
          <w:color w:val="000000"/>
          <w:sz w:val="16"/>
          <w:szCs w:val="16"/>
        </w:rPr>
        <w:t xml:space="preserve">ГЛАВА </w:t>
      </w:r>
      <w:r w:rsidRPr="00482F20">
        <w:rPr>
          <w:b/>
          <w:color w:val="000000"/>
          <w:sz w:val="16"/>
          <w:szCs w:val="16"/>
          <w:lang w:val="en-US"/>
        </w:rPr>
        <w:t>VI</w:t>
      </w:r>
      <w:r w:rsidRPr="00482F20">
        <w:rPr>
          <w:b/>
          <w:color w:val="000000"/>
          <w:sz w:val="16"/>
          <w:szCs w:val="16"/>
        </w:rPr>
        <w:t>. ПОРЯДОК ПОДГОТОВКИ И УТВЕРЖДЕНИЯ ДОКУМЕНТАЦИИ ПО ПЛАНИРОВКЕ ТЕРРИТОРИИ</w:t>
      </w:r>
      <w:bookmarkStart w:id="24" w:name="_Toc17365029"/>
      <w:bookmarkEnd w:id="23"/>
    </w:p>
    <w:p w:rsidR="00180DB7" w:rsidRPr="00B20369" w:rsidRDefault="00180DB7" w:rsidP="00482F20">
      <w:pPr>
        <w:pStyle w:val="ConsPlusNormal"/>
        <w:ind w:firstLine="284"/>
        <w:jc w:val="center"/>
        <w:rPr>
          <w:b/>
          <w:color w:val="000000"/>
          <w:sz w:val="4"/>
          <w:szCs w:val="4"/>
        </w:rPr>
      </w:pPr>
    </w:p>
    <w:p w:rsidR="00604AB4" w:rsidRPr="00482F20" w:rsidRDefault="00604AB4" w:rsidP="00482F20">
      <w:pPr>
        <w:pStyle w:val="ConsPlusNormal"/>
        <w:ind w:firstLine="284"/>
        <w:jc w:val="center"/>
        <w:rPr>
          <w:b/>
          <w:color w:val="000000"/>
          <w:sz w:val="16"/>
          <w:szCs w:val="16"/>
        </w:rPr>
      </w:pPr>
      <w:r w:rsidRPr="00482F20">
        <w:rPr>
          <w:b/>
          <w:color w:val="000000"/>
          <w:sz w:val="16"/>
          <w:szCs w:val="16"/>
        </w:rPr>
        <w:t>Статья 15. Порядок подготовки документации по планировке территории</w:t>
      </w:r>
      <w:bookmarkEnd w:id="24"/>
    </w:p>
    <w:p w:rsidR="00604AB4" w:rsidRPr="00482F20" w:rsidRDefault="00B55612" w:rsidP="00482F20">
      <w:pPr>
        <w:pStyle w:val="Web1"/>
        <w:tabs>
          <w:tab w:val="left" w:pos="-567"/>
          <w:tab w:val="left" w:pos="-426"/>
        </w:tabs>
        <w:spacing w:before="0" w:after="0"/>
        <w:ind w:left="0" w:right="0" w:firstLine="284"/>
        <w:rPr>
          <w:rFonts w:ascii="Arial" w:hAnsi="Arial"/>
        </w:rPr>
      </w:pPr>
      <w:r w:rsidRPr="00482F20">
        <w:rPr>
          <w:rFonts w:ascii="Arial" w:hAnsi="Arial"/>
        </w:rPr>
        <w:t xml:space="preserve">1. </w:t>
      </w:r>
      <w:r w:rsidR="00604AB4" w:rsidRPr="00482F20">
        <w:rPr>
          <w:rFonts w:ascii="Arial" w:hAnsi="Arial"/>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604AB4" w:rsidRPr="00482F20" w:rsidRDefault="00B55612" w:rsidP="00482F20">
      <w:pPr>
        <w:pStyle w:val="Web1"/>
        <w:tabs>
          <w:tab w:val="left" w:pos="-567"/>
          <w:tab w:val="left" w:pos="-426"/>
        </w:tabs>
        <w:spacing w:before="0" w:after="0"/>
        <w:ind w:left="0" w:right="0" w:firstLine="284"/>
        <w:rPr>
          <w:rFonts w:ascii="Arial" w:hAnsi="Arial"/>
        </w:rPr>
      </w:pPr>
      <w:r w:rsidRPr="00482F20">
        <w:rPr>
          <w:rFonts w:ascii="Arial" w:hAnsi="Arial"/>
        </w:rPr>
        <w:t xml:space="preserve">2. </w:t>
      </w:r>
      <w:r w:rsidR="00604AB4" w:rsidRPr="00482F20">
        <w:rPr>
          <w:rFonts w:ascii="Arial" w:hAnsi="Arial"/>
        </w:rPr>
        <w:t>Решения о подготовке документации по планировке территории принимаются органами местного самоуправления и иными уполномоченными органами, за исключением случаев предусмотренных частью 1.1. статьи 45 Градостроительного кодекса Российской Федерации.</w:t>
      </w:r>
    </w:p>
    <w:p w:rsidR="00604AB4" w:rsidRPr="00482F20" w:rsidRDefault="00B55612" w:rsidP="00482F20">
      <w:pPr>
        <w:pStyle w:val="Web1"/>
        <w:tabs>
          <w:tab w:val="left" w:pos="-567"/>
          <w:tab w:val="left" w:pos="-426"/>
        </w:tabs>
        <w:spacing w:before="0" w:after="0"/>
        <w:ind w:left="0" w:right="0" w:firstLine="284"/>
        <w:rPr>
          <w:rFonts w:ascii="Arial" w:hAnsi="Arial"/>
        </w:rPr>
      </w:pPr>
      <w:r w:rsidRPr="00482F20">
        <w:rPr>
          <w:rFonts w:ascii="Arial" w:hAnsi="Arial"/>
        </w:rPr>
        <w:t xml:space="preserve">3. </w:t>
      </w:r>
      <w:r w:rsidR="00604AB4" w:rsidRPr="00482F20">
        <w:rPr>
          <w:rFonts w:ascii="Arial" w:hAnsi="Arial"/>
        </w:rPr>
        <w:t>Органы местного самоуправления поселения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604AB4" w:rsidRPr="00482F20" w:rsidRDefault="00B55612" w:rsidP="00482F20">
      <w:pPr>
        <w:pStyle w:val="Web1"/>
        <w:tabs>
          <w:tab w:val="left" w:pos="-567"/>
          <w:tab w:val="left" w:pos="-426"/>
        </w:tabs>
        <w:spacing w:before="0" w:after="0"/>
        <w:ind w:left="0" w:right="0" w:firstLine="284"/>
        <w:rPr>
          <w:rFonts w:ascii="Arial" w:hAnsi="Arial"/>
        </w:rPr>
      </w:pPr>
      <w:r w:rsidRPr="00482F20">
        <w:rPr>
          <w:rFonts w:ascii="Arial" w:hAnsi="Arial"/>
        </w:rPr>
        <w:t xml:space="preserve">4. </w:t>
      </w:r>
      <w:r w:rsidR="00604AB4" w:rsidRPr="00482F20">
        <w:rPr>
          <w:rFonts w:ascii="Arial" w:hAnsi="Arial"/>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604AB4" w:rsidRPr="00482F20" w:rsidRDefault="00B55612" w:rsidP="00482F20">
      <w:pPr>
        <w:pStyle w:val="Web1"/>
        <w:tabs>
          <w:tab w:val="left" w:pos="-567"/>
          <w:tab w:val="left" w:pos="-426"/>
        </w:tabs>
        <w:spacing w:before="0" w:after="0"/>
        <w:ind w:left="0" w:right="0" w:firstLine="284"/>
        <w:rPr>
          <w:rFonts w:ascii="Arial" w:hAnsi="Arial"/>
        </w:rPr>
      </w:pPr>
      <w:r w:rsidRPr="00482F20">
        <w:rPr>
          <w:rFonts w:ascii="Arial" w:hAnsi="Arial"/>
        </w:rPr>
        <w:t xml:space="preserve">5. </w:t>
      </w:r>
      <w:r w:rsidR="00604AB4" w:rsidRPr="00482F20">
        <w:rPr>
          <w:rFonts w:ascii="Arial" w:hAnsi="Arial"/>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604AB4" w:rsidRPr="00482F20" w:rsidRDefault="00604AB4" w:rsidP="00482F20">
      <w:pPr>
        <w:pStyle w:val="Web1"/>
        <w:tabs>
          <w:tab w:val="left" w:pos="-567"/>
          <w:tab w:val="left" w:pos="-426"/>
        </w:tabs>
        <w:spacing w:before="0" w:after="0"/>
        <w:ind w:left="0" w:right="0" w:firstLine="284"/>
        <w:rPr>
          <w:rFonts w:ascii="Arial" w:hAnsi="Arial"/>
        </w:rPr>
      </w:pPr>
      <w:r w:rsidRPr="00482F20">
        <w:rPr>
          <w:rFonts w:ascii="Arial" w:hAnsi="Arial"/>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604AB4" w:rsidRPr="00482F20" w:rsidRDefault="00604AB4" w:rsidP="00482F20">
      <w:pPr>
        <w:pStyle w:val="Web1"/>
        <w:tabs>
          <w:tab w:val="left" w:pos="-567"/>
          <w:tab w:val="left" w:pos="-426"/>
        </w:tabs>
        <w:spacing w:before="0" w:after="0"/>
        <w:ind w:left="0" w:right="0" w:firstLine="284"/>
        <w:rPr>
          <w:rFonts w:ascii="Arial" w:hAnsi="Arial"/>
        </w:rPr>
      </w:pPr>
      <w:r w:rsidRPr="00482F20">
        <w:rPr>
          <w:rFonts w:ascii="Arial" w:hAnsi="Arial"/>
        </w:rPr>
        <w:t>Подготовка графической части документации по планировке территории осуществляется:</w:t>
      </w:r>
    </w:p>
    <w:p w:rsidR="00604AB4" w:rsidRPr="00482F20" w:rsidRDefault="00604AB4" w:rsidP="00482F20">
      <w:pPr>
        <w:pStyle w:val="Web1"/>
        <w:tabs>
          <w:tab w:val="left" w:pos="-567"/>
          <w:tab w:val="left" w:pos="-426"/>
        </w:tabs>
        <w:spacing w:before="0" w:after="0"/>
        <w:ind w:left="0" w:right="0" w:firstLine="284"/>
        <w:rPr>
          <w:rFonts w:ascii="Arial" w:hAnsi="Arial"/>
        </w:rPr>
      </w:pPr>
      <w:r w:rsidRPr="00482F20">
        <w:rPr>
          <w:rFonts w:ascii="Arial" w:hAnsi="Arial"/>
        </w:rPr>
        <w:t>1) в соответствии с системой координат, используемой для ведения Единого государственного реестра недвижимости;</w:t>
      </w:r>
    </w:p>
    <w:p w:rsidR="00604AB4" w:rsidRPr="00482F20" w:rsidRDefault="00604AB4" w:rsidP="00482F20">
      <w:pPr>
        <w:pStyle w:val="Web1"/>
        <w:tabs>
          <w:tab w:val="left" w:pos="-567"/>
          <w:tab w:val="left" w:pos="-426"/>
        </w:tabs>
        <w:spacing w:before="0" w:after="0"/>
        <w:ind w:left="0" w:right="0" w:firstLine="284"/>
        <w:rPr>
          <w:rFonts w:ascii="Arial" w:hAnsi="Arial"/>
        </w:rPr>
      </w:pPr>
      <w:r w:rsidRPr="00482F20">
        <w:rPr>
          <w:rFonts w:ascii="Arial" w:hAnsi="Arial"/>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604AB4" w:rsidRPr="00482F20" w:rsidRDefault="00B55612" w:rsidP="00482F20">
      <w:pPr>
        <w:pStyle w:val="Web1"/>
        <w:tabs>
          <w:tab w:val="left" w:pos="-567"/>
          <w:tab w:val="left" w:pos="-426"/>
        </w:tabs>
        <w:spacing w:before="0" w:after="0"/>
        <w:ind w:left="0" w:right="0" w:firstLine="284"/>
        <w:rPr>
          <w:rFonts w:ascii="Arial" w:hAnsi="Arial"/>
          <w:lang w:eastAsia="ru-RU"/>
        </w:rPr>
      </w:pPr>
      <w:r w:rsidRPr="00482F20">
        <w:rPr>
          <w:rFonts w:ascii="Arial" w:hAnsi="Arial"/>
          <w:lang w:eastAsia="ru-RU"/>
        </w:rPr>
        <w:t xml:space="preserve">6. </w:t>
      </w:r>
      <w:r w:rsidR="00604AB4" w:rsidRPr="00482F20">
        <w:rPr>
          <w:rFonts w:ascii="Arial" w:hAnsi="Arial"/>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04AB4" w:rsidRPr="00482F20" w:rsidRDefault="00B55612" w:rsidP="00482F20">
      <w:pPr>
        <w:pStyle w:val="Web1"/>
        <w:tabs>
          <w:tab w:val="left" w:pos="-567"/>
          <w:tab w:val="left" w:pos="-426"/>
        </w:tabs>
        <w:spacing w:before="0" w:after="0"/>
        <w:ind w:left="0" w:right="0" w:firstLine="284"/>
        <w:rPr>
          <w:rFonts w:ascii="Arial" w:hAnsi="Arial"/>
        </w:rPr>
      </w:pPr>
      <w:r w:rsidRPr="00482F20">
        <w:rPr>
          <w:rFonts w:ascii="Arial" w:hAnsi="Arial"/>
        </w:rPr>
        <w:t xml:space="preserve">7. </w:t>
      </w:r>
      <w:r w:rsidR="00604AB4" w:rsidRPr="00482F20">
        <w:rPr>
          <w:rFonts w:ascii="Arial" w:hAnsi="Arial"/>
        </w:rPr>
        <w:t>Решение о подготовке документации по планировке принимается органом местного смоуправления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w:t>
      </w:r>
    </w:p>
    <w:p w:rsidR="00604AB4" w:rsidRPr="00482F20" w:rsidRDefault="00B55612" w:rsidP="00482F20">
      <w:pPr>
        <w:pStyle w:val="Web1"/>
        <w:tabs>
          <w:tab w:val="left" w:pos="-567"/>
          <w:tab w:val="left" w:pos="-426"/>
        </w:tabs>
        <w:spacing w:before="0" w:after="0"/>
        <w:ind w:left="0" w:right="0" w:firstLine="284"/>
        <w:rPr>
          <w:rFonts w:ascii="Arial" w:hAnsi="Arial"/>
        </w:rPr>
      </w:pPr>
      <w:r w:rsidRPr="00482F20">
        <w:rPr>
          <w:rFonts w:ascii="Arial" w:hAnsi="Arial"/>
        </w:rPr>
        <w:t xml:space="preserve">8. </w:t>
      </w:r>
      <w:r w:rsidR="00604AB4" w:rsidRPr="00482F20">
        <w:rPr>
          <w:rFonts w:ascii="Arial" w:hAnsi="Arial"/>
        </w:rPr>
        <w:t>Указанное решение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604AB4" w:rsidRPr="00482F20" w:rsidRDefault="00B55612" w:rsidP="00482F20">
      <w:pPr>
        <w:pStyle w:val="Web1"/>
        <w:tabs>
          <w:tab w:val="left" w:pos="-567"/>
          <w:tab w:val="left" w:pos="-426"/>
        </w:tabs>
        <w:spacing w:before="0" w:after="0"/>
        <w:ind w:left="0" w:right="0" w:firstLine="284"/>
        <w:rPr>
          <w:rFonts w:ascii="Arial" w:hAnsi="Arial"/>
        </w:rPr>
      </w:pPr>
      <w:r w:rsidRPr="00482F20">
        <w:rPr>
          <w:rFonts w:ascii="Arial" w:hAnsi="Arial"/>
        </w:rPr>
        <w:t xml:space="preserve">9. </w:t>
      </w:r>
      <w:r w:rsidR="00604AB4" w:rsidRPr="00482F20">
        <w:rPr>
          <w:rFonts w:ascii="Arial" w:hAnsi="Arial"/>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604AB4" w:rsidRPr="00482F20" w:rsidRDefault="00B55612" w:rsidP="00BF2350">
      <w:pPr>
        <w:pStyle w:val="Web1"/>
        <w:tabs>
          <w:tab w:val="left" w:pos="-567"/>
          <w:tab w:val="left" w:pos="-426"/>
        </w:tabs>
        <w:spacing w:before="0" w:after="0"/>
        <w:ind w:left="0" w:right="0" w:firstLine="284"/>
        <w:rPr>
          <w:rFonts w:ascii="Arial" w:hAnsi="Arial"/>
        </w:rPr>
      </w:pPr>
      <w:r w:rsidRPr="00482F20">
        <w:rPr>
          <w:rFonts w:ascii="Arial" w:hAnsi="Arial"/>
        </w:rPr>
        <w:t xml:space="preserve">10. </w:t>
      </w:r>
      <w:r w:rsidR="00604AB4" w:rsidRPr="00482F20">
        <w:rPr>
          <w:rFonts w:ascii="Arial" w:hAnsi="Arial"/>
        </w:rPr>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604AB4" w:rsidRPr="00482F20" w:rsidRDefault="00B55612" w:rsidP="00BF2350">
      <w:pPr>
        <w:pStyle w:val="Web1"/>
        <w:tabs>
          <w:tab w:val="left" w:pos="-567"/>
          <w:tab w:val="left" w:pos="-426"/>
        </w:tabs>
        <w:spacing w:before="0" w:after="0"/>
        <w:ind w:left="0" w:right="0" w:firstLine="284"/>
        <w:rPr>
          <w:rFonts w:ascii="Arial" w:hAnsi="Arial"/>
        </w:rPr>
      </w:pPr>
      <w:r w:rsidRPr="00482F20">
        <w:rPr>
          <w:rFonts w:ascii="Arial" w:hAnsi="Arial"/>
        </w:rPr>
        <w:t xml:space="preserve">11. </w:t>
      </w:r>
      <w:r w:rsidR="00604AB4" w:rsidRPr="00482F20">
        <w:rPr>
          <w:rFonts w:ascii="Arial" w:hAnsi="Arial"/>
        </w:rPr>
        <w:t>Орган местного самоуправления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604AB4" w:rsidRPr="00482F20" w:rsidRDefault="00B55612" w:rsidP="00BF2350">
      <w:pPr>
        <w:pStyle w:val="Web1"/>
        <w:tabs>
          <w:tab w:val="left" w:pos="-567"/>
          <w:tab w:val="left" w:pos="-426"/>
        </w:tabs>
        <w:spacing w:before="0" w:after="0"/>
        <w:ind w:left="0" w:right="0" w:firstLine="284"/>
        <w:rPr>
          <w:rFonts w:ascii="Arial" w:hAnsi="Arial"/>
        </w:rPr>
      </w:pPr>
      <w:r w:rsidRPr="00482F20">
        <w:rPr>
          <w:rFonts w:ascii="Arial" w:hAnsi="Arial"/>
        </w:rPr>
        <w:lastRenderedPageBreak/>
        <w:t xml:space="preserve">12. </w:t>
      </w:r>
      <w:r w:rsidR="00604AB4" w:rsidRPr="00482F20">
        <w:rPr>
          <w:rFonts w:ascii="Arial" w:hAnsi="Arial"/>
        </w:rPr>
        <w:t>После поступления документации по планировке территории, орган местного самоуправления принимает решение о назначении публичных слушаний или общественных обсуждений по указанным проектам.</w:t>
      </w:r>
    </w:p>
    <w:p w:rsidR="00B55612" w:rsidRPr="00482F20" w:rsidRDefault="00B55612" w:rsidP="00BF2350">
      <w:pPr>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 xml:space="preserve">13. </w:t>
      </w:r>
      <w:r w:rsidR="00604AB4" w:rsidRPr="00482F20">
        <w:rPr>
          <w:rFonts w:ascii="Arial" w:hAnsi="Arial" w:cs="Arial"/>
          <w:color w:val="000000"/>
          <w:sz w:val="16"/>
          <w:szCs w:val="16"/>
        </w:rPr>
        <w:t>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w:t>
      </w:r>
    </w:p>
    <w:p w:rsidR="00604AB4" w:rsidRPr="00482F20" w:rsidRDefault="00604AB4" w:rsidP="00BF2350">
      <w:pPr>
        <w:autoSpaceDN w:val="0"/>
        <w:adjustRightInd w:val="0"/>
        <w:ind w:firstLine="284"/>
        <w:jc w:val="both"/>
        <w:rPr>
          <w:rFonts w:ascii="Arial" w:hAnsi="Arial" w:cs="Arial"/>
          <w:color w:val="000000"/>
          <w:sz w:val="16"/>
          <w:szCs w:val="16"/>
        </w:rPr>
      </w:pPr>
      <w:r w:rsidRPr="00482F20">
        <w:rPr>
          <w:rFonts w:ascii="Arial" w:hAnsi="Arial" w:cs="Arial"/>
          <w:sz w:val="16"/>
          <w:szCs w:val="16"/>
        </w:rPr>
        <w:t>14. 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сельского поселения (п</w:t>
      </w:r>
      <w:r w:rsidR="00BF2350">
        <w:rPr>
          <w:rFonts w:ascii="Arial" w:hAnsi="Arial" w:cs="Arial"/>
          <w:sz w:val="16"/>
          <w:szCs w:val="16"/>
        </w:rPr>
        <w:t xml:space="preserve">ри наличии официального сайта) </w:t>
      </w:r>
      <w:r w:rsidRPr="00482F20">
        <w:rPr>
          <w:rFonts w:ascii="Arial" w:hAnsi="Arial" w:cs="Arial"/>
          <w:sz w:val="16"/>
          <w:szCs w:val="16"/>
        </w:rPr>
        <w:t>в сети "Интернет".</w:t>
      </w:r>
    </w:p>
    <w:p w:rsidR="00180DB7" w:rsidRPr="00482F20" w:rsidRDefault="00B55612" w:rsidP="00BF2350">
      <w:pPr>
        <w:pStyle w:val="Web1"/>
        <w:tabs>
          <w:tab w:val="left" w:pos="-567"/>
          <w:tab w:val="left" w:pos="-426"/>
        </w:tabs>
        <w:spacing w:before="0" w:after="0"/>
        <w:ind w:left="0" w:right="0" w:firstLine="284"/>
        <w:rPr>
          <w:rFonts w:ascii="Arial" w:hAnsi="Arial"/>
        </w:rPr>
      </w:pPr>
      <w:r w:rsidRPr="00482F20">
        <w:rPr>
          <w:rFonts w:ascii="Arial" w:hAnsi="Arial"/>
        </w:rPr>
        <w:t>15.</w:t>
      </w:r>
      <w:r w:rsidR="00604AB4" w:rsidRPr="00482F20">
        <w:rPr>
          <w:rFonts w:ascii="Arial" w:hAnsi="Arial"/>
        </w:rPr>
        <w:t xml:space="preserve"> На основании документации по планировке территории,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bookmarkStart w:id="25" w:name="_Toc421696717"/>
      <w:bookmarkStart w:id="26" w:name="_Toc17365030"/>
    </w:p>
    <w:p w:rsidR="00604AB4" w:rsidRPr="00482F20" w:rsidRDefault="00604AB4" w:rsidP="00482F20">
      <w:pPr>
        <w:pStyle w:val="Web1"/>
        <w:tabs>
          <w:tab w:val="left" w:pos="-567"/>
          <w:tab w:val="left" w:pos="-426"/>
        </w:tabs>
        <w:spacing w:before="0" w:after="0"/>
        <w:ind w:left="0" w:right="0" w:firstLine="284"/>
        <w:jc w:val="center"/>
        <w:rPr>
          <w:rFonts w:ascii="Arial" w:hAnsi="Arial"/>
          <w:b/>
        </w:rPr>
      </w:pPr>
      <w:r w:rsidRPr="00482F20">
        <w:rPr>
          <w:rFonts w:ascii="Arial" w:hAnsi="Arial"/>
          <w:b/>
        </w:rPr>
        <w:t>Статья 16. Применение правил землепользования и застройки при подготовке проектов планировки территорий</w:t>
      </w:r>
      <w:bookmarkEnd w:id="25"/>
      <w:bookmarkEnd w:id="26"/>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проектов планировки территорий сельского поселения следующим образом:</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180DB7"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bookmarkStart w:id="27" w:name="_Toc421696718"/>
      <w:bookmarkStart w:id="28" w:name="_Toc17365031"/>
    </w:p>
    <w:p w:rsidR="00604AB4" w:rsidRPr="00482F20" w:rsidRDefault="00604AB4" w:rsidP="00482F20">
      <w:pPr>
        <w:pStyle w:val="1ff4"/>
        <w:spacing w:before="0" w:after="0"/>
        <w:ind w:firstLine="284"/>
        <w:jc w:val="center"/>
        <w:rPr>
          <w:rFonts w:ascii="Arial" w:hAnsi="Arial" w:cs="Arial"/>
          <w:b/>
          <w:color w:val="000000"/>
          <w:sz w:val="16"/>
          <w:szCs w:val="16"/>
        </w:rPr>
      </w:pPr>
      <w:r w:rsidRPr="00482F20">
        <w:rPr>
          <w:rFonts w:ascii="Arial" w:hAnsi="Arial" w:cs="Arial"/>
          <w:b/>
          <w:color w:val="000000"/>
          <w:sz w:val="16"/>
          <w:szCs w:val="16"/>
        </w:rPr>
        <w:t>Статья 17. Применение правил землепользования и застройки при подготовке проектов межевания территорий</w:t>
      </w:r>
      <w:bookmarkEnd w:id="27"/>
      <w:bookmarkEnd w:id="28"/>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1. Настоящие правила землепользования и застройки применяются при подготовке проектов межевания территорий сельского поселения следующим образом:</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3) границы образуемых и изменяемых земельных участков не должны пересекать границы территориальных зон, за исключением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80DB7"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bookmarkStart w:id="29" w:name="_Toc421696719"/>
      <w:bookmarkStart w:id="30" w:name="_Toc17365032"/>
    </w:p>
    <w:p w:rsidR="00604AB4" w:rsidRPr="00482F20" w:rsidRDefault="00604AB4" w:rsidP="00482F20">
      <w:pPr>
        <w:pStyle w:val="1ff4"/>
        <w:spacing w:before="0" w:after="0"/>
        <w:ind w:firstLine="284"/>
        <w:jc w:val="center"/>
        <w:rPr>
          <w:rFonts w:ascii="Arial" w:hAnsi="Arial" w:cs="Arial"/>
          <w:b/>
          <w:color w:val="000000"/>
          <w:sz w:val="16"/>
          <w:szCs w:val="16"/>
        </w:rPr>
      </w:pPr>
      <w:r w:rsidRPr="00482F20">
        <w:rPr>
          <w:rFonts w:ascii="Arial" w:hAnsi="Arial" w:cs="Arial"/>
          <w:b/>
          <w:color w:val="000000"/>
          <w:sz w:val="16"/>
          <w:szCs w:val="16"/>
        </w:rPr>
        <w:t>Статья 18. Применение правил землепользования и застройки при подготовке градостроительных планов земельных участков</w:t>
      </w:r>
      <w:bookmarkEnd w:id="29"/>
      <w:bookmarkEnd w:id="30"/>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180DB7"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bookmarkStart w:id="31" w:name="_Toc517680591"/>
      <w:bookmarkStart w:id="32" w:name="_Toc17365033"/>
    </w:p>
    <w:p w:rsidR="00180DB7" w:rsidRPr="00B20369" w:rsidRDefault="00180DB7" w:rsidP="00482F20">
      <w:pPr>
        <w:pStyle w:val="1ff4"/>
        <w:spacing w:before="0" w:after="0"/>
        <w:ind w:firstLine="284"/>
        <w:rPr>
          <w:rFonts w:ascii="Arial" w:hAnsi="Arial" w:cs="Arial"/>
          <w:color w:val="000000"/>
          <w:sz w:val="8"/>
          <w:szCs w:val="8"/>
        </w:rPr>
      </w:pPr>
    </w:p>
    <w:p w:rsidR="00180DB7" w:rsidRPr="00482F20" w:rsidRDefault="00604AB4" w:rsidP="00482F20">
      <w:pPr>
        <w:pStyle w:val="1ff4"/>
        <w:spacing w:before="0" w:after="0"/>
        <w:ind w:firstLine="284"/>
        <w:jc w:val="center"/>
        <w:rPr>
          <w:rFonts w:ascii="Arial" w:hAnsi="Arial" w:cs="Arial"/>
          <w:b/>
          <w:color w:val="000000"/>
          <w:sz w:val="16"/>
          <w:szCs w:val="16"/>
        </w:rPr>
      </w:pPr>
      <w:r w:rsidRPr="00482F20">
        <w:rPr>
          <w:rFonts w:ascii="Arial" w:hAnsi="Arial" w:cs="Arial"/>
          <w:b/>
          <w:color w:val="000000"/>
          <w:sz w:val="16"/>
          <w:szCs w:val="16"/>
        </w:rPr>
        <w:t xml:space="preserve">ГЛАВА VII. ПРОВЕДЕНИЕ ОБЩЕСТВЕННЫХ ОБСУЖДЕНИЙ ИЛИ </w:t>
      </w:r>
      <w:r w:rsidR="00B20369">
        <w:rPr>
          <w:rFonts w:ascii="Arial" w:hAnsi="Arial" w:cs="Arial"/>
          <w:b/>
          <w:color w:val="000000"/>
          <w:sz w:val="16"/>
          <w:szCs w:val="16"/>
        </w:rPr>
        <w:br/>
      </w:r>
      <w:r w:rsidRPr="00482F20">
        <w:rPr>
          <w:rFonts w:ascii="Arial" w:hAnsi="Arial" w:cs="Arial"/>
          <w:b/>
          <w:color w:val="000000"/>
          <w:sz w:val="16"/>
          <w:szCs w:val="16"/>
        </w:rPr>
        <w:t>ПУБЛИЧНЫХ СЛУШАНИЙ ПО ВОПРОСАМ ЗЕМЛЕПОЛЬЗОВАНИЯ И ЗАСТРОЙКИ</w:t>
      </w:r>
      <w:bookmarkStart w:id="33" w:name="_Toc508007191"/>
      <w:bookmarkStart w:id="34" w:name="_Toc517680592"/>
      <w:bookmarkStart w:id="35" w:name="_Toc17365034"/>
      <w:bookmarkEnd w:id="31"/>
      <w:bookmarkEnd w:id="32"/>
    </w:p>
    <w:p w:rsidR="00180DB7" w:rsidRPr="00B20369" w:rsidRDefault="00180DB7" w:rsidP="00482F20">
      <w:pPr>
        <w:pStyle w:val="1ff4"/>
        <w:spacing w:before="0" w:after="0"/>
        <w:ind w:firstLine="284"/>
        <w:jc w:val="center"/>
        <w:rPr>
          <w:rFonts w:ascii="Arial" w:hAnsi="Arial" w:cs="Arial"/>
          <w:b/>
          <w:color w:val="000000"/>
          <w:sz w:val="4"/>
          <w:szCs w:val="4"/>
        </w:rPr>
      </w:pPr>
    </w:p>
    <w:p w:rsidR="00604AB4" w:rsidRPr="00482F20" w:rsidRDefault="00604AB4" w:rsidP="00482F20">
      <w:pPr>
        <w:pStyle w:val="1ff4"/>
        <w:spacing w:before="0" w:after="0"/>
        <w:ind w:firstLine="284"/>
        <w:jc w:val="center"/>
        <w:rPr>
          <w:rFonts w:ascii="Arial" w:hAnsi="Arial" w:cs="Arial"/>
          <w:b/>
          <w:color w:val="000000"/>
          <w:sz w:val="16"/>
          <w:szCs w:val="16"/>
        </w:rPr>
      </w:pPr>
      <w:r w:rsidRPr="00482F20">
        <w:rPr>
          <w:rFonts w:ascii="Arial" w:hAnsi="Arial" w:cs="Arial"/>
          <w:b/>
          <w:color w:val="000000"/>
          <w:sz w:val="16"/>
          <w:szCs w:val="16"/>
        </w:rPr>
        <w:t>Статья 19. Общие положения по вопросам организации и пров</w:t>
      </w:r>
      <w:r w:rsidR="00B55612" w:rsidRPr="00482F20">
        <w:rPr>
          <w:rFonts w:ascii="Arial" w:hAnsi="Arial" w:cs="Arial"/>
          <w:b/>
          <w:color w:val="000000"/>
          <w:sz w:val="16"/>
          <w:szCs w:val="16"/>
        </w:rPr>
        <w:t xml:space="preserve">едения общественных обсуждений </w:t>
      </w:r>
      <w:r w:rsidRPr="00482F20">
        <w:rPr>
          <w:rFonts w:ascii="Arial" w:hAnsi="Arial" w:cs="Arial"/>
          <w:b/>
          <w:color w:val="000000"/>
          <w:sz w:val="16"/>
          <w:szCs w:val="16"/>
        </w:rPr>
        <w:t>или публичных слушаний</w:t>
      </w:r>
      <w:bookmarkEnd w:id="33"/>
      <w:bookmarkEnd w:id="34"/>
      <w:bookmarkEnd w:id="35"/>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04AB4" w:rsidRPr="00482F20" w:rsidRDefault="00604AB4" w:rsidP="00BF2350">
      <w:pPr>
        <w:ind w:firstLine="284"/>
        <w:jc w:val="both"/>
        <w:rPr>
          <w:rFonts w:ascii="Arial" w:hAnsi="Arial" w:cs="Arial"/>
          <w:color w:val="000000"/>
          <w:sz w:val="16"/>
          <w:szCs w:val="16"/>
        </w:rPr>
      </w:pPr>
      <w:bookmarkStart w:id="36" w:name="pl192"/>
      <w:bookmarkEnd w:id="36"/>
      <w:r w:rsidRPr="00482F20">
        <w:rPr>
          <w:rFonts w:ascii="Arial" w:hAnsi="Arial" w:cs="Arial"/>
          <w:color w:val="000000"/>
          <w:sz w:val="16"/>
          <w:szCs w:val="16"/>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5" w:history="1">
        <w:r w:rsidRPr="00482F20">
          <w:rPr>
            <w:rFonts w:ascii="Arial" w:hAnsi="Arial" w:cs="Arial"/>
            <w:color w:val="000000"/>
            <w:sz w:val="16"/>
            <w:szCs w:val="16"/>
          </w:rPr>
          <w:t>частью 3 статьи 39</w:t>
        </w:r>
      </w:hyperlink>
      <w:r w:rsidRPr="00482F20">
        <w:rPr>
          <w:rFonts w:ascii="Arial" w:hAnsi="Arial" w:cs="Arial"/>
          <w:color w:val="000000"/>
          <w:sz w:val="16"/>
          <w:szCs w:val="16"/>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4. Процедура проведения общественных обсуждений состоит из следующих этапов:</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 оповещение о начале общественных обсуждений;</w:t>
      </w:r>
    </w:p>
    <w:p w:rsidR="00604AB4" w:rsidRPr="00482F20" w:rsidRDefault="00604AB4" w:rsidP="00BF2350">
      <w:pPr>
        <w:ind w:firstLine="284"/>
        <w:jc w:val="both"/>
        <w:rPr>
          <w:rFonts w:ascii="Arial" w:hAnsi="Arial" w:cs="Arial"/>
          <w:color w:val="000000"/>
          <w:sz w:val="16"/>
          <w:szCs w:val="16"/>
        </w:rPr>
      </w:pPr>
      <w:bookmarkStart w:id="37" w:name="pl195"/>
      <w:bookmarkEnd w:id="37"/>
      <w:r w:rsidRPr="00482F20">
        <w:rPr>
          <w:rFonts w:ascii="Arial" w:hAnsi="Arial" w:cs="Arial"/>
          <w:color w:val="000000"/>
          <w:sz w:val="16"/>
          <w:szCs w:val="16"/>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3) проведение экспозиции или экспозиций проекта, подлежащего рассмотрению на общественных обсуждениях;</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lastRenderedPageBreak/>
        <w:t>4) подготовка и оформление протокола общественных обсуждений;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5) подготовка и опубликование заключения о результатах общественных обсуждений.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5. Процедура проведения публичных слушаний состоит из следующих этапов:</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 оповещение о начале публичных слушаний;</w:t>
      </w:r>
    </w:p>
    <w:p w:rsidR="00604AB4" w:rsidRPr="00482F20" w:rsidRDefault="00604AB4" w:rsidP="00BF2350">
      <w:pPr>
        <w:ind w:firstLine="284"/>
        <w:jc w:val="both"/>
        <w:rPr>
          <w:rFonts w:ascii="Arial" w:hAnsi="Arial" w:cs="Arial"/>
          <w:color w:val="000000"/>
          <w:sz w:val="16"/>
          <w:szCs w:val="16"/>
        </w:rPr>
      </w:pPr>
      <w:bookmarkStart w:id="38" w:name="pl201"/>
      <w:bookmarkEnd w:id="38"/>
      <w:r w:rsidRPr="00482F20">
        <w:rPr>
          <w:rFonts w:ascii="Arial" w:hAnsi="Arial" w:cs="Arial"/>
          <w:color w:val="000000"/>
          <w:sz w:val="16"/>
          <w:szCs w:val="16"/>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3) проведение экспозиции или экспозиций проекта, подлежащего рассмотрению на публичных слушаниях;</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4) проведение собрания или собраний участников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5) подготовка и оформление протокола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6) подготовка и опубликование заключения о результатах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6. Оповещение о начале общественных обсуждений или публичных слушаний должно содержать:</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8. Оповещение о начале общественных обсуждений или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482F20">
          <w:rPr>
            <w:rFonts w:ascii="Arial" w:hAnsi="Arial" w:cs="Arial"/>
            <w:color w:val="000000"/>
            <w:sz w:val="16"/>
            <w:szCs w:val="16"/>
          </w:rPr>
          <w:t>части 3</w:t>
        </w:r>
      </w:hyperlink>
      <w:r w:rsidRPr="00482F20">
        <w:rPr>
          <w:rFonts w:ascii="Arial" w:hAnsi="Arial" w:cs="Arial"/>
          <w:color w:val="000000"/>
          <w:sz w:val="16"/>
          <w:szCs w:val="16"/>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9. В течение всего периода размещения в соответствии с </w:t>
      </w:r>
      <w:hyperlink w:anchor="pl195" w:history="1">
        <w:r w:rsidRPr="00482F20">
          <w:rPr>
            <w:rFonts w:ascii="Arial" w:hAnsi="Arial" w:cs="Arial"/>
            <w:color w:val="000000"/>
            <w:sz w:val="16"/>
            <w:szCs w:val="16"/>
          </w:rPr>
          <w:t>пунктом 2 части 4</w:t>
        </w:r>
      </w:hyperlink>
      <w:r w:rsidRPr="00482F20">
        <w:rPr>
          <w:rFonts w:ascii="Arial" w:hAnsi="Arial" w:cs="Arial"/>
          <w:color w:val="000000"/>
          <w:sz w:val="16"/>
          <w:szCs w:val="16"/>
        </w:rPr>
        <w:t xml:space="preserve"> и </w:t>
      </w:r>
      <w:hyperlink w:anchor="pl201" w:history="1">
        <w:r w:rsidRPr="00482F20">
          <w:rPr>
            <w:rFonts w:ascii="Arial" w:hAnsi="Arial" w:cs="Arial"/>
            <w:color w:val="000000"/>
            <w:sz w:val="16"/>
            <w:szCs w:val="16"/>
          </w:rPr>
          <w:t>пунктом 2 части 5</w:t>
        </w:r>
      </w:hyperlink>
      <w:r w:rsidRPr="00482F20">
        <w:rPr>
          <w:rFonts w:ascii="Arial" w:hAnsi="Arial" w:cs="Arial"/>
          <w:color w:val="000000"/>
          <w:sz w:val="16"/>
          <w:szCs w:val="16"/>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04AB4" w:rsidRPr="00482F20" w:rsidRDefault="00604AB4" w:rsidP="00BF2350">
      <w:pPr>
        <w:ind w:firstLine="284"/>
        <w:jc w:val="both"/>
        <w:rPr>
          <w:rFonts w:ascii="Arial" w:hAnsi="Arial" w:cs="Arial"/>
          <w:color w:val="000000"/>
          <w:sz w:val="16"/>
          <w:szCs w:val="16"/>
        </w:rPr>
      </w:pPr>
      <w:bookmarkStart w:id="39" w:name="pl216"/>
      <w:bookmarkEnd w:id="39"/>
      <w:r w:rsidRPr="00482F20">
        <w:rPr>
          <w:rFonts w:ascii="Arial" w:hAnsi="Arial" w:cs="Arial"/>
          <w:color w:val="000000"/>
          <w:sz w:val="16"/>
          <w:szCs w:val="16"/>
        </w:rPr>
        <w:t xml:space="preserve">10. В период размещения в соответствии с </w:t>
      </w:r>
      <w:hyperlink w:anchor="pl195" w:history="1">
        <w:r w:rsidRPr="00482F20">
          <w:rPr>
            <w:rFonts w:ascii="Arial" w:hAnsi="Arial" w:cs="Arial"/>
            <w:color w:val="000000"/>
            <w:sz w:val="16"/>
            <w:szCs w:val="16"/>
          </w:rPr>
          <w:t>пунктом 2 части 4</w:t>
        </w:r>
      </w:hyperlink>
      <w:r w:rsidRPr="00482F20">
        <w:rPr>
          <w:rFonts w:ascii="Arial" w:hAnsi="Arial" w:cs="Arial"/>
          <w:color w:val="000000"/>
          <w:sz w:val="16"/>
          <w:szCs w:val="16"/>
        </w:rPr>
        <w:t xml:space="preserve"> и </w:t>
      </w:r>
      <w:hyperlink w:anchor="pl201" w:history="1">
        <w:r w:rsidRPr="00482F20">
          <w:rPr>
            <w:rFonts w:ascii="Arial" w:hAnsi="Arial" w:cs="Arial"/>
            <w:color w:val="000000"/>
            <w:sz w:val="16"/>
            <w:szCs w:val="16"/>
          </w:rPr>
          <w:t>пунктом 2 части 5</w:t>
        </w:r>
      </w:hyperlink>
      <w:r w:rsidRPr="00482F20">
        <w:rPr>
          <w:rFonts w:ascii="Arial" w:hAnsi="Arial" w:cs="Arial"/>
          <w:color w:val="000000"/>
          <w:sz w:val="16"/>
          <w:szCs w:val="16"/>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482F20">
          <w:rPr>
            <w:rFonts w:ascii="Arial" w:hAnsi="Arial" w:cs="Arial"/>
            <w:color w:val="000000"/>
            <w:sz w:val="16"/>
            <w:szCs w:val="16"/>
          </w:rPr>
          <w:t>частью 12</w:t>
        </w:r>
      </w:hyperlink>
      <w:r w:rsidRPr="00482F20">
        <w:rPr>
          <w:rFonts w:ascii="Arial" w:hAnsi="Arial" w:cs="Arial"/>
          <w:color w:val="000000"/>
          <w:sz w:val="16"/>
          <w:szCs w:val="16"/>
        </w:rPr>
        <w:t xml:space="preserve"> настоящей статьи идентификацию, имеют право вносить предложения и замечания, касающиеся такого проекта:</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 посредством официального сайта или информационных систем (в случае проведения общественных обсуждений);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3) в письменной форме в адрес организатора общественных обсуждений или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11. Предложения и замечания, внесенные в соответствии с </w:t>
      </w:r>
      <w:hyperlink w:anchor="pl216" w:history="1">
        <w:r w:rsidRPr="00482F20">
          <w:rPr>
            <w:rFonts w:ascii="Arial" w:hAnsi="Arial" w:cs="Arial"/>
            <w:color w:val="000000"/>
            <w:sz w:val="16"/>
            <w:szCs w:val="16"/>
          </w:rPr>
          <w:t>частью 10</w:t>
        </w:r>
      </w:hyperlink>
      <w:r w:rsidRPr="00482F20">
        <w:rPr>
          <w:rFonts w:ascii="Arial" w:hAnsi="Arial" w:cs="Arial"/>
          <w:color w:val="000000"/>
          <w:sz w:val="16"/>
          <w:szCs w:val="16"/>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l225" w:history="1">
        <w:r w:rsidRPr="00482F20">
          <w:rPr>
            <w:rFonts w:ascii="Arial" w:hAnsi="Arial" w:cs="Arial"/>
            <w:color w:val="000000"/>
            <w:sz w:val="16"/>
            <w:szCs w:val="16"/>
          </w:rPr>
          <w:t>частью 15</w:t>
        </w:r>
      </w:hyperlink>
      <w:r w:rsidRPr="00482F20">
        <w:rPr>
          <w:rFonts w:ascii="Arial" w:hAnsi="Arial" w:cs="Arial"/>
          <w:color w:val="000000"/>
          <w:sz w:val="16"/>
          <w:szCs w:val="16"/>
        </w:rPr>
        <w:t xml:space="preserve"> настоящей статьи.</w:t>
      </w:r>
    </w:p>
    <w:p w:rsidR="00604AB4" w:rsidRPr="00482F20" w:rsidRDefault="00604AB4" w:rsidP="00BF2350">
      <w:pPr>
        <w:ind w:firstLine="284"/>
        <w:jc w:val="both"/>
        <w:rPr>
          <w:rFonts w:ascii="Arial" w:hAnsi="Arial" w:cs="Arial"/>
          <w:color w:val="000000"/>
          <w:sz w:val="16"/>
          <w:szCs w:val="16"/>
        </w:rPr>
      </w:pPr>
      <w:bookmarkStart w:id="40" w:name="pl222"/>
      <w:bookmarkEnd w:id="40"/>
      <w:r w:rsidRPr="00482F20">
        <w:rPr>
          <w:rFonts w:ascii="Arial" w:hAnsi="Arial" w:cs="Arial"/>
          <w:color w:val="000000"/>
          <w:sz w:val="16"/>
          <w:szCs w:val="16"/>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13. Не требуется представление указанных в </w:t>
      </w:r>
      <w:hyperlink w:anchor="pl222" w:history="1">
        <w:r w:rsidRPr="00482F20">
          <w:rPr>
            <w:rFonts w:ascii="Arial" w:hAnsi="Arial" w:cs="Arial"/>
            <w:color w:val="000000"/>
            <w:sz w:val="16"/>
            <w:szCs w:val="16"/>
          </w:rPr>
          <w:t>части 12</w:t>
        </w:r>
      </w:hyperlink>
      <w:r w:rsidRPr="00482F20">
        <w:rPr>
          <w:rFonts w:ascii="Arial" w:hAnsi="Arial" w:cs="Arial"/>
          <w:color w:val="000000"/>
          <w:sz w:val="16"/>
          <w:szCs w:val="16"/>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482F20">
          <w:rPr>
            <w:rFonts w:ascii="Arial" w:hAnsi="Arial" w:cs="Arial"/>
            <w:color w:val="000000"/>
            <w:sz w:val="16"/>
            <w:szCs w:val="16"/>
          </w:rPr>
          <w:t>части 12</w:t>
        </w:r>
      </w:hyperlink>
      <w:r w:rsidRPr="00482F20">
        <w:rPr>
          <w:rFonts w:ascii="Arial" w:hAnsi="Arial" w:cs="Arial"/>
          <w:color w:val="000000"/>
          <w:sz w:val="16"/>
          <w:szCs w:val="16"/>
        </w:rPr>
        <w:t xml:space="preserve"> настоящей статьи, может использоваться единая система идентификации и аутентификации.</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6" w:history="1">
        <w:r w:rsidRPr="00482F20">
          <w:rPr>
            <w:rFonts w:ascii="Arial" w:hAnsi="Arial" w:cs="Arial"/>
            <w:color w:val="000000"/>
            <w:sz w:val="16"/>
            <w:szCs w:val="16"/>
          </w:rPr>
          <w:t>законом</w:t>
        </w:r>
      </w:hyperlink>
      <w:r w:rsidRPr="00482F20">
        <w:rPr>
          <w:rFonts w:ascii="Arial" w:hAnsi="Arial" w:cs="Arial"/>
          <w:color w:val="000000"/>
          <w:sz w:val="16"/>
          <w:szCs w:val="16"/>
        </w:rPr>
        <w:t xml:space="preserve"> от 27 июля 2006 года N 152-ФЗ "О персональных данных".</w:t>
      </w:r>
    </w:p>
    <w:p w:rsidR="00604AB4" w:rsidRPr="00482F20" w:rsidRDefault="00604AB4" w:rsidP="00BF2350">
      <w:pPr>
        <w:ind w:firstLine="284"/>
        <w:jc w:val="both"/>
        <w:rPr>
          <w:rFonts w:ascii="Arial" w:hAnsi="Arial" w:cs="Arial"/>
          <w:color w:val="000000"/>
          <w:sz w:val="16"/>
          <w:szCs w:val="16"/>
        </w:rPr>
      </w:pPr>
      <w:bookmarkStart w:id="41" w:name="pl225"/>
      <w:bookmarkEnd w:id="41"/>
      <w:r w:rsidRPr="00482F20">
        <w:rPr>
          <w:rFonts w:ascii="Arial" w:hAnsi="Arial" w:cs="Arial"/>
          <w:color w:val="000000"/>
          <w:sz w:val="16"/>
          <w:szCs w:val="16"/>
        </w:rPr>
        <w:t xml:space="preserve">15. Предложения и замечания, внесенные в соответствии с </w:t>
      </w:r>
      <w:hyperlink w:anchor="pl216" w:history="1">
        <w:r w:rsidRPr="00482F20">
          <w:rPr>
            <w:rFonts w:ascii="Arial" w:hAnsi="Arial" w:cs="Arial"/>
            <w:color w:val="000000"/>
            <w:sz w:val="16"/>
            <w:szCs w:val="16"/>
          </w:rPr>
          <w:t>частью 10</w:t>
        </w:r>
      </w:hyperlink>
      <w:r w:rsidRPr="00482F20">
        <w:rPr>
          <w:rFonts w:ascii="Arial" w:hAnsi="Arial" w:cs="Arial"/>
          <w:color w:val="000000"/>
          <w:sz w:val="16"/>
          <w:szCs w:val="16"/>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17. Официальный сайт и (или) информационные системы должны обеспечивать возможность:</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 представления информации о результатах общественных обсуждений, количестве участников общественных обсуждений.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 дата оформления протокола общественных обсуждений или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lastRenderedPageBreak/>
        <w:t>2) информация об организаторе общественных обсуждений или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22. В заключении о результатах общественных обсуждений или публичных слушаний должны быть указаны:</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 дата оформления заключения о результатах общественных обсуждений или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 порядок организации и проведения общественных обсуждений или публичных слушаний по проектам;</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 организатор общественных обсуждений или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3) срок проведения общественных обсуждений или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4) официальный сайт и (или) информационные системы;</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5) требования к информационным стендам, на которых размещаются оповещения о начале общественных обсуждений или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80DB7"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bookmarkStart w:id="42" w:name="_Toc508007192"/>
      <w:bookmarkStart w:id="43" w:name="_Toc517680593"/>
      <w:bookmarkStart w:id="44" w:name="_Toc17365035"/>
    </w:p>
    <w:p w:rsidR="00604AB4" w:rsidRPr="00482F20" w:rsidRDefault="00604AB4" w:rsidP="00482F20">
      <w:pPr>
        <w:ind w:firstLine="284"/>
        <w:jc w:val="center"/>
        <w:rPr>
          <w:rFonts w:ascii="Arial" w:hAnsi="Arial" w:cs="Arial"/>
          <w:b/>
          <w:color w:val="000000"/>
          <w:sz w:val="16"/>
          <w:szCs w:val="16"/>
        </w:rPr>
      </w:pPr>
      <w:r w:rsidRPr="00482F20">
        <w:rPr>
          <w:rFonts w:ascii="Arial" w:hAnsi="Arial" w:cs="Arial"/>
          <w:b/>
          <w:color w:val="000000"/>
          <w:sz w:val="16"/>
          <w:szCs w:val="16"/>
        </w:rPr>
        <w:t xml:space="preserve">Статья 20. Вопросы градостроительной деятельности, выносимые на общественные обсуждения </w:t>
      </w:r>
      <w:r w:rsidR="00B20369">
        <w:rPr>
          <w:rFonts w:ascii="Arial" w:hAnsi="Arial" w:cs="Arial"/>
          <w:b/>
          <w:color w:val="000000"/>
          <w:sz w:val="16"/>
          <w:szCs w:val="16"/>
        </w:rPr>
        <w:br/>
      </w:r>
      <w:r w:rsidRPr="00482F20">
        <w:rPr>
          <w:rFonts w:ascii="Arial" w:hAnsi="Arial" w:cs="Arial"/>
          <w:b/>
          <w:color w:val="000000"/>
          <w:sz w:val="16"/>
          <w:szCs w:val="16"/>
        </w:rPr>
        <w:t>или публичные слушания в сфере градостроительства</w:t>
      </w:r>
      <w:bookmarkEnd w:id="42"/>
      <w:bookmarkEnd w:id="43"/>
      <w:bookmarkEnd w:id="44"/>
    </w:p>
    <w:p w:rsidR="00604AB4" w:rsidRPr="00482F20" w:rsidRDefault="00604AB4" w:rsidP="00482F20">
      <w:pPr>
        <w:pStyle w:val="Web1"/>
        <w:tabs>
          <w:tab w:val="left" w:pos="-993"/>
          <w:tab w:val="num" w:pos="-851"/>
          <w:tab w:val="left" w:pos="-567"/>
          <w:tab w:val="left" w:pos="-426"/>
        </w:tabs>
        <w:spacing w:before="0" w:after="0"/>
        <w:ind w:left="0" w:right="0" w:firstLine="284"/>
        <w:rPr>
          <w:rFonts w:ascii="Arial" w:hAnsi="Arial"/>
        </w:rPr>
      </w:pPr>
      <w:r w:rsidRPr="00482F20">
        <w:rPr>
          <w:rFonts w:ascii="Arial" w:hAnsi="Arial"/>
        </w:rPr>
        <w:t>1. На общественные обсуждения или публичные слушания по вопросам градостроительной деятельности выносятся:</w:t>
      </w:r>
    </w:p>
    <w:p w:rsidR="00604AB4" w:rsidRPr="00482F20" w:rsidRDefault="00604AB4" w:rsidP="00482F20">
      <w:pPr>
        <w:pStyle w:val="Web1"/>
        <w:tabs>
          <w:tab w:val="left" w:pos="-993"/>
          <w:tab w:val="num" w:pos="-851"/>
          <w:tab w:val="left" w:pos="-567"/>
          <w:tab w:val="left" w:pos="-426"/>
        </w:tabs>
        <w:spacing w:before="0" w:after="0"/>
        <w:ind w:left="0" w:right="0" w:firstLine="284"/>
        <w:rPr>
          <w:rFonts w:ascii="Arial" w:hAnsi="Arial"/>
        </w:rPr>
      </w:pPr>
      <w:r w:rsidRPr="00482F20">
        <w:rPr>
          <w:rFonts w:ascii="Arial" w:hAnsi="Arial"/>
        </w:rPr>
        <w:t>внесение изменений в Правила землепользования и застройки;</w:t>
      </w:r>
    </w:p>
    <w:p w:rsidR="00604AB4" w:rsidRPr="00482F20" w:rsidRDefault="00604AB4" w:rsidP="00482F20">
      <w:pPr>
        <w:pStyle w:val="Web1"/>
        <w:tabs>
          <w:tab w:val="left" w:pos="-993"/>
          <w:tab w:val="num" w:pos="-851"/>
          <w:tab w:val="left" w:pos="-567"/>
          <w:tab w:val="left" w:pos="-426"/>
        </w:tabs>
        <w:spacing w:before="0" w:after="0"/>
        <w:ind w:left="0" w:right="0" w:firstLine="284"/>
        <w:rPr>
          <w:rFonts w:ascii="Arial" w:hAnsi="Arial"/>
        </w:rPr>
      </w:pPr>
      <w:r w:rsidRPr="00482F20">
        <w:rPr>
          <w:rFonts w:ascii="Arial" w:hAnsi="Arial"/>
        </w:rPr>
        <w:t>предоставление разрешения на условно разрешенный вид использования земельного участка или объекта капитального строительства;</w:t>
      </w:r>
    </w:p>
    <w:p w:rsidR="00604AB4" w:rsidRPr="00482F20" w:rsidRDefault="00604AB4" w:rsidP="00482F20">
      <w:pPr>
        <w:pStyle w:val="Web1"/>
        <w:tabs>
          <w:tab w:val="left" w:pos="-993"/>
          <w:tab w:val="num" w:pos="-851"/>
          <w:tab w:val="left" w:pos="-567"/>
          <w:tab w:val="left" w:pos="-426"/>
        </w:tabs>
        <w:spacing w:before="0" w:after="0"/>
        <w:ind w:left="0" w:right="0" w:firstLine="284"/>
        <w:rPr>
          <w:rFonts w:ascii="Arial" w:hAnsi="Arial"/>
        </w:rPr>
      </w:pPr>
      <w:r w:rsidRPr="00482F20">
        <w:rPr>
          <w:rFonts w:ascii="Arial" w:hAnsi="Arial"/>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04AB4" w:rsidRPr="00482F20" w:rsidRDefault="00604AB4" w:rsidP="00482F20">
      <w:pPr>
        <w:pStyle w:val="Web1"/>
        <w:tabs>
          <w:tab w:val="left" w:pos="-993"/>
          <w:tab w:val="num" w:pos="-851"/>
          <w:tab w:val="left" w:pos="-567"/>
          <w:tab w:val="left" w:pos="-426"/>
        </w:tabs>
        <w:spacing w:before="0" w:after="0"/>
        <w:ind w:left="0" w:right="0" w:firstLine="284"/>
        <w:rPr>
          <w:rFonts w:ascii="Arial" w:hAnsi="Arial"/>
        </w:rPr>
      </w:pPr>
      <w:r w:rsidRPr="00482F20">
        <w:rPr>
          <w:rFonts w:ascii="Arial" w:hAnsi="Arial"/>
        </w:rPr>
        <w:t>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604AB4" w:rsidRPr="00482F20" w:rsidRDefault="00604AB4" w:rsidP="00482F20">
      <w:pPr>
        <w:pStyle w:val="Web1"/>
        <w:tabs>
          <w:tab w:val="left" w:pos="-993"/>
          <w:tab w:val="num" w:pos="-851"/>
          <w:tab w:val="left" w:pos="-567"/>
          <w:tab w:val="left" w:pos="-426"/>
        </w:tabs>
        <w:spacing w:before="0" w:after="0"/>
        <w:ind w:left="0" w:right="0" w:firstLine="284"/>
        <w:rPr>
          <w:rFonts w:ascii="Arial" w:hAnsi="Arial"/>
        </w:rPr>
      </w:pPr>
      <w:r w:rsidRPr="00482F20">
        <w:rPr>
          <w:rFonts w:ascii="Arial" w:hAnsi="Arial"/>
        </w:rPr>
        <w:t>по проектам, предусматривающим внесение изменений в генеральный план, в проекты планировки территории и проекты межевания территории.</w:t>
      </w:r>
    </w:p>
    <w:p w:rsidR="00604AB4" w:rsidRPr="00482F20" w:rsidRDefault="00604AB4" w:rsidP="00482F20">
      <w:pPr>
        <w:pStyle w:val="Web1"/>
        <w:tabs>
          <w:tab w:val="left" w:pos="-993"/>
          <w:tab w:val="num" w:pos="-851"/>
          <w:tab w:val="left" w:pos="-567"/>
          <w:tab w:val="left" w:pos="-426"/>
        </w:tabs>
        <w:spacing w:before="0" w:after="0"/>
        <w:ind w:left="0" w:right="0" w:firstLine="284"/>
        <w:rPr>
          <w:rFonts w:ascii="Arial" w:hAnsi="Arial"/>
        </w:rPr>
      </w:pPr>
      <w:r w:rsidRPr="00482F20">
        <w:rPr>
          <w:rFonts w:ascii="Arial" w:hAnsi="Arial"/>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604AB4" w:rsidRPr="00482F20" w:rsidRDefault="00604AB4" w:rsidP="00482F20">
      <w:pPr>
        <w:pStyle w:val="Web1"/>
        <w:tabs>
          <w:tab w:val="left" w:pos="-993"/>
          <w:tab w:val="num" w:pos="-851"/>
          <w:tab w:val="left" w:pos="-567"/>
          <w:tab w:val="left" w:pos="-426"/>
        </w:tabs>
        <w:spacing w:before="0" w:after="0"/>
        <w:ind w:left="0" w:right="0" w:firstLine="284"/>
        <w:rPr>
          <w:rFonts w:ascii="Arial" w:hAnsi="Arial"/>
        </w:rPr>
      </w:pPr>
      <w:r w:rsidRPr="00482F20">
        <w:rPr>
          <w:rFonts w:ascii="Arial" w:hAnsi="Arial"/>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604AB4" w:rsidRPr="00482F20" w:rsidRDefault="00604AB4" w:rsidP="00482F20">
      <w:pPr>
        <w:pStyle w:val="Web1"/>
        <w:tabs>
          <w:tab w:val="left" w:pos="-993"/>
          <w:tab w:val="num" w:pos="-851"/>
          <w:tab w:val="left" w:pos="-567"/>
          <w:tab w:val="left" w:pos="-426"/>
        </w:tabs>
        <w:spacing w:before="0" w:after="0"/>
        <w:ind w:left="0" w:right="0" w:firstLine="284"/>
        <w:jc w:val="center"/>
        <w:rPr>
          <w:rFonts w:ascii="Arial" w:hAnsi="Arial"/>
          <w:b/>
        </w:rPr>
      </w:pPr>
      <w:bookmarkStart w:id="45" w:name="_Toc508007193"/>
      <w:bookmarkStart w:id="46" w:name="_Toc517680594"/>
      <w:bookmarkStart w:id="47" w:name="_Toc17365036"/>
      <w:r w:rsidRPr="00482F20">
        <w:rPr>
          <w:rFonts w:ascii="Arial" w:hAnsi="Arial"/>
          <w:b/>
        </w:rPr>
        <w:t xml:space="preserve">Статья 21. Проведение общественных обсуждений или публичных слушаний </w:t>
      </w:r>
      <w:r w:rsidR="00B20369">
        <w:rPr>
          <w:rFonts w:ascii="Arial" w:hAnsi="Arial"/>
          <w:b/>
        </w:rPr>
        <w:br/>
      </w:r>
      <w:r w:rsidRPr="00482F20">
        <w:rPr>
          <w:rFonts w:ascii="Arial" w:hAnsi="Arial"/>
          <w:b/>
        </w:rPr>
        <w:t>по вопросу внесения изменений в Правила землепользования и застройки</w:t>
      </w:r>
      <w:bookmarkEnd w:id="45"/>
      <w:bookmarkEnd w:id="46"/>
      <w:bookmarkEnd w:id="47"/>
    </w:p>
    <w:p w:rsidR="00604AB4" w:rsidRPr="00482F20" w:rsidRDefault="00B55612" w:rsidP="00482F20">
      <w:pPr>
        <w:widowControl w:val="0"/>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 xml:space="preserve">1. </w:t>
      </w:r>
      <w:r w:rsidR="00604AB4" w:rsidRPr="00482F20">
        <w:rPr>
          <w:rFonts w:ascii="Arial" w:hAnsi="Arial" w:cs="Arial"/>
          <w:color w:val="000000"/>
          <w:sz w:val="16"/>
          <w:szCs w:val="16"/>
        </w:rPr>
        <w:t xml:space="preserve">Общественные обсуждения или публичные слушания по проекту правил землепользования и застройки проводятся в соответствии со </w:t>
      </w:r>
      <w:hyperlink r:id="rId27" w:history="1">
        <w:r w:rsidR="00604AB4" w:rsidRPr="00482F20">
          <w:rPr>
            <w:rFonts w:ascii="Arial" w:hAnsi="Arial" w:cs="Arial"/>
            <w:color w:val="000000"/>
            <w:sz w:val="16"/>
            <w:szCs w:val="16"/>
          </w:rPr>
          <w:t>статьями 5.1</w:t>
        </w:r>
      </w:hyperlink>
      <w:r w:rsidR="00604AB4" w:rsidRPr="00482F20">
        <w:rPr>
          <w:rFonts w:ascii="Arial" w:hAnsi="Arial" w:cs="Arial"/>
          <w:color w:val="000000"/>
          <w:sz w:val="16"/>
          <w:szCs w:val="16"/>
        </w:rPr>
        <w:t xml:space="preserve"> и </w:t>
      </w:r>
      <w:hyperlink r:id="rId28" w:history="1">
        <w:r w:rsidR="00604AB4" w:rsidRPr="00482F20">
          <w:rPr>
            <w:rFonts w:ascii="Arial" w:hAnsi="Arial" w:cs="Arial"/>
            <w:color w:val="000000"/>
            <w:sz w:val="16"/>
            <w:szCs w:val="16"/>
          </w:rPr>
          <w:t>28</w:t>
        </w:r>
      </w:hyperlink>
      <w:r w:rsidR="00604AB4" w:rsidRPr="00482F20">
        <w:rPr>
          <w:rFonts w:ascii="Arial" w:hAnsi="Arial" w:cs="Arial"/>
          <w:color w:val="000000"/>
          <w:sz w:val="16"/>
          <w:szCs w:val="16"/>
        </w:rPr>
        <w:t xml:space="preserve"> Градостроительного кодекса Российской Федерации и пунктами </w:t>
      </w:r>
      <w:hyperlink w:anchor="pl1288" w:history="1">
        <w:r w:rsidR="00604AB4" w:rsidRPr="00482F20">
          <w:rPr>
            <w:rFonts w:ascii="Arial" w:hAnsi="Arial" w:cs="Arial"/>
            <w:color w:val="000000"/>
            <w:sz w:val="16"/>
            <w:szCs w:val="16"/>
          </w:rPr>
          <w:t>2</w:t>
        </w:r>
      </w:hyperlink>
      <w:r w:rsidR="00604AB4" w:rsidRPr="00482F20">
        <w:rPr>
          <w:rFonts w:ascii="Arial" w:hAnsi="Arial" w:cs="Arial"/>
          <w:color w:val="000000"/>
          <w:sz w:val="16"/>
          <w:szCs w:val="16"/>
        </w:rPr>
        <w:t xml:space="preserve"> и 3 настоящей статьи.</w:t>
      </w:r>
    </w:p>
    <w:p w:rsidR="00604AB4" w:rsidRPr="00482F20" w:rsidRDefault="00B55612" w:rsidP="00482F20">
      <w:pPr>
        <w:widowControl w:val="0"/>
        <w:suppressAutoHyphens/>
        <w:autoSpaceDE w:val="0"/>
        <w:ind w:firstLine="284"/>
        <w:jc w:val="both"/>
        <w:rPr>
          <w:rFonts w:ascii="Arial" w:hAnsi="Arial" w:cs="Arial"/>
          <w:color w:val="000000"/>
          <w:sz w:val="16"/>
          <w:szCs w:val="16"/>
        </w:rPr>
      </w:pPr>
      <w:bookmarkStart w:id="48" w:name="pl1288"/>
      <w:bookmarkEnd w:id="48"/>
      <w:r w:rsidRPr="00482F20">
        <w:rPr>
          <w:rFonts w:ascii="Arial" w:hAnsi="Arial" w:cs="Arial"/>
          <w:color w:val="000000"/>
          <w:sz w:val="16"/>
          <w:szCs w:val="16"/>
        </w:rPr>
        <w:t xml:space="preserve">2. </w:t>
      </w:r>
      <w:r w:rsidR="00604AB4" w:rsidRPr="00482F20">
        <w:rPr>
          <w:rFonts w:ascii="Arial" w:hAnsi="Arial" w:cs="Arial"/>
          <w:color w:val="000000"/>
          <w:sz w:val="16"/>
          <w:szCs w:val="16"/>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трёх месяцев со дня опубликования такого проекта.</w:t>
      </w:r>
    </w:p>
    <w:p w:rsidR="00180DB7" w:rsidRPr="00482F20" w:rsidRDefault="00B55612" w:rsidP="00482F20">
      <w:pPr>
        <w:widowControl w:val="0"/>
        <w:suppressAutoHyphens/>
        <w:autoSpaceDE w:val="0"/>
        <w:ind w:firstLine="284"/>
        <w:jc w:val="both"/>
        <w:rPr>
          <w:rFonts w:ascii="Arial" w:hAnsi="Arial" w:cs="Arial"/>
          <w:color w:val="000000"/>
          <w:sz w:val="16"/>
          <w:szCs w:val="16"/>
        </w:rPr>
      </w:pPr>
      <w:bookmarkStart w:id="49" w:name="pl1290"/>
      <w:bookmarkEnd w:id="49"/>
      <w:r w:rsidRPr="00482F20">
        <w:rPr>
          <w:rFonts w:ascii="Arial" w:hAnsi="Arial" w:cs="Arial"/>
          <w:color w:val="000000"/>
          <w:sz w:val="16"/>
          <w:szCs w:val="16"/>
        </w:rPr>
        <w:t xml:space="preserve">3. </w:t>
      </w:r>
      <w:r w:rsidR="00604AB4" w:rsidRPr="00482F20">
        <w:rPr>
          <w:rFonts w:ascii="Arial" w:hAnsi="Arial" w:cs="Arial"/>
          <w:color w:val="000000"/>
          <w:sz w:val="16"/>
          <w:szCs w:val="16"/>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bookmarkStart w:id="50" w:name="_Toc508007194"/>
      <w:bookmarkStart w:id="51" w:name="_Toc517680595"/>
      <w:bookmarkStart w:id="52" w:name="_Toc17365037"/>
    </w:p>
    <w:p w:rsidR="00604AB4" w:rsidRPr="00482F20" w:rsidRDefault="00604AB4" w:rsidP="00482F20">
      <w:pPr>
        <w:widowControl w:val="0"/>
        <w:suppressAutoHyphens/>
        <w:autoSpaceDE w:val="0"/>
        <w:ind w:firstLine="284"/>
        <w:jc w:val="center"/>
        <w:rPr>
          <w:rFonts w:ascii="Arial" w:hAnsi="Arial" w:cs="Arial"/>
          <w:b/>
          <w:color w:val="000000"/>
          <w:sz w:val="16"/>
          <w:szCs w:val="16"/>
        </w:rPr>
      </w:pPr>
      <w:r w:rsidRPr="00482F20">
        <w:rPr>
          <w:rFonts w:ascii="Arial" w:hAnsi="Arial" w:cs="Arial"/>
          <w:b/>
          <w:color w:val="000000"/>
          <w:sz w:val="16"/>
          <w:szCs w:val="16"/>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0"/>
      <w:bookmarkEnd w:id="51"/>
      <w:bookmarkEnd w:id="52"/>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9" w:history="1">
        <w:r w:rsidRPr="00482F20">
          <w:rPr>
            <w:rFonts w:ascii="Arial" w:hAnsi="Arial" w:cs="Arial"/>
            <w:color w:val="000000"/>
            <w:sz w:val="16"/>
            <w:szCs w:val="16"/>
          </w:rPr>
          <w:t>статьей 5.1</w:t>
        </w:r>
      </w:hyperlink>
      <w:r w:rsidR="00180DB7" w:rsidRPr="00482F20">
        <w:rPr>
          <w:rFonts w:ascii="Arial" w:hAnsi="Arial" w:cs="Arial"/>
          <w:color w:val="000000"/>
          <w:sz w:val="16"/>
          <w:szCs w:val="16"/>
        </w:rPr>
        <w:t xml:space="preserve"> Градостроительного кодекса</w:t>
      </w:r>
      <w:r w:rsidRPr="00482F20">
        <w:rPr>
          <w:rFonts w:ascii="Arial" w:hAnsi="Arial" w:cs="Arial"/>
          <w:color w:val="000000"/>
          <w:sz w:val="16"/>
          <w:szCs w:val="16"/>
        </w:rPr>
        <w:t xml:space="preserve"> Российской Федерации, с учетом положений настоящей статьи.</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lastRenderedPageBreak/>
        <w:t>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80DB7"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bookmarkStart w:id="53" w:name="_Toc508007195"/>
      <w:bookmarkStart w:id="54" w:name="_Toc517680596"/>
      <w:bookmarkStart w:id="55" w:name="_Toc17365038"/>
    </w:p>
    <w:p w:rsidR="00604AB4" w:rsidRPr="00482F20" w:rsidRDefault="00604AB4" w:rsidP="00482F20">
      <w:pPr>
        <w:ind w:firstLine="284"/>
        <w:jc w:val="center"/>
        <w:rPr>
          <w:rFonts w:ascii="Arial" w:hAnsi="Arial" w:cs="Arial"/>
          <w:b/>
          <w:color w:val="000000"/>
          <w:sz w:val="16"/>
          <w:szCs w:val="16"/>
        </w:rPr>
      </w:pPr>
      <w:r w:rsidRPr="00482F20">
        <w:rPr>
          <w:rFonts w:ascii="Arial" w:hAnsi="Arial" w:cs="Arial"/>
          <w:b/>
          <w:color w:val="000000"/>
          <w:sz w:val="16"/>
          <w:szCs w:val="16"/>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53"/>
      <w:bookmarkEnd w:id="54"/>
      <w:bookmarkEnd w:id="55"/>
    </w:p>
    <w:p w:rsidR="00604AB4" w:rsidRPr="00482F20" w:rsidRDefault="00B55612" w:rsidP="00BF2350">
      <w:pPr>
        <w:widowControl w:val="0"/>
        <w:suppressAutoHyphens/>
        <w:autoSpaceDE w:val="0"/>
        <w:ind w:firstLine="284"/>
        <w:jc w:val="both"/>
        <w:rPr>
          <w:rFonts w:ascii="Arial" w:hAnsi="Arial" w:cs="Arial"/>
          <w:color w:val="000000"/>
          <w:sz w:val="16"/>
          <w:szCs w:val="16"/>
        </w:rPr>
      </w:pPr>
      <w:r w:rsidRPr="00482F20">
        <w:rPr>
          <w:rFonts w:ascii="Arial" w:hAnsi="Arial" w:cs="Arial"/>
          <w:color w:val="000000"/>
          <w:sz w:val="16"/>
          <w:szCs w:val="16"/>
        </w:rPr>
        <w:t xml:space="preserve">1. </w:t>
      </w:r>
      <w:r w:rsidR="00604AB4" w:rsidRPr="00482F20">
        <w:rPr>
          <w:rFonts w:ascii="Arial" w:hAnsi="Arial" w:cs="Arial"/>
          <w:color w:val="000000"/>
          <w:sz w:val="16"/>
          <w:szCs w:val="16"/>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604AB4" w:rsidRPr="00482F20" w:rsidRDefault="00B55612"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2. </w:t>
      </w:r>
      <w:r w:rsidR="00604AB4" w:rsidRPr="00482F20">
        <w:rPr>
          <w:rFonts w:ascii="Arial" w:hAnsi="Arial" w:cs="Arial"/>
          <w:color w:val="000000"/>
          <w:sz w:val="16"/>
          <w:szCs w:val="16"/>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иному юридическому лицу;</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3) территории для размещения линейных объектов в границах земель лесного фонда.</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30" w:history="1">
        <w:r w:rsidRPr="00482F20">
          <w:rPr>
            <w:rFonts w:ascii="Arial" w:hAnsi="Arial" w:cs="Arial"/>
            <w:color w:val="000000"/>
            <w:sz w:val="16"/>
            <w:szCs w:val="16"/>
          </w:rPr>
          <w:t>статьей 5.1</w:t>
        </w:r>
      </w:hyperlink>
      <w:r w:rsidRPr="00482F20">
        <w:rPr>
          <w:rFonts w:ascii="Arial" w:hAnsi="Arial" w:cs="Arial"/>
          <w:color w:val="000000"/>
          <w:sz w:val="16"/>
          <w:szCs w:val="16"/>
        </w:rPr>
        <w:t xml:space="preserve"> Градостроительного кодекса Российской Федерации, с учетом положений настоящей статьи.</w:t>
      </w:r>
    </w:p>
    <w:p w:rsidR="00180DB7" w:rsidRPr="00482F20" w:rsidRDefault="00604AB4" w:rsidP="00BF2350">
      <w:pPr>
        <w:tabs>
          <w:tab w:val="num" w:pos="-851"/>
          <w:tab w:val="left" w:pos="-426"/>
        </w:tabs>
        <w:ind w:firstLine="284"/>
        <w:jc w:val="both"/>
        <w:rPr>
          <w:rFonts w:ascii="Arial" w:hAnsi="Arial" w:cs="Arial"/>
          <w:color w:val="000000"/>
          <w:sz w:val="16"/>
          <w:szCs w:val="16"/>
        </w:rPr>
      </w:pPr>
      <w:r w:rsidRPr="00482F20">
        <w:rPr>
          <w:rFonts w:ascii="Arial" w:hAnsi="Arial" w:cs="Arial"/>
          <w:color w:val="000000"/>
          <w:sz w:val="16"/>
          <w:szCs w:val="16"/>
        </w:rPr>
        <w:t>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bookmarkStart w:id="56" w:name="_Toc17365039"/>
    </w:p>
    <w:p w:rsidR="00180DB7" w:rsidRPr="0002011C" w:rsidRDefault="00180DB7" w:rsidP="00482F20">
      <w:pPr>
        <w:tabs>
          <w:tab w:val="num" w:pos="-851"/>
          <w:tab w:val="left" w:pos="-426"/>
        </w:tabs>
        <w:ind w:firstLine="284"/>
        <w:rPr>
          <w:rFonts w:ascii="Arial" w:hAnsi="Arial" w:cs="Arial"/>
          <w:color w:val="000000"/>
          <w:sz w:val="8"/>
          <w:szCs w:val="8"/>
        </w:rPr>
      </w:pPr>
    </w:p>
    <w:p w:rsidR="00180DB7" w:rsidRPr="00482F20" w:rsidRDefault="00604AB4" w:rsidP="00482F20">
      <w:pPr>
        <w:tabs>
          <w:tab w:val="num" w:pos="-851"/>
          <w:tab w:val="left" w:pos="-426"/>
        </w:tabs>
        <w:ind w:firstLine="284"/>
        <w:jc w:val="center"/>
        <w:rPr>
          <w:rFonts w:ascii="Arial" w:hAnsi="Arial" w:cs="Arial"/>
          <w:b/>
          <w:color w:val="000000"/>
          <w:sz w:val="16"/>
          <w:szCs w:val="16"/>
        </w:rPr>
      </w:pPr>
      <w:r w:rsidRPr="00482F20">
        <w:rPr>
          <w:rFonts w:ascii="Arial" w:hAnsi="Arial" w:cs="Arial"/>
          <w:b/>
          <w:color w:val="000000"/>
          <w:sz w:val="16"/>
          <w:szCs w:val="16"/>
        </w:rPr>
        <w:t xml:space="preserve">ГЛАВА </w:t>
      </w:r>
      <w:r w:rsidRPr="00482F20">
        <w:rPr>
          <w:rFonts w:ascii="Arial" w:hAnsi="Arial" w:cs="Arial"/>
          <w:b/>
          <w:color w:val="000000"/>
          <w:sz w:val="16"/>
          <w:szCs w:val="16"/>
          <w:lang w:val="en-US"/>
        </w:rPr>
        <w:t>VIII</w:t>
      </w:r>
      <w:r w:rsidRPr="00482F20">
        <w:rPr>
          <w:rFonts w:ascii="Arial" w:hAnsi="Arial" w:cs="Arial"/>
          <w:b/>
          <w:color w:val="000000"/>
          <w:sz w:val="16"/>
          <w:szCs w:val="16"/>
        </w:rPr>
        <w:t>. ВНЕСЕНИЕ ИЗМЕНЕНИЙ В ПРАВИЛА ЗЕМЛЕПОЛЬЗОВАНИЯ И ЗАСТРОЙКИ</w:t>
      </w:r>
      <w:bookmarkStart w:id="57" w:name="_Toc17365040"/>
      <w:bookmarkEnd w:id="56"/>
    </w:p>
    <w:p w:rsidR="00180DB7" w:rsidRPr="0002011C" w:rsidRDefault="00180DB7" w:rsidP="00482F20">
      <w:pPr>
        <w:tabs>
          <w:tab w:val="num" w:pos="-851"/>
          <w:tab w:val="left" w:pos="-426"/>
        </w:tabs>
        <w:ind w:firstLine="284"/>
        <w:jc w:val="center"/>
        <w:rPr>
          <w:rFonts w:ascii="Arial" w:hAnsi="Arial" w:cs="Arial"/>
          <w:b/>
          <w:color w:val="000000"/>
          <w:sz w:val="4"/>
          <w:szCs w:val="4"/>
        </w:rPr>
      </w:pPr>
    </w:p>
    <w:p w:rsidR="00604AB4" w:rsidRPr="00482F20" w:rsidRDefault="00604AB4" w:rsidP="00482F20">
      <w:pPr>
        <w:tabs>
          <w:tab w:val="num" w:pos="-851"/>
          <w:tab w:val="left" w:pos="-426"/>
        </w:tabs>
        <w:ind w:firstLine="284"/>
        <w:jc w:val="center"/>
        <w:rPr>
          <w:rFonts w:ascii="Arial" w:hAnsi="Arial" w:cs="Arial"/>
          <w:b/>
          <w:color w:val="000000"/>
          <w:sz w:val="16"/>
          <w:szCs w:val="16"/>
        </w:rPr>
      </w:pPr>
      <w:r w:rsidRPr="00482F20">
        <w:rPr>
          <w:rFonts w:ascii="Arial" w:hAnsi="Arial" w:cs="Arial"/>
          <w:b/>
          <w:color w:val="000000"/>
          <w:sz w:val="16"/>
          <w:szCs w:val="16"/>
        </w:rPr>
        <w:t>Статья 24. Порядок внесения изменений в Правила землепользования и застройки</w:t>
      </w:r>
      <w:bookmarkEnd w:id="57"/>
    </w:p>
    <w:p w:rsidR="00604AB4" w:rsidRPr="00482F20" w:rsidRDefault="00604AB4" w:rsidP="00482F20">
      <w:pPr>
        <w:pStyle w:val="FR2"/>
        <w:tabs>
          <w:tab w:val="num" w:pos="-851"/>
          <w:tab w:val="left" w:pos="-426"/>
        </w:tabs>
        <w:spacing w:line="240" w:lineRule="auto"/>
        <w:ind w:firstLine="284"/>
        <w:rPr>
          <w:rFonts w:ascii="Arial" w:hAnsi="Arial" w:cs="Arial"/>
          <w:color w:val="000000"/>
          <w:sz w:val="16"/>
          <w:szCs w:val="16"/>
        </w:rPr>
      </w:pPr>
      <w:bookmarkStart w:id="58" w:name="_Toc421696728"/>
      <w:r w:rsidRPr="00482F20">
        <w:rPr>
          <w:rFonts w:ascii="Arial" w:hAnsi="Arial" w:cs="Arial"/>
          <w:color w:val="000000"/>
          <w:sz w:val="16"/>
          <w:szCs w:val="16"/>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604AB4" w:rsidRPr="00482F20" w:rsidRDefault="00604AB4" w:rsidP="00482F2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Основаниями для рассмотрения Главой сельского поселения вопроса о внесении изменений в правила землепользования и застройки являются:</w:t>
      </w:r>
    </w:p>
    <w:p w:rsidR="00604AB4" w:rsidRPr="00482F20" w:rsidRDefault="00604AB4" w:rsidP="00482F2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04AB4" w:rsidRPr="00482F20" w:rsidRDefault="00604AB4" w:rsidP="00482F2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604AB4" w:rsidRPr="00482F20" w:rsidRDefault="00604AB4" w:rsidP="00482F2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3) поступление предложений об изменении границ территориальных зон, изменении градостроительных регламентов;</w:t>
      </w:r>
    </w:p>
    <w:p w:rsidR="00604AB4" w:rsidRPr="00482F20" w:rsidRDefault="00604AB4" w:rsidP="00482F2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04AB4" w:rsidRPr="00482F20" w:rsidRDefault="00604AB4" w:rsidP="00482F2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04AB4" w:rsidRPr="00482F20" w:rsidRDefault="00604AB4" w:rsidP="00482F2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04AB4" w:rsidRPr="00482F20" w:rsidRDefault="00604AB4" w:rsidP="00482F2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2. Предложения по внесению изменений в Правила землепользования и застройки направляются в комиссию по землепользованию и застройке.</w:t>
      </w:r>
    </w:p>
    <w:p w:rsidR="00604AB4" w:rsidRPr="00482F20" w:rsidRDefault="00604AB4" w:rsidP="00482F2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Предложения о внесении изменений в правила землепользования и застройки направляются в комиссию:</w:t>
      </w:r>
    </w:p>
    <w:p w:rsidR="00604AB4" w:rsidRPr="00482F20" w:rsidRDefault="00604AB4" w:rsidP="00482F2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04AB4" w:rsidRPr="00482F20" w:rsidRDefault="00604AB4" w:rsidP="00482F2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04AB4" w:rsidRPr="00482F20" w:rsidRDefault="00604AB4" w:rsidP="00482F2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604AB4" w:rsidRPr="00482F20" w:rsidRDefault="00604AB4" w:rsidP="00482F2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04AB4" w:rsidRPr="00482F20" w:rsidRDefault="00604AB4" w:rsidP="00482F20">
      <w:pPr>
        <w:pStyle w:val="FR2"/>
        <w:tabs>
          <w:tab w:val="num" w:pos="-851"/>
          <w:tab w:val="left" w:pos="-426"/>
        </w:tabs>
        <w:spacing w:line="240" w:lineRule="auto"/>
        <w:ind w:firstLine="284"/>
        <w:rPr>
          <w:rFonts w:ascii="Arial" w:hAnsi="Arial" w:cs="Arial"/>
          <w:color w:val="000000"/>
          <w:sz w:val="16"/>
          <w:szCs w:val="16"/>
        </w:rPr>
      </w:pPr>
      <w:r w:rsidRPr="00482F20">
        <w:rPr>
          <w:rFonts w:ascii="Arial" w:hAnsi="Arial" w:cs="Arial"/>
          <w:color w:val="000000"/>
          <w:sz w:val="16"/>
          <w:szCs w:val="16"/>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p>
    <w:p w:rsidR="00604AB4" w:rsidRPr="00482F20" w:rsidRDefault="00604AB4" w:rsidP="00482F20">
      <w:pPr>
        <w:pStyle w:val="Web1"/>
        <w:tabs>
          <w:tab w:val="num" w:pos="-851"/>
          <w:tab w:val="left" w:pos="-426"/>
        </w:tabs>
        <w:spacing w:before="0" w:after="0"/>
        <w:ind w:left="0" w:right="0" w:firstLine="284"/>
        <w:rPr>
          <w:rFonts w:ascii="Arial" w:hAnsi="Arial"/>
        </w:rPr>
      </w:pPr>
      <w:r w:rsidRPr="00482F20">
        <w:rPr>
          <w:rFonts w:ascii="Arial" w:hAnsi="Arial"/>
        </w:rPr>
        <w:t>4. 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04AB4" w:rsidRPr="00482F20" w:rsidRDefault="00604AB4" w:rsidP="00482F20">
      <w:pPr>
        <w:pStyle w:val="Web1"/>
        <w:tabs>
          <w:tab w:val="num" w:pos="-851"/>
          <w:tab w:val="left" w:pos="-426"/>
        </w:tabs>
        <w:spacing w:before="0" w:after="0"/>
        <w:ind w:left="0" w:right="0" w:firstLine="284"/>
        <w:rPr>
          <w:rFonts w:ascii="Arial" w:hAnsi="Arial"/>
        </w:rPr>
      </w:pPr>
      <w:r w:rsidRPr="00482F20">
        <w:rPr>
          <w:rFonts w:ascii="Arial" w:hAnsi="Arial"/>
        </w:rPr>
        <w:t>5.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31" w:history="1">
        <w:r w:rsidRPr="00482F20">
          <w:rPr>
            <w:rFonts w:ascii="Arial" w:hAnsi="Arial"/>
          </w:rPr>
          <w:t>пункте 2 пункта 1</w:t>
        </w:r>
      </w:hyperlink>
      <w:r w:rsidRPr="00482F20">
        <w:rPr>
          <w:rFonts w:ascii="Arial" w:hAnsi="Arial"/>
        </w:rPr>
        <w:t xml:space="preserve"> настоящей статьи, обязан принять решение о внесении изменений в правила землепользования и застройки. Предписание, указанное в под</w:t>
      </w:r>
      <w:hyperlink r:id="rId32" w:history="1">
        <w:r w:rsidRPr="00482F20">
          <w:rPr>
            <w:rFonts w:ascii="Arial" w:hAnsi="Arial"/>
          </w:rPr>
          <w:t>пункте 2 пункта 1</w:t>
        </w:r>
      </w:hyperlink>
      <w:r w:rsidRPr="00482F20">
        <w:rPr>
          <w:rFonts w:ascii="Arial" w:hAnsi="Arial"/>
        </w:rPr>
        <w:t xml:space="preserve"> настоящей статьи, может быть обжаловано главой местной администрации в суд.</w:t>
      </w:r>
    </w:p>
    <w:p w:rsidR="00604AB4" w:rsidRPr="00482F20" w:rsidRDefault="00604AB4" w:rsidP="00482F20">
      <w:pPr>
        <w:pStyle w:val="Web1"/>
        <w:tabs>
          <w:tab w:val="num" w:pos="-851"/>
          <w:tab w:val="left" w:pos="-426"/>
        </w:tabs>
        <w:spacing w:before="0" w:after="0"/>
        <w:ind w:left="0" w:right="0" w:firstLine="284"/>
        <w:rPr>
          <w:rFonts w:ascii="Arial" w:hAnsi="Arial"/>
        </w:rPr>
      </w:pPr>
      <w:r w:rsidRPr="00482F20">
        <w:rPr>
          <w:rFonts w:ascii="Arial" w:hAnsi="Arial"/>
        </w:rPr>
        <w:t xml:space="preserve"> 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3" w:history="1">
        <w:r w:rsidRPr="00482F20">
          <w:rPr>
            <w:rFonts w:ascii="Arial" w:hAnsi="Arial"/>
          </w:rPr>
          <w:t>части 2 статьи 55.32</w:t>
        </w:r>
      </w:hyperlink>
      <w:r w:rsidRPr="00482F20">
        <w:rPr>
          <w:rFonts w:ascii="Arial" w:hAnsi="Arial"/>
        </w:rPr>
        <w:t xml:space="preserve"> Градостроительного кодекса Р</w:t>
      </w:r>
      <w:r w:rsidR="002C2BC2" w:rsidRPr="00482F20">
        <w:rPr>
          <w:rFonts w:ascii="Arial" w:hAnsi="Arial"/>
        </w:rPr>
        <w:t xml:space="preserve">оссийской </w:t>
      </w:r>
      <w:r w:rsidRPr="00482F20">
        <w:rPr>
          <w:rFonts w:ascii="Arial" w:hAnsi="Arial"/>
        </w:rPr>
        <w:t>Ф</w:t>
      </w:r>
      <w:r w:rsidR="002C2BC2" w:rsidRPr="00482F20">
        <w:rPr>
          <w:rFonts w:ascii="Arial" w:hAnsi="Arial"/>
        </w:rPr>
        <w:t>едерации</w:t>
      </w:r>
      <w:r w:rsidRPr="00482F20">
        <w:rPr>
          <w:rFonts w:ascii="Arial" w:hAnsi="Arial"/>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4" w:history="1">
        <w:r w:rsidRPr="00482F20">
          <w:rPr>
            <w:rFonts w:ascii="Arial" w:hAnsi="Arial"/>
          </w:rPr>
          <w:t>части 2 статьи 55.32</w:t>
        </w:r>
      </w:hyperlink>
      <w:r w:rsidRPr="00482F20">
        <w:rPr>
          <w:rFonts w:ascii="Arial" w:hAnsi="Arial"/>
        </w:rPr>
        <w:t xml:space="preserve"> Градостроительного Кодекса Р</w:t>
      </w:r>
      <w:r w:rsidR="002C2BC2" w:rsidRPr="00482F20">
        <w:rPr>
          <w:rFonts w:ascii="Arial" w:hAnsi="Arial"/>
        </w:rPr>
        <w:t xml:space="preserve">оссийской </w:t>
      </w:r>
      <w:r w:rsidRPr="00482F20">
        <w:rPr>
          <w:rFonts w:ascii="Arial" w:hAnsi="Arial"/>
        </w:rPr>
        <w:t>Ф</w:t>
      </w:r>
      <w:r w:rsidR="002C2BC2" w:rsidRPr="00482F20">
        <w:rPr>
          <w:rFonts w:ascii="Arial" w:hAnsi="Arial"/>
        </w:rPr>
        <w:t>едерации</w:t>
      </w:r>
      <w:r w:rsidRPr="00482F20">
        <w:rPr>
          <w:rFonts w:ascii="Arial" w:hAnsi="Arial"/>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w:t>
      </w:r>
      <w:r w:rsidRPr="00482F20">
        <w:rPr>
          <w:rFonts w:ascii="Arial" w:hAnsi="Arial"/>
        </w:rPr>
        <w:lastRenderedPageBreak/>
        <w:t>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04AB4" w:rsidRPr="00482F20" w:rsidRDefault="00604AB4" w:rsidP="00482F20">
      <w:pPr>
        <w:pStyle w:val="Web1"/>
        <w:tabs>
          <w:tab w:val="num" w:pos="-851"/>
          <w:tab w:val="left" w:pos="-426"/>
        </w:tabs>
        <w:spacing w:before="0" w:after="0"/>
        <w:ind w:left="0" w:right="0" w:firstLine="284"/>
        <w:rPr>
          <w:rFonts w:ascii="Arial" w:hAnsi="Arial"/>
        </w:rPr>
      </w:pPr>
      <w:bookmarkStart w:id="59" w:name="p1405"/>
      <w:bookmarkEnd w:id="59"/>
      <w:r w:rsidRPr="00482F20">
        <w:rPr>
          <w:rFonts w:ascii="Arial" w:hAnsi="Arial"/>
        </w:rPr>
        <w:t>7. В случае поступления требования, предусмотренного частью 8 статьи 33 Градостроительного кодекса Р</w:t>
      </w:r>
      <w:r w:rsidR="002C2BC2" w:rsidRPr="00482F20">
        <w:rPr>
          <w:rFonts w:ascii="Arial" w:hAnsi="Arial"/>
        </w:rPr>
        <w:t xml:space="preserve">оссийской </w:t>
      </w:r>
      <w:r w:rsidRPr="00482F20">
        <w:rPr>
          <w:rFonts w:ascii="Arial" w:hAnsi="Arial"/>
        </w:rPr>
        <w:t>Ф</w:t>
      </w:r>
      <w:r w:rsidR="002C2BC2" w:rsidRPr="00482F20">
        <w:rPr>
          <w:rFonts w:ascii="Arial" w:hAnsi="Arial"/>
        </w:rPr>
        <w:t>едерации</w:t>
      </w:r>
      <w:r w:rsidRPr="00482F20">
        <w:rPr>
          <w:rFonts w:ascii="Arial" w:hAnsi="Arial"/>
        </w:rPr>
        <w:t>,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а также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hyperlink r:id="rId35" w:history="1">
        <w:r w:rsidRPr="00482F20">
          <w:rPr>
            <w:rFonts w:ascii="Arial" w:hAnsi="Arial"/>
          </w:rPr>
          <w:t>пунктами 4</w:t>
        </w:r>
      </w:hyperlink>
      <w:r w:rsidRPr="00482F20">
        <w:rPr>
          <w:rFonts w:ascii="Arial" w:hAnsi="Arial"/>
        </w:rPr>
        <w:t xml:space="preserve"> - </w:t>
      </w:r>
      <w:hyperlink r:id="rId36" w:history="1">
        <w:r w:rsidRPr="00482F20">
          <w:rPr>
            <w:rFonts w:ascii="Arial" w:hAnsi="Arial"/>
          </w:rPr>
          <w:t>6 пункта 1</w:t>
        </w:r>
      </w:hyperlink>
      <w:r w:rsidRPr="00482F20">
        <w:rPr>
          <w:rFonts w:ascii="Arial" w:hAnsi="Arial"/>
        </w:rP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604AB4" w:rsidRPr="00482F20" w:rsidRDefault="00604AB4" w:rsidP="00482F20">
      <w:pPr>
        <w:pStyle w:val="Web1"/>
        <w:tabs>
          <w:tab w:val="num" w:pos="-851"/>
          <w:tab w:val="left" w:pos="-426"/>
        </w:tabs>
        <w:spacing w:before="0" w:after="0"/>
        <w:ind w:left="0" w:right="0" w:firstLine="284"/>
        <w:rPr>
          <w:rFonts w:ascii="Arial" w:hAnsi="Arial"/>
        </w:rPr>
      </w:pPr>
      <w:r w:rsidRPr="00482F20">
        <w:rPr>
          <w:rFonts w:ascii="Arial" w:hAnsi="Arial"/>
        </w:rPr>
        <w:t xml:space="preserve">8.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05" w:history="1">
        <w:r w:rsidRPr="00482F20">
          <w:rPr>
            <w:rFonts w:ascii="Arial" w:hAnsi="Arial"/>
          </w:rPr>
          <w:t>частью 8</w:t>
        </w:r>
      </w:hyperlink>
      <w:r w:rsidRPr="00482F20">
        <w:rPr>
          <w:rFonts w:ascii="Arial" w:hAnsi="Arial"/>
        </w:rPr>
        <w:t xml:space="preserve"> статьи 33 Градостроительного кодекса Р</w:t>
      </w:r>
      <w:r w:rsidR="002C2BC2" w:rsidRPr="00482F20">
        <w:rPr>
          <w:rFonts w:ascii="Arial" w:hAnsi="Arial"/>
        </w:rPr>
        <w:t xml:space="preserve">оссийской </w:t>
      </w:r>
      <w:r w:rsidRPr="00482F20">
        <w:rPr>
          <w:rFonts w:ascii="Arial" w:hAnsi="Arial"/>
        </w:rPr>
        <w:t>Ф</w:t>
      </w:r>
      <w:r w:rsidR="002C2BC2" w:rsidRPr="00482F20">
        <w:rPr>
          <w:rFonts w:ascii="Arial" w:hAnsi="Arial"/>
        </w:rPr>
        <w:t>едерации</w:t>
      </w:r>
      <w:r w:rsidRPr="00482F20">
        <w:rPr>
          <w:rFonts w:ascii="Arial" w:hAnsi="Arial"/>
        </w:rPr>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hyperlink r:id="rId37" w:history="1">
        <w:r w:rsidRPr="00482F20">
          <w:rPr>
            <w:rFonts w:ascii="Arial" w:hAnsi="Arial"/>
          </w:rPr>
          <w:t>пунктами 4</w:t>
        </w:r>
      </w:hyperlink>
      <w:r w:rsidRPr="00482F20">
        <w:rPr>
          <w:rFonts w:ascii="Arial" w:hAnsi="Arial"/>
        </w:rPr>
        <w:t xml:space="preserve"> - </w:t>
      </w:r>
      <w:hyperlink r:id="rId38" w:history="1">
        <w:r w:rsidRPr="00482F20">
          <w:rPr>
            <w:rFonts w:ascii="Arial" w:hAnsi="Arial"/>
          </w:rPr>
          <w:t>6 пункта 1</w:t>
        </w:r>
      </w:hyperlink>
      <w:r w:rsidRPr="00482F20">
        <w:rPr>
          <w:rFonts w:ascii="Arial" w:hAnsi="Arial"/>
        </w:rPr>
        <w:t xml:space="preserve"> настоящей статьи оснований для внесения изменений в правила землепользования и застройки.</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9. Подготовка проекта о внесении изменений в правила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10. Глава местной администрации не позднее чем по истечении десяти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11. Орган местного самоуправления осуществляет проверку проекта о внесении изменений в правила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12. По результатам указанной в </w:t>
      </w:r>
      <w:hyperlink w:anchor="p1328" w:history="1">
        <w:r w:rsidRPr="00482F20">
          <w:rPr>
            <w:rFonts w:ascii="Arial" w:hAnsi="Arial" w:cs="Arial"/>
            <w:color w:val="000000"/>
            <w:sz w:val="16"/>
            <w:szCs w:val="16"/>
          </w:rPr>
          <w:t>п. 11</w:t>
        </w:r>
      </w:hyperlink>
      <w:r w:rsidRPr="00482F20">
        <w:rPr>
          <w:rFonts w:ascii="Arial" w:hAnsi="Arial" w:cs="Arial"/>
          <w:color w:val="000000"/>
          <w:sz w:val="16"/>
          <w:szCs w:val="16"/>
        </w:rPr>
        <w:t xml:space="preserve"> настоящей статьи проверки проект о внесении изменений в правила землепользования и застройки направляется главе муниципального образования или в случае обнаружения его несоответствия требованиям и документам, указанным в </w:t>
      </w:r>
      <w:hyperlink w:anchor="p1328" w:history="1">
        <w:r w:rsidR="002C2BC2" w:rsidRPr="00482F20">
          <w:rPr>
            <w:rFonts w:ascii="Arial" w:hAnsi="Arial" w:cs="Arial"/>
            <w:color w:val="000000"/>
            <w:sz w:val="16"/>
            <w:szCs w:val="16"/>
          </w:rPr>
          <w:t>пункте</w:t>
        </w:r>
        <w:r w:rsidRPr="00482F20">
          <w:rPr>
            <w:rFonts w:ascii="Arial" w:hAnsi="Arial" w:cs="Arial"/>
            <w:color w:val="000000"/>
            <w:sz w:val="16"/>
            <w:szCs w:val="16"/>
          </w:rPr>
          <w:t xml:space="preserve"> 11</w:t>
        </w:r>
      </w:hyperlink>
      <w:r w:rsidRPr="00482F20">
        <w:rPr>
          <w:rFonts w:ascii="Arial" w:hAnsi="Arial" w:cs="Arial"/>
          <w:color w:val="000000"/>
          <w:sz w:val="16"/>
          <w:szCs w:val="16"/>
        </w:rPr>
        <w:t xml:space="preserve"> настоящей статьи, в комиссию по землепользованию и застройке на доработку.</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13. Глава муниципального образования при получении проекта о внесении изменений в правила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14. В случае подготовки проекта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15. После завершения общественных обсуждений или публичных слушаний по проекту о внесении изменений в правила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16. Глава местной администрации в течение десяти дней после представления ему проекта о внесении изменений в правила землепользования и застройки и указанных в </w:t>
      </w:r>
      <w:hyperlink w:anchor="p1339" w:history="1">
        <w:r w:rsidRPr="00482F20">
          <w:rPr>
            <w:rFonts w:ascii="Arial" w:hAnsi="Arial" w:cs="Arial"/>
            <w:color w:val="000000"/>
            <w:sz w:val="16"/>
            <w:szCs w:val="16"/>
          </w:rPr>
          <w:t>п</w:t>
        </w:r>
        <w:r w:rsidR="002C2BC2" w:rsidRPr="00482F20">
          <w:rPr>
            <w:rFonts w:ascii="Arial" w:hAnsi="Arial" w:cs="Arial"/>
            <w:color w:val="000000"/>
            <w:sz w:val="16"/>
            <w:szCs w:val="16"/>
          </w:rPr>
          <w:t>ункте</w:t>
        </w:r>
        <w:r w:rsidRPr="00482F20">
          <w:rPr>
            <w:rFonts w:ascii="Arial" w:hAnsi="Arial" w:cs="Arial"/>
            <w:color w:val="000000"/>
            <w:sz w:val="16"/>
            <w:szCs w:val="16"/>
          </w:rPr>
          <w:t xml:space="preserve"> 15</w:t>
        </w:r>
      </w:hyperlink>
      <w:r w:rsidRPr="00482F20">
        <w:rPr>
          <w:rFonts w:ascii="Arial" w:hAnsi="Arial" w:cs="Arial"/>
          <w:color w:val="000000"/>
          <w:sz w:val="16"/>
          <w:szCs w:val="16"/>
        </w:rP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и о направлении его на доработку с указанием даты его повторного представления.</w:t>
      </w:r>
    </w:p>
    <w:p w:rsidR="002C2BC2"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17. Утверждение проекта о внесении изменений в правила землепользования и застройки осуществляется в порядке предусмотренном статьей 32 Градостроительного кодекса Р</w:t>
      </w:r>
      <w:r w:rsidR="002C2BC2" w:rsidRPr="00482F20">
        <w:rPr>
          <w:rFonts w:ascii="Arial" w:hAnsi="Arial" w:cs="Arial"/>
          <w:color w:val="000000"/>
          <w:sz w:val="16"/>
          <w:szCs w:val="16"/>
        </w:rPr>
        <w:t xml:space="preserve">оссийской </w:t>
      </w:r>
      <w:r w:rsidRPr="00482F20">
        <w:rPr>
          <w:rFonts w:ascii="Arial" w:hAnsi="Arial" w:cs="Arial"/>
          <w:color w:val="000000"/>
          <w:sz w:val="16"/>
          <w:szCs w:val="16"/>
        </w:rPr>
        <w:t>Ф</w:t>
      </w:r>
      <w:r w:rsidR="002C2BC2" w:rsidRPr="00482F20">
        <w:rPr>
          <w:rFonts w:ascii="Arial" w:hAnsi="Arial" w:cs="Arial"/>
          <w:color w:val="000000"/>
          <w:sz w:val="16"/>
          <w:szCs w:val="16"/>
        </w:rPr>
        <w:t>едерации</w:t>
      </w:r>
      <w:r w:rsidRPr="00482F20">
        <w:rPr>
          <w:rFonts w:ascii="Arial" w:hAnsi="Arial" w:cs="Arial"/>
          <w:color w:val="000000"/>
          <w:sz w:val="16"/>
          <w:szCs w:val="16"/>
        </w:rPr>
        <w:t>.</w:t>
      </w:r>
      <w:bookmarkStart w:id="60" w:name="_Toc17365041"/>
    </w:p>
    <w:p w:rsidR="002C2BC2" w:rsidRPr="0002011C" w:rsidRDefault="002C2BC2" w:rsidP="00482F20">
      <w:pPr>
        <w:ind w:firstLine="284"/>
        <w:rPr>
          <w:rFonts w:ascii="Arial" w:hAnsi="Arial" w:cs="Arial"/>
          <w:color w:val="000000"/>
          <w:sz w:val="8"/>
          <w:szCs w:val="8"/>
        </w:rPr>
      </w:pPr>
    </w:p>
    <w:p w:rsidR="002C2BC2" w:rsidRPr="00482F20" w:rsidRDefault="00604AB4" w:rsidP="00482F20">
      <w:pPr>
        <w:ind w:firstLine="284"/>
        <w:jc w:val="center"/>
        <w:rPr>
          <w:rFonts w:ascii="Arial" w:hAnsi="Arial" w:cs="Arial"/>
          <w:b/>
          <w:color w:val="000000"/>
          <w:sz w:val="16"/>
          <w:szCs w:val="16"/>
        </w:rPr>
      </w:pPr>
      <w:r w:rsidRPr="00482F20">
        <w:rPr>
          <w:rFonts w:ascii="Arial" w:hAnsi="Arial" w:cs="Arial"/>
          <w:b/>
          <w:color w:val="000000"/>
          <w:sz w:val="16"/>
          <w:szCs w:val="16"/>
        </w:rPr>
        <w:t xml:space="preserve">ГЛАВА </w:t>
      </w:r>
      <w:r w:rsidRPr="00482F20">
        <w:rPr>
          <w:rFonts w:ascii="Arial" w:hAnsi="Arial" w:cs="Arial"/>
          <w:b/>
          <w:color w:val="000000"/>
          <w:sz w:val="16"/>
          <w:szCs w:val="16"/>
          <w:lang w:val="en-US"/>
        </w:rPr>
        <w:t>IX</w:t>
      </w:r>
      <w:r w:rsidRPr="00482F20">
        <w:rPr>
          <w:rFonts w:ascii="Arial" w:hAnsi="Arial" w:cs="Arial"/>
          <w:b/>
          <w:color w:val="000000"/>
          <w:sz w:val="16"/>
          <w:szCs w:val="16"/>
        </w:rPr>
        <w:t>. ПОЛОЖЕНИЯ О РЕГУЛИРОВАНИИ ИНЫХ ВОПРОСОВ ЗЕМЛЕПОЛЬЗОВАНИЯ И ЗАСТРОЙКИ</w:t>
      </w:r>
      <w:bookmarkStart w:id="61" w:name="_Toc17365042"/>
      <w:bookmarkEnd w:id="58"/>
      <w:bookmarkEnd w:id="60"/>
    </w:p>
    <w:p w:rsidR="002C2BC2" w:rsidRPr="0002011C" w:rsidRDefault="002C2BC2" w:rsidP="00482F20">
      <w:pPr>
        <w:ind w:firstLine="284"/>
        <w:jc w:val="center"/>
        <w:rPr>
          <w:rFonts w:ascii="Arial" w:hAnsi="Arial" w:cs="Arial"/>
          <w:b/>
          <w:color w:val="000000"/>
          <w:sz w:val="4"/>
          <w:szCs w:val="4"/>
        </w:rPr>
      </w:pPr>
    </w:p>
    <w:p w:rsidR="00604AB4" w:rsidRPr="00482F20" w:rsidRDefault="00604AB4" w:rsidP="00482F20">
      <w:pPr>
        <w:ind w:firstLine="284"/>
        <w:jc w:val="center"/>
        <w:rPr>
          <w:rFonts w:ascii="Arial" w:hAnsi="Arial" w:cs="Arial"/>
          <w:b/>
          <w:color w:val="000000"/>
          <w:sz w:val="16"/>
          <w:szCs w:val="16"/>
        </w:rPr>
      </w:pPr>
      <w:r w:rsidRPr="00482F20">
        <w:rPr>
          <w:rFonts w:ascii="Arial" w:hAnsi="Arial" w:cs="Arial"/>
          <w:b/>
          <w:color w:val="000000"/>
          <w:sz w:val="16"/>
          <w:szCs w:val="16"/>
        </w:rPr>
        <w:t xml:space="preserve">Статья 25. Особенности применения видов разрешенного использования </w:t>
      </w:r>
      <w:r w:rsidR="0002011C">
        <w:rPr>
          <w:rFonts w:ascii="Arial" w:hAnsi="Arial" w:cs="Arial"/>
          <w:b/>
          <w:color w:val="000000"/>
          <w:sz w:val="16"/>
          <w:szCs w:val="16"/>
        </w:rPr>
        <w:br/>
      </w:r>
      <w:r w:rsidRPr="00482F20">
        <w:rPr>
          <w:rFonts w:ascii="Arial" w:hAnsi="Arial" w:cs="Arial"/>
          <w:b/>
          <w:color w:val="000000"/>
          <w:sz w:val="16"/>
          <w:szCs w:val="16"/>
        </w:rPr>
        <w:t>земельных участков и объектов капитального строительства</w:t>
      </w:r>
      <w:bookmarkEnd w:id="61"/>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2BC2" w:rsidRPr="00482F20" w:rsidRDefault="00604AB4" w:rsidP="00482F20">
      <w:pPr>
        <w:pStyle w:val="1ff4"/>
        <w:spacing w:before="0" w:after="0"/>
        <w:ind w:firstLine="284"/>
        <w:rPr>
          <w:rFonts w:ascii="Arial" w:hAnsi="Arial" w:cs="Arial"/>
          <w:b/>
          <w:bCs/>
          <w:color w:val="000000"/>
          <w:sz w:val="16"/>
          <w:szCs w:val="16"/>
          <w:shd w:val="clear" w:color="auto" w:fill="FFFFFF"/>
        </w:rPr>
      </w:pPr>
      <w:r w:rsidRPr="00482F20">
        <w:rPr>
          <w:rFonts w:ascii="Arial" w:hAnsi="Arial" w:cs="Arial"/>
          <w:color w:val="000000"/>
          <w:sz w:val="16"/>
          <w:szCs w:val="16"/>
        </w:rPr>
        <w:t>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482F20">
        <w:rPr>
          <w:rFonts w:ascii="Arial" w:hAnsi="Arial" w:cs="Arial"/>
          <w:b/>
          <w:bCs/>
          <w:color w:val="000000"/>
          <w:sz w:val="16"/>
          <w:szCs w:val="16"/>
          <w:shd w:val="clear" w:color="auto" w:fill="FFFFFF"/>
        </w:rPr>
        <w:t>.</w:t>
      </w:r>
      <w:bookmarkStart w:id="62" w:name="_Toc17365043"/>
    </w:p>
    <w:p w:rsidR="00604AB4" w:rsidRPr="00482F20" w:rsidRDefault="00604AB4" w:rsidP="00482F20">
      <w:pPr>
        <w:pStyle w:val="1ff4"/>
        <w:spacing w:before="0" w:after="0"/>
        <w:ind w:firstLine="284"/>
        <w:jc w:val="center"/>
        <w:rPr>
          <w:rFonts w:ascii="Arial" w:hAnsi="Arial" w:cs="Arial"/>
          <w:b/>
          <w:color w:val="000000"/>
          <w:sz w:val="16"/>
          <w:szCs w:val="16"/>
        </w:rPr>
      </w:pPr>
      <w:r w:rsidRPr="00482F20">
        <w:rPr>
          <w:rFonts w:ascii="Arial" w:hAnsi="Arial" w:cs="Arial"/>
          <w:b/>
          <w:color w:val="000000"/>
          <w:sz w:val="16"/>
          <w:szCs w:val="16"/>
        </w:rPr>
        <w:t xml:space="preserve">Статья 26. Особенности применения предельных параметров разрешенного строительства, </w:t>
      </w:r>
      <w:r w:rsidR="0002011C">
        <w:rPr>
          <w:rFonts w:ascii="Arial" w:hAnsi="Arial" w:cs="Arial"/>
          <w:b/>
          <w:color w:val="000000"/>
          <w:sz w:val="16"/>
          <w:szCs w:val="16"/>
        </w:rPr>
        <w:br/>
      </w:r>
      <w:r w:rsidRPr="00482F20">
        <w:rPr>
          <w:rFonts w:ascii="Arial" w:hAnsi="Arial" w:cs="Arial"/>
          <w:b/>
          <w:color w:val="000000"/>
          <w:sz w:val="16"/>
          <w:szCs w:val="16"/>
        </w:rPr>
        <w:t>реконструкции объектов капитального строительства</w:t>
      </w:r>
      <w:bookmarkEnd w:id="62"/>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lastRenderedPageBreak/>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1) антенны;</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2) вентиляционные и дымовые трубы;</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3) шпили;</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4) аттики;</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5) балюстрады (ограждения);</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 xml:space="preserve">6) выходы на кровлю максимальной площадью </w:t>
      </w:r>
      <w:smartTag w:uri="urn:schemas-microsoft-com:office:smarttags" w:element="metricconverter">
        <w:smartTagPr>
          <w:attr w:name="ProductID" w:val="16 м2"/>
        </w:smartTagPr>
        <w:r w:rsidRPr="00482F20">
          <w:rPr>
            <w:rFonts w:ascii="Arial" w:hAnsi="Arial" w:cs="Arial"/>
            <w:color w:val="000000"/>
            <w:sz w:val="16"/>
            <w:szCs w:val="16"/>
          </w:rPr>
          <w:t>16 м</w:t>
        </w:r>
        <w:r w:rsidRPr="00482F20">
          <w:rPr>
            <w:rFonts w:ascii="Arial" w:hAnsi="Arial" w:cs="Arial"/>
            <w:color w:val="000000"/>
            <w:sz w:val="16"/>
            <w:szCs w:val="16"/>
            <w:vertAlign w:val="superscript"/>
          </w:rPr>
          <w:t>2</w:t>
        </w:r>
      </w:smartTag>
      <w:r w:rsidRPr="00482F20">
        <w:rPr>
          <w:rFonts w:ascii="Arial" w:hAnsi="Arial" w:cs="Arial"/>
          <w:color w:val="000000"/>
          <w:sz w:val="16"/>
          <w:szCs w:val="16"/>
        </w:rPr>
        <w:t xml:space="preserve"> и высотой </w:t>
      </w:r>
      <w:smartTag w:uri="urn:schemas-microsoft-com:office:smarttags" w:element="metricconverter">
        <w:smartTagPr>
          <w:attr w:name="ProductID" w:val="2,5 м"/>
        </w:smartTagPr>
        <w:r w:rsidRPr="00482F20">
          <w:rPr>
            <w:rFonts w:ascii="Arial" w:hAnsi="Arial" w:cs="Arial"/>
            <w:color w:val="000000"/>
            <w:sz w:val="16"/>
            <w:szCs w:val="16"/>
          </w:rPr>
          <w:t>2,5 м</w:t>
        </w:r>
      </w:smartTag>
      <w:r w:rsidRPr="00482F20">
        <w:rPr>
          <w:rFonts w:ascii="Arial" w:hAnsi="Arial" w:cs="Arial"/>
          <w:color w:val="000000"/>
          <w:sz w:val="16"/>
          <w:szCs w:val="16"/>
        </w:rPr>
        <w:t>;</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 xml:space="preserve">7) остекленные световые фонари, максимальной высотой </w:t>
      </w:r>
      <w:smartTag w:uri="urn:schemas-microsoft-com:office:smarttags" w:element="metricconverter">
        <w:smartTagPr>
          <w:attr w:name="ProductID" w:val="2,5 м"/>
        </w:smartTagPr>
        <w:r w:rsidRPr="00482F20">
          <w:rPr>
            <w:rFonts w:ascii="Arial" w:hAnsi="Arial" w:cs="Arial"/>
            <w:color w:val="000000"/>
            <w:sz w:val="16"/>
            <w:szCs w:val="16"/>
          </w:rPr>
          <w:t>2,5 м</w:t>
        </w:r>
      </w:smartTag>
      <w:r w:rsidRPr="00482F20">
        <w:rPr>
          <w:rFonts w:ascii="Arial" w:hAnsi="Arial" w:cs="Arial"/>
          <w:color w:val="000000"/>
          <w:sz w:val="16"/>
          <w:szCs w:val="16"/>
        </w:rPr>
        <w:t>, суммарная площадь которых не превышает 25 % площади кровли;</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 xml:space="preserve">8) машинные помещения лифтов высотой до </w:t>
      </w:r>
      <w:smartTag w:uri="urn:schemas-microsoft-com:office:smarttags" w:element="metricconverter">
        <w:smartTagPr>
          <w:attr w:name="ProductID" w:val="5 м"/>
        </w:smartTagPr>
        <w:r w:rsidRPr="00482F20">
          <w:rPr>
            <w:rFonts w:ascii="Arial" w:hAnsi="Arial" w:cs="Arial"/>
            <w:color w:val="000000"/>
            <w:sz w:val="16"/>
            <w:szCs w:val="16"/>
          </w:rPr>
          <w:t>5 м</w:t>
        </w:r>
      </w:smartTag>
      <w:r w:rsidRPr="00482F20">
        <w:rPr>
          <w:rFonts w:ascii="Arial" w:hAnsi="Arial" w:cs="Arial"/>
          <w:color w:val="000000"/>
          <w:sz w:val="16"/>
          <w:szCs w:val="16"/>
        </w:rPr>
        <w:t>.</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B55612"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bookmarkStart w:id="63" w:name="_Toc17365044"/>
    </w:p>
    <w:p w:rsidR="00604AB4" w:rsidRPr="00482F20" w:rsidRDefault="00604AB4" w:rsidP="00482F20">
      <w:pPr>
        <w:pStyle w:val="1ff4"/>
        <w:spacing w:before="0" w:after="0"/>
        <w:ind w:firstLine="284"/>
        <w:jc w:val="center"/>
        <w:rPr>
          <w:rFonts w:ascii="Arial" w:hAnsi="Arial" w:cs="Arial"/>
          <w:b/>
          <w:color w:val="000000"/>
          <w:sz w:val="16"/>
          <w:szCs w:val="16"/>
        </w:rPr>
      </w:pPr>
      <w:r w:rsidRPr="00482F20">
        <w:rPr>
          <w:rFonts w:ascii="Arial" w:hAnsi="Arial" w:cs="Arial"/>
          <w:b/>
          <w:color w:val="000000"/>
          <w:sz w:val="16"/>
          <w:szCs w:val="16"/>
        </w:rPr>
        <w:t xml:space="preserve">ЧАСТЬ </w:t>
      </w:r>
      <w:r w:rsidRPr="00482F20">
        <w:rPr>
          <w:rFonts w:ascii="Arial" w:hAnsi="Arial" w:cs="Arial"/>
          <w:b/>
          <w:color w:val="000000"/>
          <w:sz w:val="16"/>
          <w:szCs w:val="16"/>
          <w:lang w:val="en-US"/>
        </w:rPr>
        <w:t>II</w:t>
      </w:r>
      <w:r w:rsidRPr="00482F20">
        <w:rPr>
          <w:rFonts w:ascii="Arial" w:hAnsi="Arial" w:cs="Arial"/>
          <w:b/>
          <w:color w:val="000000"/>
          <w:sz w:val="16"/>
          <w:szCs w:val="16"/>
        </w:rPr>
        <w:t>. КАРТА ГРАДОСТРОИТЕЛЬНОГО ЗОНИРОВАНИЯ</w:t>
      </w:r>
      <w:bookmarkEnd w:id="63"/>
    </w:p>
    <w:p w:rsidR="00604AB4" w:rsidRPr="00482F20" w:rsidRDefault="00604AB4" w:rsidP="00482F20">
      <w:pPr>
        <w:pStyle w:val="ConsNormal"/>
        <w:widowControl/>
        <w:ind w:firstLine="284"/>
        <w:jc w:val="center"/>
        <w:rPr>
          <w:rFonts w:cs="Arial"/>
          <w:color w:val="000000"/>
          <w:sz w:val="16"/>
          <w:szCs w:val="16"/>
        </w:rPr>
      </w:pPr>
      <w:r w:rsidRPr="00482F20">
        <w:rPr>
          <w:rFonts w:cs="Arial"/>
          <w:color w:val="000000"/>
          <w:sz w:val="16"/>
          <w:szCs w:val="16"/>
        </w:rPr>
        <w:t>(см. графическое приложение)</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На карте градостроительного зонирования отображены:</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административные границы;</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территориальные зоны;</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зоны с особыми условиями использования территорий;</w:t>
      </w:r>
    </w:p>
    <w:p w:rsidR="00604AB4" w:rsidRPr="00482F20" w:rsidRDefault="00604AB4" w:rsidP="00482F20">
      <w:pPr>
        <w:pStyle w:val="1ff4"/>
        <w:spacing w:before="0" w:after="0"/>
        <w:ind w:firstLine="284"/>
        <w:rPr>
          <w:rFonts w:ascii="Arial" w:hAnsi="Arial" w:cs="Arial"/>
          <w:color w:val="000000"/>
          <w:sz w:val="16"/>
          <w:szCs w:val="16"/>
        </w:rPr>
      </w:pPr>
      <w:r w:rsidRPr="00482F20">
        <w:rPr>
          <w:rFonts w:ascii="Arial" w:hAnsi="Arial" w:cs="Arial"/>
          <w:color w:val="000000"/>
          <w:sz w:val="16"/>
          <w:szCs w:val="16"/>
        </w:rPr>
        <w:t>территории, на которых градостроительные регламенты не устанавливаются или не распространяются: СХ. Территории сельскохозяйственных угодий, ЗО. Зона земель особо охраняемых территорий, НПВ. Земли национального парка «Валдайский», ВФ. Земли водного фонда.</w:t>
      </w:r>
    </w:p>
    <w:p w:rsidR="00B55612" w:rsidRPr="00482F20" w:rsidRDefault="00604AB4" w:rsidP="00482F20">
      <w:pPr>
        <w:autoSpaceDN w:val="0"/>
        <w:adjustRightInd w:val="0"/>
        <w:ind w:firstLine="284"/>
        <w:rPr>
          <w:rFonts w:ascii="Arial" w:hAnsi="Arial" w:cs="Arial"/>
          <w:color w:val="000000"/>
          <w:sz w:val="16"/>
          <w:szCs w:val="16"/>
        </w:rPr>
      </w:pPr>
      <w:r w:rsidRPr="00482F20">
        <w:rPr>
          <w:rFonts w:ascii="Arial" w:hAnsi="Arial" w:cs="Arial"/>
          <w:color w:val="000000"/>
          <w:sz w:val="16"/>
          <w:szCs w:val="1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bookmarkStart w:id="64" w:name="_Toc356390710"/>
      <w:bookmarkStart w:id="65" w:name="_Toc17365045"/>
    </w:p>
    <w:p w:rsidR="002C2BC2" w:rsidRPr="0002011C" w:rsidRDefault="00604AB4" w:rsidP="0002011C">
      <w:pPr>
        <w:autoSpaceDN w:val="0"/>
        <w:adjustRightInd w:val="0"/>
        <w:ind w:firstLine="284"/>
        <w:jc w:val="center"/>
        <w:rPr>
          <w:rFonts w:ascii="Arial" w:hAnsi="Arial" w:cs="Arial"/>
          <w:b/>
          <w:color w:val="000000"/>
          <w:sz w:val="16"/>
          <w:szCs w:val="16"/>
        </w:rPr>
      </w:pPr>
      <w:r w:rsidRPr="0002011C">
        <w:rPr>
          <w:rFonts w:ascii="Arial" w:hAnsi="Arial" w:cs="Arial"/>
          <w:b/>
          <w:color w:val="000000"/>
          <w:sz w:val="16"/>
          <w:szCs w:val="16"/>
        </w:rPr>
        <w:t>ЧАСТЬ III. ГРАДОСТРОИТЕЛЬНЫЕ РЕГЛАМЕНТЫ</w:t>
      </w:r>
      <w:bookmarkStart w:id="66" w:name="_Toc241293429"/>
      <w:bookmarkStart w:id="67" w:name="_Toc356390711"/>
      <w:bookmarkStart w:id="68" w:name="_Toc17365046"/>
      <w:bookmarkEnd w:id="64"/>
      <w:bookmarkEnd w:id="65"/>
    </w:p>
    <w:p w:rsidR="00604AB4" w:rsidRPr="00482F20" w:rsidRDefault="00604AB4" w:rsidP="0002011C">
      <w:pPr>
        <w:autoSpaceDN w:val="0"/>
        <w:adjustRightInd w:val="0"/>
        <w:ind w:firstLine="284"/>
        <w:jc w:val="center"/>
        <w:rPr>
          <w:rFonts w:ascii="Arial" w:hAnsi="Arial" w:cs="Arial"/>
          <w:b/>
          <w:color w:val="000000"/>
          <w:sz w:val="16"/>
          <w:szCs w:val="16"/>
        </w:rPr>
      </w:pPr>
      <w:r w:rsidRPr="00482F20">
        <w:rPr>
          <w:rFonts w:ascii="Arial" w:hAnsi="Arial" w:cs="Arial"/>
          <w:b/>
          <w:iCs/>
          <w:color w:val="000000"/>
          <w:sz w:val="16"/>
          <w:szCs w:val="16"/>
        </w:rPr>
        <w:t>Статья 27. Виды территориальных зон:</w:t>
      </w:r>
      <w:bookmarkEnd w:id="66"/>
      <w:bookmarkEnd w:id="67"/>
      <w:bookmarkEnd w:id="68"/>
    </w:p>
    <w:p w:rsidR="00604AB4" w:rsidRPr="00482F20" w:rsidRDefault="00604AB4" w:rsidP="00482F20">
      <w:pPr>
        <w:pStyle w:val="ConsNormal"/>
        <w:widowControl/>
        <w:tabs>
          <w:tab w:val="left" w:pos="720"/>
          <w:tab w:val="left" w:pos="800"/>
        </w:tabs>
        <w:ind w:firstLine="284"/>
        <w:jc w:val="both"/>
        <w:rPr>
          <w:rFonts w:cs="Arial"/>
          <w:b/>
          <w:color w:val="000000"/>
          <w:sz w:val="16"/>
          <w:szCs w:val="16"/>
        </w:rPr>
      </w:pPr>
      <w:r w:rsidRPr="00482F20">
        <w:rPr>
          <w:rFonts w:cs="Arial"/>
          <w:b/>
          <w:color w:val="000000"/>
          <w:sz w:val="16"/>
          <w:szCs w:val="16"/>
        </w:rPr>
        <w:t>Жилые зоны:</w:t>
      </w:r>
    </w:p>
    <w:p w:rsidR="00604AB4" w:rsidRPr="00482F20" w:rsidRDefault="00B55612" w:rsidP="00482F20">
      <w:pPr>
        <w:pStyle w:val="ConsNormal"/>
        <w:widowControl/>
        <w:tabs>
          <w:tab w:val="left" w:pos="709"/>
        </w:tabs>
        <w:ind w:firstLine="284"/>
        <w:jc w:val="both"/>
        <w:rPr>
          <w:rFonts w:cs="Arial"/>
          <w:color w:val="000000"/>
          <w:sz w:val="16"/>
          <w:szCs w:val="16"/>
        </w:rPr>
      </w:pPr>
      <w:r w:rsidRPr="00482F20">
        <w:rPr>
          <w:rFonts w:cs="Arial"/>
          <w:color w:val="000000"/>
          <w:sz w:val="16"/>
          <w:szCs w:val="16"/>
        </w:rPr>
        <w:t xml:space="preserve">Ж.1. </w:t>
      </w:r>
      <w:r w:rsidR="00604AB4" w:rsidRPr="00482F20">
        <w:rPr>
          <w:rFonts w:cs="Arial"/>
          <w:color w:val="000000"/>
          <w:sz w:val="16"/>
          <w:szCs w:val="16"/>
        </w:rPr>
        <w:t>ЗОНА ЗАСТРОЙКИ ИНДИВИДУАЛЬНЫМИ ЖИЛЫМИ  ДОМАМИ</w:t>
      </w:r>
    </w:p>
    <w:p w:rsidR="00604AB4" w:rsidRPr="00482F20" w:rsidRDefault="00B55612" w:rsidP="00482F20">
      <w:pPr>
        <w:pStyle w:val="ConsNormal"/>
        <w:widowControl/>
        <w:tabs>
          <w:tab w:val="left" w:pos="709"/>
        </w:tabs>
        <w:ind w:firstLine="284"/>
        <w:jc w:val="both"/>
        <w:rPr>
          <w:rFonts w:cs="Arial"/>
          <w:color w:val="000000"/>
          <w:sz w:val="16"/>
          <w:szCs w:val="16"/>
        </w:rPr>
      </w:pPr>
      <w:r w:rsidRPr="00482F20">
        <w:rPr>
          <w:rFonts w:cs="Arial"/>
          <w:color w:val="000000"/>
          <w:sz w:val="16"/>
          <w:szCs w:val="16"/>
        </w:rPr>
        <w:t xml:space="preserve">Ж.2. </w:t>
      </w:r>
      <w:r w:rsidR="00604AB4" w:rsidRPr="00482F20">
        <w:rPr>
          <w:rFonts w:cs="Arial"/>
          <w:color w:val="000000"/>
          <w:sz w:val="16"/>
          <w:szCs w:val="16"/>
        </w:rPr>
        <w:t>ЗОНА ЗАСТРОЙКИ МАЛОЭТАЖНЫМИ ЖИЛЫМИ  ДОМАМИ</w:t>
      </w:r>
    </w:p>
    <w:p w:rsidR="00604AB4" w:rsidRPr="00482F20" w:rsidRDefault="00B55612" w:rsidP="00482F20">
      <w:pPr>
        <w:pStyle w:val="ConsNormal"/>
        <w:widowControl/>
        <w:tabs>
          <w:tab w:val="left" w:pos="709"/>
        </w:tabs>
        <w:ind w:firstLine="284"/>
        <w:jc w:val="both"/>
        <w:rPr>
          <w:rFonts w:cs="Arial"/>
          <w:color w:val="000000"/>
          <w:sz w:val="16"/>
          <w:szCs w:val="16"/>
        </w:rPr>
      </w:pPr>
      <w:r w:rsidRPr="00482F20">
        <w:rPr>
          <w:rFonts w:cs="Arial"/>
          <w:color w:val="000000"/>
          <w:sz w:val="16"/>
          <w:szCs w:val="16"/>
        </w:rPr>
        <w:t xml:space="preserve">Ж.3. </w:t>
      </w:r>
      <w:r w:rsidR="00604AB4" w:rsidRPr="00482F20">
        <w:rPr>
          <w:rFonts w:cs="Arial"/>
          <w:color w:val="000000"/>
          <w:sz w:val="16"/>
          <w:szCs w:val="16"/>
        </w:rPr>
        <w:t>ЗОНА ЗАСТРОЙКИ СРЕДНЕЭТАЖНЫМИ ЖИЛЫМИ  ДОМАМИ</w:t>
      </w:r>
    </w:p>
    <w:p w:rsidR="00604AB4" w:rsidRPr="00482F20" w:rsidRDefault="00B55612" w:rsidP="00482F20">
      <w:pPr>
        <w:pStyle w:val="ConsNormal"/>
        <w:widowControl/>
        <w:tabs>
          <w:tab w:val="left" w:pos="709"/>
        </w:tabs>
        <w:ind w:firstLine="284"/>
        <w:jc w:val="both"/>
        <w:rPr>
          <w:rFonts w:cs="Arial"/>
          <w:color w:val="000000"/>
          <w:sz w:val="16"/>
          <w:szCs w:val="16"/>
        </w:rPr>
      </w:pPr>
      <w:r w:rsidRPr="00482F20">
        <w:rPr>
          <w:rFonts w:cs="Arial"/>
          <w:color w:val="000000"/>
          <w:sz w:val="16"/>
          <w:szCs w:val="16"/>
        </w:rPr>
        <w:t xml:space="preserve">Ж.4. </w:t>
      </w:r>
      <w:r w:rsidR="00604AB4" w:rsidRPr="00482F20">
        <w:rPr>
          <w:rFonts w:cs="Arial"/>
          <w:color w:val="000000"/>
          <w:sz w:val="16"/>
          <w:szCs w:val="16"/>
        </w:rPr>
        <w:t>ЗОНА ЗАСТРОЙКИ МНОГОЭТАЖНЫМИ ЖИЛЫМИ  ДОМАМИ</w:t>
      </w:r>
    </w:p>
    <w:p w:rsidR="00604AB4" w:rsidRPr="00482F20" w:rsidRDefault="00B55612" w:rsidP="00482F20">
      <w:pPr>
        <w:pStyle w:val="ConsNormal"/>
        <w:widowControl/>
        <w:tabs>
          <w:tab w:val="left" w:pos="709"/>
        </w:tabs>
        <w:ind w:firstLine="284"/>
        <w:jc w:val="both"/>
        <w:rPr>
          <w:rFonts w:cs="Arial"/>
          <w:color w:val="000000"/>
          <w:sz w:val="16"/>
          <w:szCs w:val="16"/>
        </w:rPr>
      </w:pPr>
      <w:r w:rsidRPr="00482F20">
        <w:rPr>
          <w:rFonts w:cs="Arial"/>
          <w:color w:val="000000"/>
          <w:sz w:val="16"/>
          <w:szCs w:val="16"/>
        </w:rPr>
        <w:t xml:space="preserve">Ж.5. </w:t>
      </w:r>
      <w:r w:rsidR="00604AB4" w:rsidRPr="00482F20">
        <w:rPr>
          <w:rFonts w:cs="Arial"/>
          <w:color w:val="000000"/>
          <w:sz w:val="16"/>
          <w:szCs w:val="16"/>
        </w:rPr>
        <w:t>ЗОНА САДОВОДСТВА</w:t>
      </w:r>
    </w:p>
    <w:p w:rsidR="00604AB4" w:rsidRPr="00482F20" w:rsidRDefault="00604AB4" w:rsidP="00482F20">
      <w:pPr>
        <w:pStyle w:val="ConsNormal"/>
        <w:widowControl/>
        <w:tabs>
          <w:tab w:val="left" w:pos="0"/>
          <w:tab w:val="left" w:pos="720"/>
          <w:tab w:val="left" w:pos="800"/>
        </w:tabs>
        <w:ind w:firstLine="284"/>
        <w:jc w:val="both"/>
        <w:rPr>
          <w:rFonts w:cs="Arial"/>
          <w:b/>
          <w:color w:val="000000"/>
          <w:sz w:val="16"/>
          <w:szCs w:val="16"/>
        </w:rPr>
      </w:pPr>
      <w:r w:rsidRPr="00482F20">
        <w:rPr>
          <w:rFonts w:cs="Arial"/>
          <w:b/>
          <w:color w:val="000000"/>
          <w:sz w:val="16"/>
          <w:szCs w:val="16"/>
        </w:rPr>
        <w:t>Общественно-деловые зоны:</w:t>
      </w:r>
    </w:p>
    <w:p w:rsidR="00604AB4" w:rsidRPr="00482F20" w:rsidRDefault="00B55612" w:rsidP="00482F20">
      <w:pPr>
        <w:pStyle w:val="ConsNormal"/>
        <w:widowControl/>
        <w:tabs>
          <w:tab w:val="left" w:pos="0"/>
          <w:tab w:val="left" w:pos="720"/>
          <w:tab w:val="left" w:pos="800"/>
        </w:tabs>
        <w:ind w:firstLine="284"/>
        <w:jc w:val="both"/>
        <w:rPr>
          <w:rFonts w:cs="Arial"/>
          <w:color w:val="000000"/>
          <w:sz w:val="16"/>
          <w:szCs w:val="16"/>
        </w:rPr>
      </w:pPr>
      <w:r w:rsidRPr="00482F20">
        <w:rPr>
          <w:rFonts w:cs="Arial"/>
          <w:color w:val="000000"/>
          <w:sz w:val="16"/>
          <w:szCs w:val="16"/>
        </w:rPr>
        <w:t xml:space="preserve">ОД. </w:t>
      </w:r>
      <w:r w:rsidR="00604AB4" w:rsidRPr="00482F20">
        <w:rPr>
          <w:rFonts w:cs="Arial"/>
          <w:color w:val="000000"/>
          <w:sz w:val="16"/>
          <w:szCs w:val="16"/>
        </w:rPr>
        <w:t>ОБЩЕСТВЕННО</w:t>
      </w:r>
      <w:r w:rsidR="002C2BC2" w:rsidRPr="00482F20">
        <w:rPr>
          <w:rFonts w:cs="Arial"/>
          <w:color w:val="000000"/>
          <w:sz w:val="16"/>
          <w:szCs w:val="16"/>
        </w:rPr>
        <w:t xml:space="preserve"> </w:t>
      </w:r>
      <w:r w:rsidR="00604AB4" w:rsidRPr="00482F20">
        <w:rPr>
          <w:rFonts w:cs="Arial"/>
          <w:color w:val="000000"/>
          <w:sz w:val="16"/>
          <w:szCs w:val="16"/>
        </w:rPr>
        <w:t>-</w:t>
      </w:r>
      <w:r w:rsidR="002C2BC2" w:rsidRPr="00482F20">
        <w:rPr>
          <w:rFonts w:cs="Arial"/>
          <w:color w:val="000000"/>
          <w:sz w:val="16"/>
          <w:szCs w:val="16"/>
        </w:rPr>
        <w:t xml:space="preserve"> </w:t>
      </w:r>
      <w:r w:rsidR="00604AB4" w:rsidRPr="00482F20">
        <w:rPr>
          <w:rFonts w:cs="Arial"/>
          <w:color w:val="000000"/>
          <w:sz w:val="16"/>
          <w:szCs w:val="16"/>
        </w:rPr>
        <w:t>ДЕЛОВАЯ ЗОНА</w:t>
      </w:r>
    </w:p>
    <w:p w:rsidR="00604AB4" w:rsidRPr="00482F20" w:rsidRDefault="00B55612" w:rsidP="00482F20">
      <w:pPr>
        <w:pStyle w:val="ConsNormal"/>
        <w:widowControl/>
        <w:tabs>
          <w:tab w:val="left" w:pos="0"/>
          <w:tab w:val="left" w:pos="720"/>
          <w:tab w:val="left" w:pos="800"/>
        </w:tabs>
        <w:ind w:firstLine="284"/>
        <w:jc w:val="both"/>
        <w:rPr>
          <w:rFonts w:cs="Arial"/>
          <w:color w:val="000000"/>
          <w:sz w:val="16"/>
          <w:szCs w:val="16"/>
        </w:rPr>
      </w:pPr>
      <w:r w:rsidRPr="00482F20">
        <w:rPr>
          <w:rFonts w:cs="Arial"/>
          <w:color w:val="000000"/>
          <w:sz w:val="16"/>
          <w:szCs w:val="16"/>
        </w:rPr>
        <w:t xml:space="preserve">ЗД. </w:t>
      </w:r>
      <w:r w:rsidR="00604AB4" w:rsidRPr="00482F20">
        <w:rPr>
          <w:rFonts w:cs="Arial"/>
          <w:color w:val="000000"/>
          <w:sz w:val="16"/>
          <w:szCs w:val="16"/>
        </w:rPr>
        <w:t>ЗОНА ОБЪЕКТОВ ЗДРАВООХРАНЕНИЯ</w:t>
      </w:r>
    </w:p>
    <w:p w:rsidR="00604AB4" w:rsidRPr="00482F20" w:rsidRDefault="00604AB4" w:rsidP="00482F20">
      <w:pPr>
        <w:pStyle w:val="ConsNormal"/>
        <w:widowControl/>
        <w:tabs>
          <w:tab w:val="left" w:pos="720"/>
          <w:tab w:val="left" w:pos="800"/>
        </w:tabs>
        <w:ind w:firstLine="284"/>
        <w:jc w:val="both"/>
        <w:rPr>
          <w:rFonts w:cs="Arial"/>
          <w:b/>
          <w:color w:val="000000"/>
          <w:sz w:val="16"/>
          <w:szCs w:val="16"/>
        </w:rPr>
      </w:pPr>
      <w:r w:rsidRPr="00482F20">
        <w:rPr>
          <w:rFonts w:cs="Arial"/>
          <w:b/>
          <w:color w:val="000000"/>
          <w:sz w:val="16"/>
          <w:szCs w:val="16"/>
        </w:rPr>
        <w:t>Производственные зоны:</w:t>
      </w:r>
    </w:p>
    <w:p w:rsidR="00604AB4" w:rsidRPr="00482F20" w:rsidRDefault="00B55612" w:rsidP="00482F20">
      <w:pPr>
        <w:pStyle w:val="ConsNormal"/>
        <w:widowControl/>
        <w:tabs>
          <w:tab w:val="left" w:pos="720"/>
          <w:tab w:val="left" w:pos="800"/>
        </w:tabs>
        <w:ind w:firstLine="284"/>
        <w:jc w:val="both"/>
        <w:rPr>
          <w:rFonts w:cs="Arial"/>
          <w:color w:val="000000"/>
          <w:sz w:val="16"/>
          <w:szCs w:val="16"/>
        </w:rPr>
      </w:pPr>
      <w:r w:rsidRPr="00482F20">
        <w:rPr>
          <w:rFonts w:cs="Arial"/>
          <w:color w:val="000000"/>
          <w:sz w:val="16"/>
          <w:szCs w:val="16"/>
        </w:rPr>
        <w:t xml:space="preserve">ЗВ. </w:t>
      </w:r>
      <w:r w:rsidR="00604AB4" w:rsidRPr="00482F20">
        <w:rPr>
          <w:rFonts w:cs="Arial"/>
          <w:color w:val="000000"/>
          <w:sz w:val="16"/>
          <w:szCs w:val="16"/>
        </w:rPr>
        <w:t>ЗОНА ИСТОЧНИКОВ ВОДОСНАБЖЕНИЯ</w:t>
      </w:r>
    </w:p>
    <w:p w:rsidR="00604AB4" w:rsidRPr="00482F20" w:rsidRDefault="00B55612" w:rsidP="00482F20">
      <w:pPr>
        <w:pStyle w:val="ConsNormal"/>
        <w:widowControl/>
        <w:tabs>
          <w:tab w:val="left" w:pos="720"/>
          <w:tab w:val="left" w:pos="800"/>
        </w:tabs>
        <w:ind w:firstLine="284"/>
        <w:jc w:val="both"/>
        <w:rPr>
          <w:rFonts w:cs="Arial"/>
          <w:color w:val="000000"/>
          <w:sz w:val="16"/>
          <w:szCs w:val="16"/>
        </w:rPr>
      </w:pPr>
      <w:r w:rsidRPr="00482F20">
        <w:rPr>
          <w:rFonts w:cs="Arial"/>
          <w:color w:val="000000"/>
          <w:sz w:val="16"/>
          <w:szCs w:val="16"/>
        </w:rPr>
        <w:t xml:space="preserve">П.1. </w:t>
      </w:r>
      <w:r w:rsidR="00604AB4" w:rsidRPr="00482F20">
        <w:rPr>
          <w:rFonts w:cs="Arial"/>
          <w:color w:val="000000"/>
          <w:sz w:val="16"/>
          <w:szCs w:val="16"/>
        </w:rPr>
        <w:t>КОММУНАЛЬНО</w:t>
      </w:r>
      <w:r w:rsidR="002C2BC2" w:rsidRPr="00482F20">
        <w:rPr>
          <w:rFonts w:cs="Arial"/>
          <w:color w:val="000000"/>
          <w:sz w:val="16"/>
          <w:szCs w:val="16"/>
        </w:rPr>
        <w:t xml:space="preserve"> </w:t>
      </w:r>
      <w:r w:rsidR="00604AB4" w:rsidRPr="00482F20">
        <w:rPr>
          <w:rFonts w:cs="Arial"/>
          <w:color w:val="000000"/>
          <w:sz w:val="16"/>
          <w:szCs w:val="16"/>
        </w:rPr>
        <w:t>-</w:t>
      </w:r>
      <w:r w:rsidR="002C2BC2" w:rsidRPr="00482F20">
        <w:rPr>
          <w:rFonts w:cs="Arial"/>
          <w:color w:val="000000"/>
          <w:sz w:val="16"/>
          <w:szCs w:val="16"/>
        </w:rPr>
        <w:t xml:space="preserve"> </w:t>
      </w:r>
      <w:r w:rsidR="00604AB4" w:rsidRPr="00482F20">
        <w:rPr>
          <w:rFonts w:cs="Arial"/>
          <w:color w:val="000000"/>
          <w:sz w:val="16"/>
          <w:szCs w:val="16"/>
        </w:rPr>
        <w:t>СКЛАДСКАЯ ЗОНА</w:t>
      </w:r>
    </w:p>
    <w:p w:rsidR="00604AB4" w:rsidRPr="00482F20" w:rsidRDefault="00B55612" w:rsidP="00482F20">
      <w:pPr>
        <w:pStyle w:val="ConsNormal"/>
        <w:widowControl/>
        <w:tabs>
          <w:tab w:val="left" w:pos="720"/>
          <w:tab w:val="left" w:pos="800"/>
        </w:tabs>
        <w:ind w:firstLine="284"/>
        <w:jc w:val="both"/>
        <w:rPr>
          <w:rFonts w:cs="Arial"/>
          <w:color w:val="000000"/>
          <w:sz w:val="16"/>
          <w:szCs w:val="16"/>
        </w:rPr>
      </w:pPr>
      <w:r w:rsidRPr="00482F20">
        <w:rPr>
          <w:rFonts w:cs="Arial"/>
          <w:color w:val="000000"/>
          <w:sz w:val="16"/>
          <w:szCs w:val="16"/>
        </w:rPr>
        <w:t xml:space="preserve">П.2. </w:t>
      </w:r>
      <w:r w:rsidR="00604AB4" w:rsidRPr="00482F20">
        <w:rPr>
          <w:rFonts w:cs="Arial"/>
          <w:color w:val="000000"/>
          <w:sz w:val="16"/>
          <w:szCs w:val="16"/>
        </w:rPr>
        <w:t>ЗОНА ПРОИЗВОДСТВЕННЫХ ПРЕДПРИЯТИЙ III</w:t>
      </w:r>
      <w:r w:rsidR="002C2BC2" w:rsidRPr="00482F20">
        <w:rPr>
          <w:rFonts w:cs="Arial"/>
          <w:color w:val="000000"/>
          <w:sz w:val="16"/>
          <w:szCs w:val="16"/>
        </w:rPr>
        <w:t xml:space="preserve"> </w:t>
      </w:r>
      <w:r w:rsidR="00604AB4" w:rsidRPr="00482F20">
        <w:rPr>
          <w:rFonts w:cs="Arial"/>
          <w:color w:val="000000"/>
          <w:sz w:val="16"/>
          <w:szCs w:val="16"/>
        </w:rPr>
        <w:t>-</w:t>
      </w:r>
      <w:r w:rsidR="002C2BC2" w:rsidRPr="00482F20">
        <w:rPr>
          <w:rFonts w:cs="Arial"/>
          <w:color w:val="000000"/>
          <w:sz w:val="16"/>
          <w:szCs w:val="16"/>
        </w:rPr>
        <w:t xml:space="preserve"> </w:t>
      </w:r>
      <w:r w:rsidR="00604AB4" w:rsidRPr="00482F20">
        <w:rPr>
          <w:rFonts w:cs="Arial"/>
          <w:color w:val="000000"/>
          <w:sz w:val="16"/>
          <w:szCs w:val="16"/>
        </w:rPr>
        <w:t>V КЛАССА ОПАСНОСТИ</w:t>
      </w:r>
    </w:p>
    <w:p w:rsidR="00604AB4" w:rsidRPr="00482F20" w:rsidRDefault="00B55612" w:rsidP="00482F20">
      <w:pPr>
        <w:pStyle w:val="ConsNormal"/>
        <w:widowControl/>
        <w:tabs>
          <w:tab w:val="left" w:pos="720"/>
          <w:tab w:val="left" w:pos="800"/>
        </w:tabs>
        <w:ind w:firstLine="284"/>
        <w:jc w:val="both"/>
        <w:rPr>
          <w:rFonts w:cs="Arial"/>
          <w:color w:val="000000"/>
          <w:sz w:val="16"/>
          <w:szCs w:val="16"/>
        </w:rPr>
      </w:pPr>
      <w:r w:rsidRPr="00482F20">
        <w:rPr>
          <w:rFonts w:cs="Arial"/>
          <w:color w:val="000000"/>
          <w:sz w:val="16"/>
          <w:szCs w:val="16"/>
        </w:rPr>
        <w:t xml:space="preserve">П.3. </w:t>
      </w:r>
      <w:r w:rsidR="00604AB4" w:rsidRPr="00482F20">
        <w:rPr>
          <w:rFonts w:cs="Arial"/>
          <w:color w:val="000000"/>
          <w:sz w:val="16"/>
          <w:szCs w:val="16"/>
        </w:rPr>
        <w:t>ЗОНА ПРОИЗВОДСТВЕННЫХ ПРЕДПРИЯТИЙ II КЛАССА ОПАСНОСТИ</w:t>
      </w:r>
    </w:p>
    <w:p w:rsidR="00604AB4" w:rsidRPr="00482F20" w:rsidRDefault="00604AB4" w:rsidP="00482F20">
      <w:pPr>
        <w:pStyle w:val="ConsNormal"/>
        <w:widowControl/>
        <w:tabs>
          <w:tab w:val="left" w:pos="720"/>
          <w:tab w:val="left" w:pos="800"/>
        </w:tabs>
        <w:ind w:firstLine="284"/>
        <w:jc w:val="both"/>
        <w:rPr>
          <w:rFonts w:cs="Arial"/>
          <w:b/>
          <w:color w:val="000000"/>
          <w:sz w:val="16"/>
          <w:szCs w:val="16"/>
        </w:rPr>
      </w:pPr>
      <w:r w:rsidRPr="00482F20">
        <w:rPr>
          <w:rFonts w:cs="Arial"/>
          <w:b/>
          <w:color w:val="000000"/>
          <w:sz w:val="16"/>
          <w:szCs w:val="16"/>
        </w:rPr>
        <w:t>Зоны сельскохозяйственного использования:</w:t>
      </w:r>
    </w:p>
    <w:p w:rsidR="00604AB4" w:rsidRPr="00482F20" w:rsidRDefault="00B55612" w:rsidP="00482F20">
      <w:pPr>
        <w:pStyle w:val="ConsNormal"/>
        <w:widowControl/>
        <w:tabs>
          <w:tab w:val="left" w:pos="720"/>
          <w:tab w:val="left" w:pos="800"/>
        </w:tabs>
        <w:ind w:firstLine="284"/>
        <w:jc w:val="both"/>
        <w:rPr>
          <w:rFonts w:cs="Arial"/>
          <w:color w:val="000000"/>
          <w:sz w:val="16"/>
          <w:szCs w:val="16"/>
        </w:rPr>
      </w:pPr>
      <w:r w:rsidRPr="00482F20">
        <w:rPr>
          <w:rFonts w:cs="Arial"/>
          <w:color w:val="000000"/>
          <w:sz w:val="16"/>
          <w:szCs w:val="16"/>
        </w:rPr>
        <w:t xml:space="preserve">СХ. </w:t>
      </w:r>
      <w:r w:rsidR="00604AB4" w:rsidRPr="00482F20">
        <w:rPr>
          <w:rFonts w:cs="Arial"/>
          <w:color w:val="000000"/>
          <w:sz w:val="16"/>
          <w:szCs w:val="16"/>
        </w:rPr>
        <w:t>ЗОНА СЕЛЬСКОХОЗЯЙСТВЕННОГО ИСПОЛЬЗОВАНИЯ</w:t>
      </w:r>
    </w:p>
    <w:p w:rsidR="00604AB4" w:rsidRPr="00482F20" w:rsidRDefault="00604AB4" w:rsidP="00482F20">
      <w:pPr>
        <w:pStyle w:val="ConsNormal"/>
        <w:widowControl/>
        <w:tabs>
          <w:tab w:val="left" w:pos="720"/>
          <w:tab w:val="left" w:pos="800"/>
        </w:tabs>
        <w:ind w:firstLine="284"/>
        <w:jc w:val="both"/>
        <w:rPr>
          <w:rFonts w:cs="Arial"/>
          <w:b/>
          <w:color w:val="000000"/>
          <w:sz w:val="16"/>
          <w:szCs w:val="16"/>
        </w:rPr>
      </w:pPr>
      <w:r w:rsidRPr="00482F20">
        <w:rPr>
          <w:rFonts w:cs="Arial"/>
          <w:b/>
          <w:color w:val="000000"/>
          <w:sz w:val="16"/>
          <w:szCs w:val="16"/>
        </w:rPr>
        <w:t>Рекреационные зоны:</w:t>
      </w:r>
    </w:p>
    <w:p w:rsidR="00604AB4" w:rsidRPr="00482F20" w:rsidRDefault="00B55612" w:rsidP="00482F20">
      <w:pPr>
        <w:pStyle w:val="ConsNormal"/>
        <w:widowControl/>
        <w:tabs>
          <w:tab w:val="left" w:pos="720"/>
          <w:tab w:val="left" w:pos="800"/>
        </w:tabs>
        <w:ind w:firstLine="284"/>
        <w:jc w:val="both"/>
        <w:rPr>
          <w:rFonts w:cs="Arial"/>
          <w:color w:val="000000"/>
          <w:sz w:val="16"/>
          <w:szCs w:val="16"/>
        </w:rPr>
      </w:pPr>
      <w:r w:rsidRPr="00482F20">
        <w:rPr>
          <w:rFonts w:cs="Arial"/>
          <w:color w:val="000000"/>
          <w:sz w:val="16"/>
          <w:szCs w:val="16"/>
        </w:rPr>
        <w:t xml:space="preserve">Р.1. </w:t>
      </w:r>
      <w:r w:rsidR="00604AB4" w:rsidRPr="00482F20">
        <w:rPr>
          <w:rFonts w:cs="Arial"/>
          <w:color w:val="000000"/>
          <w:sz w:val="16"/>
          <w:szCs w:val="16"/>
        </w:rPr>
        <w:t>ЗОНА ПРИРОДНОГО ЛАНДШАФТА</w:t>
      </w:r>
    </w:p>
    <w:p w:rsidR="00604AB4" w:rsidRPr="00482F20" w:rsidRDefault="00B55612" w:rsidP="00482F20">
      <w:pPr>
        <w:pStyle w:val="ConsNormal"/>
        <w:widowControl/>
        <w:tabs>
          <w:tab w:val="left" w:pos="720"/>
          <w:tab w:val="left" w:pos="800"/>
        </w:tabs>
        <w:ind w:firstLine="284"/>
        <w:jc w:val="both"/>
        <w:rPr>
          <w:rFonts w:cs="Arial"/>
          <w:color w:val="000000"/>
          <w:sz w:val="16"/>
          <w:szCs w:val="16"/>
        </w:rPr>
      </w:pPr>
      <w:r w:rsidRPr="00482F20">
        <w:rPr>
          <w:rFonts w:cs="Arial"/>
          <w:color w:val="000000"/>
          <w:sz w:val="16"/>
          <w:szCs w:val="16"/>
        </w:rPr>
        <w:t xml:space="preserve">Р.2. ЗОНА </w:t>
      </w:r>
      <w:r w:rsidR="00604AB4" w:rsidRPr="00482F20">
        <w:rPr>
          <w:rFonts w:cs="Arial"/>
          <w:color w:val="000000"/>
          <w:sz w:val="16"/>
          <w:szCs w:val="16"/>
        </w:rPr>
        <w:t>ПАРКОВ, СКВЕРОВ, БУЛЬВАРОВ</w:t>
      </w:r>
    </w:p>
    <w:p w:rsidR="00604AB4" w:rsidRPr="00482F20" w:rsidRDefault="00B55612" w:rsidP="00482F20">
      <w:pPr>
        <w:pStyle w:val="ConsNormal"/>
        <w:widowControl/>
        <w:tabs>
          <w:tab w:val="left" w:pos="720"/>
          <w:tab w:val="left" w:pos="800"/>
        </w:tabs>
        <w:ind w:firstLine="284"/>
        <w:jc w:val="both"/>
        <w:rPr>
          <w:rFonts w:cs="Arial"/>
          <w:color w:val="000000"/>
          <w:sz w:val="16"/>
          <w:szCs w:val="16"/>
        </w:rPr>
      </w:pPr>
      <w:r w:rsidRPr="00482F20">
        <w:rPr>
          <w:rFonts w:cs="Arial"/>
          <w:color w:val="000000"/>
          <w:sz w:val="16"/>
          <w:szCs w:val="16"/>
        </w:rPr>
        <w:t xml:space="preserve">Р.3. </w:t>
      </w:r>
      <w:r w:rsidR="00604AB4" w:rsidRPr="00482F20">
        <w:rPr>
          <w:rFonts w:cs="Arial"/>
          <w:color w:val="000000"/>
          <w:sz w:val="16"/>
          <w:szCs w:val="16"/>
        </w:rPr>
        <w:t>ЗОНА ОБЪЕКТОВ ОТДЫХА, ТУРИЗМА, ЗАНЯТИЙ ФИЗИЧЕСКОЙ КУЛЬТУРОЙ И СПОРТОМ</w:t>
      </w:r>
    </w:p>
    <w:p w:rsidR="00604AB4" w:rsidRPr="00482F20" w:rsidRDefault="00604AB4" w:rsidP="00482F20">
      <w:pPr>
        <w:pStyle w:val="ConsNormal"/>
        <w:widowControl/>
        <w:tabs>
          <w:tab w:val="left" w:pos="720"/>
          <w:tab w:val="left" w:pos="800"/>
        </w:tabs>
        <w:ind w:firstLine="284"/>
        <w:jc w:val="both"/>
        <w:rPr>
          <w:rFonts w:cs="Arial"/>
          <w:b/>
          <w:color w:val="000000"/>
          <w:sz w:val="16"/>
          <w:szCs w:val="16"/>
        </w:rPr>
      </w:pPr>
      <w:r w:rsidRPr="00482F20">
        <w:rPr>
          <w:rFonts w:cs="Arial"/>
          <w:b/>
          <w:color w:val="000000"/>
          <w:sz w:val="16"/>
          <w:szCs w:val="16"/>
        </w:rPr>
        <w:t>Зоны специального назначения:</w:t>
      </w:r>
    </w:p>
    <w:p w:rsidR="00604AB4" w:rsidRPr="00482F20" w:rsidRDefault="00B55612" w:rsidP="00482F20">
      <w:pPr>
        <w:pStyle w:val="ConsNormal"/>
        <w:widowControl/>
        <w:tabs>
          <w:tab w:val="left" w:pos="720"/>
          <w:tab w:val="left" w:pos="800"/>
        </w:tabs>
        <w:ind w:firstLine="284"/>
        <w:jc w:val="both"/>
        <w:rPr>
          <w:rFonts w:cs="Arial"/>
          <w:color w:val="000000"/>
          <w:sz w:val="16"/>
          <w:szCs w:val="16"/>
        </w:rPr>
      </w:pPr>
      <w:r w:rsidRPr="00482F20">
        <w:rPr>
          <w:rFonts w:cs="Arial"/>
          <w:color w:val="000000"/>
          <w:sz w:val="16"/>
          <w:szCs w:val="16"/>
        </w:rPr>
        <w:t xml:space="preserve">КЛ. </w:t>
      </w:r>
      <w:r w:rsidR="00604AB4" w:rsidRPr="00482F20">
        <w:rPr>
          <w:rFonts w:cs="Arial"/>
          <w:color w:val="000000"/>
          <w:sz w:val="16"/>
          <w:szCs w:val="16"/>
        </w:rPr>
        <w:t>ЗОНА КЛАДБИЩ</w:t>
      </w:r>
    </w:p>
    <w:p w:rsidR="00604AB4" w:rsidRPr="00482F20" w:rsidRDefault="00B55612" w:rsidP="00482F20">
      <w:pPr>
        <w:pStyle w:val="ConsNormal"/>
        <w:widowControl/>
        <w:tabs>
          <w:tab w:val="left" w:pos="720"/>
          <w:tab w:val="left" w:pos="800"/>
        </w:tabs>
        <w:ind w:firstLine="284"/>
        <w:jc w:val="both"/>
        <w:rPr>
          <w:rFonts w:cs="Arial"/>
          <w:color w:val="000000"/>
          <w:sz w:val="16"/>
          <w:szCs w:val="16"/>
        </w:rPr>
      </w:pPr>
      <w:r w:rsidRPr="00482F20">
        <w:rPr>
          <w:rFonts w:cs="Arial"/>
          <w:color w:val="000000"/>
          <w:sz w:val="16"/>
          <w:szCs w:val="16"/>
        </w:rPr>
        <w:t xml:space="preserve">КО. </w:t>
      </w:r>
      <w:r w:rsidR="00604AB4" w:rsidRPr="00482F20">
        <w:rPr>
          <w:rFonts w:cs="Arial"/>
          <w:color w:val="000000"/>
          <w:sz w:val="16"/>
          <w:szCs w:val="16"/>
        </w:rPr>
        <w:t>ЗОНА КАНАЛИЗАЦИОННЫХ ОЧИСТНЫХ СООРУЖЕНИЙ</w:t>
      </w:r>
    </w:p>
    <w:p w:rsidR="00604AB4" w:rsidRPr="00482F20" w:rsidRDefault="00B55612" w:rsidP="00482F20">
      <w:pPr>
        <w:pStyle w:val="ConsNormal"/>
        <w:widowControl/>
        <w:tabs>
          <w:tab w:val="left" w:pos="720"/>
          <w:tab w:val="left" w:pos="800"/>
        </w:tabs>
        <w:ind w:firstLine="284"/>
        <w:jc w:val="both"/>
        <w:rPr>
          <w:rFonts w:cs="Arial"/>
          <w:color w:val="000000"/>
          <w:sz w:val="16"/>
          <w:szCs w:val="16"/>
        </w:rPr>
      </w:pPr>
      <w:r w:rsidRPr="00482F20">
        <w:rPr>
          <w:rFonts w:cs="Arial"/>
          <w:color w:val="000000"/>
          <w:sz w:val="16"/>
          <w:szCs w:val="16"/>
        </w:rPr>
        <w:t xml:space="preserve">РО. </w:t>
      </w:r>
      <w:r w:rsidR="00604AB4" w:rsidRPr="00482F20">
        <w:rPr>
          <w:rFonts w:cs="Arial"/>
          <w:color w:val="000000"/>
          <w:sz w:val="16"/>
          <w:szCs w:val="16"/>
        </w:rPr>
        <w:t>ЗОНА РЕЖИМНЫХ ОБЕКТОВ</w:t>
      </w:r>
    </w:p>
    <w:p w:rsidR="00604AB4" w:rsidRPr="00482F20" w:rsidRDefault="00B55612" w:rsidP="00482F20">
      <w:pPr>
        <w:pStyle w:val="ConsNormal"/>
        <w:widowControl/>
        <w:tabs>
          <w:tab w:val="left" w:pos="720"/>
          <w:tab w:val="left" w:pos="800"/>
        </w:tabs>
        <w:ind w:firstLine="284"/>
        <w:jc w:val="both"/>
        <w:rPr>
          <w:rFonts w:cs="Arial"/>
          <w:color w:val="000000"/>
          <w:sz w:val="16"/>
          <w:szCs w:val="16"/>
        </w:rPr>
      </w:pPr>
      <w:r w:rsidRPr="00482F20">
        <w:rPr>
          <w:rFonts w:cs="Arial"/>
          <w:color w:val="000000"/>
          <w:sz w:val="16"/>
          <w:szCs w:val="16"/>
        </w:rPr>
        <w:t xml:space="preserve">БО. </w:t>
      </w:r>
      <w:r w:rsidR="00604AB4" w:rsidRPr="00482F20">
        <w:rPr>
          <w:rFonts w:cs="Arial"/>
          <w:color w:val="000000"/>
          <w:sz w:val="16"/>
          <w:szCs w:val="16"/>
        </w:rPr>
        <w:t>ЗОНА ПОЛИГОНА ТВЕРДЫХ БЫТОВЫХ ОТХОДОВ</w:t>
      </w:r>
    </w:p>
    <w:p w:rsidR="00604AB4" w:rsidRPr="00482F20" w:rsidRDefault="00604AB4" w:rsidP="00482F20">
      <w:pPr>
        <w:pStyle w:val="ConsNormal"/>
        <w:tabs>
          <w:tab w:val="left" w:pos="720"/>
          <w:tab w:val="left" w:pos="800"/>
        </w:tabs>
        <w:ind w:firstLine="284"/>
        <w:rPr>
          <w:rFonts w:cs="Arial"/>
          <w:b/>
          <w:color w:val="000000"/>
          <w:sz w:val="16"/>
          <w:szCs w:val="16"/>
        </w:rPr>
      </w:pPr>
      <w:bookmarkStart w:id="69" w:name="_Toc241293430"/>
      <w:bookmarkStart w:id="70" w:name="_Toc356390712"/>
      <w:r w:rsidRPr="00482F20">
        <w:rPr>
          <w:rFonts w:cs="Arial"/>
          <w:b/>
          <w:color w:val="000000"/>
          <w:sz w:val="16"/>
          <w:szCs w:val="16"/>
        </w:rPr>
        <w:t>Территории, на которые градостроительные регламенты</w:t>
      </w:r>
    </w:p>
    <w:p w:rsidR="00604AB4" w:rsidRPr="00482F20" w:rsidRDefault="00604AB4" w:rsidP="00482F20">
      <w:pPr>
        <w:pStyle w:val="ConsNormal"/>
        <w:tabs>
          <w:tab w:val="left" w:pos="720"/>
          <w:tab w:val="left" w:pos="800"/>
        </w:tabs>
        <w:ind w:firstLine="284"/>
        <w:rPr>
          <w:rFonts w:cs="Arial"/>
          <w:b/>
          <w:color w:val="000000"/>
          <w:sz w:val="16"/>
          <w:szCs w:val="16"/>
        </w:rPr>
      </w:pPr>
      <w:r w:rsidRPr="00482F20">
        <w:rPr>
          <w:rFonts w:cs="Arial"/>
          <w:b/>
          <w:color w:val="000000"/>
          <w:sz w:val="16"/>
          <w:szCs w:val="16"/>
        </w:rPr>
        <w:t>не распространяются или не устанавливаются:</w:t>
      </w:r>
    </w:p>
    <w:p w:rsidR="00604AB4" w:rsidRPr="00482F20" w:rsidRDefault="00604AB4" w:rsidP="00482F20">
      <w:pPr>
        <w:pStyle w:val="ConsNormal"/>
        <w:widowControl/>
        <w:tabs>
          <w:tab w:val="left" w:pos="720"/>
          <w:tab w:val="left" w:pos="800"/>
        </w:tabs>
        <w:ind w:firstLine="284"/>
        <w:rPr>
          <w:rFonts w:cs="Arial"/>
          <w:color w:val="000000"/>
          <w:sz w:val="16"/>
          <w:szCs w:val="16"/>
        </w:rPr>
      </w:pPr>
      <w:r w:rsidRPr="00482F20">
        <w:rPr>
          <w:rFonts w:cs="Arial"/>
          <w:color w:val="000000"/>
          <w:sz w:val="16"/>
          <w:szCs w:val="16"/>
        </w:rPr>
        <w:t>НПВ. Земли национального парка "Валдайский"</w:t>
      </w:r>
    </w:p>
    <w:bookmarkEnd w:id="69"/>
    <w:bookmarkEnd w:id="70"/>
    <w:p w:rsidR="0002011C" w:rsidRPr="0002011C" w:rsidRDefault="0002011C" w:rsidP="0002011C">
      <w:pPr>
        <w:pStyle w:val="ConsNormal"/>
        <w:widowControl/>
        <w:ind w:firstLine="284"/>
        <w:jc w:val="center"/>
        <w:rPr>
          <w:rFonts w:cs="Arial"/>
          <w:b/>
          <w:color w:val="000000"/>
          <w:sz w:val="16"/>
          <w:szCs w:val="16"/>
        </w:rPr>
      </w:pPr>
      <w:r>
        <w:rPr>
          <w:rFonts w:cs="Arial"/>
          <w:b/>
          <w:color w:val="000000"/>
          <w:sz w:val="16"/>
          <w:szCs w:val="16"/>
        </w:rPr>
        <w:t>Статья 28</w:t>
      </w:r>
      <w:r w:rsidRPr="0002011C">
        <w:rPr>
          <w:rFonts w:cs="Arial"/>
          <w:b/>
          <w:color w:val="000000"/>
          <w:sz w:val="16"/>
          <w:szCs w:val="16"/>
        </w:rPr>
        <w:t xml:space="preserve">. </w:t>
      </w:r>
      <w:r w:rsidRPr="0002011C">
        <w:rPr>
          <w:rFonts w:cs="Arial"/>
          <w:b/>
          <w:iCs/>
          <w:color w:val="000000"/>
          <w:sz w:val="16"/>
          <w:szCs w:val="16"/>
        </w:rPr>
        <w:t>Списки видов разрешенного использования земельных участков и объектов капитального строительства по зонам</w:t>
      </w:r>
    </w:p>
    <w:p w:rsidR="00604AB4" w:rsidRPr="00482F20" w:rsidRDefault="00604AB4" w:rsidP="00482F20">
      <w:pPr>
        <w:pStyle w:val="ConsNormal"/>
        <w:widowControl/>
        <w:ind w:firstLine="284"/>
        <w:jc w:val="both"/>
        <w:rPr>
          <w:rFonts w:cs="Arial"/>
          <w:b/>
          <w:color w:val="000000"/>
          <w:sz w:val="16"/>
          <w:szCs w:val="16"/>
        </w:rPr>
      </w:pPr>
      <w:r w:rsidRPr="00482F20">
        <w:rPr>
          <w:rFonts w:cs="Arial"/>
          <w:b/>
          <w:color w:val="000000"/>
          <w:sz w:val="16"/>
          <w:szCs w:val="16"/>
        </w:rPr>
        <w:t>Жилые зоны:</w:t>
      </w:r>
    </w:p>
    <w:p w:rsidR="00604AB4" w:rsidRPr="00482F20" w:rsidRDefault="00604AB4" w:rsidP="00482F20">
      <w:pPr>
        <w:pStyle w:val="ConsNormal"/>
        <w:widowControl/>
        <w:ind w:firstLine="284"/>
        <w:jc w:val="both"/>
        <w:rPr>
          <w:rFonts w:cs="Arial"/>
          <w:b/>
          <w:color w:val="000000"/>
          <w:sz w:val="16"/>
          <w:szCs w:val="16"/>
        </w:rPr>
      </w:pPr>
      <w:r w:rsidRPr="00482F20">
        <w:rPr>
          <w:rFonts w:cs="Arial"/>
          <w:b/>
          <w:color w:val="000000"/>
          <w:sz w:val="16"/>
          <w:szCs w:val="16"/>
        </w:rPr>
        <w:t>Ж.1. ЗОНА ЗАСТРОЙКИ ИНДИВИДУАЛЬНЫМИ ЖИЛЫМИ ДОМАМИ</w:t>
      </w:r>
    </w:p>
    <w:p w:rsidR="00604AB4" w:rsidRPr="00482F20" w:rsidRDefault="00604AB4" w:rsidP="00482F20">
      <w:pPr>
        <w:pStyle w:val="ConsNormal"/>
        <w:widowControl/>
        <w:ind w:firstLine="284"/>
        <w:jc w:val="both"/>
        <w:rPr>
          <w:rFonts w:cs="Arial"/>
          <w:color w:val="000000"/>
          <w:sz w:val="16"/>
          <w:szCs w:val="16"/>
        </w:rPr>
      </w:pPr>
      <w:r w:rsidRPr="00482F20">
        <w:rPr>
          <w:rFonts w:cs="Arial"/>
          <w:color w:val="000000"/>
          <w:sz w:val="16"/>
          <w:szCs w:val="16"/>
        </w:rPr>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604AB4" w:rsidRDefault="00604AB4" w:rsidP="00482F20">
      <w:pPr>
        <w:pStyle w:val="ConsNormal"/>
        <w:widowControl/>
        <w:ind w:firstLine="284"/>
        <w:jc w:val="both"/>
        <w:rPr>
          <w:rFonts w:cs="Arial"/>
          <w:b/>
          <w:color w:val="000000"/>
          <w:sz w:val="16"/>
          <w:szCs w:val="16"/>
        </w:rPr>
      </w:pPr>
      <w:r w:rsidRPr="00482F20">
        <w:rPr>
          <w:rFonts w:cs="Arial"/>
          <w:b/>
          <w:color w:val="000000"/>
          <w:sz w:val="16"/>
          <w:szCs w:val="16"/>
        </w:rPr>
        <w:t>Основные виды разрешенного использования:</w:t>
      </w:r>
    </w:p>
    <w:p w:rsidR="0080584C" w:rsidRPr="0080584C" w:rsidRDefault="0080584C" w:rsidP="00482F20">
      <w:pPr>
        <w:pStyle w:val="ConsNormal"/>
        <w:widowControl/>
        <w:ind w:firstLine="284"/>
        <w:jc w:val="both"/>
        <w:rPr>
          <w:rFonts w:cs="Arial"/>
          <w:b/>
          <w:color w:val="000000"/>
          <w:sz w:val="4"/>
          <w:szCs w:val="4"/>
        </w:rPr>
      </w:pPr>
    </w:p>
    <w:tbl>
      <w:tblPr>
        <w:tblW w:w="0" w:type="auto"/>
        <w:jc w:val="center"/>
        <w:tblCellMar>
          <w:left w:w="0" w:type="dxa"/>
          <w:right w:w="0" w:type="dxa"/>
        </w:tblCellMar>
        <w:tblLook w:val="0000" w:firstRow="0" w:lastRow="0" w:firstColumn="0" w:lastColumn="0" w:noHBand="0" w:noVBand="0"/>
      </w:tblPr>
      <w:tblGrid>
        <w:gridCol w:w="2130"/>
        <w:gridCol w:w="6648"/>
        <w:gridCol w:w="2408"/>
      </w:tblGrid>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vAlign w:val="center"/>
          </w:tcPr>
          <w:p w:rsidR="00604AB4" w:rsidRPr="0093620D" w:rsidRDefault="00604AB4" w:rsidP="0093620D">
            <w:pPr>
              <w:pStyle w:val="affff9"/>
              <w:rPr>
                <w:rFonts w:ascii="Arial" w:hAnsi="Arial" w:cs="Arial"/>
                <w:color w:val="000000"/>
                <w:sz w:val="12"/>
                <w:szCs w:val="12"/>
              </w:rPr>
            </w:pPr>
            <w:r w:rsidRPr="0093620D">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93620D" w:rsidRDefault="00604AB4" w:rsidP="0093620D">
            <w:pPr>
              <w:pStyle w:val="affff9"/>
              <w:rPr>
                <w:rFonts w:ascii="Arial" w:hAnsi="Arial" w:cs="Arial"/>
                <w:color w:val="000000"/>
                <w:sz w:val="12"/>
                <w:szCs w:val="12"/>
              </w:rPr>
            </w:pPr>
            <w:r w:rsidRPr="0093620D">
              <w:rPr>
                <w:rFonts w:ascii="Arial" w:hAnsi="Arial" w:cs="Arial"/>
                <w:color w:val="000000"/>
                <w:sz w:val="12"/>
                <w:szCs w:val="12"/>
              </w:rPr>
              <w:t>Описание вида разрешенного использования земельного участка</w:t>
            </w:r>
          </w:p>
        </w:tc>
        <w:tc>
          <w:tcPr>
            <w:tcW w:w="2412" w:type="dxa"/>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pStyle w:val="affff9"/>
              <w:rPr>
                <w:rFonts w:ascii="Arial" w:hAnsi="Arial" w:cs="Arial"/>
                <w:color w:val="000000"/>
                <w:sz w:val="12"/>
                <w:szCs w:val="12"/>
              </w:rPr>
            </w:pPr>
            <w:r w:rsidRPr="0093620D">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Для индивидуального жилищного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выращивание сельскохозяйственных культур;</w:t>
            </w:r>
          </w:p>
          <w:p w:rsidR="00C23B89" w:rsidRPr="0093620D" w:rsidRDefault="00604AB4" w:rsidP="0080584C">
            <w:pPr>
              <w:pStyle w:val="affff8"/>
              <w:jc w:val="both"/>
              <w:rPr>
                <w:rFonts w:ascii="Arial" w:hAnsi="Arial" w:cs="Arial"/>
                <w:color w:val="000000"/>
                <w:sz w:val="12"/>
                <w:szCs w:val="12"/>
              </w:rPr>
            </w:pPr>
            <w:r w:rsidRPr="0093620D">
              <w:rPr>
                <w:rFonts w:ascii="Arial" w:hAnsi="Arial" w:cs="Arial"/>
                <w:color w:val="000000"/>
                <w:sz w:val="12"/>
                <w:szCs w:val="12"/>
              </w:rPr>
              <w:t>размещение гаражей для собственных нужд и хозяйственных построек</w:t>
            </w:r>
          </w:p>
        </w:tc>
        <w:tc>
          <w:tcPr>
            <w:tcW w:w="2412" w:type="dxa"/>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jc w:val="center"/>
              <w:rPr>
                <w:rFonts w:ascii="Arial" w:hAnsi="Arial" w:cs="Arial"/>
                <w:color w:val="000000"/>
                <w:sz w:val="12"/>
                <w:szCs w:val="12"/>
              </w:rPr>
            </w:pPr>
            <w:r w:rsidRPr="0093620D">
              <w:rPr>
                <w:rFonts w:ascii="Arial" w:hAnsi="Arial" w:cs="Arial"/>
                <w:color w:val="000000"/>
                <w:sz w:val="12"/>
                <w:szCs w:val="12"/>
              </w:rPr>
              <w:t>2.1</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Малоэтажная многоквартирная жилая застройка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малоэтажных многоквартирных домов (многоквартирные дома высотой до 4 этажей, включая мансардный);</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обустройство спортивных и детских площадок, площадок для отдыха;</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12" w:type="dxa"/>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2.1.1</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Для ведения личного подсобного хозяйства (приусадебный земельный участок)</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both"/>
              <w:rPr>
                <w:rFonts w:ascii="Arial" w:hAnsi="Arial" w:cs="Arial"/>
                <w:color w:val="000000"/>
                <w:sz w:val="12"/>
                <w:szCs w:val="12"/>
              </w:rPr>
            </w:pPr>
            <w:r w:rsidRPr="0093620D">
              <w:rPr>
                <w:rFonts w:ascii="Arial" w:hAnsi="Arial" w:cs="Arial"/>
                <w:color w:val="000000"/>
                <w:sz w:val="12"/>
                <w:szCs w:val="12"/>
              </w:rPr>
              <w:t xml:space="preserve">Размещение жилого дома, указанного в описании вида разрешенного использования с </w:t>
            </w:r>
            <w:hyperlink r:id="rId39" w:history="1">
              <w:r w:rsidRPr="0093620D">
                <w:rPr>
                  <w:rFonts w:ascii="Arial" w:hAnsi="Arial" w:cs="Arial"/>
                  <w:color w:val="000000"/>
                  <w:sz w:val="12"/>
                  <w:szCs w:val="12"/>
                </w:rPr>
                <w:t>кодом 2.1</w:t>
              </w:r>
            </w:hyperlink>
            <w:r w:rsidRPr="0093620D">
              <w:rPr>
                <w:rFonts w:ascii="Arial" w:hAnsi="Arial" w:cs="Arial"/>
                <w:color w:val="000000"/>
                <w:sz w:val="12"/>
                <w:szCs w:val="12"/>
              </w:rPr>
              <w:t xml:space="preserve"> (Для индивидуального жилищного строительства);</w:t>
            </w:r>
          </w:p>
          <w:p w:rsidR="00604AB4" w:rsidRPr="0093620D" w:rsidRDefault="00604AB4" w:rsidP="0093620D">
            <w:pPr>
              <w:pStyle w:val="affff8"/>
              <w:jc w:val="both"/>
              <w:rPr>
                <w:rFonts w:ascii="Arial" w:hAnsi="Arial" w:cs="Arial"/>
                <w:color w:val="000000"/>
                <w:sz w:val="12"/>
                <w:szCs w:val="12"/>
              </w:rPr>
            </w:pPr>
            <w:r w:rsidRPr="0093620D">
              <w:rPr>
                <w:rFonts w:ascii="Arial" w:hAnsi="Arial" w:cs="Arial"/>
                <w:color w:val="000000"/>
                <w:sz w:val="12"/>
                <w:szCs w:val="12"/>
              </w:rPr>
              <w:t>производство сельскохозяйственной продукции;</w:t>
            </w:r>
          </w:p>
          <w:p w:rsidR="00604AB4" w:rsidRPr="0093620D" w:rsidRDefault="00604AB4" w:rsidP="0093620D">
            <w:pPr>
              <w:pStyle w:val="affff8"/>
              <w:jc w:val="both"/>
              <w:rPr>
                <w:rFonts w:ascii="Arial" w:hAnsi="Arial" w:cs="Arial"/>
                <w:color w:val="000000"/>
                <w:sz w:val="12"/>
                <w:szCs w:val="12"/>
              </w:rPr>
            </w:pPr>
            <w:r w:rsidRPr="0093620D">
              <w:rPr>
                <w:rFonts w:ascii="Arial" w:hAnsi="Arial" w:cs="Arial"/>
                <w:color w:val="000000"/>
                <w:sz w:val="12"/>
                <w:szCs w:val="12"/>
              </w:rPr>
              <w:t>размещение гаража и иных вспомогательных сооружений;</w:t>
            </w:r>
          </w:p>
          <w:p w:rsidR="00604AB4" w:rsidRPr="0093620D" w:rsidRDefault="00604AB4" w:rsidP="0093620D">
            <w:pPr>
              <w:pStyle w:val="affff8"/>
              <w:jc w:val="both"/>
              <w:rPr>
                <w:rFonts w:ascii="Arial" w:hAnsi="Arial" w:cs="Arial"/>
                <w:color w:val="000000"/>
                <w:sz w:val="12"/>
                <w:szCs w:val="12"/>
              </w:rPr>
            </w:pPr>
            <w:r w:rsidRPr="0093620D">
              <w:rPr>
                <w:rFonts w:ascii="Arial" w:hAnsi="Arial" w:cs="Arial"/>
                <w:color w:val="000000"/>
                <w:sz w:val="12"/>
                <w:szCs w:val="12"/>
              </w:rPr>
              <w:lastRenderedPageBreak/>
              <w:t>содержание сельскохозяйственных животных</w:t>
            </w:r>
          </w:p>
        </w:tc>
        <w:tc>
          <w:tcPr>
            <w:tcW w:w="2412" w:type="dxa"/>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jc w:val="center"/>
              <w:rPr>
                <w:rFonts w:ascii="Arial" w:hAnsi="Arial" w:cs="Arial"/>
                <w:color w:val="000000"/>
                <w:sz w:val="12"/>
                <w:szCs w:val="12"/>
              </w:rPr>
            </w:pPr>
            <w:r w:rsidRPr="0093620D">
              <w:rPr>
                <w:rFonts w:ascii="Arial" w:hAnsi="Arial" w:cs="Arial"/>
                <w:color w:val="000000"/>
                <w:sz w:val="12"/>
                <w:szCs w:val="12"/>
              </w:rPr>
              <w:lastRenderedPageBreak/>
              <w:t>2.2</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lang w:eastAsia="ru-RU"/>
              </w:rPr>
            </w:pPr>
            <w:r w:rsidRPr="0093620D">
              <w:rPr>
                <w:rFonts w:ascii="Arial" w:hAnsi="Arial" w:cs="Arial"/>
                <w:color w:val="000000"/>
                <w:sz w:val="12"/>
                <w:szCs w:val="12"/>
                <w:lang w:eastAsia="ru-RU"/>
              </w:rPr>
              <w:t>Блокированная жилая застройка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both"/>
              <w:rPr>
                <w:rFonts w:ascii="Arial" w:hAnsi="Arial" w:cs="Arial"/>
                <w:color w:val="000000"/>
                <w:sz w:val="12"/>
                <w:szCs w:val="12"/>
              </w:rPr>
            </w:pPr>
            <w:r w:rsidRPr="0093620D">
              <w:rPr>
                <w:rFonts w:ascii="Arial" w:hAnsi="Arial" w:cs="Arial"/>
                <w:color w:val="000000"/>
                <w:sz w:val="12"/>
                <w:szCs w:val="1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604AB4" w:rsidRPr="0093620D" w:rsidRDefault="00604AB4" w:rsidP="0093620D">
            <w:pPr>
              <w:pStyle w:val="affff8"/>
              <w:jc w:val="both"/>
              <w:rPr>
                <w:rFonts w:ascii="Arial" w:hAnsi="Arial" w:cs="Arial"/>
                <w:color w:val="000000"/>
                <w:sz w:val="12"/>
                <w:szCs w:val="12"/>
              </w:rPr>
            </w:pPr>
            <w:r w:rsidRPr="0093620D">
              <w:rPr>
                <w:rFonts w:ascii="Arial" w:hAnsi="Arial" w:cs="Arial"/>
                <w:color w:val="000000"/>
                <w:sz w:val="12"/>
                <w:szCs w:val="12"/>
              </w:rPr>
              <w:t>разведение декоративных и плодовых деревьев, овощных и ягодных культур;</w:t>
            </w:r>
          </w:p>
          <w:p w:rsidR="00604AB4" w:rsidRPr="0093620D" w:rsidRDefault="00604AB4" w:rsidP="0093620D">
            <w:pPr>
              <w:pStyle w:val="affff8"/>
              <w:jc w:val="both"/>
              <w:rPr>
                <w:rFonts w:ascii="Arial" w:hAnsi="Arial" w:cs="Arial"/>
                <w:color w:val="000000"/>
                <w:sz w:val="12"/>
                <w:szCs w:val="12"/>
              </w:rPr>
            </w:pPr>
            <w:r w:rsidRPr="0093620D">
              <w:rPr>
                <w:rFonts w:ascii="Arial" w:hAnsi="Arial" w:cs="Arial"/>
                <w:color w:val="000000"/>
                <w:sz w:val="12"/>
                <w:szCs w:val="12"/>
              </w:rPr>
              <w:t>размещение индивидуальных гаражей и иных вспомогательных сооружений;</w:t>
            </w:r>
          </w:p>
          <w:p w:rsidR="00604AB4" w:rsidRPr="0093620D" w:rsidRDefault="00604AB4" w:rsidP="0093620D">
            <w:pPr>
              <w:pStyle w:val="affff8"/>
              <w:jc w:val="both"/>
              <w:rPr>
                <w:rFonts w:ascii="Arial" w:hAnsi="Arial" w:cs="Arial"/>
                <w:color w:val="000000"/>
                <w:sz w:val="12"/>
                <w:szCs w:val="12"/>
              </w:rPr>
            </w:pPr>
            <w:r w:rsidRPr="0093620D">
              <w:rPr>
                <w:rFonts w:ascii="Arial" w:hAnsi="Arial" w:cs="Arial"/>
                <w:color w:val="000000"/>
                <w:sz w:val="12"/>
                <w:szCs w:val="12"/>
              </w:rPr>
              <w:t>обустройство спортивных и детских площадок, площадок для отдыха</w:t>
            </w:r>
          </w:p>
        </w:tc>
        <w:tc>
          <w:tcPr>
            <w:tcW w:w="2412" w:type="dxa"/>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jc w:val="center"/>
              <w:rPr>
                <w:rFonts w:ascii="Arial" w:hAnsi="Arial" w:cs="Arial"/>
                <w:color w:val="000000"/>
                <w:sz w:val="12"/>
                <w:szCs w:val="12"/>
              </w:rPr>
            </w:pPr>
            <w:r w:rsidRPr="0093620D">
              <w:rPr>
                <w:rFonts w:ascii="Arial" w:hAnsi="Arial" w:cs="Arial"/>
                <w:color w:val="000000"/>
                <w:sz w:val="12"/>
                <w:szCs w:val="12"/>
              </w:rPr>
              <w:t>2.3</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Предоставление коммунальных услуг</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12" w:type="dxa"/>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3.1.1</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Дома социального обслуживания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2412" w:type="dxa"/>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3.2.1</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Дошкольное, начальное и среднее общее образование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12" w:type="dxa"/>
            <w:tcBorders>
              <w:top w:val="single" w:sz="4" w:space="0" w:color="000000"/>
              <w:left w:val="single" w:sz="4" w:space="0" w:color="000000"/>
              <w:bottom w:val="single" w:sz="4" w:space="0" w:color="000000"/>
              <w:right w:val="single" w:sz="4" w:space="0" w:color="000000"/>
            </w:tcBorders>
            <w:vAlign w:val="center"/>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3.5.1</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Среднее и высшее профессиональное образование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12" w:type="dxa"/>
            <w:tcBorders>
              <w:top w:val="single" w:sz="4" w:space="0" w:color="000000"/>
              <w:left w:val="single" w:sz="4" w:space="0" w:color="000000"/>
              <w:bottom w:val="single" w:sz="4" w:space="0" w:color="000000"/>
              <w:right w:val="single" w:sz="4" w:space="0" w:color="000000"/>
            </w:tcBorders>
            <w:vAlign w:val="center"/>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3.5.2</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Магазины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2" w:type="dxa"/>
            <w:tcBorders>
              <w:top w:val="single" w:sz="4" w:space="0" w:color="000000"/>
              <w:left w:val="single" w:sz="4" w:space="0" w:color="000000"/>
              <w:bottom w:val="single" w:sz="4" w:space="0" w:color="000000"/>
              <w:right w:val="single" w:sz="4" w:space="0" w:color="000000"/>
            </w:tcBorders>
            <w:vAlign w:val="center"/>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4.4</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Общественное питание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2" w:type="dxa"/>
            <w:tcBorders>
              <w:top w:val="single" w:sz="4" w:space="0" w:color="000000"/>
              <w:left w:val="single" w:sz="4" w:space="0" w:color="000000"/>
              <w:bottom w:val="single" w:sz="4" w:space="0" w:color="000000"/>
              <w:right w:val="single" w:sz="4" w:space="0" w:color="000000"/>
            </w:tcBorders>
            <w:vAlign w:val="center"/>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4.6</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Благоустройство территории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2" w:type="dxa"/>
            <w:tcBorders>
              <w:top w:val="single" w:sz="4" w:space="0" w:color="000000"/>
              <w:left w:val="single" w:sz="4" w:space="0" w:color="000000"/>
              <w:bottom w:val="single" w:sz="4" w:space="0" w:color="000000"/>
              <w:right w:val="single" w:sz="4" w:space="0" w:color="000000"/>
            </w:tcBorders>
            <w:vAlign w:val="center"/>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12.0.2</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Улично-дорожная сеть</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12" w:type="dxa"/>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12.0.1</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Общественное управление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2412" w:type="dxa"/>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3.8</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Деловое управление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12" w:type="dxa"/>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4.1</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rPr>
                <w:rFonts w:ascii="Arial" w:hAnsi="Arial" w:cs="Arial"/>
                <w:color w:val="000000"/>
                <w:sz w:val="12"/>
                <w:szCs w:val="12"/>
              </w:rPr>
            </w:pPr>
            <w:r w:rsidRPr="0093620D">
              <w:rPr>
                <w:rFonts w:ascii="Arial" w:hAnsi="Arial" w:cs="Arial"/>
                <w:color w:val="000000"/>
                <w:sz w:val="12"/>
                <w:szCs w:val="12"/>
              </w:rPr>
              <w:t>Гостиничное обслуживание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rPr>
                <w:rFonts w:ascii="Arial" w:hAnsi="Arial" w:cs="Arial"/>
                <w:color w:val="000000"/>
                <w:sz w:val="12"/>
                <w:szCs w:val="12"/>
              </w:rPr>
            </w:pPr>
            <w:r w:rsidRPr="0093620D">
              <w:rPr>
                <w:rFonts w:ascii="Arial" w:hAnsi="Arial" w:cs="Arial"/>
                <w:color w:val="000000"/>
                <w:sz w:val="12"/>
                <w:szCs w:val="12"/>
              </w:rPr>
              <w:t>Размещение гостиниц</w:t>
            </w:r>
          </w:p>
        </w:tc>
        <w:tc>
          <w:tcPr>
            <w:tcW w:w="2412" w:type="dxa"/>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jc w:val="center"/>
              <w:rPr>
                <w:rFonts w:ascii="Arial" w:hAnsi="Arial" w:cs="Arial"/>
                <w:color w:val="000000"/>
                <w:sz w:val="12"/>
                <w:szCs w:val="12"/>
              </w:rPr>
            </w:pPr>
            <w:r w:rsidRPr="0093620D">
              <w:rPr>
                <w:rFonts w:ascii="Arial" w:hAnsi="Arial" w:cs="Arial"/>
                <w:color w:val="000000"/>
                <w:sz w:val="12"/>
                <w:szCs w:val="12"/>
              </w:rPr>
              <w:t>4.7</w:t>
            </w:r>
          </w:p>
        </w:tc>
      </w:tr>
    </w:tbl>
    <w:p w:rsidR="00604AB4" w:rsidRPr="0093620D" w:rsidRDefault="00604AB4" w:rsidP="00482F20">
      <w:pPr>
        <w:tabs>
          <w:tab w:val="left" w:pos="-142"/>
        </w:tabs>
        <w:autoSpaceDN w:val="0"/>
        <w:adjustRightInd w:val="0"/>
        <w:ind w:firstLine="284"/>
        <w:rPr>
          <w:rFonts w:ascii="Arial" w:hAnsi="Arial" w:cs="Arial"/>
          <w:b/>
          <w:color w:val="000000"/>
          <w:sz w:val="4"/>
          <w:szCs w:val="4"/>
        </w:rPr>
      </w:pPr>
    </w:p>
    <w:p w:rsidR="00604AB4" w:rsidRPr="00482F20" w:rsidRDefault="00604AB4" w:rsidP="00482F20">
      <w:pPr>
        <w:tabs>
          <w:tab w:val="left" w:pos="-142"/>
        </w:tabs>
        <w:autoSpaceDN w:val="0"/>
        <w:adjustRightInd w:val="0"/>
        <w:ind w:firstLine="284"/>
        <w:rPr>
          <w:rFonts w:ascii="Arial" w:hAnsi="Arial" w:cs="Arial"/>
          <w:b/>
          <w:color w:val="000000"/>
          <w:sz w:val="16"/>
          <w:szCs w:val="16"/>
        </w:rPr>
      </w:pPr>
      <w:r w:rsidRPr="00482F20">
        <w:rPr>
          <w:rFonts w:ascii="Arial" w:hAnsi="Arial"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2128"/>
        <w:gridCol w:w="6651"/>
        <w:gridCol w:w="2407"/>
      </w:tblGrid>
      <w:tr w:rsidR="00604AB4" w:rsidRPr="0093620D" w:rsidTr="0074375C">
        <w:trPr>
          <w:trHeight w:val="20"/>
          <w:jc w:val="center"/>
        </w:trPr>
        <w:tc>
          <w:tcPr>
            <w:tcW w:w="951" w:type="pct"/>
            <w:tcBorders>
              <w:top w:val="single" w:sz="4" w:space="0" w:color="000000"/>
              <w:left w:val="single" w:sz="4" w:space="0" w:color="000000"/>
              <w:bottom w:val="single" w:sz="4" w:space="0" w:color="000000"/>
            </w:tcBorders>
            <w:shd w:val="clear" w:color="auto" w:fill="auto"/>
            <w:vAlign w:val="center"/>
          </w:tcPr>
          <w:p w:rsidR="00604AB4" w:rsidRPr="0093620D" w:rsidRDefault="00604AB4" w:rsidP="0093620D">
            <w:pPr>
              <w:pStyle w:val="affff9"/>
              <w:rPr>
                <w:rFonts w:ascii="Arial" w:hAnsi="Arial" w:cs="Arial"/>
                <w:color w:val="000000"/>
                <w:sz w:val="12"/>
                <w:szCs w:val="12"/>
              </w:rPr>
            </w:pPr>
            <w:r w:rsidRPr="0093620D">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2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93620D" w:rsidRDefault="00604AB4" w:rsidP="0093620D">
            <w:pPr>
              <w:pStyle w:val="affff9"/>
              <w:rPr>
                <w:rFonts w:ascii="Arial" w:hAnsi="Arial" w:cs="Arial"/>
                <w:color w:val="000000"/>
                <w:sz w:val="12"/>
                <w:szCs w:val="12"/>
              </w:rPr>
            </w:pPr>
            <w:r w:rsidRPr="0093620D">
              <w:rPr>
                <w:rFonts w:ascii="Arial" w:hAnsi="Arial" w:cs="Arial"/>
                <w:color w:val="000000"/>
                <w:sz w:val="12"/>
                <w:szCs w:val="12"/>
              </w:rPr>
              <w:t>Описание вида разрешенного использования земельного участка</w:t>
            </w:r>
          </w:p>
        </w:tc>
        <w:tc>
          <w:tcPr>
            <w:tcW w:w="1076"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pStyle w:val="affff9"/>
              <w:rPr>
                <w:rFonts w:ascii="Arial" w:hAnsi="Arial" w:cs="Arial"/>
                <w:color w:val="000000"/>
                <w:sz w:val="12"/>
                <w:szCs w:val="12"/>
              </w:rPr>
            </w:pPr>
            <w:r w:rsidRPr="0093620D">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93620D" w:rsidTr="0074375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Садоводство</w:t>
            </w:r>
          </w:p>
        </w:tc>
        <w:tc>
          <w:tcPr>
            <w:tcW w:w="2973"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76"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1.5</w:t>
            </w:r>
          </w:p>
        </w:tc>
      </w:tr>
      <w:tr w:rsidR="00604AB4" w:rsidRPr="0093620D" w:rsidTr="0074375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Дома социального обслуживания</w:t>
            </w:r>
          </w:p>
        </w:tc>
        <w:tc>
          <w:tcPr>
            <w:tcW w:w="2973"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1076"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3.2.1</w:t>
            </w:r>
          </w:p>
        </w:tc>
      </w:tr>
      <w:tr w:rsidR="00604AB4" w:rsidRPr="0093620D" w:rsidTr="0074375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Бытовое обслуживание</w:t>
            </w:r>
          </w:p>
        </w:tc>
        <w:tc>
          <w:tcPr>
            <w:tcW w:w="2973"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76"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3.3</w:t>
            </w:r>
          </w:p>
        </w:tc>
      </w:tr>
      <w:tr w:rsidR="00604AB4" w:rsidRPr="0093620D" w:rsidTr="0074375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Амбулаторно-поликлиническое обслуживание</w:t>
            </w:r>
          </w:p>
        </w:tc>
        <w:tc>
          <w:tcPr>
            <w:tcW w:w="2973"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76"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3.4.1</w:t>
            </w:r>
          </w:p>
        </w:tc>
      </w:tr>
      <w:tr w:rsidR="00604AB4" w:rsidRPr="0093620D" w:rsidTr="0074375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Стационарное медицинское обслуживание</w:t>
            </w:r>
          </w:p>
        </w:tc>
        <w:tc>
          <w:tcPr>
            <w:tcW w:w="2973"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станций скорой помощи;</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площадок санитарной авиации</w:t>
            </w:r>
          </w:p>
        </w:tc>
        <w:tc>
          <w:tcPr>
            <w:tcW w:w="1076"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3.4.2</w:t>
            </w:r>
          </w:p>
        </w:tc>
      </w:tr>
      <w:tr w:rsidR="00604AB4" w:rsidRPr="0093620D" w:rsidTr="0074375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Осуществление религиозных обрядов</w:t>
            </w:r>
          </w:p>
        </w:tc>
        <w:tc>
          <w:tcPr>
            <w:tcW w:w="2973"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76"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3.7.1</w:t>
            </w:r>
          </w:p>
        </w:tc>
      </w:tr>
      <w:tr w:rsidR="00604AB4" w:rsidRPr="0093620D" w:rsidTr="0074375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Религиозное использование</w:t>
            </w:r>
          </w:p>
        </w:tc>
        <w:tc>
          <w:tcPr>
            <w:tcW w:w="2973"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076"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3.7</w:t>
            </w:r>
          </w:p>
        </w:tc>
      </w:tr>
      <w:tr w:rsidR="00604AB4" w:rsidRPr="0093620D" w:rsidTr="0074375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Религиозное управление и образование</w:t>
            </w:r>
          </w:p>
        </w:tc>
        <w:tc>
          <w:tcPr>
            <w:tcW w:w="2973"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076"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3.7.2</w:t>
            </w:r>
          </w:p>
        </w:tc>
      </w:tr>
      <w:tr w:rsidR="00604AB4" w:rsidRPr="0093620D" w:rsidTr="0074375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Государственное управление</w:t>
            </w:r>
          </w:p>
        </w:tc>
        <w:tc>
          <w:tcPr>
            <w:tcW w:w="2973"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76"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3.8.1</w:t>
            </w:r>
          </w:p>
        </w:tc>
      </w:tr>
      <w:tr w:rsidR="00604AB4" w:rsidRPr="0093620D" w:rsidTr="0074375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Рынки</w:t>
            </w:r>
          </w:p>
        </w:tc>
        <w:tc>
          <w:tcPr>
            <w:tcW w:w="2973"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гаражей и (или) стоянок для автомобилей сотрудников и посетителей рынка</w:t>
            </w:r>
          </w:p>
        </w:tc>
        <w:tc>
          <w:tcPr>
            <w:tcW w:w="1076"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4.3</w:t>
            </w:r>
          </w:p>
        </w:tc>
      </w:tr>
      <w:tr w:rsidR="00604AB4" w:rsidRPr="0093620D" w:rsidTr="0074375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Связь</w:t>
            </w:r>
          </w:p>
        </w:tc>
        <w:tc>
          <w:tcPr>
            <w:tcW w:w="2973"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76"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6.8</w:t>
            </w:r>
          </w:p>
        </w:tc>
      </w:tr>
      <w:tr w:rsidR="00604AB4" w:rsidRPr="0093620D" w:rsidTr="0074375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Автомобильные мойки</w:t>
            </w:r>
          </w:p>
        </w:tc>
        <w:tc>
          <w:tcPr>
            <w:tcW w:w="2973"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автомобильных моек, а также размещение магазинов сопутствующей торговли</w:t>
            </w:r>
          </w:p>
        </w:tc>
        <w:tc>
          <w:tcPr>
            <w:tcW w:w="1076"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4.9.1.3</w:t>
            </w:r>
          </w:p>
        </w:tc>
      </w:tr>
      <w:tr w:rsidR="00604AB4" w:rsidRPr="0093620D" w:rsidTr="0074375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Ремонт автомобилей</w:t>
            </w:r>
          </w:p>
        </w:tc>
        <w:tc>
          <w:tcPr>
            <w:tcW w:w="2973"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76"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4.9.1.4</w:t>
            </w:r>
          </w:p>
        </w:tc>
      </w:tr>
    </w:tbl>
    <w:p w:rsidR="00604AB4" w:rsidRDefault="00604AB4" w:rsidP="00482F20">
      <w:pPr>
        <w:tabs>
          <w:tab w:val="left" w:pos="-142"/>
        </w:tabs>
        <w:autoSpaceDN w:val="0"/>
        <w:adjustRightInd w:val="0"/>
        <w:ind w:firstLine="284"/>
        <w:rPr>
          <w:rFonts w:ascii="Arial" w:hAnsi="Arial" w:cs="Arial"/>
          <w:b/>
          <w:color w:val="000000"/>
          <w:sz w:val="4"/>
          <w:szCs w:val="4"/>
        </w:rPr>
      </w:pPr>
    </w:p>
    <w:p w:rsidR="00604AB4" w:rsidRPr="00482F20" w:rsidRDefault="00604AB4" w:rsidP="00482F20">
      <w:pPr>
        <w:tabs>
          <w:tab w:val="left" w:pos="-142"/>
        </w:tabs>
        <w:autoSpaceDN w:val="0"/>
        <w:adjustRightInd w:val="0"/>
        <w:ind w:firstLine="284"/>
        <w:rPr>
          <w:rFonts w:ascii="Arial" w:hAnsi="Arial" w:cs="Arial"/>
          <w:b/>
          <w:color w:val="000000"/>
          <w:sz w:val="16"/>
          <w:szCs w:val="16"/>
        </w:rPr>
      </w:pPr>
      <w:r w:rsidRPr="00482F20">
        <w:rPr>
          <w:rFonts w:ascii="Arial" w:hAnsi="Arial" w:cs="Arial"/>
          <w:b/>
          <w:color w:val="000000"/>
          <w:sz w:val="16"/>
          <w:szCs w:val="16"/>
        </w:rPr>
        <w:t>Вспомогательные виды разрешенного использования:</w:t>
      </w:r>
    </w:p>
    <w:tbl>
      <w:tblPr>
        <w:tblW w:w="0" w:type="auto"/>
        <w:jc w:val="center"/>
        <w:tblCellMar>
          <w:left w:w="0" w:type="dxa"/>
          <w:right w:w="0" w:type="dxa"/>
        </w:tblCellMar>
        <w:tblLook w:val="0000" w:firstRow="0" w:lastRow="0" w:firstColumn="0" w:lastColumn="0" w:noHBand="0" w:noVBand="0"/>
      </w:tblPr>
      <w:tblGrid>
        <w:gridCol w:w="2129"/>
        <w:gridCol w:w="6649"/>
        <w:gridCol w:w="2408"/>
      </w:tblGrid>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vAlign w:val="center"/>
          </w:tcPr>
          <w:p w:rsidR="00604AB4" w:rsidRPr="0093620D" w:rsidRDefault="00604AB4" w:rsidP="0093620D">
            <w:pPr>
              <w:pStyle w:val="affff9"/>
              <w:rPr>
                <w:rFonts w:ascii="Arial" w:hAnsi="Arial" w:cs="Arial"/>
                <w:color w:val="000000"/>
                <w:sz w:val="12"/>
                <w:szCs w:val="12"/>
              </w:rPr>
            </w:pPr>
            <w:r w:rsidRPr="0093620D">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93620D" w:rsidRDefault="00604AB4" w:rsidP="0093620D">
            <w:pPr>
              <w:pStyle w:val="affff9"/>
              <w:rPr>
                <w:rFonts w:ascii="Arial" w:hAnsi="Arial" w:cs="Arial"/>
                <w:color w:val="000000"/>
                <w:sz w:val="12"/>
                <w:szCs w:val="12"/>
              </w:rPr>
            </w:pPr>
            <w:r w:rsidRPr="0093620D">
              <w:rPr>
                <w:rFonts w:ascii="Arial" w:hAnsi="Arial" w:cs="Arial"/>
                <w:color w:val="000000"/>
                <w:sz w:val="12"/>
                <w:szCs w:val="12"/>
              </w:rPr>
              <w:t>Описание вида разрешенного использования земельного участка</w:t>
            </w:r>
          </w:p>
        </w:tc>
        <w:tc>
          <w:tcPr>
            <w:tcW w:w="2412" w:type="dxa"/>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pStyle w:val="affff9"/>
              <w:rPr>
                <w:rFonts w:ascii="Arial" w:hAnsi="Arial" w:cs="Arial"/>
                <w:color w:val="000000"/>
                <w:sz w:val="12"/>
                <w:szCs w:val="12"/>
              </w:rPr>
            </w:pPr>
            <w:r w:rsidRPr="0093620D">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Ведение огородничества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Осуществление отдыха и (или) выращивания гражданами для собственных нужд сельскохозяйственных культур;</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12" w:type="dxa"/>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13.1</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Хранение автотранспорта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412" w:type="dxa"/>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2.7.1</w:t>
            </w:r>
          </w:p>
        </w:tc>
      </w:tr>
      <w:tr w:rsidR="00604AB4" w:rsidRPr="0093620D" w:rsidTr="0074375C">
        <w:trPr>
          <w:trHeight w:val="20"/>
          <w:jc w:val="center"/>
        </w:trPr>
        <w:tc>
          <w:tcPr>
            <w:tcW w:w="2132" w:type="dxa"/>
            <w:tcBorders>
              <w:top w:val="single" w:sz="4" w:space="0" w:color="000000"/>
              <w:left w:val="single" w:sz="4" w:space="0" w:color="000000"/>
              <w:bottom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Предоставление коммунальных услуг</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12" w:type="dxa"/>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3.1.1</w:t>
            </w:r>
          </w:p>
        </w:tc>
      </w:tr>
    </w:tbl>
    <w:p w:rsidR="00604AB4" w:rsidRPr="0093620D" w:rsidRDefault="00604AB4" w:rsidP="00482F20">
      <w:pPr>
        <w:pStyle w:val="afe"/>
        <w:ind w:firstLine="284"/>
        <w:jc w:val="both"/>
        <w:rPr>
          <w:rFonts w:ascii="Arial" w:hAnsi="Arial" w:cs="Arial"/>
          <w:b/>
          <w:color w:val="000000"/>
          <w:sz w:val="4"/>
          <w:szCs w:val="4"/>
        </w:rPr>
      </w:pPr>
    </w:p>
    <w:p w:rsidR="00604AB4" w:rsidRDefault="00BA0128" w:rsidP="00482F20">
      <w:pPr>
        <w:autoSpaceDN w:val="0"/>
        <w:adjustRightInd w:val="0"/>
        <w:ind w:firstLine="284"/>
        <w:rPr>
          <w:rFonts w:ascii="Arial" w:hAnsi="Arial" w:cs="Arial"/>
          <w:b/>
          <w:color w:val="000000"/>
          <w:sz w:val="16"/>
          <w:szCs w:val="16"/>
        </w:rPr>
      </w:pPr>
      <w:hyperlink r:id="rId40" w:history="1">
        <w:r w:rsidR="00604AB4" w:rsidRPr="00482F20">
          <w:rPr>
            <w:rFonts w:ascii="Arial" w:hAnsi="Arial" w:cs="Arial"/>
            <w:b/>
            <w:bCs/>
            <w:color w:val="000000"/>
            <w:sz w:val="16"/>
            <w:szCs w:val="16"/>
          </w:rPr>
          <w:t>Предельные</w:t>
        </w:r>
      </w:hyperlink>
      <w:r w:rsidR="00604AB4" w:rsidRPr="00482F20">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4AB4" w:rsidRPr="00482F20">
        <w:rPr>
          <w:rFonts w:ascii="Arial" w:hAnsi="Arial" w:cs="Arial"/>
          <w:b/>
          <w:color w:val="000000"/>
          <w:sz w:val="16"/>
          <w:szCs w:val="16"/>
        </w:rPr>
        <w:t>:</w:t>
      </w:r>
    </w:p>
    <w:p w:rsidR="0080584C" w:rsidRPr="0080584C" w:rsidRDefault="0080584C" w:rsidP="00482F20">
      <w:pPr>
        <w:autoSpaceDN w:val="0"/>
        <w:adjustRightInd w:val="0"/>
        <w:ind w:firstLine="284"/>
        <w:rPr>
          <w:rFonts w:ascii="Arial" w:hAnsi="Arial" w:cs="Arial"/>
          <w:color w:val="000000"/>
          <w:sz w:val="4"/>
          <w:szCs w:val="4"/>
        </w:rPr>
      </w:pPr>
    </w:p>
    <w:tbl>
      <w:tblPr>
        <w:tblW w:w="5000" w:type="pct"/>
        <w:jc w:val="center"/>
        <w:tblCellMar>
          <w:left w:w="0" w:type="dxa"/>
          <w:right w:w="0" w:type="dxa"/>
        </w:tblCellMar>
        <w:tblLook w:val="0000" w:firstRow="0" w:lastRow="0" w:firstColumn="0" w:lastColumn="0" w:noHBand="0" w:noVBand="0"/>
      </w:tblPr>
      <w:tblGrid>
        <w:gridCol w:w="571"/>
        <w:gridCol w:w="8208"/>
        <w:gridCol w:w="2407"/>
      </w:tblGrid>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vAlign w:val="center"/>
          </w:tcPr>
          <w:p w:rsidR="00604AB4" w:rsidRPr="0093620D" w:rsidRDefault="00604AB4" w:rsidP="0093620D">
            <w:pPr>
              <w:pStyle w:val="affff9"/>
              <w:rPr>
                <w:rFonts w:ascii="Arial" w:hAnsi="Arial" w:cs="Arial"/>
                <w:color w:val="000000"/>
                <w:sz w:val="12"/>
                <w:szCs w:val="12"/>
              </w:rPr>
            </w:pPr>
            <w:r w:rsidRPr="0093620D">
              <w:rPr>
                <w:rFonts w:ascii="Arial" w:hAnsi="Arial" w:cs="Arial"/>
                <w:color w:val="000000"/>
                <w:sz w:val="12"/>
                <w:szCs w:val="12"/>
              </w:rPr>
              <w:t>№</w:t>
            </w:r>
          </w:p>
        </w:tc>
        <w:tc>
          <w:tcPr>
            <w:tcW w:w="3669" w:type="pct"/>
            <w:tcBorders>
              <w:top w:val="single" w:sz="4" w:space="0" w:color="000000"/>
              <w:left w:val="single" w:sz="4" w:space="0" w:color="000000"/>
              <w:bottom w:val="single" w:sz="4" w:space="0" w:color="000000"/>
            </w:tcBorders>
            <w:shd w:val="clear" w:color="auto" w:fill="auto"/>
            <w:vAlign w:val="center"/>
          </w:tcPr>
          <w:p w:rsidR="00604AB4" w:rsidRPr="0093620D" w:rsidRDefault="00604AB4" w:rsidP="0093620D">
            <w:pPr>
              <w:pStyle w:val="affff9"/>
              <w:rPr>
                <w:rFonts w:ascii="Arial" w:hAnsi="Arial" w:cs="Arial"/>
                <w:color w:val="000000"/>
                <w:sz w:val="12"/>
                <w:szCs w:val="12"/>
              </w:rPr>
            </w:pPr>
            <w:r w:rsidRPr="0093620D">
              <w:rPr>
                <w:rFonts w:ascii="Arial" w:hAnsi="Arial" w:cs="Arial"/>
                <w:color w:val="000000"/>
                <w:sz w:val="12"/>
                <w:szCs w:val="12"/>
              </w:rPr>
              <w:t>Предельные размеры и параметры</w:t>
            </w:r>
          </w:p>
        </w:tc>
        <w:tc>
          <w:tcPr>
            <w:tcW w:w="10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93620D" w:rsidRDefault="00604AB4" w:rsidP="0093620D">
            <w:pPr>
              <w:pStyle w:val="affff9"/>
              <w:rPr>
                <w:rFonts w:ascii="Arial" w:hAnsi="Arial" w:cs="Arial"/>
                <w:color w:val="000000"/>
                <w:sz w:val="12"/>
                <w:szCs w:val="12"/>
              </w:rPr>
            </w:pPr>
            <w:r w:rsidRPr="0093620D">
              <w:rPr>
                <w:rFonts w:ascii="Arial" w:hAnsi="Arial" w:cs="Arial"/>
                <w:color w:val="000000"/>
                <w:sz w:val="12"/>
                <w:szCs w:val="12"/>
              </w:rPr>
              <w:t>Значения предельных размеров и параметров</w:t>
            </w: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center"/>
              <w:rPr>
                <w:rFonts w:ascii="Arial" w:hAnsi="Arial" w:cs="Arial"/>
                <w:color w:val="000000"/>
                <w:sz w:val="12"/>
                <w:szCs w:val="12"/>
              </w:rPr>
            </w:pPr>
            <w:r w:rsidRPr="0093620D">
              <w:rPr>
                <w:rFonts w:ascii="Arial" w:hAnsi="Arial" w:cs="Arial"/>
                <w:color w:val="000000"/>
                <w:sz w:val="12"/>
                <w:szCs w:val="12"/>
              </w:rPr>
              <w:t>1</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rPr>
                <w:rFonts w:ascii="Arial" w:hAnsi="Arial" w:cs="Arial"/>
                <w:color w:val="000000"/>
                <w:sz w:val="12"/>
                <w:szCs w:val="12"/>
              </w:rPr>
            </w:pPr>
            <w:r w:rsidRPr="0093620D">
              <w:rPr>
                <w:rFonts w:ascii="Arial" w:hAnsi="Arial" w:cs="Arial"/>
                <w:color w:val="000000"/>
                <w:sz w:val="12"/>
                <w:szCs w:val="12"/>
              </w:rPr>
              <w:t>Минимальная площадь земельных участков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a"/>
              <w:snapToGrid w:val="0"/>
              <w:jc w:val="center"/>
              <w:rPr>
                <w:rFonts w:ascii="Arial" w:hAnsi="Arial" w:cs="Arial"/>
                <w:color w:val="000000"/>
                <w:sz w:val="12"/>
                <w:szCs w:val="12"/>
              </w:rPr>
            </w:pP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1.1</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 xml:space="preserve">с видом разрешенного использования "Для индивидуального жилищного строительства" </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400 м2"/>
              </w:smartTagPr>
              <w:r w:rsidRPr="0093620D">
                <w:rPr>
                  <w:rFonts w:ascii="Arial" w:hAnsi="Arial" w:cs="Arial"/>
                  <w:color w:val="000000"/>
                  <w:sz w:val="12"/>
                  <w:szCs w:val="12"/>
                </w:rPr>
                <w:t>400 м</w:t>
              </w:r>
              <w:r w:rsidRPr="0093620D">
                <w:rPr>
                  <w:rFonts w:ascii="Arial" w:hAnsi="Arial" w:cs="Arial"/>
                  <w:color w:val="000000"/>
                  <w:sz w:val="12"/>
                  <w:szCs w:val="12"/>
                  <w:vertAlign w:val="superscript"/>
                </w:rPr>
                <w:t>2</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1.2.</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с видом разрешенного использования «Блокированная жилая застройка», «Бытовое обслуживание»</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93620D">
                <w:rPr>
                  <w:rFonts w:ascii="Arial" w:hAnsi="Arial" w:cs="Arial"/>
                  <w:color w:val="000000"/>
                  <w:sz w:val="12"/>
                  <w:szCs w:val="12"/>
                </w:rPr>
                <w:t>100 м2</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1.3.</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с видом разрешенного использования «Малоэтажная многоквартирная жилая застройка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93620D">
                <w:rPr>
                  <w:rFonts w:ascii="Arial" w:hAnsi="Arial" w:cs="Arial"/>
                  <w:color w:val="000000"/>
                  <w:sz w:val="12"/>
                  <w:szCs w:val="12"/>
                </w:rPr>
                <w:t>100 м2</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1.4.</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 xml:space="preserve">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управление», </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25 м2"/>
              </w:smartTagPr>
              <w:r w:rsidRPr="0093620D">
                <w:rPr>
                  <w:rFonts w:ascii="Arial" w:hAnsi="Arial" w:cs="Arial"/>
                  <w:color w:val="000000"/>
                  <w:sz w:val="12"/>
                  <w:szCs w:val="12"/>
                </w:rPr>
                <w:t>25 м2</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1.5.</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Для ведения личного подсобного хозяйства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300 м2"/>
              </w:smartTagPr>
              <w:r w:rsidRPr="0093620D">
                <w:rPr>
                  <w:rFonts w:ascii="Arial" w:hAnsi="Arial" w:cs="Arial"/>
                  <w:color w:val="000000"/>
                  <w:sz w:val="12"/>
                  <w:szCs w:val="12"/>
                </w:rPr>
                <w:t>300 м2</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1.6.</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Ведение огородничества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93620D">
                <w:rPr>
                  <w:rFonts w:ascii="Arial" w:hAnsi="Arial" w:cs="Arial"/>
                  <w:color w:val="000000"/>
                  <w:sz w:val="12"/>
                  <w:szCs w:val="12"/>
                </w:rPr>
                <w:t>100 м2</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1.7.</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 xml:space="preserve">с другими видами использования </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не подлежит установлению</w:t>
            </w: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center"/>
              <w:rPr>
                <w:rFonts w:ascii="Arial" w:hAnsi="Arial" w:cs="Arial"/>
                <w:color w:val="000000"/>
                <w:sz w:val="12"/>
                <w:szCs w:val="12"/>
              </w:rPr>
            </w:pPr>
            <w:r w:rsidRPr="0093620D">
              <w:rPr>
                <w:rFonts w:ascii="Arial" w:hAnsi="Arial" w:cs="Arial"/>
                <w:color w:val="000000"/>
                <w:sz w:val="12"/>
                <w:szCs w:val="12"/>
              </w:rPr>
              <w:t>2</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rPr>
                <w:rFonts w:ascii="Arial" w:hAnsi="Arial" w:cs="Arial"/>
                <w:color w:val="000000"/>
                <w:sz w:val="12"/>
                <w:szCs w:val="12"/>
              </w:rPr>
            </w:pPr>
            <w:r w:rsidRPr="0093620D">
              <w:rPr>
                <w:rFonts w:ascii="Arial" w:hAnsi="Arial" w:cs="Arial"/>
                <w:color w:val="000000"/>
                <w:sz w:val="12"/>
                <w:szCs w:val="12"/>
              </w:rPr>
              <w:t>Максимальная площадь земельных участков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a"/>
              <w:snapToGrid w:val="0"/>
              <w:jc w:val="center"/>
              <w:rPr>
                <w:rFonts w:ascii="Arial" w:hAnsi="Arial" w:cs="Arial"/>
                <w:color w:val="000000"/>
                <w:sz w:val="12"/>
                <w:szCs w:val="12"/>
              </w:rPr>
            </w:pP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center"/>
              <w:rPr>
                <w:rFonts w:ascii="Arial" w:hAnsi="Arial" w:cs="Arial"/>
                <w:b w:val="0"/>
                <w:color w:val="000000"/>
                <w:sz w:val="12"/>
                <w:szCs w:val="12"/>
              </w:rPr>
            </w:pPr>
            <w:r w:rsidRPr="0093620D">
              <w:rPr>
                <w:rFonts w:ascii="Arial" w:hAnsi="Arial" w:cs="Arial"/>
                <w:b w:val="0"/>
                <w:color w:val="000000"/>
                <w:sz w:val="12"/>
                <w:szCs w:val="12"/>
              </w:rPr>
              <w:t>2.1.</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 xml:space="preserve">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обслуживание». </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5000 м2"/>
              </w:smartTagPr>
              <w:r w:rsidRPr="0093620D">
                <w:rPr>
                  <w:rFonts w:ascii="Arial" w:hAnsi="Arial" w:cs="Arial"/>
                  <w:color w:val="000000"/>
                  <w:sz w:val="12"/>
                  <w:szCs w:val="12"/>
                </w:rPr>
                <w:t>5000 м</w:t>
              </w:r>
              <w:r w:rsidRPr="0093620D">
                <w:rPr>
                  <w:rFonts w:ascii="Arial" w:hAnsi="Arial" w:cs="Arial"/>
                  <w:color w:val="000000"/>
                  <w:sz w:val="12"/>
                  <w:szCs w:val="12"/>
                  <w:vertAlign w:val="superscript"/>
                </w:rPr>
                <w:t>2</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center"/>
              <w:rPr>
                <w:rFonts w:ascii="Arial" w:hAnsi="Arial" w:cs="Arial"/>
                <w:b w:val="0"/>
                <w:color w:val="000000"/>
                <w:sz w:val="12"/>
                <w:szCs w:val="12"/>
              </w:rPr>
            </w:pPr>
            <w:r w:rsidRPr="0093620D">
              <w:rPr>
                <w:rFonts w:ascii="Arial" w:hAnsi="Arial" w:cs="Arial"/>
                <w:b w:val="0"/>
                <w:color w:val="000000"/>
                <w:sz w:val="12"/>
                <w:szCs w:val="12"/>
              </w:rPr>
              <w:t>2.2.</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93620D">
              <w:rPr>
                <w:rFonts w:ascii="Arial" w:hAnsi="Arial" w:cs="Arial"/>
                <w:color w:val="000000"/>
                <w:spacing w:val="-16"/>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93620D">
              <w:rPr>
                <w:rFonts w:ascii="Arial" w:hAnsi="Arial" w:cs="Arial"/>
                <w:color w:val="000000"/>
                <w:sz w:val="12"/>
                <w:szCs w:val="12"/>
              </w:rPr>
              <w:t xml:space="preserve"> разделу.</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1500 м2"/>
              </w:smartTagPr>
              <w:r w:rsidRPr="0093620D">
                <w:rPr>
                  <w:rFonts w:ascii="Arial" w:hAnsi="Arial" w:cs="Arial"/>
                  <w:color w:val="000000"/>
                  <w:sz w:val="12"/>
                  <w:szCs w:val="12"/>
                </w:rPr>
                <w:t>1500 м</w:t>
              </w:r>
              <w:r w:rsidRPr="0093620D">
                <w:rPr>
                  <w:rFonts w:ascii="Arial" w:hAnsi="Arial" w:cs="Arial"/>
                  <w:color w:val="000000"/>
                  <w:sz w:val="12"/>
                  <w:szCs w:val="12"/>
                  <w:vertAlign w:val="superscript"/>
                </w:rPr>
                <w:t>2</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center"/>
              <w:rPr>
                <w:rFonts w:ascii="Arial" w:hAnsi="Arial" w:cs="Arial"/>
                <w:b w:val="0"/>
                <w:color w:val="000000"/>
                <w:sz w:val="12"/>
                <w:szCs w:val="12"/>
              </w:rPr>
            </w:pPr>
            <w:r w:rsidRPr="0093620D">
              <w:rPr>
                <w:rFonts w:ascii="Arial" w:hAnsi="Arial" w:cs="Arial"/>
                <w:b w:val="0"/>
                <w:color w:val="000000"/>
                <w:sz w:val="12"/>
                <w:szCs w:val="12"/>
              </w:rPr>
              <w:t>2.3.</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с видом разрешенного использования «Магазины»</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5000 м"/>
              </w:smartTagPr>
              <w:r w:rsidRPr="0093620D">
                <w:rPr>
                  <w:rFonts w:ascii="Arial" w:hAnsi="Arial" w:cs="Arial"/>
                  <w:color w:val="000000"/>
                  <w:sz w:val="12"/>
                  <w:szCs w:val="12"/>
                </w:rPr>
                <w:t>5000 м</w:t>
              </w:r>
            </w:smartTag>
            <w:r w:rsidRPr="0093620D">
              <w:rPr>
                <w:rFonts w:ascii="Arial" w:hAnsi="Arial" w:cs="Arial"/>
                <w:color w:val="000000"/>
                <w:sz w:val="12"/>
                <w:szCs w:val="12"/>
              </w:rPr>
              <w:t xml:space="preserve"> 2</w:t>
            </w: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center"/>
              <w:rPr>
                <w:rFonts w:ascii="Arial" w:hAnsi="Arial" w:cs="Arial"/>
                <w:b w:val="0"/>
                <w:color w:val="000000"/>
                <w:sz w:val="12"/>
                <w:szCs w:val="12"/>
              </w:rPr>
            </w:pPr>
            <w:r w:rsidRPr="0093620D">
              <w:rPr>
                <w:rFonts w:ascii="Arial" w:hAnsi="Arial" w:cs="Arial"/>
                <w:b w:val="0"/>
                <w:color w:val="000000"/>
                <w:sz w:val="12"/>
                <w:szCs w:val="12"/>
              </w:rPr>
              <w:t>2.4.</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 xml:space="preserve">с видом использования «Религиозное использование», </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10 000м2</w:t>
            </w: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2.5</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С видом использования «Дошкольное, начальное, среднее, общее образование»</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30 000м2</w:t>
            </w: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2.6</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 xml:space="preserve">с другими видами разрешенного использования </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не подлежит установлению</w:t>
            </w: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center"/>
              <w:rPr>
                <w:rFonts w:ascii="Arial" w:hAnsi="Arial" w:cs="Arial"/>
                <w:color w:val="000000"/>
                <w:sz w:val="12"/>
                <w:szCs w:val="12"/>
              </w:rPr>
            </w:pPr>
            <w:r w:rsidRPr="0093620D">
              <w:rPr>
                <w:rFonts w:ascii="Arial" w:hAnsi="Arial" w:cs="Arial"/>
                <w:color w:val="000000"/>
                <w:sz w:val="12"/>
                <w:szCs w:val="12"/>
              </w:rPr>
              <w:t>3</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rPr>
                <w:rFonts w:ascii="Arial" w:hAnsi="Arial" w:cs="Arial"/>
                <w:color w:val="000000"/>
                <w:sz w:val="12"/>
                <w:szCs w:val="12"/>
              </w:rPr>
            </w:pPr>
            <w:r w:rsidRPr="0093620D">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a"/>
              <w:snapToGrid w:val="0"/>
              <w:jc w:val="center"/>
              <w:rPr>
                <w:rFonts w:ascii="Arial" w:hAnsi="Arial" w:cs="Arial"/>
                <w:color w:val="000000"/>
                <w:sz w:val="12"/>
                <w:szCs w:val="12"/>
              </w:rPr>
            </w:pP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3.1</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для хозяйственных построек</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93620D">
                <w:rPr>
                  <w:rFonts w:ascii="Arial" w:hAnsi="Arial" w:cs="Arial"/>
                  <w:color w:val="000000"/>
                  <w:sz w:val="12"/>
                  <w:szCs w:val="12"/>
                </w:rPr>
                <w:t>1 м</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3.2</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для других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93620D">
                <w:rPr>
                  <w:rFonts w:ascii="Arial" w:hAnsi="Arial" w:cs="Arial"/>
                  <w:color w:val="000000"/>
                  <w:sz w:val="12"/>
                  <w:szCs w:val="12"/>
                </w:rPr>
                <w:t>3 м</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3.3</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При отсутствии централизованной канализации расстояние:</w:t>
            </w:r>
          </w:p>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от туалета до стен соседнего дома</w:t>
            </w:r>
          </w:p>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до источника водоснабжения (колодца)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p>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12 м"/>
              </w:smartTagPr>
              <w:r w:rsidRPr="0093620D">
                <w:rPr>
                  <w:rFonts w:ascii="Arial" w:hAnsi="Arial" w:cs="Arial"/>
                  <w:color w:val="000000"/>
                  <w:sz w:val="12"/>
                  <w:szCs w:val="12"/>
                </w:rPr>
                <w:t>12 м</w:t>
              </w:r>
            </w:smartTag>
          </w:p>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25 м"/>
              </w:smartTagPr>
              <w:r w:rsidRPr="0093620D">
                <w:rPr>
                  <w:rFonts w:ascii="Arial" w:hAnsi="Arial" w:cs="Arial"/>
                  <w:color w:val="000000"/>
                  <w:sz w:val="12"/>
                  <w:szCs w:val="12"/>
                </w:rPr>
                <w:t>25 м</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b/>
                <w:color w:val="000000"/>
                <w:sz w:val="12"/>
                <w:szCs w:val="12"/>
              </w:rPr>
            </w:pPr>
            <w:r w:rsidRPr="0093620D">
              <w:rPr>
                <w:rFonts w:ascii="Arial" w:hAnsi="Arial" w:cs="Arial"/>
                <w:b/>
                <w:color w:val="000000"/>
                <w:sz w:val="12"/>
                <w:szCs w:val="12"/>
              </w:rPr>
              <w:t>3.4.</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b/>
                <w:color w:val="000000"/>
                <w:sz w:val="12"/>
                <w:szCs w:val="12"/>
              </w:rPr>
            </w:pPr>
            <w:r w:rsidRPr="0093620D">
              <w:rPr>
                <w:rFonts w:ascii="Arial" w:hAnsi="Arial" w:cs="Arial"/>
                <w:b/>
                <w:color w:val="000000"/>
                <w:sz w:val="12"/>
                <w:szCs w:val="12"/>
              </w:rPr>
              <w:t>Минимальный отступ до границы соседнего приквартирного земельного участка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b/>
                <w:color w:val="000000"/>
                <w:sz w:val="12"/>
                <w:szCs w:val="12"/>
              </w:rPr>
            </w:pP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3.4.1.</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от постройки для содержания скота и птицы</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4 м"/>
              </w:smartTagPr>
              <w:r w:rsidRPr="0093620D">
                <w:rPr>
                  <w:rFonts w:ascii="Arial" w:hAnsi="Arial" w:cs="Arial"/>
                  <w:color w:val="000000"/>
                  <w:sz w:val="12"/>
                  <w:szCs w:val="12"/>
                </w:rPr>
                <w:t>4 м</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3.5.</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Минимальный отступ от площадок с контейнерами для отходов, до границ участков жилых домов, детских учреждений</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20 м"/>
              </w:smartTagPr>
              <w:r w:rsidRPr="0093620D">
                <w:rPr>
                  <w:rFonts w:ascii="Arial" w:hAnsi="Arial" w:cs="Arial"/>
                  <w:color w:val="000000"/>
                  <w:sz w:val="12"/>
                  <w:szCs w:val="12"/>
                </w:rPr>
                <w:t>20 м</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3.5.1.</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Минимальный отступ от газорегуляторных пунктов до границ участков жилых домов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93620D">
                <w:rPr>
                  <w:rFonts w:ascii="Arial" w:hAnsi="Arial" w:cs="Arial"/>
                  <w:color w:val="000000"/>
                  <w:sz w:val="12"/>
                  <w:szCs w:val="12"/>
                </w:rPr>
                <w:t>15 м</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3.5.2.</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Минимальный отступ от трансформаторных подстанций до границ участков жилых домов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10 м"/>
              </w:smartTagPr>
              <w:r w:rsidRPr="0093620D">
                <w:rPr>
                  <w:rFonts w:ascii="Arial" w:hAnsi="Arial" w:cs="Arial"/>
                  <w:color w:val="000000"/>
                  <w:sz w:val="12"/>
                  <w:szCs w:val="12"/>
                </w:rPr>
                <w:t>10 м</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3.6.</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Минимальный отступ от хозяйственных построек для содержания скота и птицы до окон жилых помещений дома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93620D">
                <w:rPr>
                  <w:rFonts w:ascii="Arial" w:hAnsi="Arial" w:cs="Arial"/>
                  <w:color w:val="000000"/>
                  <w:sz w:val="12"/>
                  <w:szCs w:val="12"/>
                </w:rPr>
                <w:t>15 м</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3.7.</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6 м"/>
              </w:smartTagPr>
              <w:r w:rsidRPr="0093620D">
                <w:rPr>
                  <w:rFonts w:ascii="Arial" w:hAnsi="Arial" w:cs="Arial"/>
                  <w:color w:val="000000"/>
                  <w:sz w:val="12"/>
                  <w:szCs w:val="12"/>
                </w:rPr>
                <w:t>6 м</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center"/>
              <w:rPr>
                <w:rFonts w:ascii="Arial" w:hAnsi="Arial" w:cs="Arial"/>
                <w:color w:val="000000"/>
                <w:sz w:val="12"/>
                <w:szCs w:val="12"/>
              </w:rPr>
            </w:pPr>
            <w:r w:rsidRPr="0093620D">
              <w:rPr>
                <w:rFonts w:ascii="Arial" w:hAnsi="Arial" w:cs="Arial"/>
                <w:color w:val="000000"/>
                <w:sz w:val="12"/>
                <w:szCs w:val="12"/>
              </w:rPr>
              <w:t>4</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rPr>
                <w:rFonts w:ascii="Arial" w:hAnsi="Arial" w:cs="Arial"/>
                <w:color w:val="000000"/>
                <w:sz w:val="12"/>
                <w:szCs w:val="12"/>
              </w:rPr>
            </w:pPr>
            <w:r w:rsidRPr="0093620D">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a"/>
              <w:snapToGrid w:val="0"/>
              <w:jc w:val="center"/>
              <w:rPr>
                <w:rFonts w:ascii="Arial" w:hAnsi="Arial" w:cs="Arial"/>
                <w:color w:val="000000"/>
                <w:sz w:val="12"/>
                <w:szCs w:val="12"/>
              </w:rPr>
            </w:pP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4.1</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для дошкольных образовательных организаций, общеобразовательных организаций</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25 м"/>
              </w:smartTagPr>
              <w:r w:rsidRPr="0093620D">
                <w:rPr>
                  <w:rFonts w:ascii="Arial" w:hAnsi="Arial" w:cs="Arial"/>
                  <w:color w:val="000000"/>
                  <w:sz w:val="12"/>
                  <w:szCs w:val="12"/>
                </w:rPr>
                <w:t>25 м</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4.2</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для других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93620D">
                <w:rPr>
                  <w:rFonts w:ascii="Arial" w:hAnsi="Arial" w:cs="Arial"/>
                  <w:color w:val="000000"/>
                  <w:sz w:val="12"/>
                  <w:szCs w:val="12"/>
                </w:rPr>
                <w:t>5 м</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center"/>
              <w:rPr>
                <w:rFonts w:ascii="Arial" w:hAnsi="Arial" w:cs="Arial"/>
                <w:color w:val="000000"/>
                <w:sz w:val="12"/>
                <w:szCs w:val="12"/>
              </w:rPr>
            </w:pPr>
            <w:r w:rsidRPr="0093620D">
              <w:rPr>
                <w:rFonts w:ascii="Arial" w:hAnsi="Arial" w:cs="Arial"/>
                <w:color w:val="000000"/>
                <w:sz w:val="12"/>
                <w:szCs w:val="12"/>
              </w:rPr>
              <w:t>5</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rPr>
                <w:rFonts w:ascii="Arial" w:hAnsi="Arial" w:cs="Arial"/>
                <w:color w:val="000000"/>
                <w:sz w:val="12"/>
                <w:szCs w:val="12"/>
              </w:rPr>
            </w:pPr>
            <w:r w:rsidRPr="0093620D">
              <w:rPr>
                <w:rFonts w:ascii="Arial" w:hAnsi="Arial" w:cs="Arial"/>
                <w:color w:val="000000"/>
                <w:sz w:val="12"/>
                <w:szCs w:val="12"/>
              </w:rPr>
              <w:t>Предельная (максимальная) высота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center"/>
              <w:rPr>
                <w:rFonts w:ascii="Arial" w:hAnsi="Arial" w:cs="Arial"/>
                <w:color w:val="000000"/>
                <w:sz w:val="12"/>
                <w:szCs w:val="12"/>
              </w:rPr>
            </w:pPr>
            <w:r w:rsidRPr="0093620D">
              <w:rPr>
                <w:rFonts w:ascii="Arial" w:hAnsi="Arial" w:cs="Arial"/>
                <w:b w:val="0"/>
                <w:color w:val="000000"/>
                <w:sz w:val="12"/>
                <w:szCs w:val="12"/>
              </w:rPr>
              <w:t>5.1.</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both"/>
              <w:rPr>
                <w:rFonts w:ascii="Arial" w:hAnsi="Arial" w:cs="Arial"/>
                <w:b w:val="0"/>
                <w:color w:val="000000"/>
                <w:sz w:val="12"/>
                <w:szCs w:val="12"/>
              </w:rPr>
            </w:pPr>
            <w:r w:rsidRPr="0093620D">
              <w:rPr>
                <w:rFonts w:ascii="Arial" w:hAnsi="Arial" w:cs="Arial"/>
                <w:b w:val="0"/>
                <w:color w:val="000000"/>
                <w:sz w:val="12"/>
                <w:szCs w:val="12"/>
              </w:rPr>
              <w:t xml:space="preserve">Для объектов индивидуального жилищного строительства, жилых домов блокированной застройки и многоквартирных домов </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не выше 3 этажей</w:t>
            </w: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center"/>
              <w:rPr>
                <w:rFonts w:ascii="Arial" w:hAnsi="Arial" w:cs="Arial"/>
                <w:b w:val="0"/>
                <w:color w:val="000000"/>
                <w:sz w:val="12"/>
                <w:szCs w:val="12"/>
              </w:rPr>
            </w:pPr>
            <w:r w:rsidRPr="0093620D">
              <w:rPr>
                <w:rFonts w:ascii="Arial" w:hAnsi="Arial" w:cs="Arial"/>
                <w:b w:val="0"/>
                <w:color w:val="000000"/>
                <w:sz w:val="12"/>
                <w:szCs w:val="12"/>
              </w:rPr>
              <w:t>5.2.</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rPr>
                <w:rFonts w:ascii="Arial" w:hAnsi="Arial" w:cs="Arial"/>
                <w:b w:val="0"/>
                <w:color w:val="000000"/>
                <w:sz w:val="12"/>
                <w:szCs w:val="12"/>
              </w:rPr>
            </w:pPr>
            <w:r w:rsidRPr="0093620D">
              <w:rPr>
                <w:rFonts w:ascii="Arial" w:hAnsi="Arial" w:cs="Arial"/>
                <w:b w:val="0"/>
                <w:color w:val="000000"/>
                <w:sz w:val="12"/>
                <w:szCs w:val="12"/>
              </w:rPr>
              <w:t>основные объекты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13,6 м"/>
              </w:smartTagPr>
              <w:r w:rsidRPr="0093620D">
                <w:rPr>
                  <w:rFonts w:ascii="Arial" w:hAnsi="Arial" w:cs="Arial"/>
                  <w:color w:val="000000"/>
                  <w:sz w:val="12"/>
                  <w:szCs w:val="12"/>
                </w:rPr>
                <w:t>13,6 м</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center"/>
              <w:rPr>
                <w:rFonts w:ascii="Arial" w:hAnsi="Arial" w:cs="Arial"/>
                <w:b w:val="0"/>
                <w:color w:val="000000"/>
                <w:sz w:val="12"/>
                <w:szCs w:val="12"/>
              </w:rPr>
            </w:pPr>
            <w:r w:rsidRPr="0093620D">
              <w:rPr>
                <w:rFonts w:ascii="Arial" w:hAnsi="Arial" w:cs="Arial"/>
                <w:b w:val="0"/>
                <w:color w:val="000000"/>
                <w:sz w:val="12"/>
                <w:szCs w:val="12"/>
              </w:rPr>
              <w:t>5.3.</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rPr>
                <w:rFonts w:ascii="Arial" w:hAnsi="Arial" w:cs="Arial"/>
                <w:b w:val="0"/>
                <w:color w:val="000000"/>
                <w:sz w:val="12"/>
                <w:szCs w:val="12"/>
              </w:rPr>
            </w:pPr>
            <w:r w:rsidRPr="0093620D">
              <w:rPr>
                <w:rFonts w:ascii="Arial" w:hAnsi="Arial" w:cs="Arial"/>
                <w:b w:val="0"/>
                <w:color w:val="000000"/>
                <w:sz w:val="12"/>
                <w:szCs w:val="12"/>
              </w:rPr>
              <w:t>Для вспомогательных строений</w:t>
            </w:r>
          </w:p>
        </w:tc>
        <w:tc>
          <w:tcPr>
            <w:tcW w:w="10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93620D" w:rsidRDefault="00604AB4" w:rsidP="00AC6935">
            <w:pPr>
              <w:pStyle w:val="affff8"/>
              <w:rPr>
                <w:rFonts w:ascii="Arial" w:hAnsi="Arial" w:cs="Arial"/>
                <w:color w:val="000000"/>
                <w:sz w:val="12"/>
                <w:szCs w:val="12"/>
              </w:rPr>
            </w:pPr>
            <w:r w:rsidRPr="0093620D">
              <w:rPr>
                <w:rFonts w:ascii="Arial" w:hAnsi="Arial" w:cs="Arial"/>
                <w:color w:val="000000"/>
                <w:sz w:val="12"/>
                <w:szCs w:val="12"/>
              </w:rPr>
              <w:t>не более 2/3 высоты объекта капитального строительства отнесенного к основным видам разрешенного использования</w:t>
            </w: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center"/>
              <w:rPr>
                <w:rFonts w:ascii="Arial" w:hAnsi="Arial" w:cs="Arial"/>
                <w:color w:val="000000"/>
                <w:sz w:val="12"/>
                <w:szCs w:val="12"/>
              </w:rPr>
            </w:pPr>
            <w:r w:rsidRPr="0093620D">
              <w:rPr>
                <w:rFonts w:ascii="Arial" w:hAnsi="Arial" w:cs="Arial"/>
                <w:color w:val="000000"/>
                <w:sz w:val="12"/>
                <w:szCs w:val="12"/>
              </w:rPr>
              <w:t>6</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rPr>
                <w:rFonts w:ascii="Arial" w:hAnsi="Arial" w:cs="Arial"/>
                <w:color w:val="000000"/>
                <w:sz w:val="12"/>
                <w:szCs w:val="12"/>
              </w:rPr>
            </w:pPr>
            <w:r w:rsidRPr="0093620D">
              <w:rPr>
                <w:rFonts w:ascii="Arial" w:hAnsi="Arial" w:cs="Arial"/>
                <w:color w:val="000000"/>
                <w:sz w:val="12"/>
                <w:szCs w:val="12"/>
              </w:rPr>
              <w:t>Максимальный процент застройки в границах земельного участка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a"/>
              <w:snapToGrid w:val="0"/>
              <w:jc w:val="center"/>
              <w:rPr>
                <w:rFonts w:ascii="Arial" w:hAnsi="Arial" w:cs="Arial"/>
                <w:color w:val="000000"/>
                <w:sz w:val="12"/>
                <w:szCs w:val="12"/>
              </w:rPr>
            </w:pP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6.1</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с основным видом разрешенного использования «Предоставление коммунальных услуг» или «Бытовое обслуживание»:</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в случае размещения на земельном участке только объектов инженерно-технического обеспечения</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100 %</w:t>
            </w: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в случае размещения на земельном участке иных объектов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80 %</w:t>
            </w: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6.2.</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с иными видами разрешенного использования</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60%</w:t>
            </w: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center"/>
              <w:rPr>
                <w:rFonts w:ascii="Arial" w:hAnsi="Arial" w:cs="Arial"/>
                <w:color w:val="000000"/>
                <w:sz w:val="12"/>
                <w:szCs w:val="12"/>
              </w:rPr>
            </w:pPr>
            <w:r w:rsidRPr="0093620D">
              <w:rPr>
                <w:rFonts w:ascii="Arial" w:hAnsi="Arial" w:cs="Arial"/>
                <w:color w:val="000000"/>
                <w:sz w:val="12"/>
                <w:szCs w:val="12"/>
              </w:rPr>
              <w:t>7</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rPr>
                <w:rFonts w:ascii="Arial" w:hAnsi="Arial" w:cs="Arial"/>
                <w:color w:val="000000"/>
                <w:sz w:val="12"/>
                <w:szCs w:val="12"/>
              </w:rPr>
            </w:pPr>
            <w:r w:rsidRPr="0093620D">
              <w:rPr>
                <w:rFonts w:ascii="Arial" w:hAnsi="Arial" w:cs="Arial"/>
                <w:color w:val="000000"/>
                <w:sz w:val="12"/>
                <w:szCs w:val="12"/>
              </w:rPr>
              <w:t>Максимальная площадь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a"/>
              <w:jc w:val="center"/>
              <w:rPr>
                <w:rFonts w:ascii="Arial" w:hAnsi="Arial" w:cs="Arial"/>
                <w:color w:val="000000"/>
                <w:sz w:val="12"/>
                <w:szCs w:val="12"/>
              </w:rPr>
            </w:pP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jc w:val="center"/>
              <w:rPr>
                <w:rFonts w:ascii="Arial" w:hAnsi="Arial" w:cs="Arial"/>
                <w:b w:val="0"/>
                <w:color w:val="000000"/>
                <w:sz w:val="12"/>
                <w:szCs w:val="12"/>
              </w:rPr>
            </w:pPr>
            <w:r w:rsidRPr="0093620D">
              <w:rPr>
                <w:rFonts w:ascii="Arial" w:hAnsi="Arial" w:cs="Arial"/>
                <w:b w:val="0"/>
                <w:color w:val="000000"/>
                <w:sz w:val="12"/>
                <w:szCs w:val="12"/>
              </w:rPr>
              <w:t>7.1.</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a"/>
              <w:rPr>
                <w:rFonts w:ascii="Arial" w:hAnsi="Arial" w:cs="Arial"/>
                <w:b w:val="0"/>
                <w:color w:val="000000"/>
                <w:sz w:val="12"/>
                <w:szCs w:val="12"/>
              </w:rPr>
            </w:pPr>
            <w:r w:rsidRPr="0093620D">
              <w:rPr>
                <w:rFonts w:ascii="Arial" w:hAnsi="Arial" w:cs="Arial"/>
                <w:b w:val="0"/>
                <w:color w:val="000000"/>
                <w:sz w:val="12"/>
                <w:szCs w:val="12"/>
              </w:rPr>
              <w:t>Объекты капитального строительства. Предназначенные для продажи товаров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a"/>
              <w:jc w:val="center"/>
              <w:rPr>
                <w:rFonts w:ascii="Arial" w:hAnsi="Arial" w:cs="Arial"/>
                <w:b w:val="0"/>
                <w:color w:val="000000"/>
                <w:sz w:val="12"/>
                <w:szCs w:val="12"/>
              </w:rPr>
            </w:pPr>
            <w:smartTag w:uri="urn:schemas-microsoft-com:office:smarttags" w:element="metricconverter">
              <w:smartTagPr>
                <w:attr w:name="ProductID" w:val="5000 м2"/>
              </w:smartTagPr>
              <w:r w:rsidRPr="0093620D">
                <w:rPr>
                  <w:rFonts w:ascii="Arial" w:hAnsi="Arial" w:cs="Arial"/>
                  <w:b w:val="0"/>
                  <w:color w:val="000000"/>
                  <w:sz w:val="12"/>
                  <w:szCs w:val="12"/>
                </w:rPr>
                <w:t>5000 м2</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7.2</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предприятия общественного питания (рестораны, кафе, столовые, закусочные, бары), объекты культуры – на земельном участке</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smartTag w:uri="urn:schemas-microsoft-com:office:smarttags" w:element="metricconverter">
              <w:smartTagPr>
                <w:attr w:name="ProductID" w:val="3000 м2"/>
              </w:smartTagPr>
              <w:r w:rsidRPr="0093620D">
                <w:rPr>
                  <w:rFonts w:ascii="Arial" w:hAnsi="Arial" w:cs="Arial"/>
                  <w:color w:val="000000"/>
                  <w:sz w:val="12"/>
                  <w:szCs w:val="12"/>
                </w:rPr>
                <w:t>3000 м</w:t>
              </w:r>
              <w:r w:rsidRPr="0093620D">
                <w:rPr>
                  <w:rFonts w:ascii="Arial" w:hAnsi="Arial" w:cs="Arial"/>
                  <w:color w:val="000000"/>
                  <w:sz w:val="12"/>
                  <w:szCs w:val="12"/>
                  <w:vertAlign w:val="superscript"/>
                </w:rPr>
                <w:t>2</w:t>
              </w:r>
            </w:smartTag>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7.2.</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Для других объектов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не подлежит установлению</w:t>
            </w:r>
          </w:p>
        </w:tc>
      </w:tr>
      <w:tr w:rsidR="00604AB4" w:rsidRPr="0093620D" w:rsidTr="0074375C">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jc w:val="center"/>
              <w:rPr>
                <w:rFonts w:ascii="Arial" w:hAnsi="Arial" w:cs="Arial"/>
                <w:color w:val="000000"/>
                <w:sz w:val="12"/>
                <w:szCs w:val="12"/>
              </w:rPr>
            </w:pPr>
            <w:r w:rsidRPr="0093620D">
              <w:rPr>
                <w:rFonts w:ascii="Arial" w:hAnsi="Arial" w:cs="Arial"/>
                <w:color w:val="000000"/>
                <w:sz w:val="12"/>
                <w:szCs w:val="12"/>
              </w:rPr>
              <w:t>8.</w:t>
            </w:r>
          </w:p>
        </w:tc>
        <w:tc>
          <w:tcPr>
            <w:tcW w:w="3669" w:type="pct"/>
            <w:tcBorders>
              <w:top w:val="single" w:sz="4" w:space="0" w:color="000000"/>
              <w:left w:val="single" w:sz="4" w:space="0" w:color="000000"/>
              <w:bottom w:val="single" w:sz="4" w:space="0" w:color="000000"/>
            </w:tcBorders>
            <w:shd w:val="clear" w:color="auto" w:fill="auto"/>
          </w:tcPr>
          <w:p w:rsidR="00604AB4" w:rsidRPr="0093620D" w:rsidRDefault="00604AB4" w:rsidP="0093620D">
            <w:pPr>
              <w:pStyle w:val="affff8"/>
              <w:rPr>
                <w:rFonts w:ascii="Arial" w:hAnsi="Arial" w:cs="Arial"/>
                <w:color w:val="000000"/>
                <w:sz w:val="12"/>
                <w:szCs w:val="12"/>
              </w:rPr>
            </w:pPr>
            <w:r w:rsidRPr="0093620D">
              <w:rPr>
                <w:rFonts w:ascii="Arial" w:hAnsi="Arial" w:cs="Arial"/>
                <w:color w:val="000000"/>
                <w:sz w:val="12"/>
                <w:szCs w:val="12"/>
              </w:rPr>
              <w:t>Высота ограждений земельных участков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93620D" w:rsidRDefault="00604AB4" w:rsidP="00AC6935">
            <w:pPr>
              <w:pStyle w:val="affff8"/>
              <w:rPr>
                <w:rFonts w:ascii="Arial" w:hAnsi="Arial" w:cs="Arial"/>
                <w:color w:val="000000"/>
                <w:sz w:val="12"/>
                <w:szCs w:val="12"/>
              </w:rPr>
            </w:pPr>
            <w:r w:rsidRPr="0093620D">
              <w:rPr>
                <w:rFonts w:ascii="Arial" w:hAnsi="Arial" w:cs="Arial"/>
                <w:color w:val="000000"/>
                <w:sz w:val="12"/>
                <w:szCs w:val="12"/>
              </w:rPr>
              <w:t xml:space="preserve">Не более </w:t>
            </w:r>
            <w:smartTag w:uri="urn:schemas-microsoft-com:office:smarttags" w:element="metricconverter">
              <w:smartTagPr>
                <w:attr w:name="ProductID" w:val="2 м"/>
              </w:smartTagPr>
              <w:r w:rsidRPr="0093620D">
                <w:rPr>
                  <w:rFonts w:ascii="Arial" w:hAnsi="Arial" w:cs="Arial"/>
                  <w:color w:val="000000"/>
                  <w:sz w:val="12"/>
                  <w:szCs w:val="12"/>
                </w:rPr>
                <w:t>2 м</w:t>
              </w:r>
            </w:smartTag>
            <w:r w:rsidRPr="0093620D">
              <w:rPr>
                <w:rFonts w:ascii="Arial" w:hAnsi="Arial" w:cs="Arial"/>
                <w:color w:val="000000"/>
                <w:sz w:val="12"/>
                <w:szCs w:val="12"/>
              </w:rPr>
              <w:t xml:space="preserve"> до наиболее высокой части ограждения</w:t>
            </w:r>
          </w:p>
        </w:tc>
      </w:tr>
    </w:tbl>
    <w:p w:rsidR="00604AB4" w:rsidRPr="0093620D" w:rsidRDefault="00604AB4" w:rsidP="00482F20">
      <w:pPr>
        <w:pStyle w:val="ConsNormal"/>
        <w:widowControl/>
        <w:tabs>
          <w:tab w:val="left" w:pos="0"/>
          <w:tab w:val="left" w:pos="900"/>
        </w:tabs>
        <w:ind w:firstLine="284"/>
        <w:jc w:val="both"/>
        <w:rPr>
          <w:rFonts w:cs="Arial"/>
          <w:b/>
          <w:color w:val="000000"/>
          <w:sz w:val="4"/>
          <w:szCs w:val="4"/>
        </w:rPr>
      </w:pPr>
    </w:p>
    <w:p w:rsidR="00604AB4" w:rsidRPr="00482F20" w:rsidRDefault="006F5888" w:rsidP="00482F20">
      <w:pPr>
        <w:pStyle w:val="ConsNormal"/>
        <w:tabs>
          <w:tab w:val="left" w:pos="900"/>
        </w:tabs>
        <w:ind w:firstLine="284"/>
        <w:jc w:val="both"/>
        <w:rPr>
          <w:rFonts w:cs="Arial"/>
          <w:b/>
          <w:color w:val="000000"/>
          <w:sz w:val="16"/>
          <w:szCs w:val="16"/>
        </w:rPr>
      </w:pPr>
      <w:r w:rsidRPr="00482F20">
        <w:rPr>
          <w:rFonts w:cs="Arial"/>
          <w:b/>
          <w:color w:val="000000"/>
          <w:sz w:val="16"/>
          <w:szCs w:val="16"/>
        </w:rPr>
        <w:t xml:space="preserve">Ж.2. </w:t>
      </w:r>
      <w:r w:rsidR="00604AB4" w:rsidRPr="00482F20">
        <w:rPr>
          <w:rFonts w:cs="Arial"/>
          <w:b/>
          <w:color w:val="000000"/>
          <w:sz w:val="16"/>
          <w:szCs w:val="16"/>
        </w:rPr>
        <w:t>ЗОНА ЗАСТРОЙКИ МАЛОЭТАЖНЫМИ ЖИЛЫМИ  ДОМАМИ</w:t>
      </w:r>
    </w:p>
    <w:p w:rsidR="00604AB4" w:rsidRPr="00482F20" w:rsidRDefault="00604AB4" w:rsidP="00482F20">
      <w:pPr>
        <w:pStyle w:val="ConsNormal"/>
        <w:widowControl/>
        <w:tabs>
          <w:tab w:val="left" w:pos="1080"/>
        </w:tabs>
        <w:ind w:firstLine="284"/>
        <w:jc w:val="both"/>
        <w:rPr>
          <w:rFonts w:cs="Arial"/>
          <w:color w:val="000000"/>
          <w:sz w:val="16"/>
          <w:szCs w:val="16"/>
        </w:rPr>
      </w:pPr>
      <w:r w:rsidRPr="00482F20">
        <w:rPr>
          <w:rFonts w:cs="Arial"/>
          <w:color w:val="000000"/>
          <w:sz w:val="16"/>
          <w:szCs w:val="16"/>
        </w:rPr>
        <w:t>Данная зона выделена для обеспечения правовых условий формирования кварталов комфортного жилья при повышении плотности использования территории.</w:t>
      </w:r>
    </w:p>
    <w:p w:rsidR="00604AB4" w:rsidRPr="0093620D" w:rsidRDefault="00604AB4" w:rsidP="00482F20">
      <w:pPr>
        <w:pStyle w:val="ConsNormal"/>
        <w:widowControl/>
        <w:ind w:firstLine="284"/>
        <w:jc w:val="both"/>
        <w:rPr>
          <w:rFonts w:cs="Arial"/>
          <w:b/>
          <w:color w:val="000000"/>
          <w:sz w:val="4"/>
          <w:szCs w:val="4"/>
        </w:rPr>
      </w:pPr>
    </w:p>
    <w:p w:rsidR="00604AB4" w:rsidRDefault="00604AB4" w:rsidP="00482F20">
      <w:pPr>
        <w:pStyle w:val="ConsNormal"/>
        <w:widowControl/>
        <w:ind w:firstLine="284"/>
        <w:jc w:val="both"/>
        <w:rPr>
          <w:rFonts w:cs="Arial"/>
          <w:b/>
          <w:color w:val="000000"/>
          <w:sz w:val="16"/>
          <w:szCs w:val="16"/>
        </w:rPr>
      </w:pPr>
      <w:r w:rsidRPr="00482F20">
        <w:rPr>
          <w:rFonts w:cs="Arial"/>
          <w:b/>
          <w:color w:val="000000"/>
          <w:sz w:val="16"/>
          <w:szCs w:val="16"/>
        </w:rPr>
        <w:t>Основные виды разрешенного использования:</w:t>
      </w:r>
    </w:p>
    <w:p w:rsidR="0080584C" w:rsidRPr="0080584C" w:rsidRDefault="0080584C" w:rsidP="00482F20">
      <w:pPr>
        <w:pStyle w:val="ConsNormal"/>
        <w:widowControl/>
        <w:ind w:firstLine="284"/>
        <w:jc w:val="both"/>
        <w:rPr>
          <w:rFonts w:cs="Arial"/>
          <w:b/>
          <w:color w:val="000000"/>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
        <w:gridCol w:w="1837"/>
        <w:gridCol w:w="141"/>
        <w:gridCol w:w="8206"/>
        <w:gridCol w:w="993"/>
      </w:tblGrid>
      <w:tr w:rsidR="00604AB4" w:rsidRPr="0093620D" w:rsidTr="0074375C">
        <w:trPr>
          <w:trHeight w:val="20"/>
        </w:trPr>
        <w:tc>
          <w:tcPr>
            <w:tcW w:w="888" w:type="pct"/>
            <w:gridSpan w:val="3"/>
            <w:shd w:val="clear" w:color="auto" w:fill="auto"/>
            <w:vAlign w:val="center"/>
          </w:tcPr>
          <w:p w:rsidR="00604AB4" w:rsidRPr="0093620D" w:rsidRDefault="00604AB4" w:rsidP="0093620D">
            <w:pPr>
              <w:jc w:val="center"/>
              <w:rPr>
                <w:rFonts w:ascii="Arial" w:hAnsi="Arial" w:cs="Arial"/>
                <w:b/>
                <w:color w:val="000000"/>
                <w:sz w:val="12"/>
                <w:szCs w:val="12"/>
              </w:rPr>
            </w:pPr>
            <w:r w:rsidRPr="0093620D">
              <w:rPr>
                <w:rFonts w:ascii="Arial" w:hAnsi="Arial" w:cs="Arial"/>
                <w:b/>
                <w:color w:val="000000"/>
                <w:sz w:val="12"/>
                <w:szCs w:val="12"/>
              </w:rPr>
              <w:t>Наименование вида разрешенного использования</w:t>
            </w:r>
          </w:p>
        </w:tc>
        <w:tc>
          <w:tcPr>
            <w:tcW w:w="3668" w:type="pct"/>
            <w:shd w:val="clear" w:color="auto" w:fill="auto"/>
            <w:vAlign w:val="center"/>
          </w:tcPr>
          <w:p w:rsidR="00604AB4" w:rsidRPr="0093620D" w:rsidRDefault="00604AB4" w:rsidP="0093620D">
            <w:pPr>
              <w:jc w:val="center"/>
              <w:rPr>
                <w:rFonts w:ascii="Arial" w:hAnsi="Arial" w:cs="Arial"/>
                <w:b/>
                <w:color w:val="000000"/>
                <w:sz w:val="12"/>
                <w:szCs w:val="12"/>
              </w:rPr>
            </w:pPr>
            <w:r w:rsidRPr="0093620D">
              <w:rPr>
                <w:rFonts w:ascii="Arial" w:hAnsi="Arial" w:cs="Arial"/>
                <w:b/>
                <w:color w:val="000000"/>
                <w:sz w:val="12"/>
                <w:szCs w:val="12"/>
              </w:rPr>
              <w:t>Описание вида разрешенного использования земельного участка</w:t>
            </w:r>
          </w:p>
        </w:tc>
        <w:tc>
          <w:tcPr>
            <w:tcW w:w="444" w:type="pct"/>
            <w:vAlign w:val="center"/>
          </w:tcPr>
          <w:p w:rsidR="00604AB4" w:rsidRPr="0093620D" w:rsidRDefault="00604AB4" w:rsidP="0093620D">
            <w:pPr>
              <w:jc w:val="center"/>
              <w:rPr>
                <w:rFonts w:ascii="Arial" w:hAnsi="Arial" w:cs="Arial"/>
                <w:b/>
                <w:color w:val="000000"/>
                <w:sz w:val="12"/>
                <w:szCs w:val="12"/>
              </w:rPr>
            </w:pPr>
            <w:r w:rsidRPr="0093620D">
              <w:rPr>
                <w:rFonts w:ascii="Arial" w:hAnsi="Arial" w:cs="Arial"/>
                <w:b/>
                <w:color w:val="000000"/>
                <w:sz w:val="12"/>
                <w:szCs w:val="12"/>
              </w:rPr>
              <w:t>Код</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Для индивидуального жилищного строительства</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выращивание сельскохозяйственных культур;</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гаражей для собственных нужд и хозяйственных построек</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2.1</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Малоэтажная многоквартирная жилая застройка</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малоэтажных многоквартирных домов (многоквартирные дома высотой до 4 этажей, включая мансардный);</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обустройство спортивных и детских площадок, площадок для отдыха;</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2.1.1</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Для ведения личного подсобного хозяйства (приусадебный земельный участок)</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жилого дома, указанного в описании вида разрешенного использования с кодом 2.1;</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производство сельскохозяйственной продукции;</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гаража и иных вспомогательных сооружений;</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содержание сельскохозяйственных животных</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2.2</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Блокированная жилая застройка</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разведение декоративных и плодовых деревьев, овощных и ягодных культур;</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гаражей для собственных нужд и иных вспомогательных сооружений;</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обустройство спортивных и детских площадок, площадок для отдыха</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2.3</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Хранение автотранспорта</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2.7.1</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Предоставление коммунальных услуг</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3.1.1</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3.1.2</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Дома социального обслуживания</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3.2.1</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Оказание социальной помощи населению</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некоммерческих фондов, благотворительных организаций, клубов по интересам</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3.2.2</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Оказание услуг связи</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3.2.3</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Бытовое обслуживание</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3.3</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lastRenderedPageBreak/>
              <w:t>Амбулаторно-поликлиническое обслуживание</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3.4.1</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Дошкольное, начальное и среднее общее образование</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3.5.1</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Объекты культурно-досуговой деятельности</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3.6.1</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Парки культуры и отдыха</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парков культуры и отдыха</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3.6.2</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Религиозное использование</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3.7</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Осуществление религиозных обрядов</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3.7.1</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Религиозное управление и образование</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3.7.2</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Деловое управление</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4.1</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Общественное управление</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3.8</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Деловое управление</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4.1</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Рынки</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гаражей и (или) стоянок для автомобилей сотрудников и посетителей рынка</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4.3</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Магазины</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4.4</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Общественное питание</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4.6</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Спорт</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5.1</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Обеспечение занятий спортом в помещениях</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5.1.2</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Площадки для занятий спортом</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5.1.3</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Обеспечение внутреннего правопорядка</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8.3</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Охрана природных территорий</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9.1</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Запас</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Отсутствие хозяйственной деятельности</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12.3</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Ведение огородничества</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Осуществление отдыха и (или) выращивания гражданами для собственных нужд сельскохозяйственных культур;</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13.1</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Благоустройство территории</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12.0.2</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Улично-дорожная сеть</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12.0.1</w:t>
            </w:r>
          </w:p>
        </w:tc>
      </w:tr>
      <w:tr w:rsidR="00604AB4" w:rsidRPr="0093620D" w:rsidTr="0093620D">
        <w:trPr>
          <w:trHeight w:val="20"/>
        </w:trPr>
        <w:tc>
          <w:tcPr>
            <w:tcW w:w="5000" w:type="pct"/>
            <w:gridSpan w:val="5"/>
          </w:tcPr>
          <w:p w:rsidR="00604AB4" w:rsidRPr="0093620D" w:rsidRDefault="00604AB4" w:rsidP="0093620D">
            <w:pPr>
              <w:pStyle w:val="affff8"/>
              <w:jc w:val="both"/>
              <w:rPr>
                <w:rFonts w:ascii="Arial" w:hAnsi="Arial" w:cs="Arial"/>
                <w:b/>
                <w:color w:val="000000"/>
                <w:sz w:val="12"/>
                <w:szCs w:val="12"/>
              </w:rPr>
            </w:pPr>
            <w:r w:rsidRPr="0093620D">
              <w:rPr>
                <w:rFonts w:ascii="Arial" w:hAnsi="Arial" w:cs="Arial"/>
                <w:b/>
                <w:color w:val="000000"/>
                <w:sz w:val="12"/>
                <w:szCs w:val="12"/>
              </w:rPr>
              <w:t>Условно разрешенные виды использования</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Среднеэтажная жилая застройка</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многоквартирных домов этажностью не выше восьми этажей;</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благоустройство и озеленение;</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подземных гаражей и автостоянок;</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обустройство спортивных и детских площадок, площадок для отдыха;</w:t>
            </w:r>
          </w:p>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2.5</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Амбулаторное ветеринарное обслуживание</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44" w:type="pct"/>
          </w:tcPr>
          <w:p w:rsidR="00604AB4" w:rsidRPr="0093620D" w:rsidRDefault="00604AB4" w:rsidP="0093620D">
            <w:pPr>
              <w:autoSpaceDN w:val="0"/>
              <w:adjustRightInd w:val="0"/>
              <w:jc w:val="center"/>
              <w:rPr>
                <w:rFonts w:ascii="Arial" w:hAnsi="Arial" w:cs="Arial"/>
                <w:color w:val="000000"/>
                <w:sz w:val="12"/>
                <w:szCs w:val="12"/>
              </w:rPr>
            </w:pPr>
            <w:r w:rsidRPr="0093620D">
              <w:rPr>
                <w:rFonts w:ascii="Arial" w:hAnsi="Arial" w:cs="Arial"/>
                <w:color w:val="000000"/>
                <w:sz w:val="12"/>
                <w:szCs w:val="12"/>
              </w:rPr>
              <w:t>3.10.1</w:t>
            </w:r>
          </w:p>
        </w:tc>
      </w:tr>
      <w:tr w:rsidR="00604AB4" w:rsidRPr="0093620D" w:rsidTr="0074375C">
        <w:trPr>
          <w:trHeight w:val="20"/>
        </w:trPr>
        <w:tc>
          <w:tcPr>
            <w:tcW w:w="888" w:type="pct"/>
            <w:gridSpan w:val="3"/>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Гостиничное обслуживание</w:t>
            </w:r>
          </w:p>
        </w:tc>
        <w:tc>
          <w:tcPr>
            <w:tcW w:w="3668"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гостиниц</w:t>
            </w:r>
          </w:p>
        </w:tc>
        <w:tc>
          <w:tcPr>
            <w:tcW w:w="444" w:type="pct"/>
          </w:tcPr>
          <w:p w:rsidR="00604AB4" w:rsidRPr="0093620D" w:rsidRDefault="00604AB4" w:rsidP="00AC6935">
            <w:pPr>
              <w:autoSpaceDN w:val="0"/>
              <w:adjustRightInd w:val="0"/>
              <w:jc w:val="center"/>
              <w:rPr>
                <w:rFonts w:ascii="Arial" w:hAnsi="Arial" w:cs="Arial"/>
                <w:color w:val="000000"/>
                <w:sz w:val="12"/>
                <w:szCs w:val="12"/>
              </w:rPr>
            </w:pPr>
            <w:r w:rsidRPr="0093620D">
              <w:rPr>
                <w:rFonts w:ascii="Arial" w:hAnsi="Arial" w:cs="Arial"/>
                <w:color w:val="000000"/>
                <w:sz w:val="12"/>
                <w:szCs w:val="12"/>
              </w:rPr>
              <w:t>4.7</w:t>
            </w:r>
          </w:p>
        </w:tc>
      </w:tr>
      <w:tr w:rsidR="00604AB4" w:rsidRPr="0093620D" w:rsidTr="0074375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20"/>
          <w:jc w:val="center"/>
        </w:trPr>
        <w:tc>
          <w:tcPr>
            <w:tcW w:w="884" w:type="pct"/>
            <w:gridSpan w:val="2"/>
            <w:tcBorders>
              <w:top w:val="single" w:sz="4" w:space="0" w:color="000000"/>
              <w:left w:val="single" w:sz="4" w:space="0" w:color="000000"/>
              <w:bottom w:val="single" w:sz="4" w:space="0" w:color="000000"/>
              <w:right w:val="nil"/>
            </w:tcBorders>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Автомобильные мойки</w:t>
            </w:r>
          </w:p>
        </w:tc>
        <w:tc>
          <w:tcPr>
            <w:tcW w:w="3668"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автомобильных моек, а также размещение магазинов сопутствующей торговли</w:t>
            </w:r>
          </w:p>
        </w:tc>
        <w:tc>
          <w:tcPr>
            <w:tcW w:w="444" w:type="pct"/>
            <w:tcBorders>
              <w:top w:val="single" w:sz="4" w:space="0" w:color="000000"/>
              <w:left w:val="single" w:sz="4" w:space="0" w:color="000000"/>
              <w:bottom w:val="single" w:sz="4" w:space="0" w:color="000000"/>
              <w:right w:val="single" w:sz="4" w:space="0" w:color="000000"/>
            </w:tcBorders>
          </w:tcPr>
          <w:p w:rsidR="00604AB4" w:rsidRPr="0093620D" w:rsidRDefault="00604AB4" w:rsidP="00AC6935">
            <w:pPr>
              <w:autoSpaceDN w:val="0"/>
              <w:adjustRightInd w:val="0"/>
              <w:jc w:val="center"/>
              <w:rPr>
                <w:rFonts w:ascii="Arial" w:hAnsi="Arial" w:cs="Arial"/>
                <w:color w:val="000000"/>
                <w:sz w:val="12"/>
                <w:szCs w:val="12"/>
              </w:rPr>
            </w:pPr>
            <w:r w:rsidRPr="0093620D">
              <w:rPr>
                <w:rFonts w:ascii="Arial" w:hAnsi="Arial" w:cs="Arial"/>
                <w:color w:val="000000"/>
                <w:sz w:val="12"/>
                <w:szCs w:val="12"/>
              </w:rPr>
              <w:t>4.9.1.3</w:t>
            </w:r>
          </w:p>
        </w:tc>
      </w:tr>
      <w:tr w:rsidR="00604AB4" w:rsidRPr="0093620D" w:rsidTr="0074375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20"/>
          <w:jc w:val="center"/>
        </w:trPr>
        <w:tc>
          <w:tcPr>
            <w:tcW w:w="884" w:type="pct"/>
            <w:gridSpan w:val="2"/>
            <w:tcBorders>
              <w:top w:val="single" w:sz="4" w:space="0" w:color="000000"/>
              <w:left w:val="single" w:sz="4" w:space="0" w:color="000000"/>
              <w:bottom w:val="single" w:sz="4" w:space="0" w:color="000000"/>
              <w:right w:val="nil"/>
            </w:tcBorders>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Ремонт автомобилей</w:t>
            </w:r>
          </w:p>
        </w:tc>
        <w:tc>
          <w:tcPr>
            <w:tcW w:w="3668" w:type="pct"/>
            <w:tcBorders>
              <w:top w:val="single" w:sz="4" w:space="0" w:color="000000"/>
              <w:left w:val="single" w:sz="4" w:space="0" w:color="000000"/>
              <w:bottom w:val="single" w:sz="4" w:space="0" w:color="000000"/>
              <w:right w:val="single" w:sz="4" w:space="0" w:color="000000"/>
            </w:tcBorders>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44" w:type="pct"/>
            <w:tcBorders>
              <w:top w:val="single" w:sz="4" w:space="0" w:color="000000"/>
              <w:left w:val="single" w:sz="4" w:space="0" w:color="000000"/>
              <w:bottom w:val="single" w:sz="4" w:space="0" w:color="000000"/>
              <w:right w:val="single" w:sz="4" w:space="0" w:color="000000"/>
            </w:tcBorders>
          </w:tcPr>
          <w:p w:rsidR="00604AB4" w:rsidRPr="0093620D" w:rsidRDefault="00604AB4" w:rsidP="00AC6935">
            <w:pPr>
              <w:autoSpaceDN w:val="0"/>
              <w:adjustRightInd w:val="0"/>
              <w:jc w:val="center"/>
              <w:rPr>
                <w:rFonts w:ascii="Arial" w:hAnsi="Arial" w:cs="Arial"/>
                <w:color w:val="000000"/>
                <w:sz w:val="12"/>
                <w:szCs w:val="12"/>
              </w:rPr>
            </w:pPr>
            <w:r w:rsidRPr="0093620D">
              <w:rPr>
                <w:rFonts w:ascii="Arial" w:hAnsi="Arial" w:cs="Arial"/>
                <w:color w:val="000000"/>
                <w:sz w:val="12"/>
                <w:szCs w:val="12"/>
              </w:rPr>
              <w:t>4.9.1.4</w:t>
            </w:r>
          </w:p>
        </w:tc>
      </w:tr>
      <w:tr w:rsidR="002C2BC2" w:rsidRPr="0093620D" w:rsidTr="0074375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20"/>
          <w:jc w:val="center"/>
        </w:trPr>
        <w:tc>
          <w:tcPr>
            <w:tcW w:w="884" w:type="pct"/>
            <w:gridSpan w:val="2"/>
            <w:tcBorders>
              <w:top w:val="single" w:sz="4" w:space="0" w:color="000000"/>
              <w:left w:val="single" w:sz="4" w:space="0" w:color="000000"/>
              <w:bottom w:val="single" w:sz="4" w:space="0" w:color="000000"/>
              <w:right w:val="nil"/>
            </w:tcBorders>
          </w:tcPr>
          <w:p w:rsidR="002C2BC2" w:rsidRPr="0093620D" w:rsidRDefault="002C2BC2" w:rsidP="0093620D">
            <w:pPr>
              <w:autoSpaceDN w:val="0"/>
              <w:adjustRightInd w:val="0"/>
              <w:rPr>
                <w:rFonts w:ascii="Arial" w:hAnsi="Arial" w:cs="Arial"/>
                <w:color w:val="000000"/>
                <w:sz w:val="12"/>
                <w:szCs w:val="12"/>
              </w:rPr>
            </w:pPr>
            <w:r w:rsidRPr="0093620D">
              <w:rPr>
                <w:rFonts w:ascii="Arial" w:hAnsi="Arial" w:cs="Arial"/>
                <w:color w:val="000000"/>
                <w:sz w:val="12"/>
                <w:szCs w:val="12"/>
              </w:rPr>
              <w:t>Связь</w:t>
            </w:r>
          </w:p>
        </w:tc>
        <w:tc>
          <w:tcPr>
            <w:tcW w:w="3668" w:type="pct"/>
            <w:tcBorders>
              <w:top w:val="single" w:sz="4" w:space="0" w:color="000000"/>
              <w:left w:val="single" w:sz="4" w:space="0" w:color="000000"/>
              <w:bottom w:val="single" w:sz="4" w:space="0" w:color="000000"/>
              <w:right w:val="single" w:sz="4" w:space="0" w:color="000000"/>
            </w:tcBorders>
          </w:tcPr>
          <w:p w:rsidR="002C2BC2" w:rsidRPr="0093620D" w:rsidRDefault="002C2BC2"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44" w:type="pct"/>
            <w:tcBorders>
              <w:top w:val="single" w:sz="4" w:space="0" w:color="000000"/>
              <w:left w:val="single" w:sz="4" w:space="0" w:color="000000"/>
              <w:bottom w:val="single" w:sz="4" w:space="0" w:color="000000"/>
              <w:right w:val="single" w:sz="4" w:space="0" w:color="000000"/>
            </w:tcBorders>
          </w:tcPr>
          <w:p w:rsidR="002C2BC2" w:rsidRPr="0093620D" w:rsidRDefault="002C2BC2" w:rsidP="00AC6935">
            <w:pPr>
              <w:autoSpaceDN w:val="0"/>
              <w:adjustRightInd w:val="0"/>
              <w:jc w:val="center"/>
              <w:rPr>
                <w:rFonts w:ascii="Arial" w:hAnsi="Arial" w:cs="Arial"/>
                <w:color w:val="000000"/>
                <w:sz w:val="12"/>
                <w:szCs w:val="12"/>
              </w:rPr>
            </w:pPr>
            <w:r w:rsidRPr="0093620D">
              <w:rPr>
                <w:rFonts w:ascii="Arial" w:hAnsi="Arial" w:cs="Arial"/>
                <w:color w:val="000000"/>
                <w:sz w:val="12"/>
                <w:szCs w:val="12"/>
              </w:rPr>
              <w:t>6.8</w:t>
            </w:r>
          </w:p>
        </w:tc>
      </w:tr>
      <w:tr w:rsidR="00604AB4" w:rsidRPr="0093620D" w:rsidTr="0093620D">
        <w:trPr>
          <w:gridBefore w:val="1"/>
          <w:wBefore w:w="4" w:type="pct"/>
          <w:trHeight w:val="20"/>
        </w:trPr>
        <w:tc>
          <w:tcPr>
            <w:tcW w:w="4996" w:type="pct"/>
            <w:gridSpan w:val="4"/>
          </w:tcPr>
          <w:p w:rsidR="00604AB4" w:rsidRPr="0093620D" w:rsidRDefault="00604AB4" w:rsidP="0093620D">
            <w:pPr>
              <w:pStyle w:val="affff8"/>
              <w:jc w:val="both"/>
              <w:rPr>
                <w:rFonts w:ascii="Arial" w:hAnsi="Arial" w:cs="Arial"/>
                <w:b/>
                <w:color w:val="000000"/>
                <w:sz w:val="12"/>
                <w:szCs w:val="12"/>
              </w:rPr>
            </w:pPr>
            <w:r w:rsidRPr="0093620D">
              <w:rPr>
                <w:rFonts w:ascii="Arial" w:hAnsi="Arial" w:cs="Arial"/>
                <w:b/>
                <w:color w:val="000000"/>
                <w:sz w:val="12"/>
                <w:szCs w:val="12"/>
              </w:rPr>
              <w:t>Вспомогательные виды разрешенного использования</w:t>
            </w:r>
          </w:p>
        </w:tc>
      </w:tr>
      <w:tr w:rsidR="00604AB4" w:rsidRPr="0093620D" w:rsidTr="0063326F">
        <w:trPr>
          <w:gridBefore w:val="1"/>
          <w:wBefore w:w="4" w:type="pct"/>
          <w:trHeight w:val="20"/>
        </w:trPr>
        <w:tc>
          <w:tcPr>
            <w:tcW w:w="821" w:type="pct"/>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Хранение автотранспорта</w:t>
            </w:r>
          </w:p>
        </w:tc>
        <w:tc>
          <w:tcPr>
            <w:tcW w:w="3731" w:type="pct"/>
            <w:gridSpan w:val="2"/>
            <w:shd w:val="clear" w:color="auto" w:fill="auto"/>
          </w:tcPr>
          <w:p w:rsidR="00604AB4" w:rsidRPr="0093620D" w:rsidRDefault="00604AB4" w:rsidP="0093620D">
            <w:pPr>
              <w:autoSpaceDN w:val="0"/>
              <w:adjustRightInd w:val="0"/>
              <w:rPr>
                <w:rFonts w:ascii="Arial" w:hAnsi="Arial" w:cs="Arial"/>
                <w:color w:val="000000"/>
                <w:sz w:val="12"/>
                <w:szCs w:val="12"/>
              </w:rPr>
            </w:pPr>
            <w:r w:rsidRPr="0093620D">
              <w:rPr>
                <w:rFonts w:ascii="Arial" w:hAnsi="Arial" w:cs="Arial"/>
                <w:color w:val="000000"/>
                <w:sz w:val="12"/>
                <w:szCs w:val="1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444" w:type="pct"/>
          </w:tcPr>
          <w:p w:rsidR="00604AB4" w:rsidRPr="0093620D" w:rsidRDefault="00604AB4" w:rsidP="0093620D">
            <w:pPr>
              <w:pStyle w:val="s1"/>
              <w:spacing w:before="0" w:after="0"/>
              <w:jc w:val="center"/>
              <w:rPr>
                <w:rFonts w:ascii="Arial" w:hAnsi="Arial" w:cs="Arial"/>
                <w:color w:val="000000"/>
                <w:sz w:val="12"/>
                <w:szCs w:val="12"/>
              </w:rPr>
            </w:pPr>
            <w:r w:rsidRPr="0093620D">
              <w:rPr>
                <w:rFonts w:ascii="Arial" w:hAnsi="Arial" w:cs="Arial"/>
                <w:color w:val="000000"/>
                <w:sz w:val="12"/>
                <w:szCs w:val="12"/>
              </w:rPr>
              <w:t>2.7.1</w:t>
            </w:r>
          </w:p>
        </w:tc>
      </w:tr>
    </w:tbl>
    <w:p w:rsidR="00604AB4" w:rsidRPr="00AC6935" w:rsidRDefault="00604AB4" w:rsidP="00482F20">
      <w:pPr>
        <w:pStyle w:val="afe"/>
        <w:ind w:firstLine="284"/>
        <w:jc w:val="both"/>
        <w:rPr>
          <w:rFonts w:ascii="Arial" w:hAnsi="Arial" w:cs="Arial"/>
          <w:b/>
          <w:color w:val="000000"/>
          <w:sz w:val="4"/>
          <w:szCs w:val="4"/>
        </w:rPr>
      </w:pPr>
    </w:p>
    <w:p w:rsidR="00604AB4" w:rsidRPr="00482F20" w:rsidRDefault="00BA0128" w:rsidP="00482F20">
      <w:pPr>
        <w:autoSpaceDN w:val="0"/>
        <w:adjustRightInd w:val="0"/>
        <w:ind w:firstLine="284"/>
        <w:rPr>
          <w:rFonts w:ascii="Arial" w:hAnsi="Arial" w:cs="Arial"/>
          <w:b/>
          <w:color w:val="000000"/>
          <w:sz w:val="16"/>
          <w:szCs w:val="16"/>
        </w:rPr>
      </w:pPr>
      <w:hyperlink r:id="rId41" w:history="1">
        <w:r w:rsidR="00604AB4" w:rsidRPr="00482F20">
          <w:rPr>
            <w:rFonts w:ascii="Arial" w:hAnsi="Arial" w:cs="Arial"/>
            <w:b/>
            <w:bCs/>
            <w:color w:val="000000"/>
            <w:sz w:val="16"/>
            <w:szCs w:val="16"/>
          </w:rPr>
          <w:t>Предельные</w:t>
        </w:r>
      </w:hyperlink>
      <w:r w:rsidR="00604AB4" w:rsidRPr="00482F20">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4AB4" w:rsidRPr="00482F20">
        <w:rPr>
          <w:rFonts w:ascii="Arial" w:hAnsi="Arial" w:cs="Arial"/>
          <w:b/>
          <w:color w:val="000000"/>
          <w:sz w:val="16"/>
          <w:szCs w:val="16"/>
        </w:rPr>
        <w:t>:</w:t>
      </w:r>
    </w:p>
    <w:tbl>
      <w:tblPr>
        <w:tblW w:w="5000" w:type="pct"/>
        <w:jc w:val="center"/>
        <w:tblCellMar>
          <w:left w:w="0" w:type="dxa"/>
          <w:right w:w="0" w:type="dxa"/>
        </w:tblCellMar>
        <w:tblLook w:val="04A0" w:firstRow="1" w:lastRow="0" w:firstColumn="1" w:lastColumn="0" w:noHBand="0" w:noVBand="1"/>
      </w:tblPr>
      <w:tblGrid>
        <w:gridCol w:w="571"/>
        <w:gridCol w:w="8208"/>
        <w:gridCol w:w="2407"/>
      </w:tblGrid>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vAlign w:val="center"/>
          </w:tcPr>
          <w:p w:rsidR="00604AB4" w:rsidRPr="00AC6935" w:rsidRDefault="00604AB4" w:rsidP="00AC6935">
            <w:pPr>
              <w:jc w:val="center"/>
              <w:rPr>
                <w:rFonts w:ascii="Arial" w:hAnsi="Arial" w:cs="Arial"/>
                <w:b/>
                <w:bCs/>
                <w:color w:val="000000"/>
                <w:sz w:val="12"/>
                <w:szCs w:val="12"/>
              </w:rPr>
            </w:pPr>
            <w:r w:rsidRPr="00AC6935">
              <w:rPr>
                <w:rFonts w:ascii="Arial" w:hAnsi="Arial" w:cs="Arial"/>
                <w:b/>
                <w:bCs/>
                <w:color w:val="000000"/>
                <w:sz w:val="12"/>
                <w:szCs w:val="12"/>
              </w:rPr>
              <w:t>№</w:t>
            </w:r>
          </w:p>
        </w:tc>
        <w:tc>
          <w:tcPr>
            <w:tcW w:w="3669" w:type="pct"/>
            <w:tcBorders>
              <w:top w:val="single" w:sz="4" w:space="0" w:color="000000"/>
              <w:left w:val="single" w:sz="4" w:space="0" w:color="000000"/>
              <w:bottom w:val="single" w:sz="4" w:space="0" w:color="000000"/>
              <w:right w:val="nil"/>
            </w:tcBorders>
            <w:vAlign w:val="center"/>
          </w:tcPr>
          <w:p w:rsidR="00604AB4" w:rsidRPr="00AC6935" w:rsidRDefault="00604AB4" w:rsidP="00AC6935">
            <w:pPr>
              <w:jc w:val="center"/>
              <w:rPr>
                <w:rFonts w:ascii="Arial" w:hAnsi="Arial" w:cs="Arial"/>
                <w:b/>
                <w:bCs/>
                <w:color w:val="000000"/>
                <w:sz w:val="12"/>
                <w:szCs w:val="12"/>
              </w:rPr>
            </w:pPr>
            <w:r w:rsidRPr="00AC6935">
              <w:rPr>
                <w:rFonts w:ascii="Arial" w:hAnsi="Arial" w:cs="Arial"/>
                <w:b/>
                <w:bCs/>
                <w:color w:val="000000"/>
                <w:sz w:val="12"/>
                <w:szCs w:val="12"/>
              </w:rPr>
              <w:t>Предельные размеры и параметры</w:t>
            </w:r>
          </w:p>
        </w:tc>
        <w:tc>
          <w:tcPr>
            <w:tcW w:w="1076" w:type="pct"/>
            <w:tcBorders>
              <w:top w:val="single" w:sz="4" w:space="0" w:color="000000"/>
              <w:left w:val="single" w:sz="4" w:space="0" w:color="000000"/>
              <w:bottom w:val="single" w:sz="4" w:space="0" w:color="000000"/>
              <w:right w:val="single" w:sz="4" w:space="0" w:color="000000"/>
            </w:tcBorders>
            <w:vAlign w:val="center"/>
          </w:tcPr>
          <w:p w:rsidR="00604AB4" w:rsidRPr="00AC6935" w:rsidRDefault="00604AB4" w:rsidP="00AC6935">
            <w:pPr>
              <w:jc w:val="center"/>
              <w:rPr>
                <w:rFonts w:ascii="Arial" w:hAnsi="Arial" w:cs="Arial"/>
                <w:b/>
                <w:bCs/>
                <w:color w:val="000000"/>
                <w:sz w:val="12"/>
                <w:szCs w:val="12"/>
              </w:rPr>
            </w:pPr>
            <w:r w:rsidRPr="00AC6935">
              <w:rPr>
                <w:rFonts w:ascii="Arial" w:hAnsi="Arial" w:cs="Arial"/>
                <w:b/>
                <w:bCs/>
                <w:color w:val="000000"/>
                <w:sz w:val="12"/>
                <w:szCs w:val="12"/>
              </w:rPr>
              <w:t>Значения предельных размеров и параметров</w:t>
            </w:r>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b/>
                <w:bCs/>
                <w:color w:val="000000"/>
                <w:sz w:val="12"/>
                <w:szCs w:val="12"/>
              </w:rPr>
            </w:pPr>
            <w:r w:rsidRPr="00AC6935">
              <w:rPr>
                <w:rFonts w:ascii="Arial" w:hAnsi="Arial" w:cs="Arial"/>
                <w:b/>
                <w:bCs/>
                <w:color w:val="000000"/>
                <w:sz w:val="12"/>
                <w:szCs w:val="12"/>
              </w:rPr>
              <w:t>1</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b/>
                <w:bCs/>
                <w:color w:val="000000"/>
                <w:sz w:val="12"/>
                <w:szCs w:val="12"/>
              </w:rPr>
            </w:pPr>
            <w:r w:rsidRPr="00AC6935">
              <w:rPr>
                <w:rFonts w:ascii="Arial" w:hAnsi="Arial" w:cs="Arial"/>
                <w:b/>
                <w:bCs/>
                <w:color w:val="000000"/>
                <w:sz w:val="12"/>
                <w:szCs w:val="12"/>
              </w:rPr>
              <w:t>Минимальная площадь земельных участков</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snapToGrid w:val="0"/>
              <w:jc w:val="center"/>
              <w:rPr>
                <w:rFonts w:ascii="Arial" w:hAnsi="Arial" w:cs="Arial"/>
                <w:b/>
                <w:bCs/>
                <w:color w:val="000000"/>
                <w:sz w:val="12"/>
                <w:szCs w:val="12"/>
              </w:rPr>
            </w:pPr>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1.1</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с видом разрешенного использования "Для индивидуального жилищного строительства" или "Для ведения личного подсобного хозяйства"</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smartTag w:uri="urn:schemas-microsoft-com:office:smarttags" w:element="metricconverter">
              <w:smartTagPr>
                <w:attr w:name="ProductID" w:val="300 м2"/>
              </w:smartTagPr>
              <w:r w:rsidRPr="00AC6935">
                <w:rPr>
                  <w:rFonts w:ascii="Arial" w:hAnsi="Arial" w:cs="Arial"/>
                  <w:color w:val="000000"/>
                  <w:sz w:val="12"/>
                  <w:szCs w:val="12"/>
                </w:rPr>
                <w:t>300 м</w:t>
              </w:r>
              <w:r w:rsidRPr="00AC6935">
                <w:rPr>
                  <w:rFonts w:ascii="Arial" w:hAnsi="Arial" w:cs="Arial"/>
                  <w:color w:val="000000"/>
                  <w:sz w:val="12"/>
                  <w:szCs w:val="12"/>
                  <w:vertAlign w:val="superscript"/>
                </w:rPr>
                <w:t>2</w:t>
              </w:r>
            </w:smartTag>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1.2</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с видом разрешенного использования "Магазины", "Общественное питание"</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25</w:t>
            </w:r>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1.3</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Хранение автотранспорта</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smartTag w:uri="urn:schemas-microsoft-com:office:smarttags" w:element="metricconverter">
              <w:smartTagPr>
                <w:attr w:name="ProductID" w:val="10 м2"/>
              </w:smartTagPr>
              <w:r w:rsidRPr="00AC6935">
                <w:rPr>
                  <w:rFonts w:ascii="Arial" w:hAnsi="Arial" w:cs="Arial"/>
                  <w:color w:val="000000"/>
                  <w:sz w:val="12"/>
                  <w:szCs w:val="12"/>
                </w:rPr>
                <w:t>10 м</w:t>
              </w:r>
              <w:r w:rsidRPr="00AC6935">
                <w:rPr>
                  <w:rFonts w:ascii="Arial" w:hAnsi="Arial" w:cs="Arial"/>
                  <w:color w:val="000000"/>
                  <w:sz w:val="12"/>
                  <w:szCs w:val="12"/>
                  <w:vertAlign w:val="superscript"/>
                </w:rPr>
                <w:t>2</w:t>
              </w:r>
            </w:smartTag>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1.4</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 xml:space="preserve">с другими видами разрешенного использования </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не подлежит установлению</w:t>
            </w:r>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b/>
                <w:bCs/>
                <w:color w:val="000000"/>
                <w:sz w:val="12"/>
                <w:szCs w:val="12"/>
              </w:rPr>
            </w:pPr>
            <w:r w:rsidRPr="00AC6935">
              <w:rPr>
                <w:rFonts w:ascii="Arial" w:hAnsi="Arial" w:cs="Arial"/>
                <w:b/>
                <w:bCs/>
                <w:color w:val="000000"/>
                <w:sz w:val="12"/>
                <w:szCs w:val="12"/>
              </w:rPr>
              <w:t>2</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b/>
                <w:bCs/>
                <w:color w:val="000000"/>
                <w:sz w:val="12"/>
                <w:szCs w:val="12"/>
              </w:rPr>
            </w:pPr>
            <w:r w:rsidRPr="00AC6935">
              <w:rPr>
                <w:rFonts w:ascii="Arial" w:hAnsi="Arial" w:cs="Arial"/>
                <w:b/>
                <w:bCs/>
                <w:color w:val="000000"/>
                <w:sz w:val="12"/>
                <w:szCs w:val="12"/>
              </w:rPr>
              <w:t>Максимальная площадь земельных участков</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snapToGrid w:val="0"/>
              <w:jc w:val="center"/>
              <w:rPr>
                <w:rFonts w:ascii="Arial" w:hAnsi="Arial" w:cs="Arial"/>
                <w:b/>
                <w:bCs/>
                <w:color w:val="000000"/>
                <w:sz w:val="12"/>
                <w:szCs w:val="12"/>
              </w:rPr>
            </w:pPr>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2.1</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с видом разрешенного использования "Для индивидуального жилищного строительства" или "Для ведения личного подсобного хозяйства"</w:t>
            </w:r>
          </w:p>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smartTag w:uri="urn:schemas-microsoft-com:office:smarttags" w:element="metricconverter">
              <w:smartTagPr>
                <w:attr w:name="ProductID" w:val="1500 м2"/>
              </w:smartTagPr>
              <w:r w:rsidRPr="00AC6935">
                <w:rPr>
                  <w:rFonts w:ascii="Arial" w:hAnsi="Arial" w:cs="Arial"/>
                  <w:color w:val="000000"/>
                  <w:sz w:val="12"/>
                  <w:szCs w:val="12"/>
                </w:rPr>
                <w:t>1500 м</w:t>
              </w:r>
              <w:r w:rsidRPr="00AC6935">
                <w:rPr>
                  <w:rFonts w:ascii="Arial" w:hAnsi="Arial" w:cs="Arial"/>
                  <w:color w:val="000000"/>
                  <w:sz w:val="12"/>
                  <w:szCs w:val="12"/>
                  <w:vertAlign w:val="superscript"/>
                </w:rPr>
                <w:t>2</w:t>
              </w:r>
            </w:smartTag>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2.2</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с видом разрешенного использования "Амбулаторно-поликлиническое обслуживание",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smartTag w:uri="urn:schemas-microsoft-com:office:smarttags" w:element="metricconverter">
              <w:smartTagPr>
                <w:attr w:name="ProductID" w:val="1800 м2"/>
              </w:smartTagPr>
              <w:r w:rsidRPr="00AC6935">
                <w:rPr>
                  <w:rFonts w:ascii="Arial" w:hAnsi="Arial" w:cs="Arial"/>
                  <w:color w:val="000000"/>
                  <w:sz w:val="12"/>
                  <w:szCs w:val="12"/>
                </w:rPr>
                <w:t>1800 м</w:t>
              </w:r>
              <w:r w:rsidRPr="00AC6935">
                <w:rPr>
                  <w:rFonts w:ascii="Arial" w:hAnsi="Arial" w:cs="Arial"/>
                  <w:color w:val="000000"/>
                  <w:sz w:val="12"/>
                  <w:szCs w:val="12"/>
                  <w:vertAlign w:val="superscript"/>
                </w:rPr>
                <w:t>2</w:t>
              </w:r>
            </w:smartTag>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2.3</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Хранение автотранспорта</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smartTag w:uri="urn:schemas-microsoft-com:office:smarttags" w:element="metricconverter">
              <w:smartTagPr>
                <w:attr w:name="ProductID" w:val="600 м2"/>
              </w:smartTagPr>
              <w:r w:rsidRPr="00AC6935">
                <w:rPr>
                  <w:rFonts w:ascii="Arial" w:hAnsi="Arial" w:cs="Arial"/>
                  <w:color w:val="000000"/>
                  <w:sz w:val="12"/>
                  <w:szCs w:val="12"/>
                </w:rPr>
                <w:t>600 м</w:t>
              </w:r>
              <w:r w:rsidRPr="00AC6935">
                <w:rPr>
                  <w:rFonts w:ascii="Arial" w:hAnsi="Arial" w:cs="Arial"/>
                  <w:color w:val="000000"/>
                  <w:sz w:val="12"/>
                  <w:szCs w:val="12"/>
                  <w:vertAlign w:val="superscript"/>
                </w:rPr>
                <w:t>2</w:t>
              </w:r>
            </w:smartTag>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2.4</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 xml:space="preserve">с другими видами разрешенного использования </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не подлежит установлению</w:t>
            </w:r>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b/>
                <w:bCs/>
                <w:color w:val="000000"/>
                <w:sz w:val="12"/>
                <w:szCs w:val="12"/>
              </w:rPr>
            </w:pPr>
            <w:r w:rsidRPr="00AC6935">
              <w:rPr>
                <w:rFonts w:ascii="Arial" w:hAnsi="Arial" w:cs="Arial"/>
                <w:b/>
                <w:bCs/>
                <w:color w:val="000000"/>
                <w:sz w:val="12"/>
                <w:szCs w:val="12"/>
              </w:rPr>
              <w:t>3</w:t>
            </w:r>
          </w:p>
        </w:tc>
        <w:tc>
          <w:tcPr>
            <w:tcW w:w="3669" w:type="pct"/>
            <w:tcBorders>
              <w:top w:val="single" w:sz="4" w:space="0" w:color="000000"/>
              <w:left w:val="single" w:sz="4" w:space="0" w:color="000000"/>
              <w:bottom w:val="single" w:sz="4" w:space="0" w:color="000000"/>
              <w:right w:val="nil"/>
            </w:tcBorders>
          </w:tcPr>
          <w:p w:rsidR="00604AB4" w:rsidRDefault="00604AB4" w:rsidP="00AC6935">
            <w:pPr>
              <w:rPr>
                <w:rFonts w:ascii="Arial" w:hAnsi="Arial" w:cs="Arial"/>
                <w:b/>
                <w:bCs/>
                <w:color w:val="000000"/>
                <w:sz w:val="12"/>
                <w:szCs w:val="12"/>
              </w:rPr>
            </w:pPr>
            <w:r w:rsidRPr="00AC6935">
              <w:rPr>
                <w:rFonts w:ascii="Arial" w:hAnsi="Arial" w:cs="Arial"/>
                <w:b/>
                <w:bCs/>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23B89" w:rsidRPr="00AC6935" w:rsidRDefault="00C23B89" w:rsidP="00AC6935">
            <w:pPr>
              <w:rPr>
                <w:rFonts w:ascii="Arial" w:hAnsi="Arial" w:cs="Arial"/>
                <w:b/>
                <w:bCs/>
                <w:color w:val="000000"/>
                <w:sz w:val="12"/>
                <w:szCs w:val="12"/>
              </w:rPr>
            </w:pP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snapToGrid w:val="0"/>
              <w:jc w:val="center"/>
              <w:rPr>
                <w:rFonts w:ascii="Arial" w:hAnsi="Arial" w:cs="Arial"/>
                <w:b/>
                <w:bCs/>
                <w:color w:val="000000"/>
                <w:sz w:val="12"/>
                <w:szCs w:val="12"/>
              </w:rPr>
            </w:pPr>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3.1</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smartTag w:uri="urn:schemas-microsoft-com:office:smarttags" w:element="metricconverter">
              <w:smartTagPr>
                <w:attr w:name="ProductID" w:val="0 м"/>
              </w:smartTagPr>
              <w:r w:rsidRPr="00AC6935">
                <w:rPr>
                  <w:rFonts w:ascii="Arial" w:hAnsi="Arial" w:cs="Arial"/>
                  <w:color w:val="000000"/>
                  <w:sz w:val="12"/>
                  <w:szCs w:val="12"/>
                </w:rPr>
                <w:t>0 м</w:t>
              </w:r>
            </w:smartTag>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3.2</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для хозяйственных построек</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smartTag w:uri="urn:schemas-microsoft-com:office:smarttags" w:element="metricconverter">
              <w:smartTagPr>
                <w:attr w:name="ProductID" w:val="1 м"/>
              </w:smartTagPr>
              <w:r w:rsidRPr="00AC6935">
                <w:rPr>
                  <w:rFonts w:ascii="Arial" w:hAnsi="Arial" w:cs="Arial"/>
                  <w:color w:val="000000"/>
                  <w:sz w:val="12"/>
                  <w:szCs w:val="12"/>
                </w:rPr>
                <w:t>1 м</w:t>
              </w:r>
            </w:smartTag>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3.3</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для других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smartTag w:uri="urn:schemas-microsoft-com:office:smarttags" w:element="metricconverter">
              <w:smartTagPr>
                <w:attr w:name="ProductID" w:val="3 м"/>
              </w:smartTagPr>
              <w:r w:rsidRPr="00AC6935">
                <w:rPr>
                  <w:rFonts w:ascii="Arial" w:hAnsi="Arial" w:cs="Arial"/>
                  <w:color w:val="000000"/>
                  <w:sz w:val="12"/>
                  <w:szCs w:val="12"/>
                </w:rPr>
                <w:t>3 м</w:t>
              </w:r>
            </w:smartTag>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b/>
                <w:bCs/>
                <w:color w:val="000000"/>
                <w:sz w:val="12"/>
                <w:szCs w:val="12"/>
              </w:rPr>
            </w:pPr>
            <w:r w:rsidRPr="00AC6935">
              <w:rPr>
                <w:rFonts w:ascii="Arial" w:hAnsi="Arial" w:cs="Arial"/>
                <w:b/>
                <w:bCs/>
                <w:color w:val="000000"/>
                <w:sz w:val="12"/>
                <w:szCs w:val="12"/>
              </w:rPr>
              <w:t>4</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b/>
                <w:bCs/>
                <w:color w:val="000000"/>
                <w:sz w:val="12"/>
                <w:szCs w:val="12"/>
              </w:rPr>
            </w:pPr>
            <w:r w:rsidRPr="00AC6935">
              <w:rPr>
                <w:rFonts w:ascii="Arial" w:hAnsi="Arial" w:cs="Arial"/>
                <w:b/>
                <w:bCs/>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snapToGrid w:val="0"/>
              <w:jc w:val="center"/>
              <w:rPr>
                <w:rFonts w:ascii="Arial" w:hAnsi="Arial" w:cs="Arial"/>
                <w:b/>
                <w:bCs/>
                <w:color w:val="000000"/>
                <w:sz w:val="12"/>
                <w:szCs w:val="12"/>
              </w:rPr>
            </w:pPr>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4.1</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smartTag w:uri="urn:schemas-microsoft-com:office:smarttags" w:element="metricconverter">
              <w:smartTagPr>
                <w:attr w:name="ProductID" w:val="0 м"/>
              </w:smartTagPr>
              <w:r w:rsidRPr="00AC6935">
                <w:rPr>
                  <w:rFonts w:ascii="Arial" w:hAnsi="Arial" w:cs="Arial"/>
                  <w:color w:val="000000"/>
                  <w:sz w:val="12"/>
                  <w:szCs w:val="12"/>
                </w:rPr>
                <w:t>0 м</w:t>
              </w:r>
            </w:smartTag>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4.2</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для дошкольных образовательных организаций, общеобразовательных организаций</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smartTag w:uri="urn:schemas-microsoft-com:office:smarttags" w:element="metricconverter">
              <w:smartTagPr>
                <w:attr w:name="ProductID" w:val="25 м"/>
              </w:smartTagPr>
              <w:r w:rsidRPr="00AC6935">
                <w:rPr>
                  <w:rFonts w:ascii="Arial" w:hAnsi="Arial" w:cs="Arial"/>
                  <w:color w:val="000000"/>
                  <w:sz w:val="12"/>
                  <w:szCs w:val="12"/>
                </w:rPr>
                <w:t>25 м</w:t>
              </w:r>
            </w:smartTag>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4.3</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для других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smartTag w:uri="urn:schemas-microsoft-com:office:smarttags" w:element="metricconverter">
              <w:smartTagPr>
                <w:attr w:name="ProductID" w:val="5 м"/>
              </w:smartTagPr>
              <w:r w:rsidRPr="00AC6935">
                <w:rPr>
                  <w:rFonts w:ascii="Arial" w:hAnsi="Arial" w:cs="Arial"/>
                  <w:color w:val="000000"/>
                  <w:sz w:val="12"/>
                  <w:szCs w:val="12"/>
                </w:rPr>
                <w:t>5 м</w:t>
              </w:r>
            </w:smartTag>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b/>
                <w:bCs/>
                <w:color w:val="000000"/>
                <w:sz w:val="12"/>
                <w:szCs w:val="12"/>
              </w:rPr>
            </w:pPr>
            <w:r w:rsidRPr="00AC6935">
              <w:rPr>
                <w:rFonts w:ascii="Arial" w:hAnsi="Arial" w:cs="Arial"/>
                <w:b/>
                <w:bCs/>
                <w:color w:val="000000"/>
                <w:sz w:val="12"/>
                <w:szCs w:val="12"/>
              </w:rPr>
              <w:lastRenderedPageBreak/>
              <w:t>5</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b/>
                <w:bCs/>
                <w:color w:val="000000"/>
                <w:sz w:val="12"/>
                <w:szCs w:val="12"/>
              </w:rPr>
            </w:pPr>
            <w:r w:rsidRPr="00AC6935">
              <w:rPr>
                <w:rFonts w:ascii="Arial" w:hAnsi="Arial" w:cs="Arial"/>
                <w:b/>
                <w:bCs/>
                <w:color w:val="000000"/>
                <w:sz w:val="12"/>
                <w:szCs w:val="12"/>
              </w:rPr>
              <w:t>Предельная (максимальная) высота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smartTag w:uri="urn:schemas-microsoft-com:office:smarttags" w:element="metricconverter">
              <w:smartTagPr>
                <w:attr w:name="ProductID" w:val="12 м"/>
              </w:smartTagPr>
              <w:r w:rsidRPr="00AC6935">
                <w:rPr>
                  <w:rFonts w:ascii="Arial" w:hAnsi="Arial" w:cs="Arial"/>
                  <w:color w:val="000000"/>
                  <w:sz w:val="12"/>
                  <w:szCs w:val="12"/>
                </w:rPr>
                <w:t>12 м</w:t>
              </w:r>
            </w:smartTag>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b/>
                <w:bCs/>
                <w:color w:val="000000"/>
                <w:sz w:val="12"/>
                <w:szCs w:val="12"/>
              </w:rPr>
            </w:pPr>
            <w:r w:rsidRPr="00AC6935">
              <w:rPr>
                <w:rFonts w:ascii="Arial" w:hAnsi="Arial" w:cs="Arial"/>
                <w:b/>
                <w:bCs/>
                <w:color w:val="000000"/>
                <w:sz w:val="12"/>
                <w:szCs w:val="12"/>
              </w:rPr>
              <w:t>6</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b/>
                <w:bCs/>
                <w:color w:val="000000"/>
                <w:sz w:val="12"/>
                <w:szCs w:val="12"/>
              </w:rPr>
            </w:pPr>
            <w:r w:rsidRPr="00AC6935">
              <w:rPr>
                <w:rFonts w:ascii="Arial" w:hAnsi="Arial" w:cs="Arial"/>
                <w:b/>
                <w:bCs/>
                <w:color w:val="000000"/>
                <w:sz w:val="12"/>
                <w:szCs w:val="12"/>
              </w:rPr>
              <w:t>Максимальный процент застройки</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snapToGrid w:val="0"/>
              <w:jc w:val="center"/>
              <w:rPr>
                <w:rFonts w:ascii="Arial" w:hAnsi="Arial" w:cs="Arial"/>
                <w:b/>
                <w:bCs/>
                <w:color w:val="000000"/>
                <w:sz w:val="12"/>
                <w:szCs w:val="12"/>
              </w:rPr>
            </w:pPr>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6.1</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1076" w:type="pct"/>
            <w:tcBorders>
              <w:top w:val="single" w:sz="4" w:space="0" w:color="000000"/>
              <w:left w:val="single" w:sz="4" w:space="0" w:color="000000"/>
              <w:bottom w:val="single" w:sz="4" w:space="0" w:color="000000"/>
              <w:right w:val="single" w:sz="4" w:space="0" w:color="000000"/>
            </w:tcBorders>
            <w:vAlign w:val="center"/>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 xml:space="preserve">а) 30 % при размере земельного участка </w:t>
            </w:r>
            <w:smartTag w:uri="urn:schemas-microsoft-com:office:smarttags" w:element="metricconverter">
              <w:smartTagPr>
                <w:attr w:name="ProductID" w:val="800 м2"/>
              </w:smartTagPr>
              <w:r w:rsidRPr="00AC6935">
                <w:rPr>
                  <w:rFonts w:ascii="Arial" w:hAnsi="Arial" w:cs="Arial"/>
                  <w:color w:val="000000"/>
                  <w:sz w:val="12"/>
                  <w:szCs w:val="12"/>
                </w:rPr>
                <w:t>800 м</w:t>
              </w:r>
              <w:r w:rsidRPr="00AC6935">
                <w:rPr>
                  <w:rFonts w:ascii="Arial" w:hAnsi="Arial" w:cs="Arial"/>
                  <w:color w:val="000000"/>
                  <w:sz w:val="12"/>
                  <w:szCs w:val="12"/>
                  <w:vertAlign w:val="superscript"/>
                </w:rPr>
                <w:t>2</w:t>
              </w:r>
            </w:smartTag>
            <w:r w:rsidRPr="00AC6935">
              <w:rPr>
                <w:rFonts w:ascii="Arial" w:hAnsi="Arial" w:cs="Arial"/>
                <w:color w:val="000000"/>
                <w:sz w:val="12"/>
                <w:szCs w:val="12"/>
              </w:rPr>
              <w:t xml:space="preserve"> и менее</w:t>
            </w:r>
          </w:p>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 xml:space="preserve">б) 20 % при размере земельного участка более </w:t>
            </w:r>
            <w:smartTag w:uri="urn:schemas-microsoft-com:office:smarttags" w:element="metricconverter">
              <w:smartTagPr>
                <w:attr w:name="ProductID" w:val="800 м2"/>
              </w:smartTagPr>
              <w:r w:rsidRPr="00AC6935">
                <w:rPr>
                  <w:rFonts w:ascii="Arial" w:hAnsi="Arial" w:cs="Arial"/>
                  <w:color w:val="000000"/>
                  <w:sz w:val="12"/>
                  <w:szCs w:val="12"/>
                </w:rPr>
                <w:t>800 м</w:t>
              </w:r>
              <w:r w:rsidRPr="00AC6935">
                <w:rPr>
                  <w:rFonts w:ascii="Arial" w:hAnsi="Arial" w:cs="Arial"/>
                  <w:color w:val="000000"/>
                  <w:sz w:val="12"/>
                  <w:szCs w:val="12"/>
                  <w:vertAlign w:val="superscript"/>
                </w:rPr>
                <w:t>2</w:t>
              </w:r>
            </w:smartTag>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6.2</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с основным видом разрешенного использования "Предоставление коммунальных услуг" или "Бытовое обслуживание":</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в случае размещения на земельном участке только объектов инженерно-технического обеспечения</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100 %</w:t>
            </w:r>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в случае размещения на земельном участке иных объектов</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80 %</w:t>
            </w:r>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6.3</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076" w:type="pct"/>
            <w:tcBorders>
              <w:top w:val="single" w:sz="4" w:space="0" w:color="000000"/>
              <w:left w:val="single" w:sz="4" w:space="0" w:color="000000"/>
              <w:bottom w:val="single" w:sz="4" w:space="0" w:color="000000"/>
              <w:right w:val="single" w:sz="4" w:space="0" w:color="000000"/>
            </w:tcBorders>
            <w:vAlign w:val="center"/>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 Предоставление коммунальных услуг"</w:t>
            </w:r>
          </w:p>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б) 0 % в иных случаях</w:t>
            </w:r>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6.4</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с другими видами разрешенного использования</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80 %</w:t>
            </w:r>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b/>
                <w:bCs/>
                <w:color w:val="000000"/>
                <w:sz w:val="12"/>
                <w:szCs w:val="12"/>
              </w:rPr>
            </w:pPr>
            <w:r w:rsidRPr="00AC6935">
              <w:rPr>
                <w:rFonts w:ascii="Arial" w:hAnsi="Arial" w:cs="Arial"/>
                <w:b/>
                <w:bCs/>
                <w:color w:val="000000"/>
                <w:sz w:val="12"/>
                <w:szCs w:val="12"/>
              </w:rPr>
              <w:t>7</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b/>
                <w:bCs/>
                <w:color w:val="000000"/>
                <w:sz w:val="12"/>
                <w:szCs w:val="12"/>
              </w:rPr>
            </w:pPr>
            <w:r w:rsidRPr="00AC6935">
              <w:rPr>
                <w:rFonts w:ascii="Arial" w:hAnsi="Arial" w:cs="Arial"/>
                <w:b/>
                <w:bCs/>
                <w:color w:val="000000"/>
                <w:sz w:val="12"/>
                <w:szCs w:val="12"/>
              </w:rPr>
              <w:t>Максимальная площадь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b/>
                <w:bCs/>
                <w:color w:val="000000"/>
                <w:sz w:val="12"/>
                <w:szCs w:val="12"/>
              </w:rPr>
            </w:pPr>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7.1</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предприятий розничной торговли, предприятий общественного питания, учреждений культуры</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smartTag w:uri="urn:schemas-microsoft-com:office:smarttags" w:element="metricconverter">
              <w:smartTagPr>
                <w:attr w:name="ProductID" w:val="5000 м2"/>
              </w:smartTagPr>
              <w:r w:rsidRPr="00AC6935">
                <w:rPr>
                  <w:rFonts w:ascii="Arial" w:hAnsi="Arial" w:cs="Arial"/>
                  <w:color w:val="000000"/>
                  <w:sz w:val="12"/>
                  <w:szCs w:val="12"/>
                </w:rPr>
                <w:t>5000 м</w:t>
              </w:r>
              <w:r w:rsidRPr="00AC6935">
                <w:rPr>
                  <w:rFonts w:ascii="Arial" w:hAnsi="Arial" w:cs="Arial"/>
                  <w:color w:val="000000"/>
                  <w:sz w:val="12"/>
                  <w:szCs w:val="12"/>
                  <w:vertAlign w:val="superscript"/>
                </w:rPr>
                <w:t>2</w:t>
              </w:r>
            </w:smartTag>
          </w:p>
        </w:tc>
      </w:tr>
      <w:tr w:rsidR="00604AB4" w:rsidRPr="00AC6935"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7.2.</w:t>
            </w:r>
          </w:p>
        </w:tc>
        <w:tc>
          <w:tcPr>
            <w:tcW w:w="3669" w:type="pct"/>
            <w:tcBorders>
              <w:top w:val="single" w:sz="4" w:space="0" w:color="000000"/>
              <w:left w:val="single" w:sz="4" w:space="0" w:color="000000"/>
              <w:bottom w:val="single" w:sz="4" w:space="0" w:color="000000"/>
              <w:right w:val="nil"/>
            </w:tcBorders>
          </w:tcPr>
          <w:p w:rsidR="00604AB4" w:rsidRPr="00AC6935" w:rsidRDefault="00604AB4" w:rsidP="00AC6935">
            <w:pPr>
              <w:rPr>
                <w:rFonts w:ascii="Arial" w:hAnsi="Arial" w:cs="Arial"/>
                <w:color w:val="000000"/>
                <w:sz w:val="12"/>
                <w:szCs w:val="12"/>
              </w:rPr>
            </w:pPr>
            <w:r w:rsidRPr="00AC6935">
              <w:rPr>
                <w:rFonts w:ascii="Arial" w:hAnsi="Arial" w:cs="Arial"/>
                <w:color w:val="000000"/>
                <w:sz w:val="12"/>
                <w:szCs w:val="12"/>
              </w:rPr>
              <w:t>С другими видами</w:t>
            </w:r>
          </w:p>
        </w:tc>
        <w:tc>
          <w:tcPr>
            <w:tcW w:w="1076"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jc w:val="center"/>
              <w:rPr>
                <w:rFonts w:ascii="Arial" w:hAnsi="Arial" w:cs="Arial"/>
                <w:color w:val="000000"/>
                <w:sz w:val="12"/>
                <w:szCs w:val="12"/>
              </w:rPr>
            </w:pPr>
            <w:r w:rsidRPr="00AC6935">
              <w:rPr>
                <w:rFonts w:ascii="Arial" w:hAnsi="Arial" w:cs="Arial"/>
                <w:color w:val="000000"/>
                <w:sz w:val="12"/>
                <w:szCs w:val="12"/>
              </w:rPr>
              <w:t>не подлежит установлению</w:t>
            </w:r>
          </w:p>
        </w:tc>
      </w:tr>
    </w:tbl>
    <w:p w:rsidR="003F785A" w:rsidRPr="003F785A" w:rsidRDefault="003F785A" w:rsidP="00BF2350">
      <w:pPr>
        <w:autoSpaceDN w:val="0"/>
        <w:adjustRightInd w:val="0"/>
        <w:ind w:firstLine="284"/>
        <w:jc w:val="both"/>
        <w:rPr>
          <w:rFonts w:ascii="Arial" w:hAnsi="Arial" w:cs="Arial"/>
          <w:color w:val="000000"/>
          <w:sz w:val="4"/>
          <w:szCs w:val="4"/>
        </w:rPr>
      </w:pPr>
    </w:p>
    <w:p w:rsidR="00604AB4" w:rsidRPr="00482F20" w:rsidRDefault="00604AB4" w:rsidP="00BF2350">
      <w:pPr>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lang w:eastAsia="zh-CN"/>
        </w:rPr>
        <w:t>* При образовании новых земельных участков в результате раздела, объединения, перераспределения земельных участков, имеющих статус «ранее учтенный земельный участок», максимальный и минимальный предельный размер земельного участка не учитывается.</w:t>
      </w:r>
    </w:p>
    <w:p w:rsidR="00604AB4" w:rsidRPr="00AC6935" w:rsidRDefault="00604AB4" w:rsidP="00BF2350">
      <w:pPr>
        <w:pStyle w:val="ConsNormal"/>
        <w:widowControl/>
        <w:tabs>
          <w:tab w:val="left" w:pos="1080"/>
        </w:tabs>
        <w:ind w:firstLine="284"/>
        <w:jc w:val="both"/>
        <w:rPr>
          <w:rFonts w:cs="Arial"/>
          <w:color w:val="000000"/>
          <w:sz w:val="4"/>
          <w:szCs w:val="4"/>
        </w:rPr>
      </w:pPr>
    </w:p>
    <w:p w:rsidR="00AC6935" w:rsidRDefault="00604AB4" w:rsidP="00BF2350">
      <w:pPr>
        <w:pStyle w:val="ConsNormal"/>
        <w:tabs>
          <w:tab w:val="left" w:pos="900"/>
        </w:tabs>
        <w:ind w:firstLine="284"/>
        <w:jc w:val="both"/>
        <w:rPr>
          <w:rFonts w:cs="Arial"/>
          <w:b/>
          <w:color w:val="000000"/>
          <w:sz w:val="16"/>
          <w:szCs w:val="16"/>
        </w:rPr>
      </w:pPr>
      <w:r w:rsidRPr="00482F20">
        <w:rPr>
          <w:rFonts w:cs="Arial"/>
          <w:b/>
          <w:color w:val="000000"/>
          <w:sz w:val="16"/>
          <w:szCs w:val="16"/>
        </w:rPr>
        <w:t>Ж.3. ЗОНА ЗАСТРОЙКИ СРЕДНЕЭТАЖНЫМИ ЖИЛЫМИ ДОМАМИ</w:t>
      </w:r>
    </w:p>
    <w:p w:rsidR="00604AB4" w:rsidRPr="00AC6935" w:rsidRDefault="00604AB4" w:rsidP="00BF2350">
      <w:pPr>
        <w:pStyle w:val="ConsNormal"/>
        <w:tabs>
          <w:tab w:val="left" w:pos="900"/>
        </w:tabs>
        <w:ind w:firstLine="284"/>
        <w:jc w:val="both"/>
        <w:rPr>
          <w:rFonts w:cs="Arial"/>
          <w:b/>
          <w:color w:val="000000"/>
          <w:sz w:val="16"/>
          <w:szCs w:val="16"/>
        </w:rPr>
      </w:pPr>
      <w:r w:rsidRPr="00482F20">
        <w:rPr>
          <w:rFonts w:cs="Arial"/>
          <w:color w:val="000000"/>
          <w:sz w:val="16"/>
          <w:szCs w:val="16"/>
          <w:lang w:eastAsia="zh-CN"/>
        </w:rPr>
        <w:t>Данная зона выделена в целях развития на основе существующих и вновь осваиваемых территорий жилой застройки зон комфортного среднеэтажного  преимущественно многоквартирного жилья; развитие сферы социального и культурно-бытового обслуживания, обеспечивающей потребности жителей указанных территорий в соответствующих среде формах, размещение необходимых объектов инженерной и транспортной инфраструктуры.</w:t>
      </w:r>
    </w:p>
    <w:p w:rsidR="00604AB4" w:rsidRPr="00AC6935" w:rsidRDefault="00604AB4" w:rsidP="00482F20">
      <w:pPr>
        <w:pStyle w:val="ConsNormal"/>
        <w:tabs>
          <w:tab w:val="left" w:pos="900"/>
        </w:tabs>
        <w:ind w:firstLine="284"/>
        <w:jc w:val="both"/>
        <w:rPr>
          <w:rFonts w:cs="Arial"/>
          <w:b/>
          <w:color w:val="000000"/>
          <w:sz w:val="4"/>
          <w:szCs w:val="4"/>
        </w:rPr>
      </w:pPr>
    </w:p>
    <w:p w:rsidR="00604AB4" w:rsidRDefault="00604AB4" w:rsidP="00482F20">
      <w:pPr>
        <w:tabs>
          <w:tab w:val="left" w:pos="-142"/>
        </w:tabs>
        <w:autoSpaceDN w:val="0"/>
        <w:adjustRightInd w:val="0"/>
        <w:ind w:firstLine="284"/>
        <w:rPr>
          <w:rFonts w:ascii="Arial" w:hAnsi="Arial" w:cs="Arial"/>
          <w:b/>
          <w:color w:val="000000"/>
          <w:sz w:val="16"/>
          <w:szCs w:val="16"/>
        </w:rPr>
      </w:pPr>
      <w:r w:rsidRPr="00482F20">
        <w:rPr>
          <w:rFonts w:ascii="Arial" w:hAnsi="Arial" w:cs="Arial"/>
          <w:b/>
          <w:color w:val="000000"/>
          <w:sz w:val="16"/>
          <w:szCs w:val="16"/>
        </w:rPr>
        <w:t>Основные виды разрешенного использования:</w:t>
      </w:r>
    </w:p>
    <w:p w:rsidR="0080584C" w:rsidRPr="0080584C" w:rsidRDefault="0080584C" w:rsidP="00482F20">
      <w:pPr>
        <w:tabs>
          <w:tab w:val="left" w:pos="-142"/>
        </w:tabs>
        <w:autoSpaceDN w:val="0"/>
        <w:adjustRightInd w:val="0"/>
        <w:ind w:firstLine="284"/>
        <w:rPr>
          <w:rFonts w:ascii="Arial" w:hAnsi="Arial" w:cs="Arial"/>
          <w:b/>
          <w:color w:val="000000"/>
          <w:sz w:val="4"/>
          <w:szCs w:val="4"/>
        </w:rPr>
      </w:pPr>
    </w:p>
    <w:tbl>
      <w:tblPr>
        <w:tblW w:w="5000" w:type="pct"/>
        <w:jc w:val="center"/>
        <w:tblCellMar>
          <w:left w:w="0" w:type="dxa"/>
          <w:right w:w="0" w:type="dxa"/>
        </w:tblCellMar>
        <w:tblLook w:val="0000" w:firstRow="0" w:lastRow="0" w:firstColumn="0" w:lastColumn="0" w:noHBand="0" w:noVBand="0"/>
      </w:tblPr>
      <w:tblGrid>
        <w:gridCol w:w="1987"/>
        <w:gridCol w:w="8208"/>
        <w:gridCol w:w="991"/>
      </w:tblGrid>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C23B89" w:rsidRPr="00C23B89" w:rsidRDefault="00604AB4" w:rsidP="0080584C">
            <w:pPr>
              <w:pStyle w:val="affff9"/>
            </w:pPr>
            <w:r w:rsidRPr="00AC6935">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AC6935" w:rsidRDefault="00604AB4" w:rsidP="00AC6935">
            <w:pPr>
              <w:pStyle w:val="affff9"/>
              <w:rPr>
                <w:rFonts w:ascii="Arial" w:hAnsi="Arial" w:cs="Arial"/>
                <w:color w:val="000000"/>
                <w:sz w:val="12"/>
                <w:szCs w:val="12"/>
              </w:rPr>
            </w:pPr>
            <w:r w:rsidRPr="00AC6935">
              <w:rPr>
                <w:rFonts w:ascii="Arial" w:hAnsi="Arial" w:cs="Arial"/>
                <w:color w:val="000000"/>
                <w:sz w:val="12"/>
                <w:szCs w:val="12"/>
              </w:rPr>
              <w:t>Описание вида разрешенного использования земельного участка</w:t>
            </w:r>
          </w:p>
        </w:tc>
        <w:tc>
          <w:tcPr>
            <w:tcW w:w="443" w:type="pct"/>
            <w:tcBorders>
              <w:top w:val="single" w:sz="4" w:space="0" w:color="000000"/>
              <w:left w:val="single" w:sz="4" w:space="0" w:color="000000"/>
              <w:bottom w:val="single" w:sz="4" w:space="0" w:color="000000"/>
              <w:right w:val="single" w:sz="4" w:space="0" w:color="000000"/>
            </w:tcBorders>
            <w:vAlign w:val="center"/>
          </w:tcPr>
          <w:p w:rsidR="00604AB4" w:rsidRPr="00AC6935" w:rsidRDefault="00604AB4" w:rsidP="00AC6935">
            <w:pPr>
              <w:pStyle w:val="affff9"/>
              <w:rPr>
                <w:rFonts w:ascii="Arial" w:hAnsi="Arial" w:cs="Arial"/>
                <w:color w:val="000000"/>
                <w:sz w:val="12"/>
                <w:szCs w:val="12"/>
              </w:rPr>
            </w:pPr>
            <w:r w:rsidRPr="00AC6935">
              <w:rPr>
                <w:rFonts w:ascii="Arial" w:hAnsi="Arial" w:cs="Arial"/>
                <w:color w:val="000000"/>
                <w:sz w:val="12"/>
                <w:szCs w:val="12"/>
                <w:lang w:eastAsia="ru-RU"/>
              </w:rPr>
              <w:t>Код</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Среднеэтажная жилая застройка</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многоквартирных домов этажностью не выше восьми этажей;</w:t>
            </w:r>
          </w:p>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благоустройство и озеленение;</w:t>
            </w:r>
          </w:p>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подземных гаражей и автостоянок;</w:t>
            </w:r>
          </w:p>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обустройство спортивных и детских площадок, площадок для отдыха;</w:t>
            </w:r>
          </w:p>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2.5</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Предоставление коммунальных услуг</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3.1.1</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3.1.2</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Социальное обслуживание</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3.2</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Дома социального обслуживания</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3.2.1</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Оказание социальной помощи населению</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некоммерческих фондов, благотворительных организаций, клубов по интересам</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3.2.2</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Оказание услуг связи</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3.2.3</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Общежития</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3.2.4</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Бытовое обслуживание</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3.3</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Амбулаторно-поликлиническое обслуживание</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3.4.1</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Дошкольное, начальное и среднее общее образование</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3.5.1</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Объекты культурно-досуговой деятельности</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3.6.1</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Парки культуры и отдыха</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парков культуры и отдыха</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3.6.2</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Общественное управление</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3.8</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Деловое управление</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4.1</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Рынки</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гаражей и (или) стоянок для автомобилей сотрудников и посетителей рынка</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Рынки</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Магазины</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Магазины</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Общественное питание</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pStyle w:val="affff8"/>
              <w:jc w:val="center"/>
              <w:rPr>
                <w:rFonts w:ascii="Arial" w:hAnsi="Arial" w:cs="Arial"/>
                <w:color w:val="000000"/>
                <w:sz w:val="12"/>
                <w:szCs w:val="12"/>
              </w:rPr>
            </w:pPr>
            <w:r w:rsidRPr="00AC6935">
              <w:rPr>
                <w:rFonts w:ascii="Arial" w:hAnsi="Arial" w:cs="Arial"/>
                <w:color w:val="000000"/>
                <w:sz w:val="12"/>
                <w:szCs w:val="12"/>
              </w:rPr>
              <w:t>4.6</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Спорт</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5.1</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Обеспечение занятий спортом в помещениях</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5.1.2</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Площадки для занятий спортом</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5.1.3</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Связь</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6.8</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Улично-дорожная сеть</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12.0.1</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Благоустройство территории</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3F785A" w:rsidRPr="00AC6935" w:rsidRDefault="003F785A" w:rsidP="00AC6935">
            <w:pPr>
              <w:autoSpaceDN w:val="0"/>
              <w:adjustRightInd w:val="0"/>
              <w:rPr>
                <w:rFonts w:ascii="Arial" w:hAnsi="Arial" w:cs="Arial"/>
                <w:color w:val="000000"/>
                <w:sz w:val="12"/>
                <w:szCs w:val="12"/>
              </w:rPr>
            </w:pP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12.0.2</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Для ведения личного подсобного хозяйства (приусадебный земельный участок)</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жилого дома, указанного в описании вида разрешенного использования с кодом 2.1;</w:t>
            </w:r>
          </w:p>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производство сельскохозяйственной продукции;</w:t>
            </w:r>
          </w:p>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гаража и иных вспомогательных сооружений;</w:t>
            </w:r>
          </w:p>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содержание сельскохозяйственных животных</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2.2</w:t>
            </w:r>
          </w:p>
        </w:tc>
      </w:tr>
      <w:tr w:rsidR="00604AB4" w:rsidRPr="00AC693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lastRenderedPageBreak/>
              <w:t>Для индивидуального жилищного строительства</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выращивание сельскохозяйственных культур;</w:t>
            </w:r>
          </w:p>
          <w:p w:rsidR="00604AB4" w:rsidRPr="00AC6935" w:rsidRDefault="00604AB4" w:rsidP="00AC6935">
            <w:pPr>
              <w:autoSpaceDN w:val="0"/>
              <w:adjustRightInd w:val="0"/>
              <w:rPr>
                <w:rFonts w:ascii="Arial" w:hAnsi="Arial" w:cs="Arial"/>
                <w:color w:val="000000"/>
                <w:sz w:val="12"/>
                <w:szCs w:val="12"/>
              </w:rPr>
            </w:pPr>
            <w:r w:rsidRPr="00AC6935">
              <w:rPr>
                <w:rFonts w:ascii="Arial" w:hAnsi="Arial" w:cs="Arial"/>
                <w:color w:val="000000"/>
                <w:sz w:val="12"/>
                <w:szCs w:val="12"/>
              </w:rPr>
              <w:t>размещение гаражей для собственных нужд и хозяйственных построек</w:t>
            </w:r>
          </w:p>
        </w:tc>
        <w:tc>
          <w:tcPr>
            <w:tcW w:w="443" w:type="pct"/>
            <w:tcBorders>
              <w:top w:val="single" w:sz="4" w:space="0" w:color="000000"/>
              <w:left w:val="single" w:sz="4" w:space="0" w:color="000000"/>
              <w:bottom w:val="single" w:sz="4" w:space="0" w:color="000000"/>
              <w:right w:val="single" w:sz="4" w:space="0" w:color="000000"/>
            </w:tcBorders>
          </w:tcPr>
          <w:p w:rsidR="00604AB4" w:rsidRPr="00AC6935" w:rsidRDefault="00604AB4" w:rsidP="00AC6935">
            <w:pPr>
              <w:autoSpaceDN w:val="0"/>
              <w:adjustRightInd w:val="0"/>
              <w:jc w:val="center"/>
              <w:rPr>
                <w:rFonts w:ascii="Arial" w:hAnsi="Arial" w:cs="Arial"/>
                <w:color w:val="000000"/>
                <w:sz w:val="12"/>
                <w:szCs w:val="12"/>
              </w:rPr>
            </w:pPr>
            <w:r w:rsidRPr="00AC6935">
              <w:rPr>
                <w:rFonts w:ascii="Arial" w:hAnsi="Arial" w:cs="Arial"/>
                <w:color w:val="000000"/>
                <w:sz w:val="12"/>
                <w:szCs w:val="12"/>
              </w:rPr>
              <w:t>2.1</w:t>
            </w:r>
          </w:p>
        </w:tc>
      </w:tr>
    </w:tbl>
    <w:p w:rsidR="00604AB4" w:rsidRPr="0063326F" w:rsidRDefault="00604AB4" w:rsidP="00482F20">
      <w:pPr>
        <w:pStyle w:val="ConsNormal"/>
        <w:tabs>
          <w:tab w:val="left" w:pos="900"/>
        </w:tabs>
        <w:ind w:firstLine="284"/>
        <w:jc w:val="both"/>
        <w:rPr>
          <w:rFonts w:cs="Arial"/>
          <w:b/>
          <w:color w:val="000000"/>
          <w:sz w:val="4"/>
          <w:szCs w:val="4"/>
        </w:rPr>
      </w:pPr>
    </w:p>
    <w:p w:rsidR="00604AB4" w:rsidRPr="00482F20" w:rsidRDefault="00604AB4" w:rsidP="00482F20">
      <w:pPr>
        <w:pStyle w:val="ConsNormal"/>
        <w:tabs>
          <w:tab w:val="left" w:pos="900"/>
        </w:tabs>
        <w:ind w:firstLine="284"/>
        <w:jc w:val="both"/>
        <w:rPr>
          <w:rFonts w:cs="Arial"/>
          <w:b/>
          <w:color w:val="000000"/>
          <w:sz w:val="16"/>
          <w:szCs w:val="16"/>
        </w:rPr>
      </w:pPr>
      <w:r w:rsidRPr="00482F20">
        <w:rPr>
          <w:rFonts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1987"/>
        <w:gridCol w:w="8206"/>
        <w:gridCol w:w="993"/>
      </w:tblGrid>
      <w:tr w:rsidR="00604AB4" w:rsidRPr="0063326F"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63326F" w:rsidRDefault="00604AB4" w:rsidP="0063326F">
            <w:pPr>
              <w:pStyle w:val="affff9"/>
              <w:rPr>
                <w:rFonts w:ascii="Arial" w:hAnsi="Arial" w:cs="Arial"/>
                <w:color w:val="000000"/>
                <w:sz w:val="12"/>
                <w:szCs w:val="12"/>
              </w:rPr>
            </w:pPr>
            <w:r w:rsidRPr="0063326F">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63326F" w:rsidRDefault="00604AB4" w:rsidP="0063326F">
            <w:pPr>
              <w:pStyle w:val="affff9"/>
              <w:rPr>
                <w:rFonts w:ascii="Arial" w:hAnsi="Arial" w:cs="Arial"/>
                <w:color w:val="000000"/>
                <w:sz w:val="12"/>
                <w:szCs w:val="12"/>
              </w:rPr>
            </w:pPr>
            <w:r w:rsidRPr="0063326F">
              <w:rPr>
                <w:rFonts w:ascii="Arial" w:hAnsi="Arial" w:cs="Arial"/>
                <w:color w:val="000000"/>
                <w:sz w:val="12"/>
                <w:szCs w:val="12"/>
              </w:rPr>
              <w:t>Описание вида разрешенного использования земельного участка</w:t>
            </w:r>
          </w:p>
        </w:tc>
        <w:tc>
          <w:tcPr>
            <w:tcW w:w="444" w:type="pct"/>
            <w:tcBorders>
              <w:top w:val="single" w:sz="4" w:space="0" w:color="000000"/>
              <w:left w:val="single" w:sz="4" w:space="0" w:color="000000"/>
              <w:bottom w:val="single" w:sz="4" w:space="0" w:color="000000"/>
              <w:right w:val="single" w:sz="4" w:space="0" w:color="000000"/>
            </w:tcBorders>
            <w:vAlign w:val="center"/>
          </w:tcPr>
          <w:p w:rsidR="00604AB4" w:rsidRPr="0063326F" w:rsidRDefault="00604AB4" w:rsidP="0063326F">
            <w:pPr>
              <w:pStyle w:val="affff9"/>
              <w:rPr>
                <w:rFonts w:ascii="Arial" w:hAnsi="Arial" w:cs="Arial"/>
                <w:color w:val="000000"/>
                <w:sz w:val="12"/>
                <w:szCs w:val="12"/>
              </w:rPr>
            </w:pPr>
            <w:r w:rsidRPr="0063326F">
              <w:rPr>
                <w:rFonts w:ascii="Arial" w:hAnsi="Arial" w:cs="Arial"/>
                <w:color w:val="000000"/>
                <w:sz w:val="12"/>
                <w:szCs w:val="12"/>
                <w:lang w:eastAsia="ru-RU"/>
              </w:rPr>
              <w:t>Код</w:t>
            </w:r>
          </w:p>
        </w:tc>
      </w:tr>
      <w:tr w:rsidR="00604AB4" w:rsidRPr="0063326F"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Религиозное использование</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444"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3.7</w:t>
            </w:r>
          </w:p>
        </w:tc>
      </w:tr>
      <w:tr w:rsidR="00604AB4" w:rsidRPr="0063326F"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Осуществление религиозных обрядов</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44"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3.7.1</w:t>
            </w:r>
          </w:p>
        </w:tc>
      </w:tr>
      <w:tr w:rsidR="00604AB4" w:rsidRPr="0063326F"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Религиозное управление и образование</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44"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3.7.2</w:t>
            </w:r>
          </w:p>
        </w:tc>
      </w:tr>
      <w:tr w:rsidR="00604AB4" w:rsidRPr="0063326F"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Амбулаторное ветеринарное обслуживание</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44"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3.10.1</w:t>
            </w:r>
          </w:p>
        </w:tc>
      </w:tr>
      <w:tr w:rsidR="00604AB4" w:rsidRPr="0063326F"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Деловое управление</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44"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4.1</w:t>
            </w:r>
          </w:p>
        </w:tc>
      </w:tr>
      <w:tr w:rsidR="00604AB4" w:rsidRPr="0063326F"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Гостиничное обслуживание</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гостиниц</w:t>
            </w:r>
          </w:p>
        </w:tc>
        <w:tc>
          <w:tcPr>
            <w:tcW w:w="444"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4.7</w:t>
            </w:r>
          </w:p>
        </w:tc>
      </w:tr>
      <w:tr w:rsidR="00604AB4" w:rsidRPr="0063326F"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Общественное управление</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444"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pStyle w:val="affff8"/>
              <w:jc w:val="center"/>
              <w:rPr>
                <w:rFonts w:ascii="Arial" w:hAnsi="Arial" w:cs="Arial"/>
                <w:color w:val="000000"/>
                <w:sz w:val="12"/>
                <w:szCs w:val="12"/>
              </w:rPr>
            </w:pPr>
            <w:r w:rsidRPr="0063326F">
              <w:rPr>
                <w:rFonts w:ascii="Arial" w:hAnsi="Arial" w:cs="Arial"/>
                <w:color w:val="000000"/>
                <w:sz w:val="12"/>
                <w:szCs w:val="12"/>
              </w:rPr>
              <w:t>3.8.</w:t>
            </w:r>
          </w:p>
        </w:tc>
      </w:tr>
      <w:tr w:rsidR="00604AB4" w:rsidRPr="0063326F"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Объекты торговли (торговые центры, торгово-развлекательные центры (комплексы)</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444"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4.2</w:t>
            </w:r>
          </w:p>
        </w:tc>
      </w:tr>
      <w:tr w:rsidR="00604AB4" w:rsidRPr="0063326F"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Банковская и страховая деятельность</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44"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4.5</w:t>
            </w:r>
          </w:p>
        </w:tc>
      </w:tr>
      <w:tr w:rsidR="00604AB4" w:rsidRPr="0063326F"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Развлекательные мероприятия</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44"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4.8.1</w:t>
            </w:r>
          </w:p>
        </w:tc>
      </w:tr>
      <w:tr w:rsidR="00604AB4" w:rsidRPr="0063326F"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Проведение азартных игр</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444"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4.8.2</w:t>
            </w:r>
          </w:p>
        </w:tc>
      </w:tr>
      <w:tr w:rsidR="00604AB4" w:rsidRPr="0063326F"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Автомобильные мойки</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автомобильных моек, а также размещение магазинов сопутствующей торговли</w:t>
            </w:r>
          </w:p>
        </w:tc>
        <w:tc>
          <w:tcPr>
            <w:tcW w:w="444"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4.9.1.3</w:t>
            </w:r>
          </w:p>
        </w:tc>
      </w:tr>
      <w:tr w:rsidR="00604AB4" w:rsidRPr="0063326F"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Ремонт автомобилей</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44"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4.9.1.4</w:t>
            </w:r>
          </w:p>
        </w:tc>
      </w:tr>
      <w:tr w:rsidR="00604AB4" w:rsidRPr="0063326F"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Связь</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44"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6.8</w:t>
            </w:r>
          </w:p>
        </w:tc>
      </w:tr>
    </w:tbl>
    <w:p w:rsidR="00604AB4" w:rsidRPr="0063326F" w:rsidRDefault="00604AB4" w:rsidP="00482F20">
      <w:pPr>
        <w:pStyle w:val="ConsNormal"/>
        <w:tabs>
          <w:tab w:val="left" w:pos="900"/>
        </w:tabs>
        <w:ind w:firstLine="284"/>
        <w:jc w:val="both"/>
        <w:rPr>
          <w:rFonts w:cs="Arial"/>
          <w:b/>
          <w:color w:val="000000"/>
          <w:sz w:val="4"/>
          <w:szCs w:val="4"/>
        </w:rPr>
      </w:pPr>
    </w:p>
    <w:p w:rsidR="00604AB4" w:rsidRDefault="00604AB4" w:rsidP="00482F20">
      <w:pPr>
        <w:pStyle w:val="afe"/>
        <w:ind w:firstLine="284"/>
        <w:jc w:val="both"/>
        <w:rPr>
          <w:rFonts w:ascii="Arial" w:hAnsi="Arial" w:cs="Arial"/>
          <w:b/>
          <w:color w:val="000000"/>
          <w:sz w:val="16"/>
          <w:szCs w:val="16"/>
        </w:rPr>
      </w:pPr>
      <w:r w:rsidRPr="00482F20">
        <w:rPr>
          <w:rFonts w:ascii="Arial" w:hAnsi="Arial" w:cs="Arial"/>
          <w:b/>
          <w:color w:val="000000"/>
          <w:sz w:val="16"/>
          <w:szCs w:val="16"/>
        </w:rPr>
        <w:t>Вспомогательные виды разрешенного использования</w:t>
      </w:r>
    </w:p>
    <w:tbl>
      <w:tblPr>
        <w:tblW w:w="4960" w:type="pct"/>
        <w:jc w:val="center"/>
        <w:tblCellMar>
          <w:left w:w="0" w:type="dxa"/>
          <w:right w:w="0" w:type="dxa"/>
        </w:tblCellMar>
        <w:tblLook w:val="0000" w:firstRow="0" w:lastRow="0" w:firstColumn="0" w:lastColumn="0" w:noHBand="0" w:noVBand="0"/>
      </w:tblPr>
      <w:tblGrid>
        <w:gridCol w:w="1942"/>
        <w:gridCol w:w="8203"/>
        <w:gridCol w:w="952"/>
      </w:tblGrid>
      <w:tr w:rsidR="00257AE5" w:rsidRPr="0063326F" w:rsidTr="0074375C">
        <w:trPr>
          <w:trHeight w:val="20"/>
          <w:jc w:val="center"/>
        </w:trPr>
        <w:tc>
          <w:tcPr>
            <w:tcW w:w="875" w:type="pct"/>
            <w:tcBorders>
              <w:top w:val="single" w:sz="4" w:space="0" w:color="000000"/>
              <w:left w:val="single" w:sz="4" w:space="0" w:color="000000"/>
              <w:bottom w:val="single" w:sz="4" w:space="0" w:color="000000"/>
            </w:tcBorders>
            <w:shd w:val="clear" w:color="auto" w:fill="auto"/>
            <w:vAlign w:val="center"/>
          </w:tcPr>
          <w:p w:rsidR="00604AB4" w:rsidRPr="0063326F" w:rsidRDefault="00604AB4" w:rsidP="0063326F">
            <w:pPr>
              <w:pStyle w:val="affff9"/>
              <w:rPr>
                <w:rFonts w:ascii="Arial" w:hAnsi="Arial" w:cs="Arial"/>
                <w:color w:val="000000"/>
                <w:sz w:val="12"/>
                <w:szCs w:val="12"/>
              </w:rPr>
            </w:pPr>
            <w:r w:rsidRPr="0063326F">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63326F" w:rsidRDefault="00604AB4" w:rsidP="0063326F">
            <w:pPr>
              <w:pStyle w:val="affff9"/>
              <w:rPr>
                <w:rFonts w:ascii="Arial" w:hAnsi="Arial" w:cs="Arial"/>
                <w:color w:val="000000"/>
                <w:sz w:val="12"/>
                <w:szCs w:val="12"/>
              </w:rPr>
            </w:pPr>
            <w:r w:rsidRPr="0063326F">
              <w:rPr>
                <w:rFonts w:ascii="Arial" w:hAnsi="Arial" w:cs="Arial"/>
                <w:color w:val="000000"/>
                <w:sz w:val="12"/>
                <w:szCs w:val="12"/>
              </w:rPr>
              <w:t>Описание вида разрешенного использования земельного участка</w:t>
            </w:r>
          </w:p>
        </w:tc>
        <w:tc>
          <w:tcPr>
            <w:tcW w:w="429" w:type="pct"/>
            <w:tcBorders>
              <w:top w:val="single" w:sz="4" w:space="0" w:color="000000"/>
              <w:left w:val="single" w:sz="4" w:space="0" w:color="000000"/>
              <w:bottom w:val="single" w:sz="4" w:space="0" w:color="000000"/>
              <w:right w:val="single" w:sz="4" w:space="0" w:color="000000"/>
            </w:tcBorders>
            <w:vAlign w:val="center"/>
          </w:tcPr>
          <w:p w:rsidR="00604AB4" w:rsidRPr="0063326F" w:rsidRDefault="00604AB4" w:rsidP="0063326F">
            <w:pPr>
              <w:pStyle w:val="affff9"/>
              <w:rPr>
                <w:rFonts w:ascii="Arial" w:hAnsi="Arial" w:cs="Arial"/>
                <w:color w:val="000000"/>
                <w:sz w:val="12"/>
                <w:szCs w:val="12"/>
              </w:rPr>
            </w:pPr>
            <w:r w:rsidRPr="0063326F">
              <w:rPr>
                <w:rFonts w:ascii="Arial" w:hAnsi="Arial" w:cs="Arial"/>
                <w:color w:val="000000"/>
                <w:sz w:val="12"/>
                <w:szCs w:val="12"/>
                <w:lang w:eastAsia="ru-RU"/>
              </w:rPr>
              <w:t>Код</w:t>
            </w:r>
          </w:p>
        </w:tc>
      </w:tr>
      <w:tr w:rsidR="00257AE5" w:rsidRPr="0063326F" w:rsidTr="0074375C">
        <w:trPr>
          <w:trHeight w:val="20"/>
          <w:jc w:val="center"/>
        </w:trPr>
        <w:tc>
          <w:tcPr>
            <w:tcW w:w="875"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Хранение автотранспорта</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429"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2.7.1</w:t>
            </w:r>
          </w:p>
        </w:tc>
      </w:tr>
      <w:tr w:rsidR="00257AE5" w:rsidRPr="0063326F" w:rsidTr="0074375C">
        <w:trPr>
          <w:trHeight w:val="20"/>
          <w:jc w:val="center"/>
        </w:trPr>
        <w:tc>
          <w:tcPr>
            <w:tcW w:w="875"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Коммунальное обслуживание</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429"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3.1</w:t>
            </w:r>
          </w:p>
        </w:tc>
      </w:tr>
      <w:tr w:rsidR="00257AE5" w:rsidRPr="0063326F" w:rsidTr="0074375C">
        <w:trPr>
          <w:trHeight w:val="20"/>
          <w:jc w:val="center"/>
        </w:trPr>
        <w:tc>
          <w:tcPr>
            <w:tcW w:w="875"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Предоставление коммунальных услуг</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29"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3.1.1</w:t>
            </w:r>
          </w:p>
        </w:tc>
      </w:tr>
      <w:tr w:rsidR="00257AE5" w:rsidRPr="0063326F" w:rsidTr="0074375C">
        <w:trPr>
          <w:trHeight w:val="20"/>
          <w:jc w:val="center"/>
        </w:trPr>
        <w:tc>
          <w:tcPr>
            <w:tcW w:w="875"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429"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3.1.2</w:t>
            </w:r>
          </w:p>
        </w:tc>
      </w:tr>
      <w:tr w:rsidR="00257AE5" w:rsidRPr="0063326F" w:rsidTr="0074375C">
        <w:trPr>
          <w:trHeight w:val="20"/>
          <w:jc w:val="center"/>
        </w:trPr>
        <w:tc>
          <w:tcPr>
            <w:tcW w:w="875"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Служебные гаражи</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29"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pStyle w:val="affff8"/>
              <w:jc w:val="center"/>
              <w:rPr>
                <w:rFonts w:ascii="Arial" w:hAnsi="Arial" w:cs="Arial"/>
                <w:color w:val="000000"/>
                <w:sz w:val="12"/>
                <w:szCs w:val="12"/>
              </w:rPr>
            </w:pPr>
            <w:r w:rsidRPr="0063326F">
              <w:rPr>
                <w:rFonts w:ascii="Arial" w:hAnsi="Arial" w:cs="Arial"/>
                <w:color w:val="000000"/>
                <w:sz w:val="12"/>
                <w:szCs w:val="12"/>
              </w:rPr>
              <w:t>4.9.</w:t>
            </w:r>
          </w:p>
        </w:tc>
      </w:tr>
      <w:tr w:rsidR="0063326F" w:rsidRPr="0063326F" w:rsidTr="0074375C">
        <w:trPr>
          <w:trHeight w:val="20"/>
          <w:jc w:val="center"/>
        </w:trPr>
        <w:tc>
          <w:tcPr>
            <w:tcW w:w="875"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Автомобильные мойки</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автомобильных моек, а также размещение магазинов сопутствующей торговли</w:t>
            </w:r>
          </w:p>
        </w:tc>
        <w:tc>
          <w:tcPr>
            <w:tcW w:w="429"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4.9.1.3</w:t>
            </w:r>
          </w:p>
        </w:tc>
      </w:tr>
      <w:tr w:rsidR="0063326F" w:rsidRPr="0063326F" w:rsidTr="0074375C">
        <w:trPr>
          <w:trHeight w:val="20"/>
          <w:jc w:val="center"/>
        </w:trPr>
        <w:tc>
          <w:tcPr>
            <w:tcW w:w="875" w:type="pct"/>
            <w:tcBorders>
              <w:top w:val="single" w:sz="4" w:space="0" w:color="000000"/>
              <w:left w:val="single" w:sz="4" w:space="0" w:color="000000"/>
              <w:bottom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Ремонт автомобилей</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rsidR="00604AB4" w:rsidRPr="0063326F" w:rsidRDefault="00604AB4" w:rsidP="0063326F">
            <w:pPr>
              <w:autoSpaceDN w:val="0"/>
              <w:adjustRightInd w:val="0"/>
              <w:rPr>
                <w:rFonts w:ascii="Arial" w:hAnsi="Arial" w:cs="Arial"/>
                <w:color w:val="000000"/>
                <w:sz w:val="12"/>
                <w:szCs w:val="12"/>
              </w:rPr>
            </w:pPr>
            <w:r w:rsidRPr="0063326F">
              <w:rPr>
                <w:rFonts w:ascii="Arial" w:hAnsi="Arial" w:cs="Arial"/>
                <w:color w:val="000000"/>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29" w:type="pct"/>
            <w:tcBorders>
              <w:top w:val="single" w:sz="4" w:space="0" w:color="000000"/>
              <w:left w:val="single" w:sz="4" w:space="0" w:color="000000"/>
              <w:bottom w:val="single" w:sz="4" w:space="0" w:color="000000"/>
              <w:right w:val="single" w:sz="4" w:space="0" w:color="000000"/>
            </w:tcBorders>
          </w:tcPr>
          <w:p w:rsidR="00604AB4" w:rsidRPr="0063326F" w:rsidRDefault="00604AB4" w:rsidP="0063326F">
            <w:pPr>
              <w:autoSpaceDN w:val="0"/>
              <w:adjustRightInd w:val="0"/>
              <w:jc w:val="center"/>
              <w:rPr>
                <w:rFonts w:ascii="Arial" w:hAnsi="Arial" w:cs="Arial"/>
                <w:color w:val="000000"/>
                <w:sz w:val="12"/>
                <w:szCs w:val="12"/>
              </w:rPr>
            </w:pPr>
            <w:r w:rsidRPr="0063326F">
              <w:rPr>
                <w:rFonts w:ascii="Arial" w:hAnsi="Arial" w:cs="Arial"/>
                <w:color w:val="000000"/>
                <w:sz w:val="12"/>
                <w:szCs w:val="12"/>
              </w:rPr>
              <w:t>4.9.1.4</w:t>
            </w:r>
          </w:p>
        </w:tc>
      </w:tr>
    </w:tbl>
    <w:p w:rsidR="00604AB4" w:rsidRPr="0063326F" w:rsidRDefault="00604AB4" w:rsidP="00482F20">
      <w:pPr>
        <w:pStyle w:val="afe"/>
        <w:ind w:firstLine="284"/>
        <w:jc w:val="right"/>
        <w:rPr>
          <w:rFonts w:ascii="Arial" w:hAnsi="Arial" w:cs="Arial"/>
          <w:b/>
          <w:color w:val="000000"/>
          <w:sz w:val="4"/>
          <w:szCs w:val="4"/>
        </w:rPr>
      </w:pPr>
    </w:p>
    <w:p w:rsidR="0080584C" w:rsidRPr="0080584C" w:rsidRDefault="0080584C" w:rsidP="00482F20">
      <w:pPr>
        <w:pStyle w:val="afe"/>
        <w:ind w:firstLine="284"/>
        <w:jc w:val="both"/>
        <w:rPr>
          <w:rFonts w:ascii="Arial" w:hAnsi="Arial" w:cs="Arial"/>
          <w:sz w:val="4"/>
          <w:szCs w:val="4"/>
        </w:rPr>
      </w:pPr>
    </w:p>
    <w:p w:rsidR="0080584C" w:rsidRPr="0080584C" w:rsidRDefault="00BA0128" w:rsidP="00482F20">
      <w:pPr>
        <w:pStyle w:val="afe"/>
        <w:ind w:firstLine="284"/>
        <w:jc w:val="both"/>
        <w:rPr>
          <w:rFonts w:ascii="Arial" w:hAnsi="Arial" w:cs="Arial"/>
          <w:b/>
          <w:color w:val="000000"/>
          <w:sz w:val="4"/>
          <w:szCs w:val="4"/>
        </w:rPr>
      </w:pPr>
      <w:hyperlink r:id="rId42" w:history="1">
        <w:r w:rsidR="00604AB4" w:rsidRPr="00482F20">
          <w:rPr>
            <w:rFonts w:ascii="Arial" w:hAnsi="Arial" w:cs="Arial"/>
            <w:b/>
            <w:color w:val="000000"/>
            <w:sz w:val="16"/>
            <w:szCs w:val="16"/>
          </w:rPr>
          <w:t>Предельные</w:t>
        </w:r>
      </w:hyperlink>
      <w:r w:rsidR="00604AB4" w:rsidRPr="00482F20">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Ж.3</w:t>
      </w:r>
    </w:p>
    <w:tbl>
      <w:tblPr>
        <w:tblW w:w="5000" w:type="pct"/>
        <w:jc w:val="center"/>
        <w:tblCellMar>
          <w:left w:w="0" w:type="dxa"/>
          <w:right w:w="0" w:type="dxa"/>
        </w:tblCellMar>
        <w:tblLook w:val="04A0" w:firstRow="1" w:lastRow="0" w:firstColumn="1" w:lastColumn="0" w:noHBand="0" w:noVBand="1"/>
      </w:tblPr>
      <w:tblGrid>
        <w:gridCol w:w="571"/>
        <w:gridCol w:w="8208"/>
        <w:gridCol w:w="2407"/>
      </w:tblGrid>
      <w:tr w:rsidR="00604AB4" w:rsidRPr="0063326F" w:rsidTr="00C23B89">
        <w:trPr>
          <w:trHeight w:val="20"/>
          <w:jc w:val="center"/>
        </w:trPr>
        <w:tc>
          <w:tcPr>
            <w:tcW w:w="255" w:type="pct"/>
            <w:tcBorders>
              <w:top w:val="single" w:sz="4" w:space="0" w:color="000000"/>
              <w:left w:val="single" w:sz="4" w:space="0" w:color="000000"/>
              <w:bottom w:val="single" w:sz="4" w:space="0" w:color="000000"/>
              <w:right w:val="nil"/>
            </w:tcBorders>
            <w:vAlign w:val="center"/>
          </w:tcPr>
          <w:p w:rsidR="00604AB4" w:rsidRPr="0063326F" w:rsidRDefault="00604AB4" w:rsidP="00C23B89">
            <w:pPr>
              <w:jc w:val="center"/>
              <w:rPr>
                <w:rFonts w:ascii="Arial" w:hAnsi="Arial" w:cs="Arial"/>
                <w:b/>
                <w:bCs/>
                <w:color w:val="000000"/>
                <w:sz w:val="12"/>
                <w:szCs w:val="12"/>
              </w:rPr>
            </w:pPr>
            <w:r w:rsidRPr="0063326F">
              <w:rPr>
                <w:rFonts w:ascii="Arial" w:hAnsi="Arial" w:cs="Arial"/>
                <w:b/>
                <w:bCs/>
                <w:color w:val="000000"/>
                <w:sz w:val="12"/>
                <w:szCs w:val="12"/>
              </w:rPr>
              <w:t>№</w:t>
            </w:r>
          </w:p>
        </w:tc>
        <w:tc>
          <w:tcPr>
            <w:tcW w:w="3669" w:type="pct"/>
            <w:tcBorders>
              <w:top w:val="single" w:sz="4" w:space="0" w:color="000000"/>
              <w:left w:val="single" w:sz="4" w:space="0" w:color="000000"/>
              <w:bottom w:val="single" w:sz="4" w:space="0" w:color="000000"/>
              <w:right w:val="nil"/>
            </w:tcBorders>
            <w:vAlign w:val="center"/>
          </w:tcPr>
          <w:p w:rsidR="00604AB4" w:rsidRPr="0063326F" w:rsidRDefault="00604AB4" w:rsidP="00C23B89">
            <w:pPr>
              <w:jc w:val="center"/>
              <w:rPr>
                <w:rFonts w:ascii="Arial" w:hAnsi="Arial" w:cs="Arial"/>
                <w:b/>
                <w:bCs/>
                <w:color w:val="000000"/>
                <w:sz w:val="12"/>
                <w:szCs w:val="12"/>
              </w:rPr>
            </w:pPr>
            <w:r w:rsidRPr="0063326F">
              <w:rPr>
                <w:rFonts w:ascii="Arial" w:hAnsi="Arial" w:cs="Arial"/>
                <w:b/>
                <w:bCs/>
                <w:color w:val="000000"/>
                <w:sz w:val="12"/>
                <w:szCs w:val="12"/>
              </w:rPr>
              <w:t>Предельные размеры и параметры</w:t>
            </w:r>
          </w:p>
        </w:tc>
        <w:tc>
          <w:tcPr>
            <w:tcW w:w="1076" w:type="pct"/>
            <w:tcBorders>
              <w:top w:val="single" w:sz="4" w:space="0" w:color="000000"/>
              <w:left w:val="single" w:sz="4" w:space="0" w:color="000000"/>
              <w:bottom w:val="single" w:sz="4" w:space="0" w:color="000000"/>
              <w:right w:val="single" w:sz="4" w:space="0" w:color="000000"/>
            </w:tcBorders>
            <w:vAlign w:val="center"/>
          </w:tcPr>
          <w:p w:rsidR="00604AB4" w:rsidRPr="0063326F" w:rsidRDefault="00604AB4" w:rsidP="00C23B89">
            <w:pPr>
              <w:jc w:val="center"/>
              <w:rPr>
                <w:rFonts w:ascii="Arial" w:hAnsi="Arial" w:cs="Arial"/>
                <w:b/>
                <w:bCs/>
                <w:color w:val="000000"/>
                <w:sz w:val="12"/>
                <w:szCs w:val="12"/>
              </w:rPr>
            </w:pPr>
            <w:r w:rsidRPr="0063326F">
              <w:rPr>
                <w:rFonts w:ascii="Arial" w:hAnsi="Arial" w:cs="Arial"/>
                <w:b/>
                <w:bCs/>
                <w:color w:val="000000"/>
                <w:sz w:val="12"/>
                <w:szCs w:val="12"/>
              </w:rPr>
              <w:t>Значения предельных размеров и параметров</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b/>
                <w:bCs/>
                <w:color w:val="000000"/>
                <w:sz w:val="12"/>
                <w:szCs w:val="12"/>
              </w:rPr>
            </w:pPr>
            <w:r w:rsidRPr="0063326F">
              <w:rPr>
                <w:rFonts w:ascii="Arial" w:hAnsi="Arial" w:cs="Arial"/>
                <w:b/>
                <w:bCs/>
                <w:color w:val="000000"/>
                <w:sz w:val="12"/>
                <w:szCs w:val="12"/>
              </w:rPr>
              <w:t>1</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b/>
                <w:bCs/>
                <w:color w:val="000000"/>
                <w:sz w:val="12"/>
                <w:szCs w:val="12"/>
              </w:rPr>
            </w:pPr>
            <w:r w:rsidRPr="0063326F">
              <w:rPr>
                <w:rFonts w:ascii="Arial" w:hAnsi="Arial" w:cs="Arial"/>
                <w:b/>
                <w:bCs/>
                <w:color w:val="000000"/>
                <w:sz w:val="12"/>
                <w:szCs w:val="12"/>
              </w:rPr>
              <w:t>Минимальная площадь земельных участков</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snapToGrid w:val="0"/>
              <w:jc w:val="center"/>
              <w:rPr>
                <w:rFonts w:ascii="Arial" w:hAnsi="Arial" w:cs="Arial"/>
                <w:b/>
                <w:bCs/>
                <w:color w:val="000000"/>
                <w:sz w:val="12"/>
                <w:szCs w:val="12"/>
              </w:rPr>
            </w:pP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1.</w:t>
            </w:r>
            <w:r w:rsidRPr="0063326F">
              <w:rPr>
                <w:rFonts w:ascii="Arial" w:hAnsi="Arial" w:cs="Arial"/>
                <w:color w:val="000000"/>
                <w:sz w:val="12"/>
                <w:szCs w:val="12"/>
                <w:lang w:val="en-US"/>
              </w:rPr>
              <w:t>1</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с видом разрешенного использования "Магазины", "Общественное питание"</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smartTag w:uri="urn:schemas-microsoft-com:office:smarttags" w:element="metricconverter">
              <w:smartTagPr>
                <w:attr w:name="ProductID" w:val="25 м2"/>
              </w:smartTagPr>
              <w:r w:rsidRPr="0063326F">
                <w:rPr>
                  <w:rFonts w:ascii="Arial" w:hAnsi="Arial" w:cs="Arial"/>
                  <w:color w:val="000000"/>
                  <w:sz w:val="12"/>
                  <w:szCs w:val="12"/>
                </w:rPr>
                <w:t>25 м</w:t>
              </w:r>
              <w:r w:rsidRPr="0063326F">
                <w:rPr>
                  <w:rFonts w:ascii="Arial" w:hAnsi="Arial" w:cs="Arial"/>
                  <w:color w:val="000000"/>
                  <w:sz w:val="12"/>
                  <w:szCs w:val="12"/>
                  <w:vertAlign w:val="superscript"/>
                </w:rPr>
                <w:t>2</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1.2.</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на 1-ну жилую единицу блокированной застройки (блок-секциию)</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63326F">
                <w:rPr>
                  <w:rFonts w:ascii="Arial" w:hAnsi="Arial" w:cs="Arial"/>
                  <w:color w:val="000000"/>
                  <w:sz w:val="12"/>
                  <w:szCs w:val="12"/>
                </w:rPr>
                <w:t>100 м2</w:t>
              </w:r>
            </w:smartTag>
            <w:r w:rsidRPr="0063326F">
              <w:rPr>
                <w:rFonts w:ascii="Arial" w:hAnsi="Arial" w:cs="Arial"/>
                <w:color w:val="000000"/>
                <w:sz w:val="12"/>
                <w:szCs w:val="12"/>
              </w:rPr>
              <w:t>,</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1.3.</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с видом использования: «Общественное питание», «Социальное обслуживание», «Дошкольное начальное и среднее общее образование»,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 «Малоэтажная многоквартирная жилая застройка»</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63326F">
                <w:rPr>
                  <w:rFonts w:ascii="Arial" w:hAnsi="Arial" w:cs="Arial"/>
                  <w:color w:val="000000"/>
                  <w:sz w:val="12"/>
                  <w:szCs w:val="12"/>
                </w:rPr>
                <w:t>100 м2</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1.4</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с другими видами разрешенного использования</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не подлежит установлению</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b/>
                <w:bCs/>
                <w:color w:val="000000"/>
                <w:sz w:val="12"/>
                <w:szCs w:val="12"/>
              </w:rPr>
            </w:pPr>
            <w:r w:rsidRPr="0063326F">
              <w:rPr>
                <w:rFonts w:ascii="Arial" w:hAnsi="Arial" w:cs="Arial"/>
                <w:b/>
                <w:bCs/>
                <w:color w:val="000000"/>
                <w:sz w:val="12"/>
                <w:szCs w:val="12"/>
              </w:rPr>
              <w:t>2</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b/>
                <w:bCs/>
                <w:color w:val="000000"/>
                <w:sz w:val="12"/>
                <w:szCs w:val="12"/>
              </w:rPr>
            </w:pPr>
            <w:r w:rsidRPr="0063326F">
              <w:rPr>
                <w:rFonts w:ascii="Arial" w:hAnsi="Arial" w:cs="Arial"/>
                <w:b/>
                <w:bCs/>
                <w:color w:val="000000"/>
                <w:sz w:val="12"/>
                <w:szCs w:val="12"/>
              </w:rPr>
              <w:t>Максимальная площадь земельных участков</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snapToGrid w:val="0"/>
              <w:jc w:val="center"/>
              <w:rPr>
                <w:rFonts w:ascii="Arial" w:hAnsi="Arial" w:cs="Arial"/>
                <w:b/>
                <w:bCs/>
                <w:color w:val="000000"/>
                <w:sz w:val="12"/>
                <w:szCs w:val="12"/>
              </w:rPr>
            </w:pP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2.1</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с видом разрешенного использования,  "Общественное управление", "Амбулаторное ветеринарное обслуживание", "Магазины", "Деловое управление", "Общественное питание", «Блокированная жилая застройка», «Бытовое обслуживание», «Амбулаторно-поликлиническое обслуживание»</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smartTag w:uri="urn:schemas-microsoft-com:office:smarttags" w:element="metricconverter">
              <w:smartTagPr>
                <w:attr w:name="ProductID" w:val="5000 м2"/>
              </w:smartTagPr>
              <w:r w:rsidRPr="0063326F">
                <w:rPr>
                  <w:rFonts w:ascii="Arial" w:hAnsi="Arial" w:cs="Arial"/>
                  <w:color w:val="000000"/>
                  <w:sz w:val="12"/>
                  <w:szCs w:val="12"/>
                </w:rPr>
                <w:t>5000 м</w:t>
              </w:r>
              <w:r w:rsidRPr="0063326F">
                <w:rPr>
                  <w:rFonts w:ascii="Arial" w:hAnsi="Arial" w:cs="Arial"/>
                  <w:color w:val="000000"/>
                  <w:sz w:val="12"/>
                  <w:szCs w:val="12"/>
                  <w:vertAlign w:val="superscript"/>
                </w:rPr>
                <w:t>2</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 xml:space="preserve">с видом разрешенного использования "Для индивидуального жилищного строительства", "Для ведения личного подсобного хозяйства" </w:t>
            </w:r>
            <w:r w:rsidRPr="0063326F">
              <w:rPr>
                <w:rFonts w:ascii="Arial" w:hAnsi="Arial" w:cs="Arial"/>
                <w:color w:val="000000"/>
                <w:spacing w:val="-16"/>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63326F">
              <w:rPr>
                <w:rFonts w:ascii="Arial" w:hAnsi="Arial" w:cs="Arial"/>
                <w:color w:val="000000"/>
                <w:sz w:val="12"/>
                <w:szCs w:val="12"/>
              </w:rPr>
              <w:t xml:space="preserve"> разделу</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color w:val="000000"/>
                <w:sz w:val="12"/>
                <w:szCs w:val="12"/>
              </w:rPr>
            </w:pPr>
            <w:r w:rsidRPr="0063326F">
              <w:rPr>
                <w:rFonts w:ascii="Arial" w:hAnsi="Arial" w:cs="Arial"/>
                <w:color w:val="000000"/>
                <w:sz w:val="12"/>
                <w:szCs w:val="12"/>
              </w:rPr>
              <w:t>1500 м</w:t>
            </w:r>
            <w:r w:rsidRPr="0063326F">
              <w:rPr>
                <w:rFonts w:ascii="Arial" w:hAnsi="Arial" w:cs="Arial"/>
                <w:color w:val="000000"/>
                <w:sz w:val="12"/>
                <w:szCs w:val="12"/>
                <w:vertAlign w:val="superscript"/>
              </w:rPr>
              <w:t>2</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«Малоэтажная многоквартирная жилая застройка»</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color w:val="000000"/>
                <w:sz w:val="12"/>
                <w:szCs w:val="12"/>
                <w:highlight w:val="red"/>
              </w:rPr>
            </w:pPr>
            <w:smartTag w:uri="urn:schemas-microsoft-com:office:smarttags" w:element="metricconverter">
              <w:smartTagPr>
                <w:attr w:name="ProductID" w:val="3000 м2"/>
              </w:smartTagPr>
              <w:r w:rsidRPr="0063326F">
                <w:rPr>
                  <w:rFonts w:ascii="Arial" w:hAnsi="Arial" w:cs="Arial"/>
                  <w:color w:val="000000"/>
                  <w:sz w:val="12"/>
                  <w:szCs w:val="12"/>
                </w:rPr>
                <w:t>3000 м</w:t>
              </w:r>
              <w:r w:rsidRPr="0063326F">
                <w:rPr>
                  <w:rFonts w:ascii="Arial" w:hAnsi="Arial" w:cs="Arial"/>
                  <w:color w:val="000000"/>
                  <w:sz w:val="12"/>
                  <w:szCs w:val="12"/>
                  <w:vertAlign w:val="superscript"/>
                </w:rPr>
                <w:t>2</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с видом разрешенного использования «Магазины»</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color w:val="000000"/>
                <w:sz w:val="12"/>
                <w:szCs w:val="12"/>
              </w:rPr>
            </w:pPr>
            <w:smartTag w:uri="urn:schemas-microsoft-com:office:smarttags" w:element="metricconverter">
              <w:smartTagPr>
                <w:attr w:name="ProductID" w:val="5000 м"/>
              </w:smartTagPr>
              <w:r w:rsidRPr="0063326F">
                <w:rPr>
                  <w:rFonts w:ascii="Arial" w:hAnsi="Arial" w:cs="Arial"/>
                  <w:color w:val="000000"/>
                  <w:sz w:val="12"/>
                  <w:szCs w:val="12"/>
                </w:rPr>
                <w:t>5000 м</w:t>
              </w:r>
            </w:smartTag>
            <w:r w:rsidRPr="0063326F">
              <w:rPr>
                <w:rFonts w:ascii="Arial" w:hAnsi="Arial" w:cs="Arial"/>
                <w:color w:val="000000"/>
                <w:sz w:val="12"/>
                <w:szCs w:val="12"/>
              </w:rPr>
              <w:t xml:space="preserve"> 2</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с видом использования «Социальное обслуживание», «Спорт», «Религиозное использование», «Гостиничное обслуживание»</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color w:val="000000"/>
                <w:sz w:val="12"/>
                <w:szCs w:val="12"/>
              </w:rPr>
            </w:pPr>
            <w:r w:rsidRPr="0063326F">
              <w:rPr>
                <w:rFonts w:ascii="Arial" w:hAnsi="Arial" w:cs="Arial"/>
                <w:color w:val="000000"/>
                <w:sz w:val="12"/>
                <w:szCs w:val="12"/>
              </w:rPr>
              <w:t>10 000м2,</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с видом использования «Дошкольное, начальное, среднее, общее образование»</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color w:val="000000"/>
                <w:sz w:val="12"/>
                <w:szCs w:val="12"/>
              </w:rPr>
            </w:pPr>
            <w:r w:rsidRPr="0063326F">
              <w:rPr>
                <w:rFonts w:ascii="Arial" w:hAnsi="Arial" w:cs="Arial"/>
                <w:color w:val="000000"/>
                <w:sz w:val="12"/>
                <w:szCs w:val="12"/>
              </w:rPr>
              <w:t>20 000м2,</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2.2</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 xml:space="preserve">с другими видами разрешенного использования </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не подлежит установлению</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b/>
                <w:bCs/>
                <w:color w:val="000000"/>
                <w:sz w:val="12"/>
                <w:szCs w:val="12"/>
              </w:rPr>
            </w:pPr>
            <w:r w:rsidRPr="0063326F">
              <w:rPr>
                <w:rFonts w:ascii="Arial" w:hAnsi="Arial" w:cs="Arial"/>
                <w:b/>
                <w:bCs/>
                <w:color w:val="000000"/>
                <w:sz w:val="12"/>
                <w:szCs w:val="12"/>
              </w:rPr>
              <w:t>3</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b/>
                <w:bCs/>
                <w:color w:val="000000"/>
                <w:sz w:val="12"/>
                <w:szCs w:val="12"/>
              </w:rPr>
            </w:pPr>
            <w:r w:rsidRPr="0063326F">
              <w:rPr>
                <w:rFonts w:ascii="Arial" w:hAnsi="Arial" w:cs="Arial"/>
                <w:b/>
                <w:bCs/>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snapToGrid w:val="0"/>
              <w:jc w:val="center"/>
              <w:rPr>
                <w:rFonts w:ascii="Arial" w:hAnsi="Arial" w:cs="Arial"/>
                <w:b/>
                <w:bCs/>
                <w:color w:val="000000"/>
                <w:sz w:val="12"/>
                <w:szCs w:val="12"/>
              </w:rPr>
            </w:pP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3.1.</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smartTag w:uri="urn:schemas-microsoft-com:office:smarttags" w:element="metricconverter">
              <w:smartTagPr>
                <w:attr w:name="ProductID" w:val="0 м"/>
              </w:smartTagPr>
              <w:r w:rsidRPr="0063326F">
                <w:rPr>
                  <w:rFonts w:ascii="Arial" w:hAnsi="Arial" w:cs="Arial"/>
                  <w:color w:val="000000"/>
                  <w:sz w:val="12"/>
                  <w:szCs w:val="12"/>
                </w:rPr>
                <w:t>0 м</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3.2.</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для хозяйственных построек</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smartTag w:uri="urn:schemas-microsoft-com:office:smarttags" w:element="metricconverter">
              <w:smartTagPr>
                <w:attr w:name="ProductID" w:val="1 м"/>
              </w:smartTagPr>
              <w:r w:rsidRPr="0063326F">
                <w:rPr>
                  <w:rFonts w:ascii="Arial" w:hAnsi="Arial" w:cs="Arial"/>
                  <w:color w:val="000000"/>
                  <w:sz w:val="12"/>
                  <w:szCs w:val="12"/>
                </w:rPr>
                <w:t>1 м</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3.3.</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для других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smartTag w:uri="urn:schemas-microsoft-com:office:smarttags" w:element="metricconverter">
              <w:smartTagPr>
                <w:attr w:name="ProductID" w:val="3 м"/>
              </w:smartTagPr>
              <w:r w:rsidRPr="0063326F">
                <w:rPr>
                  <w:rFonts w:ascii="Arial" w:hAnsi="Arial" w:cs="Arial"/>
                  <w:color w:val="000000"/>
                  <w:sz w:val="12"/>
                  <w:szCs w:val="12"/>
                </w:rPr>
                <w:t>3 м</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3.4.</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При отсутствии централизованной канализации расстояние:</w:t>
            </w:r>
          </w:p>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от туалета до стен соседнего дома</w:t>
            </w:r>
          </w:p>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до источника водоснабжения (колодца)</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color w:val="000000"/>
                <w:sz w:val="12"/>
                <w:szCs w:val="12"/>
              </w:rPr>
            </w:pPr>
          </w:p>
          <w:p w:rsidR="00604AB4" w:rsidRPr="0063326F" w:rsidRDefault="00604AB4" w:rsidP="00703A3E">
            <w:pPr>
              <w:pStyle w:val="affff8"/>
              <w:jc w:val="center"/>
              <w:rPr>
                <w:rFonts w:ascii="Arial" w:hAnsi="Arial" w:cs="Arial"/>
                <w:color w:val="000000"/>
                <w:sz w:val="12"/>
                <w:szCs w:val="12"/>
              </w:rPr>
            </w:pPr>
            <w:smartTag w:uri="urn:schemas-microsoft-com:office:smarttags" w:element="metricconverter">
              <w:smartTagPr>
                <w:attr w:name="ProductID" w:val="12 м"/>
              </w:smartTagPr>
              <w:r w:rsidRPr="0063326F">
                <w:rPr>
                  <w:rFonts w:ascii="Arial" w:hAnsi="Arial" w:cs="Arial"/>
                  <w:color w:val="000000"/>
                  <w:sz w:val="12"/>
                  <w:szCs w:val="12"/>
                </w:rPr>
                <w:t>12 м</w:t>
              </w:r>
            </w:smartTag>
          </w:p>
          <w:p w:rsidR="00604AB4" w:rsidRPr="0063326F" w:rsidRDefault="00604AB4" w:rsidP="00703A3E">
            <w:pPr>
              <w:pStyle w:val="affff8"/>
              <w:jc w:val="center"/>
              <w:rPr>
                <w:rFonts w:ascii="Arial" w:hAnsi="Arial" w:cs="Arial"/>
                <w:color w:val="000000"/>
                <w:sz w:val="12"/>
                <w:szCs w:val="12"/>
              </w:rPr>
            </w:pPr>
            <w:smartTag w:uri="urn:schemas-microsoft-com:office:smarttags" w:element="metricconverter">
              <w:smartTagPr>
                <w:attr w:name="ProductID" w:val="25 м"/>
              </w:smartTagPr>
              <w:r w:rsidRPr="0063326F">
                <w:rPr>
                  <w:rFonts w:ascii="Arial" w:hAnsi="Arial" w:cs="Arial"/>
                  <w:color w:val="000000"/>
                  <w:sz w:val="12"/>
                  <w:szCs w:val="12"/>
                </w:rPr>
                <w:t>25 м</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b/>
                <w:bCs/>
                <w:color w:val="000000"/>
                <w:sz w:val="12"/>
                <w:szCs w:val="12"/>
              </w:rPr>
            </w:pPr>
            <w:r w:rsidRPr="0063326F">
              <w:rPr>
                <w:rFonts w:ascii="Arial" w:hAnsi="Arial" w:cs="Arial"/>
                <w:b/>
                <w:bCs/>
                <w:color w:val="000000"/>
                <w:sz w:val="12"/>
                <w:szCs w:val="12"/>
              </w:rPr>
              <w:t>4</w:t>
            </w:r>
          </w:p>
        </w:tc>
        <w:tc>
          <w:tcPr>
            <w:tcW w:w="3669" w:type="pct"/>
            <w:tcBorders>
              <w:top w:val="single" w:sz="4" w:space="0" w:color="000000"/>
              <w:left w:val="single" w:sz="4" w:space="0" w:color="000000"/>
              <w:bottom w:val="single" w:sz="4" w:space="0" w:color="000000"/>
              <w:right w:val="nil"/>
            </w:tcBorders>
          </w:tcPr>
          <w:p w:rsidR="00C23B89" w:rsidRPr="0063326F" w:rsidRDefault="00604AB4" w:rsidP="0080584C">
            <w:pPr>
              <w:rPr>
                <w:rFonts w:ascii="Arial" w:hAnsi="Arial" w:cs="Arial"/>
                <w:b/>
                <w:bCs/>
                <w:color w:val="000000"/>
                <w:sz w:val="12"/>
                <w:szCs w:val="12"/>
              </w:rPr>
            </w:pPr>
            <w:r w:rsidRPr="0063326F">
              <w:rPr>
                <w:rFonts w:ascii="Arial" w:hAnsi="Arial" w:cs="Arial"/>
                <w:b/>
                <w:bCs/>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snapToGrid w:val="0"/>
              <w:jc w:val="center"/>
              <w:rPr>
                <w:rFonts w:ascii="Arial" w:hAnsi="Arial" w:cs="Arial"/>
                <w:b/>
                <w:bCs/>
                <w:color w:val="000000"/>
                <w:sz w:val="12"/>
                <w:szCs w:val="12"/>
              </w:rPr>
            </w:pP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4.1</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smartTag w:uri="urn:schemas-microsoft-com:office:smarttags" w:element="metricconverter">
              <w:smartTagPr>
                <w:attr w:name="ProductID" w:val="0 м"/>
              </w:smartTagPr>
              <w:r w:rsidRPr="0063326F">
                <w:rPr>
                  <w:rFonts w:ascii="Arial" w:hAnsi="Arial" w:cs="Arial"/>
                  <w:color w:val="000000"/>
                  <w:sz w:val="12"/>
                  <w:szCs w:val="12"/>
                </w:rPr>
                <w:t>0 м</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4.2</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для дошкольных образовательных организаций, общеобразовательных организаций</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smartTag w:uri="urn:schemas-microsoft-com:office:smarttags" w:element="metricconverter">
              <w:smartTagPr>
                <w:attr w:name="ProductID" w:val="25 м"/>
              </w:smartTagPr>
              <w:r w:rsidRPr="0063326F">
                <w:rPr>
                  <w:rFonts w:ascii="Arial" w:hAnsi="Arial" w:cs="Arial"/>
                  <w:color w:val="000000"/>
                  <w:sz w:val="12"/>
                  <w:szCs w:val="12"/>
                </w:rPr>
                <w:t>25 м</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4.3</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для других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smartTag w:uri="urn:schemas-microsoft-com:office:smarttags" w:element="metricconverter">
              <w:smartTagPr>
                <w:attr w:name="ProductID" w:val="5 м"/>
              </w:smartTagPr>
              <w:r w:rsidRPr="0063326F">
                <w:rPr>
                  <w:rFonts w:ascii="Arial" w:hAnsi="Arial" w:cs="Arial"/>
                  <w:color w:val="000000"/>
                  <w:sz w:val="12"/>
                  <w:szCs w:val="12"/>
                </w:rPr>
                <w:t>5 м</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center"/>
              <w:rPr>
                <w:rFonts w:ascii="Arial" w:hAnsi="Arial" w:cs="Arial"/>
                <w:b/>
                <w:color w:val="000000"/>
                <w:sz w:val="12"/>
                <w:szCs w:val="12"/>
              </w:rPr>
            </w:pPr>
            <w:r w:rsidRPr="0063326F">
              <w:rPr>
                <w:rFonts w:ascii="Arial" w:hAnsi="Arial" w:cs="Arial"/>
                <w:b/>
                <w:color w:val="000000"/>
                <w:sz w:val="12"/>
                <w:szCs w:val="12"/>
              </w:rPr>
              <w:t>5.</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b/>
                <w:color w:val="000000"/>
                <w:sz w:val="12"/>
                <w:szCs w:val="12"/>
              </w:rPr>
            </w:pPr>
            <w:r w:rsidRPr="0063326F">
              <w:rPr>
                <w:rFonts w:ascii="Arial" w:hAnsi="Arial" w:cs="Arial"/>
                <w:b/>
                <w:color w:val="000000"/>
                <w:sz w:val="12"/>
                <w:szCs w:val="12"/>
              </w:rPr>
              <w:t>Минимальный отступ до границы соседнего приквартирного земельного участка</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b/>
                <w:color w:val="000000"/>
                <w:sz w:val="12"/>
                <w:szCs w:val="12"/>
              </w:rPr>
            </w:pP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center"/>
              <w:rPr>
                <w:rFonts w:ascii="Arial" w:hAnsi="Arial" w:cs="Arial"/>
                <w:color w:val="000000"/>
                <w:sz w:val="12"/>
                <w:szCs w:val="12"/>
              </w:rPr>
            </w:pPr>
            <w:r w:rsidRPr="0063326F">
              <w:rPr>
                <w:rFonts w:ascii="Arial" w:hAnsi="Arial" w:cs="Arial"/>
                <w:color w:val="000000"/>
                <w:sz w:val="12"/>
                <w:szCs w:val="12"/>
              </w:rPr>
              <w:t>5.1.</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от постройки для содержания скота и птицы</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color w:val="000000"/>
                <w:sz w:val="12"/>
                <w:szCs w:val="12"/>
              </w:rPr>
            </w:pPr>
            <w:smartTag w:uri="urn:schemas-microsoft-com:office:smarttags" w:element="metricconverter">
              <w:smartTagPr>
                <w:attr w:name="ProductID" w:val="4 м"/>
              </w:smartTagPr>
              <w:r w:rsidRPr="0063326F">
                <w:rPr>
                  <w:rFonts w:ascii="Arial" w:hAnsi="Arial" w:cs="Arial"/>
                  <w:color w:val="000000"/>
                  <w:sz w:val="12"/>
                  <w:szCs w:val="12"/>
                </w:rPr>
                <w:t>4 м</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center"/>
              <w:rPr>
                <w:rFonts w:ascii="Arial" w:hAnsi="Arial" w:cs="Arial"/>
                <w:color w:val="000000"/>
                <w:sz w:val="12"/>
                <w:szCs w:val="12"/>
              </w:rPr>
            </w:pPr>
            <w:r w:rsidRPr="0063326F">
              <w:rPr>
                <w:rFonts w:ascii="Arial" w:hAnsi="Arial" w:cs="Arial"/>
                <w:color w:val="000000"/>
                <w:sz w:val="12"/>
                <w:szCs w:val="12"/>
              </w:rPr>
              <w:t>5.2.</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Минимальный отступ от площадок с контейнерами для отходов, до границ участков жилых домов, детских учреждений</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color w:val="000000"/>
                <w:sz w:val="12"/>
                <w:szCs w:val="12"/>
              </w:rPr>
            </w:pPr>
            <w:smartTag w:uri="urn:schemas-microsoft-com:office:smarttags" w:element="metricconverter">
              <w:smartTagPr>
                <w:attr w:name="ProductID" w:val="50 м"/>
              </w:smartTagPr>
              <w:r w:rsidRPr="0063326F">
                <w:rPr>
                  <w:rFonts w:ascii="Arial" w:hAnsi="Arial" w:cs="Arial"/>
                  <w:color w:val="000000"/>
                  <w:sz w:val="12"/>
                  <w:szCs w:val="12"/>
                </w:rPr>
                <w:t>50 м</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center"/>
              <w:rPr>
                <w:rFonts w:ascii="Arial" w:hAnsi="Arial" w:cs="Arial"/>
                <w:color w:val="000000"/>
                <w:sz w:val="12"/>
                <w:szCs w:val="12"/>
              </w:rPr>
            </w:pPr>
            <w:r w:rsidRPr="0063326F">
              <w:rPr>
                <w:rFonts w:ascii="Arial" w:hAnsi="Arial" w:cs="Arial"/>
                <w:color w:val="000000"/>
                <w:sz w:val="12"/>
                <w:szCs w:val="12"/>
              </w:rPr>
              <w:t>5.3.</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Минимальный отступ от газорегуляторных пунктов до границ участков жилых домов</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63326F">
                <w:rPr>
                  <w:rFonts w:ascii="Arial" w:hAnsi="Arial" w:cs="Arial"/>
                  <w:color w:val="000000"/>
                  <w:sz w:val="12"/>
                  <w:szCs w:val="12"/>
                </w:rPr>
                <w:t>15 м</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center"/>
              <w:rPr>
                <w:rFonts w:ascii="Arial" w:hAnsi="Arial" w:cs="Arial"/>
                <w:color w:val="000000"/>
                <w:sz w:val="12"/>
                <w:szCs w:val="12"/>
              </w:rPr>
            </w:pPr>
            <w:r w:rsidRPr="0063326F">
              <w:rPr>
                <w:rFonts w:ascii="Arial" w:hAnsi="Arial" w:cs="Arial"/>
                <w:color w:val="000000"/>
                <w:sz w:val="12"/>
                <w:szCs w:val="12"/>
              </w:rPr>
              <w:lastRenderedPageBreak/>
              <w:t>5.4.</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Минимальный отступ от трансформаторных подстанций до границ участков жилых домов</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color w:val="000000"/>
                <w:sz w:val="12"/>
                <w:szCs w:val="12"/>
              </w:rPr>
            </w:pPr>
            <w:smartTag w:uri="urn:schemas-microsoft-com:office:smarttags" w:element="metricconverter">
              <w:smartTagPr>
                <w:attr w:name="ProductID" w:val="10 м"/>
              </w:smartTagPr>
              <w:r w:rsidRPr="0063326F">
                <w:rPr>
                  <w:rFonts w:ascii="Arial" w:hAnsi="Arial" w:cs="Arial"/>
                  <w:color w:val="000000"/>
                  <w:sz w:val="12"/>
                  <w:szCs w:val="12"/>
                </w:rPr>
                <w:t>10 м</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center"/>
              <w:rPr>
                <w:rFonts w:ascii="Arial" w:hAnsi="Arial" w:cs="Arial"/>
                <w:color w:val="000000"/>
                <w:sz w:val="12"/>
                <w:szCs w:val="12"/>
              </w:rPr>
            </w:pPr>
            <w:r w:rsidRPr="0063326F">
              <w:rPr>
                <w:rFonts w:ascii="Arial" w:hAnsi="Arial" w:cs="Arial"/>
                <w:color w:val="000000"/>
                <w:sz w:val="12"/>
                <w:szCs w:val="12"/>
              </w:rPr>
              <w:t>5.5.</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Минимальный отступ от хозяйственных построек для содержания скота и птицы до окон жилых помещений дома</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63326F">
                <w:rPr>
                  <w:rFonts w:ascii="Arial" w:hAnsi="Arial" w:cs="Arial"/>
                  <w:color w:val="000000"/>
                  <w:sz w:val="12"/>
                  <w:szCs w:val="12"/>
                </w:rPr>
                <w:t>15 м</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center"/>
              <w:rPr>
                <w:rFonts w:ascii="Arial" w:hAnsi="Arial" w:cs="Arial"/>
                <w:color w:val="000000"/>
                <w:sz w:val="12"/>
                <w:szCs w:val="12"/>
              </w:rPr>
            </w:pPr>
            <w:r w:rsidRPr="0063326F">
              <w:rPr>
                <w:rFonts w:ascii="Arial" w:hAnsi="Arial" w:cs="Arial"/>
                <w:color w:val="000000"/>
                <w:sz w:val="12"/>
                <w:szCs w:val="12"/>
              </w:rPr>
              <w:t>5.6.</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color w:val="000000"/>
                <w:sz w:val="12"/>
                <w:szCs w:val="12"/>
              </w:rPr>
            </w:pPr>
            <w:smartTag w:uri="urn:schemas-microsoft-com:office:smarttags" w:element="metricconverter">
              <w:smartTagPr>
                <w:attr w:name="ProductID" w:val="6 м"/>
              </w:smartTagPr>
              <w:r w:rsidRPr="0063326F">
                <w:rPr>
                  <w:rFonts w:ascii="Arial" w:hAnsi="Arial" w:cs="Arial"/>
                  <w:color w:val="000000"/>
                  <w:sz w:val="12"/>
                  <w:szCs w:val="12"/>
                </w:rPr>
                <w:t>6 м</w:t>
              </w:r>
            </w:smartTag>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b/>
                <w:bCs/>
                <w:color w:val="000000"/>
                <w:sz w:val="12"/>
                <w:szCs w:val="12"/>
              </w:rPr>
            </w:pPr>
            <w:r w:rsidRPr="0063326F">
              <w:rPr>
                <w:rFonts w:ascii="Arial" w:hAnsi="Arial" w:cs="Arial"/>
                <w:b/>
                <w:bCs/>
                <w:color w:val="000000"/>
                <w:sz w:val="12"/>
                <w:szCs w:val="12"/>
              </w:rPr>
              <w:t>5</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b/>
                <w:bCs/>
                <w:color w:val="000000"/>
                <w:sz w:val="12"/>
                <w:szCs w:val="12"/>
              </w:rPr>
            </w:pPr>
            <w:r w:rsidRPr="0063326F">
              <w:rPr>
                <w:rFonts w:ascii="Arial" w:hAnsi="Arial" w:cs="Arial"/>
                <w:b/>
                <w:bCs/>
                <w:color w:val="000000"/>
                <w:sz w:val="12"/>
                <w:szCs w:val="12"/>
              </w:rPr>
              <w:t>Предельная (максимальная) высота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b/>
                <w:color w:val="000000"/>
                <w:sz w:val="12"/>
                <w:szCs w:val="12"/>
              </w:rPr>
            </w:pP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center"/>
              <w:rPr>
                <w:rFonts w:ascii="Arial" w:hAnsi="Arial" w:cs="Arial"/>
                <w:color w:val="000000"/>
                <w:sz w:val="12"/>
                <w:szCs w:val="12"/>
              </w:rPr>
            </w:pPr>
            <w:r w:rsidRPr="0063326F">
              <w:rPr>
                <w:rFonts w:ascii="Arial" w:hAnsi="Arial" w:cs="Arial"/>
                <w:color w:val="000000"/>
                <w:sz w:val="12"/>
                <w:szCs w:val="12"/>
              </w:rPr>
              <w:t>5.1.</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Для основных видов использования</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pStyle w:val="affff8"/>
              <w:jc w:val="center"/>
              <w:rPr>
                <w:rFonts w:ascii="Arial" w:hAnsi="Arial" w:cs="Arial"/>
                <w:color w:val="000000"/>
                <w:sz w:val="12"/>
                <w:szCs w:val="12"/>
              </w:rPr>
            </w:pPr>
            <w:r w:rsidRPr="0063326F">
              <w:rPr>
                <w:rFonts w:ascii="Arial" w:hAnsi="Arial" w:cs="Arial"/>
                <w:color w:val="000000"/>
                <w:sz w:val="12"/>
                <w:szCs w:val="12"/>
              </w:rPr>
              <w:t>Не выше 5-ти этажей;</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pStyle w:val="affffa"/>
              <w:jc w:val="center"/>
              <w:rPr>
                <w:rFonts w:ascii="Arial" w:hAnsi="Arial" w:cs="Arial"/>
                <w:b w:val="0"/>
                <w:color w:val="000000"/>
                <w:sz w:val="12"/>
                <w:szCs w:val="12"/>
              </w:rPr>
            </w:pPr>
            <w:r w:rsidRPr="0063326F">
              <w:rPr>
                <w:rFonts w:ascii="Arial" w:hAnsi="Arial" w:cs="Arial"/>
                <w:b w:val="0"/>
                <w:color w:val="000000"/>
                <w:sz w:val="12"/>
                <w:szCs w:val="12"/>
              </w:rPr>
              <w:t>5.2.</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pStyle w:val="affff8"/>
              <w:jc w:val="both"/>
              <w:rPr>
                <w:rFonts w:ascii="Arial" w:hAnsi="Arial" w:cs="Arial"/>
                <w:color w:val="000000"/>
                <w:sz w:val="12"/>
                <w:szCs w:val="12"/>
              </w:rPr>
            </w:pPr>
            <w:r w:rsidRPr="0063326F">
              <w:rPr>
                <w:rFonts w:ascii="Arial" w:hAnsi="Arial" w:cs="Arial"/>
                <w:color w:val="000000"/>
                <w:sz w:val="12"/>
                <w:szCs w:val="12"/>
              </w:rPr>
              <w:t>Для вспомогательных строений</w:t>
            </w:r>
          </w:p>
        </w:tc>
        <w:tc>
          <w:tcPr>
            <w:tcW w:w="1076" w:type="pct"/>
            <w:tcBorders>
              <w:top w:val="single" w:sz="4" w:space="0" w:color="000000"/>
              <w:left w:val="single" w:sz="4" w:space="0" w:color="000000"/>
              <w:bottom w:val="single" w:sz="4" w:space="0" w:color="000000"/>
              <w:right w:val="single" w:sz="4" w:space="0" w:color="000000"/>
            </w:tcBorders>
            <w:vAlign w:val="center"/>
          </w:tcPr>
          <w:p w:rsidR="00604AB4" w:rsidRPr="0063326F" w:rsidRDefault="00604AB4" w:rsidP="00703A3E">
            <w:pPr>
              <w:pStyle w:val="affff8"/>
              <w:rPr>
                <w:rFonts w:ascii="Arial" w:hAnsi="Arial" w:cs="Arial"/>
                <w:color w:val="000000"/>
                <w:sz w:val="12"/>
                <w:szCs w:val="12"/>
              </w:rPr>
            </w:pPr>
            <w:r w:rsidRPr="0063326F">
              <w:rPr>
                <w:rFonts w:ascii="Arial" w:hAnsi="Arial" w:cs="Arial"/>
                <w:color w:val="000000"/>
                <w:sz w:val="12"/>
                <w:szCs w:val="12"/>
              </w:rPr>
              <w:t>не более 2/3 высоты объекта капитального строительства отнесенного к основным видам разрешенного использования</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b/>
                <w:bCs/>
                <w:color w:val="000000"/>
                <w:sz w:val="12"/>
                <w:szCs w:val="12"/>
              </w:rPr>
            </w:pPr>
            <w:r w:rsidRPr="0063326F">
              <w:rPr>
                <w:rFonts w:ascii="Arial" w:hAnsi="Arial" w:cs="Arial"/>
                <w:b/>
                <w:bCs/>
                <w:color w:val="000000"/>
                <w:sz w:val="12"/>
                <w:szCs w:val="12"/>
              </w:rPr>
              <w:t>6</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b/>
                <w:bCs/>
                <w:color w:val="000000"/>
                <w:sz w:val="12"/>
                <w:szCs w:val="12"/>
              </w:rPr>
            </w:pPr>
            <w:r w:rsidRPr="0063326F">
              <w:rPr>
                <w:rFonts w:ascii="Arial" w:hAnsi="Arial" w:cs="Arial"/>
                <w:b/>
                <w:bCs/>
                <w:color w:val="000000"/>
                <w:sz w:val="12"/>
                <w:szCs w:val="12"/>
              </w:rPr>
              <w:t>Максимальный процент застройки в границах земельного участка</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snapToGrid w:val="0"/>
              <w:jc w:val="center"/>
              <w:rPr>
                <w:rFonts w:ascii="Arial" w:hAnsi="Arial" w:cs="Arial"/>
                <w:b/>
                <w:bCs/>
                <w:color w:val="000000"/>
                <w:sz w:val="12"/>
                <w:szCs w:val="12"/>
              </w:rPr>
            </w:pP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6.1</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с видом разрешенного использования "Малоэтажная многоквартирная жилая застройка" или "Среднеэтажная жилая застройка"</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50 %</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6.2</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с основным видом разрешенного использования "Коммунальное обслуживание" или "Бытовое обслуживание":</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в случае размещения на земельном участке только объектов инженерно-технического обеспечения</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100 %</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в случае размещения на земельном участке иных объектов</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80 %</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6.4</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076" w:type="pct"/>
            <w:tcBorders>
              <w:top w:val="single" w:sz="4" w:space="0" w:color="000000"/>
              <w:left w:val="single" w:sz="4" w:space="0" w:color="000000"/>
              <w:bottom w:val="single" w:sz="4" w:space="0" w:color="000000"/>
              <w:right w:val="single" w:sz="4" w:space="0" w:color="000000"/>
            </w:tcBorders>
            <w:vAlign w:val="center"/>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б) 0 % в иных случаях</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6.5</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с другими видами разрешенного использования</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80 %</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b/>
                <w:bCs/>
                <w:color w:val="000000"/>
                <w:sz w:val="12"/>
                <w:szCs w:val="12"/>
              </w:rPr>
            </w:pPr>
            <w:r w:rsidRPr="0063326F">
              <w:rPr>
                <w:rFonts w:ascii="Arial" w:hAnsi="Arial" w:cs="Arial"/>
                <w:b/>
                <w:bCs/>
                <w:color w:val="000000"/>
                <w:sz w:val="12"/>
                <w:szCs w:val="12"/>
              </w:rPr>
              <w:t>7</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b/>
                <w:bCs/>
                <w:color w:val="000000"/>
                <w:sz w:val="12"/>
                <w:szCs w:val="12"/>
              </w:rPr>
            </w:pPr>
            <w:r w:rsidRPr="0063326F">
              <w:rPr>
                <w:rFonts w:ascii="Arial" w:hAnsi="Arial" w:cs="Arial"/>
                <w:b/>
                <w:bCs/>
                <w:color w:val="000000"/>
                <w:sz w:val="12"/>
                <w:szCs w:val="12"/>
              </w:rPr>
              <w:t>Максимальное количество блоков в жилых домах блокированной застройки</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10</w:t>
            </w: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b/>
                <w:bCs/>
                <w:color w:val="000000"/>
                <w:sz w:val="12"/>
                <w:szCs w:val="12"/>
              </w:rPr>
            </w:pPr>
            <w:r w:rsidRPr="0063326F">
              <w:rPr>
                <w:rFonts w:ascii="Arial" w:hAnsi="Arial" w:cs="Arial"/>
                <w:b/>
                <w:bCs/>
                <w:color w:val="000000"/>
                <w:sz w:val="12"/>
                <w:szCs w:val="12"/>
              </w:rPr>
              <w:t>8</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b/>
                <w:bCs/>
                <w:color w:val="000000"/>
                <w:sz w:val="12"/>
                <w:szCs w:val="12"/>
              </w:rPr>
            </w:pPr>
            <w:r w:rsidRPr="0063326F">
              <w:rPr>
                <w:rFonts w:ascii="Arial" w:hAnsi="Arial" w:cs="Arial"/>
                <w:b/>
                <w:bCs/>
                <w:color w:val="000000"/>
                <w:sz w:val="12"/>
                <w:szCs w:val="12"/>
              </w:rPr>
              <w:t>Максимальная площадь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b/>
                <w:bCs/>
                <w:color w:val="000000"/>
                <w:sz w:val="12"/>
                <w:szCs w:val="12"/>
              </w:rPr>
            </w:pPr>
          </w:p>
        </w:tc>
      </w:tr>
      <w:tr w:rsidR="00604AB4" w:rsidRPr="0063326F" w:rsidTr="0074375C">
        <w:trPr>
          <w:trHeight w:val="20"/>
          <w:jc w:val="center"/>
        </w:trPr>
        <w:tc>
          <w:tcPr>
            <w:tcW w:w="255" w:type="pct"/>
            <w:tcBorders>
              <w:top w:val="single" w:sz="4" w:space="0" w:color="000000"/>
              <w:left w:val="single" w:sz="4" w:space="0" w:color="000000"/>
              <w:bottom w:val="single" w:sz="4" w:space="0" w:color="000000"/>
              <w:right w:val="nil"/>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8.1</w:t>
            </w:r>
          </w:p>
        </w:tc>
        <w:tc>
          <w:tcPr>
            <w:tcW w:w="3669" w:type="pct"/>
            <w:tcBorders>
              <w:top w:val="single" w:sz="4" w:space="0" w:color="000000"/>
              <w:left w:val="single" w:sz="4" w:space="0" w:color="000000"/>
              <w:bottom w:val="single" w:sz="4" w:space="0" w:color="000000"/>
              <w:right w:val="nil"/>
            </w:tcBorders>
          </w:tcPr>
          <w:p w:rsidR="00604AB4" w:rsidRPr="0063326F" w:rsidRDefault="00604AB4" w:rsidP="00703A3E">
            <w:pPr>
              <w:rPr>
                <w:rFonts w:ascii="Arial" w:hAnsi="Arial" w:cs="Arial"/>
                <w:color w:val="000000"/>
                <w:sz w:val="12"/>
                <w:szCs w:val="12"/>
              </w:rPr>
            </w:pPr>
            <w:r w:rsidRPr="0063326F">
              <w:rPr>
                <w:rFonts w:ascii="Arial" w:hAnsi="Arial" w:cs="Arial"/>
                <w:color w:val="000000"/>
                <w:sz w:val="12"/>
                <w:szCs w:val="12"/>
              </w:rPr>
              <w:t>предприятий розничной торговли, предприятий общественного питания, учреждений культуры</w:t>
            </w:r>
          </w:p>
        </w:tc>
        <w:tc>
          <w:tcPr>
            <w:tcW w:w="1076" w:type="pct"/>
            <w:tcBorders>
              <w:top w:val="single" w:sz="4" w:space="0" w:color="000000"/>
              <w:left w:val="single" w:sz="4" w:space="0" w:color="000000"/>
              <w:bottom w:val="single" w:sz="4" w:space="0" w:color="000000"/>
              <w:right w:val="single" w:sz="4" w:space="0" w:color="000000"/>
            </w:tcBorders>
          </w:tcPr>
          <w:p w:rsidR="00604AB4" w:rsidRPr="0063326F" w:rsidRDefault="00604AB4" w:rsidP="00703A3E">
            <w:pPr>
              <w:jc w:val="center"/>
              <w:rPr>
                <w:rFonts w:ascii="Arial" w:hAnsi="Arial" w:cs="Arial"/>
                <w:color w:val="000000"/>
                <w:sz w:val="12"/>
                <w:szCs w:val="12"/>
              </w:rPr>
            </w:pPr>
            <w:r w:rsidRPr="0063326F">
              <w:rPr>
                <w:rFonts w:ascii="Arial" w:hAnsi="Arial" w:cs="Arial"/>
                <w:color w:val="000000"/>
                <w:sz w:val="12"/>
                <w:szCs w:val="12"/>
              </w:rPr>
              <w:t>5000 м</w:t>
            </w:r>
            <w:r w:rsidRPr="0063326F">
              <w:rPr>
                <w:rFonts w:ascii="Arial" w:hAnsi="Arial" w:cs="Arial"/>
                <w:color w:val="000000"/>
                <w:sz w:val="12"/>
                <w:szCs w:val="12"/>
                <w:vertAlign w:val="superscript"/>
              </w:rPr>
              <w:t>2</w:t>
            </w:r>
          </w:p>
        </w:tc>
      </w:tr>
    </w:tbl>
    <w:p w:rsidR="00604AB4" w:rsidRPr="00703A3E" w:rsidRDefault="00604AB4" w:rsidP="00482F20">
      <w:pPr>
        <w:pStyle w:val="ConsNormal"/>
        <w:widowControl/>
        <w:tabs>
          <w:tab w:val="left" w:pos="1080"/>
        </w:tabs>
        <w:ind w:firstLine="284"/>
        <w:jc w:val="both"/>
        <w:rPr>
          <w:rFonts w:cs="Arial"/>
          <w:color w:val="000000"/>
          <w:sz w:val="4"/>
          <w:szCs w:val="4"/>
        </w:rPr>
      </w:pPr>
    </w:p>
    <w:p w:rsidR="00604AB4" w:rsidRPr="00482F20" w:rsidRDefault="00604AB4" w:rsidP="00482F20">
      <w:pPr>
        <w:pStyle w:val="ConsPlusNormal"/>
        <w:ind w:firstLine="284"/>
        <w:jc w:val="both"/>
        <w:outlineLvl w:val="6"/>
        <w:rPr>
          <w:b/>
          <w:color w:val="000000"/>
          <w:sz w:val="16"/>
          <w:szCs w:val="16"/>
        </w:rPr>
      </w:pPr>
      <w:r w:rsidRPr="00482F20">
        <w:rPr>
          <w:b/>
          <w:color w:val="000000"/>
          <w:sz w:val="16"/>
          <w:szCs w:val="16"/>
        </w:rPr>
        <w:t>Ж.4. ЗОНА ЗАСТРОЙКИ МНОГОЭТАЖНЫМИ ЖИЛЫМИ ДОМАМИ</w:t>
      </w:r>
    </w:p>
    <w:p w:rsidR="00604AB4" w:rsidRPr="00703A3E" w:rsidRDefault="00604AB4" w:rsidP="00482F20">
      <w:pPr>
        <w:pStyle w:val="afe"/>
        <w:ind w:firstLine="284"/>
        <w:jc w:val="center"/>
        <w:rPr>
          <w:rFonts w:ascii="Arial" w:hAnsi="Arial" w:cs="Arial"/>
          <w:color w:val="000000"/>
          <w:sz w:val="4"/>
          <w:szCs w:val="4"/>
        </w:rPr>
      </w:pPr>
    </w:p>
    <w:p w:rsidR="00604AB4" w:rsidRPr="00482F20" w:rsidRDefault="00604AB4" w:rsidP="00482F20">
      <w:pPr>
        <w:pStyle w:val="ConsNormal"/>
        <w:widowControl/>
        <w:tabs>
          <w:tab w:val="left" w:pos="-1560"/>
          <w:tab w:val="left" w:pos="0"/>
          <w:tab w:val="left" w:pos="900"/>
        </w:tabs>
        <w:ind w:firstLine="284"/>
        <w:jc w:val="both"/>
        <w:rPr>
          <w:rFonts w:cs="Arial"/>
          <w:color w:val="000000"/>
          <w:sz w:val="16"/>
          <w:szCs w:val="16"/>
        </w:rPr>
      </w:pPr>
      <w:r w:rsidRPr="00482F20">
        <w:rPr>
          <w:rFonts w:cs="Arial"/>
          <w:color w:val="000000"/>
          <w:sz w:val="16"/>
          <w:szCs w:val="16"/>
        </w:rPr>
        <w:t>Данная зона выделена для обеспечения правовых условий формирования жилых районов высокой плотности застройки с полным набором услуг местного значения и отдельными объектами общегородского значения.</w:t>
      </w:r>
    </w:p>
    <w:p w:rsidR="00604AB4" w:rsidRDefault="00604AB4" w:rsidP="00482F20">
      <w:pPr>
        <w:tabs>
          <w:tab w:val="left" w:pos="-142"/>
        </w:tabs>
        <w:autoSpaceDN w:val="0"/>
        <w:adjustRightInd w:val="0"/>
        <w:ind w:firstLine="284"/>
        <w:rPr>
          <w:rFonts w:ascii="Arial" w:hAnsi="Arial" w:cs="Arial"/>
          <w:b/>
          <w:color w:val="000000"/>
          <w:sz w:val="16"/>
          <w:szCs w:val="16"/>
        </w:rPr>
      </w:pPr>
      <w:r w:rsidRPr="00482F20">
        <w:rPr>
          <w:rFonts w:ascii="Arial" w:hAnsi="Arial" w:cs="Arial"/>
          <w:b/>
          <w:color w:val="000000"/>
          <w:sz w:val="16"/>
          <w:szCs w:val="16"/>
        </w:rPr>
        <w:t>Основные виды разрешенного использования:</w:t>
      </w:r>
    </w:p>
    <w:p w:rsidR="0080584C" w:rsidRPr="0080584C" w:rsidRDefault="0080584C" w:rsidP="00482F20">
      <w:pPr>
        <w:tabs>
          <w:tab w:val="left" w:pos="-142"/>
        </w:tabs>
        <w:autoSpaceDN w:val="0"/>
        <w:adjustRightInd w:val="0"/>
        <w:ind w:firstLine="284"/>
        <w:rPr>
          <w:rFonts w:ascii="Arial" w:hAnsi="Arial" w:cs="Arial"/>
          <w:b/>
          <w:color w:val="000000"/>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7"/>
        <w:gridCol w:w="8206"/>
        <w:gridCol w:w="993"/>
      </w:tblGrid>
      <w:tr w:rsidR="00604AB4" w:rsidRPr="00703A3E" w:rsidTr="00C23B89">
        <w:trPr>
          <w:trHeight w:val="20"/>
          <w:jc w:val="center"/>
        </w:trPr>
        <w:tc>
          <w:tcPr>
            <w:tcW w:w="888" w:type="pct"/>
            <w:shd w:val="clear" w:color="auto" w:fill="auto"/>
            <w:vAlign w:val="center"/>
          </w:tcPr>
          <w:p w:rsidR="00604AB4" w:rsidRPr="00703A3E" w:rsidRDefault="00604AB4" w:rsidP="00257AE5">
            <w:pPr>
              <w:pStyle w:val="affff9"/>
              <w:rPr>
                <w:rFonts w:ascii="Arial" w:hAnsi="Arial" w:cs="Arial"/>
                <w:color w:val="000000"/>
                <w:sz w:val="12"/>
                <w:szCs w:val="12"/>
              </w:rPr>
            </w:pPr>
            <w:r w:rsidRPr="00703A3E">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668" w:type="pct"/>
            <w:shd w:val="clear" w:color="auto" w:fill="auto"/>
            <w:vAlign w:val="center"/>
          </w:tcPr>
          <w:p w:rsidR="00604AB4" w:rsidRPr="00703A3E" w:rsidRDefault="00604AB4" w:rsidP="00257AE5">
            <w:pPr>
              <w:pStyle w:val="affff9"/>
              <w:rPr>
                <w:rFonts w:ascii="Arial" w:hAnsi="Arial" w:cs="Arial"/>
                <w:color w:val="000000"/>
                <w:sz w:val="12"/>
                <w:szCs w:val="12"/>
              </w:rPr>
            </w:pPr>
            <w:r w:rsidRPr="00703A3E">
              <w:rPr>
                <w:rFonts w:ascii="Arial" w:hAnsi="Arial" w:cs="Arial"/>
                <w:color w:val="000000"/>
                <w:sz w:val="12"/>
                <w:szCs w:val="12"/>
              </w:rPr>
              <w:t>Описание вида разрешенного использования земельного участка</w:t>
            </w:r>
          </w:p>
        </w:tc>
        <w:tc>
          <w:tcPr>
            <w:tcW w:w="444" w:type="pct"/>
            <w:vAlign w:val="center"/>
          </w:tcPr>
          <w:p w:rsidR="00604AB4" w:rsidRPr="00703A3E" w:rsidRDefault="00604AB4" w:rsidP="00257AE5">
            <w:pPr>
              <w:pStyle w:val="affff9"/>
              <w:rPr>
                <w:rFonts w:ascii="Arial" w:hAnsi="Arial" w:cs="Arial"/>
                <w:color w:val="000000"/>
                <w:sz w:val="12"/>
                <w:szCs w:val="12"/>
              </w:rPr>
            </w:pPr>
            <w:r w:rsidRPr="00703A3E">
              <w:rPr>
                <w:rFonts w:ascii="Arial" w:hAnsi="Arial" w:cs="Arial"/>
                <w:color w:val="000000"/>
                <w:sz w:val="12"/>
                <w:szCs w:val="12"/>
                <w:lang w:eastAsia="ru-RU"/>
              </w:rPr>
              <w:t>Код</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Многоэтажная жилая застройка (высотная застройка)</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многоквартирных домов этажностью девять этажей и выше;</w:t>
            </w:r>
          </w:p>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благоустройство и озеленение придомовых территорий;</w:t>
            </w:r>
          </w:p>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2.6</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Предоставление коммунальных услуг</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3.1.1</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3.1.2</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Социальное обслуживание</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3.2</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Дома социального обслуживания</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3.2.1</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Оказание социальной помощи населению</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некоммерческих фондов, благотворительных организаций, клубов по интересам</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3.2.2</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Оказание услуг связи</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3.2.3</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Общежития</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3.2.4</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Бытовое обслуживание</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3.3</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Амбулаторно-поликлиническое обслуживание</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3.4.1</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Дошкольное, начальное и среднее общее образование</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3.5.1</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Объекты культурно-досуговой деятельности</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3.6.1</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Религиозное использование</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3.7</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Осуществление религиозных обрядов</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3.7.1</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Религиозное управление и образование</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3.7.2</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Общественное управление</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3.8</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Парки культуры и отдыха</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парков культуры и отдыха</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3.6.2</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Деловое управление</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4.1</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Рынки</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гаражей и (или) стоянок для автомобилей сотрудников и посетителей рынка</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4.3</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Магазины</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4.4</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Общественное питание</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4.6</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Спорт</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5.1</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Обеспечение занятий спортом в помещениях</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5.1.2</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Площадки для занятий спортом</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5.1.3</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Улично-дорожная сеть</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12.0.1</w:t>
            </w:r>
          </w:p>
        </w:tc>
      </w:tr>
      <w:tr w:rsidR="00604AB4" w:rsidRPr="00703A3E" w:rsidTr="00C23B89">
        <w:trPr>
          <w:trHeight w:val="20"/>
          <w:jc w:val="center"/>
        </w:trPr>
        <w:tc>
          <w:tcPr>
            <w:tcW w:w="88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Благоустройство территории</w:t>
            </w:r>
          </w:p>
        </w:tc>
        <w:tc>
          <w:tcPr>
            <w:tcW w:w="3668" w:type="pct"/>
            <w:shd w:val="clear" w:color="auto" w:fill="auto"/>
          </w:tcPr>
          <w:p w:rsidR="00604AB4" w:rsidRPr="00703A3E" w:rsidRDefault="00604AB4" w:rsidP="00703A3E">
            <w:pPr>
              <w:autoSpaceDN w:val="0"/>
              <w:adjustRightInd w:val="0"/>
              <w:rPr>
                <w:rFonts w:ascii="Arial" w:hAnsi="Arial" w:cs="Arial"/>
                <w:color w:val="000000"/>
                <w:sz w:val="12"/>
                <w:szCs w:val="12"/>
              </w:rPr>
            </w:pPr>
            <w:r w:rsidRPr="00703A3E">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44" w:type="pct"/>
          </w:tcPr>
          <w:p w:rsidR="00604AB4" w:rsidRPr="00703A3E" w:rsidRDefault="00604AB4" w:rsidP="00257AE5">
            <w:pPr>
              <w:autoSpaceDN w:val="0"/>
              <w:adjustRightInd w:val="0"/>
              <w:jc w:val="center"/>
              <w:rPr>
                <w:rFonts w:ascii="Arial" w:hAnsi="Arial" w:cs="Arial"/>
                <w:color w:val="000000"/>
                <w:sz w:val="12"/>
                <w:szCs w:val="12"/>
              </w:rPr>
            </w:pPr>
            <w:r w:rsidRPr="00703A3E">
              <w:rPr>
                <w:rFonts w:ascii="Arial" w:hAnsi="Arial" w:cs="Arial"/>
                <w:color w:val="000000"/>
                <w:sz w:val="12"/>
                <w:szCs w:val="12"/>
              </w:rPr>
              <w:t>12.0.2</w:t>
            </w:r>
          </w:p>
        </w:tc>
      </w:tr>
    </w:tbl>
    <w:p w:rsidR="00604AB4" w:rsidRPr="00257AE5" w:rsidRDefault="00604AB4" w:rsidP="00482F20">
      <w:pPr>
        <w:pStyle w:val="ConsNormal"/>
        <w:tabs>
          <w:tab w:val="left" w:pos="900"/>
        </w:tabs>
        <w:ind w:firstLine="284"/>
        <w:jc w:val="both"/>
        <w:rPr>
          <w:rFonts w:cs="Arial"/>
          <w:b/>
          <w:color w:val="000000"/>
          <w:sz w:val="4"/>
          <w:szCs w:val="4"/>
        </w:rPr>
      </w:pPr>
    </w:p>
    <w:p w:rsidR="00604AB4" w:rsidRPr="00482F20" w:rsidRDefault="00604AB4" w:rsidP="00482F20">
      <w:pPr>
        <w:pStyle w:val="ConsNormal"/>
        <w:tabs>
          <w:tab w:val="left" w:pos="900"/>
        </w:tabs>
        <w:ind w:firstLine="284"/>
        <w:jc w:val="both"/>
        <w:rPr>
          <w:rFonts w:cs="Arial"/>
          <w:b/>
          <w:color w:val="000000"/>
          <w:sz w:val="16"/>
          <w:szCs w:val="16"/>
        </w:rPr>
      </w:pPr>
      <w:r w:rsidRPr="00482F20">
        <w:rPr>
          <w:rFonts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1987"/>
        <w:gridCol w:w="8206"/>
        <w:gridCol w:w="993"/>
      </w:tblGrid>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257AE5" w:rsidRDefault="00604AB4" w:rsidP="00257AE5">
            <w:pPr>
              <w:pStyle w:val="affff9"/>
              <w:rPr>
                <w:rFonts w:ascii="Arial" w:hAnsi="Arial" w:cs="Arial"/>
                <w:color w:val="000000"/>
                <w:sz w:val="12"/>
                <w:szCs w:val="12"/>
              </w:rPr>
            </w:pPr>
            <w:r w:rsidRPr="00257AE5">
              <w:rPr>
                <w:rFonts w:ascii="Arial" w:hAnsi="Arial" w:cs="Arial"/>
                <w:color w:val="000000"/>
                <w:sz w:val="12"/>
                <w:szCs w:val="12"/>
              </w:rPr>
              <w:t xml:space="preserve">Вид разрешенного использования земельных </w:t>
            </w:r>
            <w:r w:rsidRPr="00257AE5">
              <w:rPr>
                <w:rFonts w:ascii="Arial" w:hAnsi="Arial" w:cs="Arial"/>
                <w:color w:val="000000"/>
                <w:sz w:val="12"/>
                <w:szCs w:val="12"/>
              </w:rPr>
              <w:lastRenderedPageBreak/>
              <w:t>участков и объектов капитального строительства</w:t>
            </w:r>
          </w:p>
        </w:tc>
        <w:tc>
          <w:tcPr>
            <w:tcW w:w="3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257AE5" w:rsidRDefault="00604AB4" w:rsidP="00257AE5">
            <w:pPr>
              <w:pStyle w:val="affff9"/>
              <w:rPr>
                <w:rFonts w:ascii="Arial" w:hAnsi="Arial" w:cs="Arial"/>
                <w:color w:val="000000"/>
                <w:sz w:val="12"/>
                <w:szCs w:val="12"/>
              </w:rPr>
            </w:pPr>
            <w:r w:rsidRPr="00257AE5">
              <w:rPr>
                <w:rFonts w:ascii="Arial" w:hAnsi="Arial" w:cs="Arial"/>
                <w:color w:val="000000"/>
                <w:sz w:val="12"/>
                <w:szCs w:val="12"/>
              </w:rPr>
              <w:lastRenderedPageBreak/>
              <w:t>Описание вида разрешенного использования земельного участка</w:t>
            </w:r>
          </w:p>
        </w:tc>
        <w:tc>
          <w:tcPr>
            <w:tcW w:w="444" w:type="pct"/>
            <w:tcBorders>
              <w:top w:val="single" w:sz="4" w:space="0" w:color="000000"/>
              <w:left w:val="single" w:sz="4" w:space="0" w:color="000000"/>
              <w:bottom w:val="single" w:sz="4" w:space="0" w:color="000000"/>
              <w:right w:val="single" w:sz="4" w:space="0" w:color="000000"/>
            </w:tcBorders>
            <w:vAlign w:val="center"/>
          </w:tcPr>
          <w:p w:rsidR="00604AB4" w:rsidRPr="00257AE5" w:rsidRDefault="00604AB4" w:rsidP="00257AE5">
            <w:pPr>
              <w:pStyle w:val="affff9"/>
              <w:rPr>
                <w:rFonts w:ascii="Arial" w:hAnsi="Arial" w:cs="Arial"/>
                <w:color w:val="000000"/>
                <w:sz w:val="12"/>
                <w:szCs w:val="12"/>
              </w:rPr>
            </w:pPr>
            <w:r w:rsidRPr="00257AE5">
              <w:rPr>
                <w:rFonts w:ascii="Arial" w:hAnsi="Arial" w:cs="Arial"/>
                <w:color w:val="000000"/>
                <w:sz w:val="12"/>
                <w:szCs w:val="12"/>
                <w:lang w:eastAsia="ru-RU"/>
              </w:rPr>
              <w:t>Код</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Среднеэтажная жилая застройка</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многоквартирных домов этажностью не выше восьми этажей;</w:t>
            </w:r>
          </w:p>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благоустройство и озеленение;</w:t>
            </w:r>
          </w:p>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подземных гаражей и автостоянок;</w:t>
            </w:r>
          </w:p>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обустройство спортивных и детских площадок, площадок для отдыха;</w:t>
            </w:r>
          </w:p>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44"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2.5</w:t>
            </w:r>
          </w:p>
        </w:tc>
      </w:tr>
      <w:tr w:rsidR="00604AB4" w:rsidRPr="00257AE5" w:rsidTr="0074375C">
        <w:trPr>
          <w:trHeight w:val="20"/>
          <w:jc w:val="center"/>
        </w:trPr>
        <w:tc>
          <w:tcPr>
            <w:tcW w:w="888" w:type="pct"/>
            <w:tcBorders>
              <w:top w:val="single" w:sz="4" w:space="0" w:color="000000"/>
              <w:lef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Амбулаторное ветеринарное обслуживание</w:t>
            </w:r>
          </w:p>
        </w:tc>
        <w:tc>
          <w:tcPr>
            <w:tcW w:w="3668" w:type="pct"/>
            <w:tcBorders>
              <w:top w:val="single" w:sz="4" w:space="0" w:color="000000"/>
              <w:left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44" w:type="pct"/>
            <w:tcBorders>
              <w:top w:val="single" w:sz="4" w:space="0" w:color="000000"/>
              <w:left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3.10.1</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Общественное управление</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444"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3.8</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Объекты торговли (торговые центры, торгово-развлекательные центры (комплексы)</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444"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4.2</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Банковская и страховая деятельность</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44"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4.5</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Гостиничное обслуживание</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гостиниц</w:t>
            </w:r>
          </w:p>
        </w:tc>
        <w:tc>
          <w:tcPr>
            <w:tcW w:w="444"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4.7</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Развлекательные мероприятия</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44"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4.8.1</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Проведение азартных игр</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444"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4.8.2</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Служебные гаражи</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44"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4.9</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Автомобильные мойки</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автомобильных моек, а также размещение магазинов сопутствующей торговли</w:t>
            </w:r>
          </w:p>
        </w:tc>
        <w:tc>
          <w:tcPr>
            <w:tcW w:w="444"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4.9.1.3</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Ремонт автомобилей</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44"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4.9.1.4</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Выставочно-ярмарочная деятельность</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44"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4.10</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Для ведения личного подсобного хозяйства (приусадебный земельный участок)</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жилого дома, указанного в описании вида разрешенного использования с кодом 2.1;</w:t>
            </w:r>
          </w:p>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производство сельскохозяйственной продукции;</w:t>
            </w:r>
          </w:p>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гаража и иных вспомогательных сооружений;</w:t>
            </w:r>
          </w:p>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содержание сельскохозяйственных животных</w:t>
            </w:r>
          </w:p>
        </w:tc>
        <w:tc>
          <w:tcPr>
            <w:tcW w:w="444"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2.2</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Для индивидуального жилищного строительства</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выращивание сельскохозяйственных культур;</w:t>
            </w:r>
          </w:p>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гаражей для собственных нужд и хозяйственных построек</w:t>
            </w:r>
          </w:p>
        </w:tc>
        <w:tc>
          <w:tcPr>
            <w:tcW w:w="444"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2.1</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Связь</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44"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6.8</w:t>
            </w:r>
          </w:p>
        </w:tc>
      </w:tr>
    </w:tbl>
    <w:p w:rsidR="00604AB4" w:rsidRPr="00257AE5" w:rsidRDefault="00604AB4" w:rsidP="00482F20">
      <w:pPr>
        <w:pStyle w:val="ConsNormal"/>
        <w:tabs>
          <w:tab w:val="left" w:pos="900"/>
        </w:tabs>
        <w:ind w:firstLine="284"/>
        <w:jc w:val="both"/>
        <w:rPr>
          <w:rFonts w:cs="Arial"/>
          <w:b/>
          <w:color w:val="000000"/>
          <w:sz w:val="4"/>
          <w:szCs w:val="4"/>
        </w:rPr>
      </w:pPr>
    </w:p>
    <w:p w:rsidR="00604AB4" w:rsidRPr="00482F20" w:rsidRDefault="00604AB4" w:rsidP="00482F20">
      <w:pPr>
        <w:pStyle w:val="afe"/>
        <w:ind w:firstLine="284"/>
        <w:jc w:val="both"/>
        <w:rPr>
          <w:rFonts w:ascii="Arial" w:hAnsi="Arial" w:cs="Arial"/>
          <w:b/>
          <w:color w:val="000000"/>
          <w:sz w:val="16"/>
          <w:szCs w:val="16"/>
        </w:rPr>
      </w:pPr>
      <w:r w:rsidRPr="00482F20">
        <w:rPr>
          <w:rFonts w:ascii="Arial" w:hAnsi="Arial"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987"/>
        <w:gridCol w:w="8208"/>
        <w:gridCol w:w="991"/>
      </w:tblGrid>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257AE5" w:rsidRDefault="00604AB4" w:rsidP="00257AE5">
            <w:pPr>
              <w:pStyle w:val="affff9"/>
              <w:rPr>
                <w:rFonts w:ascii="Arial" w:hAnsi="Arial" w:cs="Arial"/>
                <w:color w:val="000000"/>
                <w:sz w:val="12"/>
                <w:szCs w:val="12"/>
              </w:rPr>
            </w:pPr>
            <w:r w:rsidRPr="00257AE5">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257AE5" w:rsidRDefault="00604AB4" w:rsidP="00257AE5">
            <w:pPr>
              <w:pStyle w:val="affff9"/>
              <w:rPr>
                <w:rFonts w:ascii="Arial" w:hAnsi="Arial" w:cs="Arial"/>
                <w:color w:val="000000"/>
                <w:sz w:val="12"/>
                <w:szCs w:val="12"/>
              </w:rPr>
            </w:pPr>
            <w:r w:rsidRPr="00257AE5">
              <w:rPr>
                <w:rFonts w:ascii="Arial" w:hAnsi="Arial" w:cs="Arial"/>
                <w:color w:val="000000"/>
                <w:sz w:val="12"/>
                <w:szCs w:val="12"/>
              </w:rPr>
              <w:t>Описание вида разрешенного использования земельного участка</w:t>
            </w:r>
          </w:p>
        </w:tc>
        <w:tc>
          <w:tcPr>
            <w:tcW w:w="443" w:type="pct"/>
            <w:tcBorders>
              <w:top w:val="single" w:sz="4" w:space="0" w:color="000000"/>
              <w:left w:val="single" w:sz="4" w:space="0" w:color="000000"/>
              <w:bottom w:val="single" w:sz="4" w:space="0" w:color="000000"/>
              <w:right w:val="single" w:sz="4" w:space="0" w:color="000000"/>
            </w:tcBorders>
            <w:vAlign w:val="center"/>
          </w:tcPr>
          <w:p w:rsidR="00604AB4" w:rsidRPr="00257AE5" w:rsidRDefault="00604AB4" w:rsidP="00257AE5">
            <w:pPr>
              <w:pStyle w:val="affff9"/>
              <w:rPr>
                <w:rFonts w:ascii="Arial" w:hAnsi="Arial" w:cs="Arial"/>
                <w:color w:val="000000"/>
                <w:sz w:val="12"/>
                <w:szCs w:val="12"/>
              </w:rPr>
            </w:pPr>
            <w:r w:rsidRPr="00257AE5">
              <w:rPr>
                <w:rFonts w:ascii="Arial" w:hAnsi="Arial" w:cs="Arial"/>
                <w:color w:val="000000"/>
                <w:sz w:val="12"/>
                <w:szCs w:val="12"/>
                <w:lang w:eastAsia="ru-RU"/>
              </w:rPr>
              <w:t>Код</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Хранение автотранспорта</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44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2.7.1</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Предоставление коммунальных услуг</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4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3.1.1</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Служебные гаражи</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4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4.9</w:t>
            </w:r>
          </w:p>
        </w:tc>
      </w:tr>
    </w:tbl>
    <w:p w:rsidR="00604AB4" w:rsidRPr="00257AE5" w:rsidRDefault="00604AB4" w:rsidP="00482F20">
      <w:pPr>
        <w:pStyle w:val="afe"/>
        <w:ind w:firstLine="284"/>
        <w:jc w:val="both"/>
        <w:rPr>
          <w:rFonts w:ascii="Arial" w:hAnsi="Arial" w:cs="Arial"/>
          <w:b/>
          <w:color w:val="000000"/>
          <w:sz w:val="4"/>
          <w:szCs w:val="4"/>
        </w:rPr>
      </w:pPr>
    </w:p>
    <w:p w:rsidR="00604AB4" w:rsidRPr="00482F20" w:rsidRDefault="00BA0128" w:rsidP="00482F20">
      <w:pPr>
        <w:pStyle w:val="afe"/>
        <w:ind w:firstLine="284"/>
        <w:jc w:val="both"/>
        <w:rPr>
          <w:rFonts w:ascii="Arial" w:hAnsi="Arial" w:cs="Arial"/>
          <w:b/>
          <w:color w:val="000000"/>
          <w:sz w:val="16"/>
          <w:szCs w:val="16"/>
        </w:rPr>
      </w:pPr>
      <w:hyperlink r:id="rId43" w:history="1">
        <w:r w:rsidR="00604AB4" w:rsidRPr="00482F20">
          <w:rPr>
            <w:rFonts w:ascii="Arial" w:hAnsi="Arial" w:cs="Arial"/>
            <w:b/>
            <w:color w:val="000000"/>
            <w:sz w:val="16"/>
            <w:szCs w:val="16"/>
          </w:rPr>
          <w:t>Предельные</w:t>
        </w:r>
      </w:hyperlink>
      <w:r w:rsidR="00604AB4" w:rsidRPr="00482F20">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Ж.4</w:t>
      </w:r>
    </w:p>
    <w:tbl>
      <w:tblPr>
        <w:tblW w:w="5000" w:type="pct"/>
        <w:jc w:val="center"/>
        <w:tblCellMar>
          <w:left w:w="0" w:type="dxa"/>
          <w:right w:w="0" w:type="dxa"/>
        </w:tblCellMar>
        <w:tblLook w:val="04A0" w:firstRow="1" w:lastRow="0" w:firstColumn="1" w:lastColumn="0" w:noHBand="0" w:noVBand="1"/>
      </w:tblPr>
      <w:tblGrid>
        <w:gridCol w:w="571"/>
        <w:gridCol w:w="7924"/>
        <w:gridCol w:w="2691"/>
      </w:tblGrid>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vAlign w:val="center"/>
          </w:tcPr>
          <w:p w:rsidR="00604AB4" w:rsidRPr="00257AE5" w:rsidRDefault="00604AB4" w:rsidP="00C23B89">
            <w:pPr>
              <w:jc w:val="center"/>
              <w:rPr>
                <w:rFonts w:ascii="Arial" w:hAnsi="Arial" w:cs="Arial"/>
                <w:b/>
                <w:bCs/>
                <w:color w:val="000000"/>
                <w:sz w:val="12"/>
                <w:szCs w:val="12"/>
              </w:rPr>
            </w:pPr>
            <w:r w:rsidRPr="00257AE5">
              <w:rPr>
                <w:rFonts w:ascii="Arial" w:hAnsi="Arial" w:cs="Arial"/>
                <w:b/>
                <w:bCs/>
                <w:color w:val="000000"/>
                <w:sz w:val="12"/>
                <w:szCs w:val="12"/>
              </w:rPr>
              <w:t>№</w:t>
            </w:r>
          </w:p>
        </w:tc>
        <w:tc>
          <w:tcPr>
            <w:tcW w:w="3542" w:type="pct"/>
            <w:tcBorders>
              <w:top w:val="single" w:sz="4" w:space="0" w:color="000000"/>
              <w:left w:val="single" w:sz="4" w:space="0" w:color="000000"/>
              <w:bottom w:val="single" w:sz="4" w:space="0" w:color="000000"/>
              <w:right w:val="nil"/>
            </w:tcBorders>
            <w:vAlign w:val="center"/>
          </w:tcPr>
          <w:p w:rsidR="00604AB4" w:rsidRPr="00257AE5" w:rsidRDefault="00604AB4" w:rsidP="00C23B89">
            <w:pPr>
              <w:jc w:val="center"/>
              <w:rPr>
                <w:rFonts w:ascii="Arial" w:hAnsi="Arial" w:cs="Arial"/>
                <w:b/>
                <w:bCs/>
                <w:color w:val="000000"/>
                <w:sz w:val="12"/>
                <w:szCs w:val="12"/>
              </w:rPr>
            </w:pPr>
            <w:r w:rsidRPr="00257AE5">
              <w:rPr>
                <w:rFonts w:ascii="Arial" w:hAnsi="Arial" w:cs="Arial"/>
                <w:b/>
                <w:bCs/>
                <w:color w:val="000000"/>
                <w:sz w:val="12"/>
                <w:szCs w:val="12"/>
              </w:rPr>
              <w:t>Предельные размеры и параметры</w:t>
            </w:r>
          </w:p>
        </w:tc>
        <w:tc>
          <w:tcPr>
            <w:tcW w:w="1203" w:type="pct"/>
            <w:tcBorders>
              <w:top w:val="single" w:sz="4" w:space="0" w:color="000000"/>
              <w:left w:val="single" w:sz="4" w:space="0" w:color="000000"/>
              <w:bottom w:val="single" w:sz="4" w:space="0" w:color="000000"/>
              <w:right w:val="single" w:sz="4" w:space="0" w:color="000000"/>
            </w:tcBorders>
            <w:vAlign w:val="center"/>
          </w:tcPr>
          <w:p w:rsidR="00604AB4" w:rsidRPr="00257AE5" w:rsidRDefault="00604AB4" w:rsidP="00C23B89">
            <w:pPr>
              <w:jc w:val="center"/>
              <w:rPr>
                <w:rFonts w:ascii="Arial" w:hAnsi="Arial" w:cs="Arial"/>
                <w:b/>
                <w:bCs/>
                <w:color w:val="000000"/>
                <w:sz w:val="12"/>
                <w:szCs w:val="12"/>
              </w:rPr>
            </w:pPr>
            <w:r w:rsidRPr="00257AE5">
              <w:rPr>
                <w:rFonts w:ascii="Arial" w:hAnsi="Arial" w:cs="Arial"/>
                <w:b/>
                <w:bCs/>
                <w:color w:val="000000"/>
                <w:sz w:val="12"/>
                <w:szCs w:val="12"/>
              </w:rPr>
              <w:t>Значения предельных размеров и параметров</w:t>
            </w: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b/>
                <w:bCs/>
                <w:color w:val="000000"/>
                <w:sz w:val="12"/>
                <w:szCs w:val="12"/>
              </w:rPr>
            </w:pPr>
            <w:r w:rsidRPr="00257AE5">
              <w:rPr>
                <w:rFonts w:ascii="Arial" w:hAnsi="Arial" w:cs="Arial"/>
                <w:b/>
                <w:bCs/>
                <w:color w:val="000000"/>
                <w:sz w:val="12"/>
                <w:szCs w:val="12"/>
              </w:rPr>
              <w:t>1</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b/>
                <w:bCs/>
                <w:color w:val="000000"/>
                <w:sz w:val="12"/>
                <w:szCs w:val="12"/>
              </w:rPr>
            </w:pPr>
            <w:r w:rsidRPr="00257AE5">
              <w:rPr>
                <w:rFonts w:ascii="Arial" w:hAnsi="Arial" w:cs="Arial"/>
                <w:b/>
                <w:bCs/>
                <w:color w:val="000000"/>
                <w:sz w:val="12"/>
                <w:szCs w:val="12"/>
              </w:rPr>
              <w:t>Минимальная площадь земельных участков</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snapToGrid w:val="0"/>
              <w:jc w:val="center"/>
              <w:rPr>
                <w:rFonts w:ascii="Arial" w:hAnsi="Arial" w:cs="Arial"/>
                <w:b/>
                <w:bCs/>
                <w:color w:val="000000"/>
                <w:sz w:val="12"/>
                <w:szCs w:val="12"/>
              </w:rPr>
            </w:pP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1.1</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с видом разрешенного использования "Магазины", "Общественное питание"</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smartTag w:uri="urn:schemas-microsoft-com:office:smarttags" w:element="metricconverter">
              <w:smartTagPr>
                <w:attr w:name="ProductID" w:val="25 м2"/>
              </w:smartTagPr>
              <w:r w:rsidRPr="00257AE5">
                <w:rPr>
                  <w:rFonts w:ascii="Arial" w:hAnsi="Arial" w:cs="Arial"/>
                  <w:color w:val="000000"/>
                  <w:sz w:val="12"/>
                  <w:szCs w:val="12"/>
                </w:rPr>
                <w:t>25 м</w:t>
              </w:r>
              <w:r w:rsidRPr="00257AE5">
                <w:rPr>
                  <w:rFonts w:ascii="Arial" w:hAnsi="Arial" w:cs="Arial"/>
                  <w:color w:val="000000"/>
                  <w:sz w:val="12"/>
                  <w:szCs w:val="12"/>
                  <w:vertAlign w:val="superscript"/>
                </w:rPr>
                <w:t>2</w:t>
              </w:r>
            </w:smartTag>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1.2</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 xml:space="preserve">с другими видами разрешенного использования </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не подлежит установлению</w:t>
            </w: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b/>
                <w:bCs/>
                <w:color w:val="000000"/>
                <w:sz w:val="12"/>
                <w:szCs w:val="12"/>
              </w:rPr>
            </w:pPr>
            <w:r w:rsidRPr="00257AE5">
              <w:rPr>
                <w:rFonts w:ascii="Arial" w:hAnsi="Arial" w:cs="Arial"/>
                <w:b/>
                <w:bCs/>
                <w:color w:val="000000"/>
                <w:sz w:val="12"/>
                <w:szCs w:val="12"/>
              </w:rPr>
              <w:t>2</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b/>
                <w:bCs/>
                <w:color w:val="000000"/>
                <w:sz w:val="12"/>
                <w:szCs w:val="12"/>
              </w:rPr>
            </w:pPr>
            <w:r w:rsidRPr="00257AE5">
              <w:rPr>
                <w:rFonts w:ascii="Arial" w:hAnsi="Arial" w:cs="Arial"/>
                <w:b/>
                <w:bCs/>
                <w:color w:val="000000"/>
                <w:sz w:val="12"/>
                <w:szCs w:val="12"/>
              </w:rPr>
              <w:t>Максимальная площадь земельных участков</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snapToGrid w:val="0"/>
              <w:jc w:val="center"/>
              <w:rPr>
                <w:rFonts w:ascii="Arial" w:hAnsi="Arial" w:cs="Arial"/>
                <w:b/>
                <w:bCs/>
                <w:color w:val="000000"/>
                <w:sz w:val="12"/>
                <w:szCs w:val="12"/>
              </w:rPr>
            </w:pP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2.1</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с видом разрешенного использования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smartTag w:uri="urn:schemas-microsoft-com:office:smarttags" w:element="metricconverter">
              <w:smartTagPr>
                <w:attr w:name="ProductID" w:val="5000 м2"/>
              </w:smartTagPr>
              <w:r w:rsidRPr="00257AE5">
                <w:rPr>
                  <w:rFonts w:ascii="Arial" w:hAnsi="Arial" w:cs="Arial"/>
                  <w:color w:val="000000"/>
                  <w:sz w:val="12"/>
                  <w:szCs w:val="12"/>
                </w:rPr>
                <w:t>5000 м</w:t>
              </w:r>
              <w:r w:rsidRPr="00257AE5">
                <w:rPr>
                  <w:rFonts w:ascii="Arial" w:hAnsi="Arial" w:cs="Arial"/>
                  <w:color w:val="000000"/>
                  <w:sz w:val="12"/>
                  <w:szCs w:val="12"/>
                  <w:vertAlign w:val="superscript"/>
                </w:rPr>
                <w:t>2</w:t>
              </w:r>
            </w:smartTag>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2.2</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 xml:space="preserve">с другими видами разрешенного использования </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не подлежит установлению</w:t>
            </w: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b/>
                <w:bCs/>
                <w:color w:val="000000"/>
                <w:sz w:val="12"/>
                <w:szCs w:val="12"/>
              </w:rPr>
            </w:pPr>
            <w:r w:rsidRPr="00257AE5">
              <w:rPr>
                <w:rFonts w:ascii="Arial" w:hAnsi="Arial" w:cs="Arial"/>
                <w:b/>
                <w:bCs/>
                <w:color w:val="000000"/>
                <w:sz w:val="12"/>
                <w:szCs w:val="12"/>
              </w:rPr>
              <w:t>3</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b/>
                <w:bCs/>
                <w:color w:val="000000"/>
                <w:sz w:val="12"/>
                <w:szCs w:val="12"/>
              </w:rPr>
            </w:pPr>
            <w:r w:rsidRPr="00257AE5">
              <w:rPr>
                <w:rFonts w:ascii="Arial" w:hAnsi="Arial" w:cs="Arial"/>
                <w:b/>
                <w:bCs/>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snapToGrid w:val="0"/>
              <w:jc w:val="center"/>
              <w:rPr>
                <w:rFonts w:ascii="Arial" w:hAnsi="Arial" w:cs="Arial"/>
                <w:b/>
                <w:bCs/>
                <w:color w:val="000000"/>
                <w:sz w:val="12"/>
                <w:szCs w:val="12"/>
              </w:rPr>
            </w:pP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3.1</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smartTag w:uri="urn:schemas-microsoft-com:office:smarttags" w:element="metricconverter">
              <w:smartTagPr>
                <w:attr w:name="ProductID" w:val="0 м"/>
              </w:smartTagPr>
              <w:r w:rsidRPr="00257AE5">
                <w:rPr>
                  <w:rFonts w:ascii="Arial" w:hAnsi="Arial" w:cs="Arial"/>
                  <w:color w:val="000000"/>
                  <w:sz w:val="12"/>
                  <w:szCs w:val="12"/>
                </w:rPr>
                <w:t>0 м</w:t>
              </w:r>
            </w:smartTag>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3.2</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для хозяйственных построек</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smartTag w:uri="urn:schemas-microsoft-com:office:smarttags" w:element="metricconverter">
              <w:smartTagPr>
                <w:attr w:name="ProductID" w:val="1 м"/>
              </w:smartTagPr>
              <w:r w:rsidRPr="00257AE5">
                <w:rPr>
                  <w:rFonts w:ascii="Arial" w:hAnsi="Arial" w:cs="Arial"/>
                  <w:color w:val="000000"/>
                  <w:sz w:val="12"/>
                  <w:szCs w:val="12"/>
                </w:rPr>
                <w:t>1 м</w:t>
              </w:r>
            </w:smartTag>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3.3</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для других объектов капитального строительства</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smartTag w:uri="urn:schemas-microsoft-com:office:smarttags" w:element="metricconverter">
              <w:smartTagPr>
                <w:attr w:name="ProductID" w:val="3 м"/>
              </w:smartTagPr>
              <w:r w:rsidRPr="00257AE5">
                <w:rPr>
                  <w:rFonts w:ascii="Arial" w:hAnsi="Arial" w:cs="Arial"/>
                  <w:color w:val="000000"/>
                  <w:sz w:val="12"/>
                  <w:szCs w:val="12"/>
                </w:rPr>
                <w:t>3 м</w:t>
              </w:r>
            </w:smartTag>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b/>
                <w:bCs/>
                <w:color w:val="000000"/>
                <w:sz w:val="12"/>
                <w:szCs w:val="12"/>
              </w:rPr>
            </w:pPr>
            <w:r w:rsidRPr="00257AE5">
              <w:rPr>
                <w:rFonts w:ascii="Arial" w:hAnsi="Arial" w:cs="Arial"/>
                <w:b/>
                <w:bCs/>
                <w:color w:val="000000"/>
                <w:sz w:val="12"/>
                <w:szCs w:val="12"/>
              </w:rPr>
              <w:t>4</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b/>
                <w:bCs/>
                <w:color w:val="000000"/>
                <w:sz w:val="12"/>
                <w:szCs w:val="12"/>
              </w:rPr>
            </w:pPr>
            <w:r w:rsidRPr="00257AE5">
              <w:rPr>
                <w:rFonts w:ascii="Arial" w:hAnsi="Arial" w:cs="Arial"/>
                <w:b/>
                <w:bCs/>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snapToGrid w:val="0"/>
              <w:jc w:val="center"/>
              <w:rPr>
                <w:rFonts w:ascii="Arial" w:hAnsi="Arial" w:cs="Arial"/>
                <w:b/>
                <w:bCs/>
                <w:color w:val="000000"/>
                <w:sz w:val="12"/>
                <w:szCs w:val="12"/>
              </w:rPr>
            </w:pP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4.1</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smartTag w:uri="urn:schemas-microsoft-com:office:smarttags" w:element="metricconverter">
              <w:smartTagPr>
                <w:attr w:name="ProductID" w:val="0 м"/>
              </w:smartTagPr>
              <w:r w:rsidRPr="00257AE5">
                <w:rPr>
                  <w:rFonts w:ascii="Arial" w:hAnsi="Arial" w:cs="Arial"/>
                  <w:color w:val="000000"/>
                  <w:sz w:val="12"/>
                  <w:szCs w:val="12"/>
                </w:rPr>
                <w:t>0 м</w:t>
              </w:r>
            </w:smartTag>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4.2</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для дошкольных образовательных организаций, общеобразовательных организаций</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smartTag w:uri="urn:schemas-microsoft-com:office:smarttags" w:element="metricconverter">
              <w:smartTagPr>
                <w:attr w:name="ProductID" w:val="25 м"/>
              </w:smartTagPr>
              <w:r w:rsidRPr="00257AE5">
                <w:rPr>
                  <w:rFonts w:ascii="Arial" w:hAnsi="Arial" w:cs="Arial"/>
                  <w:color w:val="000000"/>
                  <w:sz w:val="12"/>
                  <w:szCs w:val="12"/>
                </w:rPr>
                <w:t>25 м</w:t>
              </w:r>
            </w:smartTag>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4.3</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для других объектов капитального строительства</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smartTag w:uri="urn:schemas-microsoft-com:office:smarttags" w:element="metricconverter">
              <w:smartTagPr>
                <w:attr w:name="ProductID" w:val="5 м"/>
              </w:smartTagPr>
              <w:r w:rsidRPr="00257AE5">
                <w:rPr>
                  <w:rFonts w:ascii="Arial" w:hAnsi="Arial" w:cs="Arial"/>
                  <w:color w:val="000000"/>
                  <w:sz w:val="12"/>
                  <w:szCs w:val="12"/>
                </w:rPr>
                <w:t>5 м</w:t>
              </w:r>
            </w:smartTag>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b/>
                <w:bCs/>
                <w:color w:val="000000"/>
                <w:sz w:val="12"/>
                <w:szCs w:val="12"/>
              </w:rPr>
            </w:pPr>
            <w:r w:rsidRPr="00257AE5">
              <w:rPr>
                <w:rFonts w:ascii="Arial" w:hAnsi="Arial" w:cs="Arial"/>
                <w:b/>
                <w:bCs/>
                <w:color w:val="000000"/>
                <w:sz w:val="12"/>
                <w:szCs w:val="12"/>
              </w:rPr>
              <w:t>5</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b/>
                <w:bCs/>
                <w:color w:val="000000"/>
                <w:sz w:val="12"/>
                <w:szCs w:val="12"/>
              </w:rPr>
            </w:pPr>
            <w:r w:rsidRPr="00257AE5">
              <w:rPr>
                <w:rFonts w:ascii="Arial" w:hAnsi="Arial" w:cs="Arial"/>
                <w:b/>
                <w:bCs/>
                <w:color w:val="000000"/>
                <w:sz w:val="12"/>
                <w:szCs w:val="12"/>
              </w:rPr>
              <w:t>Предельная (максимальная) высота объектов капитального строительства</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b/>
                <w:color w:val="000000"/>
                <w:sz w:val="12"/>
                <w:szCs w:val="12"/>
              </w:rPr>
            </w:pP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pStyle w:val="affff8"/>
              <w:jc w:val="center"/>
              <w:rPr>
                <w:rFonts w:ascii="Arial" w:hAnsi="Arial" w:cs="Arial"/>
                <w:color w:val="000000"/>
                <w:sz w:val="12"/>
                <w:szCs w:val="12"/>
              </w:rPr>
            </w:pPr>
            <w:r w:rsidRPr="00257AE5">
              <w:rPr>
                <w:rFonts w:ascii="Arial" w:hAnsi="Arial" w:cs="Arial"/>
                <w:color w:val="000000"/>
                <w:sz w:val="12"/>
                <w:szCs w:val="12"/>
              </w:rPr>
              <w:t>5.1.</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pStyle w:val="affff8"/>
              <w:jc w:val="both"/>
              <w:rPr>
                <w:rFonts w:ascii="Arial" w:hAnsi="Arial" w:cs="Arial"/>
                <w:color w:val="000000"/>
                <w:sz w:val="12"/>
                <w:szCs w:val="12"/>
              </w:rPr>
            </w:pPr>
            <w:r w:rsidRPr="00257AE5">
              <w:rPr>
                <w:rFonts w:ascii="Arial" w:hAnsi="Arial" w:cs="Arial"/>
                <w:color w:val="000000"/>
                <w:sz w:val="12"/>
                <w:szCs w:val="12"/>
              </w:rPr>
              <w:t>Среднеэтажная жилая застройка</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pStyle w:val="affff8"/>
              <w:jc w:val="center"/>
              <w:rPr>
                <w:rFonts w:ascii="Arial" w:hAnsi="Arial" w:cs="Arial"/>
                <w:color w:val="000000"/>
                <w:sz w:val="12"/>
                <w:szCs w:val="12"/>
              </w:rPr>
            </w:pPr>
            <w:r w:rsidRPr="00257AE5">
              <w:rPr>
                <w:rFonts w:ascii="Arial" w:hAnsi="Arial" w:cs="Arial"/>
                <w:color w:val="000000"/>
                <w:sz w:val="12"/>
                <w:szCs w:val="12"/>
              </w:rPr>
              <w:t>Не выше 5-ти этажей;</w:t>
            </w: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pStyle w:val="affffa"/>
              <w:jc w:val="center"/>
              <w:rPr>
                <w:rFonts w:ascii="Arial" w:hAnsi="Arial" w:cs="Arial"/>
                <w:b w:val="0"/>
                <w:color w:val="000000"/>
                <w:sz w:val="12"/>
                <w:szCs w:val="12"/>
              </w:rPr>
            </w:pPr>
            <w:r w:rsidRPr="00257AE5">
              <w:rPr>
                <w:rFonts w:ascii="Arial" w:hAnsi="Arial" w:cs="Arial"/>
                <w:b w:val="0"/>
                <w:color w:val="000000"/>
                <w:sz w:val="12"/>
                <w:szCs w:val="12"/>
              </w:rPr>
              <w:t>5.3.</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pStyle w:val="affff8"/>
              <w:jc w:val="both"/>
              <w:rPr>
                <w:rFonts w:ascii="Arial" w:hAnsi="Arial" w:cs="Arial"/>
                <w:color w:val="000000"/>
                <w:sz w:val="12"/>
                <w:szCs w:val="12"/>
              </w:rPr>
            </w:pPr>
            <w:r w:rsidRPr="00257AE5">
              <w:rPr>
                <w:rFonts w:ascii="Arial" w:hAnsi="Arial" w:cs="Arial"/>
                <w:color w:val="000000"/>
                <w:sz w:val="12"/>
                <w:szCs w:val="12"/>
              </w:rPr>
              <w:t>Для вспомогательных строений</w:t>
            </w:r>
          </w:p>
        </w:tc>
        <w:tc>
          <w:tcPr>
            <w:tcW w:w="1203" w:type="pct"/>
            <w:tcBorders>
              <w:top w:val="single" w:sz="4" w:space="0" w:color="000000"/>
              <w:left w:val="single" w:sz="4" w:space="0" w:color="000000"/>
              <w:bottom w:val="single" w:sz="4" w:space="0" w:color="000000"/>
              <w:right w:val="single" w:sz="4" w:space="0" w:color="000000"/>
            </w:tcBorders>
            <w:vAlign w:val="center"/>
          </w:tcPr>
          <w:p w:rsidR="00604AB4" w:rsidRPr="00257AE5" w:rsidRDefault="00604AB4" w:rsidP="00257AE5">
            <w:pPr>
              <w:pStyle w:val="affff8"/>
              <w:rPr>
                <w:rFonts w:ascii="Arial" w:hAnsi="Arial" w:cs="Arial"/>
                <w:color w:val="000000"/>
                <w:sz w:val="12"/>
                <w:szCs w:val="12"/>
              </w:rPr>
            </w:pPr>
            <w:r w:rsidRPr="00257AE5">
              <w:rPr>
                <w:rFonts w:ascii="Arial" w:hAnsi="Arial" w:cs="Arial"/>
                <w:color w:val="000000"/>
                <w:sz w:val="12"/>
                <w:szCs w:val="12"/>
              </w:rPr>
              <w:t>не более 1/3 высоты объекта капитального строительства отнесенного к основным видам разрешенного использования</w:t>
            </w: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pStyle w:val="affff8"/>
              <w:jc w:val="center"/>
              <w:rPr>
                <w:rFonts w:ascii="Arial" w:hAnsi="Arial" w:cs="Arial"/>
                <w:color w:val="000000"/>
                <w:sz w:val="12"/>
                <w:szCs w:val="12"/>
              </w:rPr>
            </w:pPr>
            <w:r w:rsidRPr="00257AE5">
              <w:rPr>
                <w:rFonts w:ascii="Arial" w:hAnsi="Arial" w:cs="Arial"/>
                <w:color w:val="000000"/>
                <w:sz w:val="12"/>
                <w:szCs w:val="12"/>
              </w:rPr>
              <w:t>5.4.</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pStyle w:val="affff8"/>
              <w:jc w:val="both"/>
              <w:rPr>
                <w:rFonts w:ascii="Arial" w:hAnsi="Arial" w:cs="Arial"/>
                <w:color w:val="000000"/>
                <w:sz w:val="12"/>
                <w:szCs w:val="12"/>
              </w:rPr>
            </w:pPr>
            <w:r w:rsidRPr="00257AE5">
              <w:rPr>
                <w:rFonts w:ascii="Arial" w:hAnsi="Arial" w:cs="Arial"/>
                <w:color w:val="000000"/>
                <w:sz w:val="12"/>
                <w:szCs w:val="12"/>
              </w:rPr>
              <w:t>Многоэтажная жилая застройка (высотная застройка)</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pStyle w:val="affff8"/>
              <w:jc w:val="center"/>
              <w:rPr>
                <w:rFonts w:ascii="Arial" w:hAnsi="Arial" w:cs="Arial"/>
                <w:color w:val="000000"/>
                <w:sz w:val="12"/>
                <w:szCs w:val="12"/>
              </w:rPr>
            </w:pPr>
            <w:r w:rsidRPr="00257AE5">
              <w:rPr>
                <w:rFonts w:ascii="Arial" w:hAnsi="Arial" w:cs="Arial"/>
                <w:color w:val="000000"/>
                <w:sz w:val="12"/>
                <w:szCs w:val="12"/>
              </w:rPr>
              <w:t>Не выше 9-ти этажей;</w:t>
            </w: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b/>
                <w:bCs/>
                <w:color w:val="000000"/>
                <w:sz w:val="12"/>
                <w:szCs w:val="12"/>
              </w:rPr>
            </w:pPr>
            <w:r w:rsidRPr="00257AE5">
              <w:rPr>
                <w:rFonts w:ascii="Arial" w:hAnsi="Arial" w:cs="Arial"/>
                <w:b/>
                <w:bCs/>
                <w:color w:val="000000"/>
                <w:sz w:val="12"/>
                <w:szCs w:val="12"/>
              </w:rPr>
              <w:t>6</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b/>
                <w:bCs/>
                <w:color w:val="000000"/>
                <w:sz w:val="12"/>
                <w:szCs w:val="12"/>
              </w:rPr>
            </w:pPr>
            <w:r w:rsidRPr="00257AE5">
              <w:rPr>
                <w:rFonts w:ascii="Arial" w:hAnsi="Arial" w:cs="Arial"/>
                <w:b/>
                <w:bCs/>
                <w:color w:val="000000"/>
                <w:sz w:val="12"/>
                <w:szCs w:val="12"/>
              </w:rPr>
              <w:t>Максимальный процент застройки в границах земельного участка</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snapToGrid w:val="0"/>
              <w:jc w:val="center"/>
              <w:rPr>
                <w:rFonts w:ascii="Arial" w:hAnsi="Arial" w:cs="Arial"/>
                <w:b/>
                <w:bCs/>
                <w:color w:val="000000"/>
                <w:sz w:val="12"/>
                <w:szCs w:val="12"/>
              </w:rPr>
            </w:pP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6.1</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с основным видом разрешенного использования " Предоставление коммунальных услуг" или "Бытовое обслуживание":</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100 %</w:t>
            </w: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 в случае размещения на земельном участке иных объектов</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80 %</w:t>
            </w: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6.2</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203" w:type="pct"/>
            <w:tcBorders>
              <w:top w:val="single" w:sz="4" w:space="0" w:color="000000"/>
              <w:left w:val="single" w:sz="4" w:space="0" w:color="000000"/>
              <w:bottom w:val="single" w:sz="4" w:space="0" w:color="000000"/>
              <w:right w:val="single" w:sz="4" w:space="0" w:color="000000"/>
            </w:tcBorders>
            <w:vAlign w:val="center"/>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"Предоставление коммунальных услуг"</w:t>
            </w:r>
          </w:p>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б) 0 % в иных случаях</w:t>
            </w: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6.3</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с другими видами разрешенного использования</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60 %</w:t>
            </w: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b/>
                <w:bCs/>
                <w:color w:val="000000"/>
                <w:sz w:val="12"/>
                <w:szCs w:val="12"/>
              </w:rPr>
            </w:pPr>
            <w:r w:rsidRPr="00257AE5">
              <w:rPr>
                <w:rFonts w:ascii="Arial" w:hAnsi="Arial" w:cs="Arial"/>
                <w:b/>
                <w:bCs/>
                <w:color w:val="000000"/>
                <w:sz w:val="12"/>
                <w:szCs w:val="12"/>
              </w:rPr>
              <w:t>7</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b/>
                <w:bCs/>
                <w:color w:val="000000"/>
                <w:sz w:val="12"/>
                <w:szCs w:val="12"/>
              </w:rPr>
            </w:pPr>
            <w:r w:rsidRPr="00257AE5">
              <w:rPr>
                <w:rFonts w:ascii="Arial" w:hAnsi="Arial" w:cs="Arial"/>
                <w:b/>
                <w:bCs/>
                <w:color w:val="000000"/>
                <w:sz w:val="12"/>
                <w:szCs w:val="12"/>
              </w:rPr>
              <w:t>Максимальная площадь объектов капитального строительства</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b/>
                <w:bCs/>
                <w:color w:val="000000"/>
                <w:sz w:val="12"/>
                <w:szCs w:val="12"/>
              </w:rPr>
            </w:pPr>
          </w:p>
        </w:tc>
      </w:tr>
      <w:tr w:rsidR="00604AB4" w:rsidRPr="00257AE5" w:rsidTr="00C23B89">
        <w:trPr>
          <w:trHeight w:val="20"/>
          <w:jc w:val="center"/>
        </w:trPr>
        <w:tc>
          <w:tcPr>
            <w:tcW w:w="255" w:type="pct"/>
            <w:tcBorders>
              <w:top w:val="single" w:sz="4" w:space="0" w:color="000000"/>
              <w:left w:val="single" w:sz="4" w:space="0" w:color="000000"/>
              <w:bottom w:val="single" w:sz="4" w:space="0" w:color="000000"/>
              <w:right w:val="nil"/>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7.1</w:t>
            </w:r>
          </w:p>
        </w:tc>
        <w:tc>
          <w:tcPr>
            <w:tcW w:w="3542" w:type="pct"/>
            <w:tcBorders>
              <w:top w:val="single" w:sz="4" w:space="0" w:color="000000"/>
              <w:left w:val="single" w:sz="4" w:space="0" w:color="000000"/>
              <w:bottom w:val="single" w:sz="4" w:space="0" w:color="000000"/>
              <w:right w:val="nil"/>
            </w:tcBorders>
          </w:tcPr>
          <w:p w:rsidR="00604AB4" w:rsidRPr="00257AE5" w:rsidRDefault="00604AB4" w:rsidP="00257AE5">
            <w:pPr>
              <w:rPr>
                <w:rFonts w:ascii="Arial" w:hAnsi="Arial" w:cs="Arial"/>
                <w:color w:val="000000"/>
                <w:sz w:val="12"/>
                <w:szCs w:val="12"/>
              </w:rPr>
            </w:pPr>
            <w:r w:rsidRPr="00257AE5">
              <w:rPr>
                <w:rFonts w:ascii="Arial" w:hAnsi="Arial" w:cs="Arial"/>
                <w:color w:val="000000"/>
                <w:sz w:val="12"/>
                <w:szCs w:val="12"/>
              </w:rPr>
              <w:t>предприятий розничной торговли, предприятий общественного питания, учреждений культуры</w:t>
            </w:r>
          </w:p>
        </w:tc>
        <w:tc>
          <w:tcPr>
            <w:tcW w:w="1203"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smartTag w:uri="urn:schemas-microsoft-com:office:smarttags" w:element="metricconverter">
              <w:smartTagPr>
                <w:attr w:name="ProductID" w:val="5000 м2"/>
              </w:smartTagPr>
              <w:r w:rsidRPr="00257AE5">
                <w:rPr>
                  <w:rFonts w:ascii="Arial" w:hAnsi="Arial" w:cs="Arial"/>
                  <w:color w:val="000000"/>
                  <w:sz w:val="12"/>
                  <w:szCs w:val="12"/>
                </w:rPr>
                <w:t>5000 м</w:t>
              </w:r>
              <w:r w:rsidRPr="00257AE5">
                <w:rPr>
                  <w:rFonts w:ascii="Arial" w:hAnsi="Arial" w:cs="Arial"/>
                  <w:color w:val="000000"/>
                  <w:sz w:val="12"/>
                  <w:szCs w:val="12"/>
                  <w:vertAlign w:val="superscript"/>
                </w:rPr>
                <w:t>2</w:t>
              </w:r>
            </w:smartTag>
          </w:p>
        </w:tc>
      </w:tr>
    </w:tbl>
    <w:p w:rsidR="00604AB4" w:rsidRDefault="00604AB4" w:rsidP="00482F20">
      <w:pPr>
        <w:pStyle w:val="afe"/>
        <w:ind w:firstLine="284"/>
        <w:jc w:val="both"/>
        <w:rPr>
          <w:rFonts w:ascii="Arial" w:hAnsi="Arial" w:cs="Arial"/>
          <w:b/>
          <w:color w:val="000000"/>
          <w:sz w:val="4"/>
          <w:szCs w:val="4"/>
        </w:rPr>
      </w:pPr>
    </w:p>
    <w:p w:rsidR="003F785A" w:rsidRDefault="003F785A" w:rsidP="00482F20">
      <w:pPr>
        <w:pStyle w:val="afe"/>
        <w:ind w:firstLine="284"/>
        <w:jc w:val="both"/>
        <w:rPr>
          <w:rFonts w:ascii="Arial" w:hAnsi="Arial" w:cs="Arial"/>
          <w:b/>
          <w:color w:val="000000"/>
          <w:sz w:val="4"/>
          <w:szCs w:val="4"/>
        </w:rPr>
      </w:pPr>
    </w:p>
    <w:p w:rsidR="003F785A" w:rsidRDefault="003F785A" w:rsidP="00482F20">
      <w:pPr>
        <w:pStyle w:val="afe"/>
        <w:ind w:firstLine="284"/>
        <w:jc w:val="both"/>
        <w:rPr>
          <w:rFonts w:ascii="Arial" w:hAnsi="Arial" w:cs="Arial"/>
          <w:b/>
          <w:color w:val="000000"/>
          <w:sz w:val="4"/>
          <w:szCs w:val="4"/>
        </w:rPr>
      </w:pPr>
    </w:p>
    <w:p w:rsidR="003F785A" w:rsidRDefault="003F785A" w:rsidP="00482F20">
      <w:pPr>
        <w:pStyle w:val="afe"/>
        <w:ind w:firstLine="284"/>
        <w:jc w:val="both"/>
        <w:rPr>
          <w:rFonts w:ascii="Arial" w:hAnsi="Arial" w:cs="Arial"/>
          <w:b/>
          <w:color w:val="000000"/>
          <w:sz w:val="4"/>
          <w:szCs w:val="4"/>
        </w:rPr>
      </w:pPr>
    </w:p>
    <w:p w:rsidR="003F785A" w:rsidRDefault="003F785A" w:rsidP="00482F20">
      <w:pPr>
        <w:pStyle w:val="afe"/>
        <w:ind w:firstLine="284"/>
        <w:jc w:val="both"/>
        <w:rPr>
          <w:rFonts w:ascii="Arial" w:hAnsi="Arial" w:cs="Arial"/>
          <w:b/>
          <w:color w:val="000000"/>
          <w:sz w:val="4"/>
          <w:szCs w:val="4"/>
        </w:rPr>
      </w:pPr>
    </w:p>
    <w:p w:rsidR="003F785A" w:rsidRDefault="003F785A" w:rsidP="00482F20">
      <w:pPr>
        <w:pStyle w:val="afe"/>
        <w:ind w:firstLine="284"/>
        <w:jc w:val="both"/>
        <w:rPr>
          <w:rFonts w:ascii="Arial" w:hAnsi="Arial" w:cs="Arial"/>
          <w:b/>
          <w:color w:val="000000"/>
          <w:sz w:val="4"/>
          <w:szCs w:val="4"/>
        </w:rPr>
      </w:pPr>
    </w:p>
    <w:p w:rsidR="003F785A" w:rsidRDefault="003F785A" w:rsidP="00482F20">
      <w:pPr>
        <w:pStyle w:val="afe"/>
        <w:ind w:firstLine="284"/>
        <w:jc w:val="both"/>
        <w:rPr>
          <w:rFonts w:ascii="Arial" w:hAnsi="Arial" w:cs="Arial"/>
          <w:b/>
          <w:color w:val="000000"/>
          <w:sz w:val="4"/>
          <w:szCs w:val="4"/>
        </w:rPr>
      </w:pPr>
    </w:p>
    <w:p w:rsidR="003F785A" w:rsidRDefault="003F785A" w:rsidP="00482F20">
      <w:pPr>
        <w:pStyle w:val="afe"/>
        <w:ind w:firstLine="284"/>
        <w:jc w:val="both"/>
        <w:rPr>
          <w:rFonts w:ascii="Arial" w:hAnsi="Arial" w:cs="Arial"/>
          <w:b/>
          <w:color w:val="000000"/>
          <w:sz w:val="4"/>
          <w:szCs w:val="4"/>
        </w:rPr>
      </w:pPr>
    </w:p>
    <w:p w:rsidR="003F785A" w:rsidRPr="00257AE5" w:rsidRDefault="003F785A" w:rsidP="00482F20">
      <w:pPr>
        <w:pStyle w:val="afe"/>
        <w:ind w:firstLine="284"/>
        <w:jc w:val="both"/>
        <w:rPr>
          <w:rFonts w:ascii="Arial" w:hAnsi="Arial" w:cs="Arial"/>
          <w:b/>
          <w:color w:val="000000"/>
          <w:sz w:val="4"/>
          <w:szCs w:val="4"/>
        </w:rPr>
      </w:pPr>
    </w:p>
    <w:p w:rsidR="00604AB4" w:rsidRPr="00482F20" w:rsidRDefault="006F5888" w:rsidP="00482F20">
      <w:pPr>
        <w:pStyle w:val="ConsNormal"/>
        <w:widowControl/>
        <w:tabs>
          <w:tab w:val="left" w:pos="709"/>
        </w:tabs>
        <w:ind w:firstLine="284"/>
        <w:rPr>
          <w:rFonts w:cs="Arial"/>
          <w:b/>
          <w:color w:val="000000"/>
          <w:sz w:val="16"/>
          <w:szCs w:val="16"/>
        </w:rPr>
      </w:pPr>
      <w:r w:rsidRPr="00482F20">
        <w:rPr>
          <w:rFonts w:cs="Arial"/>
          <w:b/>
          <w:color w:val="000000"/>
          <w:sz w:val="16"/>
          <w:szCs w:val="16"/>
        </w:rPr>
        <w:t xml:space="preserve">Ж.5. </w:t>
      </w:r>
      <w:r w:rsidR="00604AB4" w:rsidRPr="00482F20">
        <w:rPr>
          <w:rFonts w:cs="Arial"/>
          <w:b/>
          <w:color w:val="000000"/>
          <w:sz w:val="16"/>
          <w:szCs w:val="16"/>
        </w:rPr>
        <w:t>ЗОНА САДОВОДСТВА</w:t>
      </w:r>
    </w:p>
    <w:p w:rsidR="00604AB4" w:rsidRPr="00482F20" w:rsidRDefault="00604AB4" w:rsidP="00482F20">
      <w:pPr>
        <w:pStyle w:val="ConsNormal"/>
        <w:ind w:firstLine="284"/>
        <w:jc w:val="both"/>
        <w:rPr>
          <w:rFonts w:cs="Arial"/>
          <w:color w:val="000000"/>
          <w:sz w:val="16"/>
          <w:szCs w:val="16"/>
        </w:rPr>
      </w:pPr>
      <w:r w:rsidRPr="00482F20">
        <w:rPr>
          <w:rFonts w:cs="Arial"/>
          <w:color w:val="000000"/>
          <w:sz w:val="16"/>
          <w:szCs w:val="16"/>
        </w:rPr>
        <w:t>Данная 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w:t>
      </w:r>
    </w:p>
    <w:p w:rsidR="00604AB4" w:rsidRPr="00482F20" w:rsidRDefault="00604AB4" w:rsidP="00482F20">
      <w:pPr>
        <w:pStyle w:val="ConsNormal"/>
        <w:widowControl/>
        <w:ind w:firstLine="284"/>
        <w:jc w:val="both"/>
        <w:rPr>
          <w:rFonts w:cs="Arial"/>
          <w:b/>
          <w:color w:val="000000"/>
          <w:sz w:val="16"/>
          <w:szCs w:val="16"/>
        </w:rPr>
      </w:pPr>
      <w:r w:rsidRPr="00482F20">
        <w:rPr>
          <w:rFonts w:cs="Arial"/>
          <w:b/>
          <w:color w:val="000000"/>
          <w:sz w:val="16"/>
          <w:szCs w:val="16"/>
        </w:rPr>
        <w:lastRenderedPageBreak/>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987"/>
        <w:gridCol w:w="6792"/>
        <w:gridCol w:w="2407"/>
      </w:tblGrid>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257AE5" w:rsidRDefault="00604AB4" w:rsidP="00257AE5">
            <w:pPr>
              <w:pStyle w:val="affff9"/>
              <w:rPr>
                <w:rFonts w:ascii="Arial" w:hAnsi="Arial" w:cs="Arial"/>
                <w:color w:val="000000"/>
                <w:sz w:val="12"/>
                <w:szCs w:val="12"/>
              </w:rPr>
            </w:pPr>
            <w:r w:rsidRPr="00257AE5">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257AE5" w:rsidRDefault="00604AB4" w:rsidP="00257AE5">
            <w:pPr>
              <w:pStyle w:val="affff9"/>
              <w:rPr>
                <w:rFonts w:ascii="Arial" w:hAnsi="Arial" w:cs="Arial"/>
                <w:color w:val="000000"/>
                <w:sz w:val="12"/>
                <w:szCs w:val="12"/>
              </w:rPr>
            </w:pPr>
            <w:r w:rsidRPr="00257AE5">
              <w:rPr>
                <w:rFonts w:ascii="Arial" w:hAnsi="Arial" w:cs="Arial"/>
                <w:color w:val="000000"/>
                <w:sz w:val="12"/>
                <w:szCs w:val="12"/>
              </w:rPr>
              <w:t>Описание вида разрешенного использования земельного участка</w:t>
            </w:r>
          </w:p>
        </w:tc>
        <w:tc>
          <w:tcPr>
            <w:tcW w:w="1076" w:type="pct"/>
            <w:tcBorders>
              <w:top w:val="single" w:sz="4" w:space="0" w:color="000000"/>
              <w:left w:val="single" w:sz="4" w:space="0" w:color="000000"/>
              <w:bottom w:val="single" w:sz="4" w:space="0" w:color="000000"/>
              <w:right w:val="single" w:sz="4" w:space="0" w:color="000000"/>
            </w:tcBorders>
            <w:vAlign w:val="center"/>
          </w:tcPr>
          <w:p w:rsidR="00604AB4" w:rsidRPr="00257AE5" w:rsidRDefault="00604AB4" w:rsidP="00257AE5">
            <w:pPr>
              <w:pStyle w:val="affff9"/>
              <w:rPr>
                <w:rFonts w:ascii="Arial" w:hAnsi="Arial" w:cs="Arial"/>
                <w:color w:val="000000"/>
                <w:sz w:val="12"/>
                <w:szCs w:val="12"/>
              </w:rPr>
            </w:pPr>
            <w:r w:rsidRPr="00257AE5">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Ведение огородничества</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Осуществление отдыха и (или) выращивания гражданами для собственных нужд сельскохозяйственных культур;</w:t>
            </w:r>
          </w:p>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76"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jc w:val="center"/>
              <w:rPr>
                <w:rFonts w:ascii="Arial" w:hAnsi="Arial" w:cs="Arial"/>
                <w:color w:val="000000"/>
                <w:sz w:val="12"/>
                <w:szCs w:val="12"/>
              </w:rPr>
            </w:pPr>
            <w:r w:rsidRPr="00257AE5">
              <w:rPr>
                <w:rFonts w:ascii="Arial" w:hAnsi="Arial" w:cs="Arial"/>
                <w:color w:val="000000"/>
                <w:sz w:val="12"/>
                <w:szCs w:val="12"/>
              </w:rPr>
              <w:t>13.1</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Ведение садоводства</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Осуществление отдыха и (или) выращивания гражданами для собственных нужд сельскохозяйственных культур;</w:t>
            </w:r>
          </w:p>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076"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13.2</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Предоставление коммунальных услуг</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76"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3.1.1</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Земельные участки общего назначения</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076"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13.0</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Улично-дорожная сеть</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76"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12.0.1</w:t>
            </w:r>
          </w:p>
        </w:tc>
      </w:tr>
      <w:tr w:rsidR="00604AB4" w:rsidRPr="00257AE5"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Благоустройство территории</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57AE5" w:rsidRDefault="00604AB4" w:rsidP="00257AE5">
            <w:pPr>
              <w:autoSpaceDN w:val="0"/>
              <w:adjustRightInd w:val="0"/>
              <w:rPr>
                <w:rFonts w:ascii="Arial" w:hAnsi="Arial" w:cs="Arial"/>
                <w:color w:val="000000"/>
                <w:sz w:val="12"/>
                <w:szCs w:val="12"/>
              </w:rPr>
            </w:pPr>
            <w:r w:rsidRPr="00257AE5">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76" w:type="pct"/>
            <w:tcBorders>
              <w:top w:val="single" w:sz="4" w:space="0" w:color="000000"/>
              <w:left w:val="single" w:sz="4" w:space="0" w:color="000000"/>
              <w:bottom w:val="single" w:sz="4" w:space="0" w:color="000000"/>
              <w:right w:val="single" w:sz="4" w:space="0" w:color="000000"/>
            </w:tcBorders>
          </w:tcPr>
          <w:p w:rsidR="00604AB4" w:rsidRPr="00257AE5" w:rsidRDefault="00604AB4" w:rsidP="00257AE5">
            <w:pPr>
              <w:autoSpaceDN w:val="0"/>
              <w:adjustRightInd w:val="0"/>
              <w:jc w:val="center"/>
              <w:rPr>
                <w:rFonts w:ascii="Arial" w:hAnsi="Arial" w:cs="Arial"/>
                <w:color w:val="000000"/>
                <w:sz w:val="12"/>
                <w:szCs w:val="12"/>
              </w:rPr>
            </w:pPr>
            <w:r w:rsidRPr="00257AE5">
              <w:rPr>
                <w:rFonts w:ascii="Arial" w:hAnsi="Arial" w:cs="Arial"/>
                <w:color w:val="000000"/>
                <w:sz w:val="12"/>
                <w:szCs w:val="12"/>
              </w:rPr>
              <w:t>12.0.2</w:t>
            </w:r>
          </w:p>
        </w:tc>
      </w:tr>
    </w:tbl>
    <w:p w:rsidR="00604AB4" w:rsidRPr="00EE634A" w:rsidRDefault="00604AB4" w:rsidP="00482F20">
      <w:pPr>
        <w:tabs>
          <w:tab w:val="left" w:pos="-142"/>
        </w:tabs>
        <w:autoSpaceDN w:val="0"/>
        <w:adjustRightInd w:val="0"/>
        <w:ind w:firstLine="284"/>
        <w:rPr>
          <w:rFonts w:ascii="Arial" w:hAnsi="Arial" w:cs="Arial"/>
          <w:b/>
          <w:color w:val="000000"/>
          <w:sz w:val="4"/>
          <w:szCs w:val="4"/>
        </w:rPr>
      </w:pPr>
    </w:p>
    <w:p w:rsidR="00604AB4" w:rsidRPr="00482F20" w:rsidRDefault="00604AB4" w:rsidP="00482F20">
      <w:pPr>
        <w:tabs>
          <w:tab w:val="left" w:pos="-142"/>
        </w:tabs>
        <w:autoSpaceDN w:val="0"/>
        <w:adjustRightInd w:val="0"/>
        <w:ind w:firstLine="284"/>
        <w:rPr>
          <w:rFonts w:ascii="Arial" w:hAnsi="Arial" w:cs="Arial"/>
          <w:b/>
          <w:color w:val="000000"/>
          <w:sz w:val="16"/>
          <w:szCs w:val="16"/>
        </w:rPr>
      </w:pPr>
      <w:r w:rsidRPr="00482F20">
        <w:rPr>
          <w:rFonts w:ascii="Arial" w:hAnsi="Arial"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1987"/>
        <w:gridCol w:w="6792"/>
        <w:gridCol w:w="2407"/>
      </w:tblGrid>
      <w:tr w:rsidR="00604AB4" w:rsidRPr="00AA678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AA6781" w:rsidRDefault="00604AB4" w:rsidP="00AA6781">
            <w:pPr>
              <w:pStyle w:val="affff9"/>
              <w:rPr>
                <w:rFonts w:ascii="Arial" w:hAnsi="Arial" w:cs="Arial"/>
                <w:color w:val="000000"/>
                <w:sz w:val="12"/>
                <w:szCs w:val="12"/>
              </w:rPr>
            </w:pPr>
            <w:r w:rsidRPr="00AA6781">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AA6781" w:rsidRDefault="00604AB4" w:rsidP="00AA6781">
            <w:pPr>
              <w:pStyle w:val="affff9"/>
              <w:rPr>
                <w:rFonts w:ascii="Arial" w:hAnsi="Arial" w:cs="Arial"/>
                <w:color w:val="000000"/>
                <w:sz w:val="12"/>
                <w:szCs w:val="12"/>
              </w:rPr>
            </w:pPr>
            <w:r w:rsidRPr="00AA6781">
              <w:rPr>
                <w:rFonts w:ascii="Arial" w:hAnsi="Arial" w:cs="Arial"/>
                <w:color w:val="000000"/>
                <w:sz w:val="12"/>
                <w:szCs w:val="12"/>
              </w:rPr>
              <w:t>Описание вида разрешенного использования земельного участка</w:t>
            </w:r>
          </w:p>
        </w:tc>
        <w:tc>
          <w:tcPr>
            <w:tcW w:w="1076" w:type="pct"/>
            <w:tcBorders>
              <w:top w:val="single" w:sz="4" w:space="0" w:color="000000"/>
              <w:left w:val="single" w:sz="4" w:space="0" w:color="000000"/>
              <w:bottom w:val="single" w:sz="4" w:space="0" w:color="000000"/>
              <w:right w:val="single" w:sz="4" w:space="0" w:color="000000"/>
            </w:tcBorders>
          </w:tcPr>
          <w:p w:rsidR="00604AB4" w:rsidRPr="00AA6781" w:rsidRDefault="00604AB4" w:rsidP="00AA6781">
            <w:pPr>
              <w:pStyle w:val="affff9"/>
              <w:rPr>
                <w:rFonts w:ascii="Arial" w:hAnsi="Arial" w:cs="Arial"/>
                <w:color w:val="000000"/>
                <w:sz w:val="12"/>
                <w:szCs w:val="12"/>
              </w:rPr>
            </w:pPr>
            <w:r w:rsidRPr="00AA6781">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AA678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A6781" w:rsidRDefault="00604AB4" w:rsidP="00AA6781">
            <w:pPr>
              <w:autoSpaceDN w:val="0"/>
              <w:adjustRightInd w:val="0"/>
              <w:rPr>
                <w:rFonts w:ascii="Arial" w:hAnsi="Arial" w:cs="Arial"/>
                <w:color w:val="000000"/>
                <w:sz w:val="12"/>
                <w:szCs w:val="12"/>
              </w:rPr>
            </w:pPr>
            <w:r w:rsidRPr="00AA6781">
              <w:rPr>
                <w:rFonts w:ascii="Arial" w:hAnsi="Arial" w:cs="Arial"/>
                <w:color w:val="000000"/>
                <w:sz w:val="12"/>
                <w:szCs w:val="12"/>
              </w:rPr>
              <w:t>Обеспечение сельскохозяйственного производства</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AA6781" w:rsidRDefault="00604AB4" w:rsidP="00AA6781">
            <w:pPr>
              <w:autoSpaceDN w:val="0"/>
              <w:adjustRightInd w:val="0"/>
              <w:rPr>
                <w:rFonts w:ascii="Arial" w:hAnsi="Arial" w:cs="Arial"/>
                <w:color w:val="000000"/>
                <w:sz w:val="12"/>
                <w:szCs w:val="12"/>
              </w:rPr>
            </w:pPr>
            <w:r w:rsidRPr="00AA6781">
              <w:rPr>
                <w:rFonts w:ascii="Arial" w:hAnsi="Arial" w:cs="Arial"/>
                <w:color w:val="000000"/>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76" w:type="pct"/>
            <w:tcBorders>
              <w:top w:val="single" w:sz="4" w:space="0" w:color="000000"/>
              <w:left w:val="single" w:sz="4" w:space="0" w:color="000000"/>
              <w:bottom w:val="single" w:sz="4" w:space="0" w:color="000000"/>
              <w:right w:val="single" w:sz="4" w:space="0" w:color="000000"/>
            </w:tcBorders>
          </w:tcPr>
          <w:p w:rsidR="00604AB4" w:rsidRPr="00AA6781" w:rsidRDefault="00604AB4" w:rsidP="00AA6781">
            <w:pPr>
              <w:autoSpaceDN w:val="0"/>
              <w:adjustRightInd w:val="0"/>
              <w:jc w:val="center"/>
              <w:rPr>
                <w:rFonts w:ascii="Arial" w:hAnsi="Arial" w:cs="Arial"/>
                <w:color w:val="000000"/>
                <w:sz w:val="12"/>
                <w:szCs w:val="12"/>
              </w:rPr>
            </w:pPr>
            <w:r w:rsidRPr="00AA6781">
              <w:rPr>
                <w:rFonts w:ascii="Arial" w:hAnsi="Arial" w:cs="Arial"/>
                <w:color w:val="000000"/>
                <w:sz w:val="12"/>
                <w:szCs w:val="12"/>
              </w:rPr>
              <w:t>1.18</w:t>
            </w:r>
          </w:p>
        </w:tc>
      </w:tr>
      <w:tr w:rsidR="00604AB4" w:rsidRPr="00AA678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A6781" w:rsidRDefault="00604AB4" w:rsidP="00AA6781">
            <w:pPr>
              <w:autoSpaceDN w:val="0"/>
              <w:adjustRightInd w:val="0"/>
              <w:rPr>
                <w:rFonts w:ascii="Arial" w:hAnsi="Arial" w:cs="Arial"/>
                <w:color w:val="000000"/>
                <w:sz w:val="12"/>
                <w:szCs w:val="12"/>
              </w:rPr>
            </w:pPr>
            <w:r w:rsidRPr="00AA6781">
              <w:rPr>
                <w:rFonts w:ascii="Arial" w:hAnsi="Arial" w:cs="Arial"/>
                <w:color w:val="000000"/>
                <w:sz w:val="12"/>
                <w:szCs w:val="12"/>
              </w:rPr>
              <w:t>Магазины</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AA6781" w:rsidRDefault="00604AB4" w:rsidP="00AA6781">
            <w:pPr>
              <w:autoSpaceDN w:val="0"/>
              <w:adjustRightInd w:val="0"/>
              <w:rPr>
                <w:rFonts w:ascii="Arial" w:hAnsi="Arial" w:cs="Arial"/>
                <w:color w:val="000000"/>
                <w:sz w:val="12"/>
                <w:szCs w:val="12"/>
              </w:rPr>
            </w:pPr>
            <w:r w:rsidRPr="00AA6781">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76" w:type="pct"/>
            <w:tcBorders>
              <w:top w:val="single" w:sz="4" w:space="0" w:color="000000"/>
              <w:left w:val="single" w:sz="4" w:space="0" w:color="000000"/>
              <w:bottom w:val="single" w:sz="4" w:space="0" w:color="000000"/>
              <w:right w:val="single" w:sz="4" w:space="0" w:color="000000"/>
            </w:tcBorders>
          </w:tcPr>
          <w:p w:rsidR="00604AB4" w:rsidRPr="00AA6781" w:rsidRDefault="00604AB4" w:rsidP="00AA6781">
            <w:pPr>
              <w:autoSpaceDN w:val="0"/>
              <w:adjustRightInd w:val="0"/>
              <w:jc w:val="center"/>
              <w:rPr>
                <w:rFonts w:ascii="Arial" w:hAnsi="Arial" w:cs="Arial"/>
                <w:color w:val="000000"/>
                <w:sz w:val="12"/>
                <w:szCs w:val="12"/>
              </w:rPr>
            </w:pPr>
            <w:r w:rsidRPr="00AA6781">
              <w:rPr>
                <w:rFonts w:ascii="Arial" w:hAnsi="Arial" w:cs="Arial"/>
                <w:color w:val="000000"/>
                <w:sz w:val="12"/>
                <w:szCs w:val="12"/>
              </w:rPr>
              <w:t>4.4</w:t>
            </w:r>
          </w:p>
        </w:tc>
      </w:tr>
      <w:tr w:rsidR="00604AB4" w:rsidRPr="00AA678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AA6781" w:rsidRDefault="00604AB4" w:rsidP="00AA6781">
            <w:pPr>
              <w:autoSpaceDN w:val="0"/>
              <w:adjustRightInd w:val="0"/>
              <w:rPr>
                <w:rFonts w:ascii="Arial" w:hAnsi="Arial" w:cs="Arial"/>
                <w:color w:val="000000"/>
                <w:sz w:val="12"/>
                <w:szCs w:val="12"/>
              </w:rPr>
            </w:pPr>
            <w:r w:rsidRPr="00AA6781">
              <w:rPr>
                <w:rFonts w:ascii="Arial" w:hAnsi="Arial" w:cs="Arial"/>
                <w:color w:val="000000"/>
                <w:sz w:val="12"/>
                <w:szCs w:val="12"/>
              </w:rPr>
              <w:t>Связь</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AA6781" w:rsidRDefault="00604AB4" w:rsidP="00AA6781">
            <w:pPr>
              <w:autoSpaceDN w:val="0"/>
              <w:adjustRightInd w:val="0"/>
              <w:rPr>
                <w:rFonts w:ascii="Arial" w:hAnsi="Arial" w:cs="Arial"/>
                <w:color w:val="000000"/>
                <w:sz w:val="12"/>
                <w:szCs w:val="12"/>
              </w:rPr>
            </w:pPr>
            <w:r w:rsidRPr="00AA6781">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76" w:type="pct"/>
            <w:tcBorders>
              <w:top w:val="single" w:sz="4" w:space="0" w:color="000000"/>
              <w:left w:val="single" w:sz="4" w:space="0" w:color="000000"/>
              <w:bottom w:val="single" w:sz="4" w:space="0" w:color="000000"/>
              <w:right w:val="single" w:sz="4" w:space="0" w:color="000000"/>
            </w:tcBorders>
          </w:tcPr>
          <w:p w:rsidR="00604AB4" w:rsidRPr="00AA6781" w:rsidRDefault="00604AB4" w:rsidP="00AA6781">
            <w:pPr>
              <w:autoSpaceDN w:val="0"/>
              <w:adjustRightInd w:val="0"/>
              <w:jc w:val="center"/>
              <w:rPr>
                <w:rFonts w:ascii="Arial" w:hAnsi="Arial" w:cs="Arial"/>
                <w:color w:val="000000"/>
                <w:sz w:val="12"/>
                <w:szCs w:val="12"/>
              </w:rPr>
            </w:pPr>
            <w:r w:rsidRPr="00AA6781">
              <w:rPr>
                <w:rFonts w:ascii="Arial" w:hAnsi="Arial" w:cs="Arial"/>
                <w:color w:val="000000"/>
                <w:sz w:val="12"/>
                <w:szCs w:val="12"/>
              </w:rPr>
              <w:t>6.8</w:t>
            </w:r>
          </w:p>
        </w:tc>
      </w:tr>
    </w:tbl>
    <w:p w:rsidR="00604AB4" w:rsidRPr="00AA6781" w:rsidRDefault="00604AB4" w:rsidP="00482F20">
      <w:pPr>
        <w:tabs>
          <w:tab w:val="left" w:pos="-142"/>
        </w:tabs>
        <w:autoSpaceDN w:val="0"/>
        <w:adjustRightInd w:val="0"/>
        <w:ind w:firstLine="284"/>
        <w:rPr>
          <w:rFonts w:ascii="Arial" w:hAnsi="Arial" w:cs="Arial"/>
          <w:b/>
          <w:color w:val="000000"/>
          <w:sz w:val="4"/>
          <w:szCs w:val="4"/>
        </w:rPr>
      </w:pPr>
    </w:p>
    <w:p w:rsidR="00604AB4" w:rsidRPr="00482F20" w:rsidRDefault="00604AB4" w:rsidP="00482F20">
      <w:pPr>
        <w:tabs>
          <w:tab w:val="left" w:pos="-142"/>
        </w:tabs>
        <w:autoSpaceDN w:val="0"/>
        <w:adjustRightInd w:val="0"/>
        <w:ind w:firstLine="284"/>
        <w:rPr>
          <w:rFonts w:ascii="Arial" w:hAnsi="Arial" w:cs="Arial"/>
          <w:b/>
          <w:color w:val="000000"/>
          <w:sz w:val="16"/>
          <w:szCs w:val="16"/>
        </w:rPr>
      </w:pPr>
      <w:r w:rsidRPr="00482F20">
        <w:rPr>
          <w:rFonts w:ascii="Arial" w:hAnsi="Arial" w:cs="Arial"/>
          <w:b/>
          <w:color w:val="000000"/>
          <w:sz w:val="16"/>
          <w:szCs w:val="16"/>
        </w:rPr>
        <w:t>Вспомогательные виды разрешенного использования:</w:t>
      </w:r>
    </w:p>
    <w:tbl>
      <w:tblPr>
        <w:tblW w:w="5000" w:type="pct"/>
        <w:jc w:val="center"/>
        <w:tblLayout w:type="fixed"/>
        <w:tblCellMar>
          <w:left w:w="0" w:type="dxa"/>
          <w:right w:w="0" w:type="dxa"/>
        </w:tblCellMar>
        <w:tblLook w:val="0000" w:firstRow="0" w:lastRow="0" w:firstColumn="0" w:lastColumn="0" w:noHBand="0" w:noVBand="0"/>
      </w:tblPr>
      <w:tblGrid>
        <w:gridCol w:w="1986"/>
        <w:gridCol w:w="6792"/>
        <w:gridCol w:w="2408"/>
      </w:tblGrid>
      <w:tr w:rsidR="00604AB4" w:rsidRPr="00AA6781" w:rsidTr="0074375C">
        <w:trPr>
          <w:jc w:val="center"/>
        </w:trPr>
        <w:tc>
          <w:tcPr>
            <w:tcW w:w="1990" w:type="dxa"/>
            <w:tcBorders>
              <w:top w:val="single" w:sz="4" w:space="0" w:color="000000"/>
              <w:left w:val="single" w:sz="4" w:space="0" w:color="000000"/>
              <w:bottom w:val="single" w:sz="4" w:space="0" w:color="000000"/>
            </w:tcBorders>
            <w:shd w:val="clear" w:color="auto" w:fill="auto"/>
            <w:vAlign w:val="center"/>
          </w:tcPr>
          <w:p w:rsidR="00604AB4" w:rsidRPr="00AA6781" w:rsidRDefault="00604AB4" w:rsidP="00AA6781">
            <w:pPr>
              <w:pStyle w:val="affff9"/>
              <w:rPr>
                <w:rFonts w:ascii="Arial" w:hAnsi="Arial" w:cs="Arial"/>
                <w:color w:val="000000"/>
                <w:sz w:val="12"/>
                <w:szCs w:val="12"/>
              </w:rPr>
            </w:pPr>
            <w:r w:rsidRPr="00AA6781">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AA6781" w:rsidRDefault="00604AB4" w:rsidP="00AA6781">
            <w:pPr>
              <w:pStyle w:val="affff9"/>
              <w:rPr>
                <w:rFonts w:ascii="Arial" w:hAnsi="Arial" w:cs="Arial"/>
                <w:color w:val="000000"/>
                <w:sz w:val="12"/>
                <w:szCs w:val="12"/>
              </w:rPr>
            </w:pPr>
            <w:r w:rsidRPr="00AA6781">
              <w:rPr>
                <w:rFonts w:ascii="Arial" w:hAnsi="Arial" w:cs="Arial"/>
                <w:color w:val="000000"/>
                <w:sz w:val="12"/>
                <w:szCs w:val="12"/>
              </w:rPr>
              <w:t>Описание вида разрешенного использования земельного участка</w:t>
            </w:r>
          </w:p>
        </w:tc>
        <w:tc>
          <w:tcPr>
            <w:tcW w:w="2412" w:type="dxa"/>
            <w:tcBorders>
              <w:top w:val="single" w:sz="4" w:space="0" w:color="000000"/>
              <w:left w:val="single" w:sz="4" w:space="0" w:color="000000"/>
              <w:bottom w:val="single" w:sz="4" w:space="0" w:color="000000"/>
              <w:right w:val="single" w:sz="4" w:space="0" w:color="000000"/>
            </w:tcBorders>
          </w:tcPr>
          <w:p w:rsidR="00604AB4" w:rsidRPr="00AA6781" w:rsidRDefault="00604AB4" w:rsidP="00AA6781">
            <w:pPr>
              <w:pStyle w:val="affff9"/>
              <w:rPr>
                <w:rFonts w:ascii="Arial" w:hAnsi="Arial" w:cs="Arial"/>
                <w:color w:val="000000"/>
                <w:sz w:val="12"/>
                <w:szCs w:val="12"/>
              </w:rPr>
            </w:pPr>
            <w:r w:rsidRPr="00AA6781">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AA6781" w:rsidTr="0074375C">
        <w:trPr>
          <w:jc w:val="center"/>
        </w:trPr>
        <w:tc>
          <w:tcPr>
            <w:tcW w:w="1990" w:type="dxa"/>
            <w:tcBorders>
              <w:top w:val="single" w:sz="4" w:space="0" w:color="000000"/>
              <w:left w:val="single" w:sz="4" w:space="0" w:color="000000"/>
              <w:bottom w:val="single" w:sz="4" w:space="0" w:color="000000"/>
            </w:tcBorders>
            <w:shd w:val="clear" w:color="auto" w:fill="auto"/>
          </w:tcPr>
          <w:p w:rsidR="00604AB4" w:rsidRPr="00AA6781" w:rsidRDefault="00604AB4" w:rsidP="00AA6781">
            <w:pPr>
              <w:autoSpaceDN w:val="0"/>
              <w:adjustRightInd w:val="0"/>
              <w:rPr>
                <w:rFonts w:ascii="Arial" w:hAnsi="Arial" w:cs="Arial"/>
                <w:color w:val="000000"/>
                <w:sz w:val="12"/>
                <w:szCs w:val="12"/>
              </w:rPr>
            </w:pPr>
            <w:r w:rsidRPr="00AA6781">
              <w:rPr>
                <w:rFonts w:ascii="Arial" w:hAnsi="Arial" w:cs="Arial"/>
                <w:color w:val="000000"/>
                <w:sz w:val="12"/>
                <w:szCs w:val="12"/>
              </w:rPr>
              <w:t>Ведение огородничества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04AB4" w:rsidRPr="00AA6781" w:rsidRDefault="00604AB4" w:rsidP="00AA6781">
            <w:pPr>
              <w:autoSpaceDN w:val="0"/>
              <w:adjustRightInd w:val="0"/>
              <w:rPr>
                <w:rFonts w:ascii="Arial" w:hAnsi="Arial" w:cs="Arial"/>
                <w:color w:val="000000"/>
                <w:sz w:val="12"/>
                <w:szCs w:val="12"/>
              </w:rPr>
            </w:pPr>
            <w:r w:rsidRPr="00AA6781">
              <w:rPr>
                <w:rFonts w:ascii="Arial" w:hAnsi="Arial" w:cs="Arial"/>
                <w:color w:val="000000"/>
                <w:sz w:val="12"/>
                <w:szCs w:val="12"/>
              </w:rPr>
              <w:t>Осуществление отдыха и (или) выращивания гражданами для собственных нужд сельскохозяйственных культур;</w:t>
            </w:r>
          </w:p>
          <w:p w:rsidR="00604AB4" w:rsidRPr="00AA6781" w:rsidRDefault="00604AB4" w:rsidP="00AA6781">
            <w:pPr>
              <w:autoSpaceDN w:val="0"/>
              <w:adjustRightInd w:val="0"/>
              <w:rPr>
                <w:rFonts w:ascii="Arial" w:hAnsi="Arial" w:cs="Arial"/>
                <w:color w:val="000000"/>
                <w:sz w:val="12"/>
                <w:szCs w:val="12"/>
              </w:rPr>
            </w:pPr>
            <w:r w:rsidRPr="00AA6781">
              <w:rPr>
                <w:rFonts w:ascii="Arial" w:hAnsi="Arial" w:cs="Arial"/>
                <w:color w:val="000000"/>
                <w:sz w:val="12"/>
                <w:szCs w:val="1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12" w:type="dxa"/>
            <w:tcBorders>
              <w:top w:val="single" w:sz="4" w:space="0" w:color="000000"/>
              <w:left w:val="single" w:sz="4" w:space="0" w:color="000000"/>
              <w:bottom w:val="single" w:sz="4" w:space="0" w:color="000000"/>
              <w:right w:val="single" w:sz="4" w:space="0" w:color="000000"/>
            </w:tcBorders>
          </w:tcPr>
          <w:p w:rsidR="00604AB4" w:rsidRPr="00AA6781" w:rsidRDefault="00604AB4" w:rsidP="0074375C">
            <w:pPr>
              <w:autoSpaceDN w:val="0"/>
              <w:adjustRightInd w:val="0"/>
              <w:jc w:val="center"/>
              <w:rPr>
                <w:rFonts w:ascii="Arial" w:hAnsi="Arial" w:cs="Arial"/>
                <w:color w:val="000000"/>
                <w:sz w:val="12"/>
                <w:szCs w:val="12"/>
              </w:rPr>
            </w:pPr>
            <w:r w:rsidRPr="00AA6781">
              <w:rPr>
                <w:rFonts w:ascii="Arial" w:hAnsi="Arial" w:cs="Arial"/>
                <w:color w:val="000000"/>
                <w:sz w:val="12"/>
                <w:szCs w:val="12"/>
              </w:rPr>
              <w:t>13.1</w:t>
            </w:r>
          </w:p>
        </w:tc>
      </w:tr>
      <w:tr w:rsidR="00604AB4" w:rsidRPr="00AA6781" w:rsidTr="0074375C">
        <w:trPr>
          <w:jc w:val="center"/>
        </w:trPr>
        <w:tc>
          <w:tcPr>
            <w:tcW w:w="1990" w:type="dxa"/>
            <w:tcBorders>
              <w:top w:val="single" w:sz="4" w:space="0" w:color="000000"/>
              <w:left w:val="single" w:sz="4" w:space="0" w:color="000000"/>
              <w:bottom w:val="single" w:sz="4" w:space="0" w:color="000000"/>
            </w:tcBorders>
            <w:shd w:val="clear" w:color="auto" w:fill="auto"/>
          </w:tcPr>
          <w:p w:rsidR="00604AB4" w:rsidRPr="00AA6781" w:rsidRDefault="00604AB4" w:rsidP="00AA6781">
            <w:pPr>
              <w:autoSpaceDN w:val="0"/>
              <w:adjustRightInd w:val="0"/>
              <w:rPr>
                <w:rFonts w:ascii="Arial" w:hAnsi="Arial" w:cs="Arial"/>
                <w:color w:val="000000"/>
                <w:sz w:val="12"/>
                <w:szCs w:val="12"/>
              </w:rPr>
            </w:pPr>
            <w:r w:rsidRPr="00AA6781">
              <w:rPr>
                <w:rFonts w:ascii="Arial" w:hAnsi="Arial" w:cs="Arial"/>
                <w:color w:val="000000"/>
                <w:sz w:val="12"/>
                <w:szCs w:val="12"/>
              </w:rPr>
              <w:t>Хранение автотранспорта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04AB4" w:rsidRPr="00AA6781" w:rsidRDefault="00604AB4" w:rsidP="00AA6781">
            <w:pPr>
              <w:autoSpaceDN w:val="0"/>
              <w:adjustRightInd w:val="0"/>
              <w:rPr>
                <w:rFonts w:ascii="Arial" w:hAnsi="Arial" w:cs="Arial"/>
                <w:color w:val="000000"/>
                <w:sz w:val="12"/>
                <w:szCs w:val="12"/>
              </w:rPr>
            </w:pPr>
            <w:r w:rsidRPr="00AA6781">
              <w:rPr>
                <w:rFonts w:ascii="Arial" w:hAnsi="Arial" w:cs="Arial"/>
                <w:color w:val="000000"/>
                <w:sz w:val="12"/>
                <w:szCs w:val="1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412" w:type="dxa"/>
            <w:tcBorders>
              <w:top w:val="single" w:sz="4" w:space="0" w:color="000000"/>
              <w:left w:val="single" w:sz="4" w:space="0" w:color="000000"/>
              <w:bottom w:val="single" w:sz="4" w:space="0" w:color="000000"/>
              <w:right w:val="single" w:sz="4" w:space="0" w:color="000000"/>
            </w:tcBorders>
          </w:tcPr>
          <w:p w:rsidR="00604AB4" w:rsidRPr="00AA6781" w:rsidRDefault="00604AB4" w:rsidP="0074375C">
            <w:pPr>
              <w:autoSpaceDN w:val="0"/>
              <w:adjustRightInd w:val="0"/>
              <w:jc w:val="center"/>
              <w:rPr>
                <w:rFonts w:ascii="Arial" w:hAnsi="Arial" w:cs="Arial"/>
                <w:color w:val="000000"/>
                <w:sz w:val="12"/>
                <w:szCs w:val="12"/>
              </w:rPr>
            </w:pPr>
            <w:r w:rsidRPr="00AA6781">
              <w:rPr>
                <w:rFonts w:ascii="Arial" w:hAnsi="Arial" w:cs="Arial"/>
                <w:color w:val="000000"/>
                <w:sz w:val="12"/>
                <w:szCs w:val="12"/>
              </w:rPr>
              <w:t>2.7.1</w:t>
            </w:r>
          </w:p>
        </w:tc>
      </w:tr>
      <w:tr w:rsidR="00604AB4" w:rsidRPr="00AA6781" w:rsidTr="0074375C">
        <w:trPr>
          <w:jc w:val="center"/>
        </w:trPr>
        <w:tc>
          <w:tcPr>
            <w:tcW w:w="1990" w:type="dxa"/>
            <w:tcBorders>
              <w:top w:val="single" w:sz="4" w:space="0" w:color="000000"/>
              <w:left w:val="single" w:sz="4" w:space="0" w:color="000000"/>
              <w:bottom w:val="single" w:sz="4" w:space="0" w:color="000000"/>
            </w:tcBorders>
            <w:shd w:val="clear" w:color="auto" w:fill="auto"/>
          </w:tcPr>
          <w:p w:rsidR="00604AB4" w:rsidRPr="00AA6781" w:rsidRDefault="00604AB4" w:rsidP="00AA6781">
            <w:pPr>
              <w:autoSpaceDN w:val="0"/>
              <w:adjustRightInd w:val="0"/>
              <w:rPr>
                <w:rFonts w:ascii="Arial" w:hAnsi="Arial" w:cs="Arial"/>
                <w:color w:val="000000"/>
                <w:sz w:val="12"/>
                <w:szCs w:val="12"/>
              </w:rPr>
            </w:pPr>
            <w:r w:rsidRPr="00AA6781">
              <w:rPr>
                <w:rFonts w:ascii="Arial" w:hAnsi="Arial" w:cs="Arial"/>
                <w:color w:val="000000"/>
                <w:sz w:val="12"/>
                <w:szCs w:val="12"/>
              </w:rPr>
              <w:t>Предоставление коммунальных услуг</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04AB4" w:rsidRPr="00AA6781" w:rsidRDefault="00604AB4" w:rsidP="00AA6781">
            <w:pPr>
              <w:autoSpaceDN w:val="0"/>
              <w:adjustRightInd w:val="0"/>
              <w:rPr>
                <w:rFonts w:ascii="Arial" w:hAnsi="Arial" w:cs="Arial"/>
                <w:color w:val="000000"/>
                <w:sz w:val="12"/>
                <w:szCs w:val="12"/>
              </w:rPr>
            </w:pPr>
            <w:r w:rsidRPr="00AA6781">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12" w:type="dxa"/>
            <w:tcBorders>
              <w:top w:val="single" w:sz="4" w:space="0" w:color="000000"/>
              <w:left w:val="single" w:sz="4" w:space="0" w:color="000000"/>
              <w:bottom w:val="single" w:sz="4" w:space="0" w:color="000000"/>
              <w:right w:val="single" w:sz="4" w:space="0" w:color="000000"/>
            </w:tcBorders>
          </w:tcPr>
          <w:p w:rsidR="00604AB4" w:rsidRPr="00AA6781" w:rsidRDefault="00604AB4" w:rsidP="0074375C">
            <w:pPr>
              <w:autoSpaceDN w:val="0"/>
              <w:adjustRightInd w:val="0"/>
              <w:jc w:val="center"/>
              <w:rPr>
                <w:rFonts w:ascii="Arial" w:hAnsi="Arial" w:cs="Arial"/>
                <w:color w:val="000000"/>
                <w:sz w:val="12"/>
                <w:szCs w:val="12"/>
              </w:rPr>
            </w:pPr>
            <w:r w:rsidRPr="00AA6781">
              <w:rPr>
                <w:rFonts w:ascii="Arial" w:hAnsi="Arial" w:cs="Arial"/>
                <w:color w:val="000000"/>
                <w:sz w:val="12"/>
                <w:szCs w:val="12"/>
              </w:rPr>
              <w:t>3.1.1</w:t>
            </w:r>
          </w:p>
        </w:tc>
      </w:tr>
    </w:tbl>
    <w:p w:rsidR="00604AB4" w:rsidRPr="002933A1" w:rsidRDefault="00604AB4" w:rsidP="00482F20">
      <w:pPr>
        <w:pStyle w:val="afe"/>
        <w:ind w:firstLine="284"/>
        <w:jc w:val="both"/>
        <w:rPr>
          <w:rFonts w:ascii="Arial" w:hAnsi="Arial" w:cs="Arial"/>
          <w:b/>
          <w:color w:val="000000"/>
          <w:sz w:val="4"/>
          <w:szCs w:val="4"/>
        </w:rPr>
      </w:pPr>
    </w:p>
    <w:p w:rsidR="00604AB4" w:rsidRPr="00482F20" w:rsidRDefault="00BA0128" w:rsidP="00482F20">
      <w:pPr>
        <w:autoSpaceDN w:val="0"/>
        <w:adjustRightInd w:val="0"/>
        <w:ind w:firstLine="284"/>
        <w:rPr>
          <w:rFonts w:ascii="Arial" w:hAnsi="Arial" w:cs="Arial"/>
          <w:color w:val="000000"/>
          <w:sz w:val="16"/>
          <w:szCs w:val="16"/>
        </w:rPr>
      </w:pPr>
      <w:hyperlink r:id="rId44" w:history="1">
        <w:r w:rsidR="00604AB4" w:rsidRPr="00482F20">
          <w:rPr>
            <w:rFonts w:ascii="Arial" w:hAnsi="Arial" w:cs="Arial"/>
            <w:b/>
            <w:bCs/>
            <w:color w:val="000000"/>
            <w:sz w:val="16"/>
            <w:szCs w:val="16"/>
          </w:rPr>
          <w:t>Предельные</w:t>
        </w:r>
      </w:hyperlink>
      <w:r w:rsidR="00604AB4" w:rsidRPr="00482F20">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4AB4" w:rsidRPr="00482F20">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573"/>
        <w:gridCol w:w="8206"/>
        <w:gridCol w:w="2407"/>
      </w:tblGrid>
      <w:tr w:rsidR="00604AB4" w:rsidRPr="002933A1" w:rsidTr="003F785A">
        <w:trPr>
          <w:trHeight w:val="20"/>
          <w:jc w:val="center"/>
        </w:trPr>
        <w:tc>
          <w:tcPr>
            <w:tcW w:w="256" w:type="pct"/>
            <w:tcBorders>
              <w:top w:val="single" w:sz="4" w:space="0" w:color="000000"/>
              <w:left w:val="single" w:sz="4" w:space="0" w:color="000000"/>
              <w:bottom w:val="single" w:sz="4" w:space="0" w:color="000000"/>
            </w:tcBorders>
            <w:shd w:val="clear" w:color="auto" w:fill="auto"/>
            <w:vAlign w:val="center"/>
          </w:tcPr>
          <w:p w:rsidR="00604AB4" w:rsidRPr="002933A1" w:rsidRDefault="00604AB4" w:rsidP="003F785A">
            <w:pPr>
              <w:pStyle w:val="affff9"/>
              <w:rPr>
                <w:rFonts w:ascii="Arial" w:hAnsi="Arial" w:cs="Arial"/>
                <w:color w:val="000000"/>
                <w:sz w:val="12"/>
                <w:szCs w:val="12"/>
              </w:rPr>
            </w:pPr>
            <w:r w:rsidRPr="002933A1">
              <w:rPr>
                <w:rFonts w:ascii="Arial" w:hAnsi="Arial" w:cs="Arial"/>
                <w:color w:val="000000"/>
                <w:sz w:val="12"/>
                <w:szCs w:val="12"/>
              </w:rPr>
              <w:t>№</w:t>
            </w:r>
          </w:p>
        </w:tc>
        <w:tc>
          <w:tcPr>
            <w:tcW w:w="3668" w:type="pct"/>
            <w:tcBorders>
              <w:top w:val="single" w:sz="4" w:space="0" w:color="000000"/>
              <w:left w:val="single" w:sz="4" w:space="0" w:color="000000"/>
              <w:bottom w:val="single" w:sz="4" w:space="0" w:color="000000"/>
            </w:tcBorders>
            <w:shd w:val="clear" w:color="auto" w:fill="auto"/>
            <w:vAlign w:val="center"/>
          </w:tcPr>
          <w:p w:rsidR="00604AB4" w:rsidRPr="002933A1" w:rsidRDefault="00604AB4" w:rsidP="003F785A">
            <w:pPr>
              <w:pStyle w:val="affff9"/>
              <w:rPr>
                <w:rFonts w:ascii="Arial" w:hAnsi="Arial" w:cs="Arial"/>
                <w:color w:val="000000"/>
                <w:sz w:val="12"/>
                <w:szCs w:val="12"/>
              </w:rPr>
            </w:pPr>
            <w:r w:rsidRPr="002933A1">
              <w:rPr>
                <w:rFonts w:ascii="Arial" w:hAnsi="Arial" w:cs="Arial"/>
                <w:color w:val="000000"/>
                <w:sz w:val="12"/>
                <w:szCs w:val="12"/>
              </w:rPr>
              <w:t>Предельные размеры и параметры</w:t>
            </w:r>
          </w:p>
        </w:tc>
        <w:tc>
          <w:tcPr>
            <w:tcW w:w="10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2933A1" w:rsidRDefault="00604AB4" w:rsidP="003F785A">
            <w:pPr>
              <w:pStyle w:val="affff9"/>
              <w:rPr>
                <w:rFonts w:ascii="Arial" w:hAnsi="Arial" w:cs="Arial"/>
                <w:color w:val="000000"/>
                <w:sz w:val="12"/>
                <w:szCs w:val="12"/>
              </w:rPr>
            </w:pPr>
            <w:r w:rsidRPr="002933A1">
              <w:rPr>
                <w:rFonts w:ascii="Arial" w:hAnsi="Arial" w:cs="Arial"/>
                <w:color w:val="000000"/>
                <w:sz w:val="12"/>
                <w:szCs w:val="12"/>
              </w:rPr>
              <w:t>Значения предельных размеров и параметров</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jc w:val="center"/>
              <w:rPr>
                <w:rFonts w:ascii="Arial" w:hAnsi="Arial" w:cs="Arial"/>
                <w:color w:val="000000"/>
                <w:sz w:val="12"/>
                <w:szCs w:val="12"/>
              </w:rPr>
            </w:pPr>
            <w:r w:rsidRPr="002933A1">
              <w:rPr>
                <w:rFonts w:ascii="Arial" w:hAnsi="Arial" w:cs="Arial"/>
                <w:color w:val="000000"/>
                <w:sz w:val="12"/>
                <w:szCs w:val="12"/>
              </w:rPr>
              <w:t>1</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rPr>
                <w:rFonts w:ascii="Arial" w:hAnsi="Arial" w:cs="Arial"/>
                <w:color w:val="000000"/>
                <w:sz w:val="12"/>
                <w:szCs w:val="12"/>
              </w:rPr>
            </w:pPr>
            <w:r w:rsidRPr="002933A1">
              <w:rPr>
                <w:rFonts w:ascii="Arial" w:hAnsi="Arial" w:cs="Arial"/>
                <w:color w:val="000000"/>
                <w:sz w:val="12"/>
                <w:szCs w:val="12"/>
              </w:rPr>
              <w:t>Минимальная площадь земельных участков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a"/>
              <w:snapToGrid w:val="0"/>
              <w:rPr>
                <w:rFonts w:ascii="Arial" w:hAnsi="Arial" w:cs="Arial"/>
                <w:color w:val="000000"/>
                <w:sz w:val="12"/>
                <w:szCs w:val="12"/>
              </w:rPr>
            </w:pP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1.1</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 xml:space="preserve">с видом разрешенного использования "Для индивидуального жилищного строительства", </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vertAlign w:val="superscript"/>
              </w:rPr>
            </w:pPr>
            <w:smartTag w:uri="urn:schemas-microsoft-com:office:smarttags" w:element="metricconverter">
              <w:smartTagPr>
                <w:attr w:name="ProductID" w:val="400 м2"/>
              </w:smartTagPr>
              <w:r w:rsidRPr="002933A1">
                <w:rPr>
                  <w:rFonts w:ascii="Arial" w:hAnsi="Arial" w:cs="Arial"/>
                  <w:color w:val="000000"/>
                  <w:sz w:val="12"/>
                  <w:szCs w:val="12"/>
                </w:rPr>
                <w:t>400 м</w:t>
              </w:r>
              <w:r w:rsidRPr="002933A1">
                <w:rPr>
                  <w:rFonts w:ascii="Arial" w:hAnsi="Arial" w:cs="Arial"/>
                  <w:color w:val="000000"/>
                  <w:sz w:val="12"/>
                  <w:szCs w:val="12"/>
                  <w:vertAlign w:val="superscript"/>
                </w:rPr>
                <w:t>2</w:t>
              </w:r>
            </w:smartTag>
          </w:p>
          <w:p w:rsidR="00604AB4" w:rsidRPr="002933A1" w:rsidRDefault="00604AB4" w:rsidP="002933A1">
            <w:pPr>
              <w:pStyle w:val="affff8"/>
              <w:jc w:val="center"/>
              <w:rPr>
                <w:rFonts w:ascii="Arial" w:hAnsi="Arial" w:cs="Arial"/>
                <w:color w:val="000000"/>
                <w:sz w:val="12"/>
                <w:szCs w:val="12"/>
              </w:rPr>
            </w:pP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1.2.</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с видом использования: «Магазины»</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smartTag w:uri="urn:schemas-microsoft-com:office:smarttags" w:element="metricconverter">
              <w:smartTagPr>
                <w:attr w:name="ProductID" w:val="25 м2"/>
              </w:smartTagPr>
              <w:r w:rsidRPr="002933A1">
                <w:rPr>
                  <w:rFonts w:ascii="Arial" w:hAnsi="Arial" w:cs="Arial"/>
                  <w:color w:val="000000"/>
                  <w:sz w:val="12"/>
                  <w:szCs w:val="12"/>
                </w:rPr>
                <w:t>25 м</w:t>
              </w:r>
              <w:r w:rsidRPr="002933A1">
                <w:rPr>
                  <w:rFonts w:ascii="Arial" w:hAnsi="Arial" w:cs="Arial"/>
                  <w:color w:val="000000"/>
                  <w:sz w:val="12"/>
                  <w:szCs w:val="12"/>
                  <w:vertAlign w:val="superscript"/>
                </w:rPr>
                <w:t>2</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1.3.</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Ведение огородничества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smartTag w:uri="urn:schemas-microsoft-com:office:smarttags" w:element="metricconverter">
              <w:smartTagPr>
                <w:attr w:name="ProductID" w:val="400 м2"/>
              </w:smartTagPr>
              <w:r w:rsidRPr="002933A1">
                <w:rPr>
                  <w:rFonts w:ascii="Arial" w:hAnsi="Arial" w:cs="Arial"/>
                  <w:color w:val="000000"/>
                  <w:sz w:val="12"/>
                  <w:szCs w:val="12"/>
                </w:rPr>
                <w:t>400 м</w:t>
              </w:r>
              <w:r w:rsidRPr="002933A1">
                <w:rPr>
                  <w:rFonts w:ascii="Arial" w:hAnsi="Arial" w:cs="Arial"/>
                  <w:color w:val="000000"/>
                  <w:sz w:val="12"/>
                  <w:szCs w:val="12"/>
                  <w:vertAlign w:val="superscript"/>
                </w:rPr>
                <w:t>2</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1.4.</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Ведение садоводства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smartTag w:uri="urn:schemas-microsoft-com:office:smarttags" w:element="metricconverter">
              <w:smartTagPr>
                <w:attr w:name="ProductID" w:val="300 м2"/>
              </w:smartTagPr>
              <w:r w:rsidRPr="002933A1">
                <w:rPr>
                  <w:rFonts w:ascii="Arial" w:hAnsi="Arial" w:cs="Arial"/>
                  <w:color w:val="000000"/>
                  <w:sz w:val="12"/>
                  <w:szCs w:val="12"/>
                </w:rPr>
                <w:t>300 м</w:t>
              </w:r>
              <w:r w:rsidRPr="002933A1">
                <w:rPr>
                  <w:rFonts w:ascii="Arial" w:hAnsi="Arial" w:cs="Arial"/>
                  <w:color w:val="000000"/>
                  <w:sz w:val="12"/>
                  <w:szCs w:val="12"/>
                  <w:vertAlign w:val="superscript"/>
                </w:rPr>
                <w:t>2</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1.5.</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 xml:space="preserve">с другими видами использования </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 xml:space="preserve">не подлежит установлению </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jc w:val="center"/>
              <w:rPr>
                <w:rFonts w:ascii="Arial" w:hAnsi="Arial" w:cs="Arial"/>
                <w:color w:val="000000"/>
                <w:sz w:val="12"/>
                <w:szCs w:val="12"/>
              </w:rPr>
            </w:pPr>
            <w:r w:rsidRPr="002933A1">
              <w:rPr>
                <w:rFonts w:ascii="Arial" w:hAnsi="Arial" w:cs="Arial"/>
                <w:color w:val="000000"/>
                <w:sz w:val="12"/>
                <w:szCs w:val="12"/>
              </w:rPr>
              <w:t>2</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rPr>
                <w:rFonts w:ascii="Arial" w:hAnsi="Arial" w:cs="Arial"/>
                <w:color w:val="000000"/>
                <w:sz w:val="12"/>
                <w:szCs w:val="12"/>
              </w:rPr>
            </w:pPr>
            <w:r w:rsidRPr="002933A1">
              <w:rPr>
                <w:rFonts w:ascii="Arial" w:hAnsi="Arial" w:cs="Arial"/>
                <w:color w:val="000000"/>
                <w:sz w:val="12"/>
                <w:szCs w:val="12"/>
              </w:rPr>
              <w:t>Максимальная площадь земельных участков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a"/>
              <w:snapToGrid w:val="0"/>
              <w:jc w:val="center"/>
              <w:rPr>
                <w:rFonts w:ascii="Arial" w:hAnsi="Arial" w:cs="Arial"/>
                <w:color w:val="000000"/>
                <w:sz w:val="12"/>
                <w:szCs w:val="12"/>
              </w:rPr>
            </w:pP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jc w:val="center"/>
              <w:rPr>
                <w:rFonts w:ascii="Arial" w:hAnsi="Arial" w:cs="Arial"/>
                <w:b w:val="0"/>
                <w:color w:val="000000"/>
                <w:sz w:val="12"/>
                <w:szCs w:val="12"/>
              </w:rPr>
            </w:pPr>
            <w:r w:rsidRPr="002933A1">
              <w:rPr>
                <w:rFonts w:ascii="Arial" w:hAnsi="Arial" w:cs="Arial"/>
                <w:b w:val="0"/>
                <w:color w:val="000000"/>
                <w:sz w:val="12"/>
                <w:szCs w:val="12"/>
              </w:rPr>
              <w:t>2.1.</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 xml:space="preserve">с видом разрешенного использования "Для индивидуального жилищного строительства" </w:t>
            </w:r>
            <w:r w:rsidRPr="002933A1">
              <w:rPr>
                <w:rFonts w:ascii="Arial" w:hAnsi="Arial" w:cs="Arial"/>
                <w:color w:val="000000"/>
                <w:spacing w:val="-16"/>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2933A1">
              <w:rPr>
                <w:rFonts w:ascii="Arial" w:hAnsi="Arial" w:cs="Arial"/>
                <w:color w:val="000000"/>
                <w:sz w:val="12"/>
                <w:szCs w:val="12"/>
              </w:rPr>
              <w:t xml:space="preserve"> разделу</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smartTag w:uri="urn:schemas-microsoft-com:office:smarttags" w:element="metricconverter">
              <w:smartTagPr>
                <w:attr w:name="ProductID" w:val="1500 м2"/>
              </w:smartTagPr>
              <w:r w:rsidRPr="002933A1">
                <w:rPr>
                  <w:rFonts w:ascii="Arial" w:hAnsi="Arial" w:cs="Arial"/>
                  <w:color w:val="000000"/>
                  <w:sz w:val="12"/>
                  <w:szCs w:val="12"/>
                </w:rPr>
                <w:t>1500 м</w:t>
              </w:r>
              <w:r w:rsidRPr="002933A1">
                <w:rPr>
                  <w:rFonts w:ascii="Arial" w:hAnsi="Arial" w:cs="Arial"/>
                  <w:color w:val="000000"/>
                  <w:sz w:val="12"/>
                  <w:szCs w:val="12"/>
                  <w:vertAlign w:val="superscript"/>
                </w:rPr>
                <w:t>2</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jc w:val="center"/>
              <w:rPr>
                <w:rFonts w:ascii="Arial" w:hAnsi="Arial" w:cs="Arial"/>
                <w:b w:val="0"/>
                <w:color w:val="000000"/>
                <w:sz w:val="12"/>
                <w:szCs w:val="12"/>
              </w:rPr>
            </w:pPr>
            <w:r w:rsidRPr="002933A1">
              <w:rPr>
                <w:rFonts w:ascii="Arial" w:hAnsi="Arial" w:cs="Arial"/>
                <w:b w:val="0"/>
                <w:color w:val="000000"/>
                <w:sz w:val="12"/>
                <w:szCs w:val="12"/>
              </w:rPr>
              <w:t>2.2.</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с видом разрешенного использования «Ведение огородничества», «Ведение садоводства»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smartTag w:uri="urn:schemas-microsoft-com:office:smarttags" w:element="metricconverter">
              <w:smartTagPr>
                <w:attr w:name="ProductID" w:val="1500 м"/>
              </w:smartTagPr>
              <w:r w:rsidRPr="002933A1">
                <w:rPr>
                  <w:rFonts w:ascii="Arial" w:hAnsi="Arial" w:cs="Arial"/>
                  <w:color w:val="000000"/>
                  <w:sz w:val="12"/>
                  <w:szCs w:val="12"/>
                </w:rPr>
                <w:t>1500 м</w:t>
              </w:r>
            </w:smartTag>
            <w:r w:rsidRPr="002933A1">
              <w:rPr>
                <w:rFonts w:ascii="Arial" w:hAnsi="Arial" w:cs="Arial"/>
                <w:color w:val="000000"/>
                <w:sz w:val="12"/>
                <w:szCs w:val="12"/>
              </w:rPr>
              <w:t xml:space="preserve"> 2</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2.3.</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 xml:space="preserve">с другими видами разрешенного использования </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 xml:space="preserve">не подлежит установлению </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jc w:val="center"/>
              <w:rPr>
                <w:rFonts w:ascii="Arial" w:hAnsi="Arial" w:cs="Arial"/>
                <w:color w:val="000000"/>
                <w:sz w:val="12"/>
                <w:szCs w:val="12"/>
              </w:rPr>
            </w:pPr>
            <w:r w:rsidRPr="002933A1">
              <w:rPr>
                <w:rFonts w:ascii="Arial" w:hAnsi="Arial" w:cs="Arial"/>
                <w:color w:val="000000"/>
                <w:sz w:val="12"/>
                <w:szCs w:val="12"/>
              </w:rPr>
              <w:t>3</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rPr>
                <w:rFonts w:ascii="Arial" w:hAnsi="Arial" w:cs="Arial"/>
                <w:color w:val="000000"/>
                <w:sz w:val="12"/>
                <w:szCs w:val="12"/>
              </w:rPr>
            </w:pPr>
            <w:r w:rsidRPr="002933A1">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a"/>
              <w:snapToGrid w:val="0"/>
              <w:jc w:val="center"/>
              <w:rPr>
                <w:rFonts w:ascii="Arial" w:hAnsi="Arial" w:cs="Arial"/>
                <w:color w:val="000000"/>
                <w:sz w:val="12"/>
                <w:szCs w:val="12"/>
              </w:rPr>
            </w:pP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3.1</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для хозяйственных построек</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2933A1">
                <w:rPr>
                  <w:rFonts w:ascii="Arial" w:hAnsi="Arial" w:cs="Arial"/>
                  <w:color w:val="000000"/>
                  <w:sz w:val="12"/>
                  <w:szCs w:val="12"/>
                </w:rPr>
                <w:t>1 м</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3.2</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для других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2933A1">
                <w:rPr>
                  <w:rFonts w:ascii="Arial" w:hAnsi="Arial" w:cs="Arial"/>
                  <w:color w:val="000000"/>
                  <w:sz w:val="12"/>
                  <w:szCs w:val="12"/>
                </w:rPr>
                <w:t>3 м</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3.3</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При отсутствии централизованной канализации расстояние:</w:t>
            </w:r>
          </w:p>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от туалета до стен соседнего дома</w:t>
            </w:r>
          </w:p>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до источника водоснабжения (колодца)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p>
          <w:p w:rsidR="00604AB4" w:rsidRPr="002933A1" w:rsidRDefault="00604AB4" w:rsidP="002933A1">
            <w:pPr>
              <w:pStyle w:val="affff8"/>
              <w:jc w:val="center"/>
              <w:rPr>
                <w:rFonts w:ascii="Arial" w:hAnsi="Arial" w:cs="Arial"/>
                <w:color w:val="000000"/>
                <w:sz w:val="12"/>
                <w:szCs w:val="12"/>
              </w:rPr>
            </w:pPr>
          </w:p>
          <w:p w:rsidR="00604AB4" w:rsidRPr="002933A1" w:rsidRDefault="00604AB4" w:rsidP="002933A1">
            <w:pPr>
              <w:pStyle w:val="affff8"/>
              <w:jc w:val="center"/>
              <w:rPr>
                <w:rFonts w:ascii="Arial" w:hAnsi="Arial" w:cs="Arial"/>
                <w:color w:val="000000"/>
                <w:sz w:val="12"/>
                <w:szCs w:val="12"/>
              </w:rPr>
            </w:pPr>
            <w:smartTag w:uri="urn:schemas-microsoft-com:office:smarttags" w:element="metricconverter">
              <w:smartTagPr>
                <w:attr w:name="ProductID" w:val="12 м"/>
              </w:smartTagPr>
              <w:r w:rsidRPr="002933A1">
                <w:rPr>
                  <w:rFonts w:ascii="Arial" w:hAnsi="Arial" w:cs="Arial"/>
                  <w:color w:val="000000"/>
                  <w:sz w:val="12"/>
                  <w:szCs w:val="12"/>
                </w:rPr>
                <w:t>12 м</w:t>
              </w:r>
            </w:smartTag>
          </w:p>
          <w:p w:rsidR="00604AB4" w:rsidRPr="002933A1" w:rsidRDefault="00604AB4" w:rsidP="002933A1">
            <w:pPr>
              <w:pStyle w:val="affff8"/>
              <w:jc w:val="center"/>
              <w:rPr>
                <w:rFonts w:ascii="Arial" w:hAnsi="Arial" w:cs="Arial"/>
                <w:color w:val="000000"/>
                <w:sz w:val="12"/>
                <w:szCs w:val="12"/>
              </w:rPr>
            </w:pPr>
            <w:smartTag w:uri="urn:schemas-microsoft-com:office:smarttags" w:element="metricconverter">
              <w:smartTagPr>
                <w:attr w:name="ProductID" w:val="25 м"/>
              </w:smartTagPr>
              <w:r w:rsidRPr="002933A1">
                <w:rPr>
                  <w:rFonts w:ascii="Arial" w:hAnsi="Arial" w:cs="Arial"/>
                  <w:color w:val="000000"/>
                  <w:sz w:val="12"/>
                  <w:szCs w:val="12"/>
                </w:rPr>
                <w:t>25 м</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jc w:val="center"/>
              <w:rPr>
                <w:rFonts w:ascii="Arial" w:hAnsi="Arial" w:cs="Arial"/>
                <w:color w:val="000000"/>
                <w:sz w:val="12"/>
                <w:szCs w:val="12"/>
              </w:rPr>
            </w:pPr>
            <w:r w:rsidRPr="002933A1">
              <w:rPr>
                <w:rFonts w:ascii="Arial" w:hAnsi="Arial" w:cs="Arial"/>
                <w:color w:val="000000"/>
                <w:sz w:val="12"/>
                <w:szCs w:val="12"/>
              </w:rPr>
              <w:t>4</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rPr>
                <w:rFonts w:ascii="Arial" w:hAnsi="Arial" w:cs="Arial"/>
                <w:color w:val="000000"/>
                <w:sz w:val="12"/>
                <w:szCs w:val="12"/>
              </w:rPr>
            </w:pPr>
            <w:r w:rsidRPr="002933A1">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a"/>
              <w:snapToGrid w:val="0"/>
              <w:jc w:val="center"/>
              <w:rPr>
                <w:rFonts w:ascii="Arial" w:hAnsi="Arial" w:cs="Arial"/>
                <w:color w:val="000000"/>
                <w:sz w:val="12"/>
                <w:szCs w:val="12"/>
              </w:rPr>
            </w:pP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4.1.</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для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2933A1">
                <w:rPr>
                  <w:rFonts w:ascii="Arial" w:hAnsi="Arial" w:cs="Arial"/>
                  <w:color w:val="000000"/>
                  <w:sz w:val="12"/>
                  <w:szCs w:val="12"/>
                </w:rPr>
                <w:t>5 м</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jc w:val="center"/>
              <w:rPr>
                <w:rFonts w:ascii="Arial" w:hAnsi="Arial" w:cs="Arial"/>
                <w:color w:val="000000"/>
                <w:sz w:val="12"/>
                <w:szCs w:val="12"/>
              </w:rPr>
            </w:pPr>
            <w:r w:rsidRPr="002933A1">
              <w:rPr>
                <w:rFonts w:ascii="Arial" w:hAnsi="Arial" w:cs="Arial"/>
                <w:color w:val="000000"/>
                <w:sz w:val="12"/>
                <w:szCs w:val="12"/>
              </w:rPr>
              <w:t>5</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rPr>
                <w:rFonts w:ascii="Arial" w:hAnsi="Arial" w:cs="Arial"/>
                <w:color w:val="000000"/>
                <w:sz w:val="12"/>
                <w:szCs w:val="12"/>
              </w:rPr>
            </w:pPr>
            <w:r w:rsidRPr="002933A1">
              <w:rPr>
                <w:rFonts w:ascii="Arial" w:hAnsi="Arial" w:cs="Arial"/>
                <w:color w:val="000000"/>
                <w:sz w:val="12"/>
                <w:szCs w:val="12"/>
              </w:rPr>
              <w:t>Предельная (максимальная) высота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jc w:val="center"/>
              <w:rPr>
                <w:rFonts w:ascii="Arial" w:hAnsi="Arial" w:cs="Arial"/>
                <w:color w:val="000000"/>
                <w:sz w:val="12"/>
                <w:szCs w:val="12"/>
              </w:rPr>
            </w:pPr>
            <w:r w:rsidRPr="002933A1">
              <w:rPr>
                <w:rFonts w:ascii="Arial" w:hAnsi="Arial" w:cs="Arial"/>
                <w:b w:val="0"/>
                <w:color w:val="000000"/>
                <w:sz w:val="12"/>
                <w:szCs w:val="12"/>
              </w:rPr>
              <w:t>5.1.</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jc w:val="both"/>
              <w:rPr>
                <w:rFonts w:ascii="Arial" w:hAnsi="Arial" w:cs="Arial"/>
                <w:b w:val="0"/>
                <w:color w:val="000000"/>
                <w:sz w:val="12"/>
                <w:szCs w:val="12"/>
              </w:rPr>
            </w:pPr>
            <w:r w:rsidRPr="002933A1">
              <w:rPr>
                <w:rFonts w:ascii="Arial" w:hAnsi="Arial" w:cs="Arial"/>
                <w:b w:val="0"/>
                <w:color w:val="000000"/>
                <w:sz w:val="12"/>
                <w:szCs w:val="12"/>
              </w:rPr>
              <w:t>основные объекты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 xml:space="preserve">не выше </w:t>
            </w:r>
            <w:smartTag w:uri="urn:schemas-microsoft-com:office:smarttags" w:element="metricconverter">
              <w:smartTagPr>
                <w:attr w:name="ProductID" w:val="13 метров"/>
              </w:smartTagPr>
              <w:r w:rsidRPr="002933A1">
                <w:rPr>
                  <w:rFonts w:ascii="Arial" w:hAnsi="Arial" w:cs="Arial"/>
                  <w:color w:val="000000"/>
                  <w:sz w:val="12"/>
                  <w:szCs w:val="12"/>
                </w:rPr>
                <w:t>13 метров</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jc w:val="center"/>
              <w:rPr>
                <w:rFonts w:ascii="Arial" w:hAnsi="Arial" w:cs="Arial"/>
                <w:b w:val="0"/>
                <w:color w:val="000000"/>
                <w:sz w:val="12"/>
                <w:szCs w:val="12"/>
              </w:rPr>
            </w:pPr>
            <w:r w:rsidRPr="002933A1">
              <w:rPr>
                <w:rFonts w:ascii="Arial" w:hAnsi="Arial" w:cs="Arial"/>
                <w:b w:val="0"/>
                <w:color w:val="000000"/>
                <w:sz w:val="12"/>
                <w:szCs w:val="12"/>
              </w:rPr>
              <w:t>5.2.</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rPr>
                <w:rFonts w:ascii="Arial" w:hAnsi="Arial" w:cs="Arial"/>
                <w:b w:val="0"/>
                <w:color w:val="000000"/>
                <w:sz w:val="12"/>
                <w:szCs w:val="12"/>
              </w:rPr>
            </w:pPr>
            <w:r w:rsidRPr="002933A1">
              <w:rPr>
                <w:rFonts w:ascii="Arial" w:hAnsi="Arial" w:cs="Arial"/>
                <w:b w:val="0"/>
                <w:color w:val="000000"/>
                <w:sz w:val="12"/>
                <w:szCs w:val="12"/>
              </w:rPr>
              <w:t>Для вспомогательных строений</w:t>
            </w:r>
          </w:p>
        </w:tc>
        <w:tc>
          <w:tcPr>
            <w:tcW w:w="10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не более 2/3 высоты объекта капитального строительства отнесенного к основным видам разрешенного использования</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jc w:val="center"/>
              <w:rPr>
                <w:rFonts w:ascii="Arial" w:hAnsi="Arial" w:cs="Arial"/>
                <w:color w:val="000000"/>
                <w:sz w:val="12"/>
                <w:szCs w:val="12"/>
              </w:rPr>
            </w:pPr>
            <w:r w:rsidRPr="002933A1">
              <w:rPr>
                <w:rFonts w:ascii="Arial" w:hAnsi="Arial" w:cs="Arial"/>
                <w:color w:val="000000"/>
                <w:sz w:val="12"/>
                <w:szCs w:val="12"/>
              </w:rPr>
              <w:t>6</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a"/>
              <w:rPr>
                <w:rFonts w:ascii="Arial" w:hAnsi="Arial" w:cs="Arial"/>
                <w:color w:val="000000"/>
                <w:sz w:val="12"/>
                <w:szCs w:val="12"/>
              </w:rPr>
            </w:pPr>
            <w:r w:rsidRPr="002933A1">
              <w:rPr>
                <w:rFonts w:ascii="Arial" w:hAnsi="Arial" w:cs="Arial"/>
                <w:color w:val="000000"/>
                <w:sz w:val="12"/>
                <w:szCs w:val="12"/>
              </w:rPr>
              <w:t>Максимальный процент застройки в границах земельного участка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a"/>
              <w:snapToGrid w:val="0"/>
              <w:jc w:val="center"/>
              <w:rPr>
                <w:rFonts w:ascii="Arial" w:hAnsi="Arial" w:cs="Arial"/>
                <w:color w:val="000000"/>
                <w:sz w:val="12"/>
                <w:szCs w:val="12"/>
              </w:rPr>
            </w:pP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6.1</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с основным видом разрешенного использования «Предоставление коммунальных услуг»</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в случае размещения на земельном участке только объектов инженерно-технического обеспечения</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100 %</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в случае размещения на земельном участке иных объектов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80 %</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6.2.</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с иными видами разрешенного использования</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8"/>
              <w:jc w:val="center"/>
              <w:rPr>
                <w:rFonts w:ascii="Arial" w:hAnsi="Arial" w:cs="Arial"/>
                <w:color w:val="000000"/>
                <w:sz w:val="12"/>
                <w:szCs w:val="12"/>
              </w:rPr>
            </w:pPr>
            <w:r w:rsidRPr="002933A1">
              <w:rPr>
                <w:rFonts w:ascii="Arial" w:hAnsi="Arial" w:cs="Arial"/>
                <w:color w:val="000000"/>
                <w:sz w:val="12"/>
                <w:szCs w:val="12"/>
              </w:rPr>
              <w:t>50%</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8330ED" w:rsidP="002933A1">
            <w:pPr>
              <w:pStyle w:val="affff8"/>
              <w:jc w:val="center"/>
              <w:rPr>
                <w:rFonts w:ascii="Arial" w:hAnsi="Arial" w:cs="Arial"/>
                <w:color w:val="000000"/>
                <w:sz w:val="12"/>
                <w:szCs w:val="12"/>
              </w:rPr>
            </w:pPr>
            <w:r w:rsidRPr="002933A1">
              <w:rPr>
                <w:rFonts w:ascii="Arial" w:hAnsi="Arial" w:cs="Arial"/>
                <w:color w:val="000000"/>
                <w:sz w:val="12"/>
                <w:szCs w:val="12"/>
              </w:rPr>
              <w:t>7.</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Высота ограждений земельных участков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2933A1" w:rsidRDefault="00604AB4" w:rsidP="002933A1">
            <w:pPr>
              <w:pStyle w:val="affff8"/>
              <w:rPr>
                <w:rFonts w:ascii="Arial" w:hAnsi="Arial" w:cs="Arial"/>
                <w:color w:val="000000"/>
                <w:sz w:val="12"/>
                <w:szCs w:val="12"/>
              </w:rPr>
            </w:pPr>
            <w:r w:rsidRPr="002933A1">
              <w:rPr>
                <w:rFonts w:ascii="Arial" w:hAnsi="Arial" w:cs="Arial"/>
                <w:color w:val="000000"/>
                <w:sz w:val="12"/>
                <w:szCs w:val="12"/>
              </w:rPr>
              <w:t xml:space="preserve">Не более </w:t>
            </w:r>
            <w:smartTag w:uri="urn:schemas-microsoft-com:office:smarttags" w:element="metricconverter">
              <w:smartTagPr>
                <w:attr w:name="ProductID" w:val="2 м"/>
              </w:smartTagPr>
              <w:r w:rsidRPr="002933A1">
                <w:rPr>
                  <w:rFonts w:ascii="Arial" w:hAnsi="Arial" w:cs="Arial"/>
                  <w:color w:val="000000"/>
                  <w:sz w:val="12"/>
                  <w:szCs w:val="12"/>
                </w:rPr>
                <w:t>2 м</w:t>
              </w:r>
            </w:smartTag>
            <w:r w:rsidRPr="002933A1">
              <w:rPr>
                <w:rFonts w:ascii="Arial" w:hAnsi="Arial" w:cs="Arial"/>
                <w:color w:val="000000"/>
                <w:sz w:val="12"/>
                <w:szCs w:val="12"/>
              </w:rPr>
              <w:t xml:space="preserve"> до наиболее высокой части ограждения</w:t>
            </w:r>
          </w:p>
        </w:tc>
      </w:tr>
    </w:tbl>
    <w:p w:rsidR="00604AB4" w:rsidRDefault="00604AB4" w:rsidP="00482F20">
      <w:pPr>
        <w:ind w:firstLine="284"/>
        <w:rPr>
          <w:rFonts w:ascii="Arial" w:hAnsi="Arial" w:cs="Arial"/>
          <w:b/>
          <w:color w:val="000000"/>
          <w:sz w:val="4"/>
          <w:szCs w:val="4"/>
        </w:rPr>
      </w:pPr>
    </w:p>
    <w:p w:rsidR="00C23B89" w:rsidRDefault="00C23B89" w:rsidP="00482F20">
      <w:pPr>
        <w:ind w:firstLine="284"/>
        <w:rPr>
          <w:rFonts w:ascii="Arial" w:hAnsi="Arial" w:cs="Arial"/>
          <w:b/>
          <w:color w:val="000000"/>
          <w:sz w:val="4"/>
          <w:szCs w:val="4"/>
        </w:rPr>
      </w:pPr>
    </w:p>
    <w:p w:rsidR="00C23B89" w:rsidRDefault="00C23B89" w:rsidP="00482F20">
      <w:pPr>
        <w:ind w:firstLine="284"/>
        <w:rPr>
          <w:rFonts w:ascii="Arial" w:hAnsi="Arial" w:cs="Arial"/>
          <w:b/>
          <w:color w:val="000000"/>
          <w:sz w:val="4"/>
          <w:szCs w:val="4"/>
        </w:rPr>
      </w:pPr>
    </w:p>
    <w:p w:rsidR="00C23B89" w:rsidRDefault="00C23B89" w:rsidP="00482F20">
      <w:pPr>
        <w:ind w:firstLine="284"/>
        <w:rPr>
          <w:rFonts w:ascii="Arial" w:hAnsi="Arial" w:cs="Arial"/>
          <w:b/>
          <w:color w:val="000000"/>
          <w:sz w:val="4"/>
          <w:szCs w:val="4"/>
        </w:rPr>
      </w:pPr>
    </w:p>
    <w:p w:rsidR="00C23B89" w:rsidRDefault="00C23B89" w:rsidP="00482F20">
      <w:pPr>
        <w:ind w:firstLine="284"/>
        <w:rPr>
          <w:rFonts w:ascii="Arial" w:hAnsi="Arial" w:cs="Arial"/>
          <w:b/>
          <w:color w:val="000000"/>
          <w:sz w:val="4"/>
          <w:szCs w:val="4"/>
        </w:rPr>
      </w:pPr>
    </w:p>
    <w:p w:rsidR="00C23B89" w:rsidRDefault="00C23B89" w:rsidP="00482F20">
      <w:pPr>
        <w:ind w:firstLine="284"/>
        <w:rPr>
          <w:rFonts w:ascii="Arial" w:hAnsi="Arial" w:cs="Arial"/>
          <w:b/>
          <w:color w:val="000000"/>
          <w:sz w:val="4"/>
          <w:szCs w:val="4"/>
        </w:rPr>
      </w:pPr>
    </w:p>
    <w:p w:rsidR="00C23B89" w:rsidRDefault="00C23B89" w:rsidP="00482F20">
      <w:pPr>
        <w:ind w:firstLine="284"/>
        <w:rPr>
          <w:rFonts w:ascii="Arial" w:hAnsi="Arial" w:cs="Arial"/>
          <w:b/>
          <w:color w:val="000000"/>
          <w:sz w:val="4"/>
          <w:szCs w:val="4"/>
        </w:rPr>
      </w:pPr>
    </w:p>
    <w:p w:rsidR="00C23B89" w:rsidRPr="002933A1" w:rsidRDefault="00C23B89" w:rsidP="00482F20">
      <w:pPr>
        <w:ind w:firstLine="284"/>
        <w:rPr>
          <w:rFonts w:ascii="Arial" w:hAnsi="Arial" w:cs="Arial"/>
          <w:b/>
          <w:color w:val="000000"/>
          <w:sz w:val="4"/>
          <w:szCs w:val="4"/>
        </w:rPr>
      </w:pPr>
    </w:p>
    <w:p w:rsidR="00604AB4" w:rsidRPr="00482F20" w:rsidRDefault="00604AB4" w:rsidP="00482F20">
      <w:pPr>
        <w:pStyle w:val="ConsNormal"/>
        <w:widowControl/>
        <w:tabs>
          <w:tab w:val="left" w:pos="0"/>
          <w:tab w:val="left" w:pos="900"/>
        </w:tabs>
        <w:ind w:firstLine="284"/>
        <w:jc w:val="both"/>
        <w:rPr>
          <w:rFonts w:cs="Arial"/>
          <w:b/>
          <w:color w:val="000000"/>
          <w:sz w:val="16"/>
          <w:szCs w:val="16"/>
        </w:rPr>
      </w:pPr>
      <w:r w:rsidRPr="00482F20">
        <w:rPr>
          <w:rFonts w:cs="Arial"/>
          <w:b/>
          <w:color w:val="000000"/>
          <w:sz w:val="16"/>
          <w:szCs w:val="16"/>
        </w:rPr>
        <w:t>Общественно-деловые зоны:</w:t>
      </w:r>
    </w:p>
    <w:p w:rsidR="00604AB4" w:rsidRPr="00482F20" w:rsidRDefault="002933A1" w:rsidP="00482F20">
      <w:pPr>
        <w:pStyle w:val="ConsNormal"/>
        <w:tabs>
          <w:tab w:val="left" w:pos="900"/>
        </w:tabs>
        <w:ind w:firstLine="284"/>
        <w:jc w:val="both"/>
        <w:rPr>
          <w:rFonts w:cs="Arial"/>
          <w:b/>
          <w:color w:val="000000"/>
          <w:sz w:val="16"/>
          <w:szCs w:val="16"/>
        </w:rPr>
      </w:pPr>
      <w:r>
        <w:rPr>
          <w:rFonts w:cs="Arial"/>
          <w:b/>
          <w:color w:val="000000"/>
          <w:sz w:val="16"/>
          <w:szCs w:val="16"/>
        </w:rPr>
        <w:t xml:space="preserve">ОД. </w:t>
      </w:r>
      <w:r w:rsidR="00604AB4" w:rsidRPr="00482F20">
        <w:rPr>
          <w:rFonts w:cs="Arial"/>
          <w:b/>
          <w:color w:val="000000"/>
          <w:sz w:val="16"/>
          <w:szCs w:val="16"/>
        </w:rPr>
        <w:t xml:space="preserve">ОБЩЕСТВЕННО-ДЕЛОВАЯ ЗОНА </w:t>
      </w:r>
    </w:p>
    <w:p w:rsidR="00604AB4" w:rsidRPr="00482F20" w:rsidRDefault="00604AB4" w:rsidP="00482F20">
      <w:pPr>
        <w:pStyle w:val="ConsNormal"/>
        <w:tabs>
          <w:tab w:val="left" w:pos="900"/>
        </w:tabs>
        <w:ind w:firstLine="284"/>
        <w:jc w:val="both"/>
        <w:rPr>
          <w:rFonts w:cs="Arial"/>
          <w:color w:val="000000"/>
          <w:sz w:val="16"/>
          <w:szCs w:val="16"/>
        </w:rPr>
      </w:pPr>
      <w:r w:rsidRPr="00482F20">
        <w:rPr>
          <w:rFonts w:cs="Arial"/>
          <w:color w:val="000000"/>
          <w:sz w:val="16"/>
          <w:szCs w:val="16"/>
        </w:rPr>
        <w:t xml:space="preserve">Общественно-деловая зона выделена для обеспечения правовых условий формирования территории с целью размещения административных, </w:t>
      </w:r>
      <w:r w:rsidRPr="00482F20">
        <w:rPr>
          <w:rFonts w:cs="Arial"/>
          <w:color w:val="000000"/>
          <w:sz w:val="16"/>
          <w:szCs w:val="16"/>
        </w:rPr>
        <w:lastRenderedPageBreak/>
        <w:t>коммерческих, физкультурно-оздоровительных, культурных и иных учреждений.</w:t>
      </w:r>
    </w:p>
    <w:p w:rsidR="00604AB4" w:rsidRPr="00482F20" w:rsidRDefault="00604AB4" w:rsidP="00482F20">
      <w:pPr>
        <w:pStyle w:val="ConsNormal"/>
        <w:tabs>
          <w:tab w:val="left" w:pos="900"/>
        </w:tabs>
        <w:ind w:firstLine="284"/>
        <w:jc w:val="both"/>
        <w:rPr>
          <w:rFonts w:cs="Arial"/>
          <w:b/>
          <w:color w:val="000000"/>
          <w:sz w:val="16"/>
          <w:szCs w:val="16"/>
        </w:rPr>
      </w:pPr>
      <w:r w:rsidRPr="00482F20">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846"/>
        <w:gridCol w:w="7356"/>
        <w:gridCol w:w="1984"/>
      </w:tblGrid>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vAlign w:val="center"/>
          </w:tcPr>
          <w:p w:rsidR="00604AB4" w:rsidRPr="002933A1" w:rsidRDefault="00604AB4" w:rsidP="002933A1">
            <w:pPr>
              <w:pStyle w:val="affff9"/>
              <w:rPr>
                <w:rFonts w:ascii="Arial" w:hAnsi="Arial" w:cs="Arial"/>
                <w:color w:val="000000"/>
                <w:sz w:val="12"/>
                <w:szCs w:val="12"/>
              </w:rPr>
            </w:pPr>
            <w:r w:rsidRPr="002933A1">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2933A1" w:rsidRDefault="00604AB4" w:rsidP="002933A1">
            <w:pPr>
              <w:pStyle w:val="affff9"/>
              <w:rPr>
                <w:rFonts w:ascii="Arial" w:hAnsi="Arial" w:cs="Arial"/>
                <w:color w:val="000000"/>
                <w:sz w:val="12"/>
                <w:szCs w:val="12"/>
              </w:rPr>
            </w:pPr>
            <w:r w:rsidRPr="002933A1">
              <w:rPr>
                <w:rFonts w:ascii="Arial" w:hAnsi="Arial" w:cs="Arial"/>
                <w:color w:val="000000"/>
                <w:sz w:val="12"/>
                <w:szCs w:val="12"/>
              </w:rPr>
              <w:t>Описание вида разрешенного использования земельного участка</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pStyle w:val="affff9"/>
              <w:rPr>
                <w:rFonts w:ascii="Arial" w:hAnsi="Arial" w:cs="Arial"/>
                <w:color w:val="000000"/>
                <w:sz w:val="12"/>
                <w:szCs w:val="12"/>
              </w:rPr>
            </w:pPr>
            <w:r w:rsidRPr="002933A1">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Общественное управление</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3.8</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Деловое управление</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4.1</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Банковская и страховая деятельность</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4.5</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Социальное обслуживание</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3.2</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Дома социального обслуживания</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3.2.1</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Оказание социальной помощи населению</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некоммерческих фондов, благотворительных организаций, клубов по интересам</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3.2.2</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Оказание услуг связи</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3.2.3</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Общежития</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3.2.4</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Бытовое обслуживание</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3.3</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Образование и просвещение</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3.5</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Дошкольное, начальное и среднее общее образование</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3.5.1</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Среднее и высшее профессиональное образование</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3.5.2</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Объекты культурно-досуговой деятельности</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3.6.1</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Общественное питание</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4.6</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Гостиничное обслуживание</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гостиниц</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4.7</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Магазины</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4.4</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Объекты торговли (торговые центры, торгово-развлекательные центры (комплексы)</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4.2</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Развлечение</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4.8</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Автомобильные мойки</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автомобильных моек, а также размещение магазинов сопутствующей торговли</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4.9.1.3</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Здравоохранение</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3.4</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Спорт</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5.1</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Рынки</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гаражей и (или) стоянок для автомобилей сотрудников и посетителей рынка</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4.3</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Коммунальное обслуживание</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3.1</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Предоставление коммунальных услуг</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3.1.1</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3.1.2</w:t>
            </w:r>
          </w:p>
        </w:tc>
      </w:tr>
      <w:tr w:rsidR="00604AB4" w:rsidRPr="002933A1" w:rsidTr="003F785A">
        <w:trPr>
          <w:trHeight w:val="20"/>
          <w:jc w:val="center"/>
        </w:trPr>
        <w:tc>
          <w:tcPr>
            <w:tcW w:w="825" w:type="pct"/>
            <w:tcBorders>
              <w:top w:val="single" w:sz="4" w:space="0" w:color="000000"/>
              <w:lef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Склад</w:t>
            </w:r>
          </w:p>
        </w:tc>
        <w:tc>
          <w:tcPr>
            <w:tcW w:w="3288" w:type="pct"/>
            <w:tcBorders>
              <w:top w:val="single" w:sz="4" w:space="0" w:color="000000"/>
              <w:left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87" w:type="pct"/>
            <w:tcBorders>
              <w:top w:val="single" w:sz="4" w:space="0" w:color="000000"/>
              <w:left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6.9</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Обеспечение внутреннего правопорядка</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8.3</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Улично-дорожная сеть</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12.0.1</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Благоустройство территории</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12.0.2</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Общественное управление</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3.8</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Деловое управление</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4.1</w:t>
            </w:r>
          </w:p>
        </w:tc>
      </w:tr>
      <w:tr w:rsidR="00604AB4" w:rsidRPr="002933A1" w:rsidTr="003F785A">
        <w:trPr>
          <w:trHeight w:val="20"/>
          <w:jc w:val="center"/>
        </w:trPr>
        <w:tc>
          <w:tcPr>
            <w:tcW w:w="825"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Научно-производственная деятельность</w:t>
            </w:r>
          </w:p>
        </w:tc>
        <w:tc>
          <w:tcPr>
            <w:tcW w:w="3288"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технологических, промышленных, агропромышленных парков, бизнес-инкубаторов</w:t>
            </w:r>
          </w:p>
        </w:tc>
        <w:tc>
          <w:tcPr>
            <w:tcW w:w="887"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6.12</w:t>
            </w:r>
          </w:p>
        </w:tc>
      </w:tr>
    </w:tbl>
    <w:p w:rsidR="00604AB4" w:rsidRDefault="00604AB4" w:rsidP="00482F20">
      <w:pPr>
        <w:pStyle w:val="ConsNormal"/>
        <w:widowControl/>
        <w:tabs>
          <w:tab w:val="left" w:pos="567"/>
        </w:tabs>
        <w:ind w:firstLine="284"/>
        <w:jc w:val="both"/>
        <w:rPr>
          <w:rFonts w:cs="Arial"/>
          <w:color w:val="000000"/>
          <w:sz w:val="4"/>
          <w:szCs w:val="4"/>
        </w:rPr>
      </w:pPr>
    </w:p>
    <w:p w:rsidR="00C23B89" w:rsidRDefault="00C23B89" w:rsidP="00482F20">
      <w:pPr>
        <w:pStyle w:val="ConsNormal"/>
        <w:widowControl/>
        <w:tabs>
          <w:tab w:val="left" w:pos="567"/>
        </w:tabs>
        <w:ind w:firstLine="284"/>
        <w:jc w:val="both"/>
        <w:rPr>
          <w:rFonts w:cs="Arial"/>
          <w:color w:val="000000"/>
          <w:sz w:val="4"/>
          <w:szCs w:val="4"/>
        </w:rPr>
      </w:pPr>
    </w:p>
    <w:p w:rsidR="00C23B89" w:rsidRDefault="00C23B89" w:rsidP="00482F20">
      <w:pPr>
        <w:pStyle w:val="ConsNormal"/>
        <w:widowControl/>
        <w:tabs>
          <w:tab w:val="left" w:pos="567"/>
        </w:tabs>
        <w:ind w:firstLine="284"/>
        <w:jc w:val="both"/>
        <w:rPr>
          <w:rFonts w:cs="Arial"/>
          <w:color w:val="000000"/>
          <w:sz w:val="4"/>
          <w:szCs w:val="4"/>
        </w:rPr>
      </w:pPr>
    </w:p>
    <w:p w:rsidR="00C23B89" w:rsidRDefault="00C23B89" w:rsidP="00482F20">
      <w:pPr>
        <w:pStyle w:val="ConsNormal"/>
        <w:widowControl/>
        <w:tabs>
          <w:tab w:val="left" w:pos="567"/>
        </w:tabs>
        <w:ind w:firstLine="284"/>
        <w:jc w:val="both"/>
        <w:rPr>
          <w:rFonts w:cs="Arial"/>
          <w:color w:val="000000"/>
          <w:sz w:val="4"/>
          <w:szCs w:val="4"/>
        </w:rPr>
      </w:pPr>
    </w:p>
    <w:p w:rsidR="00C23B89" w:rsidRPr="002933A1" w:rsidRDefault="00C23B89" w:rsidP="00482F20">
      <w:pPr>
        <w:pStyle w:val="ConsNormal"/>
        <w:widowControl/>
        <w:tabs>
          <w:tab w:val="left" w:pos="567"/>
        </w:tabs>
        <w:ind w:firstLine="284"/>
        <w:jc w:val="both"/>
        <w:rPr>
          <w:rFonts w:cs="Arial"/>
          <w:color w:val="000000"/>
          <w:sz w:val="4"/>
          <w:szCs w:val="4"/>
        </w:rPr>
      </w:pPr>
    </w:p>
    <w:p w:rsidR="00604AB4" w:rsidRPr="00482F20" w:rsidRDefault="00604AB4" w:rsidP="00482F20">
      <w:pPr>
        <w:pStyle w:val="ConsNormal"/>
        <w:tabs>
          <w:tab w:val="left" w:pos="900"/>
        </w:tabs>
        <w:ind w:firstLine="284"/>
        <w:jc w:val="both"/>
        <w:rPr>
          <w:rFonts w:cs="Arial"/>
          <w:b/>
          <w:color w:val="000000"/>
          <w:sz w:val="16"/>
          <w:szCs w:val="16"/>
        </w:rPr>
      </w:pPr>
      <w:r w:rsidRPr="00482F20">
        <w:rPr>
          <w:rFonts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1987"/>
        <w:gridCol w:w="6792"/>
        <w:gridCol w:w="2407"/>
      </w:tblGrid>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2933A1" w:rsidRDefault="00604AB4" w:rsidP="002933A1">
            <w:pPr>
              <w:pStyle w:val="affff9"/>
              <w:rPr>
                <w:rFonts w:ascii="Arial" w:hAnsi="Arial" w:cs="Arial"/>
                <w:color w:val="000000"/>
                <w:sz w:val="12"/>
                <w:szCs w:val="12"/>
              </w:rPr>
            </w:pPr>
            <w:r w:rsidRPr="002933A1">
              <w:rPr>
                <w:rFonts w:ascii="Arial" w:hAnsi="Arial" w:cs="Arial"/>
                <w:color w:val="000000"/>
                <w:sz w:val="12"/>
                <w:szCs w:val="12"/>
              </w:rPr>
              <w:t xml:space="preserve">Вид разрешенного использования земельных </w:t>
            </w:r>
            <w:r w:rsidRPr="002933A1">
              <w:rPr>
                <w:rFonts w:ascii="Arial" w:hAnsi="Arial" w:cs="Arial"/>
                <w:color w:val="000000"/>
                <w:sz w:val="12"/>
                <w:szCs w:val="12"/>
              </w:rPr>
              <w:lastRenderedPageBreak/>
              <w:t>участков и объектов капитального строительства</w:t>
            </w:r>
          </w:p>
        </w:tc>
        <w:tc>
          <w:tcPr>
            <w:tcW w:w="3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2933A1" w:rsidRDefault="00604AB4" w:rsidP="002933A1">
            <w:pPr>
              <w:pStyle w:val="affff9"/>
              <w:rPr>
                <w:rFonts w:ascii="Arial" w:hAnsi="Arial" w:cs="Arial"/>
                <w:color w:val="000000"/>
                <w:sz w:val="12"/>
                <w:szCs w:val="12"/>
              </w:rPr>
            </w:pPr>
            <w:r w:rsidRPr="002933A1">
              <w:rPr>
                <w:rFonts w:ascii="Arial" w:hAnsi="Arial" w:cs="Arial"/>
                <w:color w:val="000000"/>
                <w:sz w:val="12"/>
                <w:szCs w:val="12"/>
              </w:rPr>
              <w:lastRenderedPageBreak/>
              <w:t>Описание вида разрешенного использования земельного участка</w:t>
            </w:r>
          </w:p>
        </w:tc>
        <w:tc>
          <w:tcPr>
            <w:tcW w:w="1076" w:type="pct"/>
            <w:tcBorders>
              <w:top w:val="single" w:sz="4" w:space="0" w:color="000000"/>
              <w:left w:val="single" w:sz="4" w:space="0" w:color="000000"/>
              <w:bottom w:val="single" w:sz="4" w:space="0" w:color="000000"/>
              <w:right w:val="single" w:sz="4" w:space="0" w:color="000000"/>
            </w:tcBorders>
            <w:vAlign w:val="center"/>
          </w:tcPr>
          <w:p w:rsidR="00604AB4" w:rsidRPr="002933A1" w:rsidRDefault="00604AB4" w:rsidP="002933A1">
            <w:pPr>
              <w:pStyle w:val="affff9"/>
              <w:rPr>
                <w:rFonts w:ascii="Arial" w:hAnsi="Arial" w:cs="Arial"/>
                <w:color w:val="000000"/>
                <w:sz w:val="12"/>
                <w:szCs w:val="12"/>
              </w:rPr>
            </w:pPr>
            <w:r w:rsidRPr="002933A1">
              <w:rPr>
                <w:rFonts w:ascii="Arial" w:hAnsi="Arial" w:cs="Arial"/>
                <w:color w:val="000000"/>
                <w:sz w:val="12"/>
                <w:szCs w:val="12"/>
                <w:lang w:eastAsia="ru-RU"/>
              </w:rPr>
              <w:t xml:space="preserve">Код (числовое обозначение) вида разрешенного использования земельного участка, согласно </w:t>
            </w:r>
            <w:r w:rsidRPr="002933A1">
              <w:rPr>
                <w:rFonts w:ascii="Arial" w:hAnsi="Arial" w:cs="Arial"/>
                <w:color w:val="000000"/>
                <w:sz w:val="12"/>
                <w:szCs w:val="12"/>
                <w:lang w:eastAsia="ru-RU"/>
              </w:rPr>
              <w:lastRenderedPageBreak/>
              <w:t>классификатору видов разрешенного использования земельных участков</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lastRenderedPageBreak/>
              <w:t>Жилая застройка</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жилых домов различного вида.</w:t>
            </w:r>
          </w:p>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Содержание данного вида разрешенного использования включает в себя содержание видов разрешенного использования с кодами 2.1 - 2.3, 2.5 - 2.7.1</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2.0</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Религиозное использование</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3.7</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Осуществление религиозных обрядов</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3.7.1</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Религиозное управление и образование</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3.7.2</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Служебные гаражи</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4.9</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Автомобильные мойки</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автомобильных моек, а также размещение магазинов сопутствующей торговли</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4.9.1.3</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Ремонт автомобилей</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4.9.1.4</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Связь</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6.8</w:t>
            </w:r>
          </w:p>
        </w:tc>
      </w:tr>
    </w:tbl>
    <w:p w:rsidR="00604AB4" w:rsidRPr="002933A1" w:rsidRDefault="00604AB4" w:rsidP="00482F20">
      <w:pPr>
        <w:tabs>
          <w:tab w:val="left" w:pos="360"/>
          <w:tab w:val="left" w:pos="900"/>
        </w:tabs>
        <w:autoSpaceDN w:val="0"/>
        <w:adjustRightInd w:val="0"/>
        <w:ind w:firstLine="284"/>
        <w:rPr>
          <w:rFonts w:ascii="Arial" w:hAnsi="Arial" w:cs="Arial"/>
          <w:color w:val="000000"/>
          <w:sz w:val="4"/>
          <w:szCs w:val="4"/>
        </w:rPr>
      </w:pPr>
    </w:p>
    <w:p w:rsidR="00604AB4" w:rsidRPr="00482F20" w:rsidRDefault="00604AB4" w:rsidP="00482F20">
      <w:pPr>
        <w:pStyle w:val="ConsNormal"/>
        <w:tabs>
          <w:tab w:val="left" w:pos="900"/>
        </w:tabs>
        <w:ind w:firstLine="284"/>
        <w:jc w:val="both"/>
        <w:rPr>
          <w:rFonts w:cs="Arial"/>
          <w:b/>
          <w:color w:val="000000"/>
          <w:sz w:val="16"/>
          <w:szCs w:val="16"/>
        </w:rPr>
      </w:pPr>
      <w:r w:rsidRPr="00482F20">
        <w:rPr>
          <w:rFonts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987"/>
        <w:gridCol w:w="6792"/>
        <w:gridCol w:w="2407"/>
      </w:tblGrid>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2933A1" w:rsidRDefault="00604AB4" w:rsidP="002933A1">
            <w:pPr>
              <w:pStyle w:val="affff9"/>
              <w:rPr>
                <w:rFonts w:ascii="Arial" w:hAnsi="Arial" w:cs="Arial"/>
                <w:color w:val="000000"/>
                <w:sz w:val="12"/>
                <w:szCs w:val="12"/>
              </w:rPr>
            </w:pPr>
            <w:r w:rsidRPr="002933A1">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2933A1" w:rsidRDefault="00604AB4" w:rsidP="002933A1">
            <w:pPr>
              <w:pStyle w:val="affff9"/>
              <w:rPr>
                <w:rFonts w:ascii="Arial" w:hAnsi="Arial" w:cs="Arial"/>
                <w:color w:val="000000"/>
                <w:sz w:val="12"/>
                <w:szCs w:val="12"/>
              </w:rPr>
            </w:pPr>
            <w:r w:rsidRPr="002933A1">
              <w:rPr>
                <w:rFonts w:ascii="Arial" w:hAnsi="Arial" w:cs="Arial"/>
                <w:color w:val="000000"/>
                <w:sz w:val="12"/>
                <w:szCs w:val="12"/>
              </w:rPr>
              <w:t>Описание вида разрешенного использования земельного участка</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pStyle w:val="affff9"/>
              <w:rPr>
                <w:rFonts w:ascii="Arial" w:hAnsi="Arial" w:cs="Arial"/>
                <w:color w:val="000000"/>
                <w:sz w:val="12"/>
                <w:szCs w:val="12"/>
              </w:rPr>
            </w:pPr>
            <w:r w:rsidRPr="002933A1">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Оказание социальной помощи населению</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некоммерческих фондов, благотворительных организаций, клубов по интересам</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3.2.2</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Оказание услуг связи</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3.2.3</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Деловое управление</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4.1</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Бытовое обслуживание</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3.3</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Парки культуры и отдыха</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парков культуры и отдыха</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3.6.2</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Объекты культурно-досуговой деятельности</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3.6.1</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Общественное управление</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3.8</w:t>
            </w:r>
          </w:p>
        </w:tc>
      </w:tr>
      <w:tr w:rsidR="00604AB4" w:rsidRPr="002933A1"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Магазины</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autoSpaceDN w:val="0"/>
              <w:adjustRightInd w:val="0"/>
              <w:rPr>
                <w:rFonts w:ascii="Arial" w:hAnsi="Arial" w:cs="Arial"/>
                <w:color w:val="000000"/>
                <w:sz w:val="12"/>
                <w:szCs w:val="12"/>
              </w:rPr>
            </w:pPr>
            <w:r w:rsidRPr="002933A1">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76" w:type="pct"/>
            <w:tcBorders>
              <w:top w:val="single" w:sz="4" w:space="0" w:color="000000"/>
              <w:left w:val="single" w:sz="4" w:space="0" w:color="000000"/>
              <w:bottom w:val="single" w:sz="4" w:space="0" w:color="000000"/>
              <w:right w:val="single" w:sz="4" w:space="0" w:color="000000"/>
            </w:tcBorders>
          </w:tcPr>
          <w:p w:rsidR="00604AB4" w:rsidRPr="002933A1" w:rsidRDefault="00604AB4" w:rsidP="002933A1">
            <w:pPr>
              <w:autoSpaceDN w:val="0"/>
              <w:adjustRightInd w:val="0"/>
              <w:jc w:val="center"/>
              <w:rPr>
                <w:rFonts w:ascii="Arial" w:hAnsi="Arial" w:cs="Arial"/>
                <w:color w:val="000000"/>
                <w:sz w:val="12"/>
                <w:szCs w:val="12"/>
              </w:rPr>
            </w:pPr>
            <w:r w:rsidRPr="002933A1">
              <w:rPr>
                <w:rFonts w:ascii="Arial" w:hAnsi="Arial" w:cs="Arial"/>
                <w:color w:val="000000"/>
                <w:sz w:val="12"/>
                <w:szCs w:val="12"/>
              </w:rPr>
              <w:t>4.4</w:t>
            </w:r>
          </w:p>
        </w:tc>
      </w:tr>
    </w:tbl>
    <w:p w:rsidR="00604AB4" w:rsidRPr="00482F20" w:rsidRDefault="00604AB4" w:rsidP="00482F20">
      <w:pPr>
        <w:pStyle w:val="ConsNormal"/>
        <w:widowControl/>
        <w:tabs>
          <w:tab w:val="left" w:pos="900"/>
        </w:tabs>
        <w:ind w:firstLine="284"/>
        <w:jc w:val="both"/>
        <w:rPr>
          <w:rFonts w:cs="Arial"/>
          <w:color w:val="000000"/>
          <w:sz w:val="16"/>
          <w:szCs w:val="16"/>
        </w:rPr>
      </w:pPr>
      <w:r w:rsidRPr="00482F20">
        <w:rPr>
          <w:rFonts w:cs="Arial"/>
          <w:color w:val="000000"/>
          <w:sz w:val="16"/>
          <w:szCs w:val="16"/>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604AB4" w:rsidRPr="002933A1" w:rsidRDefault="00604AB4" w:rsidP="00482F20">
      <w:pPr>
        <w:pStyle w:val="ConsPlusNormal"/>
        <w:ind w:firstLine="284"/>
        <w:jc w:val="both"/>
        <w:rPr>
          <w:b/>
          <w:color w:val="000000"/>
          <w:sz w:val="4"/>
          <w:szCs w:val="4"/>
        </w:rPr>
      </w:pPr>
    </w:p>
    <w:p w:rsidR="00604AB4" w:rsidRPr="00482F20" w:rsidRDefault="00BA0128" w:rsidP="00482F20">
      <w:pPr>
        <w:autoSpaceDN w:val="0"/>
        <w:adjustRightInd w:val="0"/>
        <w:ind w:firstLine="284"/>
        <w:rPr>
          <w:rFonts w:ascii="Arial" w:hAnsi="Arial" w:cs="Arial"/>
          <w:color w:val="000000"/>
          <w:sz w:val="16"/>
          <w:szCs w:val="16"/>
        </w:rPr>
      </w:pPr>
      <w:hyperlink r:id="rId45" w:history="1">
        <w:r w:rsidR="00604AB4" w:rsidRPr="00482F20">
          <w:rPr>
            <w:rFonts w:ascii="Arial" w:hAnsi="Arial" w:cs="Arial"/>
            <w:b/>
            <w:bCs/>
            <w:color w:val="000000"/>
            <w:sz w:val="16"/>
            <w:szCs w:val="16"/>
          </w:rPr>
          <w:t>Предельные</w:t>
        </w:r>
      </w:hyperlink>
      <w:r w:rsidR="00604AB4" w:rsidRPr="00482F20">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4AB4" w:rsidRPr="00482F20">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573"/>
        <w:gridCol w:w="8206"/>
        <w:gridCol w:w="2407"/>
      </w:tblGrid>
      <w:tr w:rsidR="00604AB4" w:rsidRPr="002933A1" w:rsidTr="003F785A">
        <w:trPr>
          <w:trHeight w:val="20"/>
          <w:jc w:val="center"/>
        </w:trPr>
        <w:tc>
          <w:tcPr>
            <w:tcW w:w="256" w:type="pct"/>
            <w:tcBorders>
              <w:top w:val="single" w:sz="4" w:space="0" w:color="000000"/>
              <w:left w:val="single" w:sz="4" w:space="0" w:color="000000"/>
              <w:bottom w:val="single" w:sz="4" w:space="0" w:color="000000"/>
            </w:tcBorders>
            <w:shd w:val="clear" w:color="auto" w:fill="auto"/>
            <w:vAlign w:val="center"/>
          </w:tcPr>
          <w:p w:rsidR="00604AB4" w:rsidRPr="002933A1" w:rsidRDefault="00604AB4" w:rsidP="003F785A">
            <w:pPr>
              <w:pStyle w:val="affff9"/>
              <w:rPr>
                <w:rFonts w:ascii="Arial" w:hAnsi="Arial" w:cs="Arial"/>
                <w:color w:val="000000"/>
                <w:sz w:val="12"/>
                <w:szCs w:val="12"/>
              </w:rPr>
            </w:pPr>
            <w:r w:rsidRPr="002933A1">
              <w:rPr>
                <w:rFonts w:ascii="Arial" w:hAnsi="Arial" w:cs="Arial"/>
                <w:color w:val="000000"/>
                <w:sz w:val="12"/>
                <w:szCs w:val="12"/>
              </w:rPr>
              <w:t>№</w:t>
            </w:r>
          </w:p>
        </w:tc>
        <w:tc>
          <w:tcPr>
            <w:tcW w:w="3668" w:type="pct"/>
            <w:tcBorders>
              <w:top w:val="single" w:sz="4" w:space="0" w:color="000000"/>
              <w:left w:val="single" w:sz="4" w:space="0" w:color="000000"/>
              <w:bottom w:val="single" w:sz="4" w:space="0" w:color="000000"/>
            </w:tcBorders>
            <w:shd w:val="clear" w:color="auto" w:fill="auto"/>
            <w:vAlign w:val="center"/>
          </w:tcPr>
          <w:p w:rsidR="00604AB4" w:rsidRPr="002933A1" w:rsidRDefault="00604AB4" w:rsidP="003F785A">
            <w:pPr>
              <w:pStyle w:val="affff9"/>
              <w:rPr>
                <w:rFonts w:ascii="Arial" w:hAnsi="Arial" w:cs="Arial"/>
                <w:color w:val="000000"/>
                <w:sz w:val="12"/>
                <w:szCs w:val="12"/>
              </w:rPr>
            </w:pPr>
            <w:r w:rsidRPr="002933A1">
              <w:rPr>
                <w:rFonts w:ascii="Arial" w:hAnsi="Arial" w:cs="Arial"/>
                <w:color w:val="000000"/>
                <w:sz w:val="12"/>
                <w:szCs w:val="12"/>
              </w:rPr>
              <w:t>Предельные размеры и параметры</w:t>
            </w:r>
          </w:p>
        </w:tc>
        <w:tc>
          <w:tcPr>
            <w:tcW w:w="10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2933A1" w:rsidRDefault="00604AB4" w:rsidP="003F785A">
            <w:pPr>
              <w:pStyle w:val="affff9"/>
              <w:rPr>
                <w:rFonts w:ascii="Arial" w:hAnsi="Arial" w:cs="Arial"/>
                <w:color w:val="000000"/>
                <w:sz w:val="12"/>
                <w:szCs w:val="12"/>
              </w:rPr>
            </w:pPr>
            <w:r w:rsidRPr="002933A1">
              <w:rPr>
                <w:rFonts w:ascii="Arial" w:hAnsi="Arial" w:cs="Arial"/>
                <w:color w:val="000000"/>
                <w:sz w:val="12"/>
                <w:szCs w:val="12"/>
              </w:rPr>
              <w:t>Значения предельных размеров и параметров</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color w:val="000000"/>
                <w:sz w:val="12"/>
                <w:szCs w:val="12"/>
              </w:rPr>
            </w:pPr>
            <w:r w:rsidRPr="002933A1">
              <w:rPr>
                <w:rFonts w:ascii="Arial" w:hAnsi="Arial" w:cs="Arial"/>
                <w:color w:val="000000"/>
                <w:sz w:val="12"/>
                <w:szCs w:val="12"/>
              </w:rPr>
              <w:t>1</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color w:val="000000"/>
                <w:sz w:val="12"/>
                <w:szCs w:val="12"/>
              </w:rPr>
            </w:pPr>
            <w:r w:rsidRPr="002933A1">
              <w:rPr>
                <w:rFonts w:ascii="Arial" w:hAnsi="Arial" w:cs="Arial"/>
                <w:color w:val="000000"/>
                <w:sz w:val="12"/>
                <w:szCs w:val="12"/>
              </w:rPr>
              <w:t>Минимальная площадь земельных участков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color w:val="000000"/>
                <w:sz w:val="12"/>
                <w:szCs w:val="12"/>
              </w:rPr>
            </w:pP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1.1.</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С видом разрешенного использования «Бытовое обслуживание»</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20 м2"/>
              </w:smartTagPr>
              <w:r w:rsidRPr="002933A1">
                <w:rPr>
                  <w:rFonts w:ascii="Arial" w:hAnsi="Arial" w:cs="Arial"/>
                  <w:b w:val="0"/>
                  <w:color w:val="000000"/>
                  <w:sz w:val="12"/>
                  <w:szCs w:val="12"/>
                </w:rPr>
                <w:t>20 м2</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1.2.</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С видом разрешенного использования «Рынки»</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100 м2"/>
              </w:smartTagPr>
              <w:r w:rsidRPr="002933A1">
                <w:rPr>
                  <w:rFonts w:ascii="Arial" w:hAnsi="Arial" w:cs="Arial"/>
                  <w:b w:val="0"/>
                  <w:color w:val="000000"/>
                  <w:sz w:val="12"/>
                  <w:szCs w:val="12"/>
                </w:rPr>
                <w:t>100 м2</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1.3.</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С видом разрешенного использования, «Магазины», «Обеспечение внутреннего правопорядка»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25 м2"/>
              </w:smartTagPr>
              <w:r w:rsidRPr="002933A1">
                <w:rPr>
                  <w:rFonts w:ascii="Arial" w:hAnsi="Arial" w:cs="Arial"/>
                  <w:b w:val="0"/>
                  <w:color w:val="000000"/>
                  <w:sz w:val="12"/>
                  <w:szCs w:val="12"/>
                </w:rPr>
                <w:t>25 м2</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1.4.</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left"/>
              <w:rPr>
                <w:rFonts w:ascii="Arial" w:hAnsi="Arial" w:cs="Arial"/>
                <w:b w:val="0"/>
                <w:color w:val="000000"/>
                <w:sz w:val="12"/>
                <w:szCs w:val="12"/>
              </w:rPr>
            </w:pPr>
            <w:r w:rsidRPr="002933A1">
              <w:rPr>
                <w:rFonts w:ascii="Arial" w:hAnsi="Arial" w:cs="Arial"/>
                <w:b w:val="0"/>
                <w:color w:val="000000"/>
                <w:sz w:val="12"/>
                <w:szCs w:val="12"/>
              </w:rPr>
              <w:t>С видом разрешенного использования «Социальное обслуживание», «Амбулаторно-поликлиническое обслуживание», «Стационарное медицинское обслуживание», «Образование и просвещение», «Религиозное обслуживание», «Общественное управление», «Деловое управление», «Общественное питание», «Гостиничное обслуживание», «Развлечения», «Спорт»</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100 м2"/>
              </w:smartTagPr>
              <w:r w:rsidRPr="002933A1">
                <w:rPr>
                  <w:rFonts w:ascii="Arial" w:hAnsi="Arial" w:cs="Arial"/>
                  <w:b w:val="0"/>
                  <w:color w:val="000000"/>
                  <w:sz w:val="12"/>
                  <w:szCs w:val="12"/>
                </w:rPr>
                <w:t>100 м2</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1.5.</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с другими видами разрешенного использования</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не подлежит установлению</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2</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color w:val="000000"/>
                <w:sz w:val="12"/>
                <w:szCs w:val="12"/>
              </w:rPr>
            </w:pPr>
            <w:r w:rsidRPr="002933A1">
              <w:rPr>
                <w:rFonts w:ascii="Arial" w:hAnsi="Arial" w:cs="Arial"/>
                <w:color w:val="000000"/>
                <w:sz w:val="12"/>
                <w:szCs w:val="12"/>
              </w:rPr>
              <w:t>Максимальная площадь земельных участков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2.1.</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С видом разрешенного использования «Выставочно-ярмарочная деятельность»</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10000 м2</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2.2.</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С видом разрешенного использования «Бытовое обслуживание», «Амбулаторно-поликлиническое обслуживание», «Рынки», «Общественное питание»</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5000 м2"/>
              </w:smartTagPr>
              <w:r w:rsidRPr="002933A1">
                <w:rPr>
                  <w:rFonts w:ascii="Arial" w:hAnsi="Arial" w:cs="Arial"/>
                  <w:b w:val="0"/>
                  <w:color w:val="000000"/>
                  <w:sz w:val="12"/>
                  <w:szCs w:val="12"/>
                </w:rPr>
                <w:t>5000 м2</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2.3.</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С видом разрешенного использования «Общественное управление», «Деловое управление», «Развлечения», «обеспечение внутреннего правопорядка»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10000 м2</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2.4.</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С видом разрешенного использования «Магазины»</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10 000 м2"/>
              </w:smartTagPr>
              <w:r w:rsidRPr="002933A1">
                <w:rPr>
                  <w:rFonts w:ascii="Arial" w:hAnsi="Arial" w:cs="Arial"/>
                  <w:b w:val="0"/>
                  <w:color w:val="000000"/>
                  <w:sz w:val="12"/>
                  <w:szCs w:val="12"/>
                </w:rPr>
                <w:t>10 000 м2</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2.5.</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С видом разрешенного использования «Социальное обслуживание», «Стационарное медицинское обслуживание», «Религиозное использование», «Спорт»</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40 000 м2"/>
              </w:smartTagPr>
              <w:r w:rsidRPr="002933A1">
                <w:rPr>
                  <w:rFonts w:ascii="Arial" w:hAnsi="Arial" w:cs="Arial"/>
                  <w:b w:val="0"/>
                  <w:color w:val="000000"/>
                  <w:sz w:val="12"/>
                  <w:szCs w:val="12"/>
                </w:rPr>
                <w:t xml:space="preserve">40 </w:t>
              </w:r>
              <w:smartTag w:uri="urn:schemas-microsoft-com:office:smarttags" w:element="metricconverter">
                <w:smartTagPr>
                  <w:attr w:name="ProductID" w:val="000 м2"/>
                </w:smartTagPr>
                <w:r w:rsidRPr="002933A1">
                  <w:rPr>
                    <w:rFonts w:ascii="Arial" w:hAnsi="Arial" w:cs="Arial"/>
                    <w:b w:val="0"/>
                    <w:color w:val="000000"/>
                    <w:sz w:val="12"/>
                    <w:szCs w:val="12"/>
                  </w:rPr>
                  <w:t>000 м2</w:t>
                </w:r>
              </w:smartTag>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2.6.</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С видом разрешенного использования «Гостиничное обслуживание»</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15 000 м2"/>
              </w:smartTagPr>
              <w:r w:rsidRPr="002933A1">
                <w:rPr>
                  <w:rFonts w:ascii="Arial" w:hAnsi="Arial" w:cs="Arial"/>
                  <w:b w:val="0"/>
                  <w:color w:val="000000"/>
                  <w:sz w:val="12"/>
                  <w:szCs w:val="12"/>
                </w:rPr>
                <w:t>15 000 м2</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2.7.</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С видом разрешенного использования «Образование и просвещение», «Объекты культурно-досуговой деятельности»</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50 000 м2</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2.8.</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с другими видами разрешенного использования</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не подлежит установлению</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3</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color w:val="000000"/>
                <w:sz w:val="12"/>
                <w:szCs w:val="12"/>
              </w:rPr>
            </w:pPr>
            <w:r w:rsidRPr="002933A1">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3.1</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0 м"/>
              </w:smartTagPr>
              <w:r w:rsidRPr="002933A1">
                <w:rPr>
                  <w:rFonts w:ascii="Arial" w:hAnsi="Arial" w:cs="Arial"/>
                  <w:b w:val="0"/>
                  <w:color w:val="000000"/>
                  <w:sz w:val="12"/>
                  <w:szCs w:val="12"/>
                </w:rPr>
                <w:t>0 м</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3.2</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для хозяйственных построек</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1 м"/>
              </w:smartTagPr>
              <w:r w:rsidRPr="002933A1">
                <w:rPr>
                  <w:rFonts w:ascii="Arial" w:hAnsi="Arial" w:cs="Arial"/>
                  <w:b w:val="0"/>
                  <w:color w:val="000000"/>
                  <w:sz w:val="12"/>
                  <w:szCs w:val="12"/>
                </w:rPr>
                <w:t>1 м</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3.3</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для других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3 м"/>
              </w:smartTagPr>
              <w:r w:rsidRPr="002933A1">
                <w:rPr>
                  <w:rFonts w:ascii="Arial" w:hAnsi="Arial" w:cs="Arial"/>
                  <w:b w:val="0"/>
                  <w:color w:val="000000"/>
                  <w:sz w:val="12"/>
                  <w:szCs w:val="12"/>
                </w:rPr>
                <w:t>3 м</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4</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color w:val="000000"/>
                <w:sz w:val="12"/>
                <w:szCs w:val="12"/>
              </w:rPr>
            </w:pPr>
            <w:r w:rsidRPr="002933A1">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4.1</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0 м"/>
              </w:smartTagPr>
              <w:r w:rsidRPr="002933A1">
                <w:rPr>
                  <w:rFonts w:ascii="Arial" w:hAnsi="Arial" w:cs="Arial"/>
                  <w:b w:val="0"/>
                  <w:color w:val="000000"/>
                  <w:sz w:val="12"/>
                  <w:szCs w:val="12"/>
                </w:rPr>
                <w:t>0 м</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4.2</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для дошкольных образовательных организаций, общеобразовательных организаций</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25 м"/>
              </w:smartTagPr>
              <w:r w:rsidRPr="002933A1">
                <w:rPr>
                  <w:rFonts w:ascii="Arial" w:hAnsi="Arial" w:cs="Arial"/>
                  <w:b w:val="0"/>
                  <w:color w:val="000000"/>
                  <w:sz w:val="12"/>
                  <w:szCs w:val="12"/>
                </w:rPr>
                <w:t>25 м</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4.3</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для пожарных депо</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10 м"/>
              </w:smartTagPr>
              <w:r w:rsidRPr="002933A1">
                <w:rPr>
                  <w:rFonts w:ascii="Arial" w:hAnsi="Arial" w:cs="Arial"/>
                  <w:b w:val="0"/>
                  <w:color w:val="000000"/>
                  <w:sz w:val="12"/>
                  <w:szCs w:val="12"/>
                </w:rPr>
                <w:t>10 м</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4.3</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для других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5 м"/>
              </w:smartTagPr>
              <w:r w:rsidRPr="002933A1">
                <w:rPr>
                  <w:rFonts w:ascii="Arial" w:hAnsi="Arial" w:cs="Arial"/>
                  <w:b w:val="0"/>
                  <w:color w:val="000000"/>
                  <w:sz w:val="12"/>
                  <w:szCs w:val="12"/>
                </w:rPr>
                <w:t>5 м</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5</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color w:val="000000"/>
                <w:sz w:val="12"/>
                <w:szCs w:val="12"/>
              </w:rPr>
            </w:pPr>
            <w:r w:rsidRPr="002933A1">
              <w:rPr>
                <w:rFonts w:ascii="Arial" w:hAnsi="Arial" w:cs="Arial"/>
                <w:color w:val="000000"/>
                <w:sz w:val="12"/>
                <w:szCs w:val="12"/>
              </w:rPr>
              <w:t>Предельная (максимальная) высота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5.1.</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высота основных объектов капитального строительства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30 м"/>
              </w:smartTagPr>
              <w:r w:rsidRPr="002933A1">
                <w:rPr>
                  <w:rFonts w:ascii="Arial" w:hAnsi="Arial" w:cs="Arial"/>
                  <w:b w:val="0"/>
                  <w:color w:val="000000"/>
                  <w:sz w:val="12"/>
                  <w:szCs w:val="12"/>
                </w:rPr>
                <w:t>30 м</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5.2.</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Предельная максимальная высота вспомогательных объектов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smartTag w:uri="urn:schemas-microsoft-com:office:smarttags" w:element="metricconverter">
              <w:smartTagPr>
                <w:attr w:name="ProductID" w:val="10 м"/>
              </w:smartTagPr>
              <w:r w:rsidRPr="002933A1">
                <w:rPr>
                  <w:rFonts w:ascii="Arial" w:hAnsi="Arial" w:cs="Arial"/>
                  <w:b w:val="0"/>
                  <w:color w:val="000000"/>
                  <w:sz w:val="12"/>
                  <w:szCs w:val="12"/>
                </w:rPr>
                <w:t>10 м</w:t>
              </w:r>
            </w:smartTag>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6</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color w:val="000000"/>
                <w:sz w:val="12"/>
                <w:szCs w:val="12"/>
              </w:rPr>
            </w:pPr>
            <w:r w:rsidRPr="002933A1">
              <w:rPr>
                <w:rFonts w:ascii="Arial" w:hAnsi="Arial" w:cs="Arial"/>
                <w:color w:val="000000"/>
                <w:sz w:val="12"/>
                <w:szCs w:val="12"/>
              </w:rPr>
              <w:t>Максимальный процент застройки в границах земельного участка</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в случае размещения на земельном участке только объектов инженерно-технического обеспечения</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100 %</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в случае размещения на земельном участке иных объектов</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80 %</w:t>
            </w:r>
          </w:p>
        </w:tc>
      </w:tr>
      <w:tr w:rsidR="00604AB4" w:rsidRPr="002933A1" w:rsidTr="0074375C">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6.1</w:t>
            </w:r>
          </w:p>
        </w:tc>
        <w:tc>
          <w:tcPr>
            <w:tcW w:w="3668" w:type="pct"/>
            <w:tcBorders>
              <w:top w:val="single" w:sz="4" w:space="0" w:color="000000"/>
              <w:left w:val="single" w:sz="4" w:space="0" w:color="000000"/>
              <w:bottom w:val="single" w:sz="4" w:space="0" w:color="000000"/>
            </w:tcBorders>
            <w:shd w:val="clear" w:color="auto" w:fill="auto"/>
          </w:tcPr>
          <w:p w:rsidR="00604AB4" w:rsidRPr="002933A1" w:rsidRDefault="00604AB4" w:rsidP="002933A1">
            <w:pPr>
              <w:pStyle w:val="affff9"/>
              <w:jc w:val="both"/>
              <w:rPr>
                <w:rFonts w:ascii="Arial" w:hAnsi="Arial" w:cs="Arial"/>
                <w:b w:val="0"/>
                <w:color w:val="000000"/>
                <w:sz w:val="12"/>
                <w:szCs w:val="12"/>
              </w:rPr>
            </w:pPr>
            <w:r w:rsidRPr="002933A1">
              <w:rPr>
                <w:rFonts w:ascii="Arial" w:hAnsi="Arial" w:cs="Arial"/>
                <w:b w:val="0"/>
                <w:color w:val="000000"/>
                <w:sz w:val="12"/>
                <w:szCs w:val="12"/>
              </w:rPr>
              <w:t>с другими видами разрешенного использования</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04AB4" w:rsidRPr="002933A1" w:rsidRDefault="00604AB4" w:rsidP="002933A1">
            <w:pPr>
              <w:pStyle w:val="affff9"/>
              <w:rPr>
                <w:rFonts w:ascii="Arial" w:hAnsi="Arial" w:cs="Arial"/>
                <w:b w:val="0"/>
                <w:color w:val="000000"/>
                <w:sz w:val="12"/>
                <w:szCs w:val="12"/>
              </w:rPr>
            </w:pPr>
            <w:r w:rsidRPr="002933A1">
              <w:rPr>
                <w:rFonts w:ascii="Arial" w:hAnsi="Arial" w:cs="Arial"/>
                <w:b w:val="0"/>
                <w:color w:val="000000"/>
                <w:sz w:val="12"/>
                <w:szCs w:val="12"/>
              </w:rPr>
              <w:t>80 %</w:t>
            </w:r>
          </w:p>
        </w:tc>
      </w:tr>
    </w:tbl>
    <w:p w:rsidR="00604AB4" w:rsidRPr="0074375C" w:rsidRDefault="00604AB4" w:rsidP="00482F20">
      <w:pPr>
        <w:pStyle w:val="ConsPlusNormal"/>
        <w:ind w:firstLine="284"/>
        <w:jc w:val="both"/>
        <w:rPr>
          <w:color w:val="000000"/>
          <w:sz w:val="4"/>
          <w:szCs w:val="4"/>
          <w:u w:val="single"/>
        </w:rPr>
      </w:pPr>
    </w:p>
    <w:p w:rsidR="00604AB4" w:rsidRPr="00482F20" w:rsidRDefault="00604AB4" w:rsidP="00482F20">
      <w:pPr>
        <w:pStyle w:val="ConsPlusNormal"/>
        <w:ind w:firstLine="284"/>
        <w:jc w:val="both"/>
        <w:rPr>
          <w:color w:val="000000"/>
          <w:sz w:val="16"/>
          <w:szCs w:val="16"/>
        </w:rPr>
      </w:pPr>
      <w:r w:rsidRPr="00482F20">
        <w:rPr>
          <w:color w:val="000000"/>
          <w:sz w:val="16"/>
          <w:szCs w:val="16"/>
          <w:u w:val="single"/>
        </w:rPr>
        <w:t>Примечание:</w:t>
      </w:r>
      <w:r w:rsidRPr="00482F20">
        <w:rPr>
          <w:color w:val="000000"/>
          <w:sz w:val="16"/>
          <w:szCs w:val="16"/>
        </w:rPr>
        <w:t xml:space="preserve"> Для объектов не указанных выше, размер земельного участка определяется по заданию на проектирование.</w:t>
      </w:r>
    </w:p>
    <w:p w:rsidR="00604AB4" w:rsidRPr="0074375C" w:rsidRDefault="00604AB4" w:rsidP="00482F20">
      <w:pPr>
        <w:pStyle w:val="ConsPlusNormal"/>
        <w:ind w:firstLine="284"/>
        <w:jc w:val="both"/>
        <w:rPr>
          <w:color w:val="000000"/>
          <w:sz w:val="4"/>
          <w:szCs w:val="4"/>
        </w:rPr>
      </w:pPr>
    </w:p>
    <w:p w:rsidR="00604AB4" w:rsidRPr="00482F20" w:rsidRDefault="00604AB4" w:rsidP="00482F20">
      <w:pPr>
        <w:pStyle w:val="ConsNormal"/>
        <w:tabs>
          <w:tab w:val="left" w:pos="1080"/>
        </w:tabs>
        <w:ind w:firstLine="284"/>
        <w:jc w:val="both"/>
        <w:rPr>
          <w:rFonts w:cs="Arial"/>
          <w:b/>
          <w:color w:val="000000"/>
          <w:sz w:val="16"/>
          <w:szCs w:val="16"/>
        </w:rPr>
      </w:pPr>
      <w:r w:rsidRPr="00482F20">
        <w:rPr>
          <w:rFonts w:cs="Arial"/>
          <w:b/>
          <w:color w:val="000000"/>
          <w:sz w:val="16"/>
          <w:szCs w:val="16"/>
        </w:rPr>
        <w:t>ЗД. ЗОНА ОБЪЕКТОВ ЗДРАВООХРАНЕНИЯ</w:t>
      </w:r>
    </w:p>
    <w:p w:rsidR="00604AB4" w:rsidRDefault="00604AB4" w:rsidP="00482F20">
      <w:pPr>
        <w:pStyle w:val="ConsNormal"/>
        <w:widowControl/>
        <w:tabs>
          <w:tab w:val="left" w:pos="1080"/>
        </w:tabs>
        <w:ind w:firstLine="284"/>
        <w:jc w:val="both"/>
        <w:rPr>
          <w:rFonts w:cs="Arial"/>
          <w:color w:val="000000"/>
          <w:sz w:val="16"/>
          <w:szCs w:val="16"/>
        </w:rPr>
      </w:pPr>
      <w:r w:rsidRPr="00482F20">
        <w:rPr>
          <w:rFonts w:cs="Arial"/>
          <w:color w:val="000000"/>
          <w:sz w:val="16"/>
          <w:szCs w:val="16"/>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rsidR="003F785A" w:rsidRDefault="003F785A" w:rsidP="00482F20">
      <w:pPr>
        <w:pStyle w:val="ConsNormal"/>
        <w:widowControl/>
        <w:tabs>
          <w:tab w:val="left" w:pos="1080"/>
        </w:tabs>
        <w:ind w:firstLine="284"/>
        <w:jc w:val="both"/>
        <w:rPr>
          <w:rFonts w:cs="Arial"/>
          <w:color w:val="000000"/>
          <w:sz w:val="4"/>
          <w:szCs w:val="4"/>
        </w:rPr>
      </w:pPr>
    </w:p>
    <w:p w:rsidR="003F785A" w:rsidRDefault="003F785A" w:rsidP="00482F20">
      <w:pPr>
        <w:pStyle w:val="ConsNormal"/>
        <w:widowControl/>
        <w:tabs>
          <w:tab w:val="left" w:pos="1080"/>
        </w:tabs>
        <w:ind w:firstLine="284"/>
        <w:jc w:val="both"/>
        <w:rPr>
          <w:rFonts w:cs="Arial"/>
          <w:color w:val="000000"/>
          <w:sz w:val="4"/>
          <w:szCs w:val="4"/>
        </w:rPr>
      </w:pPr>
    </w:p>
    <w:p w:rsidR="003F785A" w:rsidRDefault="003F785A" w:rsidP="00482F20">
      <w:pPr>
        <w:pStyle w:val="ConsNormal"/>
        <w:widowControl/>
        <w:tabs>
          <w:tab w:val="left" w:pos="1080"/>
        </w:tabs>
        <w:ind w:firstLine="284"/>
        <w:jc w:val="both"/>
        <w:rPr>
          <w:rFonts w:cs="Arial"/>
          <w:color w:val="000000"/>
          <w:sz w:val="4"/>
          <w:szCs w:val="4"/>
        </w:rPr>
      </w:pPr>
    </w:p>
    <w:p w:rsidR="003F785A" w:rsidRPr="003F785A" w:rsidRDefault="003F785A" w:rsidP="00482F20">
      <w:pPr>
        <w:pStyle w:val="ConsNormal"/>
        <w:widowControl/>
        <w:tabs>
          <w:tab w:val="left" w:pos="1080"/>
        </w:tabs>
        <w:ind w:firstLine="284"/>
        <w:jc w:val="both"/>
        <w:rPr>
          <w:rFonts w:cs="Arial"/>
          <w:color w:val="000000"/>
          <w:sz w:val="4"/>
          <w:szCs w:val="4"/>
        </w:rPr>
      </w:pPr>
    </w:p>
    <w:p w:rsidR="00604AB4" w:rsidRPr="00482F20" w:rsidRDefault="00604AB4" w:rsidP="00482F20">
      <w:pPr>
        <w:pStyle w:val="ConsNormal"/>
        <w:widowControl/>
        <w:tabs>
          <w:tab w:val="left" w:pos="1080"/>
        </w:tabs>
        <w:ind w:firstLine="284"/>
        <w:jc w:val="both"/>
        <w:rPr>
          <w:rFonts w:cs="Arial"/>
          <w:b/>
          <w:color w:val="000000"/>
          <w:sz w:val="16"/>
          <w:szCs w:val="16"/>
        </w:rPr>
      </w:pPr>
      <w:r w:rsidRPr="00482F20">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987"/>
        <w:gridCol w:w="6792"/>
        <w:gridCol w:w="2407"/>
      </w:tblGrid>
      <w:tr w:rsidR="00604AB4" w:rsidRPr="0074375C"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74375C" w:rsidRDefault="00604AB4" w:rsidP="0074375C">
            <w:pPr>
              <w:pStyle w:val="affff9"/>
              <w:rPr>
                <w:rFonts w:ascii="Arial" w:hAnsi="Arial" w:cs="Arial"/>
                <w:color w:val="000000"/>
                <w:sz w:val="12"/>
                <w:szCs w:val="12"/>
              </w:rPr>
            </w:pPr>
            <w:r w:rsidRPr="0074375C">
              <w:rPr>
                <w:rFonts w:ascii="Arial" w:hAnsi="Arial" w:cs="Arial"/>
                <w:color w:val="000000"/>
                <w:sz w:val="12"/>
                <w:szCs w:val="12"/>
              </w:rPr>
              <w:t xml:space="preserve">Вид разрешенного использования земельных </w:t>
            </w:r>
            <w:r w:rsidRPr="0074375C">
              <w:rPr>
                <w:rFonts w:ascii="Arial" w:hAnsi="Arial" w:cs="Arial"/>
                <w:color w:val="000000"/>
                <w:sz w:val="12"/>
                <w:szCs w:val="12"/>
              </w:rPr>
              <w:lastRenderedPageBreak/>
              <w:t>участков и объектов капитального строительства</w:t>
            </w:r>
          </w:p>
        </w:tc>
        <w:tc>
          <w:tcPr>
            <w:tcW w:w="3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74375C" w:rsidRDefault="00604AB4" w:rsidP="0074375C">
            <w:pPr>
              <w:pStyle w:val="affff9"/>
              <w:rPr>
                <w:rFonts w:ascii="Arial" w:hAnsi="Arial" w:cs="Arial"/>
                <w:color w:val="000000"/>
                <w:sz w:val="12"/>
                <w:szCs w:val="12"/>
              </w:rPr>
            </w:pPr>
            <w:r w:rsidRPr="0074375C">
              <w:rPr>
                <w:rFonts w:ascii="Arial" w:hAnsi="Arial" w:cs="Arial"/>
                <w:color w:val="000000"/>
                <w:sz w:val="12"/>
                <w:szCs w:val="12"/>
              </w:rPr>
              <w:lastRenderedPageBreak/>
              <w:t>Описание вида разрешенного использования земельного участка</w:t>
            </w:r>
          </w:p>
        </w:tc>
        <w:tc>
          <w:tcPr>
            <w:tcW w:w="1076" w:type="pct"/>
            <w:tcBorders>
              <w:top w:val="single" w:sz="4" w:space="0" w:color="000000"/>
              <w:left w:val="single" w:sz="4" w:space="0" w:color="000000"/>
              <w:bottom w:val="single" w:sz="4" w:space="0" w:color="000000"/>
              <w:right w:val="single" w:sz="4" w:space="0" w:color="000000"/>
            </w:tcBorders>
            <w:vAlign w:val="center"/>
          </w:tcPr>
          <w:p w:rsidR="00604AB4" w:rsidRPr="0074375C" w:rsidRDefault="00604AB4" w:rsidP="0074375C">
            <w:pPr>
              <w:pStyle w:val="affff9"/>
              <w:rPr>
                <w:rFonts w:ascii="Arial" w:hAnsi="Arial" w:cs="Arial"/>
                <w:color w:val="000000"/>
                <w:sz w:val="12"/>
                <w:szCs w:val="12"/>
              </w:rPr>
            </w:pPr>
            <w:r w:rsidRPr="0074375C">
              <w:rPr>
                <w:rFonts w:ascii="Arial" w:hAnsi="Arial" w:cs="Arial"/>
                <w:color w:val="000000"/>
                <w:sz w:val="12"/>
                <w:szCs w:val="12"/>
                <w:lang w:eastAsia="ru-RU"/>
              </w:rPr>
              <w:t xml:space="preserve">Код (числовое обозначение) вида разрешенного использования земельного участка, согласно </w:t>
            </w:r>
            <w:r w:rsidRPr="0074375C">
              <w:rPr>
                <w:rFonts w:ascii="Arial" w:hAnsi="Arial" w:cs="Arial"/>
                <w:color w:val="000000"/>
                <w:sz w:val="12"/>
                <w:szCs w:val="12"/>
                <w:lang w:eastAsia="ru-RU"/>
              </w:rPr>
              <w:lastRenderedPageBreak/>
              <w:t>классификатору видов разрешенного использования земельных участков</w:t>
            </w:r>
          </w:p>
        </w:tc>
      </w:tr>
      <w:tr w:rsidR="00604AB4" w:rsidRPr="0074375C"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lastRenderedPageBreak/>
              <w:t>Здравоохранение</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076"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jc w:val="center"/>
              <w:rPr>
                <w:rFonts w:ascii="Arial" w:hAnsi="Arial" w:cs="Arial"/>
                <w:color w:val="000000"/>
                <w:sz w:val="12"/>
                <w:szCs w:val="12"/>
              </w:rPr>
            </w:pPr>
            <w:r w:rsidRPr="0074375C">
              <w:rPr>
                <w:rFonts w:ascii="Arial" w:hAnsi="Arial" w:cs="Arial"/>
                <w:color w:val="000000"/>
                <w:sz w:val="12"/>
                <w:szCs w:val="12"/>
              </w:rPr>
              <w:t>3.4</w:t>
            </w:r>
          </w:p>
        </w:tc>
      </w:tr>
      <w:tr w:rsidR="00604AB4" w:rsidRPr="0074375C"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Амбулаторно-поликлиническое обслуживание</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76"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jc w:val="center"/>
              <w:rPr>
                <w:rFonts w:ascii="Arial" w:hAnsi="Arial" w:cs="Arial"/>
                <w:color w:val="000000"/>
                <w:sz w:val="12"/>
                <w:szCs w:val="12"/>
              </w:rPr>
            </w:pPr>
            <w:r w:rsidRPr="0074375C">
              <w:rPr>
                <w:rFonts w:ascii="Arial" w:hAnsi="Arial" w:cs="Arial"/>
                <w:color w:val="000000"/>
                <w:sz w:val="12"/>
                <w:szCs w:val="12"/>
              </w:rPr>
              <w:t>3.4.1</w:t>
            </w:r>
          </w:p>
        </w:tc>
      </w:tr>
      <w:tr w:rsidR="00604AB4" w:rsidRPr="0074375C"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Стационарное медицинское обслуживание</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станций скорой помощи;</w:t>
            </w:r>
          </w:p>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площадок санитарной авиации</w:t>
            </w:r>
          </w:p>
        </w:tc>
        <w:tc>
          <w:tcPr>
            <w:tcW w:w="1076"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jc w:val="center"/>
              <w:rPr>
                <w:rFonts w:ascii="Arial" w:hAnsi="Arial" w:cs="Arial"/>
                <w:color w:val="000000"/>
                <w:sz w:val="12"/>
                <w:szCs w:val="12"/>
              </w:rPr>
            </w:pPr>
            <w:r w:rsidRPr="0074375C">
              <w:rPr>
                <w:rFonts w:ascii="Arial" w:hAnsi="Arial" w:cs="Arial"/>
                <w:color w:val="000000"/>
                <w:sz w:val="12"/>
                <w:szCs w:val="12"/>
              </w:rPr>
              <w:t>3.4.2</w:t>
            </w:r>
          </w:p>
        </w:tc>
      </w:tr>
      <w:tr w:rsidR="00604AB4" w:rsidRPr="0074375C"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Дома социального обслуживания</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1076"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jc w:val="center"/>
              <w:rPr>
                <w:rFonts w:ascii="Arial" w:hAnsi="Arial" w:cs="Arial"/>
                <w:color w:val="000000"/>
                <w:sz w:val="12"/>
                <w:szCs w:val="12"/>
              </w:rPr>
            </w:pPr>
            <w:r w:rsidRPr="0074375C">
              <w:rPr>
                <w:rFonts w:ascii="Arial" w:hAnsi="Arial" w:cs="Arial"/>
                <w:color w:val="000000"/>
                <w:sz w:val="12"/>
                <w:szCs w:val="12"/>
              </w:rPr>
              <w:t>3.2.1</w:t>
            </w:r>
          </w:p>
        </w:tc>
      </w:tr>
      <w:tr w:rsidR="00604AB4" w:rsidRPr="0074375C"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Санаторная деятельность</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обустройство лечебно-оздоровительных местностей (пляжи, бюветы, места добычи целебной грязи);</w:t>
            </w:r>
          </w:p>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лечебно-оздоровительных лагерей</w:t>
            </w:r>
          </w:p>
        </w:tc>
        <w:tc>
          <w:tcPr>
            <w:tcW w:w="1076"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jc w:val="center"/>
              <w:rPr>
                <w:rFonts w:ascii="Arial" w:hAnsi="Arial" w:cs="Arial"/>
                <w:color w:val="000000"/>
                <w:sz w:val="12"/>
                <w:szCs w:val="12"/>
              </w:rPr>
            </w:pPr>
            <w:r w:rsidRPr="0074375C">
              <w:rPr>
                <w:rFonts w:ascii="Arial" w:hAnsi="Arial" w:cs="Arial"/>
                <w:color w:val="000000"/>
                <w:sz w:val="12"/>
                <w:szCs w:val="12"/>
              </w:rPr>
              <w:t>9.2.1</w:t>
            </w:r>
          </w:p>
        </w:tc>
      </w:tr>
      <w:tr w:rsidR="00604AB4" w:rsidRPr="0074375C"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Улично-дорожная сеть</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76"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jc w:val="center"/>
              <w:rPr>
                <w:rFonts w:ascii="Arial" w:hAnsi="Arial" w:cs="Arial"/>
                <w:color w:val="000000"/>
                <w:sz w:val="12"/>
                <w:szCs w:val="12"/>
              </w:rPr>
            </w:pPr>
            <w:r w:rsidRPr="0074375C">
              <w:rPr>
                <w:rFonts w:ascii="Arial" w:hAnsi="Arial" w:cs="Arial"/>
                <w:color w:val="000000"/>
                <w:sz w:val="12"/>
                <w:szCs w:val="12"/>
              </w:rPr>
              <w:t>12.0.1</w:t>
            </w:r>
          </w:p>
        </w:tc>
      </w:tr>
      <w:tr w:rsidR="00604AB4" w:rsidRPr="0074375C"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Благоустройство территории</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76"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jc w:val="center"/>
              <w:rPr>
                <w:rFonts w:ascii="Arial" w:hAnsi="Arial" w:cs="Arial"/>
                <w:color w:val="000000"/>
                <w:sz w:val="12"/>
                <w:szCs w:val="12"/>
              </w:rPr>
            </w:pPr>
            <w:r w:rsidRPr="0074375C">
              <w:rPr>
                <w:rFonts w:ascii="Arial" w:hAnsi="Arial" w:cs="Arial"/>
                <w:color w:val="000000"/>
                <w:sz w:val="12"/>
                <w:szCs w:val="12"/>
              </w:rPr>
              <w:t>12.0.2</w:t>
            </w:r>
          </w:p>
        </w:tc>
      </w:tr>
    </w:tbl>
    <w:p w:rsidR="00604AB4" w:rsidRPr="0074375C" w:rsidRDefault="00604AB4" w:rsidP="00482F20">
      <w:pPr>
        <w:pStyle w:val="ConsNormal"/>
        <w:widowControl/>
        <w:tabs>
          <w:tab w:val="left" w:pos="1080"/>
        </w:tabs>
        <w:ind w:firstLine="284"/>
        <w:jc w:val="both"/>
        <w:rPr>
          <w:rFonts w:cs="Arial"/>
          <w:color w:val="000000"/>
          <w:sz w:val="4"/>
          <w:szCs w:val="4"/>
        </w:rPr>
      </w:pPr>
    </w:p>
    <w:p w:rsidR="00604AB4" w:rsidRPr="00482F20" w:rsidRDefault="00604AB4" w:rsidP="00482F20">
      <w:pPr>
        <w:pStyle w:val="ConsNormal"/>
        <w:widowControl/>
        <w:tabs>
          <w:tab w:val="left" w:pos="360"/>
          <w:tab w:val="left" w:pos="1080"/>
        </w:tabs>
        <w:ind w:firstLine="284"/>
        <w:jc w:val="both"/>
        <w:rPr>
          <w:rFonts w:cs="Arial"/>
          <w:b/>
          <w:color w:val="000000"/>
          <w:sz w:val="16"/>
          <w:szCs w:val="16"/>
        </w:rPr>
      </w:pPr>
      <w:r w:rsidRPr="00482F20">
        <w:rPr>
          <w:rFonts w:cs="Arial"/>
          <w:b/>
          <w:color w:val="000000"/>
          <w:sz w:val="16"/>
          <w:szCs w:val="16"/>
        </w:rPr>
        <w:t>Условно разрешенные виды использования:</w:t>
      </w:r>
    </w:p>
    <w:tbl>
      <w:tblPr>
        <w:tblW w:w="5000" w:type="pct"/>
        <w:jc w:val="center"/>
        <w:tblLook w:val="0000" w:firstRow="0" w:lastRow="0" w:firstColumn="0" w:lastColumn="0" w:noHBand="0" w:noVBand="0"/>
      </w:tblPr>
      <w:tblGrid>
        <w:gridCol w:w="2052"/>
        <w:gridCol w:w="6669"/>
        <w:gridCol w:w="2465"/>
      </w:tblGrid>
      <w:tr w:rsidR="00604AB4" w:rsidRPr="0074375C" w:rsidTr="0074375C">
        <w:trPr>
          <w:trHeight w:val="20"/>
          <w:jc w:val="center"/>
        </w:trPr>
        <w:tc>
          <w:tcPr>
            <w:tcW w:w="917" w:type="pct"/>
            <w:tcBorders>
              <w:top w:val="single" w:sz="4" w:space="0" w:color="000000"/>
              <w:left w:val="single" w:sz="4" w:space="0" w:color="000000"/>
              <w:bottom w:val="single" w:sz="4" w:space="0" w:color="000000"/>
            </w:tcBorders>
            <w:shd w:val="clear" w:color="auto" w:fill="auto"/>
            <w:vAlign w:val="center"/>
          </w:tcPr>
          <w:p w:rsidR="00604AB4" w:rsidRPr="0074375C" w:rsidRDefault="00604AB4" w:rsidP="0074375C">
            <w:pPr>
              <w:pStyle w:val="affff9"/>
              <w:rPr>
                <w:rFonts w:ascii="Arial" w:hAnsi="Arial" w:cs="Arial"/>
                <w:color w:val="000000"/>
                <w:sz w:val="12"/>
                <w:szCs w:val="12"/>
              </w:rPr>
            </w:pPr>
            <w:r w:rsidRPr="0074375C">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2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74375C" w:rsidRDefault="00604AB4" w:rsidP="0074375C">
            <w:pPr>
              <w:pStyle w:val="affff9"/>
              <w:rPr>
                <w:rFonts w:ascii="Arial" w:hAnsi="Arial" w:cs="Arial"/>
                <w:color w:val="000000"/>
                <w:sz w:val="12"/>
                <w:szCs w:val="12"/>
              </w:rPr>
            </w:pPr>
            <w:r w:rsidRPr="0074375C">
              <w:rPr>
                <w:rFonts w:ascii="Arial" w:hAnsi="Arial" w:cs="Arial"/>
                <w:color w:val="000000"/>
                <w:sz w:val="12"/>
                <w:szCs w:val="12"/>
              </w:rPr>
              <w:t>Описание вида разрешенного использования земельного участка</w:t>
            </w:r>
          </w:p>
        </w:tc>
        <w:tc>
          <w:tcPr>
            <w:tcW w:w="1102" w:type="pct"/>
            <w:tcBorders>
              <w:top w:val="single" w:sz="4" w:space="0" w:color="000000"/>
              <w:left w:val="single" w:sz="4" w:space="0" w:color="000000"/>
              <w:bottom w:val="single" w:sz="4" w:space="0" w:color="000000"/>
              <w:right w:val="single" w:sz="4" w:space="0" w:color="000000"/>
            </w:tcBorders>
            <w:vAlign w:val="center"/>
          </w:tcPr>
          <w:p w:rsidR="00604AB4" w:rsidRPr="0074375C" w:rsidRDefault="00604AB4" w:rsidP="0074375C">
            <w:pPr>
              <w:pStyle w:val="affff9"/>
              <w:rPr>
                <w:rFonts w:ascii="Arial" w:hAnsi="Arial" w:cs="Arial"/>
                <w:color w:val="000000"/>
                <w:sz w:val="12"/>
                <w:szCs w:val="12"/>
              </w:rPr>
            </w:pPr>
            <w:r w:rsidRPr="0074375C">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74375C" w:rsidTr="0074375C">
        <w:trPr>
          <w:trHeight w:val="20"/>
          <w:jc w:val="center"/>
        </w:trPr>
        <w:tc>
          <w:tcPr>
            <w:tcW w:w="917"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Общественное управление</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102"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3.8</w:t>
            </w:r>
          </w:p>
        </w:tc>
      </w:tr>
      <w:tr w:rsidR="00604AB4" w:rsidRPr="0074375C" w:rsidTr="0074375C">
        <w:trPr>
          <w:trHeight w:val="20"/>
          <w:jc w:val="center"/>
        </w:trPr>
        <w:tc>
          <w:tcPr>
            <w:tcW w:w="917"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Магазины</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02"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4.4</w:t>
            </w:r>
          </w:p>
        </w:tc>
      </w:tr>
      <w:tr w:rsidR="00604AB4" w:rsidRPr="0074375C" w:rsidTr="0074375C">
        <w:trPr>
          <w:trHeight w:val="20"/>
          <w:jc w:val="center"/>
        </w:trPr>
        <w:tc>
          <w:tcPr>
            <w:tcW w:w="917"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Религиозное использование</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102"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3.7</w:t>
            </w:r>
          </w:p>
        </w:tc>
      </w:tr>
      <w:tr w:rsidR="00604AB4" w:rsidRPr="0074375C" w:rsidTr="0074375C">
        <w:trPr>
          <w:trHeight w:val="20"/>
          <w:jc w:val="center"/>
        </w:trPr>
        <w:tc>
          <w:tcPr>
            <w:tcW w:w="917"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Осуществление религиозных обрядов</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02"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3.7.1</w:t>
            </w:r>
          </w:p>
        </w:tc>
      </w:tr>
      <w:tr w:rsidR="00604AB4" w:rsidRPr="0074375C" w:rsidTr="0074375C">
        <w:trPr>
          <w:trHeight w:val="20"/>
          <w:jc w:val="center"/>
        </w:trPr>
        <w:tc>
          <w:tcPr>
            <w:tcW w:w="917"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Религиозное управление и образование</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02"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3.7.2</w:t>
            </w:r>
          </w:p>
        </w:tc>
      </w:tr>
      <w:tr w:rsidR="00604AB4" w:rsidRPr="0074375C" w:rsidTr="0074375C">
        <w:trPr>
          <w:trHeight w:val="20"/>
          <w:jc w:val="center"/>
        </w:trPr>
        <w:tc>
          <w:tcPr>
            <w:tcW w:w="917"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Служебные гаражи</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102"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4.9</w:t>
            </w:r>
          </w:p>
        </w:tc>
      </w:tr>
      <w:tr w:rsidR="00604AB4" w:rsidRPr="0074375C" w:rsidTr="0074375C">
        <w:trPr>
          <w:trHeight w:val="20"/>
          <w:jc w:val="center"/>
        </w:trPr>
        <w:tc>
          <w:tcPr>
            <w:tcW w:w="917"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Связь</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02"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6.8</w:t>
            </w:r>
          </w:p>
        </w:tc>
      </w:tr>
    </w:tbl>
    <w:p w:rsidR="00604AB4" w:rsidRPr="0074375C" w:rsidRDefault="00604AB4" w:rsidP="00482F20">
      <w:pPr>
        <w:pStyle w:val="ConsNormal"/>
        <w:widowControl/>
        <w:tabs>
          <w:tab w:val="left" w:pos="360"/>
          <w:tab w:val="left" w:pos="1080"/>
        </w:tabs>
        <w:ind w:firstLine="284"/>
        <w:jc w:val="both"/>
        <w:rPr>
          <w:rFonts w:cs="Arial"/>
          <w:color w:val="000000"/>
          <w:sz w:val="4"/>
          <w:szCs w:val="4"/>
        </w:rPr>
      </w:pPr>
    </w:p>
    <w:p w:rsidR="00604AB4" w:rsidRPr="00482F20" w:rsidRDefault="00604AB4" w:rsidP="00482F20">
      <w:pPr>
        <w:pStyle w:val="ConsNormal"/>
        <w:widowControl/>
        <w:tabs>
          <w:tab w:val="left" w:pos="360"/>
          <w:tab w:val="left" w:pos="1080"/>
        </w:tabs>
        <w:ind w:firstLine="284"/>
        <w:jc w:val="both"/>
        <w:rPr>
          <w:rFonts w:cs="Arial"/>
          <w:b/>
          <w:color w:val="000000"/>
          <w:sz w:val="16"/>
          <w:szCs w:val="16"/>
        </w:rPr>
      </w:pPr>
      <w:r w:rsidRPr="00482F20">
        <w:rPr>
          <w:rFonts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987"/>
        <w:gridCol w:w="6828"/>
        <w:gridCol w:w="2371"/>
      </w:tblGrid>
      <w:tr w:rsidR="00604AB4" w:rsidRPr="0074375C"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74375C" w:rsidRDefault="00604AB4" w:rsidP="0074375C">
            <w:pPr>
              <w:pStyle w:val="affff9"/>
              <w:rPr>
                <w:rFonts w:ascii="Arial" w:hAnsi="Arial" w:cs="Arial"/>
                <w:color w:val="000000"/>
                <w:sz w:val="12"/>
                <w:szCs w:val="12"/>
              </w:rPr>
            </w:pPr>
            <w:r w:rsidRPr="0074375C">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74375C" w:rsidRDefault="00604AB4" w:rsidP="0074375C">
            <w:pPr>
              <w:pStyle w:val="affff9"/>
              <w:rPr>
                <w:rFonts w:ascii="Arial" w:hAnsi="Arial" w:cs="Arial"/>
                <w:color w:val="000000"/>
                <w:sz w:val="12"/>
                <w:szCs w:val="12"/>
              </w:rPr>
            </w:pPr>
            <w:r w:rsidRPr="0074375C">
              <w:rPr>
                <w:rFonts w:ascii="Arial" w:hAnsi="Arial" w:cs="Arial"/>
                <w:color w:val="000000"/>
                <w:sz w:val="12"/>
                <w:szCs w:val="12"/>
              </w:rPr>
              <w:t>Описание вида разрешенного использования земельного участка</w:t>
            </w:r>
          </w:p>
        </w:tc>
        <w:tc>
          <w:tcPr>
            <w:tcW w:w="1060" w:type="pct"/>
            <w:tcBorders>
              <w:top w:val="single" w:sz="4" w:space="0" w:color="000000"/>
              <w:left w:val="single" w:sz="4" w:space="0" w:color="000000"/>
              <w:bottom w:val="single" w:sz="4" w:space="0" w:color="000000"/>
              <w:right w:val="single" w:sz="4" w:space="0" w:color="000000"/>
            </w:tcBorders>
            <w:vAlign w:val="center"/>
          </w:tcPr>
          <w:p w:rsidR="00604AB4" w:rsidRPr="0074375C" w:rsidRDefault="00604AB4" w:rsidP="0074375C">
            <w:pPr>
              <w:pStyle w:val="affff9"/>
              <w:rPr>
                <w:rFonts w:ascii="Arial" w:hAnsi="Arial" w:cs="Arial"/>
                <w:color w:val="000000"/>
                <w:sz w:val="12"/>
                <w:szCs w:val="12"/>
              </w:rPr>
            </w:pPr>
            <w:r w:rsidRPr="0074375C">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74375C"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Предоставление коммунальных услуг</w:t>
            </w:r>
          </w:p>
        </w:tc>
        <w:tc>
          <w:tcPr>
            <w:tcW w:w="3052"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60"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jc w:val="center"/>
              <w:rPr>
                <w:rFonts w:ascii="Arial" w:hAnsi="Arial" w:cs="Arial"/>
                <w:color w:val="000000"/>
                <w:sz w:val="12"/>
                <w:szCs w:val="12"/>
              </w:rPr>
            </w:pPr>
            <w:r w:rsidRPr="0074375C">
              <w:rPr>
                <w:rFonts w:ascii="Arial" w:hAnsi="Arial" w:cs="Arial"/>
                <w:color w:val="000000"/>
                <w:sz w:val="12"/>
                <w:szCs w:val="12"/>
              </w:rPr>
              <w:t>3.1.1</w:t>
            </w:r>
          </w:p>
        </w:tc>
      </w:tr>
      <w:tr w:rsidR="00604AB4" w:rsidRPr="0074375C" w:rsidTr="0074375C">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Служебные гаражи</w:t>
            </w:r>
          </w:p>
        </w:tc>
        <w:tc>
          <w:tcPr>
            <w:tcW w:w="3052"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60"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autoSpaceDN w:val="0"/>
              <w:adjustRightInd w:val="0"/>
              <w:jc w:val="center"/>
              <w:rPr>
                <w:rFonts w:ascii="Arial" w:hAnsi="Arial" w:cs="Arial"/>
                <w:color w:val="000000"/>
                <w:sz w:val="12"/>
                <w:szCs w:val="12"/>
              </w:rPr>
            </w:pPr>
            <w:r w:rsidRPr="0074375C">
              <w:rPr>
                <w:rFonts w:ascii="Arial" w:hAnsi="Arial" w:cs="Arial"/>
                <w:color w:val="000000"/>
                <w:sz w:val="12"/>
                <w:szCs w:val="12"/>
              </w:rPr>
              <w:t>4.9</w:t>
            </w:r>
          </w:p>
        </w:tc>
      </w:tr>
    </w:tbl>
    <w:p w:rsidR="003F785A" w:rsidRPr="003F785A" w:rsidRDefault="003F785A" w:rsidP="00BF2350">
      <w:pPr>
        <w:pStyle w:val="ConsPlusNormal"/>
        <w:ind w:firstLine="284"/>
        <w:jc w:val="both"/>
        <w:rPr>
          <w:color w:val="000000"/>
          <w:sz w:val="4"/>
          <w:szCs w:val="4"/>
        </w:rPr>
      </w:pPr>
    </w:p>
    <w:p w:rsidR="00604AB4" w:rsidRPr="00482F20" w:rsidRDefault="00604AB4" w:rsidP="00BF2350">
      <w:pPr>
        <w:pStyle w:val="ConsPlusNormal"/>
        <w:ind w:firstLine="284"/>
        <w:jc w:val="both"/>
        <w:rPr>
          <w:color w:val="000000"/>
          <w:sz w:val="16"/>
          <w:szCs w:val="16"/>
        </w:rPr>
      </w:pPr>
      <w:r w:rsidRPr="00482F20">
        <w:rPr>
          <w:color w:val="000000"/>
          <w:sz w:val="16"/>
          <w:szCs w:val="16"/>
        </w:rPr>
        <w:t>* Данные виды разрешенного использования допускаются на земельном участке основного объекта или встроенными, встроено-пристроенными к основному объекту.</w:t>
      </w:r>
    </w:p>
    <w:p w:rsidR="00604AB4" w:rsidRPr="0074375C" w:rsidRDefault="00604AB4" w:rsidP="00BF2350">
      <w:pPr>
        <w:autoSpaceDN w:val="0"/>
        <w:adjustRightInd w:val="0"/>
        <w:ind w:firstLine="284"/>
        <w:jc w:val="both"/>
        <w:rPr>
          <w:rFonts w:ascii="Arial" w:hAnsi="Arial" w:cs="Arial"/>
          <w:b/>
          <w:bCs/>
          <w:color w:val="000000"/>
          <w:sz w:val="4"/>
          <w:szCs w:val="4"/>
        </w:rPr>
      </w:pPr>
    </w:p>
    <w:p w:rsidR="00604AB4" w:rsidRPr="00482F20" w:rsidRDefault="00BA0128" w:rsidP="00BF2350">
      <w:pPr>
        <w:autoSpaceDN w:val="0"/>
        <w:adjustRightInd w:val="0"/>
        <w:ind w:firstLine="284"/>
        <w:jc w:val="both"/>
        <w:rPr>
          <w:rFonts w:ascii="Arial" w:hAnsi="Arial" w:cs="Arial"/>
          <w:color w:val="000000"/>
          <w:sz w:val="16"/>
          <w:szCs w:val="16"/>
        </w:rPr>
      </w:pPr>
      <w:hyperlink r:id="rId46" w:history="1">
        <w:r w:rsidR="00604AB4" w:rsidRPr="00482F20">
          <w:rPr>
            <w:rFonts w:ascii="Arial" w:hAnsi="Arial" w:cs="Arial"/>
            <w:b/>
            <w:bCs/>
            <w:color w:val="000000"/>
            <w:sz w:val="16"/>
            <w:szCs w:val="16"/>
          </w:rPr>
          <w:t>Предельные</w:t>
        </w:r>
      </w:hyperlink>
      <w:r w:rsidR="00604AB4" w:rsidRPr="00482F20">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4AB4" w:rsidRPr="00482F20">
        <w:rPr>
          <w:rFonts w:ascii="Arial" w:hAnsi="Arial" w:cs="Arial"/>
          <w:b/>
          <w:color w:val="000000"/>
          <w:sz w:val="16"/>
          <w:szCs w:val="16"/>
        </w:rPr>
        <w:t>:</w:t>
      </w:r>
    </w:p>
    <w:p w:rsidR="00604AB4" w:rsidRPr="00482F20" w:rsidRDefault="00604AB4" w:rsidP="00BF2350">
      <w:pPr>
        <w:pStyle w:val="ConsPlusNormal"/>
        <w:ind w:firstLine="284"/>
        <w:jc w:val="both"/>
        <w:rPr>
          <w:b/>
          <w:color w:val="000000"/>
          <w:sz w:val="16"/>
          <w:szCs w:val="16"/>
        </w:rPr>
      </w:pPr>
      <w:r w:rsidRPr="00482F20">
        <w:rPr>
          <w:b/>
          <w:color w:val="000000"/>
          <w:sz w:val="16"/>
          <w:szCs w:val="16"/>
        </w:rPr>
        <w:t>Предельные размеры земельных участков, в том числе их площадь,  в зоне ЗД.</w:t>
      </w:r>
    </w:p>
    <w:p w:rsidR="00604AB4" w:rsidRPr="00482F20" w:rsidRDefault="008330ED" w:rsidP="00BF2350">
      <w:pPr>
        <w:pStyle w:val="afe"/>
        <w:ind w:firstLine="284"/>
        <w:jc w:val="both"/>
        <w:rPr>
          <w:rFonts w:ascii="Arial" w:hAnsi="Arial" w:cs="Arial"/>
          <w:color w:val="000000"/>
          <w:sz w:val="16"/>
          <w:szCs w:val="16"/>
        </w:rPr>
      </w:pPr>
      <w:r w:rsidRPr="00482F20">
        <w:rPr>
          <w:rFonts w:ascii="Arial" w:hAnsi="Arial" w:cs="Arial"/>
          <w:color w:val="000000"/>
          <w:sz w:val="16"/>
          <w:szCs w:val="16"/>
        </w:rPr>
        <w:t xml:space="preserve">1. </w:t>
      </w:r>
      <w:r w:rsidR="00604AB4" w:rsidRPr="00482F20">
        <w:rPr>
          <w:rFonts w:ascii="Arial" w:hAnsi="Arial" w:cs="Arial"/>
          <w:color w:val="000000"/>
          <w:sz w:val="16"/>
          <w:szCs w:val="16"/>
        </w:rPr>
        <w:t xml:space="preserve">Земельные участки, предоставляемые под магазины: </w:t>
      </w:r>
    </w:p>
    <w:p w:rsidR="00604AB4" w:rsidRPr="00482F20" w:rsidRDefault="00604AB4" w:rsidP="00BF2350">
      <w:pPr>
        <w:pStyle w:val="afe"/>
        <w:ind w:firstLine="284"/>
        <w:jc w:val="both"/>
        <w:rPr>
          <w:rFonts w:ascii="Arial" w:hAnsi="Arial" w:cs="Arial"/>
          <w:color w:val="000000"/>
          <w:sz w:val="16"/>
          <w:szCs w:val="16"/>
        </w:rPr>
      </w:pPr>
      <w:r w:rsidRPr="00482F20">
        <w:rPr>
          <w:rFonts w:ascii="Arial" w:hAnsi="Arial" w:cs="Arial"/>
          <w:color w:val="000000"/>
          <w:sz w:val="16"/>
          <w:szCs w:val="16"/>
        </w:rPr>
        <w:t xml:space="preserve">минимальный размер земельного участка – </w:t>
      </w:r>
      <w:smartTag w:uri="urn:schemas-microsoft-com:office:smarttags" w:element="metricconverter">
        <w:smartTagPr>
          <w:attr w:name="ProductID" w:val="25 м2"/>
        </w:smartTagPr>
        <w:r w:rsidRPr="00482F20">
          <w:rPr>
            <w:rFonts w:ascii="Arial" w:hAnsi="Arial" w:cs="Arial"/>
            <w:color w:val="000000"/>
            <w:sz w:val="16"/>
            <w:szCs w:val="16"/>
          </w:rPr>
          <w:t>25 м</w:t>
        </w:r>
        <w:r w:rsidRPr="00482F20">
          <w:rPr>
            <w:rFonts w:ascii="Arial" w:hAnsi="Arial" w:cs="Arial"/>
            <w:color w:val="000000"/>
            <w:sz w:val="16"/>
            <w:szCs w:val="16"/>
            <w:vertAlign w:val="superscript"/>
          </w:rPr>
          <w:t>2</w:t>
        </w:r>
      </w:smartTag>
      <w:r w:rsidRPr="00482F20">
        <w:rPr>
          <w:rFonts w:ascii="Arial" w:hAnsi="Arial" w:cs="Arial"/>
          <w:color w:val="000000"/>
          <w:sz w:val="16"/>
          <w:szCs w:val="16"/>
        </w:rPr>
        <w:t>;</w:t>
      </w:r>
    </w:p>
    <w:p w:rsidR="00604AB4" w:rsidRPr="00482F20" w:rsidRDefault="00604AB4" w:rsidP="00BF2350">
      <w:pPr>
        <w:pStyle w:val="ConsPlusNormal"/>
        <w:ind w:firstLine="284"/>
        <w:jc w:val="both"/>
        <w:rPr>
          <w:color w:val="000000"/>
          <w:sz w:val="16"/>
          <w:szCs w:val="16"/>
        </w:rPr>
      </w:pPr>
      <w:r w:rsidRPr="00482F20">
        <w:rPr>
          <w:color w:val="000000"/>
          <w:sz w:val="16"/>
          <w:szCs w:val="16"/>
        </w:rPr>
        <w:t xml:space="preserve">максимальный размер земельного участка – </w:t>
      </w:r>
      <w:smartTag w:uri="urn:schemas-microsoft-com:office:smarttags" w:element="metricconverter">
        <w:smartTagPr>
          <w:attr w:name="ProductID" w:val="5000 м2"/>
        </w:smartTagPr>
        <w:r w:rsidRPr="00482F20">
          <w:rPr>
            <w:color w:val="000000"/>
            <w:sz w:val="16"/>
            <w:szCs w:val="16"/>
          </w:rPr>
          <w:t>5000 м</w:t>
        </w:r>
        <w:r w:rsidRPr="00482F20">
          <w:rPr>
            <w:color w:val="000000"/>
            <w:sz w:val="16"/>
            <w:szCs w:val="16"/>
            <w:vertAlign w:val="superscript"/>
          </w:rPr>
          <w:t>2</w:t>
        </w:r>
      </w:smartTag>
      <w:r w:rsidRPr="00482F20">
        <w:rPr>
          <w:color w:val="000000"/>
          <w:sz w:val="16"/>
          <w:szCs w:val="16"/>
        </w:rPr>
        <w:t>.</w:t>
      </w:r>
    </w:p>
    <w:p w:rsidR="00604AB4" w:rsidRPr="00482F20" w:rsidRDefault="00604AB4" w:rsidP="00BF2350">
      <w:pPr>
        <w:pStyle w:val="ConsPlusNormal"/>
        <w:ind w:firstLine="284"/>
        <w:jc w:val="both"/>
        <w:rPr>
          <w:color w:val="000000"/>
          <w:sz w:val="16"/>
          <w:szCs w:val="16"/>
        </w:rPr>
      </w:pPr>
      <w:r w:rsidRPr="00482F20">
        <w:rPr>
          <w:color w:val="000000"/>
          <w:sz w:val="16"/>
          <w:szCs w:val="16"/>
        </w:rPr>
        <w:t xml:space="preserve">2. Для объектов иного назначения: </w:t>
      </w:r>
    </w:p>
    <w:p w:rsidR="00604AB4" w:rsidRPr="00482F20" w:rsidRDefault="00604AB4" w:rsidP="00BF2350">
      <w:pPr>
        <w:pStyle w:val="afe"/>
        <w:ind w:firstLine="284"/>
        <w:jc w:val="both"/>
        <w:rPr>
          <w:rFonts w:ascii="Arial" w:hAnsi="Arial" w:cs="Arial"/>
          <w:color w:val="000000"/>
          <w:sz w:val="16"/>
          <w:szCs w:val="16"/>
        </w:rPr>
      </w:pPr>
      <w:r w:rsidRPr="00482F20">
        <w:rPr>
          <w:rFonts w:ascii="Arial" w:hAnsi="Arial" w:cs="Arial"/>
          <w:color w:val="000000"/>
          <w:sz w:val="16"/>
          <w:szCs w:val="16"/>
        </w:rPr>
        <w:t xml:space="preserve">минимальный размер земельного участка – </w:t>
      </w:r>
      <w:smartTag w:uri="urn:schemas-microsoft-com:office:smarttags" w:element="metricconverter">
        <w:smartTagPr>
          <w:attr w:name="ProductID" w:val="0,02 га"/>
        </w:smartTagPr>
        <w:r w:rsidRPr="00482F20">
          <w:rPr>
            <w:rFonts w:ascii="Arial" w:hAnsi="Arial" w:cs="Arial"/>
            <w:color w:val="000000"/>
            <w:sz w:val="16"/>
            <w:szCs w:val="16"/>
          </w:rPr>
          <w:t>0,02 га</w:t>
        </w:r>
      </w:smartTag>
      <w:r w:rsidRPr="00482F20">
        <w:rPr>
          <w:rFonts w:ascii="Arial" w:hAnsi="Arial" w:cs="Arial"/>
          <w:color w:val="000000"/>
          <w:sz w:val="16"/>
          <w:szCs w:val="16"/>
        </w:rPr>
        <w:t>;</w:t>
      </w:r>
    </w:p>
    <w:p w:rsidR="00604AB4" w:rsidRPr="00482F20" w:rsidRDefault="00604AB4" w:rsidP="00BF2350">
      <w:pPr>
        <w:pStyle w:val="ConsPlusNormal"/>
        <w:ind w:firstLine="284"/>
        <w:jc w:val="both"/>
        <w:rPr>
          <w:color w:val="000000"/>
          <w:sz w:val="16"/>
          <w:szCs w:val="16"/>
        </w:rPr>
      </w:pPr>
      <w:r w:rsidRPr="00482F20">
        <w:rPr>
          <w:color w:val="000000"/>
          <w:sz w:val="16"/>
          <w:szCs w:val="16"/>
        </w:rPr>
        <w:t xml:space="preserve">максимальный размер земельного участка – </w:t>
      </w:r>
      <w:smartTag w:uri="urn:schemas-microsoft-com:office:smarttags" w:element="metricconverter">
        <w:smartTagPr>
          <w:attr w:name="ProductID" w:val="3,5 га"/>
        </w:smartTagPr>
        <w:r w:rsidRPr="00482F20">
          <w:rPr>
            <w:color w:val="000000"/>
            <w:sz w:val="16"/>
            <w:szCs w:val="16"/>
          </w:rPr>
          <w:t>3,5 га</w:t>
        </w:r>
      </w:smartTag>
      <w:r w:rsidRPr="00482F20">
        <w:rPr>
          <w:color w:val="000000"/>
          <w:sz w:val="16"/>
          <w:szCs w:val="16"/>
        </w:rPr>
        <w:t xml:space="preserve">. </w:t>
      </w:r>
    </w:p>
    <w:p w:rsidR="00604AB4" w:rsidRPr="00482F20" w:rsidRDefault="00604AB4" w:rsidP="00BF2350">
      <w:pPr>
        <w:pStyle w:val="ConsPlusNormal"/>
        <w:ind w:firstLine="284"/>
        <w:jc w:val="both"/>
        <w:outlineLvl w:val="7"/>
        <w:rPr>
          <w:b/>
          <w:color w:val="000000"/>
          <w:sz w:val="16"/>
          <w:szCs w:val="16"/>
        </w:rPr>
      </w:pPr>
      <w:r w:rsidRPr="00482F20">
        <w:rPr>
          <w:b/>
          <w:color w:val="000000"/>
          <w:sz w:val="16"/>
          <w:szCs w:val="16"/>
        </w:rPr>
        <w:t>Предельные параметры разрешенного строительства,</w:t>
      </w:r>
      <w:r w:rsidR="00D271D6" w:rsidRPr="00482F20">
        <w:rPr>
          <w:b/>
          <w:color w:val="000000"/>
          <w:sz w:val="16"/>
          <w:szCs w:val="16"/>
        </w:rPr>
        <w:t xml:space="preserve"> </w:t>
      </w:r>
      <w:r w:rsidRPr="00482F20">
        <w:rPr>
          <w:b/>
          <w:color w:val="000000"/>
          <w:sz w:val="16"/>
          <w:szCs w:val="16"/>
        </w:rPr>
        <w:t>реконструкции объектов капитального строительства</w:t>
      </w:r>
      <w:r w:rsidR="00D271D6" w:rsidRPr="00482F20">
        <w:rPr>
          <w:b/>
          <w:color w:val="000000"/>
          <w:sz w:val="16"/>
          <w:szCs w:val="16"/>
        </w:rPr>
        <w:t xml:space="preserve"> </w:t>
      </w:r>
      <w:r w:rsidRPr="00482F20">
        <w:rPr>
          <w:b/>
          <w:color w:val="000000"/>
          <w:sz w:val="16"/>
          <w:szCs w:val="16"/>
        </w:rPr>
        <w:t>для зоны ЗД.</w:t>
      </w:r>
    </w:p>
    <w:p w:rsidR="00604AB4" w:rsidRPr="00482F20" w:rsidRDefault="00604AB4" w:rsidP="00BF2350">
      <w:pPr>
        <w:pStyle w:val="ConsPlusNormal"/>
        <w:ind w:firstLine="284"/>
        <w:jc w:val="both"/>
        <w:rPr>
          <w:color w:val="000000"/>
          <w:sz w:val="16"/>
          <w:szCs w:val="16"/>
        </w:rPr>
      </w:pPr>
      <w:r w:rsidRPr="00482F20">
        <w:rPr>
          <w:color w:val="000000"/>
          <w:sz w:val="16"/>
          <w:szCs w:val="16"/>
        </w:rPr>
        <w:t>1. максимальный процент застройки (отношение суммы площадей застройки всех зданий и сооружений к площади земельного участка) земельного участка составляет:</w:t>
      </w:r>
    </w:p>
    <w:p w:rsidR="00604AB4" w:rsidRPr="00482F20" w:rsidRDefault="00604AB4" w:rsidP="00BF2350">
      <w:pPr>
        <w:pStyle w:val="ConsPlusNormal"/>
        <w:ind w:firstLine="284"/>
        <w:jc w:val="both"/>
        <w:rPr>
          <w:color w:val="000000"/>
          <w:sz w:val="16"/>
          <w:szCs w:val="16"/>
        </w:rPr>
      </w:pPr>
      <w:r w:rsidRPr="00482F20">
        <w:rPr>
          <w:color w:val="000000"/>
          <w:sz w:val="16"/>
          <w:szCs w:val="16"/>
        </w:rPr>
        <w:t>максимальный процент застройки земельного участка объектами капитального строительства данной зоны составляет 50%;</w:t>
      </w:r>
    </w:p>
    <w:p w:rsidR="00604AB4" w:rsidRPr="00482F20" w:rsidRDefault="00604AB4" w:rsidP="00BF2350">
      <w:pPr>
        <w:pStyle w:val="ConsPlusNormal"/>
        <w:ind w:firstLine="284"/>
        <w:jc w:val="both"/>
        <w:rPr>
          <w:color w:val="000000"/>
          <w:sz w:val="16"/>
          <w:szCs w:val="16"/>
        </w:rPr>
      </w:pPr>
      <w:r w:rsidRPr="00482F20">
        <w:rPr>
          <w:color w:val="000000"/>
          <w:sz w:val="16"/>
          <w:szCs w:val="16"/>
        </w:rPr>
        <w:t>2. максимальное количество этажей зданий, строений, сооружений на территории земельного участка – до 5-ти этажей.</w:t>
      </w:r>
    </w:p>
    <w:p w:rsidR="00604AB4" w:rsidRPr="00482F20" w:rsidRDefault="00604AB4" w:rsidP="00BF2350">
      <w:pPr>
        <w:autoSpaceDN w:val="0"/>
        <w:adjustRightInd w:val="0"/>
        <w:ind w:firstLine="284"/>
        <w:jc w:val="both"/>
        <w:rPr>
          <w:rFonts w:ascii="Arial" w:hAnsi="Arial" w:cs="Arial"/>
          <w:b/>
          <w:color w:val="000000"/>
          <w:sz w:val="16"/>
          <w:szCs w:val="16"/>
        </w:rPr>
      </w:pPr>
      <w:r w:rsidRPr="00482F20">
        <w:rPr>
          <w:rFonts w:ascii="Arial" w:hAnsi="Arial" w:cs="Arial"/>
          <w:b/>
          <w:color w:val="000000"/>
          <w:sz w:val="16"/>
          <w:szCs w:val="16"/>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 для зоны ЗД.</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1.минимальный отступ от красной линии улиц проездов</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от зданий, строений и сооружений (кроме пожарных депо) </w:t>
      </w:r>
      <w:smartTag w:uri="urn:schemas-microsoft-com:office:smarttags" w:element="metricconverter">
        <w:smartTagPr>
          <w:attr w:name="ProductID" w:val="-5 м"/>
        </w:smartTagPr>
        <w:r w:rsidRPr="00482F20">
          <w:rPr>
            <w:rFonts w:ascii="Arial" w:hAnsi="Arial" w:cs="Arial"/>
            <w:color w:val="000000"/>
            <w:sz w:val="16"/>
            <w:szCs w:val="16"/>
          </w:rPr>
          <w:t>-5 м</w:t>
        </w:r>
      </w:smartTag>
      <w:r w:rsidRPr="00482F20">
        <w:rPr>
          <w:rFonts w:ascii="Arial" w:hAnsi="Arial" w:cs="Arial"/>
          <w:color w:val="000000"/>
          <w:sz w:val="16"/>
          <w:szCs w:val="16"/>
        </w:rPr>
        <w:t>;</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от Пожарных депо </w:t>
      </w:r>
      <w:smartTag w:uri="urn:schemas-microsoft-com:office:smarttags" w:element="metricconverter">
        <w:smartTagPr>
          <w:attr w:name="ProductID" w:val="-10 м"/>
        </w:smartTagPr>
        <w:r w:rsidRPr="00482F20">
          <w:rPr>
            <w:rFonts w:ascii="Arial" w:hAnsi="Arial" w:cs="Arial"/>
            <w:color w:val="000000"/>
            <w:sz w:val="16"/>
            <w:szCs w:val="16"/>
          </w:rPr>
          <w:t>-10 м</w:t>
        </w:r>
      </w:smartTag>
      <w:r w:rsidRPr="00482F20">
        <w:rPr>
          <w:rFonts w:ascii="Arial" w:hAnsi="Arial" w:cs="Arial"/>
          <w:color w:val="000000"/>
          <w:sz w:val="16"/>
          <w:szCs w:val="16"/>
        </w:rPr>
        <w:t>.</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2.минимальный отступ от границ  участка -1м.</w:t>
      </w:r>
    </w:p>
    <w:p w:rsidR="00604AB4" w:rsidRPr="00482F20" w:rsidRDefault="00604AB4" w:rsidP="00BF2350">
      <w:pPr>
        <w:pStyle w:val="ConsNormal"/>
        <w:tabs>
          <w:tab w:val="left" w:pos="900"/>
        </w:tabs>
        <w:ind w:firstLine="284"/>
        <w:jc w:val="both"/>
        <w:rPr>
          <w:rFonts w:cs="Arial"/>
          <w:b/>
          <w:color w:val="000000"/>
          <w:sz w:val="16"/>
          <w:szCs w:val="16"/>
        </w:rPr>
      </w:pPr>
      <w:r w:rsidRPr="00482F20">
        <w:rPr>
          <w:rFonts w:cs="Arial"/>
          <w:b/>
          <w:color w:val="000000"/>
          <w:sz w:val="16"/>
          <w:szCs w:val="16"/>
        </w:rPr>
        <w:t>Производственные зоны:</w:t>
      </w:r>
    </w:p>
    <w:p w:rsidR="00604AB4" w:rsidRPr="0074375C" w:rsidRDefault="00604AB4" w:rsidP="00BF2350">
      <w:pPr>
        <w:pStyle w:val="ConsNormal"/>
        <w:tabs>
          <w:tab w:val="left" w:pos="900"/>
        </w:tabs>
        <w:ind w:firstLine="284"/>
        <w:jc w:val="both"/>
        <w:rPr>
          <w:rFonts w:cs="Arial"/>
          <w:b/>
          <w:color w:val="000000"/>
          <w:sz w:val="4"/>
          <w:szCs w:val="4"/>
        </w:rPr>
      </w:pPr>
    </w:p>
    <w:p w:rsidR="00604AB4" w:rsidRPr="00482F20" w:rsidRDefault="00D271D6" w:rsidP="00BF2350">
      <w:pPr>
        <w:pStyle w:val="ConsNormal"/>
        <w:widowControl/>
        <w:tabs>
          <w:tab w:val="left" w:pos="900"/>
        </w:tabs>
        <w:ind w:firstLine="284"/>
        <w:jc w:val="both"/>
        <w:rPr>
          <w:rFonts w:cs="Arial"/>
          <w:b/>
          <w:color w:val="000000"/>
          <w:sz w:val="16"/>
          <w:szCs w:val="16"/>
        </w:rPr>
      </w:pPr>
      <w:r w:rsidRPr="00482F20">
        <w:rPr>
          <w:rFonts w:cs="Arial"/>
          <w:b/>
          <w:color w:val="000000"/>
          <w:sz w:val="16"/>
          <w:szCs w:val="16"/>
        </w:rPr>
        <w:t xml:space="preserve">ЗВ. </w:t>
      </w:r>
      <w:r w:rsidR="00604AB4" w:rsidRPr="00482F20">
        <w:rPr>
          <w:rFonts w:cs="Arial"/>
          <w:b/>
          <w:color w:val="000000"/>
          <w:sz w:val="16"/>
          <w:szCs w:val="16"/>
        </w:rPr>
        <w:t>ЗОНА ИСТОЧНИКОВ ВОДОСНАБЖЕНИЯ</w:t>
      </w:r>
    </w:p>
    <w:p w:rsidR="00604AB4" w:rsidRPr="00482F20" w:rsidRDefault="00604AB4" w:rsidP="00BF2350">
      <w:pPr>
        <w:pStyle w:val="ConsNormal"/>
        <w:widowControl/>
        <w:tabs>
          <w:tab w:val="left" w:pos="-1980"/>
          <w:tab w:val="left" w:pos="900"/>
        </w:tabs>
        <w:ind w:firstLine="284"/>
        <w:jc w:val="both"/>
        <w:rPr>
          <w:rFonts w:cs="Arial"/>
          <w:color w:val="000000"/>
          <w:sz w:val="16"/>
          <w:szCs w:val="16"/>
        </w:rPr>
      </w:pPr>
      <w:r w:rsidRPr="00482F20">
        <w:rPr>
          <w:rFonts w:cs="Arial"/>
          <w:color w:val="000000"/>
          <w:sz w:val="16"/>
          <w:szCs w:val="16"/>
        </w:rPr>
        <w:t>Зона источников водоснабжения выделена для обеспечения правовых условий формирования территорий предназначенных для размещения и санитарной охраны объектов водоснабжения, а также сооружений и коммуникаций, служащих для функционирования и эксплуатации объектов водоснабжения.</w:t>
      </w:r>
    </w:p>
    <w:p w:rsidR="00604AB4" w:rsidRPr="00482F20" w:rsidRDefault="00604AB4" w:rsidP="00BF2350">
      <w:pPr>
        <w:pStyle w:val="ConsNormal"/>
        <w:widowControl/>
        <w:tabs>
          <w:tab w:val="left" w:pos="-1980"/>
          <w:tab w:val="left" w:pos="900"/>
        </w:tabs>
        <w:ind w:firstLine="284"/>
        <w:jc w:val="both"/>
        <w:rPr>
          <w:rFonts w:cs="Arial"/>
          <w:b/>
          <w:color w:val="000000"/>
          <w:sz w:val="16"/>
          <w:szCs w:val="16"/>
        </w:rPr>
      </w:pPr>
      <w:r w:rsidRPr="00482F20">
        <w:rPr>
          <w:rFonts w:cs="Arial"/>
          <w:b/>
          <w:color w:val="000000"/>
          <w:sz w:val="16"/>
          <w:szCs w:val="16"/>
        </w:rPr>
        <w:t>Основные виды разрешенного использования:</w:t>
      </w:r>
    </w:p>
    <w:tbl>
      <w:tblPr>
        <w:tblW w:w="5000" w:type="pct"/>
        <w:jc w:val="center"/>
        <w:tblLayout w:type="fixed"/>
        <w:tblCellMar>
          <w:left w:w="0" w:type="dxa"/>
          <w:right w:w="0" w:type="dxa"/>
        </w:tblCellMar>
        <w:tblLook w:val="0000" w:firstRow="0" w:lastRow="0" w:firstColumn="0" w:lastColumn="0" w:noHBand="0" w:noVBand="0"/>
      </w:tblPr>
      <w:tblGrid>
        <w:gridCol w:w="1986"/>
        <w:gridCol w:w="6792"/>
        <w:gridCol w:w="2408"/>
      </w:tblGrid>
      <w:tr w:rsidR="00604AB4" w:rsidRPr="0074375C" w:rsidTr="0074375C">
        <w:trPr>
          <w:jc w:val="center"/>
        </w:trPr>
        <w:tc>
          <w:tcPr>
            <w:tcW w:w="1990" w:type="dxa"/>
            <w:tcBorders>
              <w:top w:val="single" w:sz="4" w:space="0" w:color="000000"/>
              <w:left w:val="single" w:sz="4" w:space="0" w:color="000000"/>
              <w:bottom w:val="single" w:sz="4" w:space="0" w:color="000000"/>
            </w:tcBorders>
            <w:shd w:val="clear" w:color="auto" w:fill="auto"/>
            <w:vAlign w:val="center"/>
          </w:tcPr>
          <w:p w:rsidR="00604AB4" w:rsidRPr="0074375C" w:rsidRDefault="00604AB4" w:rsidP="0074375C">
            <w:pPr>
              <w:pStyle w:val="affff9"/>
              <w:rPr>
                <w:rFonts w:ascii="Arial" w:hAnsi="Arial" w:cs="Arial"/>
                <w:color w:val="000000"/>
                <w:sz w:val="12"/>
                <w:szCs w:val="12"/>
              </w:rPr>
            </w:pPr>
            <w:r w:rsidRPr="0074375C">
              <w:rPr>
                <w:rFonts w:ascii="Arial" w:hAnsi="Arial" w:cs="Arial"/>
                <w:color w:val="000000"/>
                <w:sz w:val="12"/>
                <w:szCs w:val="12"/>
              </w:rPr>
              <w:lastRenderedPageBreak/>
              <w:t>Вид разрешенного использования земельных участков и объектов капитального строительства</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74375C" w:rsidRDefault="00604AB4" w:rsidP="0074375C">
            <w:pPr>
              <w:pStyle w:val="affff9"/>
              <w:rPr>
                <w:rFonts w:ascii="Arial" w:hAnsi="Arial" w:cs="Arial"/>
                <w:color w:val="000000"/>
                <w:sz w:val="12"/>
                <w:szCs w:val="12"/>
              </w:rPr>
            </w:pPr>
            <w:r w:rsidRPr="0074375C">
              <w:rPr>
                <w:rFonts w:ascii="Arial" w:hAnsi="Arial" w:cs="Arial"/>
                <w:color w:val="000000"/>
                <w:sz w:val="12"/>
                <w:szCs w:val="12"/>
              </w:rPr>
              <w:t>Описание вида разрешенного использования земельного участка</w:t>
            </w:r>
          </w:p>
        </w:tc>
        <w:tc>
          <w:tcPr>
            <w:tcW w:w="2412" w:type="dxa"/>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pStyle w:val="affff9"/>
              <w:rPr>
                <w:rFonts w:ascii="Arial" w:hAnsi="Arial" w:cs="Arial"/>
                <w:color w:val="000000"/>
                <w:sz w:val="12"/>
                <w:szCs w:val="12"/>
              </w:rPr>
            </w:pPr>
            <w:r w:rsidRPr="0074375C">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74375C" w:rsidTr="00BF2350">
        <w:trPr>
          <w:jc w:val="center"/>
        </w:trPr>
        <w:tc>
          <w:tcPr>
            <w:tcW w:w="1990" w:type="dxa"/>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Предоставление коммунальных услуг</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12" w:type="dxa"/>
            <w:tcBorders>
              <w:top w:val="single" w:sz="4" w:space="0" w:color="000000"/>
              <w:left w:val="single" w:sz="4" w:space="0" w:color="000000"/>
              <w:bottom w:val="single" w:sz="4" w:space="0" w:color="000000"/>
              <w:right w:val="single" w:sz="4" w:space="0" w:color="000000"/>
            </w:tcBorders>
          </w:tcPr>
          <w:p w:rsidR="00604AB4" w:rsidRPr="0074375C" w:rsidRDefault="00604AB4" w:rsidP="00BF2350">
            <w:pPr>
              <w:autoSpaceDN w:val="0"/>
              <w:adjustRightInd w:val="0"/>
              <w:jc w:val="center"/>
              <w:rPr>
                <w:rFonts w:ascii="Arial" w:hAnsi="Arial" w:cs="Arial"/>
                <w:color w:val="000000"/>
                <w:sz w:val="12"/>
                <w:szCs w:val="12"/>
              </w:rPr>
            </w:pPr>
            <w:r w:rsidRPr="0074375C">
              <w:rPr>
                <w:rFonts w:ascii="Arial" w:hAnsi="Arial" w:cs="Arial"/>
                <w:color w:val="000000"/>
                <w:sz w:val="12"/>
                <w:szCs w:val="12"/>
              </w:rPr>
              <w:t>3.1.1</w:t>
            </w:r>
          </w:p>
        </w:tc>
      </w:tr>
    </w:tbl>
    <w:p w:rsidR="00604AB4" w:rsidRPr="0074375C" w:rsidRDefault="00604AB4" w:rsidP="00482F20">
      <w:pPr>
        <w:pStyle w:val="ConsNormal"/>
        <w:widowControl/>
        <w:tabs>
          <w:tab w:val="left" w:pos="-1980"/>
          <w:tab w:val="left" w:pos="900"/>
        </w:tabs>
        <w:ind w:firstLine="284"/>
        <w:jc w:val="both"/>
        <w:rPr>
          <w:rFonts w:cs="Arial"/>
          <w:color w:val="000000"/>
          <w:sz w:val="4"/>
          <w:szCs w:val="4"/>
        </w:rPr>
      </w:pPr>
    </w:p>
    <w:p w:rsidR="00604AB4" w:rsidRPr="00482F20" w:rsidRDefault="00604AB4" w:rsidP="00BF2350">
      <w:pPr>
        <w:pStyle w:val="ConsNormal"/>
        <w:tabs>
          <w:tab w:val="left" w:pos="1080"/>
        </w:tabs>
        <w:autoSpaceDN w:val="0"/>
        <w:adjustRightInd w:val="0"/>
        <w:ind w:firstLine="284"/>
        <w:jc w:val="both"/>
        <w:rPr>
          <w:rFonts w:cs="Arial"/>
          <w:b/>
          <w:color w:val="000000"/>
          <w:sz w:val="16"/>
          <w:szCs w:val="16"/>
        </w:rPr>
      </w:pPr>
      <w:r w:rsidRPr="00482F20">
        <w:rPr>
          <w:rFonts w:cs="Arial"/>
          <w:b/>
          <w:color w:val="000000"/>
          <w:sz w:val="16"/>
          <w:szCs w:val="16"/>
        </w:rPr>
        <w:t>Условно разрешенные виды использования земельных участков не устанавливаются.</w:t>
      </w:r>
    </w:p>
    <w:p w:rsidR="00604AB4" w:rsidRPr="00482F20" w:rsidRDefault="00604AB4" w:rsidP="00BF2350">
      <w:pPr>
        <w:pStyle w:val="ConsNormal"/>
        <w:tabs>
          <w:tab w:val="left" w:pos="1080"/>
        </w:tabs>
        <w:ind w:firstLine="284"/>
        <w:jc w:val="both"/>
        <w:rPr>
          <w:rFonts w:cs="Arial"/>
          <w:b/>
          <w:color w:val="000000"/>
          <w:sz w:val="16"/>
          <w:szCs w:val="16"/>
        </w:rPr>
      </w:pPr>
      <w:r w:rsidRPr="00482F20">
        <w:rPr>
          <w:rFonts w:cs="Arial"/>
          <w:b/>
          <w:color w:val="000000"/>
          <w:sz w:val="16"/>
          <w:szCs w:val="16"/>
        </w:rPr>
        <w:t>Вспомогательные виды разрешенного использования не устанавливаются.</w:t>
      </w:r>
    </w:p>
    <w:p w:rsidR="00604AB4" w:rsidRPr="0074375C" w:rsidRDefault="00604AB4" w:rsidP="00BF2350">
      <w:pPr>
        <w:pStyle w:val="ConsNormal"/>
        <w:widowControl/>
        <w:tabs>
          <w:tab w:val="left" w:pos="-1980"/>
          <w:tab w:val="left" w:pos="900"/>
        </w:tabs>
        <w:ind w:firstLine="284"/>
        <w:jc w:val="both"/>
        <w:rPr>
          <w:rFonts w:cs="Arial"/>
          <w:color w:val="000000"/>
          <w:sz w:val="4"/>
          <w:szCs w:val="4"/>
        </w:rPr>
      </w:pPr>
    </w:p>
    <w:p w:rsidR="00604AB4" w:rsidRPr="00482F20" w:rsidRDefault="00BA0128" w:rsidP="00BF2350">
      <w:pPr>
        <w:autoSpaceDN w:val="0"/>
        <w:adjustRightInd w:val="0"/>
        <w:ind w:firstLine="284"/>
        <w:jc w:val="both"/>
        <w:rPr>
          <w:rFonts w:ascii="Arial" w:hAnsi="Arial" w:cs="Arial"/>
          <w:color w:val="000000"/>
          <w:sz w:val="16"/>
          <w:szCs w:val="16"/>
        </w:rPr>
      </w:pPr>
      <w:hyperlink r:id="rId47" w:history="1">
        <w:r w:rsidR="00604AB4" w:rsidRPr="00482F20">
          <w:rPr>
            <w:rFonts w:ascii="Arial" w:hAnsi="Arial" w:cs="Arial"/>
            <w:b/>
            <w:bCs/>
            <w:color w:val="000000"/>
            <w:sz w:val="16"/>
            <w:szCs w:val="16"/>
          </w:rPr>
          <w:t>Предельные</w:t>
        </w:r>
      </w:hyperlink>
      <w:r w:rsidR="00604AB4" w:rsidRPr="00482F20">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4AB4" w:rsidRPr="00482F20">
        <w:rPr>
          <w:rFonts w:ascii="Arial" w:hAnsi="Arial" w:cs="Arial"/>
          <w:b/>
          <w:color w:val="000000"/>
          <w:sz w:val="16"/>
          <w:szCs w:val="16"/>
        </w:rPr>
        <w:t>:</w:t>
      </w:r>
    </w:p>
    <w:p w:rsidR="00604AB4" w:rsidRPr="0074375C" w:rsidRDefault="00604AB4" w:rsidP="00BF2350">
      <w:pPr>
        <w:pStyle w:val="ConsNormal"/>
        <w:widowControl/>
        <w:tabs>
          <w:tab w:val="left" w:pos="-1980"/>
          <w:tab w:val="left" w:pos="900"/>
        </w:tabs>
        <w:ind w:firstLine="284"/>
        <w:jc w:val="both"/>
        <w:rPr>
          <w:rFonts w:cs="Arial"/>
          <w:color w:val="000000"/>
          <w:sz w:val="4"/>
          <w:szCs w:val="4"/>
        </w:rPr>
      </w:pPr>
    </w:p>
    <w:p w:rsidR="00604AB4" w:rsidRPr="00482F20" w:rsidRDefault="00604AB4" w:rsidP="00BF2350">
      <w:pPr>
        <w:pStyle w:val="ConsPlusNormal"/>
        <w:ind w:firstLine="284"/>
        <w:jc w:val="both"/>
        <w:rPr>
          <w:b/>
          <w:color w:val="000000"/>
          <w:sz w:val="16"/>
          <w:szCs w:val="16"/>
        </w:rPr>
      </w:pPr>
      <w:r w:rsidRPr="00482F20">
        <w:rPr>
          <w:b/>
          <w:color w:val="000000"/>
          <w:sz w:val="16"/>
          <w:szCs w:val="16"/>
        </w:rPr>
        <w:t>Предельные размеры земельных участков в зоне ЗВ:</w:t>
      </w:r>
    </w:p>
    <w:p w:rsidR="00604AB4" w:rsidRPr="00482F20" w:rsidRDefault="00604AB4" w:rsidP="00BF2350">
      <w:pPr>
        <w:pStyle w:val="afe"/>
        <w:ind w:firstLine="284"/>
        <w:jc w:val="both"/>
        <w:rPr>
          <w:rFonts w:ascii="Arial" w:hAnsi="Arial" w:cs="Arial"/>
          <w:color w:val="000000"/>
          <w:sz w:val="16"/>
          <w:szCs w:val="16"/>
        </w:rPr>
      </w:pPr>
      <w:r w:rsidRPr="00482F20">
        <w:rPr>
          <w:rFonts w:ascii="Arial" w:hAnsi="Arial" w:cs="Arial"/>
          <w:color w:val="000000"/>
          <w:sz w:val="16"/>
          <w:szCs w:val="16"/>
        </w:rPr>
        <w:t xml:space="preserve">минимальный размер земельного участка - </w:t>
      </w:r>
      <w:smartTag w:uri="urn:schemas-microsoft-com:office:smarttags" w:element="metricconverter">
        <w:smartTagPr>
          <w:attr w:name="ProductID" w:val="0,025 га"/>
        </w:smartTagPr>
        <w:r w:rsidRPr="00482F20">
          <w:rPr>
            <w:rFonts w:ascii="Arial" w:hAnsi="Arial" w:cs="Arial"/>
            <w:color w:val="000000"/>
            <w:sz w:val="16"/>
            <w:szCs w:val="16"/>
          </w:rPr>
          <w:t>0,025 га</w:t>
        </w:r>
      </w:smartTag>
      <w:r w:rsidRPr="00482F20">
        <w:rPr>
          <w:rFonts w:ascii="Arial" w:hAnsi="Arial" w:cs="Arial"/>
          <w:color w:val="000000"/>
          <w:sz w:val="16"/>
          <w:szCs w:val="16"/>
        </w:rPr>
        <w:t>;</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максимальный размер земельного участка – не подлежит установлению.</w:t>
      </w:r>
    </w:p>
    <w:p w:rsidR="00604AB4" w:rsidRPr="0074375C" w:rsidRDefault="00604AB4" w:rsidP="00BF2350">
      <w:pPr>
        <w:pStyle w:val="ConsPlusNormal"/>
        <w:ind w:firstLine="284"/>
        <w:jc w:val="both"/>
        <w:rPr>
          <w:color w:val="000000"/>
          <w:sz w:val="4"/>
          <w:szCs w:val="4"/>
        </w:rPr>
      </w:pPr>
    </w:p>
    <w:p w:rsidR="00604AB4" w:rsidRPr="00482F20" w:rsidRDefault="00604AB4" w:rsidP="00BF2350">
      <w:pPr>
        <w:pStyle w:val="ConsPlusNormal"/>
        <w:ind w:firstLine="284"/>
        <w:jc w:val="both"/>
        <w:outlineLvl w:val="7"/>
        <w:rPr>
          <w:b/>
          <w:color w:val="000000"/>
          <w:sz w:val="16"/>
          <w:szCs w:val="16"/>
        </w:rPr>
      </w:pPr>
      <w:r w:rsidRPr="00482F20">
        <w:rPr>
          <w:b/>
          <w:color w:val="000000"/>
          <w:sz w:val="16"/>
          <w:szCs w:val="16"/>
        </w:rPr>
        <w:t>Предельные параметры разрешенного строительства,</w:t>
      </w:r>
    </w:p>
    <w:p w:rsidR="00604AB4" w:rsidRPr="00482F20" w:rsidRDefault="00604AB4" w:rsidP="00BF2350">
      <w:pPr>
        <w:pStyle w:val="ConsPlusNormal"/>
        <w:ind w:firstLine="284"/>
        <w:jc w:val="both"/>
        <w:rPr>
          <w:b/>
          <w:color w:val="000000"/>
          <w:sz w:val="16"/>
          <w:szCs w:val="16"/>
        </w:rPr>
      </w:pPr>
      <w:r w:rsidRPr="00482F20">
        <w:rPr>
          <w:b/>
          <w:color w:val="000000"/>
          <w:sz w:val="16"/>
          <w:szCs w:val="16"/>
        </w:rPr>
        <w:t>реконструкции объектов капитального строительства</w:t>
      </w:r>
    </w:p>
    <w:p w:rsidR="00604AB4" w:rsidRPr="00482F20" w:rsidRDefault="00604AB4" w:rsidP="00BF2350">
      <w:pPr>
        <w:pStyle w:val="ConsPlusNormal"/>
        <w:ind w:firstLine="284"/>
        <w:jc w:val="both"/>
        <w:rPr>
          <w:b/>
          <w:color w:val="000000"/>
          <w:sz w:val="16"/>
          <w:szCs w:val="16"/>
        </w:rPr>
      </w:pPr>
      <w:r w:rsidRPr="00482F20">
        <w:rPr>
          <w:b/>
          <w:color w:val="000000"/>
          <w:sz w:val="16"/>
          <w:szCs w:val="16"/>
        </w:rPr>
        <w:t>для зоны ЗВ.</w:t>
      </w:r>
    </w:p>
    <w:p w:rsidR="00604AB4" w:rsidRPr="00482F20" w:rsidRDefault="00604AB4" w:rsidP="00BF2350">
      <w:pPr>
        <w:pStyle w:val="afe"/>
        <w:ind w:firstLine="284"/>
        <w:jc w:val="both"/>
        <w:rPr>
          <w:rFonts w:ascii="Arial" w:hAnsi="Arial" w:cs="Arial"/>
          <w:color w:val="000000"/>
          <w:sz w:val="16"/>
          <w:szCs w:val="16"/>
        </w:rPr>
      </w:pPr>
      <w:r w:rsidRPr="00482F20">
        <w:rPr>
          <w:rFonts w:ascii="Arial" w:hAnsi="Arial" w:cs="Arial"/>
          <w:color w:val="000000"/>
          <w:sz w:val="16"/>
          <w:szCs w:val="16"/>
        </w:rPr>
        <w:t>1. максимальный процент застройки (отношение суммы площадей застройки всех зданий и сооружений к площади земельного участка) земельного участка данной зоны составляет - 60%;</w:t>
      </w:r>
    </w:p>
    <w:p w:rsidR="00604AB4" w:rsidRPr="00482F20" w:rsidRDefault="00604AB4" w:rsidP="00BF2350">
      <w:pPr>
        <w:pStyle w:val="afe"/>
        <w:ind w:firstLine="284"/>
        <w:jc w:val="both"/>
        <w:rPr>
          <w:rFonts w:ascii="Arial" w:hAnsi="Arial" w:cs="Arial"/>
          <w:color w:val="000000"/>
          <w:sz w:val="16"/>
          <w:szCs w:val="16"/>
        </w:rPr>
      </w:pPr>
      <w:r w:rsidRPr="00482F20">
        <w:rPr>
          <w:rFonts w:ascii="Arial" w:hAnsi="Arial" w:cs="Arial"/>
          <w:color w:val="000000"/>
          <w:sz w:val="16"/>
          <w:szCs w:val="16"/>
        </w:rPr>
        <w:t xml:space="preserve">2.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15 метров"/>
        </w:smartTagPr>
        <w:r w:rsidRPr="00482F20">
          <w:rPr>
            <w:rFonts w:ascii="Arial" w:hAnsi="Arial" w:cs="Arial"/>
            <w:color w:val="000000"/>
            <w:sz w:val="16"/>
            <w:szCs w:val="16"/>
          </w:rPr>
          <w:t>15 метров</w:t>
        </w:r>
      </w:smartTag>
      <w:r w:rsidRPr="00482F20">
        <w:rPr>
          <w:rFonts w:ascii="Arial" w:hAnsi="Arial" w:cs="Arial"/>
          <w:color w:val="000000"/>
          <w:sz w:val="16"/>
          <w:szCs w:val="16"/>
        </w:rPr>
        <w:t xml:space="preserve"> от планировочной отметки земли.</w:t>
      </w:r>
    </w:p>
    <w:p w:rsidR="00604AB4" w:rsidRPr="00482F20" w:rsidRDefault="00604AB4" w:rsidP="00BF2350">
      <w:pPr>
        <w:autoSpaceDN w:val="0"/>
        <w:adjustRightInd w:val="0"/>
        <w:ind w:firstLine="284"/>
        <w:jc w:val="both"/>
        <w:rPr>
          <w:rFonts w:ascii="Arial" w:hAnsi="Arial" w:cs="Arial"/>
          <w:b/>
          <w:color w:val="000000"/>
          <w:sz w:val="16"/>
          <w:szCs w:val="16"/>
        </w:rPr>
      </w:pPr>
      <w:r w:rsidRPr="00482F20">
        <w:rPr>
          <w:rFonts w:ascii="Arial" w:hAnsi="Arial" w:cs="Arial"/>
          <w:b/>
          <w:color w:val="000000"/>
          <w:sz w:val="16"/>
          <w:szCs w:val="16"/>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 для зоны ЗВ</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1.минимальный отступ от красной линии улиц проездов</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от зданий, строений и сооружений (кроме пожарных депо) </w:t>
      </w:r>
      <w:smartTag w:uri="urn:schemas-microsoft-com:office:smarttags" w:element="metricconverter">
        <w:smartTagPr>
          <w:attr w:name="ProductID" w:val="-5 м"/>
        </w:smartTagPr>
        <w:r w:rsidRPr="00482F20">
          <w:rPr>
            <w:rFonts w:ascii="Arial" w:hAnsi="Arial" w:cs="Arial"/>
            <w:color w:val="000000"/>
            <w:sz w:val="16"/>
            <w:szCs w:val="16"/>
          </w:rPr>
          <w:t>-5 м</w:t>
        </w:r>
      </w:smartTag>
      <w:r w:rsidRPr="00482F20">
        <w:rPr>
          <w:rFonts w:ascii="Arial" w:hAnsi="Arial" w:cs="Arial"/>
          <w:color w:val="000000"/>
          <w:sz w:val="16"/>
          <w:szCs w:val="16"/>
        </w:rPr>
        <w:t>;</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от Пожарных депо </w:t>
      </w:r>
      <w:smartTag w:uri="urn:schemas-microsoft-com:office:smarttags" w:element="metricconverter">
        <w:smartTagPr>
          <w:attr w:name="ProductID" w:val="-10 м"/>
        </w:smartTagPr>
        <w:r w:rsidRPr="00482F20">
          <w:rPr>
            <w:rFonts w:ascii="Arial" w:hAnsi="Arial" w:cs="Arial"/>
            <w:color w:val="000000"/>
            <w:sz w:val="16"/>
            <w:szCs w:val="16"/>
          </w:rPr>
          <w:t>-10 м</w:t>
        </w:r>
      </w:smartTag>
      <w:r w:rsidRPr="00482F20">
        <w:rPr>
          <w:rFonts w:ascii="Arial" w:hAnsi="Arial" w:cs="Arial"/>
          <w:color w:val="000000"/>
          <w:sz w:val="16"/>
          <w:szCs w:val="16"/>
        </w:rPr>
        <w:t>.</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2.минимальный отступ от границ  участка -1м.</w:t>
      </w:r>
    </w:p>
    <w:p w:rsidR="00604AB4" w:rsidRPr="0074375C" w:rsidRDefault="00604AB4" w:rsidP="00BF2350">
      <w:pPr>
        <w:pStyle w:val="ConsNormal"/>
        <w:tabs>
          <w:tab w:val="left" w:pos="900"/>
        </w:tabs>
        <w:ind w:firstLine="284"/>
        <w:jc w:val="both"/>
        <w:rPr>
          <w:rFonts w:cs="Arial"/>
          <w:b/>
          <w:color w:val="000000"/>
          <w:sz w:val="4"/>
          <w:szCs w:val="4"/>
        </w:rPr>
      </w:pPr>
    </w:p>
    <w:p w:rsidR="00604AB4" w:rsidRPr="00482F20" w:rsidRDefault="00604AB4" w:rsidP="00BF2350">
      <w:pPr>
        <w:pStyle w:val="ConsNormal"/>
        <w:widowControl/>
        <w:tabs>
          <w:tab w:val="left" w:pos="720"/>
          <w:tab w:val="left" w:pos="800"/>
        </w:tabs>
        <w:ind w:firstLine="284"/>
        <w:jc w:val="both"/>
        <w:rPr>
          <w:rFonts w:cs="Arial"/>
          <w:b/>
          <w:color w:val="000000"/>
          <w:sz w:val="16"/>
          <w:szCs w:val="16"/>
        </w:rPr>
      </w:pPr>
      <w:r w:rsidRPr="00482F20">
        <w:rPr>
          <w:rFonts w:cs="Arial"/>
          <w:b/>
          <w:color w:val="000000"/>
          <w:sz w:val="16"/>
          <w:szCs w:val="16"/>
        </w:rPr>
        <w:t>П.1. КОММУНАЛЬНО-СКЛАДСКАЯ ЗОНА</w:t>
      </w:r>
    </w:p>
    <w:p w:rsidR="00604AB4" w:rsidRPr="00482F20" w:rsidRDefault="00604AB4" w:rsidP="00BF2350">
      <w:pPr>
        <w:pStyle w:val="ConsNormal"/>
        <w:tabs>
          <w:tab w:val="left" w:pos="900"/>
        </w:tabs>
        <w:ind w:firstLine="284"/>
        <w:jc w:val="both"/>
        <w:rPr>
          <w:rFonts w:cs="Arial"/>
          <w:color w:val="000000"/>
          <w:sz w:val="16"/>
          <w:szCs w:val="16"/>
        </w:rPr>
      </w:pPr>
      <w:r w:rsidRPr="00482F20">
        <w:rPr>
          <w:rFonts w:cs="Arial"/>
          <w:color w:val="000000"/>
          <w:sz w:val="16"/>
          <w:szCs w:val="16"/>
        </w:rPr>
        <w:t xml:space="preserve">Зона коммунально-складских и производственных предприятий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 имеющих санитарно-защитную зону не более </w:t>
      </w:r>
      <w:smartTag w:uri="urn:schemas-microsoft-com:office:smarttags" w:element="metricconverter">
        <w:smartTagPr>
          <w:attr w:name="ProductID" w:val="100 метров"/>
        </w:smartTagPr>
        <w:r w:rsidRPr="00482F20">
          <w:rPr>
            <w:rFonts w:cs="Arial"/>
            <w:color w:val="000000"/>
            <w:sz w:val="16"/>
            <w:szCs w:val="16"/>
          </w:rPr>
          <w:t>100 метров</w:t>
        </w:r>
      </w:smartTag>
      <w:r w:rsidRPr="00482F20">
        <w:rPr>
          <w:rFonts w:cs="Arial"/>
          <w:color w:val="000000"/>
          <w:sz w:val="16"/>
          <w:szCs w:val="16"/>
        </w:rPr>
        <w:t>.</w:t>
      </w:r>
    </w:p>
    <w:p w:rsidR="00604AB4" w:rsidRPr="00482F20" w:rsidRDefault="00604AB4" w:rsidP="00BF2350">
      <w:pPr>
        <w:pStyle w:val="ConsNormal"/>
        <w:tabs>
          <w:tab w:val="left" w:pos="900"/>
        </w:tabs>
        <w:ind w:firstLine="284"/>
        <w:jc w:val="both"/>
        <w:rPr>
          <w:rFonts w:cs="Arial"/>
          <w:b/>
          <w:color w:val="000000"/>
          <w:sz w:val="16"/>
          <w:szCs w:val="16"/>
        </w:rPr>
      </w:pPr>
      <w:r w:rsidRPr="00482F20">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2128"/>
        <w:gridCol w:w="6848"/>
        <w:gridCol w:w="2210"/>
      </w:tblGrid>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vAlign w:val="center"/>
          </w:tcPr>
          <w:p w:rsidR="00604AB4" w:rsidRPr="0074375C" w:rsidRDefault="00604AB4" w:rsidP="0074375C">
            <w:pPr>
              <w:pStyle w:val="affff9"/>
              <w:rPr>
                <w:rFonts w:ascii="Arial" w:hAnsi="Arial" w:cs="Arial"/>
                <w:color w:val="000000"/>
                <w:sz w:val="12"/>
                <w:szCs w:val="12"/>
              </w:rPr>
            </w:pPr>
            <w:r w:rsidRPr="0074375C">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74375C" w:rsidRDefault="00604AB4" w:rsidP="0074375C">
            <w:pPr>
              <w:pStyle w:val="affff9"/>
              <w:rPr>
                <w:rFonts w:ascii="Arial" w:hAnsi="Arial" w:cs="Arial"/>
                <w:color w:val="000000"/>
                <w:sz w:val="12"/>
                <w:szCs w:val="12"/>
              </w:rPr>
            </w:pPr>
            <w:r w:rsidRPr="0074375C">
              <w:rPr>
                <w:rFonts w:ascii="Arial" w:hAnsi="Arial" w:cs="Arial"/>
                <w:color w:val="000000"/>
                <w:sz w:val="12"/>
                <w:szCs w:val="12"/>
              </w:rPr>
              <w:t>Описание вида разрешенного использования земельного участка</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74375C">
            <w:pPr>
              <w:pStyle w:val="affff9"/>
              <w:rPr>
                <w:rFonts w:ascii="Arial" w:hAnsi="Arial" w:cs="Arial"/>
                <w:color w:val="000000"/>
                <w:sz w:val="12"/>
                <w:szCs w:val="12"/>
              </w:rPr>
            </w:pPr>
            <w:r w:rsidRPr="0074375C">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Коммунальное обслуживание</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3.1</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Предоставление коммунальных услуг</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3.1.1</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3.1.2</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Недропользование</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необходимых для подготовки сырья к транспортировке и (или) промышленной переработке;</w:t>
            </w:r>
          </w:p>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6.1</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Склад</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6.9</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Бытовое обслуживание</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3.3</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Амбулаторное ветеринарное обслуживание</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3.10.1</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Приюты для животных</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предназначенных для оказания ветеринарных услуг в стационаре;</w:t>
            </w:r>
          </w:p>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предназначенных для организации гостиниц для животных</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3.10.2</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Служебные гаражи</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4.9</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Хранение автотранспорта</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2.7.1</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Магазины</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4.4</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Деловое управление</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4.1</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Банковская и страховая деятельность</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4.5</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Обеспечение научной деятельности</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3.9</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Питомники</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сооружений, необходимых для указанных видов сельскохозяйственного производства</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1.17</w:t>
            </w:r>
          </w:p>
        </w:tc>
      </w:tr>
      <w:tr w:rsidR="00604AB4" w:rsidRPr="0074375C" w:rsidTr="0062171C">
        <w:trPr>
          <w:trHeight w:val="20"/>
          <w:jc w:val="center"/>
        </w:trPr>
        <w:tc>
          <w:tcPr>
            <w:tcW w:w="951" w:type="pct"/>
            <w:tcBorders>
              <w:top w:val="single" w:sz="4" w:space="0" w:color="000000"/>
              <w:lef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Рынки</w:t>
            </w:r>
          </w:p>
        </w:tc>
        <w:tc>
          <w:tcPr>
            <w:tcW w:w="3061" w:type="pct"/>
            <w:tcBorders>
              <w:top w:val="single" w:sz="4" w:space="0" w:color="000000"/>
              <w:left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гаражей и (или) стоянок для автомобилей сотрудников и посетителей рынка</w:t>
            </w:r>
          </w:p>
        </w:tc>
        <w:tc>
          <w:tcPr>
            <w:tcW w:w="988" w:type="pct"/>
            <w:tcBorders>
              <w:top w:val="single" w:sz="4" w:space="0" w:color="000000"/>
              <w:left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4.3</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Энергетика</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6.7</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Автомобильный транспорт</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7.2</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Обеспечение внутреннего правопорядка</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w:t>
            </w:r>
            <w:r w:rsidRPr="0074375C">
              <w:rPr>
                <w:rFonts w:ascii="Arial" w:hAnsi="Arial" w:cs="Arial"/>
                <w:color w:val="000000"/>
                <w:sz w:val="12"/>
                <w:szCs w:val="12"/>
              </w:rPr>
              <w:lastRenderedPageBreak/>
              <w:t>объектов гражданской обороны, за исключением объектов гражданской обороны, являющихся частями производственных зданий</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lastRenderedPageBreak/>
              <w:t>8.3</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Общественное питание</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4.6</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Объекты дорожного сервиса</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4.9.1</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Железнодорожный транспорт</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7.1</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Трубопроводный транспорт</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7.5</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Выставочно-ярмарочная деятельность</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4.10</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Обеспечение деятельности в области гидрометеорологии и смежных с ней областях</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3.9.1</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Строительная промышленность</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6.6</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Улично-дорожная сеть</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12.0.1</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Благоустройство территории</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12.0.2</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Общественное управление</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3.8</w:t>
            </w:r>
          </w:p>
        </w:tc>
      </w:tr>
      <w:tr w:rsidR="00604AB4" w:rsidRPr="0074375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Деловое управление</w:t>
            </w:r>
          </w:p>
        </w:tc>
        <w:tc>
          <w:tcPr>
            <w:tcW w:w="3061" w:type="pct"/>
            <w:tcBorders>
              <w:top w:val="single" w:sz="4" w:space="0" w:color="000000"/>
              <w:left w:val="single" w:sz="4" w:space="0" w:color="000000"/>
              <w:bottom w:val="single" w:sz="4" w:space="0" w:color="000000"/>
              <w:right w:val="single" w:sz="4" w:space="0" w:color="000000"/>
            </w:tcBorders>
            <w:shd w:val="clear" w:color="auto" w:fill="auto"/>
          </w:tcPr>
          <w:p w:rsidR="00604AB4" w:rsidRPr="0074375C" w:rsidRDefault="00604AB4" w:rsidP="0074375C">
            <w:pPr>
              <w:autoSpaceDN w:val="0"/>
              <w:adjustRightInd w:val="0"/>
              <w:rPr>
                <w:rFonts w:ascii="Arial" w:hAnsi="Arial" w:cs="Arial"/>
                <w:color w:val="000000"/>
                <w:sz w:val="12"/>
                <w:szCs w:val="12"/>
              </w:rPr>
            </w:pPr>
            <w:r w:rsidRPr="0074375C">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88" w:type="pct"/>
            <w:tcBorders>
              <w:top w:val="single" w:sz="4" w:space="0" w:color="000000"/>
              <w:left w:val="single" w:sz="4" w:space="0" w:color="000000"/>
              <w:bottom w:val="single" w:sz="4" w:space="0" w:color="000000"/>
              <w:right w:val="single" w:sz="4" w:space="0" w:color="000000"/>
            </w:tcBorders>
          </w:tcPr>
          <w:p w:rsidR="00604AB4" w:rsidRPr="0074375C" w:rsidRDefault="00604AB4" w:rsidP="0062171C">
            <w:pPr>
              <w:autoSpaceDN w:val="0"/>
              <w:adjustRightInd w:val="0"/>
              <w:jc w:val="center"/>
              <w:rPr>
                <w:rFonts w:ascii="Arial" w:hAnsi="Arial" w:cs="Arial"/>
                <w:color w:val="000000"/>
                <w:sz w:val="12"/>
                <w:szCs w:val="12"/>
              </w:rPr>
            </w:pPr>
            <w:r w:rsidRPr="0074375C">
              <w:rPr>
                <w:rFonts w:ascii="Arial" w:hAnsi="Arial" w:cs="Arial"/>
                <w:color w:val="000000"/>
                <w:sz w:val="12"/>
                <w:szCs w:val="12"/>
              </w:rPr>
              <w:t>4.1</w:t>
            </w:r>
          </w:p>
        </w:tc>
      </w:tr>
    </w:tbl>
    <w:p w:rsidR="003F785A" w:rsidRPr="003F785A" w:rsidRDefault="003F785A" w:rsidP="00BF2350">
      <w:pPr>
        <w:ind w:firstLine="284"/>
        <w:jc w:val="both"/>
        <w:rPr>
          <w:rFonts w:ascii="Arial" w:hAnsi="Arial" w:cs="Arial"/>
          <w:color w:val="000000"/>
          <w:sz w:val="4"/>
          <w:szCs w:val="4"/>
        </w:rPr>
      </w:pP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В соответствии со статьей 36 Градостроительного кодекса Российской Федерации</w:t>
      </w:r>
      <w:r w:rsidRPr="00482F20">
        <w:rPr>
          <w:rFonts w:ascii="Arial" w:hAnsi="Arial" w:cs="Arial"/>
          <w:b/>
          <w:color w:val="000000"/>
          <w:sz w:val="16"/>
          <w:szCs w:val="16"/>
        </w:rPr>
        <w:t xml:space="preserve"> </w:t>
      </w:r>
      <w:r w:rsidRPr="00482F20">
        <w:rPr>
          <w:rFonts w:ascii="Arial" w:hAnsi="Arial" w:cs="Arial"/>
          <w:color w:val="000000"/>
          <w:sz w:val="16"/>
          <w:szCs w:val="16"/>
        </w:rPr>
        <w:t>действие градостроительного регламента не распространяется на земельные участки:</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2) в границах территорий общего пользования;</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3) предназначенные для размещения линейных объектов и (или) занятые линейными объектами;</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4) предоставленные для добычи полезных ископаемых.</w:t>
      </w:r>
    </w:p>
    <w:p w:rsidR="00604AB4" w:rsidRPr="00482F20" w:rsidRDefault="00604AB4" w:rsidP="00BF2350">
      <w:pPr>
        <w:pStyle w:val="ConsNormal"/>
        <w:widowControl/>
        <w:tabs>
          <w:tab w:val="left" w:pos="-1843"/>
          <w:tab w:val="num" w:pos="426"/>
          <w:tab w:val="left" w:pos="900"/>
        </w:tabs>
        <w:ind w:firstLine="284"/>
        <w:jc w:val="both"/>
        <w:rPr>
          <w:rFonts w:cs="Arial"/>
          <w:b/>
          <w:color w:val="000000"/>
          <w:sz w:val="16"/>
          <w:szCs w:val="16"/>
        </w:rPr>
      </w:pPr>
      <w:r w:rsidRPr="00482F20">
        <w:rPr>
          <w:rFonts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1987"/>
        <w:gridCol w:w="6933"/>
        <w:gridCol w:w="2266"/>
      </w:tblGrid>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62171C" w:rsidRDefault="00604AB4" w:rsidP="0062171C">
            <w:pPr>
              <w:pStyle w:val="affff9"/>
              <w:rPr>
                <w:rFonts w:ascii="Arial" w:hAnsi="Arial" w:cs="Arial"/>
                <w:color w:val="000000"/>
                <w:sz w:val="12"/>
                <w:szCs w:val="12"/>
              </w:rPr>
            </w:pPr>
            <w:r w:rsidRPr="0062171C">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62171C" w:rsidRDefault="00604AB4" w:rsidP="0062171C">
            <w:pPr>
              <w:pStyle w:val="affff9"/>
              <w:rPr>
                <w:rFonts w:ascii="Arial" w:hAnsi="Arial" w:cs="Arial"/>
                <w:color w:val="000000"/>
                <w:sz w:val="12"/>
                <w:szCs w:val="12"/>
              </w:rPr>
            </w:pPr>
            <w:r w:rsidRPr="0062171C">
              <w:rPr>
                <w:rFonts w:ascii="Arial" w:hAnsi="Arial" w:cs="Arial"/>
                <w:color w:val="000000"/>
                <w:sz w:val="12"/>
                <w:szCs w:val="12"/>
              </w:rPr>
              <w:t>Описание вида разрешенного использования земельного участка</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pStyle w:val="affff9"/>
              <w:rPr>
                <w:rFonts w:ascii="Arial" w:hAnsi="Arial" w:cs="Arial"/>
                <w:color w:val="000000"/>
                <w:sz w:val="12"/>
                <w:szCs w:val="12"/>
              </w:rPr>
            </w:pPr>
            <w:r w:rsidRPr="0062171C">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Спорт</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5.1</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Гостиничное обслуживание</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гостиниц</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4.7</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Религиозное использование</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3.7</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Осуществление религиозных обрядов</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3.7.1</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Религиозное управление и образование</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3.7.2</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Здравоохранение</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3.4</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Легкая промышленность</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текстильной, фарфоро-фаянсовой, электронной промышленности</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6.3</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Пищевая промышленность</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6.4</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Обеспечение обороны и безопасности</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военных училищ, военных институтов, военных университетов, военных академий;</w:t>
            </w:r>
          </w:p>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обеспечивающих осуществление таможенной деятельности</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8.0</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Связь</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6.8</w:t>
            </w:r>
          </w:p>
        </w:tc>
      </w:tr>
    </w:tbl>
    <w:p w:rsidR="00604AB4" w:rsidRPr="0062171C" w:rsidRDefault="00604AB4" w:rsidP="00482F20">
      <w:pPr>
        <w:tabs>
          <w:tab w:val="left" w:pos="-1843"/>
          <w:tab w:val="left" w:pos="900"/>
        </w:tabs>
        <w:autoSpaceDN w:val="0"/>
        <w:adjustRightInd w:val="0"/>
        <w:ind w:firstLine="284"/>
        <w:rPr>
          <w:rFonts w:ascii="Arial" w:hAnsi="Arial" w:cs="Arial"/>
          <w:color w:val="000000"/>
          <w:sz w:val="4"/>
          <w:szCs w:val="4"/>
        </w:rPr>
      </w:pPr>
    </w:p>
    <w:p w:rsidR="00604AB4" w:rsidRPr="00482F20" w:rsidRDefault="00604AB4" w:rsidP="00482F20">
      <w:pPr>
        <w:tabs>
          <w:tab w:val="left" w:pos="-1843"/>
          <w:tab w:val="left" w:pos="900"/>
        </w:tabs>
        <w:autoSpaceDN w:val="0"/>
        <w:adjustRightInd w:val="0"/>
        <w:ind w:firstLine="284"/>
        <w:rPr>
          <w:rFonts w:ascii="Arial" w:hAnsi="Arial" w:cs="Arial"/>
          <w:b/>
          <w:color w:val="000000"/>
          <w:sz w:val="16"/>
          <w:szCs w:val="16"/>
        </w:rPr>
      </w:pPr>
      <w:r w:rsidRPr="00482F20">
        <w:rPr>
          <w:rFonts w:ascii="Arial" w:hAnsi="Arial"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987"/>
        <w:gridCol w:w="6933"/>
        <w:gridCol w:w="2266"/>
      </w:tblGrid>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62171C" w:rsidRDefault="00604AB4" w:rsidP="0062171C">
            <w:pPr>
              <w:pStyle w:val="affff9"/>
              <w:rPr>
                <w:rFonts w:ascii="Arial" w:hAnsi="Arial" w:cs="Arial"/>
                <w:color w:val="000000"/>
                <w:sz w:val="12"/>
                <w:szCs w:val="12"/>
              </w:rPr>
            </w:pPr>
            <w:r w:rsidRPr="0062171C">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62171C" w:rsidRDefault="00604AB4" w:rsidP="0062171C">
            <w:pPr>
              <w:pStyle w:val="affff9"/>
              <w:rPr>
                <w:rFonts w:ascii="Arial" w:hAnsi="Arial" w:cs="Arial"/>
                <w:color w:val="000000"/>
                <w:sz w:val="12"/>
                <w:szCs w:val="12"/>
              </w:rPr>
            </w:pPr>
            <w:r w:rsidRPr="0062171C">
              <w:rPr>
                <w:rFonts w:ascii="Arial" w:hAnsi="Arial" w:cs="Arial"/>
                <w:color w:val="000000"/>
                <w:sz w:val="12"/>
                <w:szCs w:val="12"/>
              </w:rPr>
              <w:t>Описание вида разрешенного использования земельного участка</w:t>
            </w:r>
          </w:p>
        </w:tc>
        <w:tc>
          <w:tcPr>
            <w:tcW w:w="1013" w:type="pct"/>
            <w:tcBorders>
              <w:top w:val="single" w:sz="4" w:space="0" w:color="000000"/>
              <w:left w:val="single" w:sz="4" w:space="0" w:color="000000"/>
              <w:bottom w:val="single" w:sz="4" w:space="0" w:color="000000"/>
              <w:right w:val="single" w:sz="4" w:space="0" w:color="000000"/>
            </w:tcBorders>
            <w:vAlign w:val="center"/>
          </w:tcPr>
          <w:p w:rsidR="00604AB4" w:rsidRPr="0062171C" w:rsidRDefault="00604AB4" w:rsidP="0062171C">
            <w:pPr>
              <w:pStyle w:val="affff9"/>
              <w:rPr>
                <w:rFonts w:ascii="Arial" w:hAnsi="Arial" w:cs="Arial"/>
                <w:color w:val="000000"/>
                <w:sz w:val="12"/>
                <w:szCs w:val="12"/>
              </w:rPr>
            </w:pPr>
            <w:r w:rsidRPr="0062171C">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Коммунальное обслуживание</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3.1</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Склад</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6.9</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Бытовое обслуживание</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3.3</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Ветеринарное обслуживание</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3.10</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Служебные гаражи</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4.9</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lastRenderedPageBreak/>
              <w:t>Хранение автотранспорта</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23B89" w:rsidRPr="0062171C" w:rsidRDefault="00604AB4" w:rsidP="003F785A">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2.7.1</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Магазины</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4.4</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Деловое управление</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4.1</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Банковская и страховая деятельность</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4.5</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Обеспечение научной деятельности</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3.9</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Связь</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6.8</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Автомобильный транспорт</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7.2</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Обеспечение внутреннего правопорядка</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8.3</w:t>
            </w:r>
          </w:p>
        </w:tc>
      </w:tr>
      <w:tr w:rsidR="00604AB4" w:rsidRPr="0062171C" w:rsidTr="00A00930">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Общественное питание</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13"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4.6</w:t>
            </w:r>
          </w:p>
        </w:tc>
      </w:tr>
    </w:tbl>
    <w:p w:rsidR="00604AB4" w:rsidRPr="00482F20" w:rsidRDefault="00604AB4" w:rsidP="00482F20">
      <w:pPr>
        <w:pStyle w:val="ConsNormal"/>
        <w:widowControl/>
        <w:tabs>
          <w:tab w:val="left" w:pos="900"/>
        </w:tabs>
        <w:ind w:firstLine="284"/>
        <w:jc w:val="both"/>
        <w:rPr>
          <w:rFonts w:cs="Arial"/>
          <w:color w:val="000000"/>
          <w:sz w:val="16"/>
          <w:szCs w:val="16"/>
        </w:rPr>
      </w:pPr>
      <w:r w:rsidRPr="00482F20">
        <w:rPr>
          <w:rFonts w:cs="Arial"/>
          <w:color w:val="000000"/>
          <w:sz w:val="16"/>
          <w:szCs w:val="16"/>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604AB4" w:rsidRPr="00482F20" w:rsidRDefault="00BA0128" w:rsidP="00482F20">
      <w:pPr>
        <w:autoSpaceDN w:val="0"/>
        <w:adjustRightInd w:val="0"/>
        <w:ind w:firstLine="284"/>
        <w:rPr>
          <w:rFonts w:ascii="Arial" w:hAnsi="Arial" w:cs="Arial"/>
          <w:color w:val="000000"/>
          <w:sz w:val="16"/>
          <w:szCs w:val="16"/>
        </w:rPr>
      </w:pPr>
      <w:hyperlink r:id="rId48" w:history="1">
        <w:r w:rsidR="00604AB4" w:rsidRPr="00482F20">
          <w:rPr>
            <w:rFonts w:ascii="Arial" w:hAnsi="Arial" w:cs="Arial"/>
            <w:b/>
            <w:bCs/>
            <w:color w:val="000000"/>
            <w:sz w:val="16"/>
            <w:szCs w:val="16"/>
          </w:rPr>
          <w:t>Предельные</w:t>
        </w:r>
      </w:hyperlink>
      <w:r w:rsidR="00604AB4" w:rsidRPr="00482F20">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4AB4" w:rsidRPr="00482F20">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571"/>
        <w:gridCol w:w="8349"/>
        <w:gridCol w:w="2266"/>
      </w:tblGrid>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vAlign w:val="center"/>
          </w:tcPr>
          <w:p w:rsidR="00604AB4" w:rsidRPr="0062171C" w:rsidRDefault="00604AB4" w:rsidP="00C23B89">
            <w:pPr>
              <w:pStyle w:val="affff9"/>
              <w:rPr>
                <w:rFonts w:ascii="Arial" w:hAnsi="Arial" w:cs="Arial"/>
                <w:color w:val="000000"/>
                <w:sz w:val="12"/>
                <w:szCs w:val="12"/>
              </w:rPr>
            </w:pPr>
            <w:bookmarkStart w:id="71" w:name="_Toc421696742"/>
            <w:r w:rsidRPr="0062171C">
              <w:rPr>
                <w:rFonts w:ascii="Arial" w:hAnsi="Arial" w:cs="Arial"/>
                <w:color w:val="000000"/>
                <w:sz w:val="12"/>
                <w:szCs w:val="12"/>
              </w:rPr>
              <w:t>№</w:t>
            </w:r>
          </w:p>
        </w:tc>
        <w:tc>
          <w:tcPr>
            <w:tcW w:w="3732" w:type="pct"/>
            <w:tcBorders>
              <w:top w:val="single" w:sz="4" w:space="0" w:color="000000"/>
              <w:left w:val="single" w:sz="4" w:space="0" w:color="000000"/>
              <w:bottom w:val="single" w:sz="4" w:space="0" w:color="000000"/>
            </w:tcBorders>
            <w:shd w:val="clear" w:color="auto" w:fill="auto"/>
            <w:vAlign w:val="center"/>
          </w:tcPr>
          <w:p w:rsidR="00604AB4" w:rsidRPr="0062171C" w:rsidRDefault="00604AB4" w:rsidP="00C23B89">
            <w:pPr>
              <w:pStyle w:val="affff9"/>
              <w:rPr>
                <w:rFonts w:ascii="Arial" w:hAnsi="Arial" w:cs="Arial"/>
                <w:color w:val="000000"/>
                <w:sz w:val="12"/>
                <w:szCs w:val="12"/>
              </w:rPr>
            </w:pPr>
            <w:r w:rsidRPr="0062171C">
              <w:rPr>
                <w:rFonts w:ascii="Arial" w:hAnsi="Arial" w:cs="Arial"/>
                <w:color w:val="000000"/>
                <w:sz w:val="12"/>
                <w:szCs w:val="12"/>
              </w:rPr>
              <w:t>Предельные размеры и параметры</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62171C" w:rsidRDefault="00604AB4" w:rsidP="00C23B89">
            <w:pPr>
              <w:pStyle w:val="affff9"/>
              <w:rPr>
                <w:rFonts w:ascii="Arial" w:hAnsi="Arial" w:cs="Arial"/>
                <w:color w:val="000000"/>
                <w:sz w:val="12"/>
                <w:szCs w:val="12"/>
              </w:rPr>
            </w:pPr>
            <w:r w:rsidRPr="0062171C">
              <w:rPr>
                <w:rFonts w:ascii="Arial" w:hAnsi="Arial" w:cs="Arial"/>
                <w:color w:val="000000"/>
                <w:sz w:val="12"/>
                <w:szCs w:val="12"/>
              </w:rPr>
              <w:t>Значения предельных размеров и параметров</w:t>
            </w:r>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color w:val="000000"/>
                <w:sz w:val="12"/>
                <w:szCs w:val="12"/>
              </w:rPr>
            </w:pPr>
            <w:r w:rsidRPr="0062171C">
              <w:rPr>
                <w:rFonts w:ascii="Arial" w:hAnsi="Arial" w:cs="Arial"/>
                <w:color w:val="000000"/>
                <w:sz w:val="12"/>
                <w:szCs w:val="12"/>
              </w:rPr>
              <w:t>1</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color w:val="000000"/>
                <w:sz w:val="12"/>
                <w:szCs w:val="12"/>
              </w:rPr>
            </w:pPr>
            <w:r w:rsidRPr="0062171C">
              <w:rPr>
                <w:rFonts w:ascii="Arial" w:hAnsi="Arial" w:cs="Arial"/>
                <w:color w:val="000000"/>
                <w:sz w:val="12"/>
                <w:szCs w:val="12"/>
              </w:rPr>
              <w:t>Минимальная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b w:val="0"/>
                <w:color w:val="000000"/>
                <w:sz w:val="12"/>
                <w:szCs w:val="12"/>
              </w:rPr>
            </w:pPr>
            <w:r w:rsidRPr="0062171C">
              <w:rPr>
                <w:rFonts w:ascii="Arial" w:hAnsi="Arial" w:cs="Arial"/>
                <w:b w:val="0"/>
                <w:color w:val="000000"/>
                <w:sz w:val="12"/>
                <w:szCs w:val="12"/>
              </w:rPr>
              <w:t>1.1</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b w:val="0"/>
                <w:color w:val="000000"/>
                <w:sz w:val="12"/>
                <w:szCs w:val="12"/>
              </w:rPr>
            </w:pPr>
            <w:r w:rsidRPr="0062171C">
              <w:rPr>
                <w:rFonts w:ascii="Arial" w:hAnsi="Arial" w:cs="Arial"/>
                <w:b w:val="0"/>
                <w:color w:val="000000"/>
                <w:sz w:val="12"/>
                <w:szCs w:val="12"/>
              </w:rPr>
              <w:t>С видом использования «</w:t>
            </w:r>
            <w:r w:rsidRPr="0062171C">
              <w:rPr>
                <w:rFonts w:ascii="Arial" w:hAnsi="Arial" w:cs="Arial"/>
                <w:b w:val="0"/>
                <w:color w:val="000000"/>
                <w:sz w:val="12"/>
                <w:szCs w:val="12"/>
                <w:lang w:eastAsia="ru-RU"/>
              </w:rPr>
              <w:t>Хранение автотранспорта»,</w:t>
            </w:r>
            <w:r w:rsidRPr="0062171C">
              <w:rPr>
                <w:rFonts w:ascii="Arial" w:hAnsi="Arial" w:cs="Arial"/>
                <w:b w:val="0"/>
                <w:color w:val="000000"/>
                <w:sz w:val="12"/>
                <w:szCs w:val="12"/>
              </w:rPr>
              <w:t xml:space="preserve"> «Энергетика», «Связь»,</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smartTag w:uri="urn:schemas-microsoft-com:office:smarttags" w:element="metricconverter">
              <w:smartTagPr>
                <w:attr w:name="ProductID" w:val="10 м2"/>
              </w:smartTagPr>
              <w:r w:rsidRPr="0062171C">
                <w:rPr>
                  <w:rFonts w:ascii="Arial" w:hAnsi="Arial" w:cs="Arial"/>
                  <w:color w:val="000000"/>
                  <w:sz w:val="12"/>
                  <w:szCs w:val="12"/>
                </w:rPr>
                <w:t>10 м2</w:t>
              </w:r>
            </w:smartTag>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b w:val="0"/>
                <w:color w:val="000000"/>
                <w:sz w:val="12"/>
                <w:szCs w:val="12"/>
              </w:rPr>
            </w:pPr>
            <w:r w:rsidRPr="0062171C">
              <w:rPr>
                <w:rFonts w:ascii="Arial" w:hAnsi="Arial" w:cs="Arial"/>
                <w:b w:val="0"/>
                <w:color w:val="000000"/>
                <w:sz w:val="12"/>
                <w:szCs w:val="12"/>
              </w:rPr>
              <w:t>1.2.</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b w:val="0"/>
                <w:color w:val="000000"/>
                <w:sz w:val="12"/>
                <w:szCs w:val="12"/>
              </w:rPr>
            </w:pPr>
            <w:r w:rsidRPr="0062171C">
              <w:rPr>
                <w:rFonts w:ascii="Arial" w:hAnsi="Arial" w:cs="Arial"/>
                <w:b w:val="0"/>
                <w:color w:val="000000"/>
                <w:sz w:val="12"/>
                <w:szCs w:val="12"/>
              </w:rPr>
              <w:t>С видом использования «Объекты придорожного сервиса»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smartTag w:uri="urn:schemas-microsoft-com:office:smarttags" w:element="metricconverter">
              <w:smartTagPr>
                <w:attr w:name="ProductID" w:val="25 м2"/>
              </w:smartTagPr>
              <w:r w:rsidRPr="0062171C">
                <w:rPr>
                  <w:rFonts w:ascii="Arial" w:hAnsi="Arial" w:cs="Arial"/>
                  <w:color w:val="000000"/>
                  <w:sz w:val="12"/>
                  <w:szCs w:val="12"/>
                </w:rPr>
                <w:t>25 м2</w:t>
              </w:r>
            </w:smartTag>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b w:val="0"/>
                <w:color w:val="000000"/>
                <w:sz w:val="12"/>
                <w:szCs w:val="12"/>
              </w:rPr>
            </w:pPr>
            <w:r w:rsidRPr="0062171C">
              <w:rPr>
                <w:rFonts w:ascii="Arial" w:hAnsi="Arial" w:cs="Arial"/>
                <w:b w:val="0"/>
                <w:color w:val="000000"/>
                <w:sz w:val="12"/>
                <w:szCs w:val="12"/>
              </w:rPr>
              <w:t>1.3.</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b w:val="0"/>
                <w:color w:val="000000"/>
                <w:sz w:val="12"/>
                <w:szCs w:val="12"/>
              </w:rPr>
            </w:pPr>
            <w:r w:rsidRPr="0062171C">
              <w:rPr>
                <w:rFonts w:ascii="Arial" w:hAnsi="Arial" w:cs="Arial"/>
                <w:b w:val="0"/>
                <w:color w:val="000000"/>
                <w:sz w:val="12"/>
                <w:szCs w:val="12"/>
              </w:rPr>
              <w:t>С видами использования, «Обеспечение внутреннего правопорядка»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62171C">
                <w:rPr>
                  <w:rFonts w:ascii="Arial" w:hAnsi="Arial" w:cs="Arial"/>
                  <w:color w:val="000000"/>
                  <w:sz w:val="12"/>
                  <w:szCs w:val="12"/>
                </w:rPr>
                <w:t>100 м2</w:t>
              </w:r>
            </w:smartTag>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b w:val="0"/>
                <w:color w:val="000000"/>
                <w:sz w:val="12"/>
                <w:szCs w:val="12"/>
              </w:rPr>
            </w:pPr>
            <w:r w:rsidRPr="0062171C">
              <w:rPr>
                <w:rFonts w:ascii="Arial" w:hAnsi="Arial" w:cs="Arial"/>
                <w:b w:val="0"/>
                <w:color w:val="000000"/>
                <w:sz w:val="12"/>
                <w:szCs w:val="12"/>
              </w:rPr>
              <w:t>1.4.</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b w:val="0"/>
                <w:color w:val="000000"/>
                <w:sz w:val="12"/>
                <w:szCs w:val="12"/>
              </w:rPr>
            </w:pPr>
            <w:r w:rsidRPr="0062171C">
              <w:rPr>
                <w:rFonts w:ascii="Arial" w:hAnsi="Arial" w:cs="Arial"/>
                <w:b w:val="0"/>
                <w:color w:val="000000"/>
                <w:sz w:val="12"/>
                <w:szCs w:val="12"/>
              </w:rPr>
              <w:t>С видами использования «Обеспечение научной деятельности», «Амбулаторно-ветеринарное обслуживание», «Склады»</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62171C">
                <w:rPr>
                  <w:rFonts w:ascii="Arial" w:hAnsi="Arial" w:cs="Arial"/>
                  <w:color w:val="000000"/>
                  <w:sz w:val="12"/>
                  <w:szCs w:val="12"/>
                </w:rPr>
                <w:t>100 м2</w:t>
              </w:r>
            </w:smartTag>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b w:val="0"/>
                <w:color w:val="000000"/>
                <w:sz w:val="12"/>
                <w:szCs w:val="12"/>
              </w:rPr>
            </w:pPr>
            <w:r w:rsidRPr="0062171C">
              <w:rPr>
                <w:rFonts w:ascii="Arial" w:hAnsi="Arial" w:cs="Arial"/>
                <w:b w:val="0"/>
                <w:color w:val="000000"/>
                <w:sz w:val="12"/>
                <w:szCs w:val="12"/>
              </w:rPr>
              <w:t>1.5.</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b w:val="0"/>
                <w:color w:val="000000"/>
                <w:sz w:val="12"/>
                <w:szCs w:val="12"/>
              </w:rPr>
            </w:pPr>
            <w:r w:rsidRPr="0062171C">
              <w:rPr>
                <w:rFonts w:ascii="Arial" w:hAnsi="Arial" w:cs="Arial"/>
                <w:b w:val="0"/>
                <w:color w:val="000000"/>
                <w:sz w:val="12"/>
                <w:szCs w:val="12"/>
              </w:rPr>
              <w:t>С видом использования «Легкая промышленность», «Пищевая промышленность»</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62171C">
                <w:rPr>
                  <w:rFonts w:ascii="Arial" w:hAnsi="Arial" w:cs="Arial"/>
                  <w:color w:val="000000"/>
                  <w:sz w:val="12"/>
                  <w:szCs w:val="12"/>
                </w:rPr>
                <w:t>100 м2</w:t>
              </w:r>
            </w:smartTag>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b w:val="0"/>
                <w:color w:val="000000"/>
                <w:sz w:val="12"/>
                <w:szCs w:val="12"/>
              </w:rPr>
            </w:pPr>
            <w:r w:rsidRPr="0062171C">
              <w:rPr>
                <w:rFonts w:ascii="Arial" w:hAnsi="Arial" w:cs="Arial"/>
                <w:b w:val="0"/>
                <w:color w:val="000000"/>
                <w:sz w:val="12"/>
                <w:szCs w:val="12"/>
              </w:rPr>
              <w:t>1.6.</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b w:val="0"/>
                <w:color w:val="000000"/>
                <w:sz w:val="12"/>
                <w:szCs w:val="12"/>
              </w:rPr>
            </w:pPr>
            <w:r w:rsidRPr="0062171C">
              <w:rPr>
                <w:rFonts w:ascii="Arial" w:hAnsi="Arial" w:cs="Arial"/>
                <w:b w:val="0"/>
                <w:color w:val="000000"/>
                <w:sz w:val="12"/>
                <w:szCs w:val="12"/>
              </w:rPr>
              <w:t>С другими видами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Не подлежит установлению</w:t>
            </w:r>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color w:val="000000"/>
                <w:sz w:val="12"/>
                <w:szCs w:val="12"/>
              </w:rPr>
            </w:pPr>
            <w:r w:rsidRPr="0062171C">
              <w:rPr>
                <w:rFonts w:ascii="Arial" w:hAnsi="Arial" w:cs="Arial"/>
                <w:color w:val="000000"/>
                <w:sz w:val="12"/>
                <w:szCs w:val="12"/>
              </w:rPr>
              <w:t>2</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color w:val="000000"/>
                <w:sz w:val="12"/>
                <w:szCs w:val="12"/>
              </w:rPr>
            </w:pPr>
            <w:r w:rsidRPr="0062171C">
              <w:rPr>
                <w:rFonts w:ascii="Arial" w:hAnsi="Arial" w:cs="Arial"/>
                <w:color w:val="000000"/>
                <w:sz w:val="12"/>
                <w:szCs w:val="12"/>
              </w:rPr>
              <w:t>Максимальная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b w:val="0"/>
                <w:color w:val="000000"/>
                <w:sz w:val="12"/>
                <w:szCs w:val="12"/>
              </w:rPr>
            </w:pPr>
            <w:r w:rsidRPr="0062171C">
              <w:rPr>
                <w:rFonts w:ascii="Arial" w:hAnsi="Arial" w:cs="Arial"/>
                <w:b w:val="0"/>
                <w:color w:val="000000"/>
                <w:sz w:val="12"/>
                <w:szCs w:val="12"/>
              </w:rPr>
              <w:t>2.1.</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b w:val="0"/>
                <w:color w:val="000000"/>
                <w:sz w:val="12"/>
                <w:szCs w:val="12"/>
              </w:rPr>
            </w:pPr>
            <w:r w:rsidRPr="0062171C">
              <w:rPr>
                <w:rFonts w:ascii="Arial" w:hAnsi="Arial" w:cs="Arial"/>
                <w:b w:val="0"/>
                <w:color w:val="000000"/>
                <w:sz w:val="12"/>
                <w:szCs w:val="12"/>
              </w:rPr>
              <w:t>С видами использования «Амбулаторное ветеринарное обслуживание»</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smartTag w:uri="urn:schemas-microsoft-com:office:smarttags" w:element="metricconverter">
              <w:smartTagPr>
                <w:attr w:name="ProductID" w:val="5000 м2"/>
              </w:smartTagPr>
              <w:r w:rsidRPr="0062171C">
                <w:rPr>
                  <w:rFonts w:ascii="Arial" w:hAnsi="Arial" w:cs="Arial"/>
                  <w:color w:val="000000"/>
                  <w:sz w:val="12"/>
                  <w:szCs w:val="12"/>
                </w:rPr>
                <w:t>5000 м2</w:t>
              </w:r>
            </w:smartTag>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b w:val="0"/>
                <w:color w:val="000000"/>
                <w:sz w:val="12"/>
                <w:szCs w:val="12"/>
              </w:rPr>
            </w:pPr>
            <w:r w:rsidRPr="0062171C">
              <w:rPr>
                <w:rFonts w:ascii="Arial" w:hAnsi="Arial" w:cs="Arial"/>
                <w:b w:val="0"/>
                <w:color w:val="000000"/>
                <w:sz w:val="12"/>
                <w:szCs w:val="12"/>
              </w:rPr>
              <w:t>2.2.</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b w:val="0"/>
                <w:color w:val="000000"/>
                <w:sz w:val="12"/>
                <w:szCs w:val="12"/>
              </w:rPr>
            </w:pPr>
            <w:r w:rsidRPr="0062171C">
              <w:rPr>
                <w:rFonts w:ascii="Arial" w:hAnsi="Arial" w:cs="Arial"/>
                <w:b w:val="0"/>
                <w:color w:val="000000"/>
                <w:sz w:val="12"/>
                <w:szCs w:val="12"/>
              </w:rPr>
              <w:t>С видами использования «Обеспечение внутреннего правопорядка»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smartTag w:uri="urn:schemas-microsoft-com:office:smarttags" w:element="metricconverter">
              <w:smartTagPr>
                <w:attr w:name="ProductID" w:val="5000 м2"/>
              </w:smartTagPr>
              <w:r w:rsidRPr="0062171C">
                <w:rPr>
                  <w:rFonts w:ascii="Arial" w:hAnsi="Arial" w:cs="Arial"/>
                  <w:color w:val="000000"/>
                  <w:sz w:val="12"/>
                  <w:szCs w:val="12"/>
                </w:rPr>
                <w:t>5000 м2</w:t>
              </w:r>
            </w:smartTag>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b w:val="0"/>
                <w:color w:val="000000"/>
                <w:sz w:val="12"/>
                <w:szCs w:val="12"/>
              </w:rPr>
            </w:pPr>
            <w:r w:rsidRPr="0062171C">
              <w:rPr>
                <w:rFonts w:ascii="Arial" w:hAnsi="Arial" w:cs="Arial"/>
                <w:b w:val="0"/>
                <w:color w:val="000000"/>
                <w:sz w:val="12"/>
                <w:szCs w:val="12"/>
              </w:rPr>
              <w:t>2.3.</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b w:val="0"/>
                <w:color w:val="000000"/>
                <w:sz w:val="12"/>
                <w:szCs w:val="12"/>
              </w:rPr>
            </w:pPr>
            <w:r w:rsidRPr="0062171C">
              <w:rPr>
                <w:rFonts w:ascii="Arial" w:hAnsi="Arial" w:cs="Arial"/>
                <w:b w:val="0"/>
                <w:color w:val="000000"/>
                <w:sz w:val="12"/>
                <w:szCs w:val="12"/>
              </w:rPr>
              <w:t>С видами использования «Объекты придорожного сервиса»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3</w:t>
            </w:r>
            <w:r w:rsidRPr="0062171C">
              <w:rPr>
                <w:rFonts w:ascii="Arial" w:hAnsi="Arial" w:cs="Arial"/>
                <w:color w:val="000000"/>
                <w:sz w:val="12"/>
                <w:szCs w:val="12"/>
                <w:lang w:val="en-US"/>
              </w:rPr>
              <w:t>0</w:t>
            </w:r>
            <w:r w:rsidRPr="0062171C">
              <w:rPr>
                <w:rFonts w:ascii="Arial" w:hAnsi="Arial" w:cs="Arial"/>
                <w:color w:val="000000"/>
                <w:sz w:val="12"/>
                <w:szCs w:val="12"/>
              </w:rPr>
              <w:t>000 м2</w:t>
            </w:r>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b w:val="0"/>
                <w:color w:val="000000"/>
                <w:sz w:val="12"/>
                <w:szCs w:val="12"/>
              </w:rPr>
            </w:pPr>
            <w:r w:rsidRPr="0062171C">
              <w:rPr>
                <w:rFonts w:ascii="Arial" w:hAnsi="Arial" w:cs="Arial"/>
                <w:b w:val="0"/>
                <w:color w:val="000000"/>
                <w:sz w:val="12"/>
                <w:szCs w:val="12"/>
              </w:rPr>
              <w:t>2.4.</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b w:val="0"/>
                <w:color w:val="000000"/>
                <w:sz w:val="12"/>
                <w:szCs w:val="12"/>
              </w:rPr>
            </w:pPr>
            <w:r w:rsidRPr="0062171C">
              <w:rPr>
                <w:rFonts w:ascii="Arial" w:hAnsi="Arial" w:cs="Arial"/>
                <w:b w:val="0"/>
                <w:color w:val="000000"/>
                <w:sz w:val="12"/>
                <w:szCs w:val="12"/>
              </w:rPr>
              <w:t>С видами использования «Обеспечение научной деятельности», «Приюты для животных»</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smartTag w:uri="urn:schemas-microsoft-com:office:smarttags" w:element="metricconverter">
              <w:smartTagPr>
                <w:attr w:name="ProductID" w:val="30 000 м2"/>
              </w:smartTagPr>
              <w:r w:rsidRPr="0062171C">
                <w:rPr>
                  <w:rFonts w:ascii="Arial" w:hAnsi="Arial" w:cs="Arial"/>
                  <w:color w:val="000000"/>
                  <w:sz w:val="12"/>
                  <w:szCs w:val="12"/>
                </w:rPr>
                <w:t>30 000 м2</w:t>
              </w:r>
            </w:smartTag>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b w:val="0"/>
                <w:color w:val="000000"/>
                <w:sz w:val="12"/>
                <w:szCs w:val="12"/>
              </w:rPr>
            </w:pPr>
            <w:r w:rsidRPr="0062171C">
              <w:rPr>
                <w:rFonts w:ascii="Arial" w:hAnsi="Arial" w:cs="Arial"/>
                <w:b w:val="0"/>
                <w:color w:val="000000"/>
                <w:sz w:val="12"/>
                <w:szCs w:val="12"/>
              </w:rPr>
              <w:t>2.5.</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b w:val="0"/>
                <w:color w:val="000000"/>
                <w:sz w:val="12"/>
                <w:szCs w:val="12"/>
              </w:rPr>
            </w:pPr>
            <w:r w:rsidRPr="0062171C">
              <w:rPr>
                <w:rFonts w:ascii="Arial" w:hAnsi="Arial" w:cs="Arial"/>
                <w:b w:val="0"/>
                <w:color w:val="000000"/>
                <w:sz w:val="12"/>
                <w:szCs w:val="12"/>
              </w:rPr>
              <w:t>С другими видами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Не устанавливаются</w:t>
            </w:r>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color w:val="000000"/>
                <w:sz w:val="12"/>
                <w:szCs w:val="12"/>
              </w:rPr>
            </w:pPr>
            <w:r w:rsidRPr="0062171C">
              <w:rPr>
                <w:rFonts w:ascii="Arial" w:hAnsi="Arial" w:cs="Arial"/>
                <w:color w:val="000000"/>
                <w:sz w:val="12"/>
                <w:szCs w:val="12"/>
              </w:rPr>
              <w:t>3</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color w:val="000000"/>
                <w:sz w:val="12"/>
                <w:szCs w:val="12"/>
              </w:rPr>
            </w:pPr>
            <w:r w:rsidRPr="0062171C">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3.1</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rPr>
                <w:rFonts w:ascii="Arial" w:hAnsi="Arial" w:cs="Arial"/>
                <w:color w:val="000000"/>
                <w:sz w:val="12"/>
                <w:szCs w:val="12"/>
              </w:rPr>
            </w:pPr>
            <w:r w:rsidRPr="0062171C">
              <w:rPr>
                <w:rFonts w:ascii="Arial" w:hAnsi="Arial" w:cs="Arial"/>
                <w:color w:val="000000"/>
                <w:sz w:val="12"/>
                <w:szCs w:val="12"/>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62171C">
                <w:rPr>
                  <w:rFonts w:ascii="Arial" w:hAnsi="Arial" w:cs="Arial"/>
                  <w:color w:val="000000"/>
                  <w:sz w:val="12"/>
                  <w:szCs w:val="12"/>
                </w:rPr>
                <w:t>0 м</w:t>
              </w:r>
            </w:smartTag>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3.2</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rPr>
                <w:rFonts w:ascii="Arial" w:hAnsi="Arial" w:cs="Arial"/>
                <w:color w:val="000000"/>
                <w:sz w:val="12"/>
                <w:szCs w:val="12"/>
              </w:rPr>
            </w:pPr>
            <w:r w:rsidRPr="0062171C">
              <w:rPr>
                <w:rFonts w:ascii="Arial" w:hAnsi="Arial" w:cs="Arial"/>
                <w:color w:val="000000"/>
                <w:sz w:val="12"/>
                <w:szCs w:val="12"/>
              </w:rPr>
              <w:t>для хозяйственных построек</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62171C">
                <w:rPr>
                  <w:rFonts w:ascii="Arial" w:hAnsi="Arial" w:cs="Arial"/>
                  <w:color w:val="000000"/>
                  <w:sz w:val="12"/>
                  <w:szCs w:val="12"/>
                </w:rPr>
                <w:t>1 м</w:t>
              </w:r>
            </w:smartTag>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3.3</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rPr>
                <w:rFonts w:ascii="Arial" w:hAnsi="Arial" w:cs="Arial"/>
                <w:color w:val="000000"/>
                <w:sz w:val="12"/>
                <w:szCs w:val="12"/>
              </w:rPr>
            </w:pPr>
            <w:r w:rsidRPr="0062171C">
              <w:rPr>
                <w:rFonts w:ascii="Arial" w:hAnsi="Arial" w:cs="Arial"/>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62171C">
                <w:rPr>
                  <w:rFonts w:ascii="Arial" w:hAnsi="Arial" w:cs="Arial"/>
                  <w:color w:val="000000"/>
                  <w:sz w:val="12"/>
                  <w:szCs w:val="12"/>
                </w:rPr>
                <w:t>3 м</w:t>
              </w:r>
            </w:smartTag>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color w:val="000000"/>
                <w:sz w:val="12"/>
                <w:szCs w:val="12"/>
              </w:rPr>
            </w:pPr>
            <w:r w:rsidRPr="0062171C">
              <w:rPr>
                <w:rFonts w:ascii="Arial" w:hAnsi="Arial" w:cs="Arial"/>
                <w:color w:val="000000"/>
                <w:sz w:val="12"/>
                <w:szCs w:val="12"/>
              </w:rPr>
              <w:t>4</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color w:val="000000"/>
                <w:sz w:val="12"/>
                <w:szCs w:val="12"/>
              </w:rPr>
            </w:pPr>
            <w:r w:rsidRPr="0062171C">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4.1</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rPr>
                <w:rFonts w:ascii="Arial" w:hAnsi="Arial" w:cs="Arial"/>
                <w:color w:val="000000"/>
                <w:sz w:val="12"/>
                <w:szCs w:val="12"/>
              </w:rPr>
            </w:pPr>
            <w:r w:rsidRPr="0062171C">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62171C">
                <w:rPr>
                  <w:rFonts w:ascii="Arial" w:hAnsi="Arial" w:cs="Arial"/>
                  <w:color w:val="000000"/>
                  <w:sz w:val="12"/>
                  <w:szCs w:val="12"/>
                </w:rPr>
                <w:t>0 м</w:t>
              </w:r>
            </w:smartTag>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4.2</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rPr>
                <w:rFonts w:ascii="Arial" w:hAnsi="Arial" w:cs="Arial"/>
                <w:color w:val="000000"/>
                <w:sz w:val="12"/>
                <w:szCs w:val="12"/>
              </w:rPr>
            </w:pPr>
            <w:r w:rsidRPr="0062171C">
              <w:rPr>
                <w:rFonts w:ascii="Arial" w:hAnsi="Arial" w:cs="Arial"/>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62171C">
                <w:rPr>
                  <w:rFonts w:ascii="Arial" w:hAnsi="Arial" w:cs="Arial"/>
                  <w:color w:val="000000"/>
                  <w:sz w:val="12"/>
                  <w:szCs w:val="12"/>
                </w:rPr>
                <w:t>5 м</w:t>
              </w:r>
            </w:smartTag>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color w:val="000000"/>
                <w:sz w:val="12"/>
                <w:szCs w:val="12"/>
              </w:rPr>
            </w:pPr>
            <w:r w:rsidRPr="0062171C">
              <w:rPr>
                <w:rFonts w:ascii="Arial" w:hAnsi="Arial" w:cs="Arial"/>
                <w:color w:val="000000"/>
                <w:sz w:val="12"/>
                <w:szCs w:val="12"/>
              </w:rPr>
              <w:t>5</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color w:val="000000"/>
                <w:sz w:val="12"/>
                <w:szCs w:val="12"/>
              </w:rPr>
            </w:pPr>
            <w:r w:rsidRPr="0062171C">
              <w:rPr>
                <w:rFonts w:ascii="Arial" w:hAnsi="Arial" w:cs="Arial"/>
                <w:color w:val="000000"/>
                <w:sz w:val="12"/>
                <w:szCs w:val="12"/>
              </w:rPr>
              <w:t>Предельная (максимальная) высота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62171C">
                <w:rPr>
                  <w:rFonts w:ascii="Arial" w:hAnsi="Arial" w:cs="Arial"/>
                  <w:color w:val="000000"/>
                  <w:sz w:val="12"/>
                  <w:szCs w:val="12"/>
                </w:rPr>
                <w:t>15 м</w:t>
              </w:r>
            </w:smartTag>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color w:val="000000"/>
                <w:sz w:val="12"/>
                <w:szCs w:val="12"/>
              </w:rPr>
            </w:pPr>
            <w:r w:rsidRPr="0062171C">
              <w:rPr>
                <w:rFonts w:ascii="Arial" w:hAnsi="Arial" w:cs="Arial"/>
                <w:color w:val="000000"/>
                <w:sz w:val="12"/>
                <w:szCs w:val="12"/>
              </w:rPr>
              <w:t>6</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color w:val="000000"/>
                <w:sz w:val="12"/>
                <w:szCs w:val="12"/>
              </w:rPr>
            </w:pPr>
            <w:r w:rsidRPr="0062171C">
              <w:rPr>
                <w:rFonts w:ascii="Arial" w:hAnsi="Arial" w:cs="Arial"/>
                <w:color w:val="000000"/>
                <w:sz w:val="12"/>
                <w:szCs w:val="12"/>
              </w:rPr>
              <w:t>Максимальный процент застройки в границах земельного участка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6.1</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rPr>
                <w:rFonts w:ascii="Arial" w:hAnsi="Arial" w:cs="Arial"/>
                <w:color w:val="000000"/>
                <w:sz w:val="12"/>
                <w:szCs w:val="12"/>
              </w:rPr>
            </w:pPr>
            <w:r w:rsidRPr="0062171C">
              <w:rPr>
                <w:rFonts w:ascii="Arial" w:hAnsi="Arial" w:cs="Arial"/>
                <w:color w:val="000000"/>
                <w:sz w:val="12"/>
                <w:szCs w:val="12"/>
              </w:rPr>
              <w:t xml:space="preserve">с основным видом разрешенного использования "Коммунальное обслуживание" </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rPr>
                <w:rFonts w:ascii="Arial" w:hAnsi="Arial" w:cs="Arial"/>
                <w:color w:val="000000"/>
                <w:sz w:val="12"/>
                <w:szCs w:val="12"/>
              </w:rPr>
            </w:pPr>
            <w:r w:rsidRPr="0062171C">
              <w:rPr>
                <w:rFonts w:ascii="Arial" w:hAnsi="Arial" w:cs="Arial"/>
                <w:color w:val="000000"/>
                <w:sz w:val="12"/>
                <w:szCs w:val="12"/>
              </w:rPr>
              <w:t>в случае размещения на земельном участке только объектов инженерно-технического обеспечения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100 %</w:t>
            </w:r>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rPr>
                <w:rFonts w:ascii="Arial" w:hAnsi="Arial" w:cs="Arial"/>
                <w:color w:val="000000"/>
                <w:sz w:val="12"/>
                <w:szCs w:val="12"/>
              </w:rPr>
            </w:pPr>
            <w:r w:rsidRPr="0062171C">
              <w:rPr>
                <w:rFonts w:ascii="Arial" w:hAnsi="Arial" w:cs="Arial"/>
                <w:color w:val="000000"/>
                <w:sz w:val="12"/>
                <w:szCs w:val="12"/>
              </w:rPr>
              <w:t>в случае размещения на земельном участке иных объектов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80 %</w:t>
            </w:r>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6.2</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rPr>
                <w:rFonts w:ascii="Arial" w:hAnsi="Arial" w:cs="Arial"/>
                <w:color w:val="000000"/>
                <w:sz w:val="12"/>
                <w:szCs w:val="12"/>
              </w:rPr>
            </w:pPr>
            <w:r w:rsidRPr="0062171C">
              <w:rPr>
                <w:rFonts w:ascii="Arial" w:hAnsi="Arial" w:cs="Arial"/>
                <w:color w:val="000000"/>
                <w:sz w:val="12"/>
                <w:szCs w:val="12"/>
              </w:rPr>
              <w:t>с другими видами разрешенного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80 %</w:t>
            </w:r>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center"/>
              <w:rPr>
                <w:rFonts w:ascii="Arial" w:hAnsi="Arial" w:cs="Arial"/>
                <w:color w:val="000000"/>
                <w:sz w:val="12"/>
                <w:szCs w:val="12"/>
              </w:rPr>
            </w:pPr>
            <w:r w:rsidRPr="0062171C">
              <w:rPr>
                <w:rFonts w:ascii="Arial" w:hAnsi="Arial" w:cs="Arial"/>
                <w:color w:val="000000"/>
                <w:sz w:val="12"/>
                <w:szCs w:val="12"/>
              </w:rPr>
              <w:t>7</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rPr>
                <w:rFonts w:ascii="Arial" w:hAnsi="Arial" w:cs="Arial"/>
                <w:color w:val="000000"/>
                <w:sz w:val="12"/>
                <w:szCs w:val="12"/>
              </w:rPr>
            </w:pPr>
            <w:r w:rsidRPr="0062171C">
              <w:rPr>
                <w:rFonts w:ascii="Arial" w:hAnsi="Arial" w:cs="Arial"/>
                <w:color w:val="000000"/>
                <w:sz w:val="12"/>
                <w:szCs w:val="12"/>
              </w:rPr>
              <w:t>Минимальный процент застройки в границах земельного участка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7.1</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rPr>
                <w:rFonts w:ascii="Arial" w:hAnsi="Arial" w:cs="Arial"/>
                <w:color w:val="000000"/>
                <w:sz w:val="12"/>
                <w:szCs w:val="12"/>
              </w:rPr>
            </w:pPr>
            <w:r w:rsidRPr="0062171C">
              <w:rPr>
                <w:rFonts w:ascii="Arial" w:hAnsi="Arial" w:cs="Arial"/>
                <w:color w:val="000000"/>
                <w:sz w:val="12"/>
                <w:szCs w:val="12"/>
              </w:rPr>
              <w:t>с видом разрешенного использования «Легкая промышленность», «Пищевая промышленность», «Энергетика» или «Склады»</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20 %</w:t>
            </w:r>
          </w:p>
        </w:tc>
      </w:tr>
      <w:tr w:rsidR="00604AB4" w:rsidRPr="0062171C" w:rsidTr="00A00930">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7.2</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rPr>
                <w:rFonts w:ascii="Arial" w:hAnsi="Arial" w:cs="Arial"/>
                <w:color w:val="000000"/>
                <w:sz w:val="12"/>
                <w:szCs w:val="12"/>
              </w:rPr>
            </w:pPr>
            <w:r w:rsidRPr="0062171C">
              <w:rPr>
                <w:rFonts w:ascii="Arial" w:hAnsi="Arial" w:cs="Arial"/>
                <w:color w:val="000000"/>
                <w:sz w:val="12"/>
                <w:szCs w:val="12"/>
              </w:rPr>
              <w:t>с другими видами разрешенного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pStyle w:val="affff8"/>
              <w:jc w:val="center"/>
              <w:rPr>
                <w:rFonts w:ascii="Arial" w:hAnsi="Arial" w:cs="Arial"/>
                <w:color w:val="000000"/>
                <w:sz w:val="12"/>
                <w:szCs w:val="12"/>
              </w:rPr>
            </w:pPr>
            <w:r w:rsidRPr="0062171C">
              <w:rPr>
                <w:rFonts w:ascii="Arial" w:hAnsi="Arial" w:cs="Arial"/>
                <w:color w:val="000000"/>
                <w:sz w:val="12"/>
                <w:szCs w:val="12"/>
              </w:rPr>
              <w:t>не подлежит установлению</w:t>
            </w:r>
          </w:p>
        </w:tc>
      </w:tr>
    </w:tbl>
    <w:bookmarkEnd w:id="71"/>
    <w:p w:rsidR="00604AB4" w:rsidRPr="00482F20" w:rsidRDefault="00604AB4" w:rsidP="00BF2350">
      <w:pPr>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604AB4" w:rsidRPr="0062171C" w:rsidRDefault="00604AB4" w:rsidP="00BF2350">
      <w:pPr>
        <w:autoSpaceDN w:val="0"/>
        <w:adjustRightInd w:val="0"/>
        <w:ind w:firstLine="284"/>
        <w:jc w:val="both"/>
        <w:rPr>
          <w:rFonts w:ascii="Arial" w:hAnsi="Arial" w:cs="Arial"/>
          <w:color w:val="000000"/>
          <w:sz w:val="4"/>
          <w:szCs w:val="4"/>
        </w:rPr>
      </w:pPr>
    </w:p>
    <w:p w:rsidR="00604AB4" w:rsidRPr="00482F20" w:rsidRDefault="00D271D6" w:rsidP="00BF2350">
      <w:pPr>
        <w:pStyle w:val="ConsNormal"/>
        <w:widowControl/>
        <w:tabs>
          <w:tab w:val="left" w:pos="720"/>
          <w:tab w:val="left" w:pos="800"/>
        </w:tabs>
        <w:ind w:firstLine="284"/>
        <w:jc w:val="both"/>
        <w:rPr>
          <w:rFonts w:cs="Arial"/>
          <w:b/>
          <w:color w:val="000000"/>
          <w:sz w:val="16"/>
          <w:szCs w:val="16"/>
        </w:rPr>
      </w:pPr>
      <w:r w:rsidRPr="00482F20">
        <w:rPr>
          <w:rFonts w:cs="Arial"/>
          <w:b/>
          <w:color w:val="000000"/>
          <w:sz w:val="16"/>
          <w:szCs w:val="16"/>
        </w:rPr>
        <w:t xml:space="preserve">П.2. </w:t>
      </w:r>
      <w:r w:rsidR="00604AB4" w:rsidRPr="00482F20">
        <w:rPr>
          <w:rFonts w:cs="Arial"/>
          <w:b/>
          <w:color w:val="000000"/>
          <w:sz w:val="16"/>
          <w:szCs w:val="16"/>
        </w:rPr>
        <w:t>ЗОНА ПРОИЗВОДСТВЕННЫХ ПРЕДПРИЯТИЙ III-V КЛАССА ОПАСНОСТИ</w:t>
      </w:r>
    </w:p>
    <w:p w:rsidR="00604AB4" w:rsidRPr="00482F20" w:rsidRDefault="00604AB4" w:rsidP="00BF2350">
      <w:pPr>
        <w:pStyle w:val="ConsNormal"/>
        <w:tabs>
          <w:tab w:val="left" w:pos="900"/>
        </w:tabs>
        <w:ind w:firstLine="284"/>
        <w:jc w:val="both"/>
        <w:rPr>
          <w:rFonts w:cs="Arial"/>
          <w:color w:val="000000"/>
          <w:sz w:val="16"/>
          <w:szCs w:val="16"/>
        </w:rPr>
      </w:pPr>
      <w:r w:rsidRPr="00482F20">
        <w:rPr>
          <w:rFonts w:cs="Arial"/>
          <w:color w:val="000000"/>
          <w:sz w:val="16"/>
          <w:szCs w:val="16"/>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482F20">
        <w:rPr>
          <w:rFonts w:cs="Arial"/>
          <w:color w:val="000000"/>
          <w:sz w:val="16"/>
          <w:szCs w:val="16"/>
          <w:lang w:val="en-US"/>
        </w:rPr>
        <w:t>III</w:t>
      </w:r>
      <w:r w:rsidRPr="00482F20">
        <w:rPr>
          <w:rFonts w:cs="Arial"/>
          <w:color w:val="000000"/>
          <w:sz w:val="16"/>
          <w:szCs w:val="16"/>
        </w:rPr>
        <w:t>.</w:t>
      </w:r>
    </w:p>
    <w:p w:rsidR="00604AB4" w:rsidRPr="00482F20" w:rsidRDefault="00604AB4" w:rsidP="00BF2350">
      <w:pPr>
        <w:pStyle w:val="ConsNormal"/>
        <w:tabs>
          <w:tab w:val="left" w:pos="900"/>
        </w:tabs>
        <w:ind w:firstLine="284"/>
        <w:jc w:val="both"/>
        <w:rPr>
          <w:rFonts w:cs="Arial"/>
          <w:b/>
          <w:color w:val="000000"/>
          <w:sz w:val="16"/>
          <w:szCs w:val="16"/>
        </w:rPr>
      </w:pPr>
      <w:r w:rsidRPr="00482F20">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2128"/>
        <w:gridCol w:w="8206"/>
        <w:gridCol w:w="852"/>
      </w:tblGrid>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vAlign w:val="center"/>
          </w:tcPr>
          <w:p w:rsidR="00604AB4" w:rsidRPr="0062171C" w:rsidRDefault="00604AB4" w:rsidP="0062171C">
            <w:pPr>
              <w:pStyle w:val="affff9"/>
              <w:rPr>
                <w:rFonts w:ascii="Arial" w:hAnsi="Arial" w:cs="Arial"/>
                <w:color w:val="000000"/>
                <w:sz w:val="12"/>
                <w:szCs w:val="12"/>
              </w:rPr>
            </w:pPr>
            <w:r w:rsidRPr="0062171C">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668" w:type="pct"/>
            <w:tcBorders>
              <w:top w:val="single" w:sz="4" w:space="0" w:color="000000"/>
              <w:left w:val="single" w:sz="4" w:space="0" w:color="000000"/>
              <w:bottom w:val="single" w:sz="4" w:space="0" w:color="000000"/>
              <w:right w:val="single" w:sz="4" w:space="0" w:color="000000"/>
            </w:tcBorders>
            <w:vAlign w:val="center"/>
          </w:tcPr>
          <w:p w:rsidR="00604AB4" w:rsidRPr="0062171C" w:rsidRDefault="00604AB4" w:rsidP="0062171C">
            <w:pPr>
              <w:pStyle w:val="affff9"/>
              <w:rPr>
                <w:rFonts w:ascii="Arial" w:hAnsi="Arial" w:cs="Arial"/>
                <w:color w:val="000000"/>
                <w:sz w:val="12"/>
                <w:szCs w:val="12"/>
              </w:rPr>
            </w:pPr>
            <w:r w:rsidRPr="0062171C">
              <w:rPr>
                <w:rFonts w:ascii="Arial" w:hAnsi="Arial" w:cs="Arial"/>
                <w:color w:val="000000"/>
                <w:sz w:val="12"/>
                <w:szCs w:val="12"/>
              </w:rPr>
              <w:t>Описание вида разрешенного использования земельного участка</w:t>
            </w:r>
          </w:p>
        </w:tc>
        <w:tc>
          <w:tcPr>
            <w:tcW w:w="381" w:type="pct"/>
            <w:tcBorders>
              <w:top w:val="single" w:sz="4" w:space="0" w:color="000000"/>
              <w:left w:val="single" w:sz="4" w:space="0" w:color="000000"/>
              <w:bottom w:val="single" w:sz="4" w:space="0" w:color="000000"/>
              <w:right w:val="single" w:sz="4" w:space="0" w:color="000000"/>
            </w:tcBorders>
            <w:vAlign w:val="center"/>
          </w:tcPr>
          <w:p w:rsidR="00604AB4" w:rsidRPr="0062171C" w:rsidRDefault="00604AB4" w:rsidP="0062171C">
            <w:pPr>
              <w:pStyle w:val="affff9"/>
              <w:rPr>
                <w:rFonts w:ascii="Arial" w:hAnsi="Arial" w:cs="Arial"/>
                <w:color w:val="000000"/>
                <w:sz w:val="12"/>
                <w:szCs w:val="12"/>
              </w:rPr>
            </w:pPr>
            <w:r w:rsidRPr="0062171C">
              <w:rPr>
                <w:rFonts w:ascii="Arial" w:hAnsi="Arial" w:cs="Arial"/>
                <w:color w:val="000000"/>
                <w:sz w:val="12"/>
                <w:szCs w:val="12"/>
                <w:lang w:eastAsia="ru-RU"/>
              </w:rPr>
              <w:t>Код</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Тяжелая промышленность</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6.2</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Автомобилестроительная промышленность</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6.2.1</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Легкая промышленность</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текстильной, фарфоро-фаянсовой, электронной промышленности</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6.3</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Фармацевтическая промышленность</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6.3.1</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Пищевая промышленность</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6.4</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Нефтехимическая промышленность</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6.5</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Строительная промышленность</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6.6</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Целлюлозно-бумажная промышленность</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6.11</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Коммунальное обслуживание</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3.1</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Предоставление коммунальных услуг</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3.1.1</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3.1.2</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Склад</w:t>
            </w:r>
          </w:p>
        </w:tc>
        <w:tc>
          <w:tcPr>
            <w:tcW w:w="3668" w:type="pct"/>
            <w:tcBorders>
              <w:top w:val="single" w:sz="4" w:space="0" w:color="000000"/>
              <w:left w:val="single" w:sz="4" w:space="0" w:color="000000"/>
              <w:bottom w:val="single" w:sz="4" w:space="0" w:color="000000"/>
              <w:right w:val="single" w:sz="4" w:space="0" w:color="000000"/>
            </w:tcBorders>
          </w:tcPr>
          <w:p w:rsidR="00C23B89" w:rsidRPr="0062171C" w:rsidRDefault="00604AB4" w:rsidP="003F785A">
            <w:pPr>
              <w:autoSpaceDN w:val="0"/>
              <w:adjustRightInd w:val="0"/>
              <w:rPr>
                <w:rFonts w:ascii="Arial" w:hAnsi="Arial" w:cs="Arial"/>
                <w:color w:val="000000"/>
                <w:sz w:val="12"/>
                <w:szCs w:val="12"/>
              </w:rPr>
            </w:pPr>
            <w:r w:rsidRPr="0062171C">
              <w:rPr>
                <w:rFonts w:ascii="Arial" w:hAnsi="Arial" w:cs="Arial"/>
                <w:color w:val="000000"/>
                <w:sz w:val="12"/>
                <w:szCs w:val="1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r w:rsidRPr="0062171C">
              <w:rPr>
                <w:rFonts w:ascii="Arial" w:hAnsi="Arial" w:cs="Arial"/>
                <w:color w:val="000000"/>
                <w:sz w:val="12"/>
                <w:szCs w:val="12"/>
              </w:rPr>
              <w:lastRenderedPageBreak/>
              <w:t>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lastRenderedPageBreak/>
              <w:t>6.9</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Служебные гаражи</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4.9</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Хранение автотранспорта</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2.7.1</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Обеспечение научной деятельности</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3.9</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Питомники</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сооружений, необходимых для указанных видов сельскохозяйственного производства</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1.17</w:t>
            </w:r>
          </w:p>
        </w:tc>
      </w:tr>
      <w:tr w:rsidR="00604AB4" w:rsidRPr="0062171C" w:rsidTr="0062171C">
        <w:trPr>
          <w:trHeight w:val="20"/>
          <w:jc w:val="center"/>
        </w:trPr>
        <w:tc>
          <w:tcPr>
            <w:tcW w:w="951" w:type="pct"/>
            <w:tcBorders>
              <w:top w:val="single" w:sz="4" w:space="0" w:color="000000"/>
              <w:lef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Энергетика</w:t>
            </w:r>
          </w:p>
        </w:tc>
        <w:tc>
          <w:tcPr>
            <w:tcW w:w="3668" w:type="pct"/>
            <w:tcBorders>
              <w:top w:val="single" w:sz="4" w:space="0" w:color="000000"/>
              <w:left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81" w:type="pct"/>
            <w:tcBorders>
              <w:top w:val="single" w:sz="4" w:space="0" w:color="000000"/>
              <w:left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6.7</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Автомобильный транспорт</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7.2</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Обеспечение внутреннего правопорядка</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8.3</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Общественное питание</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4.6</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Объекты дорожного сервиса</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4.9.1</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Благоустройство территории</w:t>
            </w:r>
          </w:p>
        </w:tc>
        <w:tc>
          <w:tcPr>
            <w:tcW w:w="3668"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12.0.2</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Амбулаторное ветеринарное обслуживание</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3.10.1</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Приюты для животных</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оказания ветеринарных услуг в стационаре;</w:t>
            </w:r>
          </w:p>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предназначенных для организации гостиниц для животных</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3.10.2</w:t>
            </w:r>
          </w:p>
        </w:tc>
      </w:tr>
    </w:tbl>
    <w:p w:rsidR="00604AB4" w:rsidRPr="0062171C" w:rsidRDefault="00604AB4" w:rsidP="00482F20">
      <w:pPr>
        <w:tabs>
          <w:tab w:val="left" w:pos="-1843"/>
          <w:tab w:val="left" w:pos="900"/>
        </w:tabs>
        <w:autoSpaceDN w:val="0"/>
        <w:adjustRightInd w:val="0"/>
        <w:ind w:firstLine="284"/>
        <w:rPr>
          <w:rFonts w:ascii="Arial" w:hAnsi="Arial" w:cs="Arial"/>
          <w:b/>
          <w:color w:val="000000"/>
          <w:sz w:val="4"/>
          <w:szCs w:val="4"/>
        </w:rPr>
      </w:pPr>
    </w:p>
    <w:p w:rsidR="00604AB4" w:rsidRPr="00482F20" w:rsidRDefault="00604AB4" w:rsidP="00482F20">
      <w:pPr>
        <w:tabs>
          <w:tab w:val="left" w:pos="-1843"/>
          <w:tab w:val="left" w:pos="900"/>
        </w:tabs>
        <w:autoSpaceDN w:val="0"/>
        <w:adjustRightInd w:val="0"/>
        <w:ind w:firstLine="284"/>
        <w:rPr>
          <w:rFonts w:ascii="Arial" w:hAnsi="Arial" w:cs="Arial"/>
          <w:b/>
          <w:color w:val="000000"/>
          <w:sz w:val="16"/>
          <w:szCs w:val="16"/>
        </w:rPr>
      </w:pPr>
      <w:r w:rsidRPr="00482F20">
        <w:rPr>
          <w:rFonts w:ascii="Arial" w:hAnsi="Arial" w:cs="Arial"/>
          <w:b/>
          <w:color w:val="000000"/>
          <w:sz w:val="16"/>
          <w:szCs w:val="16"/>
        </w:rPr>
        <w:t>Условно разрешённые виды использования:</w:t>
      </w:r>
    </w:p>
    <w:tbl>
      <w:tblPr>
        <w:tblW w:w="5000" w:type="pct"/>
        <w:jc w:val="center"/>
        <w:tblCellMar>
          <w:left w:w="0" w:type="dxa"/>
          <w:right w:w="0" w:type="dxa"/>
        </w:tblCellMar>
        <w:tblLook w:val="0000" w:firstRow="0" w:lastRow="0" w:firstColumn="0" w:lastColumn="0" w:noHBand="0" w:noVBand="0"/>
      </w:tblPr>
      <w:tblGrid>
        <w:gridCol w:w="2128"/>
        <w:gridCol w:w="8208"/>
        <w:gridCol w:w="850"/>
      </w:tblGrid>
      <w:tr w:rsidR="00604AB4" w:rsidRPr="0062171C" w:rsidTr="0062171C">
        <w:trPr>
          <w:trHeight w:val="113"/>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Связь</w:t>
            </w:r>
          </w:p>
        </w:tc>
        <w:tc>
          <w:tcPr>
            <w:tcW w:w="3669"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6.8</w:t>
            </w:r>
          </w:p>
        </w:tc>
      </w:tr>
    </w:tbl>
    <w:p w:rsidR="00604AB4" w:rsidRPr="0062171C" w:rsidRDefault="00604AB4" w:rsidP="00482F20">
      <w:pPr>
        <w:tabs>
          <w:tab w:val="left" w:pos="-1843"/>
          <w:tab w:val="left" w:pos="900"/>
        </w:tabs>
        <w:autoSpaceDN w:val="0"/>
        <w:adjustRightInd w:val="0"/>
        <w:ind w:firstLine="284"/>
        <w:rPr>
          <w:rFonts w:ascii="Arial" w:hAnsi="Arial" w:cs="Arial"/>
          <w:b/>
          <w:color w:val="000000"/>
          <w:sz w:val="4"/>
          <w:szCs w:val="4"/>
        </w:rPr>
      </w:pPr>
    </w:p>
    <w:p w:rsidR="00604AB4" w:rsidRPr="00482F20" w:rsidRDefault="00604AB4" w:rsidP="00482F20">
      <w:pPr>
        <w:tabs>
          <w:tab w:val="left" w:pos="-1843"/>
          <w:tab w:val="left" w:pos="900"/>
        </w:tabs>
        <w:autoSpaceDN w:val="0"/>
        <w:adjustRightInd w:val="0"/>
        <w:ind w:firstLine="284"/>
        <w:rPr>
          <w:rFonts w:ascii="Arial" w:hAnsi="Arial" w:cs="Arial"/>
          <w:b/>
          <w:color w:val="000000"/>
          <w:sz w:val="16"/>
          <w:szCs w:val="16"/>
        </w:rPr>
      </w:pPr>
      <w:r w:rsidRPr="00482F20">
        <w:rPr>
          <w:rFonts w:ascii="Arial" w:hAnsi="Arial"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2131"/>
        <w:gridCol w:w="8221"/>
        <w:gridCol w:w="854"/>
      </w:tblGrid>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vAlign w:val="center"/>
          </w:tcPr>
          <w:p w:rsidR="00604AB4" w:rsidRPr="0062171C" w:rsidRDefault="00604AB4" w:rsidP="0062171C">
            <w:pPr>
              <w:pStyle w:val="affff9"/>
              <w:rPr>
                <w:rFonts w:ascii="Arial" w:hAnsi="Arial" w:cs="Arial"/>
                <w:color w:val="000000"/>
                <w:sz w:val="12"/>
                <w:szCs w:val="12"/>
              </w:rPr>
            </w:pPr>
            <w:r w:rsidRPr="0062171C">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62171C" w:rsidRDefault="00604AB4" w:rsidP="0062171C">
            <w:pPr>
              <w:jc w:val="center"/>
              <w:rPr>
                <w:rFonts w:ascii="Arial" w:hAnsi="Arial" w:cs="Arial"/>
                <w:color w:val="000000"/>
                <w:sz w:val="12"/>
                <w:szCs w:val="12"/>
              </w:rPr>
            </w:pPr>
            <w:r w:rsidRPr="0062171C">
              <w:rPr>
                <w:rFonts w:ascii="Arial" w:hAnsi="Arial" w:cs="Arial"/>
                <w:b/>
                <w:color w:val="000000"/>
                <w:sz w:val="12"/>
                <w:szCs w:val="12"/>
              </w:rPr>
              <w:t>Описание вида разрешенного использования земельного участка</w:t>
            </w:r>
          </w:p>
        </w:tc>
        <w:tc>
          <w:tcPr>
            <w:tcW w:w="381" w:type="pct"/>
            <w:tcBorders>
              <w:top w:val="single" w:sz="4" w:space="0" w:color="000000"/>
              <w:left w:val="single" w:sz="4" w:space="0" w:color="000000"/>
              <w:bottom w:val="single" w:sz="4" w:space="0" w:color="000000"/>
              <w:right w:val="single" w:sz="4" w:space="0" w:color="000000"/>
            </w:tcBorders>
            <w:vAlign w:val="center"/>
          </w:tcPr>
          <w:p w:rsidR="00604AB4" w:rsidRPr="0062171C" w:rsidRDefault="00604AB4" w:rsidP="0062171C">
            <w:pPr>
              <w:pStyle w:val="affff9"/>
              <w:rPr>
                <w:rFonts w:ascii="Arial" w:hAnsi="Arial" w:cs="Arial"/>
                <w:color w:val="000000"/>
                <w:sz w:val="12"/>
                <w:szCs w:val="12"/>
              </w:rPr>
            </w:pPr>
            <w:r w:rsidRPr="0062171C">
              <w:rPr>
                <w:rFonts w:ascii="Arial" w:hAnsi="Arial" w:cs="Arial"/>
                <w:color w:val="000000"/>
                <w:sz w:val="12"/>
                <w:szCs w:val="12"/>
                <w:lang w:eastAsia="ru-RU"/>
              </w:rPr>
              <w:t>Код</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Коммунальное обслуживание</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3.1</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Склад</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6.9</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Служебные гаражи</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4.9</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Связь</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6.8</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Автомобильный транспорт</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7.2</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Обеспечение внутреннего правопорядка</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8.3</w:t>
            </w:r>
          </w:p>
        </w:tc>
      </w:tr>
      <w:tr w:rsidR="00604AB4" w:rsidRPr="0062171C" w:rsidTr="0062171C">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Общественное питание</w:t>
            </w:r>
          </w:p>
        </w:tc>
        <w:tc>
          <w:tcPr>
            <w:tcW w:w="3668"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62171C">
            <w:pPr>
              <w:autoSpaceDN w:val="0"/>
              <w:adjustRightInd w:val="0"/>
              <w:rPr>
                <w:rFonts w:ascii="Arial" w:hAnsi="Arial" w:cs="Arial"/>
                <w:color w:val="000000"/>
                <w:sz w:val="12"/>
                <w:szCs w:val="12"/>
              </w:rPr>
            </w:pPr>
            <w:r w:rsidRPr="0062171C">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81" w:type="pct"/>
            <w:tcBorders>
              <w:top w:val="single" w:sz="4" w:space="0" w:color="000000"/>
              <w:left w:val="single" w:sz="4" w:space="0" w:color="000000"/>
              <w:bottom w:val="single" w:sz="4" w:space="0" w:color="000000"/>
              <w:right w:val="single" w:sz="4" w:space="0" w:color="000000"/>
            </w:tcBorders>
          </w:tcPr>
          <w:p w:rsidR="00604AB4" w:rsidRPr="0062171C" w:rsidRDefault="00604AB4" w:rsidP="0062171C">
            <w:pPr>
              <w:autoSpaceDN w:val="0"/>
              <w:adjustRightInd w:val="0"/>
              <w:jc w:val="center"/>
              <w:rPr>
                <w:rFonts w:ascii="Arial" w:hAnsi="Arial" w:cs="Arial"/>
                <w:color w:val="000000"/>
                <w:sz w:val="12"/>
                <w:szCs w:val="12"/>
              </w:rPr>
            </w:pPr>
            <w:r w:rsidRPr="0062171C">
              <w:rPr>
                <w:rFonts w:ascii="Arial" w:hAnsi="Arial" w:cs="Arial"/>
                <w:color w:val="000000"/>
                <w:sz w:val="12"/>
                <w:szCs w:val="12"/>
              </w:rPr>
              <w:t>4.6</w:t>
            </w:r>
          </w:p>
        </w:tc>
      </w:tr>
    </w:tbl>
    <w:p w:rsidR="00604AB4" w:rsidRPr="0062171C" w:rsidRDefault="00604AB4" w:rsidP="00482F20">
      <w:pPr>
        <w:pStyle w:val="ConsNormal"/>
        <w:widowControl/>
        <w:tabs>
          <w:tab w:val="left" w:pos="-1843"/>
          <w:tab w:val="num" w:pos="426"/>
          <w:tab w:val="left" w:pos="900"/>
        </w:tabs>
        <w:ind w:firstLine="284"/>
        <w:jc w:val="both"/>
        <w:rPr>
          <w:rFonts w:cs="Arial"/>
          <w:b/>
          <w:color w:val="000000"/>
          <w:sz w:val="4"/>
          <w:szCs w:val="4"/>
        </w:rPr>
      </w:pPr>
    </w:p>
    <w:p w:rsidR="00604AB4" w:rsidRPr="00482F20" w:rsidRDefault="00604AB4" w:rsidP="00482F20">
      <w:pPr>
        <w:pStyle w:val="1ff4"/>
        <w:spacing w:before="0" w:after="0"/>
        <w:ind w:firstLine="284"/>
        <w:rPr>
          <w:rFonts w:ascii="Arial" w:hAnsi="Arial" w:cs="Arial"/>
          <w:b/>
          <w:color w:val="000000"/>
          <w:sz w:val="16"/>
          <w:szCs w:val="16"/>
        </w:rPr>
      </w:pPr>
      <w:r w:rsidRPr="00482F20">
        <w:rPr>
          <w:rFonts w:ascii="Arial" w:hAnsi="Arial" w:cs="Arial"/>
          <w:b/>
          <w:color w:val="000000"/>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CellMar>
          <w:left w:w="0" w:type="dxa"/>
          <w:right w:w="0" w:type="dxa"/>
        </w:tblCellMar>
        <w:tblLook w:val="0000" w:firstRow="0" w:lastRow="0" w:firstColumn="0" w:lastColumn="0" w:noHBand="0" w:noVBand="0"/>
      </w:tblPr>
      <w:tblGrid>
        <w:gridCol w:w="572"/>
        <w:gridCol w:w="8364"/>
        <w:gridCol w:w="2270"/>
      </w:tblGrid>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vAlign w:val="center"/>
          </w:tcPr>
          <w:p w:rsidR="00604AB4" w:rsidRPr="0062171C" w:rsidRDefault="00604AB4" w:rsidP="007535A2">
            <w:pPr>
              <w:pStyle w:val="affff9"/>
              <w:rPr>
                <w:rFonts w:ascii="Arial" w:hAnsi="Arial" w:cs="Arial"/>
                <w:color w:val="000000"/>
                <w:sz w:val="12"/>
                <w:szCs w:val="12"/>
              </w:rPr>
            </w:pPr>
            <w:r w:rsidRPr="0062171C">
              <w:rPr>
                <w:rFonts w:ascii="Arial" w:hAnsi="Arial" w:cs="Arial"/>
                <w:color w:val="000000"/>
                <w:sz w:val="12"/>
                <w:szCs w:val="12"/>
              </w:rPr>
              <w:t>№</w:t>
            </w:r>
          </w:p>
        </w:tc>
        <w:tc>
          <w:tcPr>
            <w:tcW w:w="3732" w:type="pct"/>
            <w:tcBorders>
              <w:top w:val="single" w:sz="4" w:space="0" w:color="000000"/>
              <w:left w:val="single" w:sz="4" w:space="0" w:color="000000"/>
              <w:bottom w:val="single" w:sz="4" w:space="0" w:color="000000"/>
            </w:tcBorders>
            <w:shd w:val="clear" w:color="auto" w:fill="auto"/>
            <w:vAlign w:val="center"/>
          </w:tcPr>
          <w:p w:rsidR="00604AB4" w:rsidRPr="0062171C" w:rsidRDefault="00604AB4" w:rsidP="007535A2">
            <w:pPr>
              <w:pStyle w:val="affff9"/>
              <w:rPr>
                <w:rFonts w:ascii="Arial" w:hAnsi="Arial" w:cs="Arial"/>
                <w:color w:val="000000"/>
                <w:sz w:val="12"/>
                <w:szCs w:val="12"/>
              </w:rPr>
            </w:pPr>
            <w:r w:rsidRPr="0062171C">
              <w:rPr>
                <w:rFonts w:ascii="Arial" w:hAnsi="Arial" w:cs="Arial"/>
                <w:color w:val="000000"/>
                <w:sz w:val="12"/>
                <w:szCs w:val="12"/>
              </w:rPr>
              <w:t>Предельные размеры и параметры</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62171C" w:rsidRDefault="00604AB4" w:rsidP="007535A2">
            <w:pPr>
              <w:pStyle w:val="affff9"/>
              <w:rPr>
                <w:rFonts w:ascii="Arial" w:hAnsi="Arial" w:cs="Arial"/>
                <w:color w:val="000000"/>
                <w:sz w:val="12"/>
                <w:szCs w:val="12"/>
              </w:rPr>
            </w:pPr>
            <w:r w:rsidRPr="0062171C">
              <w:rPr>
                <w:rFonts w:ascii="Arial" w:hAnsi="Arial" w:cs="Arial"/>
                <w:color w:val="000000"/>
                <w:sz w:val="12"/>
                <w:szCs w:val="12"/>
              </w:rPr>
              <w:t>Значения предельных размеров и параметров</w:t>
            </w:r>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color w:val="000000"/>
                <w:sz w:val="12"/>
                <w:szCs w:val="12"/>
              </w:rPr>
            </w:pPr>
            <w:r w:rsidRPr="0062171C">
              <w:rPr>
                <w:rFonts w:ascii="Arial" w:hAnsi="Arial" w:cs="Arial"/>
                <w:color w:val="000000"/>
                <w:sz w:val="12"/>
                <w:szCs w:val="12"/>
              </w:rPr>
              <w:t>1</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both"/>
              <w:rPr>
                <w:rFonts w:ascii="Arial" w:hAnsi="Arial" w:cs="Arial"/>
                <w:color w:val="000000"/>
                <w:sz w:val="12"/>
                <w:szCs w:val="12"/>
              </w:rPr>
            </w:pPr>
            <w:r w:rsidRPr="0062171C">
              <w:rPr>
                <w:rFonts w:ascii="Arial" w:hAnsi="Arial" w:cs="Arial"/>
                <w:color w:val="000000"/>
                <w:sz w:val="12"/>
                <w:szCs w:val="12"/>
              </w:rPr>
              <w:t>Минимальная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b w:val="0"/>
                <w:color w:val="000000"/>
                <w:sz w:val="12"/>
                <w:szCs w:val="12"/>
              </w:rPr>
            </w:pPr>
            <w:r w:rsidRPr="0062171C">
              <w:rPr>
                <w:rFonts w:ascii="Arial" w:hAnsi="Arial" w:cs="Arial"/>
                <w:b w:val="0"/>
                <w:color w:val="000000"/>
                <w:sz w:val="12"/>
                <w:szCs w:val="12"/>
              </w:rPr>
              <w:t>1.1</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both"/>
              <w:rPr>
                <w:rFonts w:ascii="Arial" w:hAnsi="Arial" w:cs="Arial"/>
                <w:b w:val="0"/>
                <w:color w:val="000000"/>
                <w:sz w:val="12"/>
                <w:szCs w:val="12"/>
              </w:rPr>
            </w:pPr>
            <w:r w:rsidRPr="0062171C">
              <w:rPr>
                <w:rFonts w:ascii="Arial" w:hAnsi="Arial" w:cs="Arial"/>
                <w:b w:val="0"/>
                <w:color w:val="000000"/>
                <w:sz w:val="12"/>
                <w:szCs w:val="12"/>
              </w:rPr>
              <w:t>С видом использования «Энергетика», «Связь»</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10 м2"/>
              </w:smartTagPr>
              <w:r w:rsidRPr="0062171C">
                <w:rPr>
                  <w:rFonts w:ascii="Arial" w:hAnsi="Arial" w:cs="Arial"/>
                  <w:color w:val="000000"/>
                  <w:sz w:val="12"/>
                  <w:szCs w:val="12"/>
                </w:rPr>
                <w:t>10 м2</w:t>
              </w:r>
            </w:smartTag>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b w:val="0"/>
                <w:color w:val="000000"/>
                <w:sz w:val="12"/>
                <w:szCs w:val="12"/>
              </w:rPr>
            </w:pPr>
            <w:r w:rsidRPr="0062171C">
              <w:rPr>
                <w:rFonts w:ascii="Arial" w:hAnsi="Arial" w:cs="Arial"/>
                <w:b w:val="0"/>
                <w:color w:val="000000"/>
                <w:sz w:val="12"/>
                <w:szCs w:val="12"/>
              </w:rPr>
              <w:t>1.2.</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both"/>
              <w:rPr>
                <w:rFonts w:ascii="Arial" w:hAnsi="Arial" w:cs="Arial"/>
                <w:b w:val="0"/>
                <w:color w:val="000000"/>
                <w:sz w:val="12"/>
                <w:szCs w:val="12"/>
              </w:rPr>
            </w:pPr>
            <w:r w:rsidRPr="0062171C">
              <w:rPr>
                <w:rFonts w:ascii="Arial" w:hAnsi="Arial" w:cs="Arial"/>
                <w:b w:val="0"/>
                <w:color w:val="000000"/>
                <w:sz w:val="12"/>
                <w:szCs w:val="12"/>
              </w:rPr>
              <w:t>С видом использования «Объекты придорожного сервиса»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25 м2"/>
              </w:smartTagPr>
              <w:r w:rsidRPr="0062171C">
                <w:rPr>
                  <w:rFonts w:ascii="Arial" w:hAnsi="Arial" w:cs="Arial"/>
                  <w:color w:val="000000"/>
                  <w:sz w:val="12"/>
                  <w:szCs w:val="12"/>
                </w:rPr>
                <w:t>25 м2</w:t>
              </w:r>
            </w:smartTag>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b w:val="0"/>
                <w:color w:val="000000"/>
                <w:sz w:val="12"/>
                <w:szCs w:val="12"/>
              </w:rPr>
            </w:pPr>
            <w:r w:rsidRPr="0062171C">
              <w:rPr>
                <w:rFonts w:ascii="Arial" w:hAnsi="Arial" w:cs="Arial"/>
                <w:b w:val="0"/>
                <w:color w:val="000000"/>
                <w:sz w:val="12"/>
                <w:szCs w:val="12"/>
              </w:rPr>
              <w:t>1.3.</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both"/>
              <w:rPr>
                <w:rFonts w:ascii="Arial" w:hAnsi="Arial" w:cs="Arial"/>
                <w:b w:val="0"/>
                <w:color w:val="000000"/>
                <w:sz w:val="12"/>
                <w:szCs w:val="12"/>
              </w:rPr>
            </w:pPr>
            <w:r w:rsidRPr="0062171C">
              <w:rPr>
                <w:rFonts w:ascii="Arial" w:hAnsi="Arial" w:cs="Arial"/>
                <w:b w:val="0"/>
                <w:color w:val="000000"/>
                <w:sz w:val="12"/>
                <w:szCs w:val="12"/>
              </w:rPr>
              <w:t>С видами использования «Обеспечение внутреннего правопорядка»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62171C">
                <w:rPr>
                  <w:rFonts w:ascii="Arial" w:hAnsi="Arial" w:cs="Arial"/>
                  <w:color w:val="000000"/>
                  <w:sz w:val="12"/>
                  <w:szCs w:val="12"/>
                </w:rPr>
                <w:t>100 м2</w:t>
              </w:r>
            </w:smartTag>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b w:val="0"/>
                <w:color w:val="000000"/>
                <w:sz w:val="12"/>
                <w:szCs w:val="12"/>
              </w:rPr>
            </w:pPr>
            <w:r w:rsidRPr="0062171C">
              <w:rPr>
                <w:rFonts w:ascii="Arial" w:hAnsi="Arial" w:cs="Arial"/>
                <w:b w:val="0"/>
                <w:color w:val="000000"/>
                <w:sz w:val="12"/>
                <w:szCs w:val="12"/>
              </w:rPr>
              <w:t>1.4.</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both"/>
              <w:rPr>
                <w:rFonts w:ascii="Arial" w:hAnsi="Arial" w:cs="Arial"/>
                <w:b w:val="0"/>
                <w:color w:val="000000"/>
                <w:sz w:val="12"/>
                <w:szCs w:val="12"/>
              </w:rPr>
            </w:pPr>
            <w:r w:rsidRPr="0062171C">
              <w:rPr>
                <w:rFonts w:ascii="Arial" w:hAnsi="Arial" w:cs="Arial"/>
                <w:b w:val="0"/>
                <w:color w:val="000000"/>
                <w:sz w:val="12"/>
                <w:szCs w:val="12"/>
              </w:rPr>
              <w:t>С видами использования «Обеспечение научной деятельности», «Склады»</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62171C">
                <w:rPr>
                  <w:rFonts w:ascii="Arial" w:hAnsi="Arial" w:cs="Arial"/>
                  <w:color w:val="000000"/>
                  <w:sz w:val="12"/>
                  <w:szCs w:val="12"/>
                </w:rPr>
                <w:t>100 м2</w:t>
              </w:r>
            </w:smartTag>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b w:val="0"/>
                <w:color w:val="000000"/>
                <w:sz w:val="12"/>
                <w:szCs w:val="12"/>
              </w:rPr>
            </w:pPr>
            <w:r w:rsidRPr="0062171C">
              <w:rPr>
                <w:rFonts w:ascii="Arial" w:hAnsi="Arial" w:cs="Arial"/>
                <w:b w:val="0"/>
                <w:color w:val="000000"/>
                <w:sz w:val="12"/>
                <w:szCs w:val="12"/>
              </w:rPr>
              <w:t>1.5.</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3F785A">
            <w:pPr>
              <w:pStyle w:val="affffa"/>
              <w:jc w:val="both"/>
              <w:rPr>
                <w:rFonts w:ascii="Arial" w:hAnsi="Arial" w:cs="Arial"/>
                <w:b w:val="0"/>
                <w:color w:val="000000"/>
                <w:sz w:val="12"/>
                <w:szCs w:val="12"/>
              </w:rPr>
            </w:pPr>
            <w:r w:rsidRPr="0062171C">
              <w:rPr>
                <w:rFonts w:ascii="Arial" w:hAnsi="Arial" w:cs="Arial"/>
                <w:b w:val="0"/>
                <w:color w:val="000000"/>
                <w:sz w:val="12"/>
                <w:szCs w:val="12"/>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62171C">
                <w:rPr>
                  <w:rFonts w:ascii="Arial" w:hAnsi="Arial" w:cs="Arial"/>
                  <w:color w:val="000000"/>
                  <w:sz w:val="12"/>
                  <w:szCs w:val="12"/>
                </w:rPr>
                <w:t>100 м2</w:t>
              </w:r>
            </w:smartTag>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b w:val="0"/>
                <w:color w:val="000000"/>
                <w:sz w:val="12"/>
                <w:szCs w:val="12"/>
              </w:rPr>
            </w:pPr>
            <w:r w:rsidRPr="0062171C">
              <w:rPr>
                <w:rFonts w:ascii="Arial" w:hAnsi="Arial" w:cs="Arial"/>
                <w:b w:val="0"/>
                <w:color w:val="000000"/>
                <w:sz w:val="12"/>
                <w:szCs w:val="12"/>
              </w:rPr>
              <w:t>1.6.</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both"/>
              <w:rPr>
                <w:rFonts w:ascii="Arial" w:hAnsi="Arial" w:cs="Arial"/>
                <w:b w:val="0"/>
                <w:color w:val="000000"/>
                <w:sz w:val="12"/>
                <w:szCs w:val="12"/>
              </w:rPr>
            </w:pPr>
            <w:r w:rsidRPr="0062171C">
              <w:rPr>
                <w:rFonts w:ascii="Arial" w:hAnsi="Arial" w:cs="Arial"/>
                <w:b w:val="0"/>
                <w:color w:val="000000"/>
                <w:sz w:val="12"/>
                <w:szCs w:val="12"/>
              </w:rPr>
              <w:t>С другими видами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r w:rsidRPr="0062171C">
              <w:rPr>
                <w:rFonts w:ascii="Arial" w:hAnsi="Arial" w:cs="Arial"/>
                <w:color w:val="000000"/>
                <w:sz w:val="12"/>
                <w:szCs w:val="12"/>
              </w:rPr>
              <w:t>Не подлежит установлению</w:t>
            </w:r>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color w:val="000000"/>
                <w:sz w:val="12"/>
                <w:szCs w:val="12"/>
              </w:rPr>
            </w:pPr>
            <w:r w:rsidRPr="0062171C">
              <w:rPr>
                <w:rFonts w:ascii="Arial" w:hAnsi="Arial" w:cs="Arial"/>
                <w:color w:val="000000"/>
                <w:sz w:val="12"/>
                <w:szCs w:val="12"/>
              </w:rPr>
              <w:t>2</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both"/>
              <w:rPr>
                <w:rFonts w:ascii="Arial" w:hAnsi="Arial" w:cs="Arial"/>
                <w:color w:val="000000"/>
                <w:sz w:val="12"/>
                <w:szCs w:val="12"/>
              </w:rPr>
            </w:pPr>
            <w:r w:rsidRPr="0062171C">
              <w:rPr>
                <w:rFonts w:ascii="Arial" w:hAnsi="Arial" w:cs="Arial"/>
                <w:color w:val="000000"/>
                <w:sz w:val="12"/>
                <w:szCs w:val="12"/>
              </w:rPr>
              <w:t>Максимальная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b w:val="0"/>
                <w:color w:val="000000"/>
                <w:sz w:val="12"/>
                <w:szCs w:val="12"/>
              </w:rPr>
            </w:pPr>
            <w:r w:rsidRPr="0062171C">
              <w:rPr>
                <w:rFonts w:ascii="Arial" w:hAnsi="Arial" w:cs="Arial"/>
                <w:b w:val="0"/>
                <w:color w:val="000000"/>
                <w:sz w:val="12"/>
                <w:szCs w:val="12"/>
              </w:rPr>
              <w:t>2.1.</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both"/>
              <w:rPr>
                <w:rFonts w:ascii="Arial" w:hAnsi="Arial" w:cs="Arial"/>
                <w:b w:val="0"/>
                <w:color w:val="000000"/>
                <w:sz w:val="12"/>
                <w:szCs w:val="12"/>
              </w:rPr>
            </w:pPr>
            <w:r w:rsidRPr="0062171C">
              <w:rPr>
                <w:rFonts w:ascii="Arial" w:hAnsi="Arial" w:cs="Arial"/>
                <w:b w:val="0"/>
                <w:color w:val="000000"/>
                <w:sz w:val="12"/>
                <w:szCs w:val="12"/>
              </w:rPr>
              <w:t>С видами использования «Обеспечение внутреннего правопорядка»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5000 м2"/>
              </w:smartTagPr>
              <w:r w:rsidRPr="0062171C">
                <w:rPr>
                  <w:rFonts w:ascii="Arial" w:hAnsi="Arial" w:cs="Arial"/>
                  <w:color w:val="000000"/>
                  <w:sz w:val="12"/>
                  <w:szCs w:val="12"/>
                </w:rPr>
                <w:t>5000 м2</w:t>
              </w:r>
            </w:smartTag>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b w:val="0"/>
                <w:color w:val="000000"/>
                <w:sz w:val="12"/>
                <w:szCs w:val="12"/>
              </w:rPr>
            </w:pPr>
            <w:r w:rsidRPr="0062171C">
              <w:rPr>
                <w:rFonts w:ascii="Arial" w:hAnsi="Arial" w:cs="Arial"/>
                <w:b w:val="0"/>
                <w:color w:val="000000"/>
                <w:sz w:val="12"/>
                <w:szCs w:val="12"/>
              </w:rPr>
              <w:t>2.2.</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both"/>
              <w:rPr>
                <w:rFonts w:ascii="Arial" w:hAnsi="Arial" w:cs="Arial"/>
                <w:b w:val="0"/>
                <w:color w:val="000000"/>
                <w:sz w:val="12"/>
                <w:szCs w:val="12"/>
              </w:rPr>
            </w:pPr>
            <w:r w:rsidRPr="0062171C">
              <w:rPr>
                <w:rFonts w:ascii="Arial" w:hAnsi="Arial" w:cs="Arial"/>
                <w:b w:val="0"/>
                <w:color w:val="000000"/>
                <w:sz w:val="12"/>
                <w:szCs w:val="12"/>
              </w:rPr>
              <w:t>С видами использования «Объекты придорожного сервиса»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r w:rsidRPr="0062171C">
              <w:rPr>
                <w:rFonts w:ascii="Arial" w:hAnsi="Arial" w:cs="Arial"/>
                <w:color w:val="000000"/>
                <w:sz w:val="12"/>
                <w:szCs w:val="12"/>
              </w:rPr>
              <w:t>30000 м2</w:t>
            </w:r>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b w:val="0"/>
                <w:color w:val="000000"/>
                <w:sz w:val="12"/>
                <w:szCs w:val="12"/>
              </w:rPr>
            </w:pPr>
            <w:r w:rsidRPr="0062171C">
              <w:rPr>
                <w:rFonts w:ascii="Arial" w:hAnsi="Arial" w:cs="Arial"/>
                <w:b w:val="0"/>
                <w:color w:val="000000"/>
                <w:sz w:val="12"/>
                <w:szCs w:val="12"/>
              </w:rPr>
              <w:t>2.3.</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both"/>
              <w:rPr>
                <w:rFonts w:ascii="Arial" w:hAnsi="Arial" w:cs="Arial"/>
                <w:b w:val="0"/>
                <w:color w:val="000000"/>
                <w:sz w:val="12"/>
                <w:szCs w:val="12"/>
              </w:rPr>
            </w:pPr>
            <w:r w:rsidRPr="0062171C">
              <w:rPr>
                <w:rFonts w:ascii="Arial" w:hAnsi="Arial" w:cs="Arial"/>
                <w:b w:val="0"/>
                <w:color w:val="000000"/>
                <w:sz w:val="12"/>
                <w:szCs w:val="12"/>
              </w:rPr>
              <w:t>С видами использования «Обеспечение научной деятельности»</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30 000 м2"/>
              </w:smartTagPr>
              <w:r w:rsidRPr="0062171C">
                <w:rPr>
                  <w:rFonts w:ascii="Arial" w:hAnsi="Arial" w:cs="Arial"/>
                  <w:color w:val="000000"/>
                  <w:sz w:val="12"/>
                  <w:szCs w:val="12"/>
                </w:rPr>
                <w:t>30 000 м2</w:t>
              </w:r>
            </w:smartTag>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b w:val="0"/>
                <w:color w:val="000000"/>
                <w:sz w:val="12"/>
                <w:szCs w:val="12"/>
              </w:rPr>
            </w:pPr>
            <w:r w:rsidRPr="0062171C">
              <w:rPr>
                <w:rFonts w:ascii="Arial" w:hAnsi="Arial" w:cs="Arial"/>
                <w:b w:val="0"/>
                <w:color w:val="000000"/>
                <w:sz w:val="12"/>
                <w:szCs w:val="12"/>
              </w:rPr>
              <w:t>2.4.</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both"/>
              <w:rPr>
                <w:rFonts w:ascii="Arial" w:hAnsi="Arial" w:cs="Arial"/>
                <w:b w:val="0"/>
                <w:color w:val="000000"/>
                <w:sz w:val="12"/>
                <w:szCs w:val="12"/>
              </w:rPr>
            </w:pPr>
            <w:r w:rsidRPr="0062171C">
              <w:rPr>
                <w:rFonts w:ascii="Arial" w:hAnsi="Arial" w:cs="Arial"/>
                <w:b w:val="0"/>
                <w:color w:val="000000"/>
                <w:sz w:val="12"/>
                <w:szCs w:val="12"/>
              </w:rPr>
              <w:t>С другими видами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r w:rsidRPr="0062171C">
              <w:rPr>
                <w:rFonts w:ascii="Arial" w:hAnsi="Arial" w:cs="Arial"/>
                <w:color w:val="000000"/>
                <w:sz w:val="12"/>
                <w:szCs w:val="12"/>
              </w:rPr>
              <w:t>Не подлежит установлению</w:t>
            </w:r>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color w:val="000000"/>
                <w:sz w:val="12"/>
                <w:szCs w:val="12"/>
              </w:rPr>
            </w:pPr>
            <w:r w:rsidRPr="0062171C">
              <w:rPr>
                <w:rFonts w:ascii="Arial" w:hAnsi="Arial" w:cs="Arial"/>
                <w:color w:val="000000"/>
                <w:sz w:val="12"/>
                <w:szCs w:val="12"/>
              </w:rPr>
              <w:t>3</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both"/>
              <w:rPr>
                <w:rFonts w:ascii="Arial" w:hAnsi="Arial" w:cs="Arial"/>
                <w:color w:val="000000"/>
                <w:sz w:val="12"/>
                <w:szCs w:val="12"/>
              </w:rPr>
            </w:pPr>
            <w:r w:rsidRPr="0062171C">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r w:rsidRPr="0062171C">
              <w:rPr>
                <w:rFonts w:ascii="Arial" w:hAnsi="Arial" w:cs="Arial"/>
                <w:color w:val="000000"/>
                <w:sz w:val="12"/>
                <w:szCs w:val="12"/>
              </w:rPr>
              <w:t>3.1</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both"/>
              <w:rPr>
                <w:rFonts w:ascii="Arial" w:hAnsi="Arial" w:cs="Arial"/>
                <w:color w:val="000000"/>
                <w:sz w:val="12"/>
                <w:szCs w:val="12"/>
              </w:rPr>
            </w:pPr>
            <w:r w:rsidRPr="0062171C">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62171C">
                <w:rPr>
                  <w:rFonts w:ascii="Arial" w:hAnsi="Arial" w:cs="Arial"/>
                  <w:color w:val="000000"/>
                  <w:sz w:val="12"/>
                  <w:szCs w:val="12"/>
                </w:rPr>
                <w:t>0 м</w:t>
              </w:r>
            </w:smartTag>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r w:rsidRPr="0062171C">
              <w:rPr>
                <w:rFonts w:ascii="Arial" w:hAnsi="Arial" w:cs="Arial"/>
                <w:color w:val="000000"/>
                <w:sz w:val="12"/>
                <w:szCs w:val="12"/>
              </w:rPr>
              <w:t>3.2</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both"/>
              <w:rPr>
                <w:rFonts w:ascii="Arial" w:hAnsi="Arial" w:cs="Arial"/>
                <w:color w:val="000000"/>
                <w:sz w:val="12"/>
                <w:szCs w:val="12"/>
              </w:rPr>
            </w:pPr>
            <w:r w:rsidRPr="0062171C">
              <w:rPr>
                <w:rFonts w:ascii="Arial" w:hAnsi="Arial" w:cs="Arial"/>
                <w:color w:val="000000"/>
                <w:sz w:val="12"/>
                <w:szCs w:val="12"/>
              </w:rPr>
              <w:t>для хозяйственных построек</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62171C">
                <w:rPr>
                  <w:rFonts w:ascii="Arial" w:hAnsi="Arial" w:cs="Arial"/>
                  <w:color w:val="000000"/>
                  <w:sz w:val="12"/>
                  <w:szCs w:val="12"/>
                </w:rPr>
                <w:t>1 м</w:t>
              </w:r>
            </w:smartTag>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r w:rsidRPr="0062171C">
              <w:rPr>
                <w:rFonts w:ascii="Arial" w:hAnsi="Arial" w:cs="Arial"/>
                <w:color w:val="000000"/>
                <w:sz w:val="12"/>
                <w:szCs w:val="12"/>
              </w:rPr>
              <w:t>3.3</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both"/>
              <w:rPr>
                <w:rFonts w:ascii="Arial" w:hAnsi="Arial" w:cs="Arial"/>
                <w:color w:val="000000"/>
                <w:sz w:val="12"/>
                <w:szCs w:val="12"/>
              </w:rPr>
            </w:pPr>
            <w:r w:rsidRPr="0062171C">
              <w:rPr>
                <w:rFonts w:ascii="Arial" w:hAnsi="Arial" w:cs="Arial"/>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62171C">
                <w:rPr>
                  <w:rFonts w:ascii="Arial" w:hAnsi="Arial" w:cs="Arial"/>
                  <w:color w:val="000000"/>
                  <w:sz w:val="12"/>
                  <w:szCs w:val="12"/>
                </w:rPr>
                <w:t>3 м</w:t>
              </w:r>
            </w:smartTag>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color w:val="000000"/>
                <w:sz w:val="12"/>
                <w:szCs w:val="12"/>
              </w:rPr>
            </w:pPr>
            <w:r w:rsidRPr="0062171C">
              <w:rPr>
                <w:rFonts w:ascii="Arial" w:hAnsi="Arial" w:cs="Arial"/>
                <w:color w:val="000000"/>
                <w:sz w:val="12"/>
                <w:szCs w:val="12"/>
              </w:rPr>
              <w:t>4</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both"/>
              <w:rPr>
                <w:rFonts w:ascii="Arial" w:hAnsi="Arial" w:cs="Arial"/>
                <w:color w:val="000000"/>
                <w:sz w:val="12"/>
                <w:szCs w:val="12"/>
              </w:rPr>
            </w:pPr>
            <w:r w:rsidRPr="0062171C">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r w:rsidRPr="0062171C">
              <w:rPr>
                <w:rFonts w:ascii="Arial" w:hAnsi="Arial" w:cs="Arial"/>
                <w:color w:val="000000"/>
                <w:sz w:val="12"/>
                <w:szCs w:val="12"/>
              </w:rPr>
              <w:t>4.1</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both"/>
              <w:rPr>
                <w:rFonts w:ascii="Arial" w:hAnsi="Arial" w:cs="Arial"/>
                <w:color w:val="000000"/>
                <w:sz w:val="12"/>
                <w:szCs w:val="12"/>
              </w:rPr>
            </w:pPr>
            <w:r w:rsidRPr="0062171C">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62171C">
                <w:rPr>
                  <w:rFonts w:ascii="Arial" w:hAnsi="Arial" w:cs="Arial"/>
                  <w:color w:val="000000"/>
                  <w:sz w:val="12"/>
                  <w:szCs w:val="12"/>
                </w:rPr>
                <w:t>0 м</w:t>
              </w:r>
            </w:smartTag>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r w:rsidRPr="0062171C">
              <w:rPr>
                <w:rFonts w:ascii="Arial" w:hAnsi="Arial" w:cs="Arial"/>
                <w:color w:val="000000"/>
                <w:sz w:val="12"/>
                <w:szCs w:val="12"/>
              </w:rPr>
              <w:t>4.2</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both"/>
              <w:rPr>
                <w:rFonts w:ascii="Arial" w:hAnsi="Arial" w:cs="Arial"/>
                <w:color w:val="000000"/>
                <w:sz w:val="12"/>
                <w:szCs w:val="12"/>
              </w:rPr>
            </w:pPr>
            <w:r w:rsidRPr="0062171C">
              <w:rPr>
                <w:rFonts w:ascii="Arial" w:hAnsi="Arial" w:cs="Arial"/>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62171C">
                <w:rPr>
                  <w:rFonts w:ascii="Arial" w:hAnsi="Arial" w:cs="Arial"/>
                  <w:color w:val="000000"/>
                  <w:sz w:val="12"/>
                  <w:szCs w:val="12"/>
                </w:rPr>
                <w:t>5 м</w:t>
              </w:r>
            </w:smartTag>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color w:val="000000"/>
                <w:sz w:val="12"/>
                <w:szCs w:val="12"/>
              </w:rPr>
            </w:pPr>
            <w:r w:rsidRPr="0062171C">
              <w:rPr>
                <w:rFonts w:ascii="Arial" w:hAnsi="Arial" w:cs="Arial"/>
                <w:color w:val="000000"/>
                <w:sz w:val="12"/>
                <w:szCs w:val="12"/>
              </w:rPr>
              <w:t>5</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both"/>
              <w:rPr>
                <w:rFonts w:ascii="Arial" w:hAnsi="Arial" w:cs="Arial"/>
                <w:color w:val="000000"/>
                <w:sz w:val="12"/>
                <w:szCs w:val="12"/>
              </w:rPr>
            </w:pPr>
            <w:r w:rsidRPr="0062171C">
              <w:rPr>
                <w:rFonts w:ascii="Arial" w:hAnsi="Arial" w:cs="Arial"/>
                <w:color w:val="000000"/>
                <w:sz w:val="12"/>
                <w:szCs w:val="12"/>
              </w:rPr>
              <w:t>Предельная (максимальная) высота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20 м"/>
              </w:smartTagPr>
              <w:r w:rsidRPr="0062171C">
                <w:rPr>
                  <w:rFonts w:ascii="Arial" w:hAnsi="Arial" w:cs="Arial"/>
                  <w:color w:val="000000"/>
                  <w:sz w:val="12"/>
                  <w:szCs w:val="12"/>
                </w:rPr>
                <w:t>20 м</w:t>
              </w:r>
            </w:smartTag>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a"/>
              <w:jc w:val="center"/>
              <w:rPr>
                <w:rFonts w:ascii="Arial" w:hAnsi="Arial" w:cs="Arial"/>
                <w:color w:val="000000"/>
                <w:sz w:val="12"/>
                <w:szCs w:val="12"/>
              </w:rPr>
            </w:pPr>
            <w:r w:rsidRPr="0062171C">
              <w:rPr>
                <w:rFonts w:ascii="Arial" w:hAnsi="Arial" w:cs="Arial"/>
                <w:color w:val="000000"/>
                <w:sz w:val="12"/>
                <w:szCs w:val="12"/>
              </w:rPr>
              <w:t>6</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a"/>
              <w:jc w:val="both"/>
              <w:rPr>
                <w:rFonts w:ascii="Arial" w:hAnsi="Arial" w:cs="Arial"/>
                <w:color w:val="000000"/>
                <w:sz w:val="12"/>
                <w:szCs w:val="12"/>
              </w:rPr>
            </w:pPr>
            <w:r w:rsidRPr="0062171C">
              <w:rPr>
                <w:rFonts w:ascii="Arial" w:hAnsi="Arial" w:cs="Arial"/>
                <w:color w:val="000000"/>
                <w:sz w:val="12"/>
                <w:szCs w:val="12"/>
              </w:rPr>
              <w:t>Максимальный процент застройки в границах земельного участка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r w:rsidRPr="0062171C">
              <w:rPr>
                <w:rFonts w:ascii="Arial" w:hAnsi="Arial" w:cs="Arial"/>
                <w:color w:val="000000"/>
                <w:sz w:val="12"/>
                <w:szCs w:val="12"/>
              </w:rPr>
              <w:t>6.1</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both"/>
              <w:rPr>
                <w:rFonts w:ascii="Arial" w:hAnsi="Arial" w:cs="Arial"/>
                <w:color w:val="000000"/>
                <w:sz w:val="12"/>
                <w:szCs w:val="12"/>
              </w:rPr>
            </w:pPr>
            <w:r w:rsidRPr="0062171C">
              <w:rPr>
                <w:rFonts w:ascii="Arial" w:hAnsi="Arial" w:cs="Arial"/>
                <w:color w:val="000000"/>
                <w:sz w:val="12"/>
                <w:szCs w:val="12"/>
              </w:rPr>
              <w:t>с основным видом разрешенного использования "Коммунальное обслуживание"</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both"/>
              <w:rPr>
                <w:rFonts w:ascii="Arial" w:hAnsi="Arial" w:cs="Arial"/>
                <w:color w:val="000000"/>
                <w:sz w:val="12"/>
                <w:szCs w:val="12"/>
              </w:rPr>
            </w:pPr>
            <w:r w:rsidRPr="0062171C">
              <w:rPr>
                <w:rFonts w:ascii="Arial" w:hAnsi="Arial" w:cs="Arial"/>
                <w:color w:val="000000"/>
                <w:sz w:val="12"/>
                <w:szCs w:val="12"/>
              </w:rPr>
              <w:t>в случае размещения на земельном участке только объектов инженерно-технического обеспечения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r w:rsidRPr="0062171C">
              <w:rPr>
                <w:rFonts w:ascii="Arial" w:hAnsi="Arial" w:cs="Arial"/>
                <w:color w:val="000000"/>
                <w:sz w:val="12"/>
                <w:szCs w:val="12"/>
              </w:rPr>
              <w:t>100 %</w:t>
            </w:r>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both"/>
              <w:rPr>
                <w:rFonts w:ascii="Arial" w:hAnsi="Arial" w:cs="Arial"/>
                <w:color w:val="000000"/>
                <w:sz w:val="12"/>
                <w:szCs w:val="12"/>
              </w:rPr>
            </w:pPr>
            <w:r w:rsidRPr="0062171C">
              <w:rPr>
                <w:rFonts w:ascii="Arial" w:hAnsi="Arial" w:cs="Arial"/>
                <w:color w:val="000000"/>
                <w:sz w:val="12"/>
                <w:szCs w:val="12"/>
              </w:rPr>
              <w:t>в случае размещения на земельном участке иных объектов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r w:rsidRPr="0062171C">
              <w:rPr>
                <w:rFonts w:ascii="Arial" w:hAnsi="Arial" w:cs="Arial"/>
                <w:color w:val="000000"/>
                <w:sz w:val="12"/>
                <w:szCs w:val="12"/>
              </w:rPr>
              <w:t>80 %</w:t>
            </w:r>
          </w:p>
        </w:tc>
      </w:tr>
      <w:tr w:rsidR="00604AB4" w:rsidRPr="0062171C" w:rsidTr="003F785A">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r w:rsidRPr="0062171C">
              <w:rPr>
                <w:rFonts w:ascii="Arial" w:hAnsi="Arial" w:cs="Arial"/>
                <w:color w:val="000000"/>
                <w:sz w:val="12"/>
                <w:szCs w:val="12"/>
              </w:rPr>
              <w:t>6.2</w:t>
            </w:r>
          </w:p>
        </w:tc>
        <w:tc>
          <w:tcPr>
            <w:tcW w:w="3732" w:type="pct"/>
            <w:tcBorders>
              <w:top w:val="single" w:sz="4" w:space="0" w:color="000000"/>
              <w:left w:val="single" w:sz="4" w:space="0" w:color="000000"/>
              <w:bottom w:val="single" w:sz="4" w:space="0" w:color="000000"/>
            </w:tcBorders>
            <w:shd w:val="clear" w:color="auto" w:fill="auto"/>
          </w:tcPr>
          <w:p w:rsidR="00604AB4" w:rsidRPr="0062171C" w:rsidRDefault="00604AB4" w:rsidP="0062171C">
            <w:pPr>
              <w:pStyle w:val="affff8"/>
              <w:jc w:val="both"/>
              <w:rPr>
                <w:rFonts w:ascii="Arial" w:hAnsi="Arial" w:cs="Arial"/>
                <w:color w:val="000000"/>
                <w:sz w:val="12"/>
                <w:szCs w:val="12"/>
              </w:rPr>
            </w:pPr>
            <w:r w:rsidRPr="0062171C">
              <w:rPr>
                <w:rFonts w:ascii="Arial" w:hAnsi="Arial" w:cs="Arial"/>
                <w:color w:val="000000"/>
                <w:sz w:val="12"/>
                <w:szCs w:val="12"/>
              </w:rPr>
              <w:t>с другими видами разрешенного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2171C" w:rsidRDefault="00604AB4" w:rsidP="007535A2">
            <w:pPr>
              <w:pStyle w:val="affff8"/>
              <w:jc w:val="center"/>
              <w:rPr>
                <w:rFonts w:ascii="Arial" w:hAnsi="Arial" w:cs="Arial"/>
                <w:color w:val="000000"/>
                <w:sz w:val="12"/>
                <w:szCs w:val="12"/>
              </w:rPr>
            </w:pPr>
            <w:r w:rsidRPr="0062171C">
              <w:rPr>
                <w:rFonts w:ascii="Arial" w:hAnsi="Arial" w:cs="Arial"/>
                <w:color w:val="000000"/>
                <w:sz w:val="12"/>
                <w:szCs w:val="12"/>
              </w:rPr>
              <w:t>70 %</w:t>
            </w:r>
          </w:p>
        </w:tc>
      </w:tr>
    </w:tbl>
    <w:p w:rsidR="00604AB4" w:rsidRPr="00482F20" w:rsidRDefault="00604AB4" w:rsidP="00BF2350">
      <w:pPr>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604AB4" w:rsidRPr="007535A2" w:rsidRDefault="00604AB4" w:rsidP="00BF2350">
      <w:pPr>
        <w:autoSpaceDN w:val="0"/>
        <w:adjustRightInd w:val="0"/>
        <w:ind w:firstLine="284"/>
        <w:jc w:val="both"/>
        <w:rPr>
          <w:rFonts w:ascii="Arial" w:hAnsi="Arial" w:cs="Arial"/>
          <w:color w:val="000000"/>
          <w:sz w:val="4"/>
          <w:szCs w:val="4"/>
        </w:rPr>
      </w:pPr>
    </w:p>
    <w:p w:rsidR="00604AB4" w:rsidRPr="00482F20" w:rsidRDefault="00604AB4" w:rsidP="00BF2350">
      <w:pPr>
        <w:pStyle w:val="ConsNormal"/>
        <w:tabs>
          <w:tab w:val="left" w:pos="900"/>
        </w:tabs>
        <w:ind w:firstLine="284"/>
        <w:jc w:val="both"/>
        <w:rPr>
          <w:rFonts w:cs="Arial"/>
          <w:b/>
          <w:color w:val="000000"/>
          <w:sz w:val="16"/>
          <w:szCs w:val="16"/>
        </w:rPr>
      </w:pPr>
      <w:r w:rsidRPr="00482F20">
        <w:rPr>
          <w:rFonts w:cs="Arial"/>
          <w:b/>
          <w:color w:val="000000"/>
          <w:sz w:val="16"/>
          <w:szCs w:val="16"/>
        </w:rPr>
        <w:t>П.3. ЗОНА ПРОИЗВОДСТВЕННЫХ ПРЕДПРИЯТИЙ II КЛАССА ОПАСНОСТИ</w:t>
      </w:r>
    </w:p>
    <w:p w:rsidR="00604AB4" w:rsidRPr="007535A2" w:rsidRDefault="00604AB4" w:rsidP="00BF2350">
      <w:pPr>
        <w:pStyle w:val="ConsNormal"/>
        <w:tabs>
          <w:tab w:val="left" w:pos="900"/>
        </w:tabs>
        <w:ind w:firstLine="284"/>
        <w:jc w:val="both"/>
        <w:rPr>
          <w:rFonts w:cs="Arial"/>
          <w:b/>
          <w:color w:val="000000"/>
          <w:sz w:val="4"/>
          <w:szCs w:val="4"/>
        </w:rPr>
      </w:pPr>
    </w:p>
    <w:p w:rsidR="00604AB4" w:rsidRPr="00482F20" w:rsidRDefault="00604AB4" w:rsidP="00BF2350">
      <w:pPr>
        <w:pStyle w:val="ConsNormal"/>
        <w:tabs>
          <w:tab w:val="left" w:pos="900"/>
        </w:tabs>
        <w:ind w:firstLine="284"/>
        <w:jc w:val="both"/>
        <w:rPr>
          <w:rFonts w:cs="Arial"/>
          <w:color w:val="000000"/>
          <w:sz w:val="16"/>
          <w:szCs w:val="16"/>
        </w:rPr>
      </w:pPr>
      <w:r w:rsidRPr="00482F20">
        <w:rPr>
          <w:rFonts w:cs="Arial"/>
          <w:color w:val="000000"/>
          <w:sz w:val="16"/>
          <w:szCs w:val="16"/>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482F20">
        <w:rPr>
          <w:rFonts w:cs="Arial"/>
          <w:color w:val="000000"/>
          <w:sz w:val="16"/>
          <w:szCs w:val="16"/>
          <w:lang w:val="en-US"/>
        </w:rPr>
        <w:t>II</w:t>
      </w:r>
      <w:r w:rsidRPr="00482F20">
        <w:rPr>
          <w:rFonts w:cs="Arial"/>
          <w:color w:val="000000"/>
          <w:sz w:val="16"/>
          <w:szCs w:val="16"/>
        </w:rPr>
        <w:t>.</w:t>
      </w:r>
    </w:p>
    <w:p w:rsidR="00604AB4" w:rsidRPr="00482F20" w:rsidRDefault="00604AB4" w:rsidP="00BF2350">
      <w:pPr>
        <w:pStyle w:val="ConsNormal"/>
        <w:tabs>
          <w:tab w:val="left" w:pos="900"/>
        </w:tabs>
        <w:ind w:firstLine="284"/>
        <w:jc w:val="both"/>
        <w:rPr>
          <w:rFonts w:cs="Arial"/>
          <w:b/>
          <w:color w:val="000000"/>
          <w:sz w:val="16"/>
          <w:szCs w:val="16"/>
        </w:rPr>
      </w:pPr>
      <w:r w:rsidRPr="00482F20">
        <w:rPr>
          <w:rFonts w:cs="Arial"/>
          <w:b/>
          <w:color w:val="000000"/>
          <w:sz w:val="16"/>
          <w:szCs w:val="16"/>
        </w:rPr>
        <w:lastRenderedPageBreak/>
        <w:t>Основные виды разрешенного использования: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31"/>
        <w:gridCol w:w="8080"/>
        <w:gridCol w:w="995"/>
      </w:tblGrid>
      <w:tr w:rsidR="00604AB4" w:rsidRPr="007535A2" w:rsidTr="007535A2">
        <w:trPr>
          <w:trHeight w:val="20"/>
          <w:jc w:val="center"/>
        </w:trPr>
        <w:tc>
          <w:tcPr>
            <w:tcW w:w="951" w:type="pct"/>
            <w:shd w:val="clear" w:color="auto" w:fill="auto"/>
            <w:vAlign w:val="center"/>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605" w:type="pct"/>
            <w:vAlign w:val="center"/>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rPr>
              <w:t>Описание вида разрешенного использования земельного участка</w:t>
            </w:r>
          </w:p>
        </w:tc>
        <w:tc>
          <w:tcPr>
            <w:tcW w:w="444" w:type="pct"/>
            <w:vAlign w:val="center"/>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lang w:eastAsia="ru-RU"/>
              </w:rPr>
              <w:t>Код</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Тяжелая промышленность</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6.2</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Автомобилестроительная промышленность</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6.2.1</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Легкая промышленность</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капитального строительства, предназначенных для текстильной, фарфоро-фаянсовой, электронной промышленности</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6.3</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Фармацевтическая промышленность</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6.3.1</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Пищевая промышленность</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6.4</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Нефтехимическая промышленность</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6.5</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Строительная промышленность</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6.6</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Целлюлозно-бумажная промышленность</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6.11</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Коммунальное обслуживание</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3.1</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Предоставление коммунальных услуг</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3.1.1</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3.1.2</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Склад</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6.9</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Служебные гаражи</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4.9</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Обеспечение научной деятельности</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3.9</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Питомники</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сооружений, необходимых для указанных видов сельскохозяйственного производства</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1.17</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Энергетика</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6.7</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Автомобильный транспорт</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7.2</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Обеспечение внутреннего правопорядка</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8.3</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Общественное питание</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4.6</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Объекты дорожного сервиса</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4.9.1</w:t>
            </w:r>
          </w:p>
        </w:tc>
      </w:tr>
      <w:tr w:rsidR="00604AB4" w:rsidRPr="007535A2" w:rsidTr="007535A2">
        <w:trPr>
          <w:trHeight w:val="20"/>
          <w:jc w:val="center"/>
        </w:trPr>
        <w:tc>
          <w:tcPr>
            <w:tcW w:w="951" w:type="pct"/>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Благоустройство территории</w:t>
            </w:r>
          </w:p>
        </w:tc>
        <w:tc>
          <w:tcPr>
            <w:tcW w:w="3605" w:type="pct"/>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44" w:type="pct"/>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12.0.2</w:t>
            </w:r>
          </w:p>
        </w:tc>
      </w:tr>
    </w:tbl>
    <w:p w:rsidR="00C23B89" w:rsidRPr="00C23B89" w:rsidRDefault="00C23B89" w:rsidP="00482F20">
      <w:pPr>
        <w:tabs>
          <w:tab w:val="left" w:pos="-1843"/>
          <w:tab w:val="left" w:pos="900"/>
        </w:tabs>
        <w:autoSpaceDN w:val="0"/>
        <w:adjustRightInd w:val="0"/>
        <w:ind w:firstLine="284"/>
        <w:rPr>
          <w:rFonts w:ascii="Arial" w:hAnsi="Arial" w:cs="Arial"/>
          <w:b/>
          <w:color w:val="000000"/>
          <w:sz w:val="4"/>
          <w:szCs w:val="4"/>
        </w:rPr>
      </w:pPr>
    </w:p>
    <w:p w:rsidR="00604AB4" w:rsidRPr="00482F20" w:rsidRDefault="00604AB4" w:rsidP="00482F20">
      <w:pPr>
        <w:tabs>
          <w:tab w:val="left" w:pos="-1843"/>
          <w:tab w:val="left" w:pos="900"/>
        </w:tabs>
        <w:autoSpaceDN w:val="0"/>
        <w:adjustRightInd w:val="0"/>
        <w:ind w:firstLine="284"/>
        <w:rPr>
          <w:rFonts w:ascii="Arial" w:hAnsi="Arial" w:cs="Arial"/>
          <w:b/>
          <w:color w:val="000000"/>
          <w:sz w:val="16"/>
          <w:szCs w:val="16"/>
        </w:rPr>
      </w:pPr>
      <w:r w:rsidRPr="00482F20">
        <w:rPr>
          <w:rFonts w:ascii="Arial" w:hAnsi="Arial" w:cs="Arial"/>
          <w:b/>
          <w:color w:val="000000"/>
          <w:sz w:val="16"/>
          <w:szCs w:val="16"/>
        </w:rPr>
        <w:t>Условно разрешённые виды использования:</w:t>
      </w:r>
    </w:p>
    <w:tbl>
      <w:tblPr>
        <w:tblW w:w="5000" w:type="pct"/>
        <w:jc w:val="center"/>
        <w:tblCellMar>
          <w:left w:w="0" w:type="dxa"/>
          <w:right w:w="0" w:type="dxa"/>
        </w:tblCellMar>
        <w:tblLook w:val="0000" w:firstRow="0" w:lastRow="0" w:firstColumn="0" w:lastColumn="0" w:noHBand="0" w:noVBand="0"/>
      </w:tblPr>
      <w:tblGrid>
        <w:gridCol w:w="2131"/>
        <w:gridCol w:w="8080"/>
        <w:gridCol w:w="995"/>
      </w:tblGrid>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Связь</w:t>
            </w:r>
          </w:p>
        </w:tc>
        <w:tc>
          <w:tcPr>
            <w:tcW w:w="3605"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44"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6.8</w:t>
            </w:r>
          </w:p>
        </w:tc>
      </w:tr>
    </w:tbl>
    <w:p w:rsidR="00604AB4" w:rsidRPr="007535A2" w:rsidRDefault="00604AB4" w:rsidP="00482F20">
      <w:pPr>
        <w:tabs>
          <w:tab w:val="left" w:pos="-1843"/>
          <w:tab w:val="left" w:pos="900"/>
        </w:tabs>
        <w:autoSpaceDN w:val="0"/>
        <w:adjustRightInd w:val="0"/>
        <w:ind w:firstLine="284"/>
        <w:rPr>
          <w:rFonts w:ascii="Arial" w:hAnsi="Arial" w:cs="Arial"/>
          <w:b/>
          <w:color w:val="000000"/>
          <w:sz w:val="4"/>
          <w:szCs w:val="4"/>
        </w:rPr>
      </w:pPr>
    </w:p>
    <w:p w:rsidR="00604AB4" w:rsidRPr="00482F20" w:rsidRDefault="00604AB4" w:rsidP="00482F20">
      <w:pPr>
        <w:tabs>
          <w:tab w:val="left" w:pos="-1843"/>
          <w:tab w:val="left" w:pos="900"/>
        </w:tabs>
        <w:autoSpaceDN w:val="0"/>
        <w:adjustRightInd w:val="0"/>
        <w:ind w:firstLine="284"/>
        <w:rPr>
          <w:rFonts w:ascii="Arial" w:hAnsi="Arial" w:cs="Arial"/>
          <w:b/>
          <w:color w:val="000000"/>
          <w:sz w:val="16"/>
          <w:szCs w:val="16"/>
        </w:rPr>
      </w:pPr>
      <w:r w:rsidRPr="00482F20">
        <w:rPr>
          <w:rFonts w:ascii="Arial" w:hAnsi="Arial"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2131"/>
        <w:gridCol w:w="8082"/>
        <w:gridCol w:w="993"/>
      </w:tblGrid>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vAlign w:val="center"/>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7535A2" w:rsidRDefault="00604AB4" w:rsidP="007535A2">
            <w:pPr>
              <w:jc w:val="center"/>
              <w:rPr>
                <w:rFonts w:ascii="Arial" w:hAnsi="Arial" w:cs="Arial"/>
                <w:color w:val="000000"/>
                <w:sz w:val="12"/>
                <w:szCs w:val="12"/>
              </w:rPr>
            </w:pPr>
            <w:r w:rsidRPr="007535A2">
              <w:rPr>
                <w:rFonts w:ascii="Arial" w:hAnsi="Arial" w:cs="Arial"/>
                <w:b/>
                <w:color w:val="000000"/>
                <w:sz w:val="12"/>
                <w:szCs w:val="12"/>
              </w:rPr>
              <w:t>Описание вида разрешенного использования земельного участка</w:t>
            </w:r>
          </w:p>
        </w:tc>
        <w:tc>
          <w:tcPr>
            <w:tcW w:w="443" w:type="pct"/>
            <w:tcBorders>
              <w:top w:val="single" w:sz="4" w:space="0" w:color="000000"/>
              <w:left w:val="single" w:sz="4" w:space="0" w:color="000000"/>
              <w:bottom w:val="single" w:sz="4" w:space="0" w:color="000000"/>
              <w:right w:val="single" w:sz="4" w:space="0" w:color="000000"/>
            </w:tcBorders>
            <w:vAlign w:val="center"/>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lang w:eastAsia="ru-RU"/>
              </w:rPr>
              <w:t>Код</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Коммунальное обслуживание</w:t>
            </w:r>
          </w:p>
        </w:tc>
        <w:tc>
          <w:tcPr>
            <w:tcW w:w="360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443"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3.1</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Склад</w:t>
            </w:r>
          </w:p>
        </w:tc>
        <w:tc>
          <w:tcPr>
            <w:tcW w:w="360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43"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6.9</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Служебные гаражи</w:t>
            </w:r>
          </w:p>
        </w:tc>
        <w:tc>
          <w:tcPr>
            <w:tcW w:w="360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43"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4.9</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Связь</w:t>
            </w:r>
          </w:p>
        </w:tc>
        <w:tc>
          <w:tcPr>
            <w:tcW w:w="360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43"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6.8</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Автомобильный транспорт</w:t>
            </w:r>
          </w:p>
        </w:tc>
        <w:tc>
          <w:tcPr>
            <w:tcW w:w="360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443"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7.2</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Обеспечение внутреннего правопорядка</w:t>
            </w:r>
          </w:p>
        </w:tc>
        <w:tc>
          <w:tcPr>
            <w:tcW w:w="360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43"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8.3</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Общественное питание</w:t>
            </w:r>
          </w:p>
        </w:tc>
        <w:tc>
          <w:tcPr>
            <w:tcW w:w="360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43"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4.6</w:t>
            </w:r>
          </w:p>
        </w:tc>
      </w:tr>
    </w:tbl>
    <w:p w:rsidR="00604AB4" w:rsidRPr="007535A2" w:rsidRDefault="00604AB4" w:rsidP="00482F20">
      <w:pPr>
        <w:pStyle w:val="ConsNormal"/>
        <w:widowControl/>
        <w:tabs>
          <w:tab w:val="left" w:pos="-1843"/>
          <w:tab w:val="num" w:pos="426"/>
          <w:tab w:val="left" w:pos="900"/>
        </w:tabs>
        <w:ind w:firstLine="284"/>
        <w:jc w:val="both"/>
        <w:rPr>
          <w:rFonts w:cs="Arial"/>
          <w:b/>
          <w:color w:val="000000"/>
          <w:sz w:val="4"/>
          <w:szCs w:val="4"/>
        </w:rPr>
      </w:pPr>
    </w:p>
    <w:p w:rsidR="00604AB4" w:rsidRPr="00482F20" w:rsidRDefault="00604AB4" w:rsidP="00482F20">
      <w:pPr>
        <w:pStyle w:val="1ff4"/>
        <w:spacing w:before="0" w:after="0"/>
        <w:ind w:firstLine="284"/>
        <w:rPr>
          <w:rFonts w:ascii="Arial" w:hAnsi="Arial" w:cs="Arial"/>
          <w:b/>
          <w:color w:val="000000"/>
          <w:sz w:val="16"/>
          <w:szCs w:val="16"/>
        </w:rPr>
      </w:pPr>
      <w:r w:rsidRPr="00482F20">
        <w:rPr>
          <w:rFonts w:ascii="Arial" w:hAnsi="Arial" w:cs="Arial"/>
          <w:b/>
          <w:color w:val="000000"/>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CellMar>
          <w:left w:w="0" w:type="dxa"/>
          <w:right w:w="0" w:type="dxa"/>
        </w:tblCellMar>
        <w:tblLook w:val="0000" w:firstRow="0" w:lastRow="0" w:firstColumn="0" w:lastColumn="0" w:noHBand="0" w:noVBand="0"/>
      </w:tblPr>
      <w:tblGrid>
        <w:gridCol w:w="574"/>
        <w:gridCol w:w="8364"/>
        <w:gridCol w:w="2268"/>
      </w:tblGrid>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vAlign w:val="center"/>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rPr>
              <w:t>№</w:t>
            </w:r>
          </w:p>
        </w:tc>
        <w:tc>
          <w:tcPr>
            <w:tcW w:w="3732" w:type="pct"/>
            <w:tcBorders>
              <w:top w:val="single" w:sz="4" w:space="0" w:color="000000"/>
              <w:left w:val="single" w:sz="4" w:space="0" w:color="000000"/>
              <w:bottom w:val="single" w:sz="4" w:space="0" w:color="000000"/>
            </w:tcBorders>
            <w:shd w:val="clear" w:color="auto" w:fill="auto"/>
            <w:vAlign w:val="center"/>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rPr>
              <w:t>Предельные размеры и параметры</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rPr>
              <w:t>Значения предельных размеров и параметров</w:t>
            </w:r>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1</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both"/>
              <w:rPr>
                <w:rFonts w:ascii="Arial" w:hAnsi="Arial" w:cs="Arial"/>
                <w:color w:val="000000"/>
                <w:sz w:val="12"/>
                <w:szCs w:val="12"/>
              </w:rPr>
            </w:pPr>
            <w:r w:rsidRPr="007535A2">
              <w:rPr>
                <w:rFonts w:ascii="Arial" w:hAnsi="Arial" w:cs="Arial"/>
                <w:color w:val="000000"/>
                <w:sz w:val="12"/>
                <w:szCs w:val="12"/>
              </w:rPr>
              <w:t>Минимальная площадь земельных участков</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both"/>
              <w:rPr>
                <w:rFonts w:ascii="Arial" w:hAnsi="Arial" w:cs="Arial"/>
                <w:color w:val="000000"/>
                <w:sz w:val="12"/>
                <w:szCs w:val="12"/>
              </w:rPr>
            </w:pPr>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b w:val="0"/>
                <w:color w:val="000000"/>
                <w:sz w:val="12"/>
                <w:szCs w:val="12"/>
              </w:rPr>
            </w:pPr>
            <w:r w:rsidRPr="007535A2">
              <w:rPr>
                <w:rFonts w:ascii="Arial" w:hAnsi="Arial" w:cs="Arial"/>
                <w:b w:val="0"/>
                <w:color w:val="000000"/>
                <w:sz w:val="12"/>
                <w:szCs w:val="12"/>
              </w:rPr>
              <w:t>1.1</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both"/>
              <w:rPr>
                <w:rFonts w:ascii="Arial" w:hAnsi="Arial" w:cs="Arial"/>
                <w:b w:val="0"/>
                <w:color w:val="000000"/>
                <w:sz w:val="12"/>
                <w:szCs w:val="12"/>
              </w:rPr>
            </w:pPr>
            <w:r w:rsidRPr="007535A2">
              <w:rPr>
                <w:rFonts w:ascii="Arial" w:hAnsi="Arial" w:cs="Arial"/>
                <w:b w:val="0"/>
                <w:color w:val="000000"/>
                <w:sz w:val="12"/>
                <w:szCs w:val="12"/>
              </w:rPr>
              <w:t>С видом использования «Энергетика», «Связь»</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10 м2"/>
              </w:smartTagPr>
              <w:r w:rsidRPr="007535A2">
                <w:rPr>
                  <w:rFonts w:ascii="Arial" w:hAnsi="Arial" w:cs="Arial"/>
                  <w:color w:val="000000"/>
                  <w:sz w:val="12"/>
                  <w:szCs w:val="12"/>
                </w:rPr>
                <w:t>10 м2</w:t>
              </w:r>
            </w:smartTag>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b w:val="0"/>
                <w:color w:val="000000"/>
                <w:sz w:val="12"/>
                <w:szCs w:val="12"/>
              </w:rPr>
            </w:pPr>
            <w:r w:rsidRPr="007535A2">
              <w:rPr>
                <w:rFonts w:ascii="Arial" w:hAnsi="Arial" w:cs="Arial"/>
                <w:b w:val="0"/>
                <w:color w:val="000000"/>
                <w:sz w:val="12"/>
                <w:szCs w:val="12"/>
              </w:rPr>
              <w:t>1.2.</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both"/>
              <w:rPr>
                <w:rFonts w:ascii="Arial" w:hAnsi="Arial" w:cs="Arial"/>
                <w:b w:val="0"/>
                <w:color w:val="000000"/>
                <w:sz w:val="12"/>
                <w:szCs w:val="12"/>
              </w:rPr>
            </w:pPr>
            <w:r w:rsidRPr="007535A2">
              <w:rPr>
                <w:rFonts w:ascii="Arial" w:hAnsi="Arial" w:cs="Arial"/>
                <w:b w:val="0"/>
                <w:color w:val="000000"/>
                <w:sz w:val="12"/>
                <w:szCs w:val="12"/>
              </w:rPr>
              <w:t>С видом использования «Объекты придорожного сервиса»</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25 м2"/>
              </w:smartTagPr>
              <w:r w:rsidRPr="007535A2">
                <w:rPr>
                  <w:rFonts w:ascii="Arial" w:hAnsi="Arial" w:cs="Arial"/>
                  <w:color w:val="000000"/>
                  <w:sz w:val="12"/>
                  <w:szCs w:val="12"/>
                </w:rPr>
                <w:t>25 м2</w:t>
              </w:r>
            </w:smartTag>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b w:val="0"/>
                <w:color w:val="000000"/>
                <w:sz w:val="12"/>
                <w:szCs w:val="12"/>
              </w:rPr>
            </w:pPr>
            <w:r w:rsidRPr="007535A2">
              <w:rPr>
                <w:rFonts w:ascii="Arial" w:hAnsi="Arial" w:cs="Arial"/>
                <w:b w:val="0"/>
                <w:color w:val="000000"/>
                <w:sz w:val="12"/>
                <w:szCs w:val="12"/>
              </w:rPr>
              <w:t>1.3.</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ind w:left="-142" w:firstLine="142"/>
              <w:jc w:val="both"/>
              <w:rPr>
                <w:rFonts w:ascii="Arial" w:hAnsi="Arial" w:cs="Arial"/>
                <w:b w:val="0"/>
                <w:color w:val="000000"/>
                <w:sz w:val="12"/>
                <w:szCs w:val="12"/>
              </w:rPr>
            </w:pPr>
            <w:r w:rsidRPr="007535A2">
              <w:rPr>
                <w:rFonts w:ascii="Arial" w:hAnsi="Arial" w:cs="Arial"/>
                <w:b w:val="0"/>
                <w:color w:val="000000"/>
                <w:sz w:val="12"/>
                <w:szCs w:val="12"/>
              </w:rPr>
              <w:t>С видами использования «Обеспечение внутреннего правопорядка»</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7535A2">
                <w:rPr>
                  <w:rFonts w:ascii="Arial" w:hAnsi="Arial" w:cs="Arial"/>
                  <w:color w:val="000000"/>
                  <w:sz w:val="12"/>
                  <w:szCs w:val="12"/>
                </w:rPr>
                <w:t>100 м2</w:t>
              </w:r>
            </w:smartTag>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b w:val="0"/>
                <w:color w:val="000000"/>
                <w:sz w:val="12"/>
                <w:szCs w:val="12"/>
              </w:rPr>
            </w:pPr>
            <w:r w:rsidRPr="007535A2">
              <w:rPr>
                <w:rFonts w:ascii="Arial" w:hAnsi="Arial" w:cs="Arial"/>
                <w:b w:val="0"/>
                <w:color w:val="000000"/>
                <w:sz w:val="12"/>
                <w:szCs w:val="12"/>
              </w:rPr>
              <w:t>1.4.</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both"/>
              <w:rPr>
                <w:rFonts w:ascii="Arial" w:hAnsi="Arial" w:cs="Arial"/>
                <w:b w:val="0"/>
                <w:color w:val="000000"/>
                <w:sz w:val="12"/>
                <w:szCs w:val="12"/>
              </w:rPr>
            </w:pPr>
            <w:r w:rsidRPr="007535A2">
              <w:rPr>
                <w:rFonts w:ascii="Arial" w:hAnsi="Arial" w:cs="Arial"/>
                <w:b w:val="0"/>
                <w:color w:val="000000"/>
                <w:sz w:val="12"/>
                <w:szCs w:val="12"/>
              </w:rPr>
              <w:t>С видами использования «Обеспечение научной деятельности», «Склады»</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800 м2"/>
              </w:smartTagPr>
              <w:r w:rsidRPr="007535A2">
                <w:rPr>
                  <w:rFonts w:ascii="Arial" w:hAnsi="Arial" w:cs="Arial"/>
                  <w:color w:val="000000"/>
                  <w:sz w:val="12"/>
                  <w:szCs w:val="12"/>
                </w:rPr>
                <w:t>800 м2</w:t>
              </w:r>
            </w:smartTag>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b w:val="0"/>
                <w:color w:val="000000"/>
                <w:sz w:val="12"/>
                <w:szCs w:val="12"/>
              </w:rPr>
            </w:pPr>
            <w:r w:rsidRPr="007535A2">
              <w:rPr>
                <w:rFonts w:ascii="Arial" w:hAnsi="Arial" w:cs="Arial"/>
                <w:b w:val="0"/>
                <w:color w:val="000000"/>
                <w:sz w:val="12"/>
                <w:szCs w:val="12"/>
              </w:rPr>
              <w:t>1.5.</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C23B89">
            <w:pPr>
              <w:pStyle w:val="affffa"/>
              <w:rPr>
                <w:rFonts w:ascii="Arial" w:hAnsi="Arial" w:cs="Arial"/>
                <w:b w:val="0"/>
                <w:color w:val="000000"/>
                <w:sz w:val="12"/>
                <w:szCs w:val="12"/>
              </w:rPr>
            </w:pPr>
            <w:r w:rsidRPr="007535A2">
              <w:rPr>
                <w:rFonts w:ascii="Arial" w:hAnsi="Arial" w:cs="Arial"/>
                <w:b w:val="0"/>
                <w:color w:val="000000"/>
                <w:sz w:val="12"/>
                <w:szCs w:val="12"/>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7535A2">
                <w:rPr>
                  <w:rFonts w:ascii="Arial" w:hAnsi="Arial" w:cs="Arial"/>
                  <w:color w:val="000000"/>
                  <w:sz w:val="12"/>
                  <w:szCs w:val="12"/>
                </w:rPr>
                <w:t>100 м2</w:t>
              </w:r>
            </w:smartTag>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b w:val="0"/>
                <w:color w:val="000000"/>
                <w:sz w:val="12"/>
                <w:szCs w:val="12"/>
              </w:rPr>
            </w:pPr>
            <w:r w:rsidRPr="007535A2">
              <w:rPr>
                <w:rFonts w:ascii="Arial" w:hAnsi="Arial" w:cs="Arial"/>
                <w:b w:val="0"/>
                <w:color w:val="000000"/>
                <w:sz w:val="12"/>
                <w:szCs w:val="12"/>
              </w:rPr>
              <w:t>1.6.</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both"/>
              <w:rPr>
                <w:rFonts w:ascii="Arial" w:hAnsi="Arial" w:cs="Arial"/>
                <w:b w:val="0"/>
                <w:color w:val="000000"/>
                <w:sz w:val="12"/>
                <w:szCs w:val="12"/>
              </w:rPr>
            </w:pPr>
            <w:r w:rsidRPr="007535A2">
              <w:rPr>
                <w:rFonts w:ascii="Arial" w:hAnsi="Arial" w:cs="Arial"/>
                <w:b w:val="0"/>
                <w:color w:val="000000"/>
                <w:sz w:val="12"/>
                <w:szCs w:val="12"/>
              </w:rPr>
              <w:t>С другими видами использования</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Не подлежит установлению</w:t>
            </w:r>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2</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both"/>
              <w:rPr>
                <w:rFonts w:ascii="Arial" w:hAnsi="Arial" w:cs="Arial"/>
                <w:color w:val="000000"/>
                <w:sz w:val="12"/>
                <w:szCs w:val="12"/>
              </w:rPr>
            </w:pPr>
            <w:r w:rsidRPr="007535A2">
              <w:rPr>
                <w:rFonts w:ascii="Arial" w:hAnsi="Arial" w:cs="Arial"/>
                <w:color w:val="000000"/>
                <w:sz w:val="12"/>
                <w:szCs w:val="12"/>
              </w:rPr>
              <w:t>Максимальная площадь земельных участков</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b w:val="0"/>
                <w:color w:val="000000"/>
                <w:sz w:val="12"/>
                <w:szCs w:val="12"/>
              </w:rPr>
            </w:pPr>
            <w:r w:rsidRPr="007535A2">
              <w:rPr>
                <w:rFonts w:ascii="Arial" w:hAnsi="Arial" w:cs="Arial"/>
                <w:b w:val="0"/>
                <w:color w:val="000000"/>
                <w:sz w:val="12"/>
                <w:szCs w:val="12"/>
              </w:rPr>
              <w:t>2.1.</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both"/>
              <w:rPr>
                <w:rFonts w:ascii="Arial" w:hAnsi="Arial" w:cs="Arial"/>
                <w:b w:val="0"/>
                <w:color w:val="000000"/>
                <w:sz w:val="12"/>
                <w:szCs w:val="12"/>
              </w:rPr>
            </w:pPr>
            <w:r w:rsidRPr="007535A2">
              <w:rPr>
                <w:rFonts w:ascii="Arial" w:hAnsi="Arial" w:cs="Arial"/>
                <w:b w:val="0"/>
                <w:color w:val="000000"/>
                <w:sz w:val="12"/>
                <w:szCs w:val="12"/>
              </w:rPr>
              <w:t>С видами использования «Обеспечение внутреннего правопорядка»</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5000 м2"/>
              </w:smartTagPr>
              <w:r w:rsidRPr="007535A2">
                <w:rPr>
                  <w:rFonts w:ascii="Arial" w:hAnsi="Arial" w:cs="Arial"/>
                  <w:color w:val="000000"/>
                  <w:sz w:val="12"/>
                  <w:szCs w:val="12"/>
                </w:rPr>
                <w:t>5000 м2</w:t>
              </w:r>
            </w:smartTag>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b w:val="0"/>
                <w:color w:val="000000"/>
                <w:sz w:val="12"/>
                <w:szCs w:val="12"/>
              </w:rPr>
            </w:pPr>
            <w:r w:rsidRPr="007535A2">
              <w:rPr>
                <w:rFonts w:ascii="Arial" w:hAnsi="Arial" w:cs="Arial"/>
                <w:b w:val="0"/>
                <w:color w:val="000000"/>
                <w:sz w:val="12"/>
                <w:szCs w:val="12"/>
              </w:rPr>
              <w:t>2.2.</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both"/>
              <w:rPr>
                <w:rFonts w:ascii="Arial" w:hAnsi="Arial" w:cs="Arial"/>
                <w:b w:val="0"/>
                <w:color w:val="000000"/>
                <w:sz w:val="12"/>
                <w:szCs w:val="12"/>
              </w:rPr>
            </w:pPr>
            <w:r w:rsidRPr="007535A2">
              <w:rPr>
                <w:rFonts w:ascii="Arial" w:hAnsi="Arial" w:cs="Arial"/>
                <w:b w:val="0"/>
                <w:color w:val="000000"/>
                <w:sz w:val="12"/>
                <w:szCs w:val="12"/>
              </w:rPr>
              <w:t>С видами использования «Объекты придорожного сервиса»</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30000 м2</w:t>
            </w:r>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b w:val="0"/>
                <w:color w:val="000000"/>
                <w:sz w:val="12"/>
                <w:szCs w:val="12"/>
              </w:rPr>
            </w:pPr>
            <w:r w:rsidRPr="007535A2">
              <w:rPr>
                <w:rFonts w:ascii="Arial" w:hAnsi="Arial" w:cs="Arial"/>
                <w:b w:val="0"/>
                <w:color w:val="000000"/>
                <w:sz w:val="12"/>
                <w:szCs w:val="12"/>
              </w:rPr>
              <w:t>2.3.</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both"/>
              <w:rPr>
                <w:rFonts w:ascii="Arial" w:hAnsi="Arial" w:cs="Arial"/>
                <w:b w:val="0"/>
                <w:color w:val="000000"/>
                <w:sz w:val="12"/>
                <w:szCs w:val="12"/>
              </w:rPr>
            </w:pPr>
            <w:r w:rsidRPr="007535A2">
              <w:rPr>
                <w:rFonts w:ascii="Arial" w:hAnsi="Arial" w:cs="Arial"/>
                <w:b w:val="0"/>
                <w:color w:val="000000"/>
                <w:sz w:val="12"/>
                <w:szCs w:val="12"/>
              </w:rPr>
              <w:t>С видами использования «Обеспечение научной деятельности»</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30 000 м2"/>
              </w:smartTagPr>
              <w:r w:rsidRPr="007535A2">
                <w:rPr>
                  <w:rFonts w:ascii="Arial" w:hAnsi="Arial" w:cs="Arial"/>
                  <w:color w:val="000000"/>
                  <w:sz w:val="12"/>
                  <w:szCs w:val="12"/>
                </w:rPr>
                <w:t>30 000 м2</w:t>
              </w:r>
            </w:smartTag>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b w:val="0"/>
                <w:color w:val="000000"/>
                <w:sz w:val="12"/>
                <w:szCs w:val="12"/>
              </w:rPr>
            </w:pPr>
            <w:r w:rsidRPr="007535A2">
              <w:rPr>
                <w:rFonts w:ascii="Arial" w:hAnsi="Arial" w:cs="Arial"/>
                <w:b w:val="0"/>
                <w:color w:val="000000"/>
                <w:sz w:val="12"/>
                <w:szCs w:val="12"/>
              </w:rPr>
              <w:t>2.4.</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both"/>
              <w:rPr>
                <w:rFonts w:ascii="Arial" w:hAnsi="Arial" w:cs="Arial"/>
                <w:b w:val="0"/>
                <w:color w:val="000000"/>
                <w:sz w:val="12"/>
                <w:szCs w:val="12"/>
              </w:rPr>
            </w:pPr>
            <w:r w:rsidRPr="007535A2">
              <w:rPr>
                <w:rFonts w:ascii="Arial" w:hAnsi="Arial" w:cs="Arial"/>
                <w:b w:val="0"/>
                <w:color w:val="000000"/>
                <w:sz w:val="12"/>
                <w:szCs w:val="12"/>
              </w:rPr>
              <w:t>С другими видами использования</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Не подлежит установлению</w:t>
            </w:r>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lastRenderedPageBreak/>
              <w:t>3</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both"/>
              <w:rPr>
                <w:rFonts w:ascii="Arial" w:hAnsi="Arial" w:cs="Arial"/>
                <w:color w:val="000000"/>
                <w:sz w:val="12"/>
                <w:szCs w:val="12"/>
              </w:rPr>
            </w:pPr>
            <w:r w:rsidRPr="007535A2">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3.1</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both"/>
              <w:rPr>
                <w:rFonts w:ascii="Arial" w:hAnsi="Arial" w:cs="Arial"/>
                <w:color w:val="000000"/>
                <w:sz w:val="12"/>
                <w:szCs w:val="12"/>
              </w:rPr>
            </w:pPr>
            <w:r w:rsidRPr="007535A2">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7535A2">
                <w:rPr>
                  <w:rFonts w:ascii="Arial" w:hAnsi="Arial" w:cs="Arial"/>
                  <w:color w:val="000000"/>
                  <w:sz w:val="12"/>
                  <w:szCs w:val="12"/>
                </w:rPr>
                <w:t>0 м</w:t>
              </w:r>
            </w:smartTag>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3.2</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both"/>
              <w:rPr>
                <w:rFonts w:ascii="Arial" w:hAnsi="Arial" w:cs="Arial"/>
                <w:color w:val="000000"/>
                <w:sz w:val="12"/>
                <w:szCs w:val="12"/>
              </w:rPr>
            </w:pPr>
            <w:r w:rsidRPr="007535A2">
              <w:rPr>
                <w:rFonts w:ascii="Arial" w:hAnsi="Arial" w:cs="Arial"/>
                <w:color w:val="000000"/>
                <w:sz w:val="12"/>
                <w:szCs w:val="12"/>
              </w:rPr>
              <w:t>для хозяйственных построек</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7535A2">
                <w:rPr>
                  <w:rFonts w:ascii="Arial" w:hAnsi="Arial" w:cs="Arial"/>
                  <w:color w:val="000000"/>
                  <w:sz w:val="12"/>
                  <w:szCs w:val="12"/>
                </w:rPr>
                <w:t>1 м</w:t>
              </w:r>
            </w:smartTag>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3.3</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both"/>
              <w:rPr>
                <w:rFonts w:ascii="Arial" w:hAnsi="Arial" w:cs="Arial"/>
                <w:color w:val="000000"/>
                <w:sz w:val="12"/>
                <w:szCs w:val="12"/>
              </w:rPr>
            </w:pPr>
            <w:r w:rsidRPr="007535A2">
              <w:rPr>
                <w:rFonts w:ascii="Arial" w:hAnsi="Arial" w:cs="Arial"/>
                <w:color w:val="000000"/>
                <w:sz w:val="12"/>
                <w:szCs w:val="12"/>
              </w:rPr>
              <w:t>для других объектов капитального строительства</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7535A2">
                <w:rPr>
                  <w:rFonts w:ascii="Arial" w:hAnsi="Arial" w:cs="Arial"/>
                  <w:color w:val="000000"/>
                  <w:sz w:val="12"/>
                  <w:szCs w:val="12"/>
                </w:rPr>
                <w:t>3 м</w:t>
              </w:r>
            </w:smartTag>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4</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both"/>
              <w:rPr>
                <w:rFonts w:ascii="Arial" w:hAnsi="Arial" w:cs="Arial"/>
                <w:color w:val="000000"/>
                <w:sz w:val="12"/>
                <w:szCs w:val="12"/>
              </w:rPr>
            </w:pPr>
            <w:r w:rsidRPr="007535A2">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4.1</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both"/>
              <w:rPr>
                <w:rFonts w:ascii="Arial" w:hAnsi="Arial" w:cs="Arial"/>
                <w:color w:val="000000"/>
                <w:sz w:val="12"/>
                <w:szCs w:val="12"/>
              </w:rPr>
            </w:pPr>
            <w:r w:rsidRPr="007535A2">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7535A2">
                <w:rPr>
                  <w:rFonts w:ascii="Arial" w:hAnsi="Arial" w:cs="Arial"/>
                  <w:color w:val="000000"/>
                  <w:sz w:val="12"/>
                  <w:szCs w:val="12"/>
                </w:rPr>
                <w:t>0 м</w:t>
              </w:r>
            </w:smartTag>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4.2</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both"/>
              <w:rPr>
                <w:rFonts w:ascii="Arial" w:hAnsi="Arial" w:cs="Arial"/>
                <w:color w:val="000000"/>
                <w:sz w:val="12"/>
                <w:szCs w:val="12"/>
              </w:rPr>
            </w:pPr>
            <w:r w:rsidRPr="007535A2">
              <w:rPr>
                <w:rFonts w:ascii="Arial" w:hAnsi="Arial" w:cs="Arial"/>
                <w:color w:val="000000"/>
                <w:sz w:val="12"/>
                <w:szCs w:val="12"/>
              </w:rPr>
              <w:t>для других объектов капитального строительства</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7535A2">
                <w:rPr>
                  <w:rFonts w:ascii="Arial" w:hAnsi="Arial" w:cs="Arial"/>
                  <w:color w:val="000000"/>
                  <w:sz w:val="12"/>
                  <w:szCs w:val="12"/>
                </w:rPr>
                <w:t>5 м</w:t>
              </w:r>
            </w:smartTag>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5</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both"/>
              <w:rPr>
                <w:rFonts w:ascii="Arial" w:hAnsi="Arial" w:cs="Arial"/>
                <w:color w:val="000000"/>
                <w:sz w:val="12"/>
                <w:szCs w:val="12"/>
              </w:rPr>
            </w:pPr>
            <w:r w:rsidRPr="007535A2">
              <w:rPr>
                <w:rFonts w:ascii="Arial" w:hAnsi="Arial" w:cs="Arial"/>
                <w:color w:val="000000"/>
                <w:sz w:val="12"/>
                <w:szCs w:val="12"/>
              </w:rPr>
              <w:t>Предельная (максимальная) высота объектов капитального строительства</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20 м"/>
              </w:smartTagPr>
              <w:r w:rsidRPr="007535A2">
                <w:rPr>
                  <w:rFonts w:ascii="Arial" w:hAnsi="Arial" w:cs="Arial"/>
                  <w:color w:val="000000"/>
                  <w:sz w:val="12"/>
                  <w:szCs w:val="12"/>
                </w:rPr>
                <w:t>20 м</w:t>
              </w:r>
            </w:smartTag>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6</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both"/>
              <w:rPr>
                <w:rFonts w:ascii="Arial" w:hAnsi="Arial" w:cs="Arial"/>
                <w:color w:val="000000"/>
                <w:sz w:val="12"/>
                <w:szCs w:val="12"/>
              </w:rPr>
            </w:pPr>
            <w:r w:rsidRPr="007535A2">
              <w:rPr>
                <w:rFonts w:ascii="Arial" w:hAnsi="Arial" w:cs="Arial"/>
                <w:color w:val="000000"/>
                <w:sz w:val="12"/>
                <w:szCs w:val="12"/>
              </w:rPr>
              <w:t>Максимальный процент застройки в границах земельного участка</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6.1</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both"/>
              <w:rPr>
                <w:rFonts w:ascii="Arial" w:hAnsi="Arial" w:cs="Arial"/>
                <w:color w:val="000000"/>
                <w:sz w:val="12"/>
                <w:szCs w:val="12"/>
              </w:rPr>
            </w:pPr>
            <w:r w:rsidRPr="007535A2">
              <w:rPr>
                <w:rFonts w:ascii="Arial" w:hAnsi="Arial" w:cs="Arial"/>
                <w:color w:val="000000"/>
                <w:sz w:val="12"/>
                <w:szCs w:val="12"/>
              </w:rPr>
              <w:t>с основным видом разрешенного использования "Коммунальное обслуживание"</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both"/>
              <w:rPr>
                <w:rFonts w:ascii="Arial" w:hAnsi="Arial" w:cs="Arial"/>
                <w:color w:val="000000"/>
                <w:sz w:val="12"/>
                <w:szCs w:val="12"/>
              </w:rPr>
            </w:pPr>
            <w:r w:rsidRPr="007535A2">
              <w:rPr>
                <w:rFonts w:ascii="Arial" w:hAnsi="Arial" w:cs="Arial"/>
                <w:color w:val="000000"/>
                <w:sz w:val="12"/>
                <w:szCs w:val="12"/>
              </w:rPr>
              <w:t>в случае размещения на земельном участке только объектов инженерно-технического обеспечения</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100 %</w:t>
            </w:r>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both"/>
              <w:rPr>
                <w:rFonts w:ascii="Arial" w:hAnsi="Arial" w:cs="Arial"/>
                <w:color w:val="000000"/>
                <w:sz w:val="12"/>
                <w:szCs w:val="12"/>
              </w:rPr>
            </w:pPr>
            <w:r w:rsidRPr="007535A2">
              <w:rPr>
                <w:rFonts w:ascii="Arial" w:hAnsi="Arial" w:cs="Arial"/>
                <w:color w:val="000000"/>
                <w:sz w:val="12"/>
                <w:szCs w:val="12"/>
              </w:rPr>
              <w:t>в случае размещения на земельном участке иных объектов</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80 %</w:t>
            </w:r>
          </w:p>
        </w:tc>
      </w:tr>
      <w:tr w:rsidR="00604AB4" w:rsidRPr="007535A2" w:rsidTr="007535A2">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6.2</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8"/>
              <w:jc w:val="both"/>
              <w:rPr>
                <w:rFonts w:ascii="Arial" w:hAnsi="Arial" w:cs="Arial"/>
                <w:color w:val="000000"/>
                <w:sz w:val="12"/>
                <w:szCs w:val="12"/>
              </w:rPr>
            </w:pPr>
            <w:r w:rsidRPr="007535A2">
              <w:rPr>
                <w:rFonts w:ascii="Arial" w:hAnsi="Arial" w:cs="Arial"/>
                <w:color w:val="000000"/>
                <w:sz w:val="12"/>
                <w:szCs w:val="12"/>
              </w:rPr>
              <w:t>с другими видами разрешенного использования</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70 %</w:t>
            </w:r>
          </w:p>
        </w:tc>
      </w:tr>
    </w:tbl>
    <w:p w:rsidR="00604AB4" w:rsidRPr="00482F20" w:rsidRDefault="00604AB4" w:rsidP="00BF2350">
      <w:pPr>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604AB4" w:rsidRPr="00482F20" w:rsidRDefault="00604AB4" w:rsidP="00BF2350">
      <w:pPr>
        <w:pStyle w:val="ConsNormal"/>
        <w:widowControl/>
        <w:tabs>
          <w:tab w:val="left" w:pos="1080"/>
          <w:tab w:val="left" w:pos="1800"/>
        </w:tabs>
        <w:ind w:firstLine="284"/>
        <w:jc w:val="both"/>
        <w:rPr>
          <w:rFonts w:cs="Arial"/>
          <w:b/>
          <w:color w:val="000000"/>
          <w:sz w:val="16"/>
          <w:szCs w:val="16"/>
        </w:rPr>
      </w:pPr>
      <w:r w:rsidRPr="00482F20">
        <w:rPr>
          <w:rFonts w:cs="Arial"/>
          <w:b/>
          <w:color w:val="000000"/>
          <w:sz w:val="16"/>
          <w:szCs w:val="16"/>
        </w:rPr>
        <w:t>Зоны сельскохозяйственного использования:</w:t>
      </w:r>
    </w:p>
    <w:p w:rsidR="00604AB4" w:rsidRPr="00482F20" w:rsidRDefault="00604AB4" w:rsidP="00BF2350">
      <w:pPr>
        <w:pStyle w:val="ConsNormal"/>
        <w:widowControl/>
        <w:tabs>
          <w:tab w:val="left" w:pos="0"/>
          <w:tab w:val="left" w:pos="1080"/>
        </w:tabs>
        <w:ind w:firstLine="284"/>
        <w:jc w:val="both"/>
        <w:rPr>
          <w:rFonts w:cs="Arial"/>
          <w:b/>
          <w:color w:val="000000"/>
          <w:sz w:val="16"/>
          <w:szCs w:val="16"/>
        </w:rPr>
      </w:pPr>
      <w:r w:rsidRPr="00482F20">
        <w:rPr>
          <w:rFonts w:cs="Arial"/>
          <w:b/>
          <w:color w:val="000000"/>
          <w:sz w:val="16"/>
          <w:szCs w:val="16"/>
        </w:rPr>
        <w:t>СХ. ЗОНА СЕЛЬСКОХОЗЯЙСТВЕННОГО ИСПОЛЬЗОВАНИЯ</w:t>
      </w:r>
    </w:p>
    <w:p w:rsidR="00604AB4" w:rsidRPr="00482F20" w:rsidRDefault="00604AB4" w:rsidP="00BF2350">
      <w:pPr>
        <w:pStyle w:val="ConsNonformat"/>
        <w:widowControl/>
        <w:tabs>
          <w:tab w:val="left" w:pos="1080"/>
        </w:tabs>
        <w:ind w:firstLine="284"/>
        <w:jc w:val="both"/>
        <w:rPr>
          <w:rFonts w:ascii="Arial" w:hAnsi="Arial" w:cs="Arial"/>
          <w:snapToGrid w:val="0"/>
          <w:color w:val="000000"/>
          <w:sz w:val="16"/>
          <w:szCs w:val="16"/>
        </w:rPr>
      </w:pPr>
      <w:r w:rsidRPr="00482F20">
        <w:rPr>
          <w:rFonts w:ascii="Arial" w:hAnsi="Arial" w:cs="Arial"/>
          <w:snapToGrid w:val="0"/>
          <w:color w:val="000000"/>
          <w:sz w:val="16"/>
          <w:szCs w:val="16"/>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604AB4" w:rsidRPr="00482F20" w:rsidRDefault="00604AB4" w:rsidP="00BF2350">
      <w:pPr>
        <w:pStyle w:val="ConsNormal"/>
        <w:tabs>
          <w:tab w:val="left" w:pos="1080"/>
        </w:tabs>
        <w:ind w:firstLine="284"/>
        <w:jc w:val="both"/>
        <w:rPr>
          <w:rFonts w:cs="Arial"/>
          <w:b/>
          <w:color w:val="000000"/>
          <w:sz w:val="16"/>
          <w:szCs w:val="16"/>
        </w:rPr>
      </w:pPr>
      <w:r w:rsidRPr="00482F20">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2131"/>
        <w:gridCol w:w="6807"/>
        <w:gridCol w:w="2268"/>
      </w:tblGrid>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vAlign w:val="center"/>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rPr>
              <w:t>Виды разрешенного использования земельных участков и объектов капитального строительства, код согласно классификатору</w:t>
            </w:r>
          </w:p>
        </w:tc>
        <w:tc>
          <w:tcPr>
            <w:tcW w:w="3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rPr>
              <w:t>Объекты капитального строительства, разрешенные для размещения на земельных участках</w:t>
            </w:r>
          </w:p>
        </w:tc>
        <w:tc>
          <w:tcPr>
            <w:tcW w:w="1012" w:type="pct"/>
            <w:tcBorders>
              <w:top w:val="single" w:sz="4" w:space="0" w:color="000000"/>
              <w:left w:val="single" w:sz="4" w:space="0" w:color="000000"/>
              <w:bottom w:val="single" w:sz="4" w:space="0" w:color="000000"/>
              <w:right w:val="single" w:sz="4" w:space="0" w:color="000000"/>
            </w:tcBorders>
            <w:vAlign w:val="center"/>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Растениеводство</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Осуществление хозяйственной деятельности, связанной с выращиванием сельскохозяйственных культур.</w:t>
            </w:r>
          </w:p>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Содержание данного вида разрешенного использования включает в себя содержание видов разрешенного использования с кодами 1.2 - 1.6</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1.1</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Пчеловодство</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ульев, иных объектов и оборудования, необходимого для пчеловодства и разведениях иных полезных насекомых;</w:t>
            </w:r>
          </w:p>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сооружений, используемых для хранения и первичной переработки продукции пчеловодства</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1.12</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Питомники</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сооружений, необходимых для указанных видов сельскохозяйственного производства</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1.17</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Ведение огородничества</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Осуществление отдыха и (или) выращивания гражданами для собственных нужд сельскохозяйственных культур;</w:t>
            </w:r>
          </w:p>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13.1</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Обеспечение сельскохозяйственного производства</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1.18</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Птицеводство</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Осуществление хозяйственной деятельности, связанной с разведением домашних пород птиц, в том числе водоплавающих;</w:t>
            </w:r>
          </w:p>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разведение племенных животных, производство и использование племенной продукции (материала)</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1.10</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Свиноводство</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Осуществление хозяйственной деятельности, связанной с разведением свиней;</w:t>
            </w:r>
          </w:p>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разведение племенных животных, производство и использование племенной продукции (материала)</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1.11</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Научное обеспечение сельского хозяйства</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коллекций генетических ресурсов растений</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1.14</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Хранение и переработка сельскохозяйственной продукции</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1.15</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Обеспечение сельскохозяйственного производства</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1.18</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Сенокошение</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Кошение трав, сбор и заготовка сена</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1.19</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Выпас сельскохозяйственных животных</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Выпас сельскохозяйственных животных</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1.20</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Садоводство</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1.5</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Предоставление коммунальных услуг</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3.1.1</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Благоустройство территории</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12.0.2</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Ведение личного подсобного хозяйства на полевых участках</w:t>
            </w:r>
          </w:p>
        </w:tc>
        <w:tc>
          <w:tcPr>
            <w:tcW w:w="3037"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Производство сельскохозяйственной продукции без права возведения объектов капитального строительства</w:t>
            </w:r>
          </w:p>
        </w:tc>
        <w:tc>
          <w:tcPr>
            <w:tcW w:w="1012"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1.16</w:t>
            </w:r>
          </w:p>
        </w:tc>
      </w:tr>
    </w:tbl>
    <w:p w:rsidR="00604AB4" w:rsidRPr="007535A2" w:rsidRDefault="00604AB4" w:rsidP="00482F20">
      <w:pPr>
        <w:pStyle w:val="ConsNormal"/>
        <w:tabs>
          <w:tab w:val="num" w:pos="-1620"/>
          <w:tab w:val="left" w:pos="1080"/>
        </w:tabs>
        <w:ind w:firstLine="284"/>
        <w:jc w:val="both"/>
        <w:rPr>
          <w:rFonts w:cs="Arial"/>
          <w:b/>
          <w:color w:val="000000"/>
          <w:sz w:val="4"/>
          <w:szCs w:val="4"/>
        </w:rPr>
      </w:pPr>
    </w:p>
    <w:p w:rsidR="00604AB4" w:rsidRPr="00482F20" w:rsidRDefault="00604AB4" w:rsidP="00482F20">
      <w:pPr>
        <w:pStyle w:val="ConsNormal"/>
        <w:tabs>
          <w:tab w:val="num" w:pos="-1620"/>
          <w:tab w:val="left" w:pos="1080"/>
        </w:tabs>
        <w:ind w:firstLine="284"/>
        <w:jc w:val="both"/>
        <w:rPr>
          <w:rFonts w:cs="Arial"/>
          <w:b/>
          <w:color w:val="000000"/>
          <w:sz w:val="16"/>
          <w:szCs w:val="16"/>
        </w:rPr>
      </w:pPr>
      <w:r w:rsidRPr="00482F20">
        <w:rPr>
          <w:rFonts w:cs="Arial"/>
          <w:b/>
          <w:color w:val="000000"/>
          <w:sz w:val="16"/>
          <w:szCs w:val="16"/>
        </w:rPr>
        <w:t>Условно разрешённые виды использования:</w:t>
      </w:r>
    </w:p>
    <w:tbl>
      <w:tblPr>
        <w:tblW w:w="5000" w:type="pct"/>
        <w:jc w:val="center"/>
        <w:tblCellMar>
          <w:left w:w="0" w:type="dxa"/>
          <w:right w:w="0" w:type="dxa"/>
        </w:tblCellMar>
        <w:tblLook w:val="0000" w:firstRow="0" w:lastRow="0" w:firstColumn="0" w:lastColumn="0" w:noHBand="0" w:noVBand="0"/>
      </w:tblPr>
      <w:tblGrid>
        <w:gridCol w:w="2132"/>
        <w:gridCol w:w="6804"/>
        <w:gridCol w:w="2270"/>
      </w:tblGrid>
      <w:tr w:rsidR="00604AB4" w:rsidRPr="007535A2" w:rsidTr="007535A2">
        <w:trPr>
          <w:trHeight w:val="57"/>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Связь</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13"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6.8</w:t>
            </w:r>
          </w:p>
        </w:tc>
      </w:tr>
    </w:tbl>
    <w:p w:rsidR="00604AB4" w:rsidRPr="007535A2" w:rsidRDefault="00604AB4" w:rsidP="00482F20">
      <w:pPr>
        <w:pStyle w:val="ConsNormal"/>
        <w:tabs>
          <w:tab w:val="num" w:pos="-1620"/>
          <w:tab w:val="left" w:pos="1080"/>
        </w:tabs>
        <w:ind w:firstLine="284"/>
        <w:jc w:val="both"/>
        <w:rPr>
          <w:rFonts w:cs="Arial"/>
          <w:b/>
          <w:color w:val="000000"/>
          <w:sz w:val="4"/>
          <w:szCs w:val="4"/>
        </w:rPr>
      </w:pPr>
    </w:p>
    <w:p w:rsidR="00604AB4" w:rsidRPr="00482F20" w:rsidRDefault="00604AB4" w:rsidP="00482F20">
      <w:pPr>
        <w:pStyle w:val="ConsNormal"/>
        <w:tabs>
          <w:tab w:val="num" w:pos="-1620"/>
          <w:tab w:val="left" w:pos="1080"/>
        </w:tabs>
        <w:ind w:firstLine="284"/>
        <w:jc w:val="both"/>
        <w:rPr>
          <w:rFonts w:cs="Arial"/>
          <w:b/>
          <w:color w:val="000000"/>
          <w:sz w:val="16"/>
          <w:szCs w:val="16"/>
        </w:rPr>
      </w:pPr>
      <w:r w:rsidRPr="00482F20">
        <w:rPr>
          <w:rFonts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2132"/>
        <w:gridCol w:w="6804"/>
        <w:gridCol w:w="2270"/>
      </w:tblGrid>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vAlign w:val="center"/>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rPr>
              <w:t>Виды разрешенного использования земельных участков и объектов капитального строительства, код согласно классификатору</w:t>
            </w:r>
          </w:p>
        </w:tc>
        <w:tc>
          <w:tcPr>
            <w:tcW w:w="3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rPr>
              <w:t>Объекты капитального строительства, разрешенные для размещения на земельных участках</w:t>
            </w:r>
          </w:p>
        </w:tc>
        <w:tc>
          <w:tcPr>
            <w:tcW w:w="1013"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Предоставление коммунальных услуг</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13"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3.1.1</w:t>
            </w:r>
          </w:p>
        </w:tc>
      </w:tr>
    </w:tbl>
    <w:p w:rsidR="00604AB4" w:rsidRPr="00482F20" w:rsidRDefault="00604AB4" w:rsidP="00BF2350">
      <w:pPr>
        <w:pStyle w:val="afe"/>
        <w:ind w:firstLine="284"/>
        <w:jc w:val="both"/>
        <w:rPr>
          <w:rFonts w:ascii="Arial" w:hAnsi="Arial" w:cs="Arial"/>
          <w:b/>
          <w:color w:val="000000"/>
          <w:sz w:val="16"/>
          <w:szCs w:val="16"/>
        </w:rPr>
      </w:pPr>
      <w:r w:rsidRPr="00482F20">
        <w:rPr>
          <w:rFonts w:ascii="Arial" w:hAnsi="Arial" w:cs="Arial"/>
          <w:b/>
          <w:color w:val="000000"/>
          <w:sz w:val="16"/>
          <w:szCs w:val="16"/>
        </w:rPr>
        <w:t>*Примечание:</w:t>
      </w:r>
    </w:p>
    <w:p w:rsidR="00604AB4" w:rsidRPr="00482F20" w:rsidRDefault="00604AB4" w:rsidP="00BF2350">
      <w:pPr>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 xml:space="preserve">На основании п.1 ст.3 </w:t>
      </w:r>
      <w:r w:rsidRPr="00482F20">
        <w:rPr>
          <w:rFonts w:ascii="Arial" w:hAnsi="Arial" w:cs="Arial"/>
          <w:bCs/>
          <w:color w:val="000000"/>
          <w:sz w:val="16"/>
          <w:szCs w:val="16"/>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482F20">
        <w:rPr>
          <w:rFonts w:ascii="Arial" w:hAnsi="Arial" w:cs="Arial"/>
          <w:b/>
          <w:bCs/>
          <w:color w:val="000000"/>
          <w:sz w:val="16"/>
          <w:szCs w:val="16"/>
        </w:rPr>
        <w:t xml:space="preserve"> </w:t>
      </w:r>
      <w:r w:rsidRPr="00482F20">
        <w:rPr>
          <w:rFonts w:ascii="Arial" w:hAnsi="Arial" w:cs="Arial"/>
          <w:color w:val="000000"/>
          <w:sz w:val="16"/>
          <w:szCs w:val="16"/>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604AB4" w:rsidRDefault="00BA0128" w:rsidP="00BF2350">
      <w:pPr>
        <w:autoSpaceDN w:val="0"/>
        <w:adjustRightInd w:val="0"/>
        <w:ind w:firstLine="284"/>
        <w:jc w:val="both"/>
        <w:rPr>
          <w:rFonts w:ascii="Arial" w:hAnsi="Arial" w:cs="Arial"/>
          <w:b/>
          <w:color w:val="000000"/>
          <w:sz w:val="16"/>
          <w:szCs w:val="16"/>
        </w:rPr>
      </w:pPr>
      <w:hyperlink r:id="rId49" w:history="1">
        <w:r w:rsidR="00604AB4" w:rsidRPr="00482F20">
          <w:rPr>
            <w:rFonts w:ascii="Arial" w:hAnsi="Arial" w:cs="Arial"/>
            <w:b/>
            <w:bCs/>
            <w:color w:val="000000"/>
            <w:sz w:val="16"/>
            <w:szCs w:val="16"/>
          </w:rPr>
          <w:t>Предельные</w:t>
        </w:r>
      </w:hyperlink>
      <w:r w:rsidR="00604AB4" w:rsidRPr="00482F20">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4AB4" w:rsidRPr="00482F20">
        <w:rPr>
          <w:rFonts w:ascii="Arial" w:hAnsi="Arial" w:cs="Arial"/>
          <w:b/>
          <w:color w:val="000000"/>
          <w:sz w:val="16"/>
          <w:szCs w:val="16"/>
        </w:rPr>
        <w:t>:</w:t>
      </w:r>
    </w:p>
    <w:p w:rsidR="0080584C" w:rsidRPr="0080584C" w:rsidRDefault="0080584C" w:rsidP="00BF2350">
      <w:pPr>
        <w:autoSpaceDN w:val="0"/>
        <w:adjustRightInd w:val="0"/>
        <w:ind w:firstLine="284"/>
        <w:jc w:val="both"/>
        <w:rPr>
          <w:rFonts w:ascii="Arial" w:hAnsi="Arial" w:cs="Arial"/>
          <w:color w:val="000000"/>
          <w:sz w:val="4"/>
          <w:szCs w:val="4"/>
        </w:rPr>
      </w:pPr>
    </w:p>
    <w:tbl>
      <w:tblPr>
        <w:tblW w:w="5000" w:type="pct"/>
        <w:jc w:val="center"/>
        <w:tblLayout w:type="fixed"/>
        <w:tblCellMar>
          <w:left w:w="0" w:type="dxa"/>
          <w:right w:w="0" w:type="dxa"/>
        </w:tblCellMar>
        <w:tblLook w:val="0000" w:firstRow="0" w:lastRow="0" w:firstColumn="0" w:lastColumn="0" w:noHBand="0" w:noVBand="0"/>
      </w:tblPr>
      <w:tblGrid>
        <w:gridCol w:w="572"/>
        <w:gridCol w:w="8364"/>
        <w:gridCol w:w="2270"/>
      </w:tblGrid>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rPr>
              <w:t>№</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rPr>
              <w:t>Предельные размеры и параметры</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rPr>
              <w:t>Значения предельных размеров и параметров</w:t>
            </w:r>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1</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color w:val="000000"/>
                <w:sz w:val="12"/>
                <w:szCs w:val="12"/>
              </w:rPr>
            </w:pPr>
            <w:r w:rsidRPr="007535A2">
              <w:rPr>
                <w:rFonts w:ascii="Arial" w:hAnsi="Arial" w:cs="Arial"/>
                <w:color w:val="000000"/>
                <w:sz w:val="12"/>
                <w:szCs w:val="12"/>
              </w:rPr>
              <w:t>Минимальная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b w:val="0"/>
                <w:color w:val="000000"/>
                <w:sz w:val="12"/>
                <w:szCs w:val="12"/>
              </w:rPr>
            </w:pPr>
            <w:r w:rsidRPr="007535A2">
              <w:rPr>
                <w:rFonts w:ascii="Arial" w:hAnsi="Arial" w:cs="Arial"/>
                <w:b w:val="0"/>
                <w:color w:val="000000"/>
                <w:sz w:val="12"/>
                <w:szCs w:val="12"/>
              </w:rPr>
              <w:t>1.1.</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b w:val="0"/>
                <w:color w:val="000000"/>
                <w:sz w:val="12"/>
                <w:szCs w:val="12"/>
              </w:rPr>
            </w:pPr>
            <w:r w:rsidRPr="007535A2">
              <w:rPr>
                <w:rFonts w:ascii="Arial" w:hAnsi="Arial" w:cs="Arial"/>
                <w:b w:val="0"/>
                <w:color w:val="000000"/>
                <w:sz w:val="12"/>
                <w:szCs w:val="12"/>
              </w:rPr>
              <w:t xml:space="preserve">Для ведения садоводства* </w:t>
            </w:r>
            <w:r w:rsidRPr="007535A2">
              <w:rPr>
                <w:rFonts w:ascii="Arial" w:hAnsi="Arial" w:cs="Arial"/>
                <w:color w:val="000000"/>
                <w:sz w:val="12"/>
                <w:szCs w:val="12"/>
                <w:lang w:eastAsia="ru-RU"/>
              </w:rPr>
              <w:t>(См.примечание)</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0,03 га"/>
              </w:smartTagPr>
              <w:r w:rsidRPr="007535A2">
                <w:rPr>
                  <w:rFonts w:ascii="Arial" w:hAnsi="Arial" w:cs="Arial"/>
                  <w:color w:val="000000"/>
                  <w:sz w:val="12"/>
                  <w:szCs w:val="12"/>
                </w:rPr>
                <w:t>0,03 га</w:t>
              </w:r>
            </w:smartTag>
            <w:r w:rsidRPr="007535A2">
              <w:rPr>
                <w:rFonts w:ascii="Arial" w:hAnsi="Arial" w:cs="Arial"/>
                <w:color w:val="000000"/>
                <w:sz w:val="12"/>
                <w:szCs w:val="12"/>
              </w:rPr>
              <w:t>;</w:t>
            </w:r>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b w:val="0"/>
                <w:color w:val="000000"/>
                <w:sz w:val="12"/>
                <w:szCs w:val="12"/>
              </w:rPr>
            </w:pPr>
            <w:r w:rsidRPr="007535A2">
              <w:rPr>
                <w:rFonts w:ascii="Arial" w:hAnsi="Arial" w:cs="Arial"/>
                <w:b w:val="0"/>
                <w:color w:val="000000"/>
                <w:sz w:val="12"/>
                <w:szCs w:val="12"/>
              </w:rPr>
              <w:t>1.2.</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b w:val="0"/>
                <w:color w:val="000000"/>
                <w:sz w:val="12"/>
                <w:szCs w:val="12"/>
              </w:rPr>
            </w:pPr>
            <w:r w:rsidRPr="007535A2">
              <w:rPr>
                <w:rFonts w:ascii="Arial" w:hAnsi="Arial" w:cs="Arial"/>
                <w:b w:val="0"/>
                <w:color w:val="000000"/>
                <w:sz w:val="12"/>
                <w:szCs w:val="12"/>
              </w:rPr>
              <w:t>Для ведения огородничества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0,03 га"/>
              </w:smartTagPr>
              <w:r w:rsidRPr="007535A2">
                <w:rPr>
                  <w:rFonts w:ascii="Arial" w:hAnsi="Arial" w:cs="Arial"/>
                  <w:color w:val="000000"/>
                  <w:sz w:val="12"/>
                  <w:szCs w:val="12"/>
                </w:rPr>
                <w:t>0,03 га</w:t>
              </w:r>
            </w:smartTag>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2</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color w:val="000000"/>
                <w:sz w:val="12"/>
                <w:szCs w:val="12"/>
              </w:rPr>
            </w:pPr>
            <w:r w:rsidRPr="007535A2">
              <w:rPr>
                <w:rFonts w:ascii="Arial" w:hAnsi="Arial" w:cs="Arial"/>
                <w:color w:val="000000"/>
                <w:sz w:val="12"/>
                <w:szCs w:val="12"/>
              </w:rPr>
              <w:t>Максимальная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2.1.</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b w:val="0"/>
                <w:color w:val="000000"/>
                <w:sz w:val="12"/>
                <w:szCs w:val="12"/>
              </w:rPr>
            </w:pPr>
            <w:r w:rsidRPr="007535A2">
              <w:rPr>
                <w:rFonts w:ascii="Arial" w:hAnsi="Arial" w:cs="Arial"/>
                <w:b w:val="0"/>
                <w:color w:val="000000"/>
                <w:sz w:val="12"/>
                <w:szCs w:val="12"/>
              </w:rPr>
              <w:t>Для ведения садоводства*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0,15 га"/>
              </w:smartTagPr>
              <w:r w:rsidRPr="007535A2">
                <w:rPr>
                  <w:rFonts w:ascii="Arial" w:hAnsi="Arial" w:cs="Arial"/>
                  <w:color w:val="000000"/>
                  <w:sz w:val="12"/>
                  <w:szCs w:val="12"/>
                </w:rPr>
                <w:t>0,15 га</w:t>
              </w:r>
            </w:smartTag>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2.2.</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b w:val="0"/>
                <w:color w:val="000000"/>
                <w:sz w:val="12"/>
                <w:szCs w:val="12"/>
              </w:rPr>
            </w:pPr>
            <w:r w:rsidRPr="007535A2">
              <w:rPr>
                <w:rFonts w:ascii="Arial" w:hAnsi="Arial" w:cs="Arial"/>
                <w:b w:val="0"/>
                <w:color w:val="000000"/>
                <w:sz w:val="12"/>
                <w:szCs w:val="12"/>
              </w:rPr>
              <w:t>Для ведения огородничества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0,15 га"/>
              </w:smartTagPr>
              <w:r w:rsidRPr="007535A2">
                <w:rPr>
                  <w:rFonts w:ascii="Arial" w:hAnsi="Arial" w:cs="Arial"/>
                  <w:color w:val="000000"/>
                  <w:sz w:val="12"/>
                  <w:szCs w:val="12"/>
                </w:rPr>
                <w:t>0,15 га</w:t>
              </w:r>
            </w:smartTag>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*Примечание</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b w:val="0"/>
                <w:color w:val="000000"/>
                <w:sz w:val="12"/>
                <w:szCs w:val="12"/>
              </w:rPr>
            </w:pPr>
            <w:r w:rsidRPr="007535A2">
              <w:rPr>
                <w:rFonts w:ascii="Arial" w:hAnsi="Arial" w:cs="Arial"/>
                <w:b w:val="0"/>
                <w:color w:val="000000"/>
                <w:sz w:val="12"/>
                <w:szCs w:val="12"/>
              </w:rPr>
              <w:t>Указанные в п.п. 1.1 предельные размеры земельных участков с видами разрешенного использования «Для ведения садоводства»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из последующем образовании (разделе или объединении).</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3</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color w:val="000000"/>
                <w:sz w:val="12"/>
                <w:szCs w:val="12"/>
              </w:rPr>
            </w:pPr>
            <w:r w:rsidRPr="007535A2">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3.1</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b w:val="0"/>
                <w:color w:val="000000"/>
                <w:sz w:val="12"/>
                <w:szCs w:val="12"/>
              </w:rPr>
            </w:pPr>
            <w:r w:rsidRPr="007535A2">
              <w:rPr>
                <w:rFonts w:ascii="Arial" w:hAnsi="Arial" w:cs="Arial"/>
                <w:b w:val="0"/>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7535A2">
                <w:rPr>
                  <w:rFonts w:ascii="Arial" w:hAnsi="Arial" w:cs="Arial"/>
                  <w:color w:val="000000"/>
                  <w:sz w:val="12"/>
                  <w:szCs w:val="12"/>
                </w:rPr>
                <w:t>0 м</w:t>
              </w:r>
            </w:smartTag>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3.2</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b w:val="0"/>
                <w:color w:val="000000"/>
                <w:sz w:val="12"/>
                <w:szCs w:val="12"/>
              </w:rPr>
            </w:pPr>
            <w:r w:rsidRPr="007535A2">
              <w:rPr>
                <w:rFonts w:ascii="Arial" w:hAnsi="Arial" w:cs="Arial"/>
                <w:b w:val="0"/>
                <w:color w:val="000000"/>
                <w:sz w:val="12"/>
                <w:szCs w:val="12"/>
              </w:rPr>
              <w:t>для хозяйственных построек</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7535A2">
                <w:rPr>
                  <w:rFonts w:ascii="Arial" w:hAnsi="Arial" w:cs="Arial"/>
                  <w:color w:val="000000"/>
                  <w:sz w:val="12"/>
                  <w:szCs w:val="12"/>
                </w:rPr>
                <w:t>1 м</w:t>
              </w:r>
            </w:smartTag>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3.3</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b w:val="0"/>
                <w:color w:val="000000"/>
                <w:sz w:val="12"/>
                <w:szCs w:val="12"/>
              </w:rPr>
            </w:pPr>
            <w:r w:rsidRPr="007535A2">
              <w:rPr>
                <w:rFonts w:ascii="Arial" w:hAnsi="Arial" w:cs="Arial"/>
                <w:b w:val="0"/>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7535A2">
                <w:rPr>
                  <w:rFonts w:ascii="Arial" w:hAnsi="Arial" w:cs="Arial"/>
                  <w:color w:val="000000"/>
                  <w:sz w:val="12"/>
                  <w:szCs w:val="12"/>
                </w:rPr>
                <w:t>3 м</w:t>
              </w:r>
            </w:smartTag>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4</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color w:val="000000"/>
                <w:sz w:val="12"/>
                <w:szCs w:val="12"/>
              </w:rPr>
            </w:pPr>
            <w:r w:rsidRPr="007535A2">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4.1</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b w:val="0"/>
                <w:color w:val="000000"/>
                <w:sz w:val="12"/>
                <w:szCs w:val="12"/>
              </w:rPr>
            </w:pPr>
            <w:r w:rsidRPr="007535A2">
              <w:rPr>
                <w:rFonts w:ascii="Arial" w:hAnsi="Arial" w:cs="Arial"/>
                <w:b w:val="0"/>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7535A2">
                <w:rPr>
                  <w:rFonts w:ascii="Arial" w:hAnsi="Arial" w:cs="Arial"/>
                  <w:color w:val="000000"/>
                  <w:sz w:val="12"/>
                  <w:szCs w:val="12"/>
                </w:rPr>
                <w:t>0 м</w:t>
              </w:r>
            </w:smartTag>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4.2</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b w:val="0"/>
                <w:color w:val="000000"/>
                <w:sz w:val="12"/>
                <w:szCs w:val="12"/>
              </w:rPr>
            </w:pPr>
            <w:r w:rsidRPr="007535A2">
              <w:rPr>
                <w:rFonts w:ascii="Arial" w:hAnsi="Arial" w:cs="Arial"/>
                <w:b w:val="0"/>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7535A2">
                <w:rPr>
                  <w:rFonts w:ascii="Arial" w:hAnsi="Arial" w:cs="Arial"/>
                  <w:color w:val="000000"/>
                  <w:sz w:val="12"/>
                  <w:szCs w:val="12"/>
                </w:rPr>
                <w:t>5 м</w:t>
              </w:r>
            </w:smartTag>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5</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b w:val="0"/>
                <w:color w:val="000000"/>
                <w:sz w:val="12"/>
                <w:szCs w:val="12"/>
              </w:rPr>
            </w:pPr>
            <w:r w:rsidRPr="007535A2">
              <w:rPr>
                <w:rFonts w:ascii="Arial" w:hAnsi="Arial" w:cs="Arial"/>
                <w:b w:val="0"/>
                <w:color w:val="000000"/>
                <w:sz w:val="12"/>
                <w:szCs w:val="12"/>
              </w:rPr>
              <w:t>Предельная (максимальная) высота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7535A2" w:rsidRDefault="00604AB4" w:rsidP="007535A2">
            <w:pPr>
              <w:pStyle w:val="affff8"/>
              <w:rPr>
                <w:rFonts w:ascii="Arial" w:hAnsi="Arial" w:cs="Arial"/>
                <w:color w:val="000000"/>
                <w:sz w:val="12"/>
                <w:szCs w:val="12"/>
              </w:rPr>
            </w:pPr>
            <w:smartTag w:uri="urn:schemas-microsoft-com:office:smarttags" w:element="metricconverter">
              <w:smartTagPr>
                <w:attr w:name="ProductID" w:val="12 метров"/>
              </w:smartTagPr>
              <w:r w:rsidRPr="007535A2">
                <w:rPr>
                  <w:rFonts w:ascii="Arial" w:hAnsi="Arial" w:cs="Arial"/>
                  <w:color w:val="000000"/>
                  <w:sz w:val="12"/>
                  <w:szCs w:val="12"/>
                </w:rPr>
                <w:t>12 метров</w:t>
              </w:r>
            </w:smartTag>
            <w:r w:rsidRPr="007535A2">
              <w:rPr>
                <w:rFonts w:ascii="Arial" w:hAnsi="Arial" w:cs="Arial"/>
                <w:color w:val="000000"/>
                <w:sz w:val="12"/>
                <w:szCs w:val="12"/>
              </w:rPr>
              <w:t xml:space="preserve"> от планировочной отметки земли наиболее высокой части этих объектов капитального строительства</w:t>
            </w:r>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6</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color w:val="000000"/>
                <w:sz w:val="12"/>
                <w:szCs w:val="12"/>
              </w:rPr>
            </w:pPr>
            <w:r w:rsidRPr="007535A2">
              <w:rPr>
                <w:rFonts w:ascii="Arial" w:hAnsi="Arial" w:cs="Arial"/>
                <w:color w:val="000000"/>
                <w:sz w:val="12"/>
                <w:szCs w:val="12"/>
              </w:rPr>
              <w:t>Максимальный процент застройки в границах земельного участка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6.1</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b w:val="0"/>
                <w:color w:val="000000"/>
                <w:sz w:val="12"/>
                <w:szCs w:val="12"/>
              </w:rPr>
            </w:pPr>
            <w:r w:rsidRPr="007535A2">
              <w:rPr>
                <w:rFonts w:ascii="Arial" w:hAnsi="Arial" w:cs="Arial"/>
                <w:b w:val="0"/>
                <w:color w:val="000000"/>
                <w:sz w:val="12"/>
                <w:szCs w:val="12"/>
              </w:rPr>
              <w:t>с основным видом разрешенного использования "Предоставление коммунальных услуг"</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100 %</w:t>
            </w:r>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6.2.</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b w:val="0"/>
                <w:color w:val="000000"/>
                <w:sz w:val="12"/>
                <w:szCs w:val="12"/>
              </w:rPr>
            </w:pPr>
            <w:r w:rsidRPr="007535A2">
              <w:rPr>
                <w:rFonts w:ascii="Arial" w:hAnsi="Arial" w:cs="Arial"/>
                <w:b w:val="0"/>
                <w:color w:val="000000"/>
                <w:sz w:val="12"/>
                <w:szCs w:val="12"/>
              </w:rPr>
              <w:t>в районе садоводческих</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30%</w:t>
            </w:r>
          </w:p>
        </w:tc>
      </w:tr>
      <w:tr w:rsidR="00604AB4" w:rsidRPr="007535A2" w:rsidTr="007535A2">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jc w:val="center"/>
              <w:rPr>
                <w:rFonts w:ascii="Arial" w:hAnsi="Arial" w:cs="Arial"/>
                <w:color w:val="000000"/>
                <w:sz w:val="12"/>
                <w:szCs w:val="12"/>
              </w:rPr>
            </w:pPr>
            <w:r w:rsidRPr="007535A2">
              <w:rPr>
                <w:rFonts w:ascii="Arial" w:hAnsi="Arial" w:cs="Arial"/>
                <w:color w:val="000000"/>
                <w:sz w:val="12"/>
                <w:szCs w:val="12"/>
              </w:rPr>
              <w:t>6.3.</w:t>
            </w:r>
          </w:p>
        </w:tc>
        <w:tc>
          <w:tcPr>
            <w:tcW w:w="3732"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pStyle w:val="affffa"/>
              <w:rPr>
                <w:rFonts w:ascii="Arial" w:hAnsi="Arial" w:cs="Arial"/>
                <w:b w:val="0"/>
                <w:color w:val="000000"/>
                <w:sz w:val="12"/>
                <w:szCs w:val="12"/>
              </w:rPr>
            </w:pPr>
            <w:r w:rsidRPr="007535A2">
              <w:rPr>
                <w:rFonts w:ascii="Arial" w:hAnsi="Arial" w:cs="Arial"/>
                <w:b w:val="0"/>
                <w:color w:val="000000"/>
                <w:sz w:val="12"/>
                <w:szCs w:val="12"/>
              </w:rPr>
              <w:t>с другими видами разрешенного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pStyle w:val="affff8"/>
              <w:jc w:val="center"/>
              <w:rPr>
                <w:rFonts w:ascii="Arial" w:hAnsi="Arial" w:cs="Arial"/>
                <w:color w:val="000000"/>
                <w:sz w:val="12"/>
                <w:szCs w:val="12"/>
              </w:rPr>
            </w:pPr>
            <w:r w:rsidRPr="007535A2">
              <w:rPr>
                <w:rFonts w:ascii="Arial" w:hAnsi="Arial" w:cs="Arial"/>
                <w:color w:val="000000"/>
                <w:sz w:val="12"/>
                <w:szCs w:val="12"/>
              </w:rPr>
              <w:t>80 %</w:t>
            </w:r>
          </w:p>
        </w:tc>
      </w:tr>
    </w:tbl>
    <w:p w:rsidR="0080584C" w:rsidRPr="0080584C" w:rsidRDefault="0080584C" w:rsidP="00482F20">
      <w:pPr>
        <w:pStyle w:val="ConsPlusNormal"/>
        <w:ind w:firstLine="284"/>
        <w:jc w:val="both"/>
        <w:rPr>
          <w:color w:val="000000"/>
          <w:sz w:val="4"/>
          <w:szCs w:val="4"/>
        </w:rPr>
      </w:pPr>
    </w:p>
    <w:p w:rsidR="00604AB4" w:rsidRPr="00482F20" w:rsidRDefault="00604AB4" w:rsidP="00482F20">
      <w:pPr>
        <w:pStyle w:val="ConsPlusNormal"/>
        <w:ind w:firstLine="284"/>
        <w:jc w:val="both"/>
        <w:rPr>
          <w:color w:val="000000"/>
          <w:sz w:val="16"/>
          <w:szCs w:val="16"/>
        </w:rPr>
      </w:pPr>
      <w:r w:rsidRPr="00482F20">
        <w:rPr>
          <w:color w:val="000000"/>
          <w:sz w:val="16"/>
          <w:szCs w:val="16"/>
        </w:rPr>
        <w:t>Для объектов иного назначения - в соответствии с документацией по планировке территории.</w:t>
      </w:r>
    </w:p>
    <w:p w:rsidR="00604AB4" w:rsidRPr="00482F20" w:rsidRDefault="00604AB4" w:rsidP="00482F20">
      <w:pPr>
        <w:pStyle w:val="ConsPlusNormal"/>
        <w:ind w:firstLine="284"/>
        <w:jc w:val="both"/>
        <w:rPr>
          <w:color w:val="000000"/>
          <w:sz w:val="16"/>
          <w:szCs w:val="16"/>
        </w:rPr>
      </w:pPr>
      <w:r w:rsidRPr="00482F20">
        <w:rPr>
          <w:color w:val="000000"/>
          <w:sz w:val="16"/>
          <w:szCs w:val="16"/>
          <w:u w:val="single"/>
        </w:rPr>
        <w:t>Примечание:</w:t>
      </w:r>
      <w:r w:rsidRPr="00482F20">
        <w:rPr>
          <w:color w:val="000000"/>
          <w:sz w:val="16"/>
          <w:szCs w:val="16"/>
        </w:rPr>
        <w:t xml:space="preserve"> Для объектов не указанных в таблице, размер земельного участка определяется по заданию на проектирование.</w:t>
      </w:r>
    </w:p>
    <w:p w:rsidR="00604AB4" w:rsidRPr="00482F20" w:rsidRDefault="00604AB4" w:rsidP="00482F20">
      <w:pPr>
        <w:pStyle w:val="afe"/>
        <w:ind w:firstLine="284"/>
        <w:jc w:val="both"/>
        <w:rPr>
          <w:rFonts w:ascii="Arial" w:hAnsi="Arial" w:cs="Arial"/>
          <w:color w:val="000000"/>
          <w:sz w:val="16"/>
          <w:szCs w:val="16"/>
        </w:rPr>
      </w:pPr>
      <w:r w:rsidRPr="00482F20">
        <w:rPr>
          <w:rFonts w:ascii="Arial" w:hAnsi="Arial" w:cs="Arial"/>
          <w:color w:val="000000"/>
          <w:sz w:val="16"/>
          <w:szCs w:val="16"/>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w:t>
      </w:r>
      <w:smartTag w:uri="urn:schemas-microsoft-com:office:smarttags" w:element="metricconverter">
        <w:smartTagPr>
          <w:attr w:name="ProductID" w:val="6 м"/>
        </w:smartTagPr>
        <w:r w:rsidRPr="00482F20">
          <w:rPr>
            <w:rFonts w:ascii="Arial" w:hAnsi="Arial" w:cs="Arial"/>
            <w:color w:val="000000"/>
            <w:sz w:val="16"/>
            <w:szCs w:val="16"/>
          </w:rPr>
          <w:t>6 м</w:t>
        </w:r>
      </w:smartTag>
      <w:r w:rsidRPr="00482F20">
        <w:rPr>
          <w:rFonts w:ascii="Arial" w:hAnsi="Arial" w:cs="Arial"/>
          <w:color w:val="000000"/>
          <w:sz w:val="16"/>
          <w:szCs w:val="16"/>
        </w:rPr>
        <w:t xml:space="preserve">. </w:t>
      </w:r>
    </w:p>
    <w:p w:rsidR="00604AB4" w:rsidRPr="00482F20" w:rsidRDefault="00604AB4" w:rsidP="00482F20">
      <w:pPr>
        <w:pStyle w:val="afe"/>
        <w:ind w:firstLine="284"/>
        <w:jc w:val="both"/>
        <w:rPr>
          <w:rFonts w:ascii="Arial" w:hAnsi="Arial" w:cs="Arial"/>
          <w:color w:val="000000"/>
          <w:sz w:val="16"/>
          <w:szCs w:val="16"/>
        </w:rPr>
      </w:pPr>
      <w:r w:rsidRPr="00482F20">
        <w:rPr>
          <w:rFonts w:ascii="Arial" w:hAnsi="Arial" w:cs="Arial"/>
          <w:color w:val="000000"/>
          <w:sz w:val="16"/>
          <w:szCs w:val="16"/>
        </w:rPr>
        <w:t xml:space="preserve">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482F20">
          <w:rPr>
            <w:rFonts w:ascii="Arial" w:hAnsi="Arial" w:cs="Arial"/>
            <w:color w:val="000000"/>
            <w:sz w:val="16"/>
            <w:szCs w:val="16"/>
          </w:rPr>
          <w:t>12 м</w:t>
        </w:r>
      </w:smartTag>
      <w:r w:rsidRPr="00482F20">
        <w:rPr>
          <w:rFonts w:ascii="Arial" w:hAnsi="Arial" w:cs="Arial"/>
          <w:color w:val="000000"/>
          <w:sz w:val="16"/>
          <w:szCs w:val="16"/>
        </w:rPr>
        <w:t xml:space="preserve">, до источника водоснабжения (колодца) - не менее </w:t>
      </w:r>
      <w:smartTag w:uri="urn:schemas-microsoft-com:office:smarttags" w:element="metricconverter">
        <w:smartTagPr>
          <w:attr w:name="ProductID" w:val="25 м"/>
        </w:smartTagPr>
        <w:r w:rsidRPr="00482F20">
          <w:rPr>
            <w:rFonts w:ascii="Arial" w:hAnsi="Arial" w:cs="Arial"/>
            <w:color w:val="000000"/>
            <w:sz w:val="16"/>
            <w:szCs w:val="16"/>
          </w:rPr>
          <w:t>25 м</w:t>
        </w:r>
      </w:smartTag>
      <w:r w:rsidRPr="00482F20">
        <w:rPr>
          <w:rFonts w:ascii="Arial" w:hAnsi="Arial" w:cs="Arial"/>
          <w:color w:val="000000"/>
          <w:sz w:val="16"/>
          <w:szCs w:val="16"/>
        </w:rPr>
        <w:t>.</w:t>
      </w:r>
    </w:p>
    <w:p w:rsidR="00604AB4" w:rsidRPr="00482F20" w:rsidRDefault="00604AB4" w:rsidP="00482F20">
      <w:pPr>
        <w:pStyle w:val="afe"/>
        <w:ind w:firstLine="284"/>
        <w:jc w:val="both"/>
        <w:rPr>
          <w:rFonts w:ascii="Arial" w:hAnsi="Arial" w:cs="Arial"/>
          <w:color w:val="000000"/>
          <w:sz w:val="16"/>
          <w:szCs w:val="16"/>
        </w:rPr>
      </w:pPr>
      <w:r w:rsidRPr="00482F20">
        <w:rPr>
          <w:rFonts w:ascii="Arial" w:hAnsi="Arial" w:cs="Arial"/>
          <w:color w:val="000000"/>
          <w:sz w:val="16"/>
          <w:szCs w:val="16"/>
        </w:rPr>
        <w:t xml:space="preserve">Минимальные расстояния между постройками в районе садоводческих объединений по санитарно-бытовым условиям: </w:t>
      </w:r>
    </w:p>
    <w:p w:rsidR="00604AB4" w:rsidRPr="00482F20" w:rsidRDefault="00604AB4" w:rsidP="00482F20">
      <w:pPr>
        <w:pStyle w:val="afe"/>
        <w:ind w:firstLine="284"/>
        <w:jc w:val="both"/>
        <w:rPr>
          <w:rFonts w:ascii="Arial" w:hAnsi="Arial" w:cs="Arial"/>
          <w:color w:val="000000"/>
          <w:sz w:val="16"/>
          <w:szCs w:val="16"/>
        </w:rPr>
      </w:pPr>
      <w:r w:rsidRPr="00482F20">
        <w:rPr>
          <w:rFonts w:ascii="Arial" w:hAnsi="Arial" w:cs="Arial"/>
          <w:color w:val="000000"/>
          <w:sz w:val="16"/>
          <w:szCs w:val="16"/>
        </w:rPr>
        <w:t xml:space="preserve">от жилого строения или жилого дома до душа, бани (сауны), уборной – 8м; </w:t>
      </w:r>
    </w:p>
    <w:p w:rsidR="00604AB4" w:rsidRPr="00482F20" w:rsidRDefault="00604AB4" w:rsidP="00482F20">
      <w:pPr>
        <w:pStyle w:val="afe"/>
        <w:ind w:firstLine="284"/>
        <w:jc w:val="both"/>
        <w:rPr>
          <w:rFonts w:ascii="Arial" w:hAnsi="Arial" w:cs="Arial"/>
          <w:color w:val="000000"/>
          <w:sz w:val="16"/>
          <w:szCs w:val="16"/>
        </w:rPr>
      </w:pPr>
      <w:r w:rsidRPr="00482F20">
        <w:rPr>
          <w:rFonts w:ascii="Arial" w:hAnsi="Arial" w:cs="Arial"/>
          <w:color w:val="000000"/>
          <w:sz w:val="16"/>
          <w:szCs w:val="16"/>
        </w:rPr>
        <w:t xml:space="preserve">от колодца до уборной и компостного устройства – 8м. </w:t>
      </w:r>
    </w:p>
    <w:p w:rsidR="00604AB4" w:rsidRPr="00482F20" w:rsidRDefault="00604AB4" w:rsidP="00482F20">
      <w:pPr>
        <w:pStyle w:val="afe"/>
        <w:ind w:firstLine="284"/>
        <w:jc w:val="both"/>
        <w:rPr>
          <w:rFonts w:ascii="Arial" w:hAnsi="Arial" w:cs="Arial"/>
          <w:color w:val="000000"/>
          <w:sz w:val="16"/>
          <w:szCs w:val="16"/>
        </w:rPr>
      </w:pPr>
      <w:r w:rsidRPr="00482F20">
        <w:rPr>
          <w:rFonts w:ascii="Arial" w:hAnsi="Arial" w:cs="Arial"/>
          <w:color w:val="000000"/>
          <w:sz w:val="16"/>
          <w:szCs w:val="16"/>
        </w:rPr>
        <w:t xml:space="preserve">Указанные расстояния должны соблюдаться между постройками, расположенными на смежных участках. </w:t>
      </w:r>
    </w:p>
    <w:p w:rsidR="00604AB4" w:rsidRPr="00482F20" w:rsidRDefault="00604AB4" w:rsidP="00482F20">
      <w:pPr>
        <w:pStyle w:val="ConsPlusNormal"/>
        <w:ind w:firstLine="284"/>
        <w:jc w:val="both"/>
        <w:rPr>
          <w:color w:val="000000"/>
          <w:sz w:val="16"/>
          <w:szCs w:val="16"/>
        </w:rPr>
      </w:pPr>
      <w:r w:rsidRPr="00482F20">
        <w:rPr>
          <w:color w:val="000000"/>
          <w:sz w:val="16"/>
          <w:szCs w:val="16"/>
        </w:rPr>
        <w:t xml:space="preserve">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8 м"/>
        </w:smartTagPr>
        <w:r w:rsidRPr="00482F20">
          <w:rPr>
            <w:color w:val="000000"/>
            <w:sz w:val="16"/>
            <w:szCs w:val="16"/>
          </w:rPr>
          <w:t>1,8 м</w:t>
        </w:r>
      </w:smartTag>
      <w:r w:rsidRPr="00482F20">
        <w:rPr>
          <w:color w:val="000000"/>
          <w:sz w:val="16"/>
          <w:szCs w:val="16"/>
        </w:rPr>
        <w:t>. Допускается устройство глухих ограждений со стороны улиц и проездов по решению общего собрания членов садоводческого объединения.</w:t>
      </w:r>
    </w:p>
    <w:p w:rsidR="00604AB4" w:rsidRPr="00482F20" w:rsidRDefault="00604AB4" w:rsidP="00482F20">
      <w:pPr>
        <w:pStyle w:val="ConsNormal"/>
        <w:tabs>
          <w:tab w:val="left" w:pos="900"/>
        </w:tabs>
        <w:ind w:firstLine="284"/>
        <w:jc w:val="both"/>
        <w:rPr>
          <w:rFonts w:cs="Arial"/>
          <w:b/>
          <w:color w:val="000000"/>
          <w:sz w:val="16"/>
          <w:szCs w:val="16"/>
        </w:rPr>
      </w:pPr>
      <w:r w:rsidRPr="00482F20">
        <w:rPr>
          <w:rFonts w:cs="Arial"/>
          <w:b/>
          <w:color w:val="000000"/>
          <w:sz w:val="16"/>
          <w:szCs w:val="16"/>
        </w:rPr>
        <w:t>Рекреационные зоны:</w:t>
      </w:r>
    </w:p>
    <w:p w:rsidR="00604AB4" w:rsidRPr="00482F20" w:rsidRDefault="00604AB4" w:rsidP="00482F20">
      <w:pPr>
        <w:pStyle w:val="ConsNormal"/>
        <w:tabs>
          <w:tab w:val="left" w:pos="900"/>
        </w:tabs>
        <w:ind w:firstLine="284"/>
        <w:jc w:val="both"/>
        <w:rPr>
          <w:rFonts w:cs="Arial"/>
          <w:b/>
          <w:color w:val="000000"/>
          <w:sz w:val="16"/>
          <w:szCs w:val="16"/>
        </w:rPr>
      </w:pPr>
      <w:r w:rsidRPr="00482F20">
        <w:rPr>
          <w:rFonts w:cs="Arial"/>
          <w:b/>
          <w:color w:val="000000"/>
          <w:sz w:val="16"/>
          <w:szCs w:val="16"/>
        </w:rPr>
        <w:t>Р.1. ЗОНА ПРИРОДНОГО ЛАНДШАФТА</w:t>
      </w:r>
    </w:p>
    <w:p w:rsidR="00604AB4" w:rsidRPr="00482F20" w:rsidRDefault="00604AB4" w:rsidP="00482F20">
      <w:pPr>
        <w:pStyle w:val="ConsNormal"/>
        <w:tabs>
          <w:tab w:val="left" w:pos="900"/>
        </w:tabs>
        <w:ind w:firstLine="284"/>
        <w:jc w:val="both"/>
        <w:rPr>
          <w:rFonts w:cs="Arial"/>
          <w:color w:val="000000"/>
          <w:sz w:val="16"/>
          <w:szCs w:val="16"/>
        </w:rPr>
      </w:pPr>
      <w:r w:rsidRPr="00482F20">
        <w:rPr>
          <w:rFonts w:cs="Arial"/>
          <w:color w:val="000000"/>
          <w:sz w:val="16"/>
          <w:szCs w:val="16"/>
        </w:rPr>
        <w:t>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604AB4" w:rsidRDefault="00604AB4" w:rsidP="00482F20">
      <w:pPr>
        <w:pStyle w:val="ConsNormal"/>
        <w:tabs>
          <w:tab w:val="left" w:pos="900"/>
        </w:tabs>
        <w:ind w:firstLine="284"/>
        <w:jc w:val="both"/>
        <w:rPr>
          <w:rFonts w:cs="Arial"/>
          <w:b/>
          <w:color w:val="000000"/>
          <w:sz w:val="16"/>
          <w:szCs w:val="16"/>
        </w:rPr>
      </w:pPr>
      <w:r w:rsidRPr="00482F20">
        <w:rPr>
          <w:rFonts w:cs="Arial"/>
          <w:b/>
          <w:color w:val="000000"/>
          <w:sz w:val="16"/>
          <w:szCs w:val="16"/>
        </w:rPr>
        <w:t>Основные виды разрешенного использования:</w:t>
      </w:r>
    </w:p>
    <w:p w:rsidR="0080584C" w:rsidRPr="0080584C" w:rsidRDefault="0080584C" w:rsidP="00482F20">
      <w:pPr>
        <w:pStyle w:val="ConsNormal"/>
        <w:tabs>
          <w:tab w:val="left" w:pos="900"/>
        </w:tabs>
        <w:ind w:firstLine="284"/>
        <w:jc w:val="both"/>
        <w:rPr>
          <w:rFonts w:cs="Arial"/>
          <w:b/>
          <w:color w:val="000000"/>
          <w:sz w:val="4"/>
          <w:szCs w:val="4"/>
        </w:rPr>
      </w:pPr>
    </w:p>
    <w:tbl>
      <w:tblPr>
        <w:tblW w:w="5000" w:type="pct"/>
        <w:jc w:val="center"/>
        <w:tblCellMar>
          <w:left w:w="0" w:type="dxa"/>
          <w:right w:w="0" w:type="dxa"/>
        </w:tblCellMar>
        <w:tblLook w:val="0000" w:firstRow="0" w:lastRow="0" w:firstColumn="0" w:lastColumn="0" w:noHBand="0" w:noVBand="0"/>
      </w:tblPr>
      <w:tblGrid>
        <w:gridCol w:w="2132"/>
        <w:gridCol w:w="6804"/>
        <w:gridCol w:w="2270"/>
      </w:tblGrid>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vAlign w:val="center"/>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rPr>
              <w:t>Описание вида разрешенного использования земельного участка</w:t>
            </w:r>
          </w:p>
        </w:tc>
        <w:tc>
          <w:tcPr>
            <w:tcW w:w="1013"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pStyle w:val="affff9"/>
              <w:rPr>
                <w:rFonts w:ascii="Arial" w:hAnsi="Arial" w:cs="Arial"/>
                <w:color w:val="000000"/>
                <w:sz w:val="12"/>
                <w:szCs w:val="12"/>
              </w:rPr>
            </w:pPr>
            <w:r w:rsidRPr="007535A2">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Охрана природных территорий</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13"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9.1</w:t>
            </w:r>
          </w:p>
        </w:tc>
      </w:tr>
      <w:tr w:rsidR="00604AB4" w:rsidRPr="007535A2" w:rsidTr="007535A2">
        <w:trPr>
          <w:trHeight w:val="20"/>
          <w:jc w:val="center"/>
        </w:trPr>
        <w:tc>
          <w:tcPr>
            <w:tcW w:w="951" w:type="pct"/>
            <w:tcBorders>
              <w:top w:val="single" w:sz="4" w:space="0" w:color="000000"/>
              <w:lef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Предоставление коммунальных услуг</w:t>
            </w:r>
          </w:p>
        </w:tc>
        <w:tc>
          <w:tcPr>
            <w:tcW w:w="3036" w:type="pct"/>
            <w:tcBorders>
              <w:top w:val="single" w:sz="4" w:space="0" w:color="000000"/>
              <w:left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13" w:type="pct"/>
            <w:tcBorders>
              <w:top w:val="single" w:sz="4" w:space="0" w:color="000000"/>
              <w:left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3.1.1</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Благоустройство территории</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13"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12.0.2</w:t>
            </w:r>
          </w:p>
        </w:tc>
      </w:tr>
      <w:tr w:rsidR="00604AB4" w:rsidRPr="007535A2" w:rsidTr="007535A2">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Общее пользование водными объектами</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7535A2">
            <w:pPr>
              <w:autoSpaceDN w:val="0"/>
              <w:adjustRightInd w:val="0"/>
              <w:rPr>
                <w:rFonts w:ascii="Arial" w:hAnsi="Arial" w:cs="Arial"/>
                <w:color w:val="000000"/>
                <w:sz w:val="12"/>
                <w:szCs w:val="12"/>
              </w:rPr>
            </w:pPr>
            <w:r w:rsidRPr="007535A2">
              <w:rPr>
                <w:rFonts w:ascii="Arial" w:hAnsi="Arial" w:cs="Arial"/>
                <w:color w:val="000000"/>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13" w:type="pct"/>
            <w:tcBorders>
              <w:top w:val="single" w:sz="4" w:space="0" w:color="000000"/>
              <w:left w:val="single" w:sz="4" w:space="0" w:color="000000"/>
              <w:bottom w:val="single" w:sz="4" w:space="0" w:color="000000"/>
              <w:right w:val="single" w:sz="4" w:space="0" w:color="000000"/>
            </w:tcBorders>
          </w:tcPr>
          <w:p w:rsidR="00604AB4" w:rsidRPr="007535A2" w:rsidRDefault="00604AB4" w:rsidP="007535A2">
            <w:pPr>
              <w:autoSpaceDN w:val="0"/>
              <w:adjustRightInd w:val="0"/>
              <w:jc w:val="center"/>
              <w:rPr>
                <w:rFonts w:ascii="Arial" w:hAnsi="Arial" w:cs="Arial"/>
                <w:color w:val="000000"/>
                <w:sz w:val="12"/>
                <w:szCs w:val="12"/>
              </w:rPr>
            </w:pPr>
            <w:r w:rsidRPr="007535A2">
              <w:rPr>
                <w:rFonts w:ascii="Arial" w:hAnsi="Arial" w:cs="Arial"/>
                <w:color w:val="000000"/>
                <w:sz w:val="12"/>
                <w:szCs w:val="12"/>
              </w:rPr>
              <w:t>11.1</w:t>
            </w:r>
          </w:p>
        </w:tc>
      </w:tr>
    </w:tbl>
    <w:p w:rsidR="00604AB4" w:rsidRPr="007535A2" w:rsidRDefault="00604AB4" w:rsidP="00482F20">
      <w:pPr>
        <w:pStyle w:val="ConsNormal"/>
        <w:tabs>
          <w:tab w:val="left" w:pos="900"/>
        </w:tabs>
        <w:ind w:firstLine="284"/>
        <w:jc w:val="both"/>
        <w:rPr>
          <w:rFonts w:cs="Arial"/>
          <w:color w:val="000000"/>
          <w:sz w:val="4"/>
          <w:szCs w:val="4"/>
        </w:rPr>
      </w:pPr>
    </w:p>
    <w:p w:rsidR="00604AB4" w:rsidRPr="00482F20" w:rsidRDefault="00604AB4" w:rsidP="00482F20">
      <w:pPr>
        <w:pStyle w:val="ConsNormal"/>
        <w:tabs>
          <w:tab w:val="left" w:pos="900"/>
        </w:tabs>
        <w:ind w:firstLine="284"/>
        <w:jc w:val="both"/>
        <w:rPr>
          <w:rFonts w:cs="Arial"/>
          <w:b/>
          <w:color w:val="000000"/>
          <w:sz w:val="16"/>
          <w:szCs w:val="16"/>
        </w:rPr>
      </w:pPr>
      <w:r w:rsidRPr="00482F20">
        <w:rPr>
          <w:rFonts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2132"/>
        <w:gridCol w:w="6804"/>
        <w:gridCol w:w="2270"/>
      </w:tblGrid>
      <w:tr w:rsidR="00604AB4" w:rsidRPr="007535A2" w:rsidTr="001841C6">
        <w:trPr>
          <w:trHeight w:val="20"/>
          <w:jc w:val="center"/>
        </w:trPr>
        <w:tc>
          <w:tcPr>
            <w:tcW w:w="951" w:type="pct"/>
            <w:tcBorders>
              <w:top w:val="single" w:sz="4" w:space="0" w:color="000000"/>
              <w:left w:val="single" w:sz="4" w:space="0" w:color="000000"/>
              <w:bottom w:val="single" w:sz="4" w:space="0" w:color="000000"/>
            </w:tcBorders>
            <w:shd w:val="clear" w:color="auto" w:fill="auto"/>
            <w:vAlign w:val="center"/>
          </w:tcPr>
          <w:p w:rsidR="00604AB4" w:rsidRPr="007535A2" w:rsidRDefault="00604AB4" w:rsidP="001841C6">
            <w:pPr>
              <w:pStyle w:val="affff9"/>
              <w:rPr>
                <w:rFonts w:ascii="Arial" w:hAnsi="Arial" w:cs="Arial"/>
                <w:color w:val="000000"/>
                <w:sz w:val="12"/>
                <w:szCs w:val="12"/>
              </w:rPr>
            </w:pPr>
            <w:r w:rsidRPr="007535A2">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7535A2" w:rsidRDefault="00604AB4" w:rsidP="001841C6">
            <w:pPr>
              <w:pStyle w:val="affff9"/>
              <w:rPr>
                <w:rFonts w:ascii="Arial" w:hAnsi="Arial" w:cs="Arial"/>
                <w:color w:val="000000"/>
                <w:sz w:val="12"/>
                <w:szCs w:val="12"/>
              </w:rPr>
            </w:pPr>
            <w:r w:rsidRPr="007535A2">
              <w:rPr>
                <w:rFonts w:ascii="Arial" w:hAnsi="Arial" w:cs="Arial"/>
                <w:color w:val="000000"/>
                <w:sz w:val="12"/>
                <w:szCs w:val="12"/>
              </w:rPr>
              <w:t>Описание вида разрешенного использования земельного участка</w:t>
            </w:r>
          </w:p>
        </w:tc>
        <w:tc>
          <w:tcPr>
            <w:tcW w:w="1013" w:type="pct"/>
            <w:tcBorders>
              <w:top w:val="single" w:sz="4" w:space="0" w:color="000000"/>
              <w:left w:val="single" w:sz="4" w:space="0" w:color="000000"/>
              <w:bottom w:val="single" w:sz="4" w:space="0" w:color="000000"/>
              <w:right w:val="single" w:sz="4" w:space="0" w:color="000000"/>
            </w:tcBorders>
          </w:tcPr>
          <w:p w:rsidR="00604AB4" w:rsidRPr="007535A2" w:rsidRDefault="00604AB4" w:rsidP="001841C6">
            <w:pPr>
              <w:pStyle w:val="affff9"/>
              <w:rPr>
                <w:rFonts w:ascii="Arial" w:hAnsi="Arial" w:cs="Arial"/>
                <w:color w:val="000000"/>
                <w:sz w:val="12"/>
                <w:szCs w:val="12"/>
              </w:rPr>
            </w:pPr>
            <w:r w:rsidRPr="007535A2">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7535A2" w:rsidTr="001841C6">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1841C6">
            <w:pPr>
              <w:autoSpaceDN w:val="0"/>
              <w:adjustRightInd w:val="0"/>
              <w:rPr>
                <w:rFonts w:ascii="Arial" w:hAnsi="Arial" w:cs="Arial"/>
                <w:color w:val="000000"/>
                <w:sz w:val="12"/>
                <w:szCs w:val="12"/>
              </w:rPr>
            </w:pPr>
            <w:r w:rsidRPr="007535A2">
              <w:rPr>
                <w:rFonts w:ascii="Arial" w:hAnsi="Arial" w:cs="Arial"/>
                <w:color w:val="000000"/>
                <w:sz w:val="12"/>
                <w:szCs w:val="12"/>
              </w:rPr>
              <w:t>Природно-познавательный туризм</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1841C6">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013" w:type="pct"/>
            <w:tcBorders>
              <w:top w:val="single" w:sz="4" w:space="0" w:color="000000"/>
              <w:left w:val="single" w:sz="4" w:space="0" w:color="000000"/>
              <w:bottom w:val="single" w:sz="4" w:space="0" w:color="000000"/>
              <w:right w:val="single" w:sz="4" w:space="0" w:color="000000"/>
            </w:tcBorders>
          </w:tcPr>
          <w:p w:rsidR="00604AB4" w:rsidRPr="007535A2" w:rsidRDefault="00604AB4" w:rsidP="001841C6">
            <w:pPr>
              <w:autoSpaceDN w:val="0"/>
              <w:adjustRightInd w:val="0"/>
              <w:jc w:val="center"/>
              <w:rPr>
                <w:rFonts w:ascii="Arial" w:hAnsi="Arial" w:cs="Arial"/>
                <w:color w:val="000000"/>
                <w:sz w:val="12"/>
                <w:szCs w:val="12"/>
              </w:rPr>
            </w:pPr>
            <w:r w:rsidRPr="007535A2">
              <w:rPr>
                <w:rFonts w:ascii="Arial" w:hAnsi="Arial" w:cs="Arial"/>
                <w:color w:val="000000"/>
                <w:sz w:val="12"/>
                <w:szCs w:val="12"/>
              </w:rPr>
              <w:t>5.2</w:t>
            </w:r>
          </w:p>
        </w:tc>
      </w:tr>
      <w:tr w:rsidR="00604AB4" w:rsidRPr="007535A2" w:rsidTr="001841C6">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1841C6">
            <w:pPr>
              <w:autoSpaceDN w:val="0"/>
              <w:adjustRightInd w:val="0"/>
              <w:rPr>
                <w:rFonts w:ascii="Arial" w:hAnsi="Arial" w:cs="Arial"/>
                <w:color w:val="000000"/>
                <w:sz w:val="12"/>
                <w:szCs w:val="12"/>
              </w:rPr>
            </w:pPr>
            <w:r w:rsidRPr="007535A2">
              <w:rPr>
                <w:rFonts w:ascii="Arial" w:hAnsi="Arial" w:cs="Arial"/>
                <w:color w:val="000000"/>
                <w:sz w:val="12"/>
                <w:szCs w:val="12"/>
              </w:rPr>
              <w:t>Цирки и зверинцы</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1841C6">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013" w:type="pct"/>
            <w:tcBorders>
              <w:top w:val="single" w:sz="4" w:space="0" w:color="000000"/>
              <w:left w:val="single" w:sz="4" w:space="0" w:color="000000"/>
              <w:bottom w:val="single" w:sz="4" w:space="0" w:color="000000"/>
              <w:right w:val="single" w:sz="4" w:space="0" w:color="000000"/>
            </w:tcBorders>
          </w:tcPr>
          <w:p w:rsidR="00604AB4" w:rsidRPr="007535A2" w:rsidRDefault="00604AB4" w:rsidP="001841C6">
            <w:pPr>
              <w:jc w:val="center"/>
              <w:rPr>
                <w:rFonts w:ascii="Arial" w:hAnsi="Arial" w:cs="Arial"/>
                <w:color w:val="000000"/>
                <w:sz w:val="12"/>
                <w:szCs w:val="12"/>
              </w:rPr>
            </w:pPr>
            <w:r w:rsidRPr="007535A2">
              <w:rPr>
                <w:rFonts w:ascii="Arial" w:hAnsi="Arial" w:cs="Arial"/>
                <w:color w:val="000000"/>
                <w:sz w:val="12"/>
                <w:szCs w:val="12"/>
              </w:rPr>
              <w:t>3.6.3</w:t>
            </w:r>
          </w:p>
        </w:tc>
      </w:tr>
      <w:tr w:rsidR="00604AB4" w:rsidRPr="007535A2" w:rsidTr="001841C6">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1841C6">
            <w:pPr>
              <w:autoSpaceDN w:val="0"/>
              <w:adjustRightInd w:val="0"/>
              <w:rPr>
                <w:rFonts w:ascii="Arial" w:hAnsi="Arial" w:cs="Arial"/>
                <w:color w:val="000000"/>
                <w:sz w:val="12"/>
                <w:szCs w:val="12"/>
              </w:rPr>
            </w:pPr>
            <w:r w:rsidRPr="007535A2">
              <w:rPr>
                <w:rFonts w:ascii="Arial" w:hAnsi="Arial" w:cs="Arial"/>
                <w:color w:val="000000"/>
                <w:sz w:val="12"/>
                <w:szCs w:val="12"/>
              </w:rPr>
              <w:t>Магазины</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1841C6">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13" w:type="pct"/>
            <w:tcBorders>
              <w:top w:val="single" w:sz="4" w:space="0" w:color="000000"/>
              <w:left w:val="single" w:sz="4" w:space="0" w:color="000000"/>
              <w:bottom w:val="single" w:sz="4" w:space="0" w:color="000000"/>
              <w:right w:val="single" w:sz="4" w:space="0" w:color="000000"/>
            </w:tcBorders>
          </w:tcPr>
          <w:p w:rsidR="00604AB4" w:rsidRPr="007535A2" w:rsidRDefault="00604AB4" w:rsidP="001841C6">
            <w:pPr>
              <w:autoSpaceDN w:val="0"/>
              <w:adjustRightInd w:val="0"/>
              <w:jc w:val="center"/>
              <w:rPr>
                <w:rFonts w:ascii="Arial" w:hAnsi="Arial" w:cs="Arial"/>
                <w:color w:val="000000"/>
                <w:sz w:val="12"/>
                <w:szCs w:val="12"/>
              </w:rPr>
            </w:pPr>
            <w:r w:rsidRPr="007535A2">
              <w:rPr>
                <w:rFonts w:ascii="Arial" w:hAnsi="Arial" w:cs="Arial"/>
                <w:color w:val="000000"/>
                <w:sz w:val="12"/>
                <w:szCs w:val="12"/>
              </w:rPr>
              <w:t>4.4</w:t>
            </w:r>
          </w:p>
        </w:tc>
      </w:tr>
      <w:tr w:rsidR="00604AB4" w:rsidRPr="007535A2" w:rsidTr="001841C6">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1841C6">
            <w:pPr>
              <w:autoSpaceDN w:val="0"/>
              <w:adjustRightInd w:val="0"/>
              <w:rPr>
                <w:rFonts w:ascii="Arial" w:hAnsi="Arial" w:cs="Arial"/>
                <w:color w:val="000000"/>
                <w:sz w:val="12"/>
                <w:szCs w:val="12"/>
              </w:rPr>
            </w:pPr>
            <w:r w:rsidRPr="007535A2">
              <w:rPr>
                <w:rFonts w:ascii="Arial" w:hAnsi="Arial" w:cs="Arial"/>
                <w:color w:val="000000"/>
                <w:sz w:val="12"/>
                <w:szCs w:val="12"/>
              </w:rPr>
              <w:t>Здравоохранение</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1841C6">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013" w:type="pct"/>
            <w:tcBorders>
              <w:top w:val="single" w:sz="4" w:space="0" w:color="000000"/>
              <w:left w:val="single" w:sz="4" w:space="0" w:color="000000"/>
              <w:bottom w:val="single" w:sz="4" w:space="0" w:color="000000"/>
              <w:right w:val="single" w:sz="4" w:space="0" w:color="000000"/>
            </w:tcBorders>
          </w:tcPr>
          <w:p w:rsidR="00604AB4" w:rsidRPr="007535A2" w:rsidRDefault="00604AB4" w:rsidP="001841C6">
            <w:pPr>
              <w:autoSpaceDN w:val="0"/>
              <w:adjustRightInd w:val="0"/>
              <w:jc w:val="center"/>
              <w:rPr>
                <w:rFonts w:ascii="Arial" w:hAnsi="Arial" w:cs="Arial"/>
                <w:color w:val="000000"/>
                <w:sz w:val="12"/>
                <w:szCs w:val="12"/>
              </w:rPr>
            </w:pPr>
            <w:r w:rsidRPr="007535A2">
              <w:rPr>
                <w:rFonts w:ascii="Arial" w:hAnsi="Arial" w:cs="Arial"/>
                <w:color w:val="000000"/>
                <w:sz w:val="12"/>
                <w:szCs w:val="12"/>
              </w:rPr>
              <w:t>3.4</w:t>
            </w:r>
          </w:p>
        </w:tc>
      </w:tr>
      <w:tr w:rsidR="00604AB4" w:rsidRPr="007535A2" w:rsidTr="001841C6">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1841C6">
            <w:pPr>
              <w:autoSpaceDN w:val="0"/>
              <w:adjustRightInd w:val="0"/>
              <w:rPr>
                <w:rFonts w:ascii="Arial" w:hAnsi="Arial" w:cs="Arial"/>
                <w:color w:val="000000"/>
                <w:sz w:val="12"/>
                <w:szCs w:val="12"/>
              </w:rPr>
            </w:pPr>
            <w:r w:rsidRPr="007535A2">
              <w:rPr>
                <w:rFonts w:ascii="Arial" w:hAnsi="Arial" w:cs="Arial"/>
                <w:color w:val="000000"/>
                <w:sz w:val="12"/>
                <w:szCs w:val="12"/>
              </w:rPr>
              <w:t>Спорт</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1841C6">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013" w:type="pct"/>
            <w:tcBorders>
              <w:top w:val="single" w:sz="4" w:space="0" w:color="000000"/>
              <w:left w:val="single" w:sz="4" w:space="0" w:color="000000"/>
              <w:bottom w:val="single" w:sz="4" w:space="0" w:color="000000"/>
              <w:right w:val="single" w:sz="4" w:space="0" w:color="000000"/>
            </w:tcBorders>
          </w:tcPr>
          <w:p w:rsidR="00604AB4" w:rsidRPr="007535A2" w:rsidRDefault="00604AB4" w:rsidP="001841C6">
            <w:pPr>
              <w:autoSpaceDN w:val="0"/>
              <w:adjustRightInd w:val="0"/>
              <w:jc w:val="center"/>
              <w:rPr>
                <w:rFonts w:ascii="Arial" w:hAnsi="Arial" w:cs="Arial"/>
                <w:color w:val="000000"/>
                <w:sz w:val="12"/>
                <w:szCs w:val="12"/>
              </w:rPr>
            </w:pPr>
            <w:r w:rsidRPr="007535A2">
              <w:rPr>
                <w:rFonts w:ascii="Arial" w:hAnsi="Arial" w:cs="Arial"/>
                <w:color w:val="000000"/>
                <w:sz w:val="12"/>
                <w:szCs w:val="12"/>
              </w:rPr>
              <w:t>5.1</w:t>
            </w:r>
          </w:p>
        </w:tc>
      </w:tr>
      <w:tr w:rsidR="00604AB4" w:rsidRPr="007535A2" w:rsidTr="001841C6">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1841C6">
            <w:pPr>
              <w:autoSpaceDN w:val="0"/>
              <w:adjustRightInd w:val="0"/>
              <w:rPr>
                <w:rFonts w:ascii="Arial" w:hAnsi="Arial" w:cs="Arial"/>
                <w:color w:val="000000"/>
                <w:sz w:val="12"/>
                <w:szCs w:val="12"/>
              </w:rPr>
            </w:pPr>
            <w:r w:rsidRPr="007535A2">
              <w:rPr>
                <w:rFonts w:ascii="Arial" w:hAnsi="Arial" w:cs="Arial"/>
                <w:color w:val="000000"/>
                <w:sz w:val="12"/>
                <w:szCs w:val="12"/>
              </w:rPr>
              <w:t>Служебные гаражи</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1841C6">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13" w:type="pct"/>
            <w:tcBorders>
              <w:top w:val="single" w:sz="4" w:space="0" w:color="000000"/>
              <w:left w:val="single" w:sz="4" w:space="0" w:color="000000"/>
              <w:bottom w:val="single" w:sz="4" w:space="0" w:color="000000"/>
              <w:right w:val="single" w:sz="4" w:space="0" w:color="000000"/>
            </w:tcBorders>
          </w:tcPr>
          <w:p w:rsidR="00604AB4" w:rsidRPr="007535A2" w:rsidRDefault="00604AB4" w:rsidP="001841C6">
            <w:pPr>
              <w:autoSpaceDN w:val="0"/>
              <w:adjustRightInd w:val="0"/>
              <w:jc w:val="center"/>
              <w:rPr>
                <w:rFonts w:ascii="Arial" w:hAnsi="Arial" w:cs="Arial"/>
                <w:color w:val="000000"/>
                <w:sz w:val="12"/>
                <w:szCs w:val="12"/>
              </w:rPr>
            </w:pPr>
            <w:r w:rsidRPr="007535A2">
              <w:rPr>
                <w:rFonts w:ascii="Arial" w:hAnsi="Arial" w:cs="Arial"/>
                <w:color w:val="000000"/>
                <w:sz w:val="12"/>
                <w:szCs w:val="12"/>
              </w:rPr>
              <w:t>4.9</w:t>
            </w:r>
          </w:p>
        </w:tc>
      </w:tr>
      <w:tr w:rsidR="00604AB4" w:rsidRPr="007535A2" w:rsidTr="001841C6">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7535A2" w:rsidRDefault="00604AB4" w:rsidP="001841C6">
            <w:pPr>
              <w:autoSpaceDN w:val="0"/>
              <w:adjustRightInd w:val="0"/>
              <w:rPr>
                <w:rFonts w:ascii="Arial" w:hAnsi="Arial" w:cs="Arial"/>
                <w:color w:val="000000"/>
                <w:sz w:val="12"/>
                <w:szCs w:val="12"/>
              </w:rPr>
            </w:pPr>
            <w:r w:rsidRPr="007535A2">
              <w:rPr>
                <w:rFonts w:ascii="Arial" w:hAnsi="Arial" w:cs="Arial"/>
                <w:color w:val="000000"/>
                <w:sz w:val="12"/>
                <w:szCs w:val="12"/>
              </w:rPr>
              <w:t>Связь</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7535A2" w:rsidRDefault="00604AB4" w:rsidP="001841C6">
            <w:pPr>
              <w:autoSpaceDN w:val="0"/>
              <w:adjustRightInd w:val="0"/>
              <w:rPr>
                <w:rFonts w:ascii="Arial" w:hAnsi="Arial" w:cs="Arial"/>
                <w:color w:val="000000"/>
                <w:sz w:val="12"/>
                <w:szCs w:val="12"/>
              </w:rPr>
            </w:pPr>
            <w:r w:rsidRPr="007535A2">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13" w:type="pct"/>
            <w:tcBorders>
              <w:top w:val="single" w:sz="4" w:space="0" w:color="000000"/>
              <w:left w:val="single" w:sz="4" w:space="0" w:color="000000"/>
              <w:bottom w:val="single" w:sz="4" w:space="0" w:color="000000"/>
              <w:right w:val="single" w:sz="4" w:space="0" w:color="000000"/>
            </w:tcBorders>
          </w:tcPr>
          <w:p w:rsidR="00604AB4" w:rsidRPr="007535A2" w:rsidRDefault="00604AB4" w:rsidP="001841C6">
            <w:pPr>
              <w:autoSpaceDN w:val="0"/>
              <w:adjustRightInd w:val="0"/>
              <w:jc w:val="center"/>
              <w:rPr>
                <w:rFonts w:ascii="Arial" w:hAnsi="Arial" w:cs="Arial"/>
                <w:color w:val="000000"/>
                <w:sz w:val="12"/>
                <w:szCs w:val="12"/>
              </w:rPr>
            </w:pPr>
            <w:r w:rsidRPr="007535A2">
              <w:rPr>
                <w:rFonts w:ascii="Arial" w:hAnsi="Arial" w:cs="Arial"/>
                <w:color w:val="000000"/>
                <w:sz w:val="12"/>
                <w:szCs w:val="12"/>
              </w:rPr>
              <w:t>6.8</w:t>
            </w:r>
          </w:p>
        </w:tc>
      </w:tr>
    </w:tbl>
    <w:p w:rsidR="00604AB4" w:rsidRPr="001841C6" w:rsidRDefault="00604AB4" w:rsidP="00482F20">
      <w:pPr>
        <w:ind w:firstLine="284"/>
        <w:rPr>
          <w:rFonts w:ascii="Arial" w:hAnsi="Arial" w:cs="Arial"/>
          <w:b/>
          <w:color w:val="000000"/>
          <w:sz w:val="4"/>
          <w:szCs w:val="4"/>
        </w:rPr>
      </w:pPr>
    </w:p>
    <w:p w:rsidR="00604AB4" w:rsidRPr="00482F20" w:rsidRDefault="00604AB4" w:rsidP="00482F20">
      <w:pPr>
        <w:ind w:firstLine="284"/>
        <w:rPr>
          <w:rFonts w:ascii="Arial" w:hAnsi="Arial" w:cs="Arial"/>
          <w:b/>
          <w:color w:val="000000"/>
          <w:sz w:val="16"/>
          <w:szCs w:val="16"/>
        </w:rPr>
      </w:pPr>
      <w:r w:rsidRPr="00482F20">
        <w:rPr>
          <w:rFonts w:ascii="Arial" w:hAnsi="Arial"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2132"/>
        <w:gridCol w:w="6804"/>
        <w:gridCol w:w="2270"/>
      </w:tblGrid>
      <w:tr w:rsidR="00604AB4" w:rsidRPr="001841C6" w:rsidTr="001841C6">
        <w:trPr>
          <w:trHeight w:val="340"/>
          <w:jc w:val="center"/>
        </w:trPr>
        <w:tc>
          <w:tcPr>
            <w:tcW w:w="951" w:type="pct"/>
            <w:tcBorders>
              <w:top w:val="single" w:sz="4" w:space="0" w:color="000000"/>
              <w:left w:val="single" w:sz="4" w:space="0" w:color="000000"/>
              <w:bottom w:val="single" w:sz="4" w:space="0" w:color="000000"/>
            </w:tcBorders>
            <w:shd w:val="clear" w:color="auto" w:fill="auto"/>
            <w:vAlign w:val="center"/>
          </w:tcPr>
          <w:p w:rsidR="00604AB4" w:rsidRPr="001841C6" w:rsidRDefault="00604AB4" w:rsidP="001841C6">
            <w:pPr>
              <w:pStyle w:val="affff9"/>
              <w:rPr>
                <w:rFonts w:ascii="Arial" w:hAnsi="Arial" w:cs="Arial"/>
                <w:color w:val="000000"/>
                <w:sz w:val="12"/>
                <w:szCs w:val="12"/>
              </w:rPr>
            </w:pPr>
            <w:r w:rsidRPr="001841C6">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1841C6" w:rsidRDefault="00604AB4" w:rsidP="001841C6">
            <w:pPr>
              <w:pStyle w:val="affff9"/>
              <w:rPr>
                <w:rFonts w:ascii="Arial" w:hAnsi="Arial" w:cs="Arial"/>
                <w:color w:val="000000"/>
                <w:sz w:val="12"/>
                <w:szCs w:val="12"/>
              </w:rPr>
            </w:pPr>
            <w:r w:rsidRPr="001841C6">
              <w:rPr>
                <w:rFonts w:ascii="Arial" w:hAnsi="Arial" w:cs="Arial"/>
                <w:color w:val="000000"/>
                <w:sz w:val="12"/>
                <w:szCs w:val="12"/>
              </w:rPr>
              <w:t>Описание вида разрешенного использования земельного участка</w:t>
            </w:r>
          </w:p>
        </w:tc>
        <w:tc>
          <w:tcPr>
            <w:tcW w:w="1013" w:type="pct"/>
            <w:tcBorders>
              <w:top w:val="single" w:sz="4" w:space="0" w:color="000000"/>
              <w:left w:val="single" w:sz="4" w:space="0" w:color="000000"/>
              <w:bottom w:val="single" w:sz="4" w:space="0" w:color="000000"/>
              <w:right w:val="single" w:sz="4" w:space="0" w:color="000000"/>
            </w:tcBorders>
          </w:tcPr>
          <w:p w:rsidR="00604AB4" w:rsidRPr="001841C6" w:rsidRDefault="00604AB4" w:rsidP="001841C6">
            <w:pPr>
              <w:pStyle w:val="affff9"/>
              <w:rPr>
                <w:rFonts w:ascii="Arial" w:hAnsi="Arial" w:cs="Arial"/>
                <w:color w:val="000000"/>
                <w:sz w:val="12"/>
                <w:szCs w:val="12"/>
              </w:rPr>
            </w:pPr>
            <w:r w:rsidRPr="001841C6">
              <w:rPr>
                <w:rFonts w:ascii="Arial" w:hAnsi="Arial" w:cs="Arial"/>
                <w:color w:val="000000"/>
                <w:sz w:val="12"/>
                <w:szCs w:val="12"/>
                <w:lang w:eastAsia="ru-RU"/>
              </w:rPr>
              <w:t xml:space="preserve">Код (числовое обозначение) вида разрешенного использования земельного участка, согласно </w:t>
            </w:r>
            <w:r w:rsidRPr="001841C6">
              <w:rPr>
                <w:rFonts w:ascii="Arial" w:hAnsi="Arial" w:cs="Arial"/>
                <w:color w:val="000000"/>
                <w:sz w:val="12"/>
                <w:szCs w:val="12"/>
                <w:lang w:eastAsia="ru-RU"/>
              </w:rPr>
              <w:lastRenderedPageBreak/>
              <w:t>классификатору видов разрешенного использования земельных участков</w:t>
            </w:r>
          </w:p>
        </w:tc>
      </w:tr>
      <w:tr w:rsidR="00604AB4" w:rsidRPr="001841C6" w:rsidTr="001841C6">
        <w:trPr>
          <w:trHeight w:val="340"/>
          <w:jc w:val="center"/>
        </w:trPr>
        <w:tc>
          <w:tcPr>
            <w:tcW w:w="951"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lastRenderedPageBreak/>
              <w:t>Предоставление коммунальных услуг</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13" w:type="pct"/>
            <w:tcBorders>
              <w:top w:val="single" w:sz="4" w:space="0" w:color="000000"/>
              <w:left w:val="single" w:sz="4" w:space="0" w:color="000000"/>
              <w:bottom w:val="single" w:sz="4" w:space="0" w:color="000000"/>
              <w:right w:val="single" w:sz="4" w:space="0" w:color="000000"/>
            </w:tcBorders>
          </w:tcPr>
          <w:p w:rsidR="00604AB4" w:rsidRPr="001841C6" w:rsidRDefault="00604AB4" w:rsidP="001841C6">
            <w:pPr>
              <w:autoSpaceDN w:val="0"/>
              <w:adjustRightInd w:val="0"/>
              <w:jc w:val="center"/>
              <w:rPr>
                <w:rFonts w:ascii="Arial" w:hAnsi="Arial" w:cs="Arial"/>
                <w:color w:val="000000"/>
                <w:sz w:val="12"/>
                <w:szCs w:val="12"/>
              </w:rPr>
            </w:pPr>
            <w:r w:rsidRPr="001841C6">
              <w:rPr>
                <w:rFonts w:ascii="Arial" w:hAnsi="Arial" w:cs="Arial"/>
                <w:color w:val="000000"/>
                <w:sz w:val="12"/>
                <w:szCs w:val="12"/>
              </w:rPr>
              <w:t>3.1.1</w:t>
            </w:r>
          </w:p>
        </w:tc>
      </w:tr>
    </w:tbl>
    <w:p w:rsidR="00604AB4" w:rsidRPr="001841C6" w:rsidRDefault="00604AB4" w:rsidP="00482F20">
      <w:pPr>
        <w:ind w:firstLine="284"/>
        <w:rPr>
          <w:rFonts w:ascii="Arial" w:hAnsi="Arial" w:cs="Arial"/>
          <w:b/>
          <w:color w:val="000000"/>
          <w:sz w:val="4"/>
          <w:szCs w:val="4"/>
        </w:rPr>
      </w:pPr>
    </w:p>
    <w:p w:rsidR="00604AB4" w:rsidRPr="00482F20" w:rsidRDefault="00BA0128" w:rsidP="004A12FF">
      <w:pPr>
        <w:autoSpaceDN w:val="0"/>
        <w:adjustRightInd w:val="0"/>
        <w:rPr>
          <w:rFonts w:ascii="Arial" w:hAnsi="Arial" w:cs="Arial"/>
          <w:color w:val="000000"/>
          <w:sz w:val="16"/>
          <w:szCs w:val="16"/>
        </w:rPr>
      </w:pPr>
      <w:hyperlink r:id="rId50" w:history="1">
        <w:r w:rsidR="00604AB4" w:rsidRPr="00482F20">
          <w:rPr>
            <w:rFonts w:ascii="Arial" w:hAnsi="Arial" w:cs="Arial"/>
            <w:b/>
            <w:bCs/>
            <w:color w:val="000000"/>
            <w:sz w:val="16"/>
            <w:szCs w:val="16"/>
          </w:rPr>
          <w:t>Предельные</w:t>
        </w:r>
      </w:hyperlink>
      <w:r w:rsidR="00604AB4" w:rsidRPr="00482F20">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4AB4" w:rsidRPr="00482F20">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715"/>
        <w:gridCol w:w="8223"/>
        <w:gridCol w:w="2268"/>
      </w:tblGrid>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9"/>
              <w:rPr>
                <w:rFonts w:ascii="Arial" w:hAnsi="Arial" w:cs="Arial"/>
                <w:color w:val="000000"/>
                <w:sz w:val="12"/>
                <w:szCs w:val="12"/>
              </w:rPr>
            </w:pPr>
            <w:r w:rsidRPr="001841C6">
              <w:rPr>
                <w:rFonts w:ascii="Arial" w:hAnsi="Arial" w:cs="Arial"/>
                <w:color w:val="000000"/>
                <w:sz w:val="12"/>
                <w:szCs w:val="12"/>
              </w:rPr>
              <w:t>№</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9"/>
              <w:rPr>
                <w:rFonts w:ascii="Arial" w:hAnsi="Arial" w:cs="Arial"/>
                <w:color w:val="000000"/>
                <w:sz w:val="12"/>
                <w:szCs w:val="12"/>
              </w:rPr>
            </w:pPr>
            <w:r w:rsidRPr="001841C6">
              <w:rPr>
                <w:rFonts w:ascii="Arial" w:hAnsi="Arial" w:cs="Arial"/>
                <w:color w:val="000000"/>
                <w:sz w:val="12"/>
                <w:szCs w:val="12"/>
              </w:rPr>
              <w:t>Предельные размеры и параметры</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9"/>
              <w:rPr>
                <w:rFonts w:ascii="Arial" w:hAnsi="Arial" w:cs="Arial"/>
                <w:color w:val="000000"/>
                <w:sz w:val="12"/>
                <w:szCs w:val="12"/>
              </w:rPr>
            </w:pPr>
            <w:r w:rsidRPr="001841C6">
              <w:rPr>
                <w:rFonts w:ascii="Arial" w:hAnsi="Arial" w:cs="Arial"/>
                <w:color w:val="000000"/>
                <w:sz w:val="12"/>
                <w:szCs w:val="12"/>
              </w:rPr>
              <w:t>Значения предельных размеров и параметров</w:t>
            </w:r>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jc w:val="center"/>
              <w:rPr>
                <w:rFonts w:ascii="Arial" w:hAnsi="Arial" w:cs="Arial"/>
                <w:color w:val="000000"/>
                <w:sz w:val="12"/>
                <w:szCs w:val="12"/>
              </w:rPr>
            </w:pPr>
            <w:r w:rsidRPr="001841C6">
              <w:rPr>
                <w:rFonts w:ascii="Arial" w:hAnsi="Arial" w:cs="Arial"/>
                <w:color w:val="000000"/>
                <w:sz w:val="12"/>
                <w:szCs w:val="12"/>
              </w:rPr>
              <w:t>1</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rPr>
                <w:rFonts w:ascii="Arial" w:hAnsi="Arial" w:cs="Arial"/>
                <w:color w:val="000000"/>
                <w:sz w:val="12"/>
                <w:szCs w:val="12"/>
              </w:rPr>
            </w:pPr>
            <w:r w:rsidRPr="001841C6">
              <w:rPr>
                <w:rFonts w:ascii="Arial" w:hAnsi="Arial" w:cs="Arial"/>
                <w:color w:val="000000"/>
                <w:sz w:val="12"/>
                <w:szCs w:val="12"/>
              </w:rPr>
              <w:t>Минимальная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jc w:val="center"/>
              <w:rPr>
                <w:rFonts w:ascii="Arial" w:hAnsi="Arial" w:cs="Arial"/>
                <w:b w:val="0"/>
                <w:color w:val="000000"/>
                <w:sz w:val="12"/>
                <w:szCs w:val="12"/>
              </w:rPr>
            </w:pPr>
            <w:r w:rsidRPr="001841C6">
              <w:rPr>
                <w:rFonts w:ascii="Arial" w:hAnsi="Arial" w:cs="Arial"/>
                <w:b w:val="0"/>
                <w:color w:val="000000"/>
                <w:sz w:val="12"/>
                <w:szCs w:val="12"/>
              </w:rPr>
              <w:t>1.1.</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rPr>
                <w:rFonts w:ascii="Arial" w:hAnsi="Arial" w:cs="Arial"/>
                <w:b w:val="0"/>
                <w:color w:val="000000"/>
                <w:sz w:val="12"/>
                <w:szCs w:val="12"/>
              </w:rPr>
            </w:pPr>
            <w:r w:rsidRPr="001841C6">
              <w:rPr>
                <w:rFonts w:ascii="Arial" w:hAnsi="Arial" w:cs="Arial"/>
                <w:b w:val="0"/>
                <w:color w:val="000000"/>
                <w:sz w:val="12"/>
                <w:szCs w:val="12"/>
              </w:rPr>
              <w:t>С видом использования «Спорт»</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1841C6">
                <w:rPr>
                  <w:rFonts w:ascii="Arial" w:hAnsi="Arial" w:cs="Arial"/>
                  <w:color w:val="000000"/>
                  <w:sz w:val="12"/>
                  <w:szCs w:val="12"/>
                </w:rPr>
                <w:t>100 м2</w:t>
              </w:r>
            </w:smartTag>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jc w:val="center"/>
              <w:rPr>
                <w:rFonts w:ascii="Arial" w:hAnsi="Arial" w:cs="Arial"/>
                <w:b w:val="0"/>
                <w:color w:val="000000"/>
                <w:sz w:val="12"/>
                <w:szCs w:val="12"/>
              </w:rPr>
            </w:pPr>
            <w:r w:rsidRPr="001841C6">
              <w:rPr>
                <w:rFonts w:ascii="Arial" w:hAnsi="Arial" w:cs="Arial"/>
                <w:b w:val="0"/>
                <w:color w:val="000000"/>
                <w:sz w:val="12"/>
                <w:szCs w:val="12"/>
              </w:rPr>
              <w:t>1.2.</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rPr>
                <w:rFonts w:ascii="Arial" w:hAnsi="Arial" w:cs="Arial"/>
                <w:b w:val="0"/>
                <w:color w:val="000000"/>
                <w:sz w:val="12"/>
                <w:szCs w:val="12"/>
              </w:rPr>
            </w:pPr>
            <w:r w:rsidRPr="001841C6">
              <w:rPr>
                <w:rFonts w:ascii="Arial" w:hAnsi="Arial" w:cs="Arial"/>
                <w:b w:val="0"/>
                <w:color w:val="000000"/>
                <w:sz w:val="12"/>
                <w:szCs w:val="12"/>
              </w:rPr>
              <w:t>С остальными видами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r w:rsidRPr="001841C6">
              <w:rPr>
                <w:rFonts w:ascii="Arial" w:hAnsi="Arial" w:cs="Arial"/>
                <w:color w:val="000000"/>
                <w:sz w:val="12"/>
                <w:szCs w:val="12"/>
              </w:rPr>
              <w:t>не подлежит установлению</w:t>
            </w:r>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jc w:val="center"/>
              <w:rPr>
                <w:rFonts w:ascii="Arial" w:hAnsi="Arial" w:cs="Arial"/>
                <w:color w:val="000000"/>
                <w:sz w:val="12"/>
                <w:szCs w:val="12"/>
              </w:rPr>
            </w:pPr>
            <w:r w:rsidRPr="001841C6">
              <w:rPr>
                <w:rFonts w:ascii="Arial" w:hAnsi="Arial" w:cs="Arial"/>
                <w:color w:val="000000"/>
                <w:sz w:val="12"/>
                <w:szCs w:val="12"/>
              </w:rPr>
              <w:t>2</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rPr>
                <w:rFonts w:ascii="Arial" w:hAnsi="Arial" w:cs="Arial"/>
                <w:color w:val="000000"/>
                <w:sz w:val="12"/>
                <w:szCs w:val="12"/>
              </w:rPr>
            </w:pPr>
            <w:r w:rsidRPr="001841C6">
              <w:rPr>
                <w:rFonts w:ascii="Arial" w:hAnsi="Arial" w:cs="Arial"/>
                <w:color w:val="000000"/>
                <w:sz w:val="12"/>
                <w:szCs w:val="12"/>
              </w:rPr>
              <w:t>Максимальная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jc w:val="center"/>
              <w:rPr>
                <w:rFonts w:ascii="Arial" w:hAnsi="Arial" w:cs="Arial"/>
                <w:b w:val="0"/>
                <w:color w:val="000000"/>
                <w:sz w:val="12"/>
                <w:szCs w:val="12"/>
              </w:rPr>
            </w:pPr>
            <w:r w:rsidRPr="001841C6">
              <w:rPr>
                <w:rFonts w:ascii="Arial" w:hAnsi="Arial" w:cs="Arial"/>
                <w:b w:val="0"/>
                <w:color w:val="000000"/>
                <w:sz w:val="12"/>
                <w:szCs w:val="12"/>
              </w:rPr>
              <w:t>2.1.</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rPr>
                <w:rFonts w:ascii="Arial" w:hAnsi="Arial" w:cs="Arial"/>
                <w:b w:val="0"/>
                <w:color w:val="000000"/>
                <w:sz w:val="12"/>
                <w:szCs w:val="12"/>
              </w:rPr>
            </w:pPr>
            <w:r w:rsidRPr="001841C6">
              <w:rPr>
                <w:rFonts w:ascii="Arial" w:hAnsi="Arial" w:cs="Arial"/>
                <w:b w:val="0"/>
                <w:color w:val="000000"/>
                <w:sz w:val="12"/>
                <w:szCs w:val="12"/>
              </w:rPr>
              <w:t>С видами использования «Спорт»</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smartTag w:uri="urn:schemas-microsoft-com:office:smarttags" w:element="metricconverter">
              <w:smartTagPr>
                <w:attr w:name="ProductID" w:val="20 000 м2"/>
              </w:smartTagPr>
              <w:r w:rsidRPr="001841C6">
                <w:rPr>
                  <w:rFonts w:ascii="Arial" w:hAnsi="Arial" w:cs="Arial"/>
                  <w:color w:val="000000"/>
                  <w:sz w:val="12"/>
                  <w:szCs w:val="12"/>
                </w:rPr>
                <w:t>20 000 м2</w:t>
              </w:r>
            </w:smartTag>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jc w:val="center"/>
              <w:rPr>
                <w:rFonts w:ascii="Arial" w:hAnsi="Arial" w:cs="Arial"/>
                <w:b w:val="0"/>
                <w:color w:val="000000"/>
                <w:sz w:val="12"/>
                <w:szCs w:val="12"/>
              </w:rPr>
            </w:pPr>
            <w:r w:rsidRPr="001841C6">
              <w:rPr>
                <w:rFonts w:ascii="Arial" w:hAnsi="Arial" w:cs="Arial"/>
                <w:b w:val="0"/>
                <w:color w:val="000000"/>
                <w:sz w:val="12"/>
                <w:szCs w:val="12"/>
              </w:rPr>
              <w:t>2.2.</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rPr>
                <w:rFonts w:ascii="Arial" w:hAnsi="Arial" w:cs="Arial"/>
                <w:b w:val="0"/>
                <w:color w:val="000000"/>
                <w:sz w:val="12"/>
                <w:szCs w:val="12"/>
              </w:rPr>
            </w:pPr>
            <w:r w:rsidRPr="001841C6">
              <w:rPr>
                <w:rFonts w:ascii="Arial" w:hAnsi="Arial" w:cs="Arial"/>
                <w:b w:val="0"/>
                <w:color w:val="000000"/>
                <w:sz w:val="12"/>
                <w:szCs w:val="12"/>
              </w:rPr>
              <w:t>С остальными видами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r w:rsidRPr="001841C6">
              <w:rPr>
                <w:rFonts w:ascii="Arial" w:hAnsi="Arial" w:cs="Arial"/>
                <w:color w:val="000000"/>
                <w:sz w:val="12"/>
                <w:szCs w:val="12"/>
              </w:rPr>
              <w:t>не подлежит установлению</w:t>
            </w:r>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jc w:val="center"/>
              <w:rPr>
                <w:rFonts w:ascii="Arial" w:hAnsi="Arial" w:cs="Arial"/>
                <w:color w:val="000000"/>
                <w:sz w:val="12"/>
                <w:szCs w:val="12"/>
              </w:rPr>
            </w:pPr>
            <w:r w:rsidRPr="001841C6">
              <w:rPr>
                <w:rFonts w:ascii="Arial" w:hAnsi="Arial" w:cs="Arial"/>
                <w:color w:val="000000"/>
                <w:sz w:val="12"/>
                <w:szCs w:val="12"/>
              </w:rPr>
              <w:t>3</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rPr>
                <w:rFonts w:ascii="Arial" w:hAnsi="Arial" w:cs="Arial"/>
                <w:color w:val="000000"/>
                <w:sz w:val="12"/>
                <w:szCs w:val="12"/>
              </w:rPr>
            </w:pPr>
            <w:r w:rsidRPr="001841C6">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r w:rsidRPr="001841C6">
              <w:rPr>
                <w:rFonts w:ascii="Arial" w:hAnsi="Arial" w:cs="Arial"/>
                <w:color w:val="000000"/>
                <w:sz w:val="12"/>
                <w:szCs w:val="12"/>
              </w:rPr>
              <w:t>3.1</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8"/>
              <w:rPr>
                <w:rFonts w:ascii="Arial" w:hAnsi="Arial" w:cs="Arial"/>
                <w:color w:val="000000"/>
                <w:sz w:val="12"/>
                <w:szCs w:val="12"/>
              </w:rPr>
            </w:pPr>
            <w:r w:rsidRPr="001841C6">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1841C6">
                <w:rPr>
                  <w:rFonts w:ascii="Arial" w:hAnsi="Arial" w:cs="Arial"/>
                  <w:color w:val="000000"/>
                  <w:sz w:val="12"/>
                  <w:szCs w:val="12"/>
                </w:rPr>
                <w:t>0 м</w:t>
              </w:r>
            </w:smartTag>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r w:rsidRPr="001841C6">
              <w:rPr>
                <w:rFonts w:ascii="Arial" w:hAnsi="Arial" w:cs="Arial"/>
                <w:color w:val="000000"/>
                <w:sz w:val="12"/>
                <w:szCs w:val="12"/>
              </w:rPr>
              <w:t>3.2</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8"/>
              <w:rPr>
                <w:rFonts w:ascii="Arial" w:hAnsi="Arial" w:cs="Arial"/>
                <w:color w:val="000000"/>
                <w:sz w:val="12"/>
                <w:szCs w:val="12"/>
              </w:rPr>
            </w:pPr>
            <w:r w:rsidRPr="001841C6">
              <w:rPr>
                <w:rFonts w:ascii="Arial" w:hAnsi="Arial" w:cs="Arial"/>
                <w:color w:val="000000"/>
                <w:sz w:val="12"/>
                <w:szCs w:val="12"/>
              </w:rPr>
              <w:t>для хозяйственных построек</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1841C6">
                <w:rPr>
                  <w:rFonts w:ascii="Arial" w:hAnsi="Arial" w:cs="Arial"/>
                  <w:color w:val="000000"/>
                  <w:sz w:val="12"/>
                  <w:szCs w:val="12"/>
                </w:rPr>
                <w:t>1 м</w:t>
              </w:r>
            </w:smartTag>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r w:rsidRPr="001841C6">
              <w:rPr>
                <w:rFonts w:ascii="Arial" w:hAnsi="Arial" w:cs="Arial"/>
                <w:color w:val="000000"/>
                <w:sz w:val="12"/>
                <w:szCs w:val="12"/>
              </w:rPr>
              <w:t>3.3</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8"/>
              <w:rPr>
                <w:rFonts w:ascii="Arial" w:hAnsi="Arial" w:cs="Arial"/>
                <w:color w:val="000000"/>
                <w:sz w:val="12"/>
                <w:szCs w:val="12"/>
              </w:rPr>
            </w:pPr>
            <w:r w:rsidRPr="001841C6">
              <w:rPr>
                <w:rFonts w:ascii="Arial" w:hAnsi="Arial" w:cs="Arial"/>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1841C6">
                <w:rPr>
                  <w:rFonts w:ascii="Arial" w:hAnsi="Arial" w:cs="Arial"/>
                  <w:color w:val="000000"/>
                  <w:sz w:val="12"/>
                  <w:szCs w:val="12"/>
                </w:rPr>
                <w:t>3 м</w:t>
              </w:r>
            </w:smartTag>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jc w:val="center"/>
              <w:rPr>
                <w:rFonts w:ascii="Arial" w:hAnsi="Arial" w:cs="Arial"/>
                <w:color w:val="000000"/>
                <w:sz w:val="12"/>
                <w:szCs w:val="12"/>
              </w:rPr>
            </w:pPr>
            <w:r w:rsidRPr="001841C6">
              <w:rPr>
                <w:rFonts w:ascii="Arial" w:hAnsi="Arial" w:cs="Arial"/>
                <w:color w:val="000000"/>
                <w:sz w:val="12"/>
                <w:szCs w:val="12"/>
              </w:rPr>
              <w:t>4</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rPr>
                <w:rFonts w:ascii="Arial" w:hAnsi="Arial" w:cs="Arial"/>
                <w:color w:val="000000"/>
                <w:sz w:val="12"/>
                <w:szCs w:val="12"/>
              </w:rPr>
            </w:pPr>
            <w:r w:rsidRPr="001841C6">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r w:rsidRPr="001841C6">
              <w:rPr>
                <w:rFonts w:ascii="Arial" w:hAnsi="Arial" w:cs="Arial"/>
                <w:color w:val="000000"/>
                <w:sz w:val="12"/>
                <w:szCs w:val="12"/>
              </w:rPr>
              <w:t>4.1</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8"/>
              <w:rPr>
                <w:rFonts w:ascii="Arial" w:hAnsi="Arial" w:cs="Arial"/>
                <w:color w:val="000000"/>
                <w:sz w:val="12"/>
                <w:szCs w:val="12"/>
              </w:rPr>
            </w:pPr>
            <w:r w:rsidRPr="001841C6">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1841C6">
                <w:rPr>
                  <w:rFonts w:ascii="Arial" w:hAnsi="Arial" w:cs="Arial"/>
                  <w:color w:val="000000"/>
                  <w:sz w:val="12"/>
                  <w:szCs w:val="12"/>
                </w:rPr>
                <w:t>0 м</w:t>
              </w:r>
            </w:smartTag>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r w:rsidRPr="001841C6">
              <w:rPr>
                <w:rFonts w:ascii="Arial" w:hAnsi="Arial" w:cs="Arial"/>
                <w:color w:val="000000"/>
                <w:sz w:val="12"/>
                <w:szCs w:val="12"/>
              </w:rPr>
              <w:t>4.2</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8"/>
              <w:rPr>
                <w:rFonts w:ascii="Arial" w:hAnsi="Arial" w:cs="Arial"/>
                <w:color w:val="000000"/>
                <w:sz w:val="12"/>
                <w:szCs w:val="12"/>
              </w:rPr>
            </w:pPr>
            <w:r w:rsidRPr="001841C6">
              <w:rPr>
                <w:rFonts w:ascii="Arial" w:hAnsi="Arial" w:cs="Arial"/>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1841C6">
                <w:rPr>
                  <w:rFonts w:ascii="Arial" w:hAnsi="Arial" w:cs="Arial"/>
                  <w:color w:val="000000"/>
                  <w:sz w:val="12"/>
                  <w:szCs w:val="12"/>
                </w:rPr>
                <w:t>5 м</w:t>
              </w:r>
            </w:smartTag>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jc w:val="center"/>
              <w:rPr>
                <w:rFonts w:ascii="Arial" w:hAnsi="Arial" w:cs="Arial"/>
                <w:color w:val="000000"/>
                <w:sz w:val="12"/>
                <w:szCs w:val="12"/>
              </w:rPr>
            </w:pPr>
            <w:r w:rsidRPr="001841C6">
              <w:rPr>
                <w:rFonts w:ascii="Arial" w:hAnsi="Arial" w:cs="Arial"/>
                <w:color w:val="000000"/>
                <w:sz w:val="12"/>
                <w:szCs w:val="12"/>
              </w:rPr>
              <w:t>5</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rPr>
                <w:rFonts w:ascii="Arial" w:hAnsi="Arial" w:cs="Arial"/>
                <w:color w:val="000000"/>
                <w:sz w:val="12"/>
                <w:szCs w:val="12"/>
              </w:rPr>
            </w:pPr>
            <w:r w:rsidRPr="001841C6">
              <w:rPr>
                <w:rFonts w:ascii="Arial" w:hAnsi="Arial" w:cs="Arial"/>
                <w:color w:val="000000"/>
                <w:sz w:val="12"/>
                <w:szCs w:val="12"/>
              </w:rPr>
              <w:t>Предельная (максимальная) высота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smartTag w:uri="urn:schemas-microsoft-com:office:smarttags" w:element="metricconverter">
              <w:smartTagPr>
                <w:attr w:name="ProductID" w:val="12 м"/>
              </w:smartTagPr>
              <w:r w:rsidRPr="001841C6">
                <w:rPr>
                  <w:rFonts w:ascii="Arial" w:hAnsi="Arial" w:cs="Arial"/>
                  <w:color w:val="000000"/>
                  <w:sz w:val="12"/>
                  <w:szCs w:val="12"/>
                </w:rPr>
                <w:t>12 м</w:t>
              </w:r>
            </w:smartTag>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jc w:val="center"/>
              <w:rPr>
                <w:rFonts w:ascii="Arial" w:hAnsi="Arial" w:cs="Arial"/>
                <w:color w:val="000000"/>
                <w:sz w:val="12"/>
                <w:szCs w:val="12"/>
              </w:rPr>
            </w:pPr>
            <w:r w:rsidRPr="001841C6">
              <w:rPr>
                <w:rFonts w:ascii="Arial" w:hAnsi="Arial" w:cs="Arial"/>
                <w:color w:val="000000"/>
                <w:sz w:val="12"/>
                <w:szCs w:val="12"/>
              </w:rPr>
              <w:t>6</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a"/>
              <w:rPr>
                <w:rFonts w:ascii="Arial" w:hAnsi="Arial" w:cs="Arial"/>
                <w:color w:val="000000"/>
                <w:sz w:val="12"/>
                <w:szCs w:val="12"/>
              </w:rPr>
            </w:pPr>
            <w:r w:rsidRPr="001841C6">
              <w:rPr>
                <w:rFonts w:ascii="Arial" w:hAnsi="Arial" w:cs="Arial"/>
                <w:color w:val="000000"/>
                <w:sz w:val="12"/>
                <w:szCs w:val="12"/>
              </w:rPr>
              <w:t>Максимальный процент застройки в границах земельного участка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r w:rsidRPr="001841C6">
              <w:rPr>
                <w:rFonts w:ascii="Arial" w:hAnsi="Arial" w:cs="Arial"/>
                <w:color w:val="000000"/>
                <w:sz w:val="12"/>
                <w:szCs w:val="12"/>
              </w:rPr>
              <w:t>6.1</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8"/>
              <w:rPr>
                <w:rFonts w:ascii="Arial" w:hAnsi="Arial" w:cs="Arial"/>
                <w:color w:val="000000"/>
                <w:sz w:val="12"/>
                <w:szCs w:val="12"/>
              </w:rPr>
            </w:pPr>
            <w:r w:rsidRPr="001841C6">
              <w:rPr>
                <w:rFonts w:ascii="Arial" w:hAnsi="Arial" w:cs="Arial"/>
                <w:color w:val="000000"/>
                <w:sz w:val="12"/>
                <w:szCs w:val="12"/>
              </w:rPr>
              <w:t>с основным видом разрешенного использования "Предоставление коммунальных услуг"</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r w:rsidRPr="001841C6">
              <w:rPr>
                <w:rFonts w:ascii="Arial" w:hAnsi="Arial" w:cs="Arial"/>
                <w:color w:val="000000"/>
                <w:sz w:val="12"/>
                <w:szCs w:val="12"/>
              </w:rPr>
              <w:t>100 %</w:t>
            </w:r>
          </w:p>
        </w:tc>
      </w:tr>
      <w:tr w:rsidR="00604AB4" w:rsidRPr="001841C6" w:rsidTr="001841C6">
        <w:trPr>
          <w:trHeight w:val="20"/>
          <w:jc w:val="center"/>
        </w:trPr>
        <w:tc>
          <w:tcPr>
            <w:tcW w:w="31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r w:rsidRPr="001841C6">
              <w:rPr>
                <w:rFonts w:ascii="Arial" w:hAnsi="Arial" w:cs="Arial"/>
                <w:color w:val="000000"/>
                <w:sz w:val="12"/>
                <w:szCs w:val="12"/>
              </w:rPr>
              <w:t>6.2</w:t>
            </w:r>
          </w:p>
        </w:tc>
        <w:tc>
          <w:tcPr>
            <w:tcW w:w="3669"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pStyle w:val="affff8"/>
              <w:rPr>
                <w:rFonts w:ascii="Arial" w:hAnsi="Arial" w:cs="Arial"/>
                <w:color w:val="000000"/>
                <w:sz w:val="12"/>
                <w:szCs w:val="12"/>
              </w:rPr>
            </w:pPr>
            <w:r w:rsidRPr="001841C6">
              <w:rPr>
                <w:rFonts w:ascii="Arial" w:hAnsi="Arial" w:cs="Arial"/>
                <w:color w:val="000000"/>
                <w:sz w:val="12"/>
                <w:szCs w:val="12"/>
              </w:rPr>
              <w:t>с другими видами разрешенного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pStyle w:val="affff8"/>
              <w:jc w:val="center"/>
              <w:rPr>
                <w:rFonts w:ascii="Arial" w:hAnsi="Arial" w:cs="Arial"/>
                <w:color w:val="000000"/>
                <w:sz w:val="12"/>
                <w:szCs w:val="12"/>
              </w:rPr>
            </w:pPr>
            <w:r w:rsidRPr="001841C6">
              <w:rPr>
                <w:rFonts w:ascii="Arial" w:hAnsi="Arial" w:cs="Arial"/>
                <w:color w:val="000000"/>
                <w:sz w:val="12"/>
                <w:szCs w:val="12"/>
              </w:rPr>
              <w:t>80 %</w:t>
            </w:r>
          </w:p>
        </w:tc>
      </w:tr>
    </w:tbl>
    <w:p w:rsidR="00604AB4" w:rsidRPr="00482F20" w:rsidRDefault="00604AB4" w:rsidP="00482F20">
      <w:pPr>
        <w:pStyle w:val="ConsPlusNormal"/>
        <w:ind w:firstLine="284"/>
        <w:jc w:val="both"/>
        <w:rPr>
          <w:color w:val="000000"/>
          <w:sz w:val="16"/>
          <w:szCs w:val="16"/>
        </w:rPr>
      </w:pPr>
      <w:r w:rsidRPr="00482F20">
        <w:rPr>
          <w:color w:val="000000"/>
          <w:sz w:val="16"/>
          <w:szCs w:val="16"/>
          <w:u w:val="single"/>
        </w:rPr>
        <w:t>Примечание:</w:t>
      </w:r>
      <w:r w:rsidRPr="00482F20">
        <w:rPr>
          <w:color w:val="000000"/>
          <w:sz w:val="16"/>
          <w:szCs w:val="16"/>
        </w:rPr>
        <w:t xml:space="preserve"> Для объектов не указанных выше, размер земельного участка определяется по заданию на проектирование.</w:t>
      </w:r>
    </w:p>
    <w:p w:rsidR="00604AB4" w:rsidRPr="001841C6" w:rsidRDefault="00604AB4" w:rsidP="00482F20">
      <w:pPr>
        <w:pStyle w:val="ConsNormal"/>
        <w:widowControl/>
        <w:tabs>
          <w:tab w:val="left" w:pos="900"/>
        </w:tabs>
        <w:ind w:firstLine="284"/>
        <w:jc w:val="both"/>
        <w:rPr>
          <w:rFonts w:cs="Arial"/>
          <w:b/>
          <w:color w:val="000000"/>
          <w:sz w:val="4"/>
          <w:szCs w:val="4"/>
        </w:rPr>
      </w:pPr>
    </w:p>
    <w:p w:rsidR="00604AB4" w:rsidRPr="00482F20" w:rsidRDefault="001A4325" w:rsidP="00482F20">
      <w:pPr>
        <w:pStyle w:val="ConsNormal"/>
        <w:widowControl/>
        <w:tabs>
          <w:tab w:val="left" w:pos="900"/>
        </w:tabs>
        <w:ind w:firstLine="284"/>
        <w:jc w:val="both"/>
        <w:rPr>
          <w:rFonts w:cs="Arial"/>
          <w:b/>
          <w:color w:val="000000"/>
          <w:sz w:val="16"/>
          <w:szCs w:val="16"/>
        </w:rPr>
      </w:pPr>
      <w:r w:rsidRPr="00482F20">
        <w:rPr>
          <w:rFonts w:cs="Arial"/>
          <w:b/>
          <w:color w:val="000000"/>
          <w:sz w:val="16"/>
          <w:szCs w:val="16"/>
        </w:rPr>
        <w:t xml:space="preserve">Р.2. ЗОНА </w:t>
      </w:r>
      <w:r w:rsidR="00604AB4" w:rsidRPr="00482F20">
        <w:rPr>
          <w:rFonts w:cs="Arial"/>
          <w:b/>
          <w:color w:val="000000"/>
          <w:sz w:val="16"/>
          <w:szCs w:val="16"/>
        </w:rPr>
        <w:t>ПАРКОВ, СКВЕРОВ, БУЛЬВАРОВ</w:t>
      </w:r>
    </w:p>
    <w:p w:rsidR="00604AB4" w:rsidRPr="001841C6" w:rsidRDefault="00604AB4" w:rsidP="00482F20">
      <w:pPr>
        <w:pStyle w:val="ConsNormal"/>
        <w:widowControl/>
        <w:tabs>
          <w:tab w:val="left" w:pos="900"/>
        </w:tabs>
        <w:ind w:firstLine="284"/>
        <w:jc w:val="both"/>
        <w:rPr>
          <w:rFonts w:cs="Arial"/>
          <w:b/>
          <w:color w:val="000000"/>
          <w:sz w:val="4"/>
          <w:szCs w:val="4"/>
        </w:rPr>
      </w:pPr>
    </w:p>
    <w:p w:rsidR="00604AB4" w:rsidRPr="00482F20" w:rsidRDefault="00604AB4" w:rsidP="00482F20">
      <w:pPr>
        <w:pStyle w:val="ConsNormal"/>
        <w:widowControl/>
        <w:tabs>
          <w:tab w:val="left" w:pos="900"/>
        </w:tabs>
        <w:ind w:firstLine="284"/>
        <w:jc w:val="both"/>
        <w:rPr>
          <w:rFonts w:cs="Arial"/>
          <w:b/>
          <w:color w:val="000000"/>
          <w:sz w:val="16"/>
          <w:szCs w:val="16"/>
        </w:rPr>
      </w:pPr>
      <w:r w:rsidRPr="00482F20">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991"/>
        <w:gridCol w:w="6945"/>
        <w:gridCol w:w="2270"/>
      </w:tblGrid>
      <w:tr w:rsidR="00604AB4" w:rsidRPr="001841C6"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1841C6" w:rsidRDefault="00604AB4" w:rsidP="001841C6">
            <w:pPr>
              <w:pStyle w:val="affff9"/>
              <w:rPr>
                <w:rFonts w:ascii="Arial" w:hAnsi="Arial" w:cs="Arial"/>
                <w:color w:val="000000"/>
                <w:sz w:val="12"/>
                <w:szCs w:val="12"/>
              </w:rPr>
            </w:pPr>
            <w:r w:rsidRPr="001841C6">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1841C6" w:rsidRDefault="00604AB4" w:rsidP="001841C6">
            <w:pPr>
              <w:pStyle w:val="affff9"/>
              <w:rPr>
                <w:rFonts w:ascii="Arial" w:hAnsi="Arial" w:cs="Arial"/>
                <w:color w:val="000000"/>
                <w:sz w:val="12"/>
                <w:szCs w:val="12"/>
              </w:rPr>
            </w:pPr>
            <w:r w:rsidRPr="001841C6">
              <w:rPr>
                <w:rFonts w:ascii="Arial" w:hAnsi="Arial" w:cs="Arial"/>
                <w:color w:val="000000"/>
                <w:sz w:val="12"/>
                <w:szCs w:val="12"/>
              </w:rPr>
              <w:t>Описание вида разрешенного использования земельного участка</w:t>
            </w:r>
          </w:p>
        </w:tc>
        <w:tc>
          <w:tcPr>
            <w:tcW w:w="1013" w:type="pct"/>
            <w:tcBorders>
              <w:top w:val="single" w:sz="4" w:space="0" w:color="000000"/>
              <w:left w:val="single" w:sz="4" w:space="0" w:color="000000"/>
              <w:bottom w:val="single" w:sz="4" w:space="0" w:color="000000"/>
              <w:right w:val="single" w:sz="4" w:space="0" w:color="000000"/>
            </w:tcBorders>
          </w:tcPr>
          <w:p w:rsidR="00604AB4" w:rsidRPr="001841C6" w:rsidRDefault="00604AB4" w:rsidP="001841C6">
            <w:pPr>
              <w:pStyle w:val="affff9"/>
              <w:rPr>
                <w:rFonts w:ascii="Arial" w:hAnsi="Arial" w:cs="Arial"/>
                <w:color w:val="000000"/>
                <w:sz w:val="12"/>
                <w:szCs w:val="12"/>
              </w:rPr>
            </w:pPr>
            <w:r w:rsidRPr="001841C6">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1841C6"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Парки культуры и отдыха</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Размещение парков культуры и отдыха</w:t>
            </w:r>
          </w:p>
        </w:tc>
        <w:tc>
          <w:tcPr>
            <w:tcW w:w="1013" w:type="pct"/>
            <w:tcBorders>
              <w:top w:val="single" w:sz="4" w:space="0" w:color="000000"/>
              <w:left w:val="single" w:sz="4" w:space="0" w:color="000000"/>
              <w:bottom w:val="single" w:sz="4" w:space="0" w:color="000000"/>
              <w:right w:val="single" w:sz="4" w:space="0" w:color="000000"/>
            </w:tcBorders>
          </w:tcPr>
          <w:p w:rsidR="00604AB4" w:rsidRPr="001841C6" w:rsidRDefault="00604AB4" w:rsidP="001841C6">
            <w:pPr>
              <w:autoSpaceDN w:val="0"/>
              <w:adjustRightInd w:val="0"/>
              <w:jc w:val="center"/>
              <w:rPr>
                <w:rFonts w:ascii="Arial" w:hAnsi="Arial" w:cs="Arial"/>
                <w:color w:val="000000"/>
                <w:sz w:val="12"/>
                <w:szCs w:val="12"/>
              </w:rPr>
            </w:pPr>
            <w:r w:rsidRPr="001841C6">
              <w:rPr>
                <w:rFonts w:ascii="Arial" w:hAnsi="Arial" w:cs="Arial"/>
                <w:color w:val="000000"/>
                <w:sz w:val="12"/>
                <w:szCs w:val="12"/>
              </w:rPr>
              <w:t>3.6.2</w:t>
            </w:r>
          </w:p>
        </w:tc>
      </w:tr>
      <w:tr w:rsidR="00604AB4" w:rsidRPr="001841C6"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Отдых (рекреация)</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013" w:type="pct"/>
            <w:tcBorders>
              <w:top w:val="single" w:sz="4" w:space="0" w:color="000000"/>
              <w:left w:val="single" w:sz="4" w:space="0" w:color="000000"/>
              <w:bottom w:val="single" w:sz="4" w:space="0" w:color="000000"/>
              <w:right w:val="single" w:sz="4" w:space="0" w:color="000000"/>
            </w:tcBorders>
          </w:tcPr>
          <w:p w:rsidR="00604AB4" w:rsidRPr="001841C6" w:rsidRDefault="00604AB4" w:rsidP="001841C6">
            <w:pPr>
              <w:autoSpaceDN w:val="0"/>
              <w:adjustRightInd w:val="0"/>
              <w:jc w:val="center"/>
              <w:rPr>
                <w:rFonts w:ascii="Arial" w:hAnsi="Arial" w:cs="Arial"/>
                <w:color w:val="000000"/>
                <w:sz w:val="12"/>
                <w:szCs w:val="12"/>
              </w:rPr>
            </w:pPr>
            <w:r w:rsidRPr="001841C6">
              <w:rPr>
                <w:rFonts w:ascii="Arial" w:hAnsi="Arial" w:cs="Arial"/>
                <w:color w:val="000000"/>
                <w:sz w:val="12"/>
                <w:szCs w:val="12"/>
              </w:rPr>
              <w:t>5.0</w:t>
            </w:r>
          </w:p>
        </w:tc>
      </w:tr>
      <w:tr w:rsidR="00604AB4" w:rsidRPr="001841C6"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Охрана природных территорий</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13" w:type="pct"/>
            <w:tcBorders>
              <w:top w:val="single" w:sz="4" w:space="0" w:color="000000"/>
              <w:left w:val="single" w:sz="4" w:space="0" w:color="000000"/>
              <w:bottom w:val="single" w:sz="4" w:space="0" w:color="000000"/>
              <w:right w:val="single" w:sz="4" w:space="0" w:color="000000"/>
            </w:tcBorders>
          </w:tcPr>
          <w:p w:rsidR="00604AB4" w:rsidRPr="001841C6" w:rsidRDefault="00604AB4" w:rsidP="001841C6">
            <w:pPr>
              <w:autoSpaceDN w:val="0"/>
              <w:adjustRightInd w:val="0"/>
              <w:jc w:val="center"/>
              <w:rPr>
                <w:rFonts w:ascii="Arial" w:hAnsi="Arial" w:cs="Arial"/>
                <w:color w:val="000000"/>
                <w:sz w:val="12"/>
                <w:szCs w:val="12"/>
              </w:rPr>
            </w:pPr>
            <w:r w:rsidRPr="001841C6">
              <w:rPr>
                <w:rFonts w:ascii="Arial" w:hAnsi="Arial" w:cs="Arial"/>
                <w:color w:val="000000"/>
                <w:sz w:val="12"/>
                <w:szCs w:val="12"/>
              </w:rPr>
              <w:t>9.1</w:t>
            </w:r>
          </w:p>
        </w:tc>
      </w:tr>
      <w:tr w:rsidR="00604AB4" w:rsidRPr="001841C6"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Предоставление коммунальных услуг</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13" w:type="pct"/>
            <w:tcBorders>
              <w:top w:val="single" w:sz="4" w:space="0" w:color="000000"/>
              <w:left w:val="single" w:sz="4" w:space="0" w:color="000000"/>
              <w:bottom w:val="single" w:sz="4" w:space="0" w:color="000000"/>
              <w:right w:val="single" w:sz="4" w:space="0" w:color="000000"/>
            </w:tcBorders>
          </w:tcPr>
          <w:p w:rsidR="00604AB4" w:rsidRPr="001841C6" w:rsidRDefault="00604AB4" w:rsidP="001841C6">
            <w:pPr>
              <w:autoSpaceDN w:val="0"/>
              <w:adjustRightInd w:val="0"/>
              <w:jc w:val="center"/>
              <w:rPr>
                <w:rFonts w:ascii="Arial" w:hAnsi="Arial" w:cs="Arial"/>
                <w:color w:val="000000"/>
                <w:sz w:val="12"/>
                <w:szCs w:val="12"/>
              </w:rPr>
            </w:pPr>
            <w:r w:rsidRPr="001841C6">
              <w:rPr>
                <w:rFonts w:ascii="Arial" w:hAnsi="Arial" w:cs="Arial"/>
                <w:color w:val="000000"/>
                <w:sz w:val="12"/>
                <w:szCs w:val="12"/>
              </w:rPr>
              <w:t>3.1.1</w:t>
            </w:r>
          </w:p>
        </w:tc>
      </w:tr>
      <w:tr w:rsidR="00604AB4" w:rsidRPr="001841C6"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Благоустройство территории</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13" w:type="pct"/>
            <w:tcBorders>
              <w:top w:val="single" w:sz="4" w:space="0" w:color="000000"/>
              <w:left w:val="single" w:sz="4" w:space="0" w:color="000000"/>
              <w:bottom w:val="single" w:sz="4" w:space="0" w:color="000000"/>
              <w:right w:val="single" w:sz="4" w:space="0" w:color="000000"/>
            </w:tcBorders>
          </w:tcPr>
          <w:p w:rsidR="00604AB4" w:rsidRPr="001841C6" w:rsidRDefault="00604AB4" w:rsidP="001841C6">
            <w:pPr>
              <w:autoSpaceDN w:val="0"/>
              <w:adjustRightInd w:val="0"/>
              <w:jc w:val="center"/>
              <w:rPr>
                <w:rFonts w:ascii="Arial" w:hAnsi="Arial" w:cs="Arial"/>
                <w:color w:val="000000"/>
                <w:sz w:val="12"/>
                <w:szCs w:val="12"/>
              </w:rPr>
            </w:pPr>
            <w:r w:rsidRPr="001841C6">
              <w:rPr>
                <w:rFonts w:ascii="Arial" w:hAnsi="Arial" w:cs="Arial"/>
                <w:color w:val="000000"/>
                <w:sz w:val="12"/>
                <w:szCs w:val="12"/>
              </w:rPr>
              <w:t>12.0.2</w:t>
            </w:r>
          </w:p>
        </w:tc>
      </w:tr>
      <w:tr w:rsidR="00604AB4" w:rsidRPr="001841C6"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Общее пользование водными объектами</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13" w:type="pct"/>
            <w:tcBorders>
              <w:top w:val="single" w:sz="4" w:space="0" w:color="000000"/>
              <w:left w:val="single" w:sz="4" w:space="0" w:color="000000"/>
              <w:bottom w:val="single" w:sz="4" w:space="0" w:color="000000"/>
              <w:right w:val="single" w:sz="4" w:space="0" w:color="000000"/>
            </w:tcBorders>
          </w:tcPr>
          <w:p w:rsidR="00604AB4" w:rsidRPr="001841C6" w:rsidRDefault="00604AB4" w:rsidP="001841C6">
            <w:pPr>
              <w:autoSpaceDN w:val="0"/>
              <w:adjustRightInd w:val="0"/>
              <w:jc w:val="center"/>
              <w:rPr>
                <w:rFonts w:ascii="Arial" w:hAnsi="Arial" w:cs="Arial"/>
                <w:color w:val="000000"/>
                <w:sz w:val="12"/>
                <w:szCs w:val="12"/>
              </w:rPr>
            </w:pPr>
            <w:r w:rsidRPr="001841C6">
              <w:rPr>
                <w:rFonts w:ascii="Arial" w:hAnsi="Arial" w:cs="Arial"/>
                <w:color w:val="000000"/>
                <w:sz w:val="12"/>
                <w:szCs w:val="12"/>
              </w:rPr>
              <w:t>11.1</w:t>
            </w:r>
          </w:p>
        </w:tc>
      </w:tr>
      <w:tr w:rsidR="00604AB4" w:rsidRPr="001841C6"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Улично-дорожная сеть</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13" w:type="pct"/>
            <w:tcBorders>
              <w:top w:val="single" w:sz="4" w:space="0" w:color="000000"/>
              <w:left w:val="single" w:sz="4" w:space="0" w:color="000000"/>
              <w:bottom w:val="single" w:sz="4" w:space="0" w:color="000000"/>
              <w:right w:val="single" w:sz="4" w:space="0" w:color="000000"/>
            </w:tcBorders>
          </w:tcPr>
          <w:p w:rsidR="00604AB4" w:rsidRPr="001841C6" w:rsidRDefault="00604AB4" w:rsidP="001841C6">
            <w:pPr>
              <w:autoSpaceDN w:val="0"/>
              <w:adjustRightInd w:val="0"/>
              <w:jc w:val="center"/>
              <w:rPr>
                <w:rFonts w:ascii="Arial" w:hAnsi="Arial" w:cs="Arial"/>
                <w:color w:val="000000"/>
                <w:sz w:val="12"/>
                <w:szCs w:val="12"/>
              </w:rPr>
            </w:pPr>
            <w:r w:rsidRPr="001841C6">
              <w:rPr>
                <w:rFonts w:ascii="Arial" w:hAnsi="Arial" w:cs="Arial"/>
                <w:color w:val="000000"/>
                <w:sz w:val="12"/>
                <w:szCs w:val="12"/>
              </w:rPr>
              <w:t>12.0.1</w:t>
            </w:r>
          </w:p>
        </w:tc>
      </w:tr>
    </w:tbl>
    <w:p w:rsidR="00604AB4" w:rsidRPr="00482F20" w:rsidRDefault="00604AB4" w:rsidP="00482F20">
      <w:pPr>
        <w:pStyle w:val="ConsNormal"/>
        <w:widowControl/>
        <w:tabs>
          <w:tab w:val="left" w:pos="900"/>
        </w:tabs>
        <w:ind w:firstLine="284"/>
        <w:jc w:val="both"/>
        <w:rPr>
          <w:rFonts w:cs="Arial"/>
          <w:b/>
          <w:color w:val="000000"/>
          <w:sz w:val="16"/>
          <w:szCs w:val="16"/>
        </w:rPr>
      </w:pPr>
      <w:r w:rsidRPr="00482F20">
        <w:rPr>
          <w:rFonts w:cs="Arial"/>
          <w:b/>
          <w:color w:val="000000"/>
          <w:sz w:val="16"/>
          <w:szCs w:val="16"/>
        </w:rPr>
        <w:t>Условно разрешённые виды использования:</w:t>
      </w:r>
    </w:p>
    <w:tbl>
      <w:tblPr>
        <w:tblW w:w="5000" w:type="pct"/>
        <w:jc w:val="center"/>
        <w:tblCellMar>
          <w:left w:w="0" w:type="dxa"/>
          <w:right w:w="0" w:type="dxa"/>
        </w:tblCellMar>
        <w:tblLook w:val="0000" w:firstRow="0" w:lastRow="0" w:firstColumn="0" w:lastColumn="0" w:noHBand="0" w:noVBand="0"/>
      </w:tblPr>
      <w:tblGrid>
        <w:gridCol w:w="1991"/>
        <w:gridCol w:w="6945"/>
        <w:gridCol w:w="2270"/>
      </w:tblGrid>
      <w:tr w:rsidR="004A12FF" w:rsidRPr="001841C6"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1841C6" w:rsidRDefault="00604AB4" w:rsidP="001841C6">
            <w:pPr>
              <w:autoSpaceDN w:val="0"/>
              <w:adjustRightInd w:val="0"/>
              <w:rPr>
                <w:rFonts w:ascii="Arial" w:hAnsi="Arial" w:cs="Arial"/>
                <w:color w:val="000000"/>
                <w:sz w:val="12"/>
                <w:szCs w:val="12"/>
              </w:rPr>
            </w:pPr>
            <w:r w:rsidRPr="001841C6">
              <w:rPr>
                <w:rFonts w:ascii="Arial" w:hAnsi="Arial" w:cs="Arial"/>
                <w:color w:val="000000"/>
                <w:sz w:val="12"/>
                <w:szCs w:val="12"/>
              </w:rPr>
              <w:t>Связь</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1841C6" w:rsidRDefault="00604AB4" w:rsidP="004A12FF">
            <w:pPr>
              <w:autoSpaceDN w:val="0"/>
              <w:adjustRightInd w:val="0"/>
              <w:ind w:right="-2268"/>
              <w:rPr>
                <w:rFonts w:ascii="Arial" w:hAnsi="Arial" w:cs="Arial"/>
                <w:color w:val="000000"/>
                <w:sz w:val="12"/>
                <w:szCs w:val="12"/>
              </w:rPr>
            </w:pPr>
            <w:r w:rsidRPr="001841C6">
              <w:rPr>
                <w:rFonts w:ascii="Arial" w:hAnsi="Arial" w:cs="Arial"/>
                <w:color w:val="000000"/>
                <w:sz w:val="12"/>
                <w:szCs w:val="12"/>
              </w:rPr>
              <w:t xml:space="preserve">Размещение объектов связи, радиовещания, телевидения, включая воздушные радиорелейные, надземные </w:t>
            </w:r>
            <w:r w:rsidR="004A12FF">
              <w:rPr>
                <w:rFonts w:ascii="Arial" w:hAnsi="Arial" w:cs="Arial"/>
                <w:color w:val="000000"/>
                <w:sz w:val="12"/>
                <w:szCs w:val="12"/>
              </w:rPr>
              <w:br/>
            </w:r>
            <w:r w:rsidRPr="001841C6">
              <w:rPr>
                <w:rFonts w:ascii="Arial" w:hAnsi="Arial" w:cs="Arial"/>
                <w:color w:val="000000"/>
                <w:sz w:val="12"/>
                <w:szCs w:val="12"/>
              </w:rPr>
              <w:t>и подземные кабельные линии связи, линии радиофикации, антенные поля, усилительные пункты на кабельных</w:t>
            </w:r>
            <w:r w:rsidR="004A12FF">
              <w:rPr>
                <w:rFonts w:ascii="Arial" w:hAnsi="Arial" w:cs="Arial"/>
                <w:color w:val="000000"/>
                <w:sz w:val="12"/>
                <w:szCs w:val="12"/>
              </w:rPr>
              <w:br/>
            </w:r>
            <w:r w:rsidRPr="001841C6">
              <w:rPr>
                <w:rFonts w:ascii="Arial" w:hAnsi="Arial" w:cs="Arial"/>
                <w:color w:val="000000"/>
                <w:sz w:val="12"/>
                <w:szCs w:val="12"/>
              </w:rPr>
              <w:t xml:space="preserve"> линиях связи, инфраструктуру спутниковой связи и телерадиовещания, за исключением объектов связи, </w:t>
            </w:r>
            <w:r w:rsidR="004A12FF">
              <w:rPr>
                <w:rFonts w:ascii="Arial" w:hAnsi="Arial" w:cs="Arial"/>
                <w:color w:val="000000"/>
                <w:sz w:val="12"/>
                <w:szCs w:val="12"/>
              </w:rPr>
              <w:br/>
            </w:r>
            <w:r w:rsidRPr="001841C6">
              <w:rPr>
                <w:rFonts w:ascii="Arial" w:hAnsi="Arial" w:cs="Arial"/>
                <w:color w:val="000000"/>
                <w:sz w:val="12"/>
                <w:szCs w:val="12"/>
              </w:rPr>
              <w:t>размещение которых предусмотрено содержанием видов разрешенного использования с кодами 3.1.1, 3.2.3</w:t>
            </w:r>
          </w:p>
        </w:tc>
        <w:tc>
          <w:tcPr>
            <w:tcW w:w="1013" w:type="pct"/>
            <w:tcBorders>
              <w:top w:val="single" w:sz="4" w:space="0" w:color="000000"/>
              <w:left w:val="single" w:sz="4" w:space="0" w:color="000000"/>
              <w:bottom w:val="single" w:sz="4" w:space="0" w:color="000000"/>
              <w:right w:val="single" w:sz="4" w:space="0" w:color="000000"/>
            </w:tcBorders>
          </w:tcPr>
          <w:p w:rsidR="00604AB4" w:rsidRPr="001841C6" w:rsidRDefault="00604AB4" w:rsidP="001841C6">
            <w:pPr>
              <w:autoSpaceDN w:val="0"/>
              <w:adjustRightInd w:val="0"/>
              <w:jc w:val="center"/>
              <w:rPr>
                <w:rFonts w:ascii="Arial" w:hAnsi="Arial" w:cs="Arial"/>
                <w:color w:val="000000"/>
                <w:sz w:val="12"/>
                <w:szCs w:val="12"/>
              </w:rPr>
            </w:pPr>
            <w:r w:rsidRPr="001841C6">
              <w:rPr>
                <w:rFonts w:ascii="Arial" w:hAnsi="Arial" w:cs="Arial"/>
                <w:color w:val="000000"/>
                <w:sz w:val="12"/>
                <w:szCs w:val="12"/>
              </w:rPr>
              <w:t>6.8</w:t>
            </w:r>
          </w:p>
        </w:tc>
      </w:tr>
    </w:tbl>
    <w:p w:rsidR="00604AB4" w:rsidRPr="004A12FF" w:rsidRDefault="00604AB4" w:rsidP="00482F20">
      <w:pPr>
        <w:pStyle w:val="ConsNormal"/>
        <w:widowControl/>
        <w:tabs>
          <w:tab w:val="left" w:pos="900"/>
        </w:tabs>
        <w:ind w:firstLine="284"/>
        <w:jc w:val="both"/>
        <w:rPr>
          <w:rFonts w:cs="Arial"/>
          <w:b/>
          <w:color w:val="000000"/>
          <w:sz w:val="4"/>
          <w:szCs w:val="4"/>
        </w:rPr>
      </w:pPr>
    </w:p>
    <w:p w:rsidR="00604AB4" w:rsidRPr="00482F20" w:rsidRDefault="00604AB4" w:rsidP="00482F20">
      <w:pPr>
        <w:pStyle w:val="ConsNormal"/>
        <w:widowControl/>
        <w:tabs>
          <w:tab w:val="left" w:pos="900"/>
        </w:tabs>
        <w:ind w:firstLine="284"/>
        <w:jc w:val="both"/>
        <w:rPr>
          <w:rFonts w:cs="Arial"/>
          <w:b/>
          <w:color w:val="000000"/>
          <w:sz w:val="16"/>
          <w:szCs w:val="16"/>
        </w:rPr>
      </w:pPr>
      <w:r w:rsidRPr="00482F20">
        <w:rPr>
          <w:rFonts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991"/>
        <w:gridCol w:w="6945"/>
        <w:gridCol w:w="2270"/>
      </w:tblGrid>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4A12FF" w:rsidRDefault="00604AB4" w:rsidP="004A12FF">
            <w:pPr>
              <w:pStyle w:val="affff9"/>
              <w:rPr>
                <w:rFonts w:ascii="Arial" w:hAnsi="Arial" w:cs="Arial"/>
                <w:color w:val="000000"/>
                <w:sz w:val="12"/>
                <w:szCs w:val="12"/>
              </w:rPr>
            </w:pPr>
            <w:r w:rsidRPr="004A12FF">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4A12FF" w:rsidRDefault="00604AB4" w:rsidP="004A12FF">
            <w:pPr>
              <w:pStyle w:val="affff9"/>
              <w:rPr>
                <w:rFonts w:ascii="Arial" w:hAnsi="Arial" w:cs="Arial"/>
                <w:color w:val="000000"/>
                <w:sz w:val="12"/>
                <w:szCs w:val="12"/>
              </w:rPr>
            </w:pPr>
            <w:r w:rsidRPr="004A12FF">
              <w:rPr>
                <w:rFonts w:ascii="Arial" w:hAnsi="Arial" w:cs="Arial"/>
                <w:color w:val="000000"/>
                <w:sz w:val="12"/>
                <w:szCs w:val="12"/>
              </w:rPr>
              <w:t>Описание вида разрешенного использования земельного участка</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pStyle w:val="affff9"/>
              <w:rPr>
                <w:rFonts w:ascii="Arial" w:hAnsi="Arial" w:cs="Arial"/>
                <w:color w:val="000000"/>
                <w:sz w:val="12"/>
                <w:szCs w:val="12"/>
              </w:rPr>
            </w:pPr>
            <w:r w:rsidRPr="004A12FF">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Предоставление коммунальных услуг</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3.1.1</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Спорт</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5.1</w:t>
            </w:r>
          </w:p>
        </w:tc>
      </w:tr>
    </w:tbl>
    <w:p w:rsidR="00604AB4" w:rsidRPr="004A12FF" w:rsidRDefault="00604AB4" w:rsidP="00482F20">
      <w:pPr>
        <w:pStyle w:val="ConsNormal"/>
        <w:widowControl/>
        <w:tabs>
          <w:tab w:val="left" w:pos="900"/>
        </w:tabs>
        <w:ind w:firstLine="284"/>
        <w:jc w:val="both"/>
        <w:rPr>
          <w:rFonts w:cs="Arial"/>
          <w:b/>
          <w:color w:val="000000"/>
          <w:sz w:val="4"/>
          <w:szCs w:val="4"/>
        </w:rPr>
      </w:pPr>
    </w:p>
    <w:p w:rsidR="00604AB4" w:rsidRPr="00482F20" w:rsidRDefault="00BA0128" w:rsidP="00482F20">
      <w:pPr>
        <w:autoSpaceDN w:val="0"/>
        <w:adjustRightInd w:val="0"/>
        <w:ind w:firstLine="284"/>
        <w:rPr>
          <w:rFonts w:ascii="Arial" w:hAnsi="Arial" w:cs="Arial"/>
          <w:color w:val="000000"/>
          <w:sz w:val="16"/>
          <w:szCs w:val="16"/>
        </w:rPr>
      </w:pPr>
      <w:hyperlink r:id="rId51" w:history="1">
        <w:r w:rsidR="00604AB4" w:rsidRPr="00482F20">
          <w:rPr>
            <w:rFonts w:ascii="Arial" w:hAnsi="Arial" w:cs="Arial"/>
            <w:b/>
            <w:bCs/>
            <w:color w:val="000000"/>
            <w:sz w:val="16"/>
            <w:szCs w:val="16"/>
          </w:rPr>
          <w:t>Предельные</w:t>
        </w:r>
      </w:hyperlink>
      <w:r w:rsidR="00604AB4" w:rsidRPr="00482F20">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4AB4" w:rsidRPr="00482F20">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572"/>
        <w:gridCol w:w="8364"/>
        <w:gridCol w:w="2270"/>
      </w:tblGrid>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9"/>
              <w:rPr>
                <w:rFonts w:ascii="Arial" w:hAnsi="Arial" w:cs="Arial"/>
                <w:color w:val="000000"/>
                <w:sz w:val="12"/>
                <w:szCs w:val="12"/>
              </w:rPr>
            </w:pPr>
            <w:r w:rsidRPr="004A12FF">
              <w:rPr>
                <w:rFonts w:ascii="Arial" w:hAnsi="Arial" w:cs="Arial"/>
                <w:color w:val="000000"/>
                <w:sz w:val="12"/>
                <w:szCs w:val="12"/>
              </w:rPr>
              <w:t>№</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9"/>
              <w:rPr>
                <w:rFonts w:ascii="Arial" w:hAnsi="Arial" w:cs="Arial"/>
                <w:color w:val="000000"/>
                <w:sz w:val="12"/>
                <w:szCs w:val="12"/>
              </w:rPr>
            </w:pPr>
            <w:r w:rsidRPr="004A12FF">
              <w:rPr>
                <w:rFonts w:ascii="Arial" w:hAnsi="Arial" w:cs="Arial"/>
                <w:color w:val="000000"/>
                <w:sz w:val="12"/>
                <w:szCs w:val="12"/>
              </w:rPr>
              <w:t>Предельные размеры и параметры</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9"/>
              <w:rPr>
                <w:rFonts w:ascii="Arial" w:hAnsi="Arial" w:cs="Arial"/>
                <w:color w:val="000000"/>
                <w:sz w:val="12"/>
                <w:szCs w:val="12"/>
              </w:rPr>
            </w:pPr>
            <w:r w:rsidRPr="004A12FF">
              <w:rPr>
                <w:rFonts w:ascii="Arial" w:hAnsi="Arial" w:cs="Arial"/>
                <w:color w:val="000000"/>
                <w:sz w:val="12"/>
                <w:szCs w:val="12"/>
              </w:rPr>
              <w:t>Значения предельных размеров и параметров</w:t>
            </w:r>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jc w:val="center"/>
              <w:rPr>
                <w:rFonts w:ascii="Arial" w:hAnsi="Arial" w:cs="Arial"/>
                <w:color w:val="000000"/>
                <w:sz w:val="12"/>
                <w:szCs w:val="12"/>
              </w:rPr>
            </w:pPr>
            <w:r w:rsidRPr="004A12FF">
              <w:rPr>
                <w:rFonts w:ascii="Arial" w:hAnsi="Arial" w:cs="Arial"/>
                <w:color w:val="000000"/>
                <w:sz w:val="12"/>
                <w:szCs w:val="12"/>
              </w:rPr>
              <w:t>1</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color w:val="000000"/>
                <w:sz w:val="12"/>
                <w:szCs w:val="12"/>
              </w:rPr>
            </w:pPr>
            <w:r w:rsidRPr="004A12FF">
              <w:rPr>
                <w:rFonts w:ascii="Arial" w:hAnsi="Arial" w:cs="Arial"/>
                <w:color w:val="000000"/>
                <w:sz w:val="12"/>
                <w:szCs w:val="12"/>
              </w:rPr>
              <w:t>Минимальная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jc w:val="center"/>
              <w:rPr>
                <w:rFonts w:ascii="Arial" w:hAnsi="Arial" w:cs="Arial"/>
                <w:b w:val="0"/>
                <w:color w:val="000000"/>
                <w:sz w:val="12"/>
                <w:szCs w:val="12"/>
              </w:rPr>
            </w:pPr>
            <w:r w:rsidRPr="004A12FF">
              <w:rPr>
                <w:rFonts w:ascii="Arial" w:hAnsi="Arial" w:cs="Arial"/>
                <w:b w:val="0"/>
                <w:color w:val="000000"/>
                <w:sz w:val="12"/>
                <w:szCs w:val="12"/>
              </w:rPr>
              <w:t>1.1.</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b w:val="0"/>
                <w:color w:val="000000"/>
                <w:sz w:val="12"/>
                <w:szCs w:val="12"/>
              </w:rPr>
            </w:pPr>
            <w:r w:rsidRPr="004A12FF">
              <w:rPr>
                <w:rFonts w:ascii="Arial" w:hAnsi="Arial" w:cs="Arial"/>
                <w:b w:val="0"/>
                <w:color w:val="000000"/>
                <w:sz w:val="12"/>
                <w:szCs w:val="12"/>
              </w:rPr>
              <w:t>С видом использования «Спорт»</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smartTag w:uri="urn:schemas-microsoft-com:office:smarttags" w:element="metricconverter">
              <w:smartTagPr>
                <w:attr w:name="ProductID" w:val="50 м2"/>
              </w:smartTagPr>
              <w:r w:rsidRPr="004A12FF">
                <w:rPr>
                  <w:rFonts w:ascii="Arial" w:hAnsi="Arial" w:cs="Arial"/>
                  <w:color w:val="000000"/>
                  <w:sz w:val="12"/>
                  <w:szCs w:val="12"/>
                </w:rPr>
                <w:t>50 м2</w:t>
              </w:r>
            </w:smartTag>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jc w:val="center"/>
              <w:rPr>
                <w:rFonts w:ascii="Arial" w:hAnsi="Arial" w:cs="Arial"/>
                <w:b w:val="0"/>
                <w:color w:val="000000"/>
                <w:sz w:val="12"/>
                <w:szCs w:val="12"/>
              </w:rPr>
            </w:pPr>
            <w:r w:rsidRPr="004A12FF">
              <w:rPr>
                <w:rFonts w:ascii="Arial" w:hAnsi="Arial" w:cs="Arial"/>
                <w:b w:val="0"/>
                <w:color w:val="000000"/>
                <w:sz w:val="12"/>
                <w:szCs w:val="12"/>
              </w:rPr>
              <w:t>1.2.</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b w:val="0"/>
                <w:color w:val="000000"/>
                <w:sz w:val="12"/>
                <w:szCs w:val="12"/>
              </w:rPr>
            </w:pPr>
            <w:r w:rsidRPr="004A12FF">
              <w:rPr>
                <w:rFonts w:ascii="Arial" w:hAnsi="Arial" w:cs="Arial"/>
                <w:b w:val="0"/>
                <w:color w:val="000000"/>
                <w:sz w:val="12"/>
                <w:szCs w:val="12"/>
              </w:rPr>
              <w:t>С видом использования «Туристическое обслуживание», «Санаторная деятельность»</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smartTag w:uri="urn:schemas-microsoft-com:office:smarttags" w:element="metricconverter">
              <w:smartTagPr>
                <w:attr w:name="ProductID" w:val="50 м2"/>
              </w:smartTagPr>
              <w:r w:rsidRPr="004A12FF">
                <w:rPr>
                  <w:rFonts w:ascii="Arial" w:hAnsi="Arial" w:cs="Arial"/>
                  <w:color w:val="000000"/>
                  <w:sz w:val="12"/>
                  <w:szCs w:val="12"/>
                </w:rPr>
                <w:t>50 м2</w:t>
              </w:r>
            </w:smartTag>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jc w:val="center"/>
              <w:rPr>
                <w:rFonts w:ascii="Arial" w:hAnsi="Arial" w:cs="Arial"/>
                <w:b w:val="0"/>
                <w:color w:val="000000"/>
                <w:sz w:val="12"/>
                <w:szCs w:val="12"/>
              </w:rPr>
            </w:pPr>
            <w:r w:rsidRPr="004A12FF">
              <w:rPr>
                <w:rFonts w:ascii="Arial" w:hAnsi="Arial" w:cs="Arial"/>
                <w:b w:val="0"/>
                <w:color w:val="000000"/>
                <w:sz w:val="12"/>
                <w:szCs w:val="12"/>
              </w:rPr>
              <w:t>1.3.</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b w:val="0"/>
                <w:color w:val="000000"/>
                <w:sz w:val="12"/>
                <w:szCs w:val="12"/>
              </w:rPr>
            </w:pPr>
            <w:r w:rsidRPr="004A12FF">
              <w:rPr>
                <w:rFonts w:ascii="Arial" w:hAnsi="Arial" w:cs="Arial"/>
                <w:b w:val="0"/>
                <w:color w:val="000000"/>
                <w:sz w:val="12"/>
                <w:szCs w:val="12"/>
              </w:rPr>
              <w:t>С другими видами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не подлежит установлению</w:t>
            </w:r>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jc w:val="center"/>
              <w:rPr>
                <w:rFonts w:ascii="Arial" w:hAnsi="Arial" w:cs="Arial"/>
                <w:color w:val="000000"/>
                <w:sz w:val="12"/>
                <w:szCs w:val="12"/>
              </w:rPr>
            </w:pPr>
            <w:r w:rsidRPr="004A12FF">
              <w:rPr>
                <w:rFonts w:ascii="Arial" w:hAnsi="Arial" w:cs="Arial"/>
                <w:color w:val="000000"/>
                <w:sz w:val="12"/>
                <w:szCs w:val="12"/>
              </w:rPr>
              <w:t>2</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color w:val="000000"/>
                <w:sz w:val="12"/>
                <w:szCs w:val="12"/>
              </w:rPr>
            </w:pPr>
            <w:r w:rsidRPr="004A12FF">
              <w:rPr>
                <w:rFonts w:ascii="Arial" w:hAnsi="Arial" w:cs="Arial"/>
                <w:color w:val="000000"/>
                <w:sz w:val="12"/>
                <w:szCs w:val="12"/>
              </w:rPr>
              <w:t>Максимальная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jc w:val="center"/>
              <w:rPr>
                <w:rFonts w:ascii="Arial" w:hAnsi="Arial" w:cs="Arial"/>
                <w:b w:val="0"/>
                <w:color w:val="000000"/>
                <w:sz w:val="12"/>
                <w:szCs w:val="12"/>
              </w:rPr>
            </w:pPr>
            <w:r w:rsidRPr="004A12FF">
              <w:rPr>
                <w:rFonts w:ascii="Arial" w:hAnsi="Arial" w:cs="Arial"/>
                <w:b w:val="0"/>
                <w:color w:val="000000"/>
                <w:sz w:val="12"/>
                <w:szCs w:val="12"/>
              </w:rPr>
              <w:t>2.1.</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b w:val="0"/>
                <w:color w:val="000000"/>
                <w:sz w:val="12"/>
                <w:szCs w:val="12"/>
              </w:rPr>
            </w:pPr>
            <w:r w:rsidRPr="004A12FF">
              <w:rPr>
                <w:rFonts w:ascii="Arial" w:hAnsi="Arial" w:cs="Arial"/>
                <w:b w:val="0"/>
                <w:color w:val="000000"/>
                <w:sz w:val="12"/>
                <w:szCs w:val="12"/>
              </w:rPr>
              <w:t>С видом использования «Спорт»</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20 000</w:t>
            </w:r>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jc w:val="center"/>
              <w:rPr>
                <w:rFonts w:ascii="Arial" w:hAnsi="Arial" w:cs="Arial"/>
                <w:b w:val="0"/>
                <w:color w:val="000000"/>
                <w:sz w:val="12"/>
                <w:szCs w:val="12"/>
              </w:rPr>
            </w:pPr>
            <w:r w:rsidRPr="004A12FF">
              <w:rPr>
                <w:rFonts w:ascii="Arial" w:hAnsi="Arial" w:cs="Arial"/>
                <w:b w:val="0"/>
                <w:color w:val="000000"/>
                <w:sz w:val="12"/>
                <w:szCs w:val="12"/>
              </w:rPr>
              <w:t>2.2.</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b w:val="0"/>
                <w:color w:val="000000"/>
                <w:sz w:val="12"/>
                <w:szCs w:val="12"/>
              </w:rPr>
            </w:pPr>
            <w:r w:rsidRPr="004A12FF">
              <w:rPr>
                <w:rFonts w:ascii="Arial" w:hAnsi="Arial" w:cs="Arial"/>
                <w:b w:val="0"/>
                <w:color w:val="000000"/>
                <w:sz w:val="12"/>
                <w:szCs w:val="12"/>
              </w:rPr>
              <w:t>С другими видами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не подлежит установлению</w:t>
            </w:r>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jc w:val="center"/>
              <w:rPr>
                <w:rFonts w:ascii="Arial" w:hAnsi="Arial" w:cs="Arial"/>
                <w:color w:val="000000"/>
                <w:sz w:val="12"/>
                <w:szCs w:val="12"/>
              </w:rPr>
            </w:pPr>
            <w:r w:rsidRPr="004A12FF">
              <w:rPr>
                <w:rFonts w:ascii="Arial" w:hAnsi="Arial" w:cs="Arial"/>
                <w:color w:val="000000"/>
                <w:sz w:val="12"/>
                <w:szCs w:val="12"/>
              </w:rPr>
              <w:t>3</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color w:val="000000"/>
                <w:sz w:val="12"/>
                <w:szCs w:val="12"/>
              </w:rPr>
            </w:pPr>
            <w:r w:rsidRPr="004A12FF">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3.1</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4A12FF">
                <w:rPr>
                  <w:rFonts w:ascii="Arial" w:hAnsi="Arial" w:cs="Arial"/>
                  <w:color w:val="000000"/>
                  <w:sz w:val="12"/>
                  <w:szCs w:val="12"/>
                </w:rPr>
                <w:t>0 м</w:t>
              </w:r>
            </w:smartTag>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3.2</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для хозяйственных построек</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4A12FF">
                <w:rPr>
                  <w:rFonts w:ascii="Arial" w:hAnsi="Arial" w:cs="Arial"/>
                  <w:color w:val="000000"/>
                  <w:sz w:val="12"/>
                  <w:szCs w:val="12"/>
                </w:rPr>
                <w:t>1 м</w:t>
              </w:r>
            </w:smartTag>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lastRenderedPageBreak/>
              <w:t>3.3</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4A12FF">
                <w:rPr>
                  <w:rFonts w:ascii="Arial" w:hAnsi="Arial" w:cs="Arial"/>
                  <w:color w:val="000000"/>
                  <w:sz w:val="12"/>
                  <w:szCs w:val="12"/>
                </w:rPr>
                <w:t>3 м</w:t>
              </w:r>
            </w:smartTag>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jc w:val="center"/>
              <w:rPr>
                <w:rFonts w:ascii="Arial" w:hAnsi="Arial" w:cs="Arial"/>
                <w:color w:val="000000"/>
                <w:sz w:val="12"/>
                <w:szCs w:val="12"/>
              </w:rPr>
            </w:pPr>
            <w:r w:rsidRPr="004A12FF">
              <w:rPr>
                <w:rFonts w:ascii="Arial" w:hAnsi="Arial" w:cs="Arial"/>
                <w:color w:val="000000"/>
                <w:sz w:val="12"/>
                <w:szCs w:val="12"/>
              </w:rPr>
              <w:t>4</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color w:val="000000"/>
                <w:sz w:val="12"/>
                <w:szCs w:val="12"/>
              </w:rPr>
            </w:pPr>
            <w:r w:rsidRPr="004A12FF">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4.1</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4A12FF">
                <w:rPr>
                  <w:rFonts w:ascii="Arial" w:hAnsi="Arial" w:cs="Arial"/>
                  <w:color w:val="000000"/>
                  <w:sz w:val="12"/>
                  <w:szCs w:val="12"/>
                </w:rPr>
                <w:t>0 м</w:t>
              </w:r>
            </w:smartTag>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4.2</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4A12FF">
                <w:rPr>
                  <w:rFonts w:ascii="Arial" w:hAnsi="Arial" w:cs="Arial"/>
                  <w:color w:val="000000"/>
                  <w:sz w:val="12"/>
                  <w:szCs w:val="12"/>
                </w:rPr>
                <w:t>5 м</w:t>
              </w:r>
            </w:smartTag>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jc w:val="center"/>
              <w:rPr>
                <w:rFonts w:ascii="Arial" w:hAnsi="Arial" w:cs="Arial"/>
                <w:color w:val="000000"/>
                <w:sz w:val="12"/>
                <w:szCs w:val="12"/>
              </w:rPr>
            </w:pPr>
            <w:r w:rsidRPr="004A12FF">
              <w:rPr>
                <w:rFonts w:ascii="Arial" w:hAnsi="Arial" w:cs="Arial"/>
                <w:color w:val="000000"/>
                <w:sz w:val="12"/>
                <w:szCs w:val="12"/>
              </w:rPr>
              <w:t>5</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color w:val="000000"/>
                <w:sz w:val="12"/>
                <w:szCs w:val="12"/>
              </w:rPr>
            </w:pPr>
            <w:r w:rsidRPr="004A12FF">
              <w:rPr>
                <w:rFonts w:ascii="Arial" w:hAnsi="Arial" w:cs="Arial"/>
                <w:color w:val="000000"/>
                <w:sz w:val="12"/>
                <w:szCs w:val="12"/>
              </w:rPr>
              <w:t>Предельная (максимальная) высота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 xml:space="preserve">5 этажей, но не более </w:t>
            </w:r>
            <w:smartTag w:uri="urn:schemas-microsoft-com:office:smarttags" w:element="metricconverter">
              <w:smartTagPr>
                <w:attr w:name="ProductID" w:val="21 м"/>
              </w:smartTagPr>
              <w:r w:rsidRPr="004A12FF">
                <w:rPr>
                  <w:rFonts w:ascii="Arial" w:hAnsi="Arial" w:cs="Arial"/>
                  <w:color w:val="000000"/>
                  <w:sz w:val="12"/>
                  <w:szCs w:val="12"/>
                </w:rPr>
                <w:t>21 м</w:t>
              </w:r>
            </w:smartTag>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jc w:val="center"/>
              <w:rPr>
                <w:rFonts w:ascii="Arial" w:hAnsi="Arial" w:cs="Arial"/>
                <w:color w:val="000000"/>
                <w:sz w:val="12"/>
                <w:szCs w:val="12"/>
              </w:rPr>
            </w:pPr>
            <w:r w:rsidRPr="004A12FF">
              <w:rPr>
                <w:rFonts w:ascii="Arial" w:hAnsi="Arial" w:cs="Arial"/>
                <w:color w:val="000000"/>
                <w:sz w:val="12"/>
                <w:szCs w:val="12"/>
              </w:rPr>
              <w:t>6</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color w:val="000000"/>
                <w:sz w:val="12"/>
                <w:szCs w:val="12"/>
              </w:rPr>
            </w:pPr>
            <w:r w:rsidRPr="004A12FF">
              <w:rPr>
                <w:rFonts w:ascii="Arial" w:hAnsi="Arial" w:cs="Arial"/>
                <w:color w:val="000000"/>
                <w:sz w:val="12"/>
                <w:szCs w:val="12"/>
              </w:rPr>
              <w:t>Максимальный процент застройки в границах земельного участка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6.1</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с основным видом разрешенного использования " Предоставление коммунальных услуг</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100 %</w:t>
            </w:r>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6.2</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с видом разрешенного использования "Охрана природных территорий","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 Предоставление коммунальных услуг"</w:t>
            </w:r>
          </w:p>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б) 0 % в иных случаях</w:t>
            </w:r>
          </w:p>
        </w:tc>
      </w:tr>
      <w:tr w:rsidR="00604AB4" w:rsidRPr="004A12FF" w:rsidTr="004A12FF">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6.3</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с другими видами разрешенного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70 %</w:t>
            </w:r>
          </w:p>
        </w:tc>
      </w:tr>
    </w:tbl>
    <w:p w:rsidR="00604AB4" w:rsidRPr="004A12FF" w:rsidRDefault="00604AB4" w:rsidP="00482F20">
      <w:pPr>
        <w:pStyle w:val="ConsNormal"/>
        <w:widowControl/>
        <w:tabs>
          <w:tab w:val="left" w:pos="900"/>
        </w:tabs>
        <w:ind w:firstLine="284"/>
        <w:jc w:val="both"/>
        <w:rPr>
          <w:rFonts w:cs="Arial"/>
          <w:b/>
          <w:color w:val="000000"/>
          <w:sz w:val="4"/>
          <w:szCs w:val="4"/>
        </w:rPr>
      </w:pPr>
    </w:p>
    <w:p w:rsidR="00604AB4" w:rsidRPr="00482F20" w:rsidRDefault="00604AB4" w:rsidP="00482F20">
      <w:pPr>
        <w:pStyle w:val="ConsNormal"/>
        <w:widowControl/>
        <w:tabs>
          <w:tab w:val="left" w:pos="900"/>
        </w:tabs>
        <w:ind w:firstLine="284"/>
        <w:jc w:val="both"/>
        <w:rPr>
          <w:rFonts w:cs="Arial"/>
          <w:b/>
          <w:color w:val="000000"/>
          <w:sz w:val="16"/>
          <w:szCs w:val="16"/>
        </w:rPr>
      </w:pPr>
      <w:r w:rsidRPr="00482F20">
        <w:rPr>
          <w:rFonts w:cs="Arial"/>
          <w:b/>
          <w:color w:val="000000"/>
          <w:sz w:val="16"/>
          <w:szCs w:val="16"/>
        </w:rPr>
        <w:t>Р.3. ЗОНА ОБЪЕКТОВ ОТДЫХА, ТУРИЗМА И ЛЕЧЕБНО –РЕКРЕАЦИОННОГО НАЗНАЧЕНИЯ</w:t>
      </w:r>
    </w:p>
    <w:p w:rsidR="00604AB4" w:rsidRPr="00482F20" w:rsidRDefault="00604AB4" w:rsidP="00482F20">
      <w:pPr>
        <w:pStyle w:val="ConsNormal"/>
        <w:widowControl/>
        <w:tabs>
          <w:tab w:val="left" w:pos="900"/>
        </w:tabs>
        <w:ind w:firstLine="284"/>
        <w:jc w:val="both"/>
        <w:rPr>
          <w:rFonts w:cs="Arial"/>
          <w:b/>
          <w:color w:val="000000"/>
          <w:sz w:val="16"/>
          <w:szCs w:val="16"/>
        </w:rPr>
      </w:pPr>
      <w:r w:rsidRPr="00482F20">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991"/>
        <w:gridCol w:w="6945"/>
        <w:gridCol w:w="2270"/>
      </w:tblGrid>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4A12FF" w:rsidRDefault="00604AB4" w:rsidP="004A12FF">
            <w:pPr>
              <w:pStyle w:val="affff9"/>
              <w:rPr>
                <w:rFonts w:ascii="Arial" w:hAnsi="Arial" w:cs="Arial"/>
                <w:color w:val="000000"/>
                <w:sz w:val="12"/>
                <w:szCs w:val="12"/>
              </w:rPr>
            </w:pPr>
            <w:r w:rsidRPr="004A12FF">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4A12FF" w:rsidRDefault="00604AB4" w:rsidP="004A12FF">
            <w:pPr>
              <w:pStyle w:val="affff9"/>
              <w:rPr>
                <w:rFonts w:ascii="Arial" w:hAnsi="Arial" w:cs="Arial"/>
                <w:color w:val="000000"/>
                <w:sz w:val="12"/>
                <w:szCs w:val="12"/>
              </w:rPr>
            </w:pPr>
            <w:r w:rsidRPr="004A12FF">
              <w:rPr>
                <w:rFonts w:ascii="Arial" w:hAnsi="Arial" w:cs="Arial"/>
                <w:color w:val="000000"/>
                <w:sz w:val="12"/>
                <w:szCs w:val="12"/>
              </w:rPr>
              <w:t>Описание вида разрешенного использования земельного участка</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pStyle w:val="affff9"/>
              <w:rPr>
                <w:rFonts w:ascii="Arial" w:hAnsi="Arial" w:cs="Arial"/>
                <w:color w:val="000000"/>
                <w:sz w:val="12"/>
                <w:szCs w:val="12"/>
              </w:rPr>
            </w:pPr>
            <w:r w:rsidRPr="004A12FF">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Отдых (рекреация)</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5.0</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Спорт</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5.1</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Природно-познавательный туризм</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5.2</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Туристическое обслуживание</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пансионатов, гостиниц, кемпингов, домов отдыха, не оказывающих услуги по лечению;</w:t>
            </w:r>
          </w:p>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детских лагерей</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5.2.1</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Охота и рыбалка</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5.3</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Причалы для маломерных судов</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сооружений, предназначенных для причаливания, хранения и обслуживания яхт, катеров, лодок и других маломерных судов</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5.4</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Поля для гольфа или конных прогулок</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конноспортивных манежей, не предусматривающих устройство трибун</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5.5</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Санаторная деятельность</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обустройство лечебно-оздоровительных местностей (пляжи, бюветы, места добычи целебной грязи);</w:t>
            </w:r>
          </w:p>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лечебно-оздоровительных лагерей</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9.2.1</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Охрана природных территорий</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9.1</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Предоставление коммунальных услуг</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3.1.1</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Улично-дорожная сеть</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12.0.1</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Благоустройство территории</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12.0.2</w:t>
            </w:r>
          </w:p>
        </w:tc>
      </w:tr>
    </w:tbl>
    <w:p w:rsidR="00604AB4" w:rsidRPr="00482F20" w:rsidRDefault="00604AB4" w:rsidP="00482F20">
      <w:pPr>
        <w:pStyle w:val="ConsNormal"/>
        <w:widowControl/>
        <w:tabs>
          <w:tab w:val="left" w:pos="900"/>
        </w:tabs>
        <w:ind w:firstLine="284"/>
        <w:jc w:val="both"/>
        <w:rPr>
          <w:rFonts w:cs="Arial"/>
          <w:b/>
          <w:color w:val="000000"/>
          <w:sz w:val="16"/>
          <w:szCs w:val="16"/>
        </w:rPr>
      </w:pPr>
      <w:r w:rsidRPr="00482F20">
        <w:rPr>
          <w:rFonts w:cs="Arial"/>
          <w:b/>
          <w:color w:val="000000"/>
          <w:sz w:val="16"/>
          <w:szCs w:val="16"/>
        </w:rPr>
        <w:t>Условно разрешённые виды использования:</w:t>
      </w:r>
    </w:p>
    <w:tbl>
      <w:tblPr>
        <w:tblW w:w="5000" w:type="pct"/>
        <w:jc w:val="center"/>
        <w:tblCellMar>
          <w:left w:w="0" w:type="dxa"/>
          <w:right w:w="0" w:type="dxa"/>
        </w:tblCellMar>
        <w:tblLook w:val="0000" w:firstRow="0" w:lastRow="0" w:firstColumn="0" w:lastColumn="0" w:noHBand="0" w:noVBand="0"/>
      </w:tblPr>
      <w:tblGrid>
        <w:gridCol w:w="1991"/>
        <w:gridCol w:w="6945"/>
        <w:gridCol w:w="2270"/>
      </w:tblGrid>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Связь</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6.8</w:t>
            </w:r>
          </w:p>
        </w:tc>
      </w:tr>
    </w:tbl>
    <w:p w:rsidR="00604AB4" w:rsidRPr="004A12FF" w:rsidRDefault="00604AB4" w:rsidP="00482F20">
      <w:pPr>
        <w:pStyle w:val="ConsNormal"/>
        <w:widowControl/>
        <w:tabs>
          <w:tab w:val="left" w:pos="900"/>
        </w:tabs>
        <w:ind w:firstLine="284"/>
        <w:jc w:val="both"/>
        <w:rPr>
          <w:rFonts w:cs="Arial"/>
          <w:b/>
          <w:color w:val="000000"/>
          <w:sz w:val="4"/>
          <w:szCs w:val="4"/>
        </w:rPr>
      </w:pPr>
    </w:p>
    <w:p w:rsidR="00604AB4" w:rsidRPr="00482F20" w:rsidRDefault="00604AB4" w:rsidP="00482F20">
      <w:pPr>
        <w:pStyle w:val="ConsNormal"/>
        <w:widowControl/>
        <w:tabs>
          <w:tab w:val="left" w:pos="900"/>
        </w:tabs>
        <w:ind w:firstLine="284"/>
        <w:jc w:val="both"/>
        <w:rPr>
          <w:rFonts w:cs="Arial"/>
          <w:b/>
          <w:color w:val="000000"/>
          <w:sz w:val="16"/>
          <w:szCs w:val="16"/>
        </w:rPr>
      </w:pPr>
      <w:r w:rsidRPr="00482F20">
        <w:rPr>
          <w:rFonts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991"/>
        <w:gridCol w:w="6945"/>
        <w:gridCol w:w="2270"/>
      </w:tblGrid>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4A12FF" w:rsidRDefault="00604AB4" w:rsidP="004A12FF">
            <w:pPr>
              <w:pStyle w:val="affff9"/>
              <w:rPr>
                <w:rFonts w:ascii="Arial" w:hAnsi="Arial" w:cs="Arial"/>
                <w:color w:val="000000"/>
                <w:sz w:val="12"/>
                <w:szCs w:val="12"/>
              </w:rPr>
            </w:pPr>
            <w:r w:rsidRPr="004A12FF">
              <w:rPr>
                <w:rFonts w:ascii="Arial" w:hAnsi="Arial" w:cs="Arial"/>
                <w:color w:val="000000"/>
                <w:sz w:val="12"/>
                <w:szCs w:val="12"/>
              </w:rPr>
              <w:t xml:space="preserve">Вид разрешенного использования </w:t>
            </w:r>
            <w:r w:rsidRPr="004A12FF">
              <w:rPr>
                <w:rFonts w:ascii="Arial" w:hAnsi="Arial" w:cs="Arial"/>
                <w:color w:val="000000"/>
                <w:sz w:val="12"/>
                <w:szCs w:val="12"/>
              </w:rPr>
              <w:br/>
              <w:t xml:space="preserve">земельных участков и объектов </w:t>
            </w:r>
            <w:r w:rsidRPr="004A12FF">
              <w:rPr>
                <w:rFonts w:ascii="Arial" w:hAnsi="Arial" w:cs="Arial"/>
                <w:color w:val="000000"/>
                <w:sz w:val="12"/>
                <w:szCs w:val="12"/>
              </w:rPr>
              <w:br/>
              <w:t>капитального строительства</w:t>
            </w:r>
          </w:p>
        </w:tc>
        <w:tc>
          <w:tcPr>
            <w:tcW w:w="3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4A12FF" w:rsidRDefault="00604AB4" w:rsidP="004A12FF">
            <w:pPr>
              <w:pStyle w:val="affff9"/>
              <w:rPr>
                <w:rFonts w:ascii="Arial" w:hAnsi="Arial" w:cs="Arial"/>
                <w:color w:val="000000"/>
                <w:sz w:val="12"/>
                <w:szCs w:val="12"/>
              </w:rPr>
            </w:pPr>
            <w:r w:rsidRPr="004A12FF">
              <w:rPr>
                <w:rFonts w:ascii="Arial" w:hAnsi="Arial" w:cs="Arial"/>
                <w:color w:val="000000"/>
                <w:sz w:val="12"/>
                <w:szCs w:val="12"/>
              </w:rPr>
              <w:t>Описание вида разрешенного использования земельного участка</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pStyle w:val="affff9"/>
              <w:rPr>
                <w:rFonts w:ascii="Arial" w:hAnsi="Arial" w:cs="Arial"/>
                <w:color w:val="000000"/>
                <w:sz w:val="12"/>
                <w:szCs w:val="12"/>
              </w:rPr>
            </w:pPr>
            <w:r w:rsidRPr="004A12FF">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Предоставление коммунальных услуг</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3.1.1</w:t>
            </w:r>
          </w:p>
        </w:tc>
      </w:tr>
      <w:tr w:rsidR="00604AB4" w:rsidRPr="004A12FF" w:rsidTr="004A12FF">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Спорт</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autoSpaceDN w:val="0"/>
              <w:adjustRightInd w:val="0"/>
              <w:rPr>
                <w:rFonts w:ascii="Arial" w:hAnsi="Arial" w:cs="Arial"/>
                <w:color w:val="000000"/>
                <w:sz w:val="12"/>
                <w:szCs w:val="12"/>
              </w:rPr>
            </w:pPr>
            <w:r w:rsidRPr="004A12FF">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013" w:type="pct"/>
            <w:tcBorders>
              <w:top w:val="single" w:sz="4" w:space="0" w:color="000000"/>
              <w:left w:val="single" w:sz="4" w:space="0" w:color="000000"/>
              <w:bottom w:val="single" w:sz="4" w:space="0" w:color="000000"/>
              <w:right w:val="single" w:sz="4" w:space="0" w:color="000000"/>
            </w:tcBorders>
          </w:tcPr>
          <w:p w:rsidR="00604AB4" w:rsidRPr="004A12FF" w:rsidRDefault="00604AB4" w:rsidP="004A12FF">
            <w:pPr>
              <w:autoSpaceDN w:val="0"/>
              <w:adjustRightInd w:val="0"/>
              <w:jc w:val="center"/>
              <w:rPr>
                <w:rFonts w:ascii="Arial" w:hAnsi="Arial" w:cs="Arial"/>
                <w:color w:val="000000"/>
                <w:sz w:val="12"/>
                <w:szCs w:val="12"/>
              </w:rPr>
            </w:pPr>
            <w:r w:rsidRPr="004A12FF">
              <w:rPr>
                <w:rFonts w:ascii="Arial" w:hAnsi="Arial" w:cs="Arial"/>
                <w:color w:val="000000"/>
                <w:sz w:val="12"/>
                <w:szCs w:val="12"/>
              </w:rPr>
              <w:t>5.1</w:t>
            </w:r>
          </w:p>
        </w:tc>
      </w:tr>
    </w:tbl>
    <w:p w:rsidR="00604AB4" w:rsidRPr="004A12FF" w:rsidRDefault="00604AB4" w:rsidP="00482F20">
      <w:pPr>
        <w:pStyle w:val="ConsNormal"/>
        <w:widowControl/>
        <w:tabs>
          <w:tab w:val="left" w:pos="900"/>
        </w:tabs>
        <w:ind w:firstLine="284"/>
        <w:jc w:val="both"/>
        <w:rPr>
          <w:rFonts w:cs="Arial"/>
          <w:b/>
          <w:color w:val="000000"/>
          <w:sz w:val="4"/>
          <w:szCs w:val="4"/>
        </w:rPr>
      </w:pPr>
    </w:p>
    <w:p w:rsidR="00604AB4" w:rsidRPr="00482F20" w:rsidRDefault="00BA0128" w:rsidP="00482F20">
      <w:pPr>
        <w:autoSpaceDN w:val="0"/>
        <w:adjustRightInd w:val="0"/>
        <w:ind w:firstLine="284"/>
        <w:rPr>
          <w:rFonts w:ascii="Arial" w:hAnsi="Arial" w:cs="Arial"/>
          <w:color w:val="000000"/>
          <w:sz w:val="16"/>
          <w:szCs w:val="16"/>
        </w:rPr>
      </w:pPr>
      <w:hyperlink r:id="rId52" w:history="1">
        <w:r w:rsidR="00604AB4" w:rsidRPr="00482F20">
          <w:rPr>
            <w:rFonts w:ascii="Arial" w:hAnsi="Arial" w:cs="Arial"/>
            <w:b/>
            <w:bCs/>
            <w:color w:val="000000"/>
            <w:sz w:val="16"/>
            <w:szCs w:val="16"/>
          </w:rPr>
          <w:t>Предельные</w:t>
        </w:r>
      </w:hyperlink>
      <w:r w:rsidR="00604AB4" w:rsidRPr="00482F20">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4AB4" w:rsidRPr="00482F20">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574"/>
        <w:gridCol w:w="8364"/>
        <w:gridCol w:w="2268"/>
      </w:tblGrid>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vAlign w:val="center"/>
          </w:tcPr>
          <w:p w:rsidR="00604AB4" w:rsidRPr="004A12FF" w:rsidRDefault="00604AB4" w:rsidP="00282328">
            <w:pPr>
              <w:pStyle w:val="affff9"/>
              <w:rPr>
                <w:rFonts w:ascii="Arial" w:hAnsi="Arial" w:cs="Arial"/>
                <w:color w:val="000000"/>
                <w:sz w:val="12"/>
                <w:szCs w:val="12"/>
              </w:rPr>
            </w:pPr>
            <w:bookmarkStart w:id="72" w:name="_Toc421696751"/>
            <w:r w:rsidRPr="004A12FF">
              <w:rPr>
                <w:rFonts w:ascii="Arial" w:hAnsi="Arial" w:cs="Arial"/>
                <w:color w:val="000000"/>
                <w:sz w:val="12"/>
                <w:szCs w:val="12"/>
              </w:rPr>
              <w:t>№</w:t>
            </w:r>
          </w:p>
        </w:tc>
        <w:tc>
          <w:tcPr>
            <w:tcW w:w="3732" w:type="pct"/>
            <w:tcBorders>
              <w:top w:val="single" w:sz="4" w:space="0" w:color="000000"/>
              <w:left w:val="single" w:sz="4" w:space="0" w:color="000000"/>
              <w:bottom w:val="single" w:sz="4" w:space="0" w:color="000000"/>
            </w:tcBorders>
            <w:shd w:val="clear" w:color="auto" w:fill="auto"/>
            <w:vAlign w:val="center"/>
          </w:tcPr>
          <w:p w:rsidR="00604AB4" w:rsidRPr="004A12FF" w:rsidRDefault="00604AB4" w:rsidP="00282328">
            <w:pPr>
              <w:pStyle w:val="affff9"/>
              <w:rPr>
                <w:rFonts w:ascii="Arial" w:hAnsi="Arial" w:cs="Arial"/>
                <w:color w:val="000000"/>
                <w:sz w:val="12"/>
                <w:szCs w:val="12"/>
              </w:rPr>
            </w:pPr>
            <w:r w:rsidRPr="004A12FF">
              <w:rPr>
                <w:rFonts w:ascii="Arial" w:hAnsi="Arial" w:cs="Arial"/>
                <w:color w:val="000000"/>
                <w:sz w:val="12"/>
                <w:szCs w:val="12"/>
              </w:rPr>
              <w:t>Предельные размеры и параметры</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4A12FF" w:rsidRDefault="00604AB4" w:rsidP="00282328">
            <w:pPr>
              <w:pStyle w:val="affff9"/>
              <w:rPr>
                <w:rFonts w:ascii="Arial" w:hAnsi="Arial" w:cs="Arial"/>
                <w:color w:val="000000"/>
                <w:sz w:val="12"/>
                <w:szCs w:val="12"/>
              </w:rPr>
            </w:pPr>
            <w:r w:rsidRPr="004A12FF">
              <w:rPr>
                <w:rFonts w:ascii="Arial" w:hAnsi="Arial" w:cs="Arial"/>
                <w:color w:val="000000"/>
                <w:sz w:val="12"/>
                <w:szCs w:val="12"/>
              </w:rPr>
              <w:t>Значения предельных размеров и параметров</w:t>
            </w:r>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a"/>
              <w:jc w:val="center"/>
              <w:rPr>
                <w:rFonts w:ascii="Arial" w:hAnsi="Arial" w:cs="Arial"/>
                <w:color w:val="000000"/>
                <w:sz w:val="12"/>
                <w:szCs w:val="12"/>
              </w:rPr>
            </w:pPr>
            <w:r w:rsidRPr="004A12FF">
              <w:rPr>
                <w:rFonts w:ascii="Arial" w:hAnsi="Arial" w:cs="Arial"/>
                <w:color w:val="000000"/>
                <w:sz w:val="12"/>
                <w:szCs w:val="12"/>
              </w:rPr>
              <w:t>1</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color w:val="000000"/>
                <w:sz w:val="12"/>
                <w:szCs w:val="12"/>
              </w:rPr>
            </w:pPr>
            <w:r w:rsidRPr="004A12FF">
              <w:rPr>
                <w:rFonts w:ascii="Arial" w:hAnsi="Arial" w:cs="Arial"/>
                <w:color w:val="000000"/>
                <w:sz w:val="12"/>
                <w:szCs w:val="12"/>
              </w:rPr>
              <w:t>Минимальная площадь земельных участков</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a"/>
              <w:jc w:val="center"/>
              <w:rPr>
                <w:rFonts w:ascii="Arial" w:hAnsi="Arial" w:cs="Arial"/>
                <w:b w:val="0"/>
                <w:color w:val="000000"/>
                <w:sz w:val="12"/>
                <w:szCs w:val="12"/>
              </w:rPr>
            </w:pPr>
            <w:r w:rsidRPr="004A12FF">
              <w:rPr>
                <w:rFonts w:ascii="Arial" w:hAnsi="Arial" w:cs="Arial"/>
                <w:b w:val="0"/>
                <w:color w:val="000000"/>
                <w:sz w:val="12"/>
                <w:szCs w:val="12"/>
              </w:rPr>
              <w:t>1.1.</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b w:val="0"/>
                <w:color w:val="000000"/>
                <w:sz w:val="12"/>
                <w:szCs w:val="12"/>
              </w:rPr>
            </w:pPr>
            <w:r w:rsidRPr="004A12FF">
              <w:rPr>
                <w:rFonts w:ascii="Arial" w:hAnsi="Arial" w:cs="Arial"/>
                <w:b w:val="0"/>
                <w:color w:val="000000"/>
                <w:sz w:val="12"/>
                <w:szCs w:val="12"/>
              </w:rPr>
              <w:t>С видом использования «Спорт»</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smartTag w:uri="urn:schemas-microsoft-com:office:smarttags" w:element="metricconverter">
              <w:smartTagPr>
                <w:attr w:name="ProductID" w:val="50 м2"/>
              </w:smartTagPr>
              <w:r w:rsidRPr="004A12FF">
                <w:rPr>
                  <w:rFonts w:ascii="Arial" w:hAnsi="Arial" w:cs="Arial"/>
                  <w:color w:val="000000"/>
                  <w:sz w:val="12"/>
                  <w:szCs w:val="12"/>
                </w:rPr>
                <w:t>50 м2</w:t>
              </w:r>
            </w:smartTag>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a"/>
              <w:jc w:val="center"/>
              <w:rPr>
                <w:rFonts w:ascii="Arial" w:hAnsi="Arial" w:cs="Arial"/>
                <w:b w:val="0"/>
                <w:color w:val="000000"/>
                <w:sz w:val="12"/>
                <w:szCs w:val="12"/>
              </w:rPr>
            </w:pPr>
            <w:r w:rsidRPr="004A12FF">
              <w:rPr>
                <w:rFonts w:ascii="Arial" w:hAnsi="Arial" w:cs="Arial"/>
                <w:b w:val="0"/>
                <w:color w:val="000000"/>
                <w:sz w:val="12"/>
                <w:szCs w:val="12"/>
              </w:rPr>
              <w:t>1.2.</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b w:val="0"/>
                <w:color w:val="000000"/>
                <w:sz w:val="12"/>
                <w:szCs w:val="12"/>
              </w:rPr>
            </w:pPr>
            <w:r w:rsidRPr="004A12FF">
              <w:rPr>
                <w:rFonts w:ascii="Arial" w:hAnsi="Arial" w:cs="Arial"/>
                <w:b w:val="0"/>
                <w:color w:val="000000"/>
                <w:sz w:val="12"/>
                <w:szCs w:val="12"/>
              </w:rPr>
              <w:t>С видом использования «Туристическое обслуживание», «Санаторная деятельность»</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smartTag w:uri="urn:schemas-microsoft-com:office:smarttags" w:element="metricconverter">
              <w:smartTagPr>
                <w:attr w:name="ProductID" w:val="50 м2"/>
              </w:smartTagPr>
              <w:r w:rsidRPr="004A12FF">
                <w:rPr>
                  <w:rFonts w:ascii="Arial" w:hAnsi="Arial" w:cs="Arial"/>
                  <w:color w:val="000000"/>
                  <w:sz w:val="12"/>
                  <w:szCs w:val="12"/>
                </w:rPr>
                <w:t>50 м2</w:t>
              </w:r>
            </w:smartTag>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a"/>
              <w:jc w:val="center"/>
              <w:rPr>
                <w:rFonts w:ascii="Arial" w:hAnsi="Arial" w:cs="Arial"/>
                <w:b w:val="0"/>
                <w:color w:val="000000"/>
                <w:sz w:val="12"/>
                <w:szCs w:val="12"/>
              </w:rPr>
            </w:pPr>
            <w:r w:rsidRPr="004A12FF">
              <w:rPr>
                <w:rFonts w:ascii="Arial" w:hAnsi="Arial" w:cs="Arial"/>
                <w:b w:val="0"/>
                <w:color w:val="000000"/>
                <w:sz w:val="12"/>
                <w:szCs w:val="12"/>
              </w:rPr>
              <w:t>1.3.</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b w:val="0"/>
                <w:color w:val="000000"/>
                <w:sz w:val="12"/>
                <w:szCs w:val="12"/>
              </w:rPr>
            </w:pPr>
            <w:r w:rsidRPr="004A12FF">
              <w:rPr>
                <w:rFonts w:ascii="Arial" w:hAnsi="Arial" w:cs="Arial"/>
                <w:b w:val="0"/>
                <w:color w:val="000000"/>
                <w:sz w:val="12"/>
                <w:szCs w:val="12"/>
              </w:rPr>
              <w:t>С другими видами использования</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не подлежит установлению</w:t>
            </w:r>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a"/>
              <w:jc w:val="center"/>
              <w:rPr>
                <w:rFonts w:ascii="Arial" w:hAnsi="Arial" w:cs="Arial"/>
                <w:color w:val="000000"/>
                <w:sz w:val="12"/>
                <w:szCs w:val="12"/>
              </w:rPr>
            </w:pPr>
            <w:r w:rsidRPr="004A12FF">
              <w:rPr>
                <w:rFonts w:ascii="Arial" w:hAnsi="Arial" w:cs="Arial"/>
                <w:color w:val="000000"/>
                <w:sz w:val="12"/>
                <w:szCs w:val="12"/>
              </w:rPr>
              <w:t>2</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color w:val="000000"/>
                <w:sz w:val="12"/>
                <w:szCs w:val="12"/>
              </w:rPr>
            </w:pPr>
            <w:r w:rsidRPr="004A12FF">
              <w:rPr>
                <w:rFonts w:ascii="Arial" w:hAnsi="Arial" w:cs="Arial"/>
                <w:color w:val="000000"/>
                <w:sz w:val="12"/>
                <w:szCs w:val="12"/>
              </w:rPr>
              <w:t>Максимальная площадь земельных участков</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a"/>
              <w:jc w:val="center"/>
              <w:rPr>
                <w:rFonts w:ascii="Arial" w:hAnsi="Arial" w:cs="Arial"/>
                <w:b w:val="0"/>
                <w:color w:val="000000"/>
                <w:sz w:val="12"/>
                <w:szCs w:val="12"/>
              </w:rPr>
            </w:pPr>
            <w:r w:rsidRPr="004A12FF">
              <w:rPr>
                <w:rFonts w:ascii="Arial" w:hAnsi="Arial" w:cs="Arial"/>
                <w:b w:val="0"/>
                <w:color w:val="000000"/>
                <w:sz w:val="12"/>
                <w:szCs w:val="12"/>
              </w:rPr>
              <w:t>2.1.</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b w:val="0"/>
                <w:color w:val="000000"/>
                <w:sz w:val="12"/>
                <w:szCs w:val="12"/>
              </w:rPr>
            </w:pPr>
            <w:r w:rsidRPr="004A12FF">
              <w:rPr>
                <w:rFonts w:ascii="Arial" w:hAnsi="Arial" w:cs="Arial"/>
                <w:b w:val="0"/>
                <w:color w:val="000000"/>
                <w:sz w:val="12"/>
                <w:szCs w:val="12"/>
              </w:rPr>
              <w:t>С видом использования «Спорт»</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20 000</w:t>
            </w:r>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a"/>
              <w:jc w:val="center"/>
              <w:rPr>
                <w:rFonts w:ascii="Arial" w:hAnsi="Arial" w:cs="Arial"/>
                <w:b w:val="0"/>
                <w:color w:val="000000"/>
                <w:sz w:val="12"/>
                <w:szCs w:val="12"/>
              </w:rPr>
            </w:pPr>
            <w:r w:rsidRPr="004A12FF">
              <w:rPr>
                <w:rFonts w:ascii="Arial" w:hAnsi="Arial" w:cs="Arial"/>
                <w:b w:val="0"/>
                <w:color w:val="000000"/>
                <w:sz w:val="12"/>
                <w:szCs w:val="12"/>
              </w:rPr>
              <w:t>2.2.</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b w:val="0"/>
                <w:color w:val="000000"/>
                <w:sz w:val="12"/>
                <w:szCs w:val="12"/>
              </w:rPr>
            </w:pPr>
            <w:r w:rsidRPr="004A12FF">
              <w:rPr>
                <w:rFonts w:ascii="Arial" w:hAnsi="Arial" w:cs="Arial"/>
                <w:b w:val="0"/>
                <w:color w:val="000000"/>
                <w:sz w:val="12"/>
                <w:szCs w:val="12"/>
              </w:rPr>
              <w:t>С другими видами использования</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не подлежит установлению</w:t>
            </w:r>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a"/>
              <w:jc w:val="center"/>
              <w:rPr>
                <w:rFonts w:ascii="Arial" w:hAnsi="Arial" w:cs="Arial"/>
                <w:color w:val="000000"/>
                <w:sz w:val="12"/>
                <w:szCs w:val="12"/>
              </w:rPr>
            </w:pPr>
            <w:r w:rsidRPr="004A12FF">
              <w:rPr>
                <w:rFonts w:ascii="Arial" w:hAnsi="Arial" w:cs="Arial"/>
                <w:color w:val="000000"/>
                <w:sz w:val="12"/>
                <w:szCs w:val="12"/>
              </w:rPr>
              <w:t>3</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color w:val="000000"/>
                <w:sz w:val="12"/>
                <w:szCs w:val="12"/>
              </w:rPr>
            </w:pPr>
            <w:r w:rsidRPr="004A12FF">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8"/>
              <w:jc w:val="center"/>
              <w:rPr>
                <w:rFonts w:ascii="Arial" w:hAnsi="Arial" w:cs="Arial"/>
                <w:color w:val="000000"/>
                <w:sz w:val="12"/>
                <w:szCs w:val="12"/>
              </w:rPr>
            </w:pPr>
            <w:r w:rsidRPr="004A12FF">
              <w:rPr>
                <w:rFonts w:ascii="Arial" w:hAnsi="Arial" w:cs="Arial"/>
                <w:color w:val="000000"/>
                <w:sz w:val="12"/>
                <w:szCs w:val="12"/>
              </w:rPr>
              <w:t>3.1</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4A12FF">
                <w:rPr>
                  <w:rFonts w:ascii="Arial" w:hAnsi="Arial" w:cs="Arial"/>
                  <w:color w:val="000000"/>
                  <w:sz w:val="12"/>
                  <w:szCs w:val="12"/>
                </w:rPr>
                <w:t>0 м</w:t>
              </w:r>
            </w:smartTag>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8"/>
              <w:jc w:val="center"/>
              <w:rPr>
                <w:rFonts w:ascii="Arial" w:hAnsi="Arial" w:cs="Arial"/>
                <w:color w:val="000000"/>
                <w:sz w:val="12"/>
                <w:szCs w:val="12"/>
              </w:rPr>
            </w:pPr>
            <w:r w:rsidRPr="004A12FF">
              <w:rPr>
                <w:rFonts w:ascii="Arial" w:hAnsi="Arial" w:cs="Arial"/>
                <w:color w:val="000000"/>
                <w:sz w:val="12"/>
                <w:szCs w:val="12"/>
              </w:rPr>
              <w:t>3.2</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для хозяйственных построек</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4A12FF">
                <w:rPr>
                  <w:rFonts w:ascii="Arial" w:hAnsi="Arial" w:cs="Arial"/>
                  <w:color w:val="000000"/>
                  <w:sz w:val="12"/>
                  <w:szCs w:val="12"/>
                </w:rPr>
                <w:t>1 м</w:t>
              </w:r>
            </w:smartTag>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8"/>
              <w:jc w:val="center"/>
              <w:rPr>
                <w:rFonts w:ascii="Arial" w:hAnsi="Arial" w:cs="Arial"/>
                <w:color w:val="000000"/>
                <w:sz w:val="12"/>
                <w:szCs w:val="12"/>
              </w:rPr>
            </w:pPr>
            <w:r w:rsidRPr="004A12FF">
              <w:rPr>
                <w:rFonts w:ascii="Arial" w:hAnsi="Arial" w:cs="Arial"/>
                <w:color w:val="000000"/>
                <w:sz w:val="12"/>
                <w:szCs w:val="12"/>
              </w:rPr>
              <w:t>3.3</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для других объектов капитального строительства</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4A12FF">
                <w:rPr>
                  <w:rFonts w:ascii="Arial" w:hAnsi="Arial" w:cs="Arial"/>
                  <w:color w:val="000000"/>
                  <w:sz w:val="12"/>
                  <w:szCs w:val="12"/>
                </w:rPr>
                <w:t>3 м</w:t>
              </w:r>
            </w:smartTag>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a"/>
              <w:jc w:val="center"/>
              <w:rPr>
                <w:rFonts w:ascii="Arial" w:hAnsi="Arial" w:cs="Arial"/>
                <w:color w:val="000000"/>
                <w:sz w:val="12"/>
                <w:szCs w:val="12"/>
              </w:rPr>
            </w:pPr>
            <w:r w:rsidRPr="004A12FF">
              <w:rPr>
                <w:rFonts w:ascii="Arial" w:hAnsi="Arial" w:cs="Arial"/>
                <w:color w:val="000000"/>
                <w:sz w:val="12"/>
                <w:szCs w:val="12"/>
              </w:rPr>
              <w:t>4</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color w:val="000000"/>
                <w:sz w:val="12"/>
                <w:szCs w:val="12"/>
              </w:rPr>
            </w:pPr>
            <w:r w:rsidRPr="004A12FF">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8"/>
              <w:jc w:val="center"/>
              <w:rPr>
                <w:rFonts w:ascii="Arial" w:hAnsi="Arial" w:cs="Arial"/>
                <w:color w:val="000000"/>
                <w:sz w:val="12"/>
                <w:szCs w:val="12"/>
              </w:rPr>
            </w:pPr>
            <w:r w:rsidRPr="004A12FF">
              <w:rPr>
                <w:rFonts w:ascii="Arial" w:hAnsi="Arial" w:cs="Arial"/>
                <w:color w:val="000000"/>
                <w:sz w:val="12"/>
                <w:szCs w:val="12"/>
              </w:rPr>
              <w:t>4.1</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4A12FF">
                <w:rPr>
                  <w:rFonts w:ascii="Arial" w:hAnsi="Arial" w:cs="Arial"/>
                  <w:color w:val="000000"/>
                  <w:sz w:val="12"/>
                  <w:szCs w:val="12"/>
                </w:rPr>
                <w:t>0 м</w:t>
              </w:r>
            </w:smartTag>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8"/>
              <w:jc w:val="center"/>
              <w:rPr>
                <w:rFonts w:ascii="Arial" w:hAnsi="Arial" w:cs="Arial"/>
                <w:color w:val="000000"/>
                <w:sz w:val="12"/>
                <w:szCs w:val="12"/>
              </w:rPr>
            </w:pPr>
            <w:r w:rsidRPr="004A12FF">
              <w:rPr>
                <w:rFonts w:ascii="Arial" w:hAnsi="Arial" w:cs="Arial"/>
                <w:color w:val="000000"/>
                <w:sz w:val="12"/>
                <w:szCs w:val="12"/>
              </w:rPr>
              <w:t>4.2</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для других объектов капитального строительства</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4A12FF">
                <w:rPr>
                  <w:rFonts w:ascii="Arial" w:hAnsi="Arial" w:cs="Arial"/>
                  <w:color w:val="000000"/>
                  <w:sz w:val="12"/>
                  <w:szCs w:val="12"/>
                </w:rPr>
                <w:t>5 м</w:t>
              </w:r>
            </w:smartTag>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a"/>
              <w:jc w:val="center"/>
              <w:rPr>
                <w:rFonts w:ascii="Arial" w:hAnsi="Arial" w:cs="Arial"/>
                <w:color w:val="000000"/>
                <w:sz w:val="12"/>
                <w:szCs w:val="12"/>
              </w:rPr>
            </w:pPr>
            <w:r w:rsidRPr="004A12FF">
              <w:rPr>
                <w:rFonts w:ascii="Arial" w:hAnsi="Arial" w:cs="Arial"/>
                <w:color w:val="000000"/>
                <w:sz w:val="12"/>
                <w:szCs w:val="12"/>
              </w:rPr>
              <w:t>5</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color w:val="000000"/>
                <w:sz w:val="12"/>
                <w:szCs w:val="12"/>
              </w:rPr>
            </w:pPr>
            <w:r w:rsidRPr="004A12FF">
              <w:rPr>
                <w:rFonts w:ascii="Arial" w:hAnsi="Arial" w:cs="Arial"/>
                <w:color w:val="000000"/>
                <w:sz w:val="12"/>
                <w:szCs w:val="12"/>
              </w:rPr>
              <w:t>Предельная (максимальная) высота объектов капитального строительства</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 xml:space="preserve">5 этажей, но не более </w:t>
            </w:r>
            <w:smartTag w:uri="urn:schemas-microsoft-com:office:smarttags" w:element="metricconverter">
              <w:smartTagPr>
                <w:attr w:name="ProductID" w:val="21 м"/>
              </w:smartTagPr>
              <w:r w:rsidRPr="004A12FF">
                <w:rPr>
                  <w:rFonts w:ascii="Arial" w:hAnsi="Arial" w:cs="Arial"/>
                  <w:color w:val="000000"/>
                  <w:sz w:val="12"/>
                  <w:szCs w:val="12"/>
                </w:rPr>
                <w:t>21 м</w:t>
              </w:r>
            </w:smartTag>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a"/>
              <w:jc w:val="center"/>
              <w:rPr>
                <w:rFonts w:ascii="Arial" w:hAnsi="Arial" w:cs="Arial"/>
                <w:color w:val="000000"/>
                <w:sz w:val="12"/>
                <w:szCs w:val="12"/>
              </w:rPr>
            </w:pPr>
            <w:r w:rsidRPr="004A12FF">
              <w:rPr>
                <w:rFonts w:ascii="Arial" w:hAnsi="Arial" w:cs="Arial"/>
                <w:color w:val="000000"/>
                <w:sz w:val="12"/>
                <w:szCs w:val="12"/>
              </w:rPr>
              <w:t>6</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a"/>
              <w:rPr>
                <w:rFonts w:ascii="Arial" w:hAnsi="Arial" w:cs="Arial"/>
                <w:color w:val="000000"/>
                <w:sz w:val="12"/>
                <w:szCs w:val="12"/>
              </w:rPr>
            </w:pPr>
            <w:r w:rsidRPr="004A12FF">
              <w:rPr>
                <w:rFonts w:ascii="Arial" w:hAnsi="Arial" w:cs="Arial"/>
                <w:color w:val="000000"/>
                <w:sz w:val="12"/>
                <w:szCs w:val="12"/>
              </w:rPr>
              <w:t>Максимальный процент застройки в границах земельного участка</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8"/>
              <w:jc w:val="center"/>
              <w:rPr>
                <w:rFonts w:ascii="Arial" w:hAnsi="Arial" w:cs="Arial"/>
                <w:color w:val="000000"/>
                <w:sz w:val="12"/>
                <w:szCs w:val="12"/>
              </w:rPr>
            </w:pPr>
            <w:r w:rsidRPr="004A12FF">
              <w:rPr>
                <w:rFonts w:ascii="Arial" w:hAnsi="Arial" w:cs="Arial"/>
                <w:color w:val="000000"/>
                <w:sz w:val="12"/>
                <w:szCs w:val="12"/>
              </w:rPr>
              <w:lastRenderedPageBreak/>
              <w:t>6.1</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с основным видом разрешенного использования "Предоставление коммунальных услуг"</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100 %</w:t>
            </w:r>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8"/>
              <w:jc w:val="center"/>
              <w:rPr>
                <w:rFonts w:ascii="Arial" w:hAnsi="Arial" w:cs="Arial"/>
                <w:color w:val="000000"/>
                <w:sz w:val="12"/>
                <w:szCs w:val="12"/>
              </w:rPr>
            </w:pPr>
            <w:r w:rsidRPr="004A12FF">
              <w:rPr>
                <w:rFonts w:ascii="Arial" w:hAnsi="Arial" w:cs="Arial"/>
                <w:color w:val="000000"/>
                <w:sz w:val="12"/>
                <w:szCs w:val="12"/>
              </w:rPr>
              <w:t>6.2</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с видом разрешенного использования "Охрана природных территорий","</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"Предоставление коммунальных услуг"</w:t>
            </w:r>
          </w:p>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б) 0 % в иных случаях</w:t>
            </w:r>
          </w:p>
        </w:tc>
      </w:tr>
      <w:tr w:rsidR="00604AB4" w:rsidRPr="004A12FF"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4A12FF" w:rsidRDefault="00604AB4" w:rsidP="00282328">
            <w:pPr>
              <w:pStyle w:val="affff8"/>
              <w:jc w:val="center"/>
              <w:rPr>
                <w:rFonts w:ascii="Arial" w:hAnsi="Arial" w:cs="Arial"/>
                <w:color w:val="000000"/>
                <w:sz w:val="12"/>
                <w:szCs w:val="12"/>
              </w:rPr>
            </w:pPr>
            <w:r w:rsidRPr="004A12FF">
              <w:rPr>
                <w:rFonts w:ascii="Arial" w:hAnsi="Arial" w:cs="Arial"/>
                <w:color w:val="000000"/>
                <w:sz w:val="12"/>
                <w:szCs w:val="12"/>
              </w:rPr>
              <w:t>6.3</w:t>
            </w:r>
          </w:p>
        </w:tc>
        <w:tc>
          <w:tcPr>
            <w:tcW w:w="3732" w:type="pct"/>
            <w:tcBorders>
              <w:top w:val="single" w:sz="4" w:space="0" w:color="000000"/>
              <w:left w:val="single" w:sz="4" w:space="0" w:color="000000"/>
              <w:bottom w:val="single" w:sz="4" w:space="0" w:color="000000"/>
            </w:tcBorders>
            <w:shd w:val="clear" w:color="auto" w:fill="auto"/>
          </w:tcPr>
          <w:p w:rsidR="00604AB4" w:rsidRPr="004A12FF" w:rsidRDefault="00604AB4" w:rsidP="004A12FF">
            <w:pPr>
              <w:pStyle w:val="affff8"/>
              <w:rPr>
                <w:rFonts w:ascii="Arial" w:hAnsi="Arial" w:cs="Arial"/>
                <w:color w:val="000000"/>
                <w:sz w:val="12"/>
                <w:szCs w:val="12"/>
              </w:rPr>
            </w:pPr>
            <w:r w:rsidRPr="004A12FF">
              <w:rPr>
                <w:rFonts w:ascii="Arial" w:hAnsi="Arial" w:cs="Arial"/>
                <w:color w:val="000000"/>
                <w:sz w:val="12"/>
                <w:szCs w:val="12"/>
              </w:rPr>
              <w:t>с другими видами разрешенного использования</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604AB4" w:rsidRPr="004A12FF" w:rsidRDefault="00604AB4" w:rsidP="004A12FF">
            <w:pPr>
              <w:pStyle w:val="affff8"/>
              <w:jc w:val="center"/>
              <w:rPr>
                <w:rFonts w:ascii="Arial" w:hAnsi="Arial" w:cs="Arial"/>
                <w:color w:val="000000"/>
                <w:sz w:val="12"/>
                <w:szCs w:val="12"/>
              </w:rPr>
            </w:pPr>
            <w:r w:rsidRPr="004A12FF">
              <w:rPr>
                <w:rFonts w:ascii="Arial" w:hAnsi="Arial" w:cs="Arial"/>
                <w:color w:val="000000"/>
                <w:sz w:val="12"/>
                <w:szCs w:val="12"/>
              </w:rPr>
              <w:t>70 %</w:t>
            </w:r>
          </w:p>
        </w:tc>
      </w:tr>
      <w:bookmarkEnd w:id="72"/>
    </w:tbl>
    <w:p w:rsidR="00604AB4" w:rsidRPr="00282328" w:rsidRDefault="00604AB4" w:rsidP="00482F20">
      <w:pPr>
        <w:pStyle w:val="ConsNormal"/>
        <w:widowControl/>
        <w:tabs>
          <w:tab w:val="left" w:pos="900"/>
        </w:tabs>
        <w:ind w:firstLine="284"/>
        <w:jc w:val="both"/>
        <w:rPr>
          <w:rFonts w:cs="Arial"/>
          <w:b/>
          <w:color w:val="000000"/>
          <w:sz w:val="4"/>
          <w:szCs w:val="4"/>
        </w:rPr>
      </w:pPr>
    </w:p>
    <w:p w:rsidR="00604AB4" w:rsidRPr="00482F20" w:rsidRDefault="00604AB4" w:rsidP="00482F20">
      <w:pPr>
        <w:pStyle w:val="ConsNormal"/>
        <w:widowControl/>
        <w:tabs>
          <w:tab w:val="left" w:pos="900"/>
        </w:tabs>
        <w:ind w:firstLine="284"/>
        <w:jc w:val="both"/>
        <w:rPr>
          <w:rFonts w:cs="Arial"/>
          <w:b/>
          <w:color w:val="000000"/>
          <w:sz w:val="16"/>
          <w:szCs w:val="16"/>
        </w:rPr>
      </w:pPr>
      <w:r w:rsidRPr="00482F20">
        <w:rPr>
          <w:rFonts w:cs="Arial"/>
          <w:b/>
          <w:color w:val="000000"/>
          <w:sz w:val="16"/>
          <w:szCs w:val="16"/>
        </w:rPr>
        <w:t>Зоны специального назначения:</w:t>
      </w:r>
    </w:p>
    <w:p w:rsidR="00604AB4" w:rsidRPr="00482F20" w:rsidRDefault="00604AB4" w:rsidP="00482F20">
      <w:pPr>
        <w:pStyle w:val="ConsNormal"/>
        <w:widowControl/>
        <w:tabs>
          <w:tab w:val="left" w:pos="-1701"/>
          <w:tab w:val="left" w:pos="0"/>
          <w:tab w:val="left" w:pos="900"/>
        </w:tabs>
        <w:ind w:firstLine="284"/>
        <w:jc w:val="both"/>
        <w:rPr>
          <w:rFonts w:cs="Arial"/>
          <w:b/>
          <w:color w:val="000000"/>
          <w:sz w:val="16"/>
          <w:szCs w:val="16"/>
        </w:rPr>
      </w:pPr>
      <w:r w:rsidRPr="00482F20">
        <w:rPr>
          <w:rFonts w:cs="Arial"/>
          <w:b/>
          <w:color w:val="000000"/>
          <w:sz w:val="16"/>
          <w:szCs w:val="16"/>
        </w:rPr>
        <w:t>КЛ. ЗОНА КЛАДБИЩ</w:t>
      </w:r>
    </w:p>
    <w:p w:rsidR="00604AB4" w:rsidRPr="00482F20" w:rsidRDefault="00604AB4" w:rsidP="00482F20">
      <w:pPr>
        <w:pStyle w:val="ConsNormal"/>
        <w:tabs>
          <w:tab w:val="left" w:pos="-426"/>
        </w:tabs>
        <w:ind w:firstLine="284"/>
        <w:jc w:val="both"/>
        <w:rPr>
          <w:rFonts w:cs="Arial"/>
          <w:b/>
          <w:color w:val="000000"/>
          <w:sz w:val="16"/>
          <w:szCs w:val="16"/>
        </w:rPr>
      </w:pPr>
      <w:r w:rsidRPr="00482F20">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2132"/>
        <w:gridCol w:w="6804"/>
        <w:gridCol w:w="2270"/>
      </w:tblGrid>
      <w:tr w:rsidR="00604AB4" w:rsidRPr="00282328" w:rsidTr="00282328">
        <w:trPr>
          <w:trHeight w:val="20"/>
          <w:jc w:val="center"/>
        </w:trPr>
        <w:tc>
          <w:tcPr>
            <w:tcW w:w="951" w:type="pct"/>
            <w:tcBorders>
              <w:top w:val="single" w:sz="4" w:space="0" w:color="000000"/>
              <w:left w:val="single" w:sz="4" w:space="0" w:color="000000"/>
              <w:bottom w:val="single" w:sz="4" w:space="0" w:color="000000"/>
            </w:tcBorders>
            <w:shd w:val="clear" w:color="auto" w:fill="auto"/>
            <w:vAlign w:val="center"/>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rPr>
              <w:t>Виды разрешенного использования земельных участков и объектов капитального строительства, код согласно классификатору</w:t>
            </w:r>
          </w:p>
        </w:tc>
        <w:tc>
          <w:tcPr>
            <w:tcW w:w="3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rPr>
              <w:t>Объекты капитального строительства, разрешенные для размещения на земельных участках</w:t>
            </w:r>
          </w:p>
        </w:tc>
        <w:tc>
          <w:tcPr>
            <w:tcW w:w="1013" w:type="pct"/>
            <w:tcBorders>
              <w:top w:val="single" w:sz="4" w:space="0" w:color="000000"/>
              <w:left w:val="single" w:sz="4" w:space="0" w:color="000000"/>
              <w:bottom w:val="single" w:sz="4" w:space="0" w:color="000000"/>
              <w:right w:val="single" w:sz="4" w:space="0" w:color="000000"/>
            </w:tcBorders>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282328" w:rsidTr="00282328">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Ритуальная деятельность</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кладбищ, крематориев и мест захоронения;</w:t>
            </w:r>
          </w:p>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соответствующих культовых сооружений;</w:t>
            </w:r>
          </w:p>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осуществление деятельности по производству продукции ритуально-обрядового назначения</w:t>
            </w:r>
          </w:p>
        </w:tc>
        <w:tc>
          <w:tcPr>
            <w:tcW w:w="1013" w:type="pct"/>
            <w:tcBorders>
              <w:top w:val="single" w:sz="4" w:space="0" w:color="000000"/>
              <w:left w:val="single" w:sz="4" w:space="0" w:color="000000"/>
              <w:bottom w:val="single" w:sz="4" w:space="0" w:color="000000"/>
              <w:right w:val="single" w:sz="4" w:space="0" w:color="000000"/>
            </w:tcBorders>
          </w:tcPr>
          <w:p w:rsidR="00604AB4" w:rsidRPr="00282328" w:rsidRDefault="00604AB4" w:rsidP="00282328">
            <w:pPr>
              <w:autoSpaceDN w:val="0"/>
              <w:adjustRightInd w:val="0"/>
              <w:jc w:val="center"/>
              <w:rPr>
                <w:rFonts w:ascii="Arial" w:hAnsi="Arial" w:cs="Arial"/>
                <w:color w:val="000000"/>
                <w:sz w:val="12"/>
                <w:szCs w:val="12"/>
              </w:rPr>
            </w:pPr>
            <w:r w:rsidRPr="00282328">
              <w:rPr>
                <w:rFonts w:ascii="Arial" w:hAnsi="Arial" w:cs="Arial"/>
                <w:color w:val="000000"/>
                <w:sz w:val="12"/>
                <w:szCs w:val="12"/>
              </w:rPr>
              <w:t>12.1</w:t>
            </w:r>
          </w:p>
        </w:tc>
      </w:tr>
      <w:tr w:rsidR="00604AB4" w:rsidRPr="00282328" w:rsidTr="00282328">
        <w:trPr>
          <w:trHeight w:val="20"/>
          <w:jc w:val="center"/>
        </w:trPr>
        <w:tc>
          <w:tcPr>
            <w:tcW w:w="95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Благоустройство территории</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13" w:type="pct"/>
            <w:tcBorders>
              <w:top w:val="single" w:sz="4" w:space="0" w:color="000000"/>
              <w:left w:val="single" w:sz="4" w:space="0" w:color="000000"/>
              <w:bottom w:val="single" w:sz="4" w:space="0" w:color="000000"/>
              <w:right w:val="single" w:sz="4" w:space="0" w:color="000000"/>
            </w:tcBorders>
          </w:tcPr>
          <w:p w:rsidR="00604AB4" w:rsidRPr="00282328" w:rsidRDefault="00604AB4" w:rsidP="00282328">
            <w:pPr>
              <w:autoSpaceDN w:val="0"/>
              <w:adjustRightInd w:val="0"/>
              <w:jc w:val="center"/>
              <w:rPr>
                <w:rFonts w:ascii="Arial" w:hAnsi="Arial" w:cs="Arial"/>
                <w:color w:val="000000"/>
                <w:sz w:val="12"/>
                <w:szCs w:val="12"/>
              </w:rPr>
            </w:pPr>
            <w:r w:rsidRPr="00282328">
              <w:rPr>
                <w:rFonts w:ascii="Arial" w:hAnsi="Arial" w:cs="Arial"/>
                <w:color w:val="000000"/>
                <w:sz w:val="12"/>
                <w:szCs w:val="12"/>
              </w:rPr>
              <w:t>12.0.2</w:t>
            </w:r>
          </w:p>
        </w:tc>
      </w:tr>
    </w:tbl>
    <w:p w:rsidR="00604AB4" w:rsidRPr="00282328" w:rsidRDefault="00604AB4" w:rsidP="00482F20">
      <w:pPr>
        <w:autoSpaceDN w:val="0"/>
        <w:adjustRightInd w:val="0"/>
        <w:ind w:firstLine="284"/>
        <w:rPr>
          <w:rFonts w:ascii="Arial" w:hAnsi="Arial" w:cs="Arial"/>
          <w:b/>
          <w:bCs/>
          <w:color w:val="000000"/>
          <w:sz w:val="4"/>
          <w:szCs w:val="4"/>
        </w:rPr>
      </w:pPr>
    </w:p>
    <w:p w:rsidR="00604AB4" w:rsidRPr="00482F20" w:rsidRDefault="00BA0128" w:rsidP="00482F20">
      <w:pPr>
        <w:autoSpaceDN w:val="0"/>
        <w:adjustRightInd w:val="0"/>
        <w:ind w:firstLine="284"/>
        <w:rPr>
          <w:rFonts w:ascii="Arial" w:hAnsi="Arial" w:cs="Arial"/>
          <w:color w:val="000000"/>
          <w:sz w:val="16"/>
          <w:szCs w:val="16"/>
        </w:rPr>
      </w:pPr>
      <w:hyperlink r:id="rId53" w:history="1">
        <w:r w:rsidR="00604AB4" w:rsidRPr="00482F20">
          <w:rPr>
            <w:rFonts w:ascii="Arial" w:hAnsi="Arial" w:cs="Arial"/>
            <w:b/>
            <w:bCs/>
            <w:color w:val="000000"/>
            <w:sz w:val="16"/>
            <w:szCs w:val="16"/>
          </w:rPr>
          <w:t>Предельные</w:t>
        </w:r>
      </w:hyperlink>
      <w:r w:rsidR="00604AB4" w:rsidRPr="00482F20">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4AB4" w:rsidRPr="00482F20">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574"/>
        <w:gridCol w:w="8362"/>
        <w:gridCol w:w="2270"/>
      </w:tblGrid>
      <w:tr w:rsidR="00604AB4" w:rsidRPr="00282328"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rPr>
              <w:t>№</w:t>
            </w:r>
          </w:p>
        </w:tc>
        <w:tc>
          <w:tcPr>
            <w:tcW w:w="373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rPr>
              <w:t>Предельные размеры и параметры</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rPr>
              <w:t>Значения предельных размеров и параметров</w:t>
            </w:r>
          </w:p>
        </w:tc>
      </w:tr>
      <w:tr w:rsidR="00604AB4" w:rsidRPr="00282328"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1</w:t>
            </w:r>
          </w:p>
        </w:tc>
        <w:tc>
          <w:tcPr>
            <w:tcW w:w="373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Минимальная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p>
        </w:tc>
      </w:tr>
      <w:tr w:rsidR="00604AB4" w:rsidRPr="00282328"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1.1.</w:t>
            </w:r>
          </w:p>
        </w:tc>
        <w:tc>
          <w:tcPr>
            <w:tcW w:w="373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b w:val="0"/>
                <w:color w:val="000000"/>
                <w:sz w:val="12"/>
                <w:szCs w:val="12"/>
              </w:rPr>
            </w:pPr>
            <w:r w:rsidRPr="00282328">
              <w:rPr>
                <w:rFonts w:ascii="Arial" w:hAnsi="Arial" w:cs="Arial"/>
                <w:b w:val="0"/>
                <w:color w:val="000000"/>
                <w:sz w:val="12"/>
                <w:szCs w:val="12"/>
              </w:rPr>
              <w:t>Кладбищ</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50 м"/>
              </w:smartTagPr>
              <w:r w:rsidRPr="00282328">
                <w:rPr>
                  <w:rFonts w:ascii="Arial" w:hAnsi="Arial" w:cs="Arial"/>
                  <w:color w:val="000000"/>
                  <w:sz w:val="12"/>
                  <w:szCs w:val="12"/>
                </w:rPr>
                <w:t>50 м</w:t>
              </w:r>
            </w:smartTag>
          </w:p>
        </w:tc>
      </w:tr>
      <w:tr w:rsidR="00604AB4" w:rsidRPr="00282328"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2</w:t>
            </w:r>
          </w:p>
        </w:tc>
        <w:tc>
          <w:tcPr>
            <w:tcW w:w="373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Максимальная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p>
        </w:tc>
      </w:tr>
      <w:tr w:rsidR="00604AB4" w:rsidRPr="00282328"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b w:val="0"/>
                <w:color w:val="000000"/>
                <w:sz w:val="12"/>
                <w:szCs w:val="12"/>
              </w:rPr>
            </w:pPr>
            <w:r w:rsidRPr="00282328">
              <w:rPr>
                <w:rFonts w:ascii="Arial" w:hAnsi="Arial" w:cs="Arial"/>
                <w:b w:val="0"/>
                <w:color w:val="000000"/>
                <w:sz w:val="12"/>
                <w:szCs w:val="12"/>
              </w:rPr>
              <w:t>2.1.</w:t>
            </w:r>
          </w:p>
        </w:tc>
        <w:tc>
          <w:tcPr>
            <w:tcW w:w="373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b w:val="0"/>
                <w:color w:val="000000"/>
                <w:sz w:val="12"/>
                <w:szCs w:val="12"/>
              </w:rPr>
            </w:pPr>
            <w:r w:rsidRPr="00282328">
              <w:rPr>
                <w:rFonts w:ascii="Arial" w:hAnsi="Arial" w:cs="Arial"/>
                <w:b w:val="0"/>
                <w:color w:val="000000"/>
                <w:sz w:val="12"/>
                <w:szCs w:val="12"/>
              </w:rPr>
              <w:t>С видом использования «Ритуальная деятельность»</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400 000 м2"/>
              </w:smartTagPr>
              <w:r w:rsidRPr="00282328">
                <w:rPr>
                  <w:rFonts w:ascii="Arial" w:hAnsi="Arial" w:cs="Arial"/>
                  <w:color w:val="000000"/>
                  <w:sz w:val="12"/>
                  <w:szCs w:val="12"/>
                </w:rPr>
                <w:t>400 000 м2</w:t>
              </w:r>
            </w:smartTag>
          </w:p>
        </w:tc>
      </w:tr>
      <w:tr w:rsidR="00604AB4" w:rsidRPr="00282328"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3</w:t>
            </w:r>
          </w:p>
        </w:tc>
        <w:tc>
          <w:tcPr>
            <w:tcW w:w="373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p>
        </w:tc>
      </w:tr>
      <w:tr w:rsidR="00604AB4" w:rsidRPr="00282328"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3.1</w:t>
            </w:r>
          </w:p>
        </w:tc>
        <w:tc>
          <w:tcPr>
            <w:tcW w:w="373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282328">
                <w:rPr>
                  <w:rFonts w:ascii="Arial" w:hAnsi="Arial" w:cs="Arial"/>
                  <w:color w:val="000000"/>
                  <w:sz w:val="12"/>
                  <w:szCs w:val="12"/>
                </w:rPr>
                <w:t>0 м</w:t>
              </w:r>
            </w:smartTag>
          </w:p>
        </w:tc>
      </w:tr>
      <w:tr w:rsidR="00604AB4" w:rsidRPr="00282328"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p>
        </w:tc>
        <w:tc>
          <w:tcPr>
            <w:tcW w:w="373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Минимальные отступы от стен зданий и сооружений до границ земельных участков иных объектов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282328">
                <w:rPr>
                  <w:rFonts w:ascii="Arial" w:hAnsi="Arial" w:cs="Arial"/>
                  <w:color w:val="000000"/>
                  <w:sz w:val="12"/>
                  <w:szCs w:val="12"/>
                </w:rPr>
                <w:t>1 м</w:t>
              </w:r>
            </w:smartTag>
          </w:p>
        </w:tc>
      </w:tr>
      <w:tr w:rsidR="00604AB4" w:rsidRPr="00282328"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4</w:t>
            </w:r>
          </w:p>
        </w:tc>
        <w:tc>
          <w:tcPr>
            <w:tcW w:w="373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p>
        </w:tc>
      </w:tr>
      <w:tr w:rsidR="00604AB4" w:rsidRPr="00282328"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4.1</w:t>
            </w:r>
          </w:p>
        </w:tc>
        <w:tc>
          <w:tcPr>
            <w:tcW w:w="373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282328">
                <w:rPr>
                  <w:rFonts w:ascii="Arial" w:hAnsi="Arial" w:cs="Arial"/>
                  <w:color w:val="000000"/>
                  <w:sz w:val="12"/>
                  <w:szCs w:val="12"/>
                </w:rPr>
                <w:t>0 м</w:t>
              </w:r>
            </w:smartTag>
          </w:p>
        </w:tc>
      </w:tr>
      <w:tr w:rsidR="00604AB4" w:rsidRPr="00282328"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5</w:t>
            </w:r>
          </w:p>
        </w:tc>
        <w:tc>
          <w:tcPr>
            <w:tcW w:w="373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Предельная (максимальная) высота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p>
        </w:tc>
      </w:tr>
      <w:tr w:rsidR="00604AB4" w:rsidRPr="00282328"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5.1</w:t>
            </w:r>
          </w:p>
        </w:tc>
        <w:tc>
          <w:tcPr>
            <w:tcW w:w="373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объектов для отправления религиозных обрядов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282328">
                <w:rPr>
                  <w:rFonts w:ascii="Arial" w:hAnsi="Arial" w:cs="Arial"/>
                  <w:color w:val="000000"/>
                  <w:sz w:val="12"/>
                  <w:szCs w:val="12"/>
                </w:rPr>
                <w:t>15 м</w:t>
              </w:r>
            </w:smartTag>
          </w:p>
        </w:tc>
      </w:tr>
      <w:tr w:rsidR="00604AB4" w:rsidRPr="00282328"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5.2</w:t>
            </w:r>
          </w:p>
        </w:tc>
        <w:tc>
          <w:tcPr>
            <w:tcW w:w="373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4 м"/>
              </w:smartTagPr>
              <w:r w:rsidRPr="00282328">
                <w:rPr>
                  <w:rFonts w:ascii="Arial" w:hAnsi="Arial" w:cs="Arial"/>
                  <w:color w:val="000000"/>
                  <w:sz w:val="12"/>
                  <w:szCs w:val="12"/>
                </w:rPr>
                <w:t>4 м</w:t>
              </w:r>
            </w:smartTag>
          </w:p>
        </w:tc>
      </w:tr>
      <w:tr w:rsidR="00604AB4" w:rsidRPr="00282328" w:rsidTr="00282328">
        <w:trPr>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6</w:t>
            </w:r>
          </w:p>
        </w:tc>
        <w:tc>
          <w:tcPr>
            <w:tcW w:w="373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Максимальный процент застройки в границах земельного участка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30 %</w:t>
            </w:r>
          </w:p>
        </w:tc>
      </w:tr>
    </w:tbl>
    <w:p w:rsidR="00604AB4" w:rsidRPr="00282328" w:rsidRDefault="00604AB4" w:rsidP="00482F20">
      <w:pPr>
        <w:pStyle w:val="ConsNormal"/>
        <w:tabs>
          <w:tab w:val="left" w:pos="-1843"/>
          <w:tab w:val="left" w:pos="-1134"/>
          <w:tab w:val="left" w:pos="-993"/>
          <w:tab w:val="left" w:pos="-426"/>
        </w:tabs>
        <w:ind w:firstLine="284"/>
        <w:jc w:val="both"/>
        <w:rPr>
          <w:rFonts w:cs="Arial"/>
          <w:color w:val="000000"/>
          <w:sz w:val="4"/>
          <w:szCs w:val="4"/>
        </w:rPr>
      </w:pPr>
    </w:p>
    <w:p w:rsidR="00604AB4" w:rsidRPr="00482F20" w:rsidRDefault="00604AB4" w:rsidP="00482F20">
      <w:pPr>
        <w:pStyle w:val="ConsNormal"/>
        <w:widowControl/>
        <w:tabs>
          <w:tab w:val="left" w:pos="720"/>
          <w:tab w:val="left" w:pos="800"/>
        </w:tabs>
        <w:ind w:firstLine="284"/>
        <w:jc w:val="both"/>
        <w:rPr>
          <w:rFonts w:cs="Arial"/>
          <w:b/>
          <w:color w:val="000000"/>
          <w:sz w:val="16"/>
          <w:szCs w:val="16"/>
        </w:rPr>
      </w:pPr>
      <w:r w:rsidRPr="00482F20">
        <w:rPr>
          <w:rFonts w:cs="Arial"/>
          <w:b/>
          <w:color w:val="000000"/>
          <w:sz w:val="16"/>
          <w:szCs w:val="16"/>
        </w:rPr>
        <w:t>КО. ЗОНА КАНАЛИЗАЦИОННЫХ ОЧИСТНЫХ СООРУЖЕНИЙ</w:t>
      </w:r>
    </w:p>
    <w:p w:rsidR="00604AB4" w:rsidRPr="00482F20" w:rsidRDefault="00604AB4" w:rsidP="00482F20">
      <w:pPr>
        <w:pStyle w:val="ConsNormal"/>
        <w:tabs>
          <w:tab w:val="left" w:pos="-1843"/>
          <w:tab w:val="left" w:pos="-1134"/>
          <w:tab w:val="left" w:pos="-993"/>
          <w:tab w:val="left" w:pos="-426"/>
        </w:tabs>
        <w:ind w:firstLine="284"/>
        <w:jc w:val="both"/>
        <w:rPr>
          <w:rFonts w:cs="Arial"/>
          <w:b/>
          <w:color w:val="000000"/>
          <w:sz w:val="16"/>
          <w:szCs w:val="16"/>
        </w:rPr>
      </w:pPr>
      <w:r w:rsidRPr="00482F20">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990"/>
        <w:gridCol w:w="7002"/>
        <w:gridCol w:w="2214"/>
      </w:tblGrid>
      <w:tr w:rsidR="00604AB4" w:rsidRPr="00282328" w:rsidTr="003F785A">
        <w:trPr>
          <w:trHeight w:val="20"/>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rPr>
              <w:t>Виды разрешенного использования земельных участков и объектов капитального строительства, код согласно классификатору</w:t>
            </w:r>
          </w:p>
        </w:tc>
        <w:tc>
          <w:tcPr>
            <w:tcW w:w="3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rPr>
              <w:t>Объекты капитального строительства, разрешенные для размещения на земельных участках</w:t>
            </w:r>
          </w:p>
        </w:tc>
        <w:tc>
          <w:tcPr>
            <w:tcW w:w="988" w:type="pct"/>
            <w:tcBorders>
              <w:top w:val="single" w:sz="4" w:space="0" w:color="000000"/>
              <w:left w:val="single" w:sz="4" w:space="0" w:color="000000"/>
              <w:bottom w:val="single" w:sz="4" w:space="0" w:color="000000"/>
              <w:right w:val="single" w:sz="4" w:space="0" w:color="000000"/>
            </w:tcBorders>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282328" w:rsidTr="003F785A">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Предоставление коммунальных услуг</w:t>
            </w:r>
          </w:p>
        </w:tc>
        <w:tc>
          <w:tcPr>
            <w:tcW w:w="3124"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8" w:type="pct"/>
            <w:tcBorders>
              <w:top w:val="single" w:sz="4" w:space="0" w:color="000000"/>
              <w:left w:val="single" w:sz="4" w:space="0" w:color="000000"/>
              <w:bottom w:val="single" w:sz="4" w:space="0" w:color="000000"/>
              <w:right w:val="single" w:sz="4" w:space="0" w:color="000000"/>
            </w:tcBorders>
          </w:tcPr>
          <w:p w:rsidR="00604AB4" w:rsidRPr="00282328" w:rsidRDefault="00604AB4" w:rsidP="00282328">
            <w:pPr>
              <w:autoSpaceDN w:val="0"/>
              <w:adjustRightInd w:val="0"/>
              <w:jc w:val="center"/>
              <w:rPr>
                <w:rFonts w:ascii="Arial" w:hAnsi="Arial" w:cs="Arial"/>
                <w:color w:val="000000"/>
                <w:sz w:val="12"/>
                <w:szCs w:val="12"/>
              </w:rPr>
            </w:pPr>
            <w:r w:rsidRPr="00282328">
              <w:rPr>
                <w:rFonts w:ascii="Arial" w:hAnsi="Arial" w:cs="Arial"/>
                <w:color w:val="000000"/>
                <w:sz w:val="12"/>
                <w:szCs w:val="12"/>
              </w:rPr>
              <w:t>3.1.1</w:t>
            </w:r>
          </w:p>
        </w:tc>
      </w:tr>
      <w:tr w:rsidR="00604AB4" w:rsidRPr="00282328" w:rsidTr="003F785A">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Благоустройство территории</w:t>
            </w:r>
          </w:p>
        </w:tc>
        <w:tc>
          <w:tcPr>
            <w:tcW w:w="3124"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8" w:type="pct"/>
            <w:tcBorders>
              <w:top w:val="single" w:sz="4" w:space="0" w:color="000000"/>
              <w:left w:val="single" w:sz="4" w:space="0" w:color="000000"/>
              <w:bottom w:val="single" w:sz="4" w:space="0" w:color="000000"/>
              <w:right w:val="single" w:sz="4" w:space="0" w:color="000000"/>
            </w:tcBorders>
          </w:tcPr>
          <w:p w:rsidR="00604AB4" w:rsidRPr="00282328" w:rsidRDefault="00604AB4" w:rsidP="00282328">
            <w:pPr>
              <w:autoSpaceDN w:val="0"/>
              <w:adjustRightInd w:val="0"/>
              <w:jc w:val="center"/>
              <w:rPr>
                <w:rFonts w:ascii="Arial" w:hAnsi="Arial" w:cs="Arial"/>
                <w:color w:val="000000"/>
                <w:sz w:val="12"/>
                <w:szCs w:val="12"/>
              </w:rPr>
            </w:pPr>
            <w:r w:rsidRPr="00282328">
              <w:rPr>
                <w:rFonts w:ascii="Arial" w:hAnsi="Arial" w:cs="Arial"/>
                <w:color w:val="000000"/>
                <w:sz w:val="12"/>
                <w:szCs w:val="12"/>
              </w:rPr>
              <w:t>12.0.2</w:t>
            </w:r>
          </w:p>
        </w:tc>
      </w:tr>
    </w:tbl>
    <w:p w:rsidR="00604AB4" w:rsidRPr="00282328" w:rsidRDefault="00604AB4" w:rsidP="00482F20">
      <w:pPr>
        <w:autoSpaceDN w:val="0"/>
        <w:adjustRightInd w:val="0"/>
        <w:ind w:firstLine="284"/>
        <w:rPr>
          <w:rFonts w:ascii="Arial" w:hAnsi="Arial" w:cs="Arial"/>
          <w:b/>
          <w:bCs/>
          <w:color w:val="000000"/>
          <w:sz w:val="4"/>
          <w:szCs w:val="4"/>
        </w:rPr>
      </w:pPr>
    </w:p>
    <w:p w:rsidR="00604AB4" w:rsidRPr="00482F20" w:rsidRDefault="00BA0128" w:rsidP="00482F20">
      <w:pPr>
        <w:autoSpaceDN w:val="0"/>
        <w:adjustRightInd w:val="0"/>
        <w:ind w:firstLine="284"/>
        <w:rPr>
          <w:rFonts w:ascii="Arial" w:hAnsi="Arial" w:cs="Arial"/>
          <w:color w:val="000000"/>
          <w:sz w:val="16"/>
          <w:szCs w:val="16"/>
        </w:rPr>
      </w:pPr>
      <w:hyperlink r:id="rId54" w:history="1">
        <w:r w:rsidR="00604AB4" w:rsidRPr="00482F20">
          <w:rPr>
            <w:rFonts w:ascii="Arial" w:hAnsi="Arial" w:cs="Arial"/>
            <w:b/>
            <w:bCs/>
            <w:color w:val="000000"/>
            <w:sz w:val="16"/>
            <w:szCs w:val="16"/>
          </w:rPr>
          <w:t>Предельные</w:t>
        </w:r>
      </w:hyperlink>
      <w:r w:rsidR="00604AB4" w:rsidRPr="00482F20">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4AB4" w:rsidRPr="00482F20">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572"/>
        <w:gridCol w:w="8364"/>
        <w:gridCol w:w="2270"/>
      </w:tblGrid>
      <w:tr w:rsidR="00604AB4" w:rsidRPr="00282328" w:rsidTr="00282328">
        <w:trPr>
          <w:trHeight w:val="20"/>
          <w:tblHeader/>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rPr>
              <w:t>№</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rPr>
              <w:t>Предельные размеры и параметры</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rPr>
              <w:t>Значения предельных размеров и параметров</w:t>
            </w:r>
          </w:p>
        </w:tc>
      </w:tr>
      <w:tr w:rsidR="00604AB4" w:rsidRPr="00282328" w:rsidTr="00282328">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1</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Минимальная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не подлежит установлению</w:t>
            </w:r>
          </w:p>
        </w:tc>
      </w:tr>
      <w:tr w:rsidR="00604AB4" w:rsidRPr="00282328" w:rsidTr="00282328">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2</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Максимальная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не подлежит установлению</w:t>
            </w:r>
          </w:p>
        </w:tc>
      </w:tr>
      <w:tr w:rsidR="00604AB4" w:rsidRPr="00282328" w:rsidTr="00282328">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3</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p>
        </w:tc>
      </w:tr>
      <w:tr w:rsidR="00604AB4" w:rsidRPr="00282328" w:rsidTr="00282328">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3.1</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282328">
                <w:rPr>
                  <w:rFonts w:ascii="Arial" w:hAnsi="Arial" w:cs="Arial"/>
                  <w:color w:val="000000"/>
                  <w:sz w:val="12"/>
                  <w:szCs w:val="12"/>
                </w:rPr>
                <w:t>0 м</w:t>
              </w:r>
            </w:smartTag>
          </w:p>
        </w:tc>
      </w:tr>
      <w:tr w:rsidR="00604AB4" w:rsidRPr="00282328" w:rsidTr="00282328">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3.2</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для хозяйственных построек</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282328">
                <w:rPr>
                  <w:rFonts w:ascii="Arial" w:hAnsi="Arial" w:cs="Arial"/>
                  <w:color w:val="000000"/>
                  <w:sz w:val="12"/>
                  <w:szCs w:val="12"/>
                </w:rPr>
                <w:t>1 м</w:t>
              </w:r>
            </w:smartTag>
          </w:p>
        </w:tc>
      </w:tr>
      <w:tr w:rsidR="00604AB4" w:rsidRPr="00282328" w:rsidTr="00282328">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3.3</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282328">
                <w:rPr>
                  <w:rFonts w:ascii="Arial" w:hAnsi="Arial" w:cs="Arial"/>
                  <w:color w:val="000000"/>
                  <w:sz w:val="12"/>
                  <w:szCs w:val="12"/>
                </w:rPr>
                <w:t>3 м</w:t>
              </w:r>
            </w:smartTag>
          </w:p>
        </w:tc>
      </w:tr>
      <w:tr w:rsidR="00604AB4" w:rsidRPr="00282328" w:rsidTr="00282328">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4</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p>
        </w:tc>
      </w:tr>
      <w:tr w:rsidR="00604AB4" w:rsidRPr="00282328" w:rsidTr="00282328">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4.1</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282328">
                <w:rPr>
                  <w:rFonts w:ascii="Arial" w:hAnsi="Arial" w:cs="Arial"/>
                  <w:color w:val="000000"/>
                  <w:sz w:val="12"/>
                  <w:szCs w:val="12"/>
                </w:rPr>
                <w:t>0 м</w:t>
              </w:r>
            </w:smartTag>
          </w:p>
        </w:tc>
      </w:tr>
      <w:tr w:rsidR="00604AB4" w:rsidRPr="00282328" w:rsidTr="00282328">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4.3</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282328">
                <w:rPr>
                  <w:rFonts w:ascii="Arial" w:hAnsi="Arial" w:cs="Arial"/>
                  <w:color w:val="000000"/>
                  <w:sz w:val="12"/>
                  <w:szCs w:val="12"/>
                </w:rPr>
                <w:t>5 м</w:t>
              </w:r>
            </w:smartTag>
          </w:p>
        </w:tc>
      </w:tr>
      <w:tr w:rsidR="00604AB4" w:rsidRPr="00282328" w:rsidTr="00282328">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5</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Предельная (максимальная) высота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282328">
                <w:rPr>
                  <w:rFonts w:ascii="Arial" w:hAnsi="Arial" w:cs="Arial"/>
                  <w:color w:val="000000"/>
                  <w:sz w:val="12"/>
                  <w:szCs w:val="12"/>
                </w:rPr>
                <w:t>15 м</w:t>
              </w:r>
            </w:smartTag>
          </w:p>
        </w:tc>
      </w:tr>
      <w:tr w:rsidR="00604AB4" w:rsidRPr="00282328" w:rsidTr="00282328">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6</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Максимальный процент застройки в границах земельного участка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p>
        </w:tc>
      </w:tr>
      <w:tr w:rsidR="00604AB4" w:rsidRPr="00282328" w:rsidTr="00282328">
        <w:trPr>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6.1</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с основным видом разрешенного использования "Предоставление коммунальных услуг "</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100 %</w:t>
            </w:r>
          </w:p>
        </w:tc>
      </w:tr>
    </w:tbl>
    <w:p w:rsidR="00604AB4" w:rsidRPr="00282328" w:rsidRDefault="00604AB4" w:rsidP="00482F20">
      <w:pPr>
        <w:pStyle w:val="ConsPlusNormal"/>
        <w:ind w:firstLine="284"/>
        <w:jc w:val="both"/>
        <w:rPr>
          <w:b/>
          <w:color w:val="000000"/>
          <w:sz w:val="4"/>
          <w:szCs w:val="4"/>
        </w:rPr>
      </w:pPr>
    </w:p>
    <w:p w:rsidR="00604AB4" w:rsidRPr="00482F20" w:rsidRDefault="001A4325" w:rsidP="00482F20">
      <w:pPr>
        <w:pStyle w:val="ConsNormal"/>
        <w:widowControl/>
        <w:tabs>
          <w:tab w:val="left" w:pos="720"/>
          <w:tab w:val="left" w:pos="800"/>
        </w:tabs>
        <w:ind w:firstLine="284"/>
        <w:jc w:val="both"/>
        <w:rPr>
          <w:rFonts w:cs="Arial"/>
          <w:b/>
          <w:color w:val="000000"/>
          <w:sz w:val="16"/>
          <w:szCs w:val="16"/>
        </w:rPr>
      </w:pPr>
      <w:r w:rsidRPr="00482F20">
        <w:rPr>
          <w:rFonts w:cs="Arial"/>
          <w:b/>
          <w:color w:val="000000"/>
          <w:sz w:val="16"/>
          <w:szCs w:val="16"/>
        </w:rPr>
        <w:t>РО.</w:t>
      </w:r>
      <w:r w:rsidR="00604AB4" w:rsidRPr="00482F20">
        <w:rPr>
          <w:rFonts w:cs="Arial"/>
          <w:b/>
          <w:color w:val="000000"/>
          <w:sz w:val="16"/>
          <w:szCs w:val="16"/>
        </w:rPr>
        <w:t xml:space="preserve"> ЗОНА РЕЖИМНЫХ ОБЪЕКТОВ</w:t>
      </w:r>
    </w:p>
    <w:p w:rsidR="00604AB4" w:rsidRPr="00482F20" w:rsidRDefault="00604AB4" w:rsidP="00482F20">
      <w:pPr>
        <w:pStyle w:val="ConsNormal"/>
        <w:widowControl/>
        <w:tabs>
          <w:tab w:val="left" w:pos="720"/>
          <w:tab w:val="left" w:pos="800"/>
        </w:tabs>
        <w:ind w:firstLine="284"/>
        <w:jc w:val="both"/>
        <w:rPr>
          <w:rFonts w:cs="Arial"/>
          <w:b/>
          <w:color w:val="000000"/>
          <w:sz w:val="16"/>
          <w:szCs w:val="16"/>
        </w:rPr>
      </w:pPr>
      <w:r w:rsidRPr="00482F20">
        <w:rPr>
          <w:rFonts w:cs="Arial"/>
          <w:b/>
          <w:color w:val="000000"/>
          <w:sz w:val="16"/>
          <w:szCs w:val="16"/>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0"/>
        <w:gridCol w:w="6919"/>
        <w:gridCol w:w="2297"/>
      </w:tblGrid>
      <w:tr w:rsidR="00604AB4" w:rsidRPr="00282328" w:rsidTr="00282328">
        <w:trPr>
          <w:trHeight w:val="20"/>
        </w:trPr>
        <w:tc>
          <w:tcPr>
            <w:tcW w:w="888" w:type="pct"/>
            <w:shd w:val="clear" w:color="auto" w:fill="auto"/>
          </w:tcPr>
          <w:p w:rsidR="00604AB4" w:rsidRPr="00282328" w:rsidRDefault="00604AB4" w:rsidP="00282328">
            <w:pPr>
              <w:rPr>
                <w:rFonts w:ascii="Arial" w:hAnsi="Arial" w:cs="Arial"/>
                <w:b/>
                <w:color w:val="000000"/>
                <w:sz w:val="12"/>
                <w:szCs w:val="12"/>
              </w:rPr>
            </w:pPr>
            <w:r w:rsidRPr="00282328">
              <w:rPr>
                <w:rFonts w:ascii="Arial" w:hAnsi="Arial" w:cs="Arial"/>
                <w:b/>
                <w:color w:val="000000"/>
                <w:sz w:val="12"/>
                <w:szCs w:val="12"/>
              </w:rPr>
              <w:t>Виды разрешенного использования земельных участков и объектов капитального строительства, код согласно классификатору</w:t>
            </w:r>
          </w:p>
        </w:tc>
        <w:tc>
          <w:tcPr>
            <w:tcW w:w="3087" w:type="pct"/>
            <w:shd w:val="clear" w:color="auto" w:fill="auto"/>
          </w:tcPr>
          <w:p w:rsidR="00604AB4" w:rsidRPr="00282328" w:rsidRDefault="00604AB4" w:rsidP="00282328">
            <w:pPr>
              <w:rPr>
                <w:rFonts w:ascii="Arial" w:hAnsi="Arial" w:cs="Arial"/>
                <w:b/>
                <w:color w:val="000000"/>
                <w:sz w:val="12"/>
                <w:szCs w:val="12"/>
              </w:rPr>
            </w:pPr>
            <w:r w:rsidRPr="00282328">
              <w:rPr>
                <w:rFonts w:ascii="Arial" w:hAnsi="Arial" w:cs="Arial"/>
                <w:b/>
                <w:color w:val="000000"/>
                <w:sz w:val="12"/>
                <w:szCs w:val="12"/>
              </w:rPr>
              <w:t>Объекты капитального строительства, разрешенные для размещения на земельных участках</w:t>
            </w:r>
          </w:p>
        </w:tc>
        <w:tc>
          <w:tcPr>
            <w:tcW w:w="1025" w:type="pct"/>
          </w:tcPr>
          <w:p w:rsidR="00604AB4" w:rsidRPr="00282328" w:rsidRDefault="00604AB4" w:rsidP="00282328">
            <w:pPr>
              <w:jc w:val="center"/>
              <w:rPr>
                <w:rFonts w:ascii="Arial" w:hAnsi="Arial" w:cs="Arial"/>
                <w:b/>
                <w:color w:val="000000"/>
                <w:sz w:val="12"/>
                <w:szCs w:val="12"/>
              </w:rPr>
            </w:pPr>
            <w:r w:rsidRPr="00282328">
              <w:rPr>
                <w:rFonts w:ascii="Arial" w:hAnsi="Arial" w:cs="Arial"/>
                <w:b/>
                <w:color w:val="000000"/>
                <w:sz w:val="12"/>
                <w:szCs w:val="1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282328" w:rsidTr="00282328">
        <w:trPr>
          <w:trHeight w:val="20"/>
        </w:trPr>
        <w:tc>
          <w:tcPr>
            <w:tcW w:w="888" w:type="pct"/>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Хранение автотранспорта</w:t>
            </w:r>
          </w:p>
        </w:tc>
        <w:tc>
          <w:tcPr>
            <w:tcW w:w="3087" w:type="pct"/>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025" w:type="pct"/>
          </w:tcPr>
          <w:p w:rsidR="00604AB4" w:rsidRPr="00282328" w:rsidRDefault="00604AB4" w:rsidP="00282328">
            <w:pPr>
              <w:autoSpaceDN w:val="0"/>
              <w:adjustRightInd w:val="0"/>
              <w:jc w:val="center"/>
              <w:rPr>
                <w:rFonts w:ascii="Arial" w:hAnsi="Arial" w:cs="Arial"/>
                <w:color w:val="000000"/>
                <w:sz w:val="12"/>
                <w:szCs w:val="12"/>
              </w:rPr>
            </w:pPr>
            <w:r w:rsidRPr="00282328">
              <w:rPr>
                <w:rFonts w:ascii="Arial" w:hAnsi="Arial" w:cs="Arial"/>
                <w:color w:val="000000"/>
                <w:sz w:val="12"/>
                <w:szCs w:val="12"/>
              </w:rPr>
              <w:t>2.7.1</w:t>
            </w:r>
          </w:p>
        </w:tc>
      </w:tr>
      <w:tr w:rsidR="00604AB4" w:rsidRPr="00282328" w:rsidTr="00282328">
        <w:trPr>
          <w:trHeight w:val="20"/>
        </w:trPr>
        <w:tc>
          <w:tcPr>
            <w:tcW w:w="888" w:type="pct"/>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Предоставление коммунальных услуг</w:t>
            </w:r>
          </w:p>
        </w:tc>
        <w:tc>
          <w:tcPr>
            <w:tcW w:w="3087" w:type="pct"/>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5" w:type="pct"/>
          </w:tcPr>
          <w:p w:rsidR="00604AB4" w:rsidRPr="00282328" w:rsidRDefault="00604AB4" w:rsidP="00282328">
            <w:pPr>
              <w:autoSpaceDN w:val="0"/>
              <w:adjustRightInd w:val="0"/>
              <w:jc w:val="center"/>
              <w:rPr>
                <w:rFonts w:ascii="Arial" w:hAnsi="Arial" w:cs="Arial"/>
                <w:color w:val="000000"/>
                <w:sz w:val="12"/>
                <w:szCs w:val="12"/>
              </w:rPr>
            </w:pPr>
            <w:r w:rsidRPr="00282328">
              <w:rPr>
                <w:rFonts w:ascii="Arial" w:hAnsi="Arial" w:cs="Arial"/>
                <w:color w:val="000000"/>
                <w:sz w:val="12"/>
                <w:szCs w:val="12"/>
              </w:rPr>
              <w:t>3.1.1</w:t>
            </w:r>
          </w:p>
        </w:tc>
      </w:tr>
      <w:tr w:rsidR="00604AB4" w:rsidRPr="00282328" w:rsidTr="00282328">
        <w:trPr>
          <w:trHeight w:val="20"/>
        </w:trPr>
        <w:tc>
          <w:tcPr>
            <w:tcW w:w="888" w:type="pct"/>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Служебные гаражи</w:t>
            </w:r>
          </w:p>
        </w:tc>
        <w:tc>
          <w:tcPr>
            <w:tcW w:w="3087" w:type="pct"/>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25" w:type="pct"/>
          </w:tcPr>
          <w:p w:rsidR="00604AB4" w:rsidRPr="00282328" w:rsidRDefault="00604AB4" w:rsidP="00282328">
            <w:pPr>
              <w:autoSpaceDN w:val="0"/>
              <w:adjustRightInd w:val="0"/>
              <w:jc w:val="center"/>
              <w:rPr>
                <w:rFonts w:ascii="Arial" w:hAnsi="Arial" w:cs="Arial"/>
                <w:color w:val="000000"/>
                <w:sz w:val="12"/>
                <w:szCs w:val="12"/>
              </w:rPr>
            </w:pPr>
            <w:r w:rsidRPr="00282328">
              <w:rPr>
                <w:rFonts w:ascii="Arial" w:hAnsi="Arial" w:cs="Arial"/>
                <w:color w:val="000000"/>
                <w:sz w:val="12"/>
                <w:szCs w:val="12"/>
              </w:rPr>
              <w:t>4.9</w:t>
            </w:r>
          </w:p>
        </w:tc>
      </w:tr>
      <w:tr w:rsidR="00604AB4" w:rsidRPr="00282328" w:rsidTr="00282328">
        <w:trPr>
          <w:trHeight w:val="20"/>
        </w:trPr>
        <w:tc>
          <w:tcPr>
            <w:tcW w:w="888" w:type="pct"/>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Строительная промышленность</w:t>
            </w:r>
          </w:p>
        </w:tc>
        <w:tc>
          <w:tcPr>
            <w:tcW w:w="3087" w:type="pct"/>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25" w:type="pct"/>
          </w:tcPr>
          <w:p w:rsidR="00604AB4" w:rsidRPr="00282328" w:rsidRDefault="00604AB4" w:rsidP="00282328">
            <w:pPr>
              <w:autoSpaceDN w:val="0"/>
              <w:adjustRightInd w:val="0"/>
              <w:jc w:val="center"/>
              <w:rPr>
                <w:rFonts w:ascii="Arial" w:hAnsi="Arial" w:cs="Arial"/>
                <w:color w:val="000000"/>
                <w:sz w:val="12"/>
                <w:szCs w:val="12"/>
              </w:rPr>
            </w:pPr>
            <w:r w:rsidRPr="00282328">
              <w:rPr>
                <w:rFonts w:ascii="Arial" w:hAnsi="Arial" w:cs="Arial"/>
                <w:color w:val="000000"/>
                <w:sz w:val="12"/>
                <w:szCs w:val="12"/>
              </w:rPr>
              <w:t>6.6</w:t>
            </w:r>
          </w:p>
        </w:tc>
      </w:tr>
      <w:tr w:rsidR="00604AB4" w:rsidRPr="00282328" w:rsidTr="00282328">
        <w:trPr>
          <w:trHeight w:val="20"/>
        </w:trPr>
        <w:tc>
          <w:tcPr>
            <w:tcW w:w="888" w:type="pct"/>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Склад</w:t>
            </w:r>
          </w:p>
        </w:tc>
        <w:tc>
          <w:tcPr>
            <w:tcW w:w="3087" w:type="pct"/>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282328">
              <w:rPr>
                <w:rFonts w:ascii="Arial" w:hAnsi="Arial" w:cs="Arial"/>
                <w:color w:val="000000"/>
                <w:sz w:val="12"/>
                <w:szCs w:val="12"/>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25" w:type="pct"/>
          </w:tcPr>
          <w:p w:rsidR="00604AB4" w:rsidRPr="00282328" w:rsidRDefault="00604AB4" w:rsidP="00282328">
            <w:pPr>
              <w:autoSpaceDN w:val="0"/>
              <w:adjustRightInd w:val="0"/>
              <w:jc w:val="center"/>
              <w:rPr>
                <w:rFonts w:ascii="Arial" w:hAnsi="Arial" w:cs="Arial"/>
                <w:color w:val="000000"/>
                <w:sz w:val="12"/>
                <w:szCs w:val="12"/>
              </w:rPr>
            </w:pPr>
            <w:r w:rsidRPr="00282328">
              <w:rPr>
                <w:rFonts w:ascii="Arial" w:hAnsi="Arial" w:cs="Arial"/>
                <w:color w:val="000000"/>
                <w:sz w:val="12"/>
                <w:szCs w:val="12"/>
              </w:rPr>
              <w:lastRenderedPageBreak/>
              <w:t>6.9</w:t>
            </w:r>
          </w:p>
        </w:tc>
      </w:tr>
      <w:tr w:rsidR="001A4325" w:rsidRPr="00282328" w:rsidTr="00282328">
        <w:trPr>
          <w:trHeight w:val="20"/>
        </w:trPr>
        <w:tc>
          <w:tcPr>
            <w:tcW w:w="888" w:type="pct"/>
          </w:tcPr>
          <w:p w:rsidR="001A4325" w:rsidRPr="00282328" w:rsidRDefault="001A4325" w:rsidP="00282328">
            <w:pPr>
              <w:autoSpaceDN w:val="0"/>
              <w:adjustRightInd w:val="0"/>
              <w:rPr>
                <w:rFonts w:ascii="Arial" w:hAnsi="Arial" w:cs="Arial"/>
                <w:color w:val="000000"/>
                <w:sz w:val="12"/>
                <w:szCs w:val="12"/>
              </w:rPr>
            </w:pPr>
            <w:r w:rsidRPr="00282328">
              <w:rPr>
                <w:rFonts w:ascii="Arial" w:hAnsi="Arial" w:cs="Arial"/>
                <w:color w:val="000000"/>
                <w:sz w:val="12"/>
                <w:szCs w:val="12"/>
              </w:rPr>
              <w:t>Обеспечение обороны и безопасности</w:t>
            </w:r>
          </w:p>
        </w:tc>
        <w:tc>
          <w:tcPr>
            <w:tcW w:w="3087" w:type="pct"/>
          </w:tcPr>
          <w:p w:rsidR="001A4325" w:rsidRPr="00282328" w:rsidRDefault="001A4325"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1A4325" w:rsidRPr="00282328" w:rsidRDefault="001A4325"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зданий военных училищ, военных институтов, военных университетов, военных академий;</w:t>
            </w:r>
          </w:p>
          <w:p w:rsidR="001A4325" w:rsidRPr="00282328" w:rsidRDefault="001A4325"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объектов, обеспечивающих осуществление таможенной деятельности</w:t>
            </w:r>
          </w:p>
        </w:tc>
        <w:tc>
          <w:tcPr>
            <w:tcW w:w="1025" w:type="pct"/>
          </w:tcPr>
          <w:p w:rsidR="001A4325" w:rsidRPr="00282328" w:rsidRDefault="001A4325" w:rsidP="00282328">
            <w:pPr>
              <w:autoSpaceDN w:val="0"/>
              <w:adjustRightInd w:val="0"/>
              <w:jc w:val="center"/>
              <w:rPr>
                <w:rFonts w:ascii="Arial" w:hAnsi="Arial" w:cs="Arial"/>
                <w:color w:val="000000"/>
                <w:sz w:val="12"/>
                <w:szCs w:val="12"/>
              </w:rPr>
            </w:pPr>
            <w:r w:rsidRPr="00282328">
              <w:rPr>
                <w:rFonts w:ascii="Arial" w:hAnsi="Arial" w:cs="Arial"/>
                <w:color w:val="000000"/>
                <w:sz w:val="12"/>
                <w:szCs w:val="12"/>
              </w:rPr>
              <w:t>8.0</w:t>
            </w:r>
          </w:p>
        </w:tc>
      </w:tr>
      <w:tr w:rsidR="00604AB4" w:rsidRPr="00282328" w:rsidTr="00282328">
        <w:trPr>
          <w:trHeight w:val="20"/>
        </w:trPr>
        <w:tc>
          <w:tcPr>
            <w:tcW w:w="888" w:type="pct"/>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Обеспечение вооруженных сил</w:t>
            </w:r>
          </w:p>
        </w:tc>
        <w:tc>
          <w:tcPr>
            <w:tcW w:w="3087" w:type="pct"/>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объектов, для обеспечения безопасности которых были созданы закрытые административно-территориальные образования</w:t>
            </w:r>
          </w:p>
        </w:tc>
        <w:tc>
          <w:tcPr>
            <w:tcW w:w="1025" w:type="pct"/>
          </w:tcPr>
          <w:p w:rsidR="00604AB4" w:rsidRPr="00282328" w:rsidRDefault="00604AB4" w:rsidP="00282328">
            <w:pPr>
              <w:autoSpaceDN w:val="0"/>
              <w:adjustRightInd w:val="0"/>
              <w:jc w:val="center"/>
              <w:rPr>
                <w:rFonts w:ascii="Arial" w:hAnsi="Arial" w:cs="Arial"/>
                <w:color w:val="000000"/>
                <w:sz w:val="12"/>
                <w:szCs w:val="12"/>
              </w:rPr>
            </w:pPr>
            <w:r w:rsidRPr="00282328">
              <w:rPr>
                <w:rFonts w:ascii="Arial" w:hAnsi="Arial" w:cs="Arial"/>
                <w:color w:val="000000"/>
                <w:sz w:val="12"/>
                <w:szCs w:val="12"/>
              </w:rPr>
              <w:t>8.1</w:t>
            </w:r>
          </w:p>
        </w:tc>
      </w:tr>
      <w:tr w:rsidR="00604AB4" w:rsidRPr="00282328" w:rsidTr="00282328">
        <w:trPr>
          <w:trHeight w:val="20"/>
        </w:trPr>
        <w:tc>
          <w:tcPr>
            <w:tcW w:w="888" w:type="pct"/>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Охрана Государственной границы Российской Федерации</w:t>
            </w:r>
          </w:p>
        </w:tc>
        <w:tc>
          <w:tcPr>
            <w:tcW w:w="3087" w:type="pct"/>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025" w:type="pct"/>
          </w:tcPr>
          <w:p w:rsidR="00604AB4" w:rsidRPr="00282328" w:rsidRDefault="00604AB4" w:rsidP="00282328">
            <w:pPr>
              <w:autoSpaceDN w:val="0"/>
              <w:adjustRightInd w:val="0"/>
              <w:jc w:val="center"/>
              <w:rPr>
                <w:rFonts w:ascii="Arial" w:hAnsi="Arial" w:cs="Arial"/>
                <w:color w:val="000000"/>
                <w:sz w:val="12"/>
                <w:szCs w:val="12"/>
              </w:rPr>
            </w:pPr>
            <w:r w:rsidRPr="00282328">
              <w:rPr>
                <w:rFonts w:ascii="Arial" w:hAnsi="Arial" w:cs="Arial"/>
                <w:color w:val="000000"/>
                <w:sz w:val="12"/>
                <w:szCs w:val="12"/>
              </w:rPr>
              <w:t>8.2</w:t>
            </w:r>
          </w:p>
        </w:tc>
      </w:tr>
      <w:tr w:rsidR="001A4325" w:rsidRPr="00282328" w:rsidTr="00282328">
        <w:trPr>
          <w:trHeight w:val="20"/>
        </w:trPr>
        <w:tc>
          <w:tcPr>
            <w:tcW w:w="888" w:type="pct"/>
          </w:tcPr>
          <w:p w:rsidR="001A4325" w:rsidRPr="00282328" w:rsidRDefault="001A4325" w:rsidP="00282328">
            <w:pPr>
              <w:autoSpaceDN w:val="0"/>
              <w:adjustRightInd w:val="0"/>
              <w:rPr>
                <w:rFonts w:ascii="Arial" w:hAnsi="Arial" w:cs="Arial"/>
                <w:color w:val="000000"/>
                <w:sz w:val="12"/>
                <w:szCs w:val="12"/>
              </w:rPr>
            </w:pPr>
            <w:r w:rsidRPr="00282328">
              <w:rPr>
                <w:rFonts w:ascii="Arial" w:hAnsi="Arial" w:cs="Arial"/>
                <w:color w:val="000000"/>
                <w:sz w:val="12"/>
                <w:szCs w:val="12"/>
              </w:rPr>
              <w:t>Обеспечение внутреннего правопорядка</w:t>
            </w:r>
          </w:p>
        </w:tc>
        <w:tc>
          <w:tcPr>
            <w:tcW w:w="3087" w:type="pct"/>
          </w:tcPr>
          <w:p w:rsidR="001A4325" w:rsidRPr="00282328" w:rsidRDefault="001A4325"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25" w:type="pct"/>
          </w:tcPr>
          <w:p w:rsidR="001A4325" w:rsidRPr="00282328" w:rsidRDefault="001A4325" w:rsidP="00282328">
            <w:pPr>
              <w:autoSpaceDN w:val="0"/>
              <w:adjustRightInd w:val="0"/>
              <w:jc w:val="center"/>
              <w:rPr>
                <w:rFonts w:ascii="Arial" w:hAnsi="Arial" w:cs="Arial"/>
                <w:color w:val="000000"/>
                <w:sz w:val="12"/>
                <w:szCs w:val="12"/>
              </w:rPr>
            </w:pPr>
            <w:r w:rsidRPr="00282328">
              <w:rPr>
                <w:rFonts w:ascii="Arial" w:hAnsi="Arial" w:cs="Arial"/>
                <w:color w:val="000000"/>
                <w:sz w:val="12"/>
                <w:szCs w:val="12"/>
              </w:rPr>
              <w:t>8.3</w:t>
            </w:r>
          </w:p>
        </w:tc>
      </w:tr>
      <w:tr w:rsidR="00604AB4" w:rsidRPr="00282328" w:rsidTr="00282328">
        <w:trPr>
          <w:trHeight w:val="20"/>
        </w:trPr>
        <w:tc>
          <w:tcPr>
            <w:tcW w:w="888" w:type="pct"/>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Обеспечение деятельности по исполнению наказаний</w:t>
            </w:r>
          </w:p>
        </w:tc>
        <w:tc>
          <w:tcPr>
            <w:tcW w:w="3087" w:type="pct"/>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объектов капитального строительства для создания мест лишения свободы (следственные изоляторы, тюрьмы, поселения)</w:t>
            </w:r>
          </w:p>
        </w:tc>
        <w:tc>
          <w:tcPr>
            <w:tcW w:w="1025" w:type="pct"/>
          </w:tcPr>
          <w:p w:rsidR="00604AB4" w:rsidRPr="00282328" w:rsidRDefault="00604AB4" w:rsidP="00282328">
            <w:pPr>
              <w:autoSpaceDN w:val="0"/>
              <w:adjustRightInd w:val="0"/>
              <w:jc w:val="center"/>
              <w:rPr>
                <w:rFonts w:ascii="Arial" w:hAnsi="Arial" w:cs="Arial"/>
                <w:color w:val="000000"/>
                <w:sz w:val="12"/>
                <w:szCs w:val="12"/>
              </w:rPr>
            </w:pPr>
            <w:r w:rsidRPr="00282328">
              <w:rPr>
                <w:rFonts w:ascii="Arial" w:hAnsi="Arial" w:cs="Arial"/>
                <w:color w:val="000000"/>
                <w:sz w:val="12"/>
                <w:szCs w:val="12"/>
              </w:rPr>
              <w:t>8.4</w:t>
            </w:r>
          </w:p>
        </w:tc>
      </w:tr>
      <w:tr w:rsidR="00604AB4" w:rsidRPr="00282328" w:rsidTr="00282328">
        <w:trPr>
          <w:trHeight w:val="20"/>
        </w:trPr>
        <w:tc>
          <w:tcPr>
            <w:tcW w:w="888" w:type="pct"/>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Благоустройство территории</w:t>
            </w:r>
          </w:p>
        </w:tc>
        <w:tc>
          <w:tcPr>
            <w:tcW w:w="3087" w:type="pct"/>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5" w:type="pct"/>
          </w:tcPr>
          <w:p w:rsidR="00604AB4" w:rsidRPr="00282328" w:rsidRDefault="00604AB4" w:rsidP="00282328">
            <w:pPr>
              <w:jc w:val="center"/>
              <w:rPr>
                <w:rFonts w:ascii="Arial" w:hAnsi="Arial" w:cs="Arial"/>
                <w:color w:val="000000"/>
                <w:sz w:val="12"/>
                <w:szCs w:val="12"/>
              </w:rPr>
            </w:pPr>
            <w:r w:rsidRPr="00282328">
              <w:rPr>
                <w:rFonts w:ascii="Arial" w:hAnsi="Arial" w:cs="Arial"/>
                <w:color w:val="000000"/>
                <w:sz w:val="12"/>
                <w:szCs w:val="12"/>
              </w:rPr>
              <w:t>12.0.2</w:t>
            </w:r>
          </w:p>
        </w:tc>
      </w:tr>
    </w:tbl>
    <w:p w:rsidR="00604AB4" w:rsidRPr="00282328" w:rsidRDefault="00604AB4" w:rsidP="00482F20">
      <w:pPr>
        <w:pStyle w:val="ConsNormal"/>
        <w:widowControl/>
        <w:tabs>
          <w:tab w:val="left" w:pos="720"/>
          <w:tab w:val="left" w:pos="800"/>
        </w:tabs>
        <w:ind w:firstLine="284"/>
        <w:jc w:val="both"/>
        <w:rPr>
          <w:rFonts w:cs="Arial"/>
          <w:b/>
          <w:color w:val="000000"/>
          <w:sz w:val="4"/>
          <w:szCs w:val="4"/>
        </w:rPr>
      </w:pPr>
    </w:p>
    <w:p w:rsidR="00604AB4" w:rsidRPr="00482F20" w:rsidRDefault="00604AB4" w:rsidP="00482F20">
      <w:pPr>
        <w:pStyle w:val="ConsNormal"/>
        <w:tabs>
          <w:tab w:val="left" w:pos="900"/>
        </w:tabs>
        <w:ind w:firstLine="284"/>
        <w:jc w:val="both"/>
        <w:rPr>
          <w:rFonts w:cs="Arial"/>
          <w:b/>
          <w:color w:val="000000"/>
          <w:sz w:val="16"/>
          <w:szCs w:val="16"/>
        </w:rPr>
      </w:pPr>
      <w:r w:rsidRPr="00482F20">
        <w:rPr>
          <w:rFonts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1991"/>
        <w:gridCol w:w="6945"/>
        <w:gridCol w:w="2270"/>
      </w:tblGrid>
      <w:tr w:rsidR="00604AB4" w:rsidRPr="00282328" w:rsidTr="00282328">
        <w:trPr>
          <w:trHeight w:val="170"/>
          <w:jc w:val="center"/>
        </w:trPr>
        <w:tc>
          <w:tcPr>
            <w:tcW w:w="888"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Связь</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13" w:type="pct"/>
            <w:tcBorders>
              <w:top w:val="single" w:sz="4" w:space="0" w:color="000000"/>
              <w:left w:val="single" w:sz="4" w:space="0" w:color="000000"/>
              <w:bottom w:val="single" w:sz="4" w:space="0" w:color="000000"/>
              <w:right w:val="single" w:sz="4" w:space="0" w:color="000000"/>
            </w:tcBorders>
          </w:tcPr>
          <w:p w:rsidR="00604AB4" w:rsidRPr="00282328" w:rsidRDefault="00604AB4" w:rsidP="00282328">
            <w:pPr>
              <w:autoSpaceDN w:val="0"/>
              <w:adjustRightInd w:val="0"/>
              <w:jc w:val="center"/>
              <w:rPr>
                <w:rFonts w:ascii="Arial" w:hAnsi="Arial" w:cs="Arial"/>
                <w:color w:val="000000"/>
                <w:sz w:val="12"/>
                <w:szCs w:val="12"/>
              </w:rPr>
            </w:pPr>
            <w:r w:rsidRPr="00282328">
              <w:rPr>
                <w:rFonts w:ascii="Arial" w:hAnsi="Arial" w:cs="Arial"/>
                <w:color w:val="000000"/>
                <w:sz w:val="12"/>
                <w:szCs w:val="12"/>
              </w:rPr>
              <w:t>6.8</w:t>
            </w:r>
          </w:p>
        </w:tc>
      </w:tr>
    </w:tbl>
    <w:p w:rsidR="00604AB4" w:rsidRPr="00282328" w:rsidRDefault="00604AB4" w:rsidP="00482F20">
      <w:pPr>
        <w:pStyle w:val="ConsNormal"/>
        <w:tabs>
          <w:tab w:val="left" w:pos="900"/>
        </w:tabs>
        <w:ind w:firstLine="284"/>
        <w:jc w:val="both"/>
        <w:rPr>
          <w:rFonts w:cs="Arial"/>
          <w:color w:val="000000"/>
          <w:sz w:val="4"/>
          <w:szCs w:val="4"/>
        </w:rPr>
      </w:pPr>
    </w:p>
    <w:p w:rsidR="00604AB4" w:rsidRPr="00482F20" w:rsidRDefault="00604AB4" w:rsidP="00482F20">
      <w:pPr>
        <w:pStyle w:val="ConsNormal"/>
        <w:tabs>
          <w:tab w:val="num" w:pos="-1620"/>
          <w:tab w:val="left" w:pos="900"/>
        </w:tabs>
        <w:ind w:firstLine="284"/>
        <w:jc w:val="both"/>
        <w:rPr>
          <w:rFonts w:cs="Arial"/>
          <w:b/>
          <w:color w:val="000000"/>
          <w:sz w:val="16"/>
          <w:szCs w:val="16"/>
        </w:rPr>
      </w:pPr>
      <w:r w:rsidRPr="00482F20">
        <w:rPr>
          <w:rFonts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990"/>
        <w:gridCol w:w="7002"/>
        <w:gridCol w:w="2214"/>
      </w:tblGrid>
      <w:tr w:rsidR="00604AB4" w:rsidRPr="00282328" w:rsidTr="00282328">
        <w:trPr>
          <w:trHeight w:val="20"/>
          <w:tblHeader/>
          <w:jc w:val="center"/>
        </w:trPr>
        <w:tc>
          <w:tcPr>
            <w:tcW w:w="888" w:type="pct"/>
            <w:tcBorders>
              <w:top w:val="single" w:sz="4" w:space="0" w:color="000000"/>
              <w:left w:val="single" w:sz="4" w:space="0" w:color="000000"/>
              <w:bottom w:val="single" w:sz="4" w:space="0" w:color="000000"/>
            </w:tcBorders>
            <w:shd w:val="clear" w:color="auto" w:fill="auto"/>
            <w:vAlign w:val="center"/>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rPr>
              <w:t>Виды разрешенного использования земельных участков и объектов капитального строительства, код согласно классификатору</w:t>
            </w:r>
          </w:p>
        </w:tc>
        <w:tc>
          <w:tcPr>
            <w:tcW w:w="3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rPr>
              <w:t>Объекты капитального строительства, разрешенные для размещения на земельных участках</w:t>
            </w:r>
          </w:p>
        </w:tc>
        <w:tc>
          <w:tcPr>
            <w:tcW w:w="988" w:type="pct"/>
            <w:tcBorders>
              <w:top w:val="single" w:sz="4" w:space="0" w:color="000000"/>
              <w:left w:val="single" w:sz="4" w:space="0" w:color="000000"/>
              <w:bottom w:val="single" w:sz="4" w:space="0" w:color="000000"/>
              <w:right w:val="single" w:sz="4" w:space="0" w:color="000000"/>
            </w:tcBorders>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282328" w:rsidTr="00282328">
        <w:trPr>
          <w:trHeight w:val="20"/>
          <w:jc w:val="center"/>
        </w:trPr>
        <w:tc>
          <w:tcPr>
            <w:tcW w:w="888"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rPr>
                <w:rFonts w:ascii="Arial" w:hAnsi="Arial" w:cs="Arial"/>
                <w:color w:val="000000"/>
                <w:sz w:val="12"/>
                <w:szCs w:val="12"/>
              </w:rPr>
            </w:pPr>
            <w:r w:rsidRPr="00282328">
              <w:rPr>
                <w:rFonts w:ascii="Arial" w:hAnsi="Arial" w:cs="Arial"/>
                <w:color w:val="000000"/>
                <w:sz w:val="12"/>
                <w:szCs w:val="12"/>
              </w:rPr>
              <w:t>Предоставление коммунальных услуг</w:t>
            </w:r>
          </w:p>
        </w:tc>
        <w:tc>
          <w:tcPr>
            <w:tcW w:w="3124"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rPr>
                <w:rFonts w:ascii="Arial" w:hAnsi="Arial" w:cs="Arial"/>
                <w:color w:val="000000"/>
                <w:sz w:val="12"/>
                <w:szCs w:val="12"/>
              </w:rPr>
            </w:pPr>
            <w:r w:rsidRPr="00282328">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8" w:type="pct"/>
            <w:tcBorders>
              <w:top w:val="single" w:sz="4" w:space="0" w:color="000000"/>
              <w:left w:val="single" w:sz="4" w:space="0" w:color="000000"/>
              <w:bottom w:val="single" w:sz="4" w:space="0" w:color="000000"/>
              <w:right w:val="single" w:sz="4" w:space="0" w:color="000000"/>
            </w:tcBorders>
          </w:tcPr>
          <w:p w:rsidR="00604AB4" w:rsidRPr="00282328" w:rsidRDefault="00604AB4" w:rsidP="00282328">
            <w:pPr>
              <w:jc w:val="center"/>
              <w:rPr>
                <w:rFonts w:ascii="Arial" w:hAnsi="Arial" w:cs="Arial"/>
                <w:color w:val="000000"/>
                <w:sz w:val="12"/>
                <w:szCs w:val="12"/>
              </w:rPr>
            </w:pPr>
            <w:r w:rsidRPr="00282328">
              <w:rPr>
                <w:rFonts w:ascii="Arial" w:hAnsi="Arial" w:cs="Arial"/>
                <w:color w:val="000000"/>
                <w:sz w:val="12"/>
                <w:szCs w:val="12"/>
              </w:rPr>
              <w:t>3.1.1</w:t>
            </w:r>
          </w:p>
        </w:tc>
      </w:tr>
    </w:tbl>
    <w:p w:rsidR="00604AB4" w:rsidRPr="00282328" w:rsidRDefault="00604AB4" w:rsidP="00482F20">
      <w:pPr>
        <w:pStyle w:val="ConsNormal"/>
        <w:widowControl/>
        <w:tabs>
          <w:tab w:val="left" w:pos="720"/>
          <w:tab w:val="left" w:pos="800"/>
        </w:tabs>
        <w:ind w:firstLine="284"/>
        <w:jc w:val="both"/>
        <w:rPr>
          <w:rFonts w:cs="Arial"/>
          <w:b/>
          <w:color w:val="000000"/>
          <w:sz w:val="4"/>
          <w:szCs w:val="4"/>
        </w:rPr>
      </w:pPr>
    </w:p>
    <w:p w:rsidR="00604AB4" w:rsidRPr="00482F20" w:rsidRDefault="00BA0128" w:rsidP="00482F20">
      <w:pPr>
        <w:autoSpaceDN w:val="0"/>
        <w:adjustRightInd w:val="0"/>
        <w:ind w:firstLine="284"/>
        <w:rPr>
          <w:rFonts w:ascii="Arial" w:hAnsi="Arial" w:cs="Arial"/>
          <w:color w:val="000000"/>
          <w:sz w:val="16"/>
          <w:szCs w:val="16"/>
        </w:rPr>
      </w:pPr>
      <w:hyperlink r:id="rId55" w:history="1">
        <w:r w:rsidR="00604AB4" w:rsidRPr="00482F20">
          <w:rPr>
            <w:rFonts w:ascii="Arial" w:hAnsi="Arial" w:cs="Arial"/>
            <w:b/>
            <w:bCs/>
            <w:color w:val="000000"/>
            <w:sz w:val="16"/>
            <w:szCs w:val="16"/>
          </w:rPr>
          <w:t>Предельные</w:t>
        </w:r>
      </w:hyperlink>
      <w:r w:rsidR="00604AB4" w:rsidRPr="00482F20">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4AB4" w:rsidRPr="00482F20">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572"/>
        <w:gridCol w:w="8364"/>
        <w:gridCol w:w="2270"/>
      </w:tblGrid>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vAlign w:val="center"/>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rPr>
              <w:t>№</w:t>
            </w:r>
          </w:p>
        </w:tc>
        <w:tc>
          <w:tcPr>
            <w:tcW w:w="3732" w:type="pct"/>
            <w:tcBorders>
              <w:top w:val="single" w:sz="4" w:space="0" w:color="000000"/>
              <w:left w:val="single" w:sz="4" w:space="0" w:color="000000"/>
              <w:bottom w:val="single" w:sz="4" w:space="0" w:color="000000"/>
            </w:tcBorders>
            <w:shd w:val="clear" w:color="auto" w:fill="auto"/>
            <w:vAlign w:val="center"/>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rPr>
              <w:t>Предельные размеры и параметры</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282328" w:rsidRDefault="00604AB4" w:rsidP="00282328">
            <w:pPr>
              <w:pStyle w:val="affff9"/>
              <w:rPr>
                <w:rFonts w:ascii="Arial" w:hAnsi="Arial" w:cs="Arial"/>
                <w:color w:val="000000"/>
                <w:sz w:val="12"/>
                <w:szCs w:val="12"/>
              </w:rPr>
            </w:pPr>
            <w:r w:rsidRPr="00282328">
              <w:rPr>
                <w:rFonts w:ascii="Arial" w:hAnsi="Arial" w:cs="Arial"/>
                <w:color w:val="000000"/>
                <w:sz w:val="12"/>
                <w:szCs w:val="12"/>
              </w:rPr>
              <w:t>Значения предельных размеров и параметров</w:t>
            </w:r>
          </w:p>
        </w:tc>
      </w:tr>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1</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Минимальная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не подлежит установлению</w:t>
            </w:r>
          </w:p>
        </w:tc>
      </w:tr>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2</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Максимальная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p>
        </w:tc>
      </w:tr>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b w:val="0"/>
                <w:color w:val="000000"/>
                <w:sz w:val="12"/>
                <w:szCs w:val="12"/>
              </w:rPr>
            </w:pPr>
            <w:r w:rsidRPr="00282328">
              <w:rPr>
                <w:rFonts w:ascii="Arial" w:hAnsi="Arial" w:cs="Arial"/>
                <w:b w:val="0"/>
                <w:color w:val="000000"/>
                <w:sz w:val="12"/>
                <w:szCs w:val="12"/>
              </w:rPr>
              <w:t>2.1.</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b w:val="0"/>
                <w:color w:val="000000"/>
                <w:sz w:val="12"/>
                <w:szCs w:val="12"/>
                <w:lang w:eastAsia="ru-RU"/>
              </w:rPr>
            </w:pPr>
            <w:r w:rsidRPr="00282328">
              <w:rPr>
                <w:rFonts w:ascii="Arial" w:hAnsi="Arial" w:cs="Arial"/>
                <w:b w:val="0"/>
                <w:color w:val="000000"/>
                <w:sz w:val="12"/>
                <w:szCs w:val="12"/>
              </w:rPr>
              <w:t>С видом использования «Предоставление коммунальных услуг»</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10000 м2"/>
              </w:smartTagPr>
              <w:r w:rsidRPr="00282328">
                <w:rPr>
                  <w:rFonts w:ascii="Arial" w:hAnsi="Arial" w:cs="Arial"/>
                  <w:color w:val="000000"/>
                  <w:sz w:val="12"/>
                  <w:szCs w:val="12"/>
                </w:rPr>
                <w:t>10000 м2</w:t>
              </w:r>
            </w:smartTag>
          </w:p>
        </w:tc>
      </w:tr>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b w:val="0"/>
                <w:color w:val="000000"/>
                <w:sz w:val="12"/>
                <w:szCs w:val="12"/>
              </w:rPr>
            </w:pPr>
            <w:r w:rsidRPr="00282328">
              <w:rPr>
                <w:rFonts w:ascii="Arial" w:hAnsi="Arial" w:cs="Arial"/>
                <w:b w:val="0"/>
                <w:color w:val="000000"/>
                <w:sz w:val="12"/>
                <w:szCs w:val="12"/>
              </w:rPr>
              <w:t>2.2.</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b w:val="0"/>
                <w:color w:val="000000"/>
                <w:sz w:val="12"/>
                <w:szCs w:val="12"/>
              </w:rPr>
            </w:pPr>
            <w:r w:rsidRPr="00282328">
              <w:rPr>
                <w:rFonts w:ascii="Arial" w:hAnsi="Arial" w:cs="Arial"/>
                <w:b w:val="0"/>
                <w:color w:val="000000"/>
                <w:sz w:val="12"/>
                <w:szCs w:val="12"/>
              </w:rPr>
              <w:t>С другими видами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не подлежит установлению</w:t>
            </w:r>
          </w:p>
        </w:tc>
      </w:tr>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3</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p>
        </w:tc>
      </w:tr>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3.1</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282328">
                <w:rPr>
                  <w:rFonts w:ascii="Arial" w:hAnsi="Arial" w:cs="Arial"/>
                  <w:color w:val="000000"/>
                  <w:sz w:val="12"/>
                  <w:szCs w:val="12"/>
                </w:rPr>
                <w:t>0 м</w:t>
              </w:r>
            </w:smartTag>
          </w:p>
        </w:tc>
      </w:tr>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3.2</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для хозяйственных построек</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282328">
                <w:rPr>
                  <w:rFonts w:ascii="Arial" w:hAnsi="Arial" w:cs="Arial"/>
                  <w:color w:val="000000"/>
                  <w:sz w:val="12"/>
                  <w:szCs w:val="12"/>
                </w:rPr>
                <w:t>1 м</w:t>
              </w:r>
            </w:smartTag>
          </w:p>
        </w:tc>
      </w:tr>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3.3</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282328">
                <w:rPr>
                  <w:rFonts w:ascii="Arial" w:hAnsi="Arial" w:cs="Arial"/>
                  <w:color w:val="000000"/>
                  <w:sz w:val="12"/>
                  <w:szCs w:val="12"/>
                </w:rPr>
                <w:t>3 м</w:t>
              </w:r>
            </w:smartTag>
          </w:p>
        </w:tc>
      </w:tr>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4</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p>
        </w:tc>
      </w:tr>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4.1</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282328">
                <w:rPr>
                  <w:rFonts w:ascii="Arial" w:hAnsi="Arial" w:cs="Arial"/>
                  <w:color w:val="000000"/>
                  <w:sz w:val="12"/>
                  <w:szCs w:val="12"/>
                </w:rPr>
                <w:t>0 м</w:t>
              </w:r>
            </w:smartTag>
          </w:p>
        </w:tc>
      </w:tr>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4.2</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282328">
                <w:rPr>
                  <w:rFonts w:ascii="Arial" w:hAnsi="Arial" w:cs="Arial"/>
                  <w:color w:val="000000"/>
                  <w:sz w:val="12"/>
                  <w:szCs w:val="12"/>
                </w:rPr>
                <w:t>5 м</w:t>
              </w:r>
            </w:smartTag>
          </w:p>
        </w:tc>
      </w:tr>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5</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Предельная (максимальная) высота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Не подлежит установлению</w:t>
            </w:r>
          </w:p>
        </w:tc>
      </w:tr>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jc w:val="center"/>
              <w:rPr>
                <w:rFonts w:ascii="Arial" w:hAnsi="Arial" w:cs="Arial"/>
                <w:color w:val="000000"/>
                <w:sz w:val="12"/>
                <w:szCs w:val="12"/>
              </w:rPr>
            </w:pPr>
            <w:r w:rsidRPr="00282328">
              <w:rPr>
                <w:rFonts w:ascii="Arial" w:hAnsi="Arial" w:cs="Arial"/>
                <w:color w:val="000000"/>
                <w:sz w:val="12"/>
                <w:szCs w:val="12"/>
              </w:rPr>
              <w:t>6</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a"/>
              <w:rPr>
                <w:rFonts w:ascii="Arial" w:hAnsi="Arial" w:cs="Arial"/>
                <w:color w:val="000000"/>
                <w:sz w:val="12"/>
                <w:szCs w:val="12"/>
              </w:rPr>
            </w:pPr>
            <w:r w:rsidRPr="00282328">
              <w:rPr>
                <w:rFonts w:ascii="Arial" w:hAnsi="Arial" w:cs="Arial"/>
                <w:color w:val="000000"/>
                <w:sz w:val="12"/>
                <w:szCs w:val="12"/>
              </w:rPr>
              <w:t>Максимальный процент застройки в границах земельного участка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p>
        </w:tc>
      </w:tr>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6.1</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с основным видом разрешенного использования " Предоставление коммунальных услуг"</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100 %</w:t>
            </w:r>
          </w:p>
        </w:tc>
      </w:tr>
      <w:tr w:rsidR="00604AB4" w:rsidRPr="00282328" w:rsidTr="00282328">
        <w:trPr>
          <w:cantSplit/>
          <w:trHeight w:val="20"/>
          <w:jc w:val="center"/>
        </w:trPr>
        <w:tc>
          <w:tcPr>
            <w:tcW w:w="255"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6.2.</w:t>
            </w:r>
          </w:p>
        </w:tc>
        <w:tc>
          <w:tcPr>
            <w:tcW w:w="3732"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pStyle w:val="affff8"/>
              <w:rPr>
                <w:rFonts w:ascii="Arial" w:hAnsi="Arial" w:cs="Arial"/>
                <w:color w:val="000000"/>
                <w:sz w:val="12"/>
                <w:szCs w:val="12"/>
              </w:rPr>
            </w:pPr>
            <w:r w:rsidRPr="00282328">
              <w:rPr>
                <w:rFonts w:ascii="Arial" w:hAnsi="Arial" w:cs="Arial"/>
                <w:color w:val="000000"/>
                <w:sz w:val="12"/>
                <w:szCs w:val="12"/>
              </w:rPr>
              <w:t>Иные виды</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pStyle w:val="affff8"/>
              <w:jc w:val="center"/>
              <w:rPr>
                <w:rFonts w:ascii="Arial" w:hAnsi="Arial" w:cs="Arial"/>
                <w:color w:val="000000"/>
                <w:sz w:val="12"/>
                <w:szCs w:val="12"/>
              </w:rPr>
            </w:pPr>
            <w:r w:rsidRPr="00282328">
              <w:rPr>
                <w:rFonts w:ascii="Arial" w:hAnsi="Arial" w:cs="Arial"/>
                <w:color w:val="000000"/>
                <w:sz w:val="12"/>
                <w:szCs w:val="12"/>
              </w:rPr>
              <w:t>80 %</w:t>
            </w:r>
          </w:p>
        </w:tc>
      </w:tr>
    </w:tbl>
    <w:p w:rsidR="00604AB4" w:rsidRPr="00282328" w:rsidRDefault="00604AB4" w:rsidP="00482F20">
      <w:pPr>
        <w:pStyle w:val="ConsNormal"/>
        <w:widowControl/>
        <w:tabs>
          <w:tab w:val="left" w:pos="720"/>
          <w:tab w:val="left" w:pos="800"/>
        </w:tabs>
        <w:ind w:firstLine="284"/>
        <w:jc w:val="both"/>
        <w:rPr>
          <w:rFonts w:cs="Arial"/>
          <w:b/>
          <w:color w:val="000000"/>
          <w:sz w:val="4"/>
          <w:szCs w:val="4"/>
        </w:rPr>
      </w:pPr>
    </w:p>
    <w:p w:rsidR="00604AB4" w:rsidRPr="00482F20" w:rsidRDefault="001A4325" w:rsidP="00BF2350">
      <w:pPr>
        <w:pStyle w:val="ConsNormal"/>
        <w:widowControl/>
        <w:tabs>
          <w:tab w:val="left" w:pos="720"/>
          <w:tab w:val="left" w:pos="800"/>
        </w:tabs>
        <w:ind w:firstLine="284"/>
        <w:jc w:val="both"/>
        <w:rPr>
          <w:rFonts w:cs="Arial"/>
          <w:b/>
          <w:color w:val="000000"/>
          <w:sz w:val="16"/>
          <w:szCs w:val="16"/>
        </w:rPr>
      </w:pPr>
      <w:r w:rsidRPr="00482F20">
        <w:rPr>
          <w:rFonts w:cs="Arial"/>
          <w:b/>
          <w:color w:val="000000"/>
          <w:sz w:val="16"/>
          <w:szCs w:val="16"/>
        </w:rPr>
        <w:t xml:space="preserve">БО. </w:t>
      </w:r>
      <w:r w:rsidR="00604AB4" w:rsidRPr="00482F20">
        <w:rPr>
          <w:rFonts w:cs="Arial"/>
          <w:b/>
          <w:color w:val="000000"/>
          <w:sz w:val="16"/>
          <w:szCs w:val="16"/>
        </w:rPr>
        <w:t>ЗОНА ПОЛИГОНА ТВЕРДЫХ БЫТОВЫХ ОТХОДОВ</w:t>
      </w:r>
    </w:p>
    <w:p w:rsidR="00604AB4" w:rsidRPr="00482F20" w:rsidRDefault="00604AB4" w:rsidP="00BF2350">
      <w:pPr>
        <w:ind w:firstLine="284"/>
        <w:jc w:val="both"/>
        <w:rPr>
          <w:rFonts w:ascii="Arial" w:hAnsi="Arial" w:cs="Arial"/>
          <w:snapToGrid w:val="0"/>
          <w:color w:val="000000"/>
          <w:sz w:val="16"/>
          <w:szCs w:val="16"/>
        </w:rPr>
      </w:pPr>
      <w:r w:rsidRPr="00482F20">
        <w:rPr>
          <w:rFonts w:ascii="Arial" w:hAnsi="Arial" w:cs="Arial"/>
          <w:snapToGrid w:val="0"/>
          <w:color w:val="000000"/>
          <w:sz w:val="16"/>
          <w:szCs w:val="16"/>
        </w:rPr>
        <w:t xml:space="preserve">Данная зона выделена для обеспечения правовых условий формирования территорий, на которых осуществляется специализированная деятельность по </w:t>
      </w:r>
      <w:r w:rsidRPr="00482F20">
        <w:rPr>
          <w:rFonts w:ascii="Arial" w:hAnsi="Arial" w:cs="Arial"/>
          <w:color w:val="000000"/>
          <w:sz w:val="16"/>
          <w:szCs w:val="16"/>
        </w:rPr>
        <w:t>размещению, хранению, захоронению, утилизации, накоплении, обработке, обезвреживанию отходов производства и потребления</w:t>
      </w:r>
      <w:r w:rsidRPr="00482F20">
        <w:rPr>
          <w:rFonts w:ascii="Arial" w:hAnsi="Arial" w:cs="Arial"/>
          <w:snapToGrid w:val="0"/>
          <w:color w:val="000000"/>
          <w:sz w:val="16"/>
          <w:szCs w:val="16"/>
        </w:rPr>
        <w:t>.</w:t>
      </w:r>
    </w:p>
    <w:p w:rsidR="00604AB4" w:rsidRPr="00482F20" w:rsidRDefault="00604AB4" w:rsidP="00BF2350">
      <w:pPr>
        <w:pStyle w:val="ConsNormal"/>
        <w:tabs>
          <w:tab w:val="left" w:pos="900"/>
        </w:tabs>
        <w:ind w:firstLine="284"/>
        <w:jc w:val="both"/>
        <w:rPr>
          <w:rFonts w:cs="Arial"/>
          <w:b/>
          <w:color w:val="000000"/>
          <w:sz w:val="16"/>
          <w:szCs w:val="16"/>
        </w:rPr>
      </w:pPr>
      <w:r w:rsidRPr="00482F20">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2132"/>
        <w:gridCol w:w="6804"/>
        <w:gridCol w:w="2270"/>
      </w:tblGrid>
      <w:tr w:rsidR="00604AB4" w:rsidRPr="00282328" w:rsidTr="00604775">
        <w:trPr>
          <w:trHeight w:val="227"/>
          <w:tblHeader/>
          <w:jc w:val="center"/>
        </w:trPr>
        <w:tc>
          <w:tcPr>
            <w:tcW w:w="951" w:type="pct"/>
            <w:tcBorders>
              <w:top w:val="single" w:sz="4" w:space="0" w:color="000000"/>
              <w:left w:val="single" w:sz="4" w:space="0" w:color="000000"/>
              <w:bottom w:val="single" w:sz="4" w:space="0" w:color="000000"/>
            </w:tcBorders>
            <w:shd w:val="clear" w:color="auto" w:fill="auto"/>
            <w:vAlign w:val="center"/>
          </w:tcPr>
          <w:p w:rsidR="00604AB4" w:rsidRPr="00282328" w:rsidRDefault="00604AB4" w:rsidP="00604775">
            <w:pPr>
              <w:pStyle w:val="affff9"/>
              <w:rPr>
                <w:rFonts w:ascii="Arial" w:hAnsi="Arial" w:cs="Arial"/>
                <w:color w:val="000000"/>
                <w:sz w:val="12"/>
                <w:szCs w:val="12"/>
              </w:rPr>
            </w:pPr>
            <w:r w:rsidRPr="00282328">
              <w:rPr>
                <w:rFonts w:ascii="Arial" w:hAnsi="Arial" w:cs="Arial"/>
                <w:color w:val="000000"/>
                <w:sz w:val="12"/>
                <w:szCs w:val="12"/>
              </w:rPr>
              <w:t>Виды разрешенного использования земельных участков и объектов капитального строительства, код согласно классификатору</w:t>
            </w:r>
          </w:p>
        </w:tc>
        <w:tc>
          <w:tcPr>
            <w:tcW w:w="3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AB4" w:rsidRPr="00282328" w:rsidRDefault="00604AB4" w:rsidP="00604775">
            <w:pPr>
              <w:pStyle w:val="affff9"/>
              <w:rPr>
                <w:rFonts w:ascii="Arial" w:hAnsi="Arial" w:cs="Arial"/>
                <w:color w:val="000000"/>
                <w:sz w:val="12"/>
                <w:szCs w:val="12"/>
              </w:rPr>
            </w:pPr>
            <w:r w:rsidRPr="00282328">
              <w:rPr>
                <w:rFonts w:ascii="Arial" w:hAnsi="Arial" w:cs="Arial"/>
                <w:color w:val="000000"/>
                <w:sz w:val="12"/>
                <w:szCs w:val="12"/>
              </w:rPr>
              <w:t>Объекты капитального строительства, разрешенные для размещения на земельных участках</w:t>
            </w:r>
          </w:p>
        </w:tc>
        <w:tc>
          <w:tcPr>
            <w:tcW w:w="1013" w:type="pct"/>
            <w:tcBorders>
              <w:top w:val="single" w:sz="4" w:space="0" w:color="000000"/>
              <w:left w:val="single" w:sz="4" w:space="0" w:color="000000"/>
              <w:bottom w:val="single" w:sz="4" w:space="0" w:color="000000"/>
              <w:right w:val="single" w:sz="4" w:space="0" w:color="000000"/>
            </w:tcBorders>
            <w:vAlign w:val="center"/>
          </w:tcPr>
          <w:p w:rsidR="00604AB4" w:rsidRPr="00282328" w:rsidRDefault="00604AB4" w:rsidP="00604775">
            <w:pPr>
              <w:pStyle w:val="affff9"/>
              <w:rPr>
                <w:rFonts w:ascii="Arial" w:hAnsi="Arial" w:cs="Arial"/>
                <w:color w:val="000000"/>
                <w:sz w:val="12"/>
                <w:szCs w:val="12"/>
              </w:rPr>
            </w:pPr>
            <w:r w:rsidRPr="00282328">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04AB4" w:rsidRPr="00282328" w:rsidTr="00604775">
        <w:trPr>
          <w:trHeight w:val="227"/>
          <w:jc w:val="center"/>
        </w:trPr>
        <w:tc>
          <w:tcPr>
            <w:tcW w:w="951" w:type="pct"/>
            <w:tcBorders>
              <w:top w:val="single" w:sz="4" w:space="0" w:color="000000"/>
              <w:left w:val="single" w:sz="4" w:space="0" w:color="000000"/>
              <w:bottom w:val="single" w:sz="4" w:space="0" w:color="000000"/>
            </w:tcBorders>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Специальная деятельность</w:t>
            </w:r>
          </w:p>
        </w:tc>
        <w:tc>
          <w:tcPr>
            <w:tcW w:w="3036" w:type="pct"/>
            <w:tcBorders>
              <w:top w:val="single" w:sz="4" w:space="0" w:color="000000"/>
              <w:left w:val="single" w:sz="4" w:space="0" w:color="000000"/>
              <w:bottom w:val="single" w:sz="4" w:space="0" w:color="000000"/>
              <w:right w:val="single" w:sz="4" w:space="0" w:color="000000"/>
            </w:tcBorders>
            <w:shd w:val="clear" w:color="auto" w:fill="auto"/>
          </w:tcPr>
          <w:p w:rsidR="00604AB4" w:rsidRPr="00282328" w:rsidRDefault="00604AB4" w:rsidP="00282328">
            <w:pPr>
              <w:autoSpaceDN w:val="0"/>
              <w:adjustRightInd w:val="0"/>
              <w:rPr>
                <w:rFonts w:ascii="Arial" w:hAnsi="Arial" w:cs="Arial"/>
                <w:color w:val="000000"/>
                <w:sz w:val="12"/>
                <w:szCs w:val="12"/>
              </w:rPr>
            </w:pPr>
            <w:r w:rsidRPr="00282328">
              <w:rPr>
                <w:rFonts w:ascii="Arial" w:hAnsi="Arial" w:cs="Arial"/>
                <w:color w:val="000000"/>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013" w:type="pct"/>
            <w:tcBorders>
              <w:top w:val="single" w:sz="4" w:space="0" w:color="000000"/>
              <w:left w:val="single" w:sz="4" w:space="0" w:color="000000"/>
              <w:bottom w:val="single" w:sz="4" w:space="0" w:color="000000"/>
              <w:right w:val="single" w:sz="4" w:space="0" w:color="000000"/>
            </w:tcBorders>
          </w:tcPr>
          <w:p w:rsidR="00604AB4" w:rsidRPr="00282328" w:rsidRDefault="00604AB4" w:rsidP="00604775">
            <w:pPr>
              <w:autoSpaceDN w:val="0"/>
              <w:adjustRightInd w:val="0"/>
              <w:jc w:val="center"/>
              <w:rPr>
                <w:rFonts w:ascii="Arial" w:hAnsi="Arial" w:cs="Arial"/>
                <w:color w:val="000000"/>
                <w:sz w:val="12"/>
                <w:szCs w:val="12"/>
              </w:rPr>
            </w:pPr>
            <w:r w:rsidRPr="00282328">
              <w:rPr>
                <w:rFonts w:ascii="Arial" w:hAnsi="Arial" w:cs="Arial"/>
                <w:color w:val="000000"/>
                <w:sz w:val="12"/>
                <w:szCs w:val="12"/>
              </w:rPr>
              <w:t>12.2</w:t>
            </w:r>
          </w:p>
        </w:tc>
      </w:tr>
    </w:tbl>
    <w:p w:rsidR="00604AB4" w:rsidRPr="00604775" w:rsidRDefault="00604AB4" w:rsidP="00482F20">
      <w:pPr>
        <w:pStyle w:val="ConsNormal"/>
        <w:tabs>
          <w:tab w:val="left" w:pos="900"/>
        </w:tabs>
        <w:ind w:firstLine="284"/>
        <w:jc w:val="both"/>
        <w:rPr>
          <w:rFonts w:cs="Arial"/>
          <w:b/>
          <w:color w:val="000000"/>
          <w:sz w:val="4"/>
          <w:szCs w:val="4"/>
        </w:rPr>
      </w:pPr>
    </w:p>
    <w:p w:rsidR="00604AB4" w:rsidRPr="00482F20" w:rsidRDefault="00604AB4" w:rsidP="00482F20">
      <w:pPr>
        <w:pStyle w:val="ConsNormal"/>
        <w:tabs>
          <w:tab w:val="left" w:pos="900"/>
        </w:tabs>
        <w:ind w:firstLine="284"/>
        <w:jc w:val="both"/>
        <w:rPr>
          <w:rFonts w:cs="Arial"/>
          <w:b/>
          <w:color w:val="000000"/>
          <w:sz w:val="16"/>
          <w:szCs w:val="16"/>
        </w:rPr>
      </w:pPr>
      <w:r w:rsidRPr="00482F20">
        <w:rPr>
          <w:rFonts w:cs="Arial"/>
          <w:b/>
          <w:color w:val="000000"/>
          <w:sz w:val="16"/>
          <w:szCs w:val="16"/>
        </w:rPr>
        <w:t xml:space="preserve">Условно разрешенные виды использования </w:t>
      </w:r>
      <w:r w:rsidRPr="00482F20">
        <w:rPr>
          <w:rFonts w:cs="Arial"/>
          <w:color w:val="000000"/>
          <w:sz w:val="16"/>
          <w:szCs w:val="16"/>
        </w:rPr>
        <w:t>не подлежат установлению.</w:t>
      </w:r>
    </w:p>
    <w:p w:rsidR="00604AB4" w:rsidRPr="00482F20" w:rsidRDefault="00604AB4" w:rsidP="00482F20">
      <w:pPr>
        <w:pStyle w:val="ConsNormal"/>
        <w:tabs>
          <w:tab w:val="num" w:pos="-1620"/>
          <w:tab w:val="left" w:pos="900"/>
        </w:tabs>
        <w:ind w:firstLine="284"/>
        <w:jc w:val="both"/>
        <w:rPr>
          <w:rFonts w:cs="Arial"/>
          <w:color w:val="000000"/>
          <w:sz w:val="16"/>
          <w:szCs w:val="16"/>
        </w:rPr>
      </w:pPr>
      <w:r w:rsidRPr="00482F20">
        <w:rPr>
          <w:rFonts w:cs="Arial"/>
          <w:b/>
          <w:color w:val="000000"/>
          <w:sz w:val="16"/>
          <w:szCs w:val="16"/>
        </w:rPr>
        <w:t xml:space="preserve">Вспомогательные виды разрешенного использования </w:t>
      </w:r>
      <w:r w:rsidRPr="00482F20">
        <w:rPr>
          <w:rFonts w:cs="Arial"/>
          <w:color w:val="000000"/>
          <w:sz w:val="16"/>
          <w:szCs w:val="16"/>
        </w:rPr>
        <w:t>не подлежат установлению.</w:t>
      </w:r>
    </w:p>
    <w:p w:rsidR="00604AB4" w:rsidRPr="00604775" w:rsidRDefault="00604AB4" w:rsidP="00482F20">
      <w:pPr>
        <w:pStyle w:val="ConsNormal"/>
        <w:tabs>
          <w:tab w:val="num" w:pos="-1620"/>
          <w:tab w:val="left" w:pos="900"/>
        </w:tabs>
        <w:ind w:firstLine="284"/>
        <w:jc w:val="both"/>
        <w:rPr>
          <w:rFonts w:cs="Arial"/>
          <w:b/>
          <w:color w:val="000000"/>
          <w:sz w:val="4"/>
          <w:szCs w:val="4"/>
        </w:rPr>
      </w:pPr>
    </w:p>
    <w:p w:rsidR="00604AB4" w:rsidRPr="00482F20" w:rsidRDefault="00BA0128" w:rsidP="00482F20">
      <w:pPr>
        <w:autoSpaceDN w:val="0"/>
        <w:adjustRightInd w:val="0"/>
        <w:ind w:firstLine="284"/>
        <w:rPr>
          <w:rFonts w:ascii="Arial" w:hAnsi="Arial" w:cs="Arial"/>
          <w:color w:val="000000"/>
          <w:sz w:val="16"/>
          <w:szCs w:val="16"/>
        </w:rPr>
      </w:pPr>
      <w:hyperlink r:id="rId56" w:history="1">
        <w:r w:rsidR="00604AB4" w:rsidRPr="00482F20">
          <w:rPr>
            <w:rFonts w:ascii="Arial" w:hAnsi="Arial" w:cs="Arial"/>
            <w:b/>
            <w:bCs/>
            <w:color w:val="000000"/>
            <w:sz w:val="16"/>
            <w:szCs w:val="16"/>
          </w:rPr>
          <w:t>Предельные</w:t>
        </w:r>
      </w:hyperlink>
      <w:r w:rsidR="00604AB4" w:rsidRPr="00482F20">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4AB4" w:rsidRPr="00482F20">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574"/>
        <w:gridCol w:w="8362"/>
        <w:gridCol w:w="2270"/>
      </w:tblGrid>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9"/>
              <w:rPr>
                <w:rFonts w:ascii="Arial" w:hAnsi="Arial" w:cs="Arial"/>
                <w:color w:val="000000"/>
                <w:sz w:val="12"/>
                <w:szCs w:val="12"/>
              </w:rPr>
            </w:pPr>
            <w:r w:rsidRPr="00604775">
              <w:rPr>
                <w:rFonts w:ascii="Arial" w:hAnsi="Arial" w:cs="Arial"/>
                <w:color w:val="000000"/>
                <w:sz w:val="12"/>
                <w:szCs w:val="12"/>
              </w:rPr>
              <w:t>№</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9"/>
              <w:rPr>
                <w:rFonts w:ascii="Arial" w:hAnsi="Arial" w:cs="Arial"/>
                <w:color w:val="000000"/>
                <w:sz w:val="12"/>
                <w:szCs w:val="12"/>
              </w:rPr>
            </w:pPr>
            <w:r w:rsidRPr="00604775">
              <w:rPr>
                <w:rFonts w:ascii="Arial" w:hAnsi="Arial" w:cs="Arial"/>
                <w:color w:val="000000"/>
                <w:sz w:val="12"/>
                <w:szCs w:val="12"/>
              </w:rPr>
              <w:t>Предельные размеры и параметры</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9"/>
              <w:rPr>
                <w:rFonts w:ascii="Arial" w:hAnsi="Arial" w:cs="Arial"/>
                <w:color w:val="000000"/>
                <w:sz w:val="12"/>
                <w:szCs w:val="12"/>
              </w:rPr>
            </w:pPr>
            <w:r w:rsidRPr="00604775">
              <w:rPr>
                <w:rFonts w:ascii="Arial" w:hAnsi="Arial" w:cs="Arial"/>
                <w:color w:val="000000"/>
                <w:sz w:val="12"/>
                <w:szCs w:val="12"/>
              </w:rPr>
              <w:t>Значения предельных размеров и параметров</w:t>
            </w:r>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jc w:val="center"/>
              <w:rPr>
                <w:rFonts w:ascii="Arial" w:hAnsi="Arial" w:cs="Arial"/>
                <w:color w:val="000000"/>
                <w:sz w:val="12"/>
                <w:szCs w:val="12"/>
              </w:rPr>
            </w:pPr>
            <w:r w:rsidRPr="00604775">
              <w:rPr>
                <w:rFonts w:ascii="Arial" w:hAnsi="Arial" w:cs="Arial"/>
                <w:color w:val="000000"/>
                <w:sz w:val="12"/>
                <w:szCs w:val="12"/>
              </w:rPr>
              <w:t>1</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rPr>
                <w:rFonts w:ascii="Arial" w:hAnsi="Arial" w:cs="Arial"/>
                <w:color w:val="000000"/>
                <w:sz w:val="12"/>
                <w:szCs w:val="12"/>
              </w:rPr>
            </w:pPr>
            <w:r w:rsidRPr="00604775">
              <w:rPr>
                <w:rFonts w:ascii="Arial" w:hAnsi="Arial" w:cs="Arial"/>
                <w:color w:val="000000"/>
                <w:sz w:val="12"/>
                <w:szCs w:val="12"/>
              </w:rPr>
              <w:t>Минимальная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r w:rsidRPr="00604775">
              <w:rPr>
                <w:rFonts w:ascii="Arial" w:hAnsi="Arial" w:cs="Arial"/>
                <w:color w:val="000000"/>
                <w:sz w:val="12"/>
                <w:szCs w:val="12"/>
              </w:rPr>
              <w:t>не подлежит установлению</w:t>
            </w:r>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jc w:val="center"/>
              <w:rPr>
                <w:rFonts w:ascii="Arial" w:hAnsi="Arial" w:cs="Arial"/>
                <w:color w:val="000000"/>
                <w:sz w:val="12"/>
                <w:szCs w:val="12"/>
              </w:rPr>
            </w:pPr>
            <w:r w:rsidRPr="00604775">
              <w:rPr>
                <w:rFonts w:ascii="Arial" w:hAnsi="Arial" w:cs="Arial"/>
                <w:color w:val="000000"/>
                <w:sz w:val="12"/>
                <w:szCs w:val="12"/>
              </w:rPr>
              <w:t>2</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rPr>
                <w:rFonts w:ascii="Arial" w:hAnsi="Arial" w:cs="Arial"/>
                <w:color w:val="000000"/>
                <w:sz w:val="12"/>
                <w:szCs w:val="12"/>
              </w:rPr>
            </w:pPr>
            <w:r w:rsidRPr="00604775">
              <w:rPr>
                <w:rFonts w:ascii="Arial" w:hAnsi="Arial" w:cs="Arial"/>
                <w:color w:val="000000"/>
                <w:sz w:val="12"/>
                <w:szCs w:val="12"/>
              </w:rPr>
              <w:t>Максимальная площадь земельных участков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jc w:val="center"/>
              <w:rPr>
                <w:rFonts w:ascii="Arial" w:hAnsi="Arial" w:cs="Arial"/>
                <w:b w:val="0"/>
                <w:color w:val="000000"/>
                <w:sz w:val="12"/>
                <w:szCs w:val="12"/>
              </w:rPr>
            </w:pPr>
            <w:r w:rsidRPr="00604775">
              <w:rPr>
                <w:rFonts w:ascii="Arial" w:hAnsi="Arial" w:cs="Arial"/>
                <w:b w:val="0"/>
                <w:color w:val="000000"/>
                <w:sz w:val="12"/>
                <w:szCs w:val="12"/>
              </w:rPr>
              <w:t>2.1.</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rPr>
                <w:rFonts w:ascii="Arial" w:hAnsi="Arial" w:cs="Arial"/>
                <w:b w:val="0"/>
                <w:color w:val="000000"/>
                <w:sz w:val="12"/>
                <w:szCs w:val="12"/>
              </w:rPr>
            </w:pPr>
            <w:r w:rsidRPr="00604775">
              <w:rPr>
                <w:rFonts w:ascii="Arial" w:hAnsi="Arial" w:cs="Arial"/>
                <w:b w:val="0"/>
                <w:color w:val="000000"/>
                <w:sz w:val="12"/>
                <w:szCs w:val="12"/>
              </w:rPr>
              <w:t>С видом использования «Специальная деятельность»</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smartTag w:uri="urn:schemas-microsoft-com:office:smarttags" w:element="metricconverter">
              <w:smartTagPr>
                <w:attr w:name="ProductID" w:val="100 000 м2"/>
              </w:smartTagPr>
              <w:r w:rsidRPr="00604775">
                <w:rPr>
                  <w:rFonts w:ascii="Arial" w:hAnsi="Arial" w:cs="Arial"/>
                  <w:color w:val="000000"/>
                  <w:sz w:val="12"/>
                  <w:szCs w:val="12"/>
                </w:rPr>
                <w:t>100 000 м2</w:t>
              </w:r>
            </w:smartTag>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jc w:val="center"/>
              <w:rPr>
                <w:rFonts w:ascii="Arial" w:hAnsi="Arial" w:cs="Arial"/>
                <w:b w:val="0"/>
                <w:color w:val="000000"/>
                <w:sz w:val="12"/>
                <w:szCs w:val="12"/>
              </w:rPr>
            </w:pPr>
            <w:r w:rsidRPr="00604775">
              <w:rPr>
                <w:rFonts w:ascii="Arial" w:hAnsi="Arial" w:cs="Arial"/>
                <w:b w:val="0"/>
                <w:color w:val="000000"/>
                <w:sz w:val="12"/>
                <w:szCs w:val="12"/>
              </w:rPr>
              <w:t>2.2.</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rPr>
                <w:rFonts w:ascii="Arial" w:hAnsi="Arial" w:cs="Arial"/>
                <w:b w:val="0"/>
                <w:color w:val="000000"/>
                <w:sz w:val="12"/>
                <w:szCs w:val="12"/>
              </w:rPr>
            </w:pPr>
            <w:r w:rsidRPr="00604775">
              <w:rPr>
                <w:rFonts w:ascii="Arial" w:hAnsi="Arial" w:cs="Arial"/>
                <w:b w:val="0"/>
                <w:color w:val="000000"/>
                <w:sz w:val="12"/>
                <w:szCs w:val="12"/>
              </w:rPr>
              <w:t>С другими видами использования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r w:rsidRPr="00604775">
              <w:rPr>
                <w:rFonts w:ascii="Arial" w:hAnsi="Arial" w:cs="Arial"/>
                <w:color w:val="000000"/>
                <w:sz w:val="12"/>
                <w:szCs w:val="12"/>
              </w:rPr>
              <w:t>не подлежит установлению</w:t>
            </w:r>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jc w:val="center"/>
              <w:rPr>
                <w:rFonts w:ascii="Arial" w:hAnsi="Arial" w:cs="Arial"/>
                <w:color w:val="000000"/>
                <w:sz w:val="12"/>
                <w:szCs w:val="12"/>
              </w:rPr>
            </w:pPr>
            <w:r w:rsidRPr="00604775">
              <w:rPr>
                <w:rFonts w:ascii="Arial" w:hAnsi="Arial" w:cs="Arial"/>
                <w:color w:val="000000"/>
                <w:sz w:val="12"/>
                <w:szCs w:val="12"/>
              </w:rPr>
              <w:t>3</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rPr>
                <w:rFonts w:ascii="Arial" w:hAnsi="Arial" w:cs="Arial"/>
                <w:color w:val="000000"/>
                <w:sz w:val="12"/>
                <w:szCs w:val="12"/>
              </w:rPr>
            </w:pPr>
            <w:r w:rsidRPr="00604775">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r w:rsidRPr="00604775">
              <w:rPr>
                <w:rFonts w:ascii="Arial" w:hAnsi="Arial" w:cs="Arial"/>
                <w:color w:val="000000"/>
                <w:sz w:val="12"/>
                <w:szCs w:val="12"/>
              </w:rPr>
              <w:t>3.1</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rPr>
                <w:rFonts w:ascii="Arial" w:hAnsi="Arial" w:cs="Arial"/>
                <w:color w:val="000000"/>
                <w:sz w:val="12"/>
                <w:szCs w:val="12"/>
              </w:rPr>
            </w:pPr>
            <w:r w:rsidRPr="00604775">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604775">
                <w:rPr>
                  <w:rFonts w:ascii="Arial" w:hAnsi="Arial" w:cs="Arial"/>
                  <w:color w:val="000000"/>
                  <w:sz w:val="12"/>
                  <w:szCs w:val="12"/>
                </w:rPr>
                <w:t>0 м</w:t>
              </w:r>
            </w:smartTag>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r w:rsidRPr="00604775">
              <w:rPr>
                <w:rFonts w:ascii="Arial" w:hAnsi="Arial" w:cs="Arial"/>
                <w:color w:val="000000"/>
                <w:sz w:val="12"/>
                <w:szCs w:val="12"/>
              </w:rPr>
              <w:t>3.2</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rPr>
                <w:rFonts w:ascii="Arial" w:hAnsi="Arial" w:cs="Arial"/>
                <w:color w:val="000000"/>
                <w:sz w:val="12"/>
                <w:szCs w:val="12"/>
              </w:rPr>
            </w:pPr>
            <w:r w:rsidRPr="00604775">
              <w:rPr>
                <w:rFonts w:ascii="Arial" w:hAnsi="Arial" w:cs="Arial"/>
                <w:color w:val="000000"/>
                <w:sz w:val="12"/>
                <w:szCs w:val="12"/>
              </w:rPr>
              <w:t>для хозяйственных построек</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604775">
                <w:rPr>
                  <w:rFonts w:ascii="Arial" w:hAnsi="Arial" w:cs="Arial"/>
                  <w:color w:val="000000"/>
                  <w:sz w:val="12"/>
                  <w:szCs w:val="12"/>
                </w:rPr>
                <w:t>1 м</w:t>
              </w:r>
            </w:smartTag>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r w:rsidRPr="00604775">
              <w:rPr>
                <w:rFonts w:ascii="Arial" w:hAnsi="Arial" w:cs="Arial"/>
                <w:color w:val="000000"/>
                <w:sz w:val="12"/>
                <w:szCs w:val="12"/>
              </w:rPr>
              <w:t>3.3</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rPr>
                <w:rFonts w:ascii="Arial" w:hAnsi="Arial" w:cs="Arial"/>
                <w:color w:val="000000"/>
                <w:sz w:val="12"/>
                <w:szCs w:val="12"/>
              </w:rPr>
            </w:pPr>
            <w:r w:rsidRPr="00604775">
              <w:rPr>
                <w:rFonts w:ascii="Arial" w:hAnsi="Arial" w:cs="Arial"/>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604775">
                <w:rPr>
                  <w:rFonts w:ascii="Arial" w:hAnsi="Arial" w:cs="Arial"/>
                  <w:color w:val="000000"/>
                  <w:sz w:val="12"/>
                  <w:szCs w:val="12"/>
                </w:rPr>
                <w:t>3 м</w:t>
              </w:r>
            </w:smartTag>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jc w:val="center"/>
              <w:rPr>
                <w:rFonts w:ascii="Arial" w:hAnsi="Arial" w:cs="Arial"/>
                <w:color w:val="000000"/>
                <w:sz w:val="12"/>
                <w:szCs w:val="12"/>
              </w:rPr>
            </w:pPr>
            <w:r w:rsidRPr="00604775">
              <w:rPr>
                <w:rFonts w:ascii="Arial" w:hAnsi="Arial" w:cs="Arial"/>
                <w:color w:val="000000"/>
                <w:sz w:val="12"/>
                <w:szCs w:val="12"/>
              </w:rPr>
              <w:t>4</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rPr>
                <w:rFonts w:ascii="Arial" w:hAnsi="Arial" w:cs="Arial"/>
                <w:color w:val="000000"/>
                <w:sz w:val="12"/>
                <w:szCs w:val="12"/>
              </w:rPr>
            </w:pPr>
            <w:r w:rsidRPr="00604775">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r w:rsidRPr="00604775">
              <w:rPr>
                <w:rFonts w:ascii="Arial" w:hAnsi="Arial" w:cs="Arial"/>
                <w:color w:val="000000"/>
                <w:sz w:val="12"/>
                <w:szCs w:val="12"/>
              </w:rPr>
              <w:t>4.1</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rPr>
                <w:rFonts w:ascii="Arial" w:hAnsi="Arial" w:cs="Arial"/>
                <w:color w:val="000000"/>
                <w:sz w:val="12"/>
                <w:szCs w:val="12"/>
              </w:rPr>
            </w:pPr>
            <w:r w:rsidRPr="00604775">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604775">
                <w:rPr>
                  <w:rFonts w:ascii="Arial" w:hAnsi="Arial" w:cs="Arial"/>
                  <w:color w:val="000000"/>
                  <w:sz w:val="12"/>
                  <w:szCs w:val="12"/>
                </w:rPr>
                <w:t>0 м</w:t>
              </w:r>
            </w:smartTag>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r w:rsidRPr="00604775">
              <w:rPr>
                <w:rFonts w:ascii="Arial" w:hAnsi="Arial" w:cs="Arial"/>
                <w:color w:val="000000"/>
                <w:sz w:val="12"/>
                <w:szCs w:val="12"/>
              </w:rPr>
              <w:t>4.2</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rPr>
                <w:rFonts w:ascii="Arial" w:hAnsi="Arial" w:cs="Arial"/>
                <w:color w:val="000000"/>
                <w:sz w:val="12"/>
                <w:szCs w:val="12"/>
              </w:rPr>
            </w:pPr>
            <w:r w:rsidRPr="00604775">
              <w:rPr>
                <w:rFonts w:ascii="Arial" w:hAnsi="Arial" w:cs="Arial"/>
                <w:color w:val="000000"/>
                <w:sz w:val="12"/>
                <w:szCs w:val="12"/>
              </w:rPr>
              <w:t>для объектов похоронного назначения (кладбищ)</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smartTag w:uri="urn:schemas-microsoft-com:office:smarttags" w:element="metricconverter">
              <w:smartTagPr>
                <w:attr w:name="ProductID" w:val="6 м"/>
              </w:smartTagPr>
              <w:r w:rsidRPr="00604775">
                <w:rPr>
                  <w:rFonts w:ascii="Arial" w:hAnsi="Arial" w:cs="Arial"/>
                  <w:color w:val="000000"/>
                  <w:sz w:val="12"/>
                  <w:szCs w:val="12"/>
                </w:rPr>
                <w:t>6 м</w:t>
              </w:r>
            </w:smartTag>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r w:rsidRPr="00604775">
              <w:rPr>
                <w:rFonts w:ascii="Arial" w:hAnsi="Arial" w:cs="Arial"/>
                <w:color w:val="000000"/>
                <w:sz w:val="12"/>
                <w:szCs w:val="12"/>
              </w:rPr>
              <w:t>4.3</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rPr>
                <w:rFonts w:ascii="Arial" w:hAnsi="Arial" w:cs="Arial"/>
                <w:color w:val="000000"/>
                <w:sz w:val="12"/>
                <w:szCs w:val="12"/>
              </w:rPr>
            </w:pPr>
            <w:r w:rsidRPr="00604775">
              <w:rPr>
                <w:rFonts w:ascii="Arial" w:hAnsi="Arial" w:cs="Arial"/>
                <w:color w:val="000000"/>
                <w:sz w:val="12"/>
                <w:szCs w:val="12"/>
              </w:rPr>
              <w:t>для 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604775">
                <w:rPr>
                  <w:rFonts w:ascii="Arial" w:hAnsi="Arial" w:cs="Arial"/>
                  <w:color w:val="000000"/>
                  <w:sz w:val="12"/>
                  <w:szCs w:val="12"/>
                </w:rPr>
                <w:t>5 м</w:t>
              </w:r>
            </w:smartTag>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jc w:val="center"/>
              <w:rPr>
                <w:rFonts w:ascii="Arial" w:hAnsi="Arial" w:cs="Arial"/>
                <w:color w:val="000000"/>
                <w:sz w:val="12"/>
                <w:szCs w:val="12"/>
              </w:rPr>
            </w:pPr>
            <w:r w:rsidRPr="00604775">
              <w:rPr>
                <w:rFonts w:ascii="Arial" w:hAnsi="Arial" w:cs="Arial"/>
                <w:color w:val="000000"/>
                <w:sz w:val="12"/>
                <w:szCs w:val="12"/>
              </w:rPr>
              <w:lastRenderedPageBreak/>
              <w:t>5</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rPr>
                <w:rFonts w:ascii="Arial" w:hAnsi="Arial" w:cs="Arial"/>
                <w:color w:val="000000"/>
                <w:sz w:val="12"/>
                <w:szCs w:val="12"/>
              </w:rPr>
            </w:pPr>
            <w:r w:rsidRPr="00604775">
              <w:rPr>
                <w:rFonts w:ascii="Arial" w:hAnsi="Arial" w:cs="Arial"/>
                <w:color w:val="000000"/>
                <w:sz w:val="12"/>
                <w:szCs w:val="12"/>
              </w:rPr>
              <w:t>Предельная (максимальная) высота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r w:rsidRPr="00604775">
              <w:rPr>
                <w:rFonts w:ascii="Arial" w:hAnsi="Arial" w:cs="Arial"/>
                <w:color w:val="000000"/>
                <w:sz w:val="12"/>
                <w:szCs w:val="12"/>
              </w:rPr>
              <w:t>5.1</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rPr>
                <w:rFonts w:ascii="Arial" w:hAnsi="Arial" w:cs="Arial"/>
                <w:color w:val="000000"/>
                <w:sz w:val="12"/>
                <w:szCs w:val="12"/>
              </w:rPr>
            </w:pPr>
            <w:r w:rsidRPr="00604775">
              <w:rPr>
                <w:rFonts w:ascii="Arial" w:hAnsi="Arial" w:cs="Arial"/>
                <w:color w:val="000000"/>
                <w:sz w:val="12"/>
                <w:szCs w:val="12"/>
              </w:rPr>
              <w:t>объектов для отправления религиозных обрядов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604775">
                <w:rPr>
                  <w:rFonts w:ascii="Arial" w:hAnsi="Arial" w:cs="Arial"/>
                  <w:color w:val="000000"/>
                  <w:sz w:val="12"/>
                  <w:szCs w:val="12"/>
                </w:rPr>
                <w:t>15 м</w:t>
              </w:r>
            </w:smartTag>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r w:rsidRPr="00604775">
              <w:rPr>
                <w:rFonts w:ascii="Arial" w:hAnsi="Arial" w:cs="Arial"/>
                <w:color w:val="000000"/>
                <w:sz w:val="12"/>
                <w:szCs w:val="12"/>
              </w:rPr>
              <w:t>5.2</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8"/>
              <w:rPr>
                <w:rFonts w:ascii="Arial" w:hAnsi="Arial" w:cs="Arial"/>
                <w:color w:val="000000"/>
                <w:sz w:val="12"/>
                <w:szCs w:val="12"/>
              </w:rPr>
            </w:pPr>
            <w:r w:rsidRPr="00604775">
              <w:rPr>
                <w:rFonts w:ascii="Arial" w:hAnsi="Arial" w:cs="Arial"/>
                <w:color w:val="000000"/>
                <w:sz w:val="12"/>
                <w:szCs w:val="12"/>
              </w:rPr>
              <w:t>других объектов капитального строительства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smartTag w:uri="urn:schemas-microsoft-com:office:smarttags" w:element="metricconverter">
              <w:smartTagPr>
                <w:attr w:name="ProductID" w:val="4 м"/>
              </w:smartTagPr>
              <w:r w:rsidRPr="00604775">
                <w:rPr>
                  <w:rFonts w:ascii="Arial" w:hAnsi="Arial" w:cs="Arial"/>
                  <w:color w:val="000000"/>
                  <w:sz w:val="12"/>
                  <w:szCs w:val="12"/>
                </w:rPr>
                <w:t>4 м</w:t>
              </w:r>
            </w:smartTag>
          </w:p>
        </w:tc>
      </w:tr>
      <w:tr w:rsidR="00604AB4" w:rsidRPr="00604775" w:rsidTr="00604775">
        <w:trPr>
          <w:cantSplit/>
          <w:trHeight w:val="20"/>
          <w:jc w:val="center"/>
        </w:trPr>
        <w:tc>
          <w:tcPr>
            <w:tcW w:w="256"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jc w:val="center"/>
              <w:rPr>
                <w:rFonts w:ascii="Arial" w:hAnsi="Arial" w:cs="Arial"/>
                <w:color w:val="000000"/>
                <w:sz w:val="12"/>
                <w:szCs w:val="12"/>
              </w:rPr>
            </w:pPr>
            <w:r w:rsidRPr="00604775">
              <w:rPr>
                <w:rFonts w:ascii="Arial" w:hAnsi="Arial" w:cs="Arial"/>
                <w:color w:val="000000"/>
                <w:sz w:val="12"/>
                <w:szCs w:val="12"/>
              </w:rPr>
              <w:t>6</w:t>
            </w:r>
          </w:p>
        </w:tc>
        <w:tc>
          <w:tcPr>
            <w:tcW w:w="3731" w:type="pct"/>
            <w:tcBorders>
              <w:top w:val="single" w:sz="4" w:space="0" w:color="000000"/>
              <w:left w:val="single" w:sz="4" w:space="0" w:color="000000"/>
              <w:bottom w:val="single" w:sz="4" w:space="0" w:color="000000"/>
            </w:tcBorders>
            <w:shd w:val="clear" w:color="auto" w:fill="auto"/>
          </w:tcPr>
          <w:p w:rsidR="00604AB4" w:rsidRPr="00604775" w:rsidRDefault="00604AB4" w:rsidP="00604775">
            <w:pPr>
              <w:pStyle w:val="affffa"/>
              <w:rPr>
                <w:rFonts w:ascii="Arial" w:hAnsi="Arial" w:cs="Arial"/>
                <w:color w:val="000000"/>
                <w:sz w:val="12"/>
                <w:szCs w:val="12"/>
              </w:rPr>
            </w:pPr>
            <w:r w:rsidRPr="00604775">
              <w:rPr>
                <w:rFonts w:ascii="Arial" w:hAnsi="Arial" w:cs="Arial"/>
                <w:color w:val="000000"/>
                <w:sz w:val="12"/>
                <w:szCs w:val="12"/>
              </w:rPr>
              <w:t>Максимальный процент застройки в границах земельного участка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604AB4" w:rsidRPr="00604775" w:rsidRDefault="00604AB4" w:rsidP="00604775">
            <w:pPr>
              <w:pStyle w:val="affff8"/>
              <w:jc w:val="center"/>
              <w:rPr>
                <w:rFonts w:ascii="Arial" w:hAnsi="Arial" w:cs="Arial"/>
                <w:color w:val="000000"/>
                <w:sz w:val="12"/>
                <w:szCs w:val="12"/>
              </w:rPr>
            </w:pPr>
            <w:r w:rsidRPr="00604775">
              <w:rPr>
                <w:rFonts w:ascii="Arial" w:hAnsi="Arial" w:cs="Arial"/>
                <w:color w:val="000000"/>
                <w:sz w:val="12"/>
                <w:szCs w:val="12"/>
              </w:rPr>
              <w:t>100 %</w:t>
            </w:r>
          </w:p>
        </w:tc>
      </w:tr>
    </w:tbl>
    <w:p w:rsidR="00D271D6" w:rsidRPr="00282328" w:rsidRDefault="00D271D6" w:rsidP="00482F20">
      <w:pPr>
        <w:pStyle w:val="ConsNormal"/>
        <w:tabs>
          <w:tab w:val="num" w:pos="-1620"/>
          <w:tab w:val="left" w:pos="900"/>
        </w:tabs>
        <w:ind w:firstLine="284"/>
        <w:jc w:val="both"/>
        <w:rPr>
          <w:rFonts w:cs="Arial"/>
          <w:color w:val="000000"/>
          <w:sz w:val="4"/>
          <w:szCs w:val="4"/>
        </w:rPr>
      </w:pPr>
      <w:bookmarkStart w:id="73" w:name="_Toc17365048"/>
    </w:p>
    <w:p w:rsidR="00BF2350" w:rsidRDefault="00604AB4" w:rsidP="00482F20">
      <w:pPr>
        <w:pStyle w:val="ConsNormal"/>
        <w:tabs>
          <w:tab w:val="num" w:pos="-1620"/>
          <w:tab w:val="left" w:pos="900"/>
        </w:tabs>
        <w:ind w:firstLine="284"/>
        <w:jc w:val="center"/>
        <w:rPr>
          <w:rFonts w:cs="Arial"/>
          <w:b/>
          <w:color w:val="000000"/>
          <w:sz w:val="16"/>
          <w:szCs w:val="16"/>
        </w:rPr>
      </w:pPr>
      <w:r w:rsidRPr="00482F20">
        <w:rPr>
          <w:rFonts w:cs="Arial"/>
          <w:b/>
          <w:color w:val="000000"/>
          <w:sz w:val="16"/>
          <w:szCs w:val="16"/>
        </w:rPr>
        <w:t xml:space="preserve">Статья 29. Ограничения использования земельных участков и объектов капитального строительства, </w:t>
      </w:r>
    </w:p>
    <w:p w:rsidR="00604AB4" w:rsidRPr="00482F20" w:rsidRDefault="00604AB4" w:rsidP="00482F20">
      <w:pPr>
        <w:pStyle w:val="ConsNormal"/>
        <w:tabs>
          <w:tab w:val="num" w:pos="-1620"/>
          <w:tab w:val="left" w:pos="900"/>
        </w:tabs>
        <w:ind w:firstLine="284"/>
        <w:jc w:val="center"/>
        <w:rPr>
          <w:rFonts w:cs="Arial"/>
          <w:b/>
          <w:color w:val="000000"/>
          <w:sz w:val="16"/>
          <w:szCs w:val="16"/>
        </w:rPr>
      </w:pPr>
      <w:r w:rsidRPr="00482F20">
        <w:rPr>
          <w:rFonts w:cs="Arial"/>
          <w:b/>
          <w:color w:val="000000"/>
          <w:sz w:val="16"/>
          <w:szCs w:val="16"/>
        </w:rPr>
        <w:t>устанавливаемые в соответствии с законодательством Российской Федерации</w:t>
      </w:r>
      <w:bookmarkEnd w:id="73"/>
    </w:p>
    <w:p w:rsidR="00604AB4" w:rsidRPr="00482F20" w:rsidRDefault="00604AB4" w:rsidP="00BF2350">
      <w:pPr>
        <w:tabs>
          <w:tab w:val="left" w:pos="900"/>
          <w:tab w:val="left" w:pos="1040"/>
        </w:tabs>
        <w:ind w:firstLine="284"/>
        <w:jc w:val="both"/>
        <w:rPr>
          <w:rFonts w:ascii="Arial" w:hAnsi="Arial" w:cs="Arial"/>
          <w:color w:val="000000"/>
          <w:sz w:val="16"/>
          <w:szCs w:val="16"/>
        </w:rPr>
      </w:pPr>
      <w:r w:rsidRPr="00482F20">
        <w:rPr>
          <w:rFonts w:ascii="Arial" w:hAnsi="Arial" w:cs="Arial"/>
          <w:color w:val="000000"/>
          <w:sz w:val="16"/>
          <w:szCs w:val="16"/>
        </w:rPr>
        <w:t>На территории Валдайского городского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604AB4" w:rsidRPr="00482F20" w:rsidRDefault="001A4325" w:rsidP="00BF2350">
      <w:pPr>
        <w:pStyle w:val="ConsNormal"/>
        <w:widowControl/>
        <w:tabs>
          <w:tab w:val="left" w:pos="720"/>
          <w:tab w:val="left" w:pos="800"/>
        </w:tabs>
        <w:suppressAutoHyphens/>
        <w:autoSpaceDE w:val="0"/>
        <w:ind w:firstLine="284"/>
        <w:jc w:val="both"/>
        <w:rPr>
          <w:rFonts w:cs="Arial"/>
          <w:color w:val="000000"/>
          <w:sz w:val="16"/>
          <w:szCs w:val="16"/>
        </w:rPr>
      </w:pPr>
      <w:r w:rsidRPr="00482F20">
        <w:rPr>
          <w:rFonts w:cs="Arial"/>
          <w:color w:val="000000"/>
          <w:sz w:val="16"/>
          <w:szCs w:val="16"/>
        </w:rPr>
        <w:t xml:space="preserve">1. </w:t>
      </w:r>
      <w:r w:rsidR="00604AB4" w:rsidRPr="00482F20">
        <w:rPr>
          <w:rFonts w:cs="Arial"/>
          <w:color w:val="000000"/>
          <w:sz w:val="16"/>
          <w:szCs w:val="16"/>
        </w:rPr>
        <w:t>Санитарно-защитная зона</w:t>
      </w:r>
    </w:p>
    <w:p w:rsidR="00604AB4" w:rsidRPr="00482F20" w:rsidRDefault="001A4325" w:rsidP="00BF2350">
      <w:pPr>
        <w:pStyle w:val="ConsNormal"/>
        <w:widowControl/>
        <w:tabs>
          <w:tab w:val="left" w:pos="720"/>
          <w:tab w:val="left" w:pos="800"/>
        </w:tabs>
        <w:suppressAutoHyphens/>
        <w:autoSpaceDE w:val="0"/>
        <w:ind w:firstLine="284"/>
        <w:jc w:val="both"/>
        <w:rPr>
          <w:rFonts w:cs="Arial"/>
          <w:color w:val="000000"/>
          <w:sz w:val="16"/>
          <w:szCs w:val="16"/>
        </w:rPr>
      </w:pPr>
      <w:r w:rsidRPr="00482F20">
        <w:rPr>
          <w:rFonts w:cs="Arial"/>
          <w:color w:val="000000"/>
          <w:sz w:val="16"/>
          <w:szCs w:val="16"/>
        </w:rPr>
        <w:t xml:space="preserve">2. </w:t>
      </w:r>
      <w:r w:rsidR="00604AB4" w:rsidRPr="00482F20">
        <w:rPr>
          <w:rFonts w:cs="Arial"/>
          <w:color w:val="000000"/>
          <w:sz w:val="16"/>
          <w:szCs w:val="16"/>
        </w:rPr>
        <w:t>Прибрежная защитная полоса</w:t>
      </w:r>
    </w:p>
    <w:p w:rsidR="00604AB4" w:rsidRPr="00482F20" w:rsidRDefault="001A4325" w:rsidP="00BF2350">
      <w:pPr>
        <w:pStyle w:val="ConsNormal"/>
        <w:widowControl/>
        <w:tabs>
          <w:tab w:val="left" w:pos="720"/>
          <w:tab w:val="left" w:pos="800"/>
        </w:tabs>
        <w:suppressAutoHyphens/>
        <w:autoSpaceDE w:val="0"/>
        <w:ind w:firstLine="284"/>
        <w:jc w:val="both"/>
        <w:rPr>
          <w:rFonts w:cs="Arial"/>
          <w:color w:val="000000"/>
          <w:sz w:val="16"/>
          <w:szCs w:val="16"/>
        </w:rPr>
      </w:pPr>
      <w:r w:rsidRPr="00482F20">
        <w:rPr>
          <w:rFonts w:cs="Arial"/>
          <w:color w:val="000000"/>
          <w:sz w:val="16"/>
          <w:szCs w:val="16"/>
        </w:rPr>
        <w:t xml:space="preserve">3. </w:t>
      </w:r>
      <w:r w:rsidR="00604AB4" w:rsidRPr="00482F20">
        <w:rPr>
          <w:rFonts w:cs="Arial"/>
          <w:color w:val="000000"/>
          <w:sz w:val="16"/>
          <w:szCs w:val="16"/>
        </w:rPr>
        <w:t>Водоохранная зона</w:t>
      </w:r>
    </w:p>
    <w:p w:rsidR="00604AB4" w:rsidRPr="00482F20" w:rsidRDefault="001A4325" w:rsidP="00BF2350">
      <w:pPr>
        <w:pStyle w:val="ConsNormal"/>
        <w:widowControl/>
        <w:tabs>
          <w:tab w:val="left" w:pos="720"/>
          <w:tab w:val="left" w:pos="800"/>
        </w:tabs>
        <w:suppressAutoHyphens/>
        <w:autoSpaceDE w:val="0"/>
        <w:ind w:firstLine="284"/>
        <w:jc w:val="both"/>
        <w:rPr>
          <w:rFonts w:cs="Arial"/>
          <w:color w:val="000000"/>
          <w:sz w:val="16"/>
          <w:szCs w:val="16"/>
        </w:rPr>
      </w:pPr>
      <w:r w:rsidRPr="00482F20">
        <w:rPr>
          <w:rFonts w:cs="Arial"/>
          <w:color w:val="000000"/>
          <w:sz w:val="16"/>
          <w:szCs w:val="16"/>
        </w:rPr>
        <w:t xml:space="preserve">4. </w:t>
      </w:r>
      <w:r w:rsidR="00604AB4" w:rsidRPr="00482F20">
        <w:rPr>
          <w:rFonts w:cs="Arial"/>
          <w:color w:val="000000"/>
          <w:sz w:val="16"/>
          <w:szCs w:val="16"/>
        </w:rPr>
        <w:t>Охранная зона линий электропередачи</w:t>
      </w:r>
    </w:p>
    <w:p w:rsidR="00604AB4" w:rsidRPr="00482F20" w:rsidRDefault="001A4325" w:rsidP="00BF2350">
      <w:pPr>
        <w:pStyle w:val="ConsNormal"/>
        <w:widowControl/>
        <w:tabs>
          <w:tab w:val="left" w:pos="720"/>
          <w:tab w:val="left" w:pos="800"/>
        </w:tabs>
        <w:suppressAutoHyphens/>
        <w:autoSpaceDE w:val="0"/>
        <w:ind w:firstLine="284"/>
        <w:jc w:val="both"/>
        <w:rPr>
          <w:rFonts w:cs="Arial"/>
          <w:color w:val="000000"/>
          <w:sz w:val="16"/>
          <w:szCs w:val="16"/>
        </w:rPr>
      </w:pPr>
      <w:r w:rsidRPr="00482F20">
        <w:rPr>
          <w:rFonts w:cs="Arial"/>
          <w:color w:val="000000"/>
          <w:sz w:val="16"/>
          <w:szCs w:val="16"/>
        </w:rPr>
        <w:t xml:space="preserve">5. </w:t>
      </w:r>
      <w:r w:rsidR="00604AB4" w:rsidRPr="00482F20">
        <w:rPr>
          <w:rFonts w:cs="Arial"/>
          <w:color w:val="000000"/>
          <w:sz w:val="16"/>
          <w:szCs w:val="16"/>
        </w:rPr>
        <w:t xml:space="preserve">Зона санитарной охраны источников водоснабжения (второй пояс) </w:t>
      </w:r>
    </w:p>
    <w:p w:rsidR="00604AB4" w:rsidRPr="00482F20" w:rsidRDefault="001A4325" w:rsidP="00BF2350">
      <w:pPr>
        <w:pStyle w:val="ConsNormal"/>
        <w:widowControl/>
        <w:tabs>
          <w:tab w:val="left" w:pos="720"/>
          <w:tab w:val="left" w:pos="800"/>
        </w:tabs>
        <w:suppressAutoHyphens/>
        <w:autoSpaceDE w:val="0"/>
        <w:ind w:firstLine="284"/>
        <w:jc w:val="both"/>
        <w:rPr>
          <w:rFonts w:cs="Arial"/>
          <w:color w:val="000000"/>
          <w:sz w:val="16"/>
          <w:szCs w:val="16"/>
        </w:rPr>
      </w:pPr>
      <w:r w:rsidRPr="00482F20">
        <w:rPr>
          <w:rFonts w:cs="Arial"/>
          <w:color w:val="000000"/>
          <w:sz w:val="16"/>
          <w:szCs w:val="16"/>
        </w:rPr>
        <w:t xml:space="preserve">6. </w:t>
      </w:r>
      <w:r w:rsidR="00604AB4" w:rsidRPr="00482F20">
        <w:rPr>
          <w:rFonts w:cs="Arial"/>
          <w:color w:val="000000"/>
          <w:sz w:val="16"/>
          <w:szCs w:val="16"/>
        </w:rPr>
        <w:t>Зона санитарной охраны источников водоснабжения (третий пояс)</w:t>
      </w:r>
    </w:p>
    <w:p w:rsidR="00604AB4" w:rsidRPr="00482F20" w:rsidRDefault="001A4325" w:rsidP="00BF2350">
      <w:pPr>
        <w:pStyle w:val="ConsNormal"/>
        <w:widowControl/>
        <w:tabs>
          <w:tab w:val="left" w:pos="720"/>
          <w:tab w:val="left" w:pos="800"/>
        </w:tabs>
        <w:suppressAutoHyphens/>
        <w:autoSpaceDE w:val="0"/>
        <w:ind w:firstLine="284"/>
        <w:jc w:val="both"/>
        <w:rPr>
          <w:rFonts w:cs="Arial"/>
          <w:color w:val="000000"/>
          <w:sz w:val="16"/>
          <w:szCs w:val="16"/>
        </w:rPr>
      </w:pPr>
      <w:r w:rsidRPr="00482F20">
        <w:rPr>
          <w:rFonts w:cs="Arial"/>
          <w:color w:val="000000"/>
          <w:sz w:val="16"/>
          <w:szCs w:val="16"/>
        </w:rPr>
        <w:t xml:space="preserve">7. </w:t>
      </w:r>
      <w:r w:rsidR="00604AB4" w:rsidRPr="00482F20">
        <w:rPr>
          <w:rFonts w:cs="Arial"/>
          <w:color w:val="000000"/>
          <w:sz w:val="16"/>
          <w:szCs w:val="16"/>
        </w:rPr>
        <w:t>Санитарно-защитная зона кладбищ</w:t>
      </w:r>
    </w:p>
    <w:p w:rsidR="00604AB4" w:rsidRPr="00482F20" w:rsidRDefault="001A4325" w:rsidP="00BF2350">
      <w:pPr>
        <w:pStyle w:val="ConsNormal"/>
        <w:widowControl/>
        <w:tabs>
          <w:tab w:val="left" w:pos="720"/>
          <w:tab w:val="left" w:pos="800"/>
        </w:tabs>
        <w:suppressAutoHyphens/>
        <w:autoSpaceDE w:val="0"/>
        <w:ind w:firstLine="284"/>
        <w:jc w:val="both"/>
        <w:rPr>
          <w:rFonts w:cs="Arial"/>
          <w:color w:val="000000"/>
          <w:sz w:val="16"/>
          <w:szCs w:val="16"/>
        </w:rPr>
      </w:pPr>
      <w:r w:rsidRPr="00482F20">
        <w:rPr>
          <w:rFonts w:cs="Arial"/>
          <w:color w:val="000000"/>
          <w:sz w:val="16"/>
          <w:szCs w:val="16"/>
        </w:rPr>
        <w:t xml:space="preserve">8. </w:t>
      </w:r>
      <w:r w:rsidR="00604AB4" w:rsidRPr="00482F20">
        <w:rPr>
          <w:rFonts w:cs="Arial"/>
          <w:color w:val="000000"/>
          <w:sz w:val="16"/>
          <w:szCs w:val="16"/>
        </w:rPr>
        <w:t>Охранная зона магистрального газопровода</w:t>
      </w:r>
    </w:p>
    <w:p w:rsidR="00604AB4" w:rsidRPr="00482F20" w:rsidRDefault="001A4325" w:rsidP="00BF2350">
      <w:pPr>
        <w:pStyle w:val="ConsNormal"/>
        <w:widowControl/>
        <w:tabs>
          <w:tab w:val="left" w:pos="720"/>
          <w:tab w:val="left" w:pos="800"/>
        </w:tabs>
        <w:suppressAutoHyphens/>
        <w:autoSpaceDE w:val="0"/>
        <w:ind w:firstLine="284"/>
        <w:jc w:val="both"/>
        <w:rPr>
          <w:rFonts w:cs="Arial"/>
          <w:color w:val="000000"/>
          <w:sz w:val="16"/>
          <w:szCs w:val="16"/>
        </w:rPr>
      </w:pPr>
      <w:r w:rsidRPr="00482F20">
        <w:rPr>
          <w:rFonts w:cs="Arial"/>
          <w:color w:val="000000"/>
          <w:sz w:val="16"/>
          <w:szCs w:val="16"/>
        </w:rPr>
        <w:t xml:space="preserve">9. </w:t>
      </w:r>
      <w:r w:rsidR="00604AB4" w:rsidRPr="00482F20">
        <w:rPr>
          <w:rFonts w:cs="Arial"/>
          <w:color w:val="000000"/>
          <w:sz w:val="16"/>
          <w:szCs w:val="16"/>
        </w:rPr>
        <w:t>Граница территории объектов культурного наследия</w:t>
      </w:r>
    </w:p>
    <w:p w:rsidR="00604AB4" w:rsidRPr="00482F20" w:rsidRDefault="001A4325" w:rsidP="00BF2350">
      <w:pPr>
        <w:pStyle w:val="ConsNormal"/>
        <w:widowControl/>
        <w:tabs>
          <w:tab w:val="left" w:pos="720"/>
          <w:tab w:val="left" w:pos="800"/>
        </w:tabs>
        <w:suppressAutoHyphens/>
        <w:autoSpaceDE w:val="0"/>
        <w:ind w:firstLine="284"/>
        <w:jc w:val="both"/>
        <w:rPr>
          <w:rFonts w:cs="Arial"/>
          <w:color w:val="000000"/>
          <w:sz w:val="16"/>
          <w:szCs w:val="16"/>
        </w:rPr>
      </w:pPr>
      <w:r w:rsidRPr="00482F20">
        <w:rPr>
          <w:rFonts w:cs="Arial"/>
          <w:color w:val="000000"/>
          <w:sz w:val="16"/>
          <w:szCs w:val="16"/>
        </w:rPr>
        <w:t xml:space="preserve">10. </w:t>
      </w:r>
      <w:r w:rsidR="00604AB4" w:rsidRPr="00482F20">
        <w:rPr>
          <w:rFonts w:cs="Arial"/>
          <w:color w:val="000000"/>
          <w:sz w:val="16"/>
          <w:szCs w:val="16"/>
        </w:rPr>
        <w:t>Зона затопляемости.</w:t>
      </w:r>
    </w:p>
    <w:p w:rsidR="00604AB4" w:rsidRPr="00482F20" w:rsidRDefault="001A4325" w:rsidP="00BF2350">
      <w:pPr>
        <w:tabs>
          <w:tab w:val="num" w:pos="851"/>
        </w:tabs>
        <w:suppressAutoHyphens/>
        <w:autoSpaceDE w:val="0"/>
        <w:ind w:firstLine="284"/>
        <w:jc w:val="both"/>
        <w:rPr>
          <w:rFonts w:ascii="Arial" w:hAnsi="Arial" w:cs="Arial"/>
          <w:b/>
          <w:bCs/>
          <w:color w:val="000000"/>
          <w:sz w:val="16"/>
          <w:szCs w:val="16"/>
        </w:rPr>
      </w:pPr>
      <w:r w:rsidRPr="00482F20">
        <w:rPr>
          <w:rFonts w:ascii="Arial" w:hAnsi="Arial" w:cs="Arial"/>
          <w:b/>
          <w:bCs/>
          <w:color w:val="000000"/>
          <w:sz w:val="16"/>
          <w:szCs w:val="16"/>
        </w:rPr>
        <w:t xml:space="preserve">1. </w:t>
      </w:r>
      <w:r w:rsidR="00604AB4" w:rsidRPr="00482F20">
        <w:rPr>
          <w:rFonts w:ascii="Arial" w:hAnsi="Arial" w:cs="Arial"/>
          <w:b/>
          <w:bCs/>
          <w:color w:val="000000"/>
          <w:sz w:val="16"/>
          <w:szCs w:val="16"/>
        </w:rPr>
        <w:t>Санитарно-защитная зона.</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В соответствии с </w:t>
      </w:r>
      <w:r w:rsidRPr="00482F20">
        <w:rPr>
          <w:rFonts w:ascii="Arial" w:hAnsi="Arial" w:cs="Arial"/>
          <w:b/>
          <w:color w:val="000000"/>
          <w:sz w:val="16"/>
          <w:szCs w:val="16"/>
        </w:rPr>
        <w:t>СанПиН 2.2.1/2.1.1.1200-03</w:t>
      </w:r>
      <w:r w:rsidRPr="00482F20">
        <w:rPr>
          <w:rFonts w:ascii="Arial" w:hAnsi="Arial" w:cs="Arial"/>
          <w:color w:val="000000"/>
          <w:sz w:val="16"/>
          <w:szCs w:val="16"/>
        </w:rPr>
        <w:t xml:space="preserve">, </w:t>
      </w:r>
      <w:r w:rsidR="00D271D6" w:rsidRPr="00482F20">
        <w:rPr>
          <w:rFonts w:ascii="Arial" w:hAnsi="Arial" w:cs="Arial"/>
          <w:b/>
          <w:color w:val="000000"/>
          <w:sz w:val="16"/>
          <w:szCs w:val="16"/>
        </w:rPr>
        <w:t>утвержденным п</w:t>
      </w:r>
      <w:r w:rsidRPr="00482F20">
        <w:rPr>
          <w:rFonts w:ascii="Arial" w:hAnsi="Arial" w:cs="Arial"/>
          <w:b/>
          <w:color w:val="000000"/>
          <w:sz w:val="16"/>
          <w:szCs w:val="16"/>
        </w:rPr>
        <w:t>остановлением Главного государственного санитарного врача Российской Федерации «О введении в действие СанПиН 2.2.1/2.1.1.12</w:t>
      </w:r>
      <w:r w:rsidR="00D271D6" w:rsidRPr="00482F20">
        <w:rPr>
          <w:rFonts w:ascii="Arial" w:hAnsi="Arial" w:cs="Arial"/>
          <w:b/>
          <w:color w:val="000000"/>
          <w:sz w:val="16"/>
          <w:szCs w:val="16"/>
        </w:rPr>
        <w:t>00-03», от 25.09.2007</w:t>
      </w:r>
      <w:r w:rsidRPr="00482F20">
        <w:rPr>
          <w:rFonts w:ascii="Arial" w:hAnsi="Arial" w:cs="Arial"/>
          <w:b/>
          <w:color w:val="000000"/>
          <w:sz w:val="16"/>
          <w:szCs w:val="16"/>
        </w:rPr>
        <w:t xml:space="preserve"> N 74 зарегистрированным в Минюсте</w:t>
      </w:r>
      <w:r w:rsidR="00D271D6" w:rsidRPr="00482F20">
        <w:rPr>
          <w:rFonts w:ascii="Arial" w:hAnsi="Arial" w:cs="Arial"/>
          <w:b/>
          <w:color w:val="000000"/>
          <w:sz w:val="16"/>
          <w:szCs w:val="16"/>
        </w:rPr>
        <w:t xml:space="preserve"> Российской Федерации 25.01.2008 </w:t>
      </w:r>
      <w:r w:rsidRPr="00482F20">
        <w:rPr>
          <w:rFonts w:ascii="Arial" w:hAnsi="Arial" w:cs="Arial"/>
          <w:b/>
          <w:color w:val="000000"/>
          <w:sz w:val="16"/>
          <w:szCs w:val="16"/>
        </w:rPr>
        <w:t xml:space="preserve">N 10995 , </w:t>
      </w:r>
      <w:r w:rsidRPr="00482F20">
        <w:rPr>
          <w:rFonts w:ascii="Arial" w:hAnsi="Arial" w:cs="Arial"/>
          <w:color w:val="000000"/>
          <w:sz w:val="16"/>
          <w:szCs w:val="16"/>
        </w:rPr>
        <w:t xml:space="preserve">в санитарно-защитной зоне не допускается размещать: </w:t>
      </w:r>
    </w:p>
    <w:p w:rsidR="00604AB4" w:rsidRPr="00482F20" w:rsidRDefault="00604AB4" w:rsidP="00BF2350">
      <w:pPr>
        <w:autoSpaceDN w:val="0"/>
        <w:adjustRightInd w:val="0"/>
        <w:ind w:firstLine="284"/>
        <w:jc w:val="both"/>
        <w:outlineLvl w:val="1"/>
        <w:rPr>
          <w:rFonts w:ascii="Arial" w:hAnsi="Arial" w:cs="Arial"/>
          <w:color w:val="000000"/>
          <w:sz w:val="16"/>
          <w:szCs w:val="16"/>
        </w:rPr>
      </w:pPr>
      <w:r w:rsidRPr="00482F20">
        <w:rPr>
          <w:rFonts w:ascii="Arial" w:hAnsi="Arial" w:cs="Arial"/>
          <w:color w:val="000000"/>
          <w:sz w:val="16"/>
          <w:szCs w:val="16"/>
        </w:rPr>
        <w:t>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04AB4" w:rsidRPr="00482F20" w:rsidRDefault="00604AB4" w:rsidP="00BF2350">
      <w:pPr>
        <w:autoSpaceDN w:val="0"/>
        <w:adjustRightInd w:val="0"/>
        <w:ind w:firstLine="284"/>
        <w:jc w:val="both"/>
        <w:outlineLvl w:val="1"/>
        <w:rPr>
          <w:rFonts w:ascii="Arial" w:hAnsi="Arial" w:cs="Arial"/>
          <w:color w:val="000000"/>
          <w:sz w:val="16"/>
          <w:szCs w:val="16"/>
        </w:rPr>
      </w:pPr>
      <w:r w:rsidRPr="00482F20">
        <w:rPr>
          <w:rFonts w:ascii="Arial" w:hAnsi="Arial" w:cs="Arial"/>
          <w:color w:val="000000"/>
          <w:sz w:val="16"/>
          <w:szCs w:val="1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604AB4" w:rsidRPr="00482F20" w:rsidRDefault="001A4325" w:rsidP="00BF2350">
      <w:pPr>
        <w:pStyle w:val="ConsNormal"/>
        <w:widowControl/>
        <w:tabs>
          <w:tab w:val="num" w:pos="851"/>
        </w:tabs>
        <w:suppressAutoHyphens/>
        <w:autoSpaceDE w:val="0"/>
        <w:ind w:firstLine="284"/>
        <w:jc w:val="both"/>
        <w:rPr>
          <w:rFonts w:cs="Arial"/>
          <w:b/>
          <w:color w:val="000000"/>
          <w:sz w:val="16"/>
          <w:szCs w:val="16"/>
        </w:rPr>
      </w:pPr>
      <w:r w:rsidRPr="00482F20">
        <w:rPr>
          <w:rFonts w:cs="Arial"/>
          <w:b/>
          <w:color w:val="000000"/>
          <w:sz w:val="16"/>
          <w:szCs w:val="16"/>
        </w:rPr>
        <w:t xml:space="preserve">2. </w:t>
      </w:r>
      <w:r w:rsidR="00604AB4" w:rsidRPr="00482F20">
        <w:rPr>
          <w:rFonts w:cs="Arial"/>
          <w:b/>
          <w:color w:val="000000"/>
          <w:sz w:val="16"/>
          <w:szCs w:val="16"/>
        </w:rPr>
        <w:t>Прибрежная защитная полоса.</w:t>
      </w:r>
    </w:p>
    <w:p w:rsidR="00604AB4" w:rsidRPr="00482F20" w:rsidRDefault="00604AB4" w:rsidP="00BF2350">
      <w:pPr>
        <w:pStyle w:val="ConsNormal"/>
        <w:widowControl/>
        <w:ind w:firstLine="284"/>
        <w:jc w:val="both"/>
        <w:rPr>
          <w:rFonts w:cs="Arial"/>
          <w:bCs/>
          <w:color w:val="000000"/>
          <w:sz w:val="16"/>
          <w:szCs w:val="16"/>
        </w:rPr>
      </w:pPr>
      <w:r w:rsidRPr="00482F20">
        <w:rPr>
          <w:rFonts w:cs="Arial"/>
          <w:bCs/>
          <w:color w:val="000000"/>
          <w:sz w:val="16"/>
          <w:szCs w:val="16"/>
        </w:rPr>
        <w:t xml:space="preserve">В соответствии с </w:t>
      </w:r>
      <w:r w:rsidRPr="00482F20">
        <w:rPr>
          <w:rFonts w:cs="Arial"/>
          <w:b/>
          <w:bCs/>
          <w:color w:val="000000"/>
          <w:sz w:val="16"/>
          <w:szCs w:val="16"/>
        </w:rPr>
        <w:t>частью 17 ст</w:t>
      </w:r>
      <w:r w:rsidR="00D271D6" w:rsidRPr="00482F20">
        <w:rPr>
          <w:rFonts w:cs="Arial"/>
          <w:b/>
          <w:bCs/>
          <w:color w:val="000000"/>
          <w:sz w:val="16"/>
          <w:szCs w:val="16"/>
        </w:rPr>
        <w:t>атьи</w:t>
      </w:r>
      <w:r w:rsidRPr="00482F20">
        <w:rPr>
          <w:rFonts w:cs="Arial"/>
          <w:b/>
          <w:bCs/>
          <w:color w:val="000000"/>
          <w:sz w:val="16"/>
          <w:szCs w:val="16"/>
        </w:rPr>
        <w:t xml:space="preserve"> 65 Водного кодекса Российской Федерации</w:t>
      </w:r>
      <w:r w:rsidRPr="00482F20">
        <w:rPr>
          <w:rFonts w:cs="Arial"/>
          <w:color w:val="000000"/>
          <w:sz w:val="16"/>
          <w:szCs w:val="16"/>
        </w:rPr>
        <w:t xml:space="preserve"> </w:t>
      </w:r>
      <w:r w:rsidRPr="00482F20">
        <w:rPr>
          <w:rFonts w:cs="Arial"/>
          <w:bCs/>
          <w:color w:val="000000"/>
          <w:sz w:val="16"/>
          <w:szCs w:val="16"/>
        </w:rPr>
        <w:t>в границах прибрежной защитной полосы запрещаются:</w:t>
      </w:r>
    </w:p>
    <w:p w:rsidR="00604AB4" w:rsidRPr="00482F20" w:rsidRDefault="00604AB4" w:rsidP="00BF2350">
      <w:pPr>
        <w:pStyle w:val="ConsNormal"/>
        <w:ind w:firstLine="284"/>
        <w:jc w:val="both"/>
        <w:rPr>
          <w:rFonts w:cs="Arial"/>
          <w:color w:val="000000"/>
          <w:sz w:val="16"/>
          <w:szCs w:val="16"/>
        </w:rPr>
      </w:pPr>
      <w:r w:rsidRPr="00482F20">
        <w:rPr>
          <w:rFonts w:cs="Arial"/>
          <w:color w:val="000000"/>
          <w:sz w:val="16"/>
          <w:szCs w:val="16"/>
        </w:rPr>
        <w:t>1) использование сточных вод для удобрения почв;</w:t>
      </w:r>
    </w:p>
    <w:p w:rsidR="00604AB4" w:rsidRPr="00482F20" w:rsidRDefault="00604AB4" w:rsidP="00BF2350">
      <w:pPr>
        <w:pStyle w:val="ConsNormal"/>
        <w:ind w:firstLine="284"/>
        <w:jc w:val="both"/>
        <w:rPr>
          <w:rFonts w:cs="Arial"/>
          <w:color w:val="000000"/>
          <w:sz w:val="16"/>
          <w:szCs w:val="16"/>
        </w:rPr>
      </w:pPr>
      <w:r w:rsidRPr="00482F20">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04AB4" w:rsidRPr="00482F20" w:rsidRDefault="00604AB4" w:rsidP="00BF2350">
      <w:pPr>
        <w:pStyle w:val="ConsNormal"/>
        <w:ind w:firstLine="284"/>
        <w:jc w:val="both"/>
        <w:rPr>
          <w:rFonts w:cs="Arial"/>
          <w:color w:val="000000"/>
          <w:sz w:val="16"/>
          <w:szCs w:val="16"/>
        </w:rPr>
      </w:pPr>
      <w:r w:rsidRPr="00482F20">
        <w:rPr>
          <w:rFonts w:cs="Arial"/>
          <w:color w:val="000000"/>
          <w:sz w:val="16"/>
          <w:szCs w:val="16"/>
        </w:rPr>
        <w:t>3) осуществление авиационных мер по борьбе с вредителями и болезнями растений;</w:t>
      </w:r>
    </w:p>
    <w:p w:rsidR="00604AB4" w:rsidRPr="00482F20" w:rsidRDefault="00604AB4" w:rsidP="00BF2350">
      <w:pPr>
        <w:pStyle w:val="ConsNormal"/>
        <w:ind w:firstLine="284"/>
        <w:jc w:val="both"/>
        <w:rPr>
          <w:rFonts w:cs="Arial"/>
          <w:color w:val="000000"/>
          <w:sz w:val="16"/>
          <w:szCs w:val="16"/>
        </w:rPr>
      </w:pPr>
      <w:r w:rsidRPr="00482F20">
        <w:rPr>
          <w:rFonts w:cs="Arial"/>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w:t>
      </w:r>
      <w:r w:rsidR="00D271D6" w:rsidRPr="00482F20">
        <w:rPr>
          <w:rFonts w:cs="Arial"/>
          <w:color w:val="000000"/>
          <w:sz w:val="16"/>
          <w:szCs w:val="16"/>
        </w:rPr>
        <w:t>стах, имеющих твердое покрытие»;</w:t>
      </w:r>
    </w:p>
    <w:p w:rsidR="00604AB4" w:rsidRPr="00482F20" w:rsidRDefault="00604AB4" w:rsidP="00BF2350">
      <w:pPr>
        <w:pStyle w:val="ConsNormal"/>
        <w:ind w:firstLine="284"/>
        <w:jc w:val="both"/>
        <w:rPr>
          <w:rFonts w:cs="Arial"/>
          <w:color w:val="000000"/>
          <w:sz w:val="16"/>
          <w:szCs w:val="16"/>
        </w:rPr>
      </w:pPr>
      <w:r w:rsidRPr="00482F20">
        <w:rPr>
          <w:rFonts w:cs="Arial"/>
          <w:color w:val="000000"/>
          <w:sz w:val="16"/>
          <w:szCs w:val="16"/>
        </w:rPr>
        <w:t xml:space="preserve">5) распашка земель; </w:t>
      </w:r>
    </w:p>
    <w:p w:rsidR="00604AB4" w:rsidRPr="00482F20" w:rsidRDefault="00604AB4" w:rsidP="00BF2350">
      <w:pPr>
        <w:pStyle w:val="ConsNormal"/>
        <w:ind w:firstLine="284"/>
        <w:jc w:val="both"/>
        <w:rPr>
          <w:rFonts w:cs="Arial"/>
          <w:color w:val="000000"/>
          <w:sz w:val="16"/>
          <w:szCs w:val="16"/>
        </w:rPr>
      </w:pPr>
      <w:r w:rsidRPr="00482F20">
        <w:rPr>
          <w:rFonts w:cs="Arial"/>
          <w:color w:val="000000"/>
          <w:sz w:val="16"/>
          <w:szCs w:val="16"/>
        </w:rPr>
        <w:t xml:space="preserve">6) размещение отвалов размываемых грунтов; </w:t>
      </w:r>
    </w:p>
    <w:p w:rsidR="00604AB4" w:rsidRPr="00482F20" w:rsidRDefault="00604AB4" w:rsidP="00BF2350">
      <w:pPr>
        <w:pStyle w:val="ConsNormal"/>
        <w:ind w:firstLine="284"/>
        <w:jc w:val="both"/>
        <w:rPr>
          <w:rFonts w:cs="Arial"/>
          <w:color w:val="000000"/>
          <w:sz w:val="16"/>
          <w:szCs w:val="16"/>
        </w:rPr>
      </w:pPr>
      <w:r w:rsidRPr="00482F20">
        <w:rPr>
          <w:rFonts w:cs="Arial"/>
          <w:color w:val="000000"/>
          <w:sz w:val="16"/>
          <w:szCs w:val="16"/>
        </w:rPr>
        <w:t>7) выпас сельскохозяйственных животных и организация для них летних лагерей, ванн.</w:t>
      </w:r>
    </w:p>
    <w:p w:rsidR="00604AB4" w:rsidRPr="00482F20" w:rsidRDefault="001A4325" w:rsidP="00BF2350">
      <w:pPr>
        <w:pStyle w:val="ConsNormal"/>
        <w:widowControl/>
        <w:tabs>
          <w:tab w:val="left" w:pos="851"/>
          <w:tab w:val="num" w:pos="1560"/>
        </w:tabs>
        <w:suppressAutoHyphens/>
        <w:autoSpaceDE w:val="0"/>
        <w:ind w:firstLine="284"/>
        <w:jc w:val="both"/>
        <w:rPr>
          <w:rFonts w:cs="Arial"/>
          <w:b/>
          <w:color w:val="000000"/>
          <w:sz w:val="16"/>
          <w:szCs w:val="16"/>
        </w:rPr>
      </w:pPr>
      <w:r w:rsidRPr="00482F20">
        <w:rPr>
          <w:rFonts w:cs="Arial"/>
          <w:b/>
          <w:color w:val="000000"/>
          <w:sz w:val="16"/>
          <w:szCs w:val="16"/>
        </w:rPr>
        <w:t xml:space="preserve">3. </w:t>
      </w:r>
      <w:r w:rsidR="00604AB4" w:rsidRPr="00482F20">
        <w:rPr>
          <w:rFonts w:cs="Arial"/>
          <w:b/>
          <w:color w:val="000000"/>
          <w:sz w:val="16"/>
          <w:szCs w:val="16"/>
        </w:rPr>
        <w:t>Водоохранная зона.</w:t>
      </w:r>
    </w:p>
    <w:p w:rsidR="00604AB4" w:rsidRPr="00482F20" w:rsidRDefault="00604AB4" w:rsidP="00BF2350">
      <w:pPr>
        <w:pStyle w:val="ConsNormal"/>
        <w:widowControl/>
        <w:tabs>
          <w:tab w:val="left" w:pos="1040"/>
        </w:tabs>
        <w:ind w:firstLine="284"/>
        <w:jc w:val="both"/>
        <w:rPr>
          <w:rFonts w:cs="Arial"/>
          <w:bCs/>
          <w:color w:val="000000"/>
          <w:sz w:val="16"/>
          <w:szCs w:val="16"/>
        </w:rPr>
      </w:pPr>
      <w:r w:rsidRPr="00482F20">
        <w:rPr>
          <w:rFonts w:cs="Arial"/>
          <w:bCs/>
          <w:color w:val="000000"/>
          <w:sz w:val="16"/>
          <w:szCs w:val="16"/>
        </w:rPr>
        <w:t xml:space="preserve">В соответствии с </w:t>
      </w:r>
      <w:r w:rsidR="00D271D6" w:rsidRPr="00482F20">
        <w:rPr>
          <w:rFonts w:cs="Arial"/>
          <w:b/>
          <w:bCs/>
          <w:color w:val="000000"/>
          <w:sz w:val="16"/>
          <w:szCs w:val="16"/>
        </w:rPr>
        <w:t>частью 15 статьи</w:t>
      </w:r>
      <w:r w:rsidRPr="00482F20">
        <w:rPr>
          <w:rFonts w:cs="Arial"/>
          <w:b/>
          <w:bCs/>
          <w:color w:val="000000"/>
          <w:sz w:val="16"/>
          <w:szCs w:val="16"/>
        </w:rPr>
        <w:t xml:space="preserve"> 65 Водного кодекса Российской Федерации</w:t>
      </w:r>
      <w:r w:rsidRPr="00482F20">
        <w:rPr>
          <w:rFonts w:cs="Arial"/>
          <w:color w:val="000000"/>
          <w:sz w:val="16"/>
          <w:szCs w:val="16"/>
        </w:rPr>
        <w:t xml:space="preserve"> </w:t>
      </w:r>
      <w:r w:rsidRPr="00482F20">
        <w:rPr>
          <w:rFonts w:cs="Arial"/>
          <w:bCs/>
          <w:color w:val="000000"/>
          <w:sz w:val="16"/>
          <w:szCs w:val="16"/>
        </w:rPr>
        <w:t>в границах водоохранных зон запрещаются:</w:t>
      </w:r>
    </w:p>
    <w:p w:rsidR="00604AB4" w:rsidRPr="00482F20" w:rsidRDefault="00604AB4" w:rsidP="00BF2350">
      <w:pPr>
        <w:pStyle w:val="ConsNormal"/>
        <w:tabs>
          <w:tab w:val="left" w:pos="1040"/>
        </w:tabs>
        <w:ind w:firstLine="284"/>
        <w:jc w:val="both"/>
        <w:rPr>
          <w:rFonts w:cs="Arial"/>
          <w:color w:val="000000"/>
          <w:sz w:val="16"/>
          <w:szCs w:val="16"/>
        </w:rPr>
      </w:pPr>
      <w:r w:rsidRPr="00482F20">
        <w:rPr>
          <w:rFonts w:cs="Arial"/>
          <w:color w:val="000000"/>
          <w:sz w:val="16"/>
          <w:szCs w:val="16"/>
        </w:rPr>
        <w:t>1) использование сточных вод для удобрения почв;</w:t>
      </w:r>
    </w:p>
    <w:p w:rsidR="00604AB4" w:rsidRPr="00482F20" w:rsidRDefault="00604AB4" w:rsidP="00BF2350">
      <w:pPr>
        <w:pStyle w:val="ConsNormal"/>
        <w:tabs>
          <w:tab w:val="left" w:pos="1040"/>
        </w:tabs>
        <w:ind w:firstLine="284"/>
        <w:jc w:val="both"/>
        <w:rPr>
          <w:rFonts w:cs="Arial"/>
          <w:color w:val="000000"/>
          <w:sz w:val="16"/>
          <w:szCs w:val="16"/>
        </w:rPr>
      </w:pPr>
      <w:r w:rsidRPr="00482F20">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04AB4" w:rsidRPr="00482F20" w:rsidRDefault="00604AB4" w:rsidP="00BF2350">
      <w:pPr>
        <w:pStyle w:val="ConsNormal"/>
        <w:tabs>
          <w:tab w:val="left" w:pos="1040"/>
        </w:tabs>
        <w:ind w:firstLine="284"/>
        <w:jc w:val="both"/>
        <w:rPr>
          <w:rFonts w:cs="Arial"/>
          <w:color w:val="000000"/>
          <w:sz w:val="16"/>
          <w:szCs w:val="16"/>
        </w:rPr>
      </w:pPr>
      <w:r w:rsidRPr="00482F20">
        <w:rPr>
          <w:rFonts w:cs="Arial"/>
          <w:color w:val="000000"/>
          <w:sz w:val="16"/>
          <w:szCs w:val="16"/>
        </w:rPr>
        <w:t>3) осуществление авиационных мер по борьбе с вредителями и болезнями растений;</w:t>
      </w:r>
    </w:p>
    <w:p w:rsidR="00604AB4" w:rsidRPr="00482F20" w:rsidRDefault="00604AB4" w:rsidP="00BF2350">
      <w:pPr>
        <w:pStyle w:val="ConsNormal"/>
        <w:tabs>
          <w:tab w:val="left" w:pos="1040"/>
        </w:tabs>
        <w:ind w:firstLine="284"/>
        <w:jc w:val="both"/>
        <w:rPr>
          <w:rFonts w:cs="Arial"/>
          <w:color w:val="000000"/>
          <w:sz w:val="16"/>
          <w:szCs w:val="16"/>
        </w:rPr>
      </w:pPr>
      <w:r w:rsidRPr="00482F20">
        <w:rPr>
          <w:rFonts w:cs="Arial"/>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04AB4" w:rsidRPr="00482F20" w:rsidRDefault="001A4325" w:rsidP="00BF2350">
      <w:pPr>
        <w:pStyle w:val="ConsNormal"/>
        <w:widowControl/>
        <w:tabs>
          <w:tab w:val="left" w:pos="851"/>
          <w:tab w:val="num" w:pos="1560"/>
        </w:tabs>
        <w:suppressAutoHyphens/>
        <w:autoSpaceDE w:val="0"/>
        <w:ind w:firstLine="284"/>
        <w:jc w:val="both"/>
        <w:rPr>
          <w:rFonts w:cs="Arial"/>
          <w:b/>
          <w:color w:val="000000"/>
          <w:sz w:val="16"/>
          <w:szCs w:val="16"/>
        </w:rPr>
      </w:pPr>
      <w:r w:rsidRPr="00482F20">
        <w:rPr>
          <w:rFonts w:cs="Arial"/>
          <w:b/>
          <w:color w:val="000000"/>
          <w:sz w:val="16"/>
          <w:szCs w:val="16"/>
        </w:rPr>
        <w:t xml:space="preserve">4. </w:t>
      </w:r>
      <w:r w:rsidR="00604AB4" w:rsidRPr="00482F20">
        <w:rPr>
          <w:rFonts w:cs="Arial"/>
          <w:b/>
          <w:color w:val="000000"/>
          <w:sz w:val="16"/>
          <w:szCs w:val="16"/>
        </w:rPr>
        <w:t>Охранная зона линий электропередачи.</w:t>
      </w:r>
    </w:p>
    <w:p w:rsidR="00604AB4" w:rsidRPr="00482F20" w:rsidRDefault="001A4325" w:rsidP="00BF2350">
      <w:pPr>
        <w:ind w:firstLine="284"/>
        <w:jc w:val="both"/>
        <w:rPr>
          <w:rFonts w:ascii="Arial" w:hAnsi="Arial" w:cs="Arial"/>
          <w:color w:val="000000"/>
          <w:sz w:val="16"/>
          <w:szCs w:val="16"/>
        </w:rPr>
      </w:pPr>
      <w:r w:rsidRPr="00482F20">
        <w:rPr>
          <w:rFonts w:ascii="Arial" w:hAnsi="Arial" w:cs="Arial"/>
          <w:color w:val="000000"/>
          <w:sz w:val="16"/>
          <w:szCs w:val="16"/>
        </w:rPr>
        <w:t xml:space="preserve">В </w:t>
      </w:r>
      <w:r w:rsidR="00604AB4" w:rsidRPr="00482F20">
        <w:rPr>
          <w:rFonts w:ascii="Arial" w:hAnsi="Arial" w:cs="Arial"/>
          <w:color w:val="000000"/>
          <w:sz w:val="16"/>
          <w:szCs w:val="16"/>
        </w:rPr>
        <w:t xml:space="preserve">соответствии с </w:t>
      </w:r>
      <w:r w:rsidR="00604AB4" w:rsidRPr="00482F20">
        <w:rPr>
          <w:rFonts w:ascii="Arial" w:hAnsi="Arial" w:cs="Arial"/>
          <w:b/>
          <w:color w:val="000000"/>
          <w:sz w:val="16"/>
          <w:szCs w:val="16"/>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00D271D6" w:rsidRPr="00482F20">
        <w:rPr>
          <w:rFonts w:ascii="Arial" w:hAnsi="Arial" w:cs="Arial"/>
          <w:color w:val="000000"/>
          <w:sz w:val="16"/>
          <w:szCs w:val="16"/>
        </w:rPr>
        <w:t>утвержденными п</w:t>
      </w:r>
      <w:r w:rsidR="00604AB4" w:rsidRPr="00482F20">
        <w:rPr>
          <w:rFonts w:ascii="Arial" w:hAnsi="Arial" w:cs="Arial"/>
          <w:color w:val="000000"/>
          <w:sz w:val="16"/>
          <w:szCs w:val="16"/>
        </w:rPr>
        <w:t>остановлением Правительства Р</w:t>
      </w:r>
      <w:r w:rsidR="00D271D6" w:rsidRPr="00482F20">
        <w:rPr>
          <w:rFonts w:ascii="Arial" w:hAnsi="Arial" w:cs="Arial"/>
          <w:color w:val="000000"/>
          <w:sz w:val="16"/>
          <w:szCs w:val="16"/>
        </w:rPr>
        <w:t xml:space="preserve">оссийской </w:t>
      </w:r>
      <w:r w:rsidR="00604AB4" w:rsidRPr="00482F20">
        <w:rPr>
          <w:rFonts w:ascii="Arial" w:hAnsi="Arial" w:cs="Arial"/>
          <w:color w:val="000000"/>
          <w:sz w:val="16"/>
          <w:szCs w:val="16"/>
        </w:rPr>
        <w:t>Ф</w:t>
      </w:r>
      <w:r w:rsidR="00D271D6" w:rsidRPr="00482F20">
        <w:rPr>
          <w:rFonts w:ascii="Arial" w:hAnsi="Arial" w:cs="Arial"/>
          <w:color w:val="000000"/>
          <w:sz w:val="16"/>
          <w:szCs w:val="16"/>
        </w:rPr>
        <w:t>едерации</w:t>
      </w:r>
      <w:r w:rsidR="00604AB4" w:rsidRPr="00482F20">
        <w:rPr>
          <w:rFonts w:ascii="Arial" w:hAnsi="Arial" w:cs="Arial"/>
          <w:color w:val="000000"/>
          <w:sz w:val="16"/>
          <w:szCs w:val="16"/>
        </w:rPr>
        <w:t xml:space="preserve"> </w:t>
      </w:r>
      <w:r w:rsidR="00D271D6" w:rsidRPr="00482F20">
        <w:rPr>
          <w:rFonts w:ascii="Arial" w:hAnsi="Arial" w:cs="Arial"/>
          <w:color w:val="000000"/>
          <w:sz w:val="16"/>
          <w:szCs w:val="16"/>
        </w:rPr>
        <w:t xml:space="preserve">от 24.02.2009 </w:t>
      </w:r>
      <w:r w:rsidR="00604AB4" w:rsidRPr="00482F20">
        <w:rPr>
          <w:rFonts w:ascii="Arial" w:hAnsi="Arial" w:cs="Arial"/>
          <w:color w:val="000000"/>
          <w:sz w:val="16"/>
          <w:szCs w:val="16"/>
        </w:rPr>
        <w:t>№ 160, в охранных зонах линий электропередачи напряжением свыше 1000 вольт, запрещается:</w:t>
      </w:r>
    </w:p>
    <w:p w:rsidR="00604AB4" w:rsidRPr="00482F20" w:rsidRDefault="00604AB4" w:rsidP="00BF2350">
      <w:pPr>
        <w:tabs>
          <w:tab w:val="left" w:pos="1040"/>
        </w:tabs>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складировать или размещать хранилища любых, в том числе горюче-смазочных, материалов;</w:t>
      </w:r>
    </w:p>
    <w:p w:rsidR="00604AB4" w:rsidRPr="00482F20" w:rsidRDefault="00604AB4" w:rsidP="00BF2350">
      <w:pPr>
        <w:tabs>
          <w:tab w:val="left" w:pos="1040"/>
        </w:tabs>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04AB4" w:rsidRPr="00482F20" w:rsidRDefault="00604AB4" w:rsidP="00BF2350">
      <w:pPr>
        <w:tabs>
          <w:tab w:val="left" w:pos="1040"/>
        </w:tabs>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04AB4" w:rsidRPr="00482F20" w:rsidRDefault="00604AB4" w:rsidP="00BF2350">
      <w:pPr>
        <w:tabs>
          <w:tab w:val="left" w:pos="1040"/>
        </w:tabs>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04AB4" w:rsidRPr="00482F20" w:rsidRDefault="00604AB4" w:rsidP="00BF2350">
      <w:pPr>
        <w:tabs>
          <w:tab w:val="left" w:pos="1040"/>
        </w:tabs>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осуществлять проход судов с поднятыми стрелами кранов и других механизмов (в охранных зонах воздушных линий электропередачи).</w:t>
      </w:r>
    </w:p>
    <w:p w:rsidR="00604AB4" w:rsidRPr="00482F20" w:rsidRDefault="00604AB4" w:rsidP="00BF2350">
      <w:pPr>
        <w:tabs>
          <w:tab w:val="left" w:pos="1040"/>
        </w:tabs>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В пределах охранных зон без письменного решения о согласовании сетевых организаций юридическим и физическим лицам запрещаются:</w:t>
      </w:r>
    </w:p>
    <w:p w:rsidR="00604AB4" w:rsidRPr="00482F20" w:rsidRDefault="00604AB4" w:rsidP="00BF2350">
      <w:pPr>
        <w:tabs>
          <w:tab w:val="left" w:pos="1040"/>
        </w:tabs>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строительство, капитальный ремонт, реконструкция или снос зданий и сооружений;</w:t>
      </w:r>
    </w:p>
    <w:p w:rsidR="00604AB4" w:rsidRPr="00482F20" w:rsidRDefault="00604AB4" w:rsidP="00BF2350">
      <w:pPr>
        <w:tabs>
          <w:tab w:val="left" w:pos="1040"/>
        </w:tabs>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горные, взрывные, мелиоративные работы, в том числе связанные с временным затоплением земель;</w:t>
      </w:r>
    </w:p>
    <w:p w:rsidR="00604AB4" w:rsidRPr="00482F20" w:rsidRDefault="00604AB4" w:rsidP="00BF2350">
      <w:pPr>
        <w:tabs>
          <w:tab w:val="left" w:pos="1040"/>
        </w:tabs>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посадка и вырубка деревьев и кустарников;</w:t>
      </w:r>
    </w:p>
    <w:p w:rsidR="00604AB4" w:rsidRPr="00482F20" w:rsidRDefault="00604AB4" w:rsidP="00BF2350">
      <w:pPr>
        <w:tabs>
          <w:tab w:val="left" w:pos="1040"/>
        </w:tabs>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04AB4" w:rsidRPr="00482F20" w:rsidRDefault="00604AB4" w:rsidP="00BF2350">
      <w:pPr>
        <w:tabs>
          <w:tab w:val="left" w:pos="1040"/>
        </w:tabs>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604AB4" w:rsidRPr="00482F20" w:rsidRDefault="00604AB4" w:rsidP="00BF2350">
      <w:pPr>
        <w:tabs>
          <w:tab w:val="left" w:pos="1040"/>
        </w:tabs>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482F20">
          <w:rPr>
            <w:rFonts w:ascii="Arial" w:hAnsi="Arial" w:cs="Arial"/>
            <w:bCs/>
            <w:color w:val="000000"/>
            <w:sz w:val="16"/>
            <w:szCs w:val="16"/>
          </w:rPr>
          <w:t>4,5 метра</w:t>
        </w:r>
      </w:smartTag>
      <w:r w:rsidRPr="00482F20">
        <w:rPr>
          <w:rFonts w:ascii="Arial" w:hAnsi="Arial" w:cs="Arial"/>
          <w:bCs/>
          <w:color w:val="000000"/>
          <w:sz w:val="16"/>
          <w:szCs w:val="16"/>
        </w:rPr>
        <w:t xml:space="preserve"> (в охранных зонах воздушных линий электропередачи);</w:t>
      </w:r>
    </w:p>
    <w:p w:rsidR="00604AB4" w:rsidRPr="00482F20" w:rsidRDefault="00604AB4" w:rsidP="00BF2350">
      <w:pPr>
        <w:tabs>
          <w:tab w:val="left" w:pos="1040"/>
        </w:tabs>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 xml:space="preserve">земляные работы на глубине более </w:t>
      </w:r>
      <w:smartTag w:uri="urn:schemas-microsoft-com:office:smarttags" w:element="metricconverter">
        <w:smartTagPr>
          <w:attr w:name="ProductID" w:val="0,3 метра"/>
        </w:smartTagPr>
        <w:r w:rsidRPr="00482F20">
          <w:rPr>
            <w:rFonts w:ascii="Arial" w:hAnsi="Arial" w:cs="Arial"/>
            <w:bCs/>
            <w:color w:val="000000"/>
            <w:sz w:val="16"/>
            <w:szCs w:val="16"/>
          </w:rPr>
          <w:t>0,3 метра</w:t>
        </w:r>
      </w:smartTag>
      <w:r w:rsidRPr="00482F20">
        <w:rPr>
          <w:rFonts w:ascii="Arial" w:hAnsi="Arial" w:cs="Arial"/>
          <w:bCs/>
          <w:color w:val="000000"/>
          <w:sz w:val="16"/>
          <w:szCs w:val="16"/>
        </w:rPr>
        <w:t xml:space="preserve"> (на вспахиваемых землях на глубине более </w:t>
      </w:r>
      <w:smartTag w:uri="urn:schemas-microsoft-com:office:smarttags" w:element="metricconverter">
        <w:smartTagPr>
          <w:attr w:name="ProductID" w:val="0,45 метра"/>
        </w:smartTagPr>
        <w:r w:rsidRPr="00482F20">
          <w:rPr>
            <w:rFonts w:ascii="Arial" w:hAnsi="Arial" w:cs="Arial"/>
            <w:bCs/>
            <w:color w:val="000000"/>
            <w:sz w:val="16"/>
            <w:szCs w:val="16"/>
          </w:rPr>
          <w:t>0,45 метра</w:t>
        </w:r>
      </w:smartTag>
      <w:r w:rsidRPr="00482F20">
        <w:rPr>
          <w:rFonts w:ascii="Arial" w:hAnsi="Arial" w:cs="Arial"/>
          <w:bCs/>
          <w:color w:val="000000"/>
          <w:sz w:val="16"/>
          <w:szCs w:val="16"/>
        </w:rPr>
        <w:t>), а также планировка грунта (в охранных зонах подземных кабельных линий электропередачи);</w:t>
      </w:r>
    </w:p>
    <w:p w:rsidR="00604AB4" w:rsidRPr="00482F20" w:rsidRDefault="00604AB4" w:rsidP="00BF2350">
      <w:pPr>
        <w:tabs>
          <w:tab w:val="left" w:pos="1040"/>
        </w:tabs>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482F20">
          <w:rPr>
            <w:rFonts w:ascii="Arial" w:hAnsi="Arial" w:cs="Arial"/>
            <w:bCs/>
            <w:color w:val="000000"/>
            <w:sz w:val="16"/>
            <w:szCs w:val="16"/>
          </w:rPr>
          <w:t>3 метров</w:t>
        </w:r>
      </w:smartTag>
      <w:r w:rsidRPr="00482F20">
        <w:rPr>
          <w:rFonts w:ascii="Arial" w:hAnsi="Arial" w:cs="Arial"/>
          <w:bCs/>
          <w:color w:val="000000"/>
          <w:sz w:val="16"/>
          <w:szCs w:val="16"/>
        </w:rPr>
        <w:t xml:space="preserve"> (в охранных зонах воздушных линий электропередачи);</w:t>
      </w:r>
    </w:p>
    <w:p w:rsidR="00604AB4" w:rsidRPr="00482F20" w:rsidRDefault="00604AB4" w:rsidP="00BF2350">
      <w:pPr>
        <w:tabs>
          <w:tab w:val="left" w:pos="1040"/>
        </w:tabs>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482F20">
          <w:rPr>
            <w:rFonts w:ascii="Arial" w:hAnsi="Arial" w:cs="Arial"/>
            <w:bCs/>
            <w:color w:val="000000"/>
            <w:sz w:val="16"/>
            <w:szCs w:val="16"/>
          </w:rPr>
          <w:t>4 метров</w:t>
        </w:r>
      </w:smartTag>
      <w:r w:rsidRPr="00482F20">
        <w:rPr>
          <w:rFonts w:ascii="Arial" w:hAnsi="Arial" w:cs="Arial"/>
          <w:bCs/>
          <w:color w:val="000000"/>
          <w:sz w:val="16"/>
          <w:szCs w:val="1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04AB4" w:rsidRPr="00482F20" w:rsidRDefault="001A4325" w:rsidP="00BF2350">
      <w:pPr>
        <w:pStyle w:val="ConsNormal"/>
        <w:widowControl/>
        <w:tabs>
          <w:tab w:val="left" w:pos="851"/>
          <w:tab w:val="num" w:pos="1560"/>
        </w:tabs>
        <w:suppressAutoHyphens/>
        <w:autoSpaceDE w:val="0"/>
        <w:ind w:firstLine="284"/>
        <w:jc w:val="both"/>
        <w:rPr>
          <w:rFonts w:cs="Arial"/>
          <w:b/>
          <w:color w:val="000000"/>
          <w:sz w:val="16"/>
          <w:szCs w:val="16"/>
        </w:rPr>
      </w:pPr>
      <w:r w:rsidRPr="00482F20">
        <w:rPr>
          <w:rFonts w:cs="Arial"/>
          <w:b/>
          <w:color w:val="000000"/>
          <w:sz w:val="16"/>
          <w:szCs w:val="16"/>
        </w:rPr>
        <w:lastRenderedPageBreak/>
        <w:t xml:space="preserve">5. </w:t>
      </w:r>
      <w:r w:rsidR="00604AB4" w:rsidRPr="00482F20">
        <w:rPr>
          <w:rFonts w:cs="Arial"/>
          <w:b/>
          <w:color w:val="000000"/>
          <w:sz w:val="16"/>
          <w:szCs w:val="16"/>
        </w:rPr>
        <w:t>Зона санитарной охраны источников водоснабжения (1 пояс).</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 xml:space="preserve">В соответствии с </w:t>
      </w:r>
      <w:r w:rsidRPr="00482F20">
        <w:rPr>
          <w:rFonts w:ascii="Arial" w:hAnsi="Arial" w:cs="Arial"/>
          <w:b/>
          <w:bCs/>
          <w:color w:val="000000"/>
          <w:sz w:val="16"/>
          <w:szCs w:val="16"/>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482F20">
        <w:rPr>
          <w:rFonts w:ascii="Arial" w:hAnsi="Arial" w:cs="Arial"/>
          <w:bCs/>
          <w:color w:val="000000"/>
          <w:sz w:val="16"/>
          <w:szCs w:val="16"/>
        </w:rPr>
        <w:t>, утвержденным Главным государственным санитарным врачом Р</w:t>
      </w:r>
      <w:r w:rsidR="00D271D6" w:rsidRPr="00482F20">
        <w:rPr>
          <w:rFonts w:ascii="Arial" w:hAnsi="Arial" w:cs="Arial"/>
          <w:bCs/>
          <w:color w:val="000000"/>
          <w:sz w:val="16"/>
          <w:szCs w:val="16"/>
        </w:rPr>
        <w:t xml:space="preserve">оссийской </w:t>
      </w:r>
      <w:r w:rsidRPr="00482F20">
        <w:rPr>
          <w:rFonts w:ascii="Arial" w:hAnsi="Arial" w:cs="Arial"/>
          <w:bCs/>
          <w:color w:val="000000"/>
          <w:sz w:val="16"/>
          <w:szCs w:val="16"/>
        </w:rPr>
        <w:t>Ф</w:t>
      </w:r>
      <w:r w:rsidR="00D271D6" w:rsidRPr="00482F20">
        <w:rPr>
          <w:rFonts w:ascii="Arial" w:hAnsi="Arial" w:cs="Arial"/>
          <w:bCs/>
          <w:color w:val="000000"/>
          <w:sz w:val="16"/>
          <w:szCs w:val="16"/>
        </w:rPr>
        <w:t>едерации</w:t>
      </w:r>
      <w:r w:rsidRPr="00482F20">
        <w:rPr>
          <w:rFonts w:ascii="Arial" w:hAnsi="Arial" w:cs="Arial"/>
          <w:bCs/>
          <w:color w:val="000000"/>
          <w:sz w:val="16"/>
          <w:szCs w:val="16"/>
        </w:rPr>
        <w:t xml:space="preserve"> 26.02.2002, в первом поясе зон санитарной охраны устанавливаются следующие ограничения.</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04AB4" w:rsidRPr="00482F20" w:rsidRDefault="001A4325" w:rsidP="00BF2350">
      <w:pPr>
        <w:pStyle w:val="ConsNormal"/>
        <w:widowControl/>
        <w:tabs>
          <w:tab w:val="left" w:pos="851"/>
          <w:tab w:val="num" w:pos="1560"/>
        </w:tabs>
        <w:suppressAutoHyphens/>
        <w:autoSpaceDE w:val="0"/>
        <w:ind w:firstLine="284"/>
        <w:jc w:val="both"/>
        <w:rPr>
          <w:rFonts w:cs="Arial"/>
          <w:b/>
          <w:bCs/>
          <w:color w:val="000000"/>
          <w:sz w:val="16"/>
          <w:szCs w:val="16"/>
        </w:rPr>
      </w:pPr>
      <w:r w:rsidRPr="00482F20">
        <w:rPr>
          <w:rFonts w:cs="Arial"/>
          <w:b/>
          <w:color w:val="000000"/>
          <w:sz w:val="16"/>
          <w:szCs w:val="16"/>
        </w:rPr>
        <w:t xml:space="preserve">6. </w:t>
      </w:r>
      <w:r w:rsidR="00604AB4" w:rsidRPr="00482F20">
        <w:rPr>
          <w:rFonts w:cs="Arial"/>
          <w:b/>
          <w:color w:val="000000"/>
          <w:sz w:val="16"/>
          <w:szCs w:val="16"/>
        </w:rPr>
        <w:t xml:space="preserve">Зоны санитарной </w:t>
      </w:r>
      <w:r w:rsidR="00D271D6" w:rsidRPr="00482F20">
        <w:rPr>
          <w:rFonts w:cs="Arial"/>
          <w:b/>
          <w:color w:val="000000"/>
          <w:sz w:val="16"/>
          <w:szCs w:val="16"/>
        </w:rPr>
        <w:t>охраны источников водоснабжения</w:t>
      </w:r>
      <w:r w:rsidR="00604AB4" w:rsidRPr="00482F20">
        <w:rPr>
          <w:rFonts w:cs="Arial"/>
          <w:b/>
          <w:color w:val="000000"/>
          <w:sz w:val="16"/>
          <w:szCs w:val="16"/>
        </w:rPr>
        <w:t xml:space="preserve"> (2 пояс)</w:t>
      </w:r>
    </w:p>
    <w:p w:rsidR="00604AB4" w:rsidRPr="00482F20" w:rsidRDefault="00604AB4" w:rsidP="00BF2350">
      <w:pPr>
        <w:pStyle w:val="ConsPlusNormal"/>
        <w:tabs>
          <w:tab w:val="left" w:pos="160"/>
          <w:tab w:val="left" w:pos="800"/>
          <w:tab w:val="left" w:pos="1040"/>
          <w:tab w:val="left" w:pos="1211"/>
        </w:tabs>
        <w:ind w:firstLine="284"/>
        <w:jc w:val="both"/>
        <w:rPr>
          <w:bCs/>
          <w:color w:val="000000"/>
          <w:sz w:val="16"/>
          <w:szCs w:val="16"/>
        </w:rPr>
      </w:pPr>
      <w:r w:rsidRPr="00482F20">
        <w:rPr>
          <w:bCs/>
          <w:color w:val="000000"/>
          <w:sz w:val="16"/>
          <w:szCs w:val="16"/>
        </w:rPr>
        <w:t>В соответствии с</w:t>
      </w:r>
      <w:r w:rsidRPr="00482F20">
        <w:rPr>
          <w:b/>
          <w:bCs/>
          <w:color w:val="000000"/>
          <w:sz w:val="16"/>
          <w:szCs w:val="16"/>
        </w:rPr>
        <w:t xml:space="preserve"> Санитарными правилами и нормами «Зоны санитарной охраны источников водоснабжения и водопроводов питьевого назначения. СанПин</w:t>
      </w:r>
      <w:r w:rsidR="00D271D6" w:rsidRPr="00482F20">
        <w:rPr>
          <w:b/>
          <w:bCs/>
          <w:color w:val="000000"/>
          <w:sz w:val="16"/>
          <w:szCs w:val="16"/>
        </w:rPr>
        <w:t xml:space="preserve"> 2.1.4.1110-02», утвержденными п</w:t>
      </w:r>
      <w:r w:rsidRPr="00482F20">
        <w:rPr>
          <w:b/>
          <w:bCs/>
          <w:color w:val="000000"/>
          <w:sz w:val="16"/>
          <w:szCs w:val="16"/>
        </w:rPr>
        <w:t>остановлением Главного государственного санитарного врача Р</w:t>
      </w:r>
      <w:r w:rsidR="00D271D6" w:rsidRPr="00482F20">
        <w:rPr>
          <w:b/>
          <w:bCs/>
          <w:color w:val="000000"/>
          <w:sz w:val="16"/>
          <w:szCs w:val="16"/>
        </w:rPr>
        <w:t xml:space="preserve">оссийской </w:t>
      </w:r>
      <w:r w:rsidRPr="00482F20">
        <w:rPr>
          <w:b/>
          <w:bCs/>
          <w:color w:val="000000"/>
          <w:sz w:val="16"/>
          <w:szCs w:val="16"/>
        </w:rPr>
        <w:t>Ф</w:t>
      </w:r>
      <w:r w:rsidR="00D271D6" w:rsidRPr="00482F20">
        <w:rPr>
          <w:b/>
          <w:bCs/>
          <w:color w:val="000000"/>
          <w:sz w:val="16"/>
          <w:szCs w:val="16"/>
        </w:rPr>
        <w:t>едерации</w:t>
      </w:r>
      <w:r w:rsidRPr="00482F20">
        <w:rPr>
          <w:b/>
          <w:bCs/>
          <w:color w:val="000000"/>
          <w:sz w:val="16"/>
          <w:szCs w:val="16"/>
        </w:rPr>
        <w:t xml:space="preserve"> от 14.03.2002, зарегистрир</w:t>
      </w:r>
      <w:r w:rsidR="00482F20" w:rsidRPr="00482F20">
        <w:rPr>
          <w:b/>
          <w:bCs/>
          <w:color w:val="000000"/>
          <w:sz w:val="16"/>
          <w:szCs w:val="16"/>
        </w:rPr>
        <w:t>ованными в Минюсте РФ 24.04.2002</w:t>
      </w:r>
      <w:r w:rsidRPr="00482F20">
        <w:rPr>
          <w:b/>
          <w:bCs/>
          <w:color w:val="000000"/>
          <w:sz w:val="16"/>
          <w:szCs w:val="16"/>
        </w:rPr>
        <w:t xml:space="preserve"> за № 3399</w:t>
      </w:r>
      <w:r w:rsidRPr="00482F20">
        <w:rPr>
          <w:bCs/>
          <w:color w:val="000000"/>
          <w:sz w:val="16"/>
          <w:szCs w:val="16"/>
        </w:rPr>
        <w:t xml:space="preserve">, на территории </w:t>
      </w:r>
      <w:r w:rsidRPr="00482F20">
        <w:rPr>
          <w:bCs/>
          <w:color w:val="000000"/>
          <w:sz w:val="16"/>
          <w:szCs w:val="16"/>
          <w:lang w:val="en-US"/>
        </w:rPr>
        <w:t>II</w:t>
      </w:r>
      <w:r w:rsidRPr="00482F20">
        <w:rPr>
          <w:bCs/>
          <w:color w:val="000000"/>
          <w:sz w:val="16"/>
          <w:szCs w:val="16"/>
        </w:rPr>
        <w:t xml:space="preserve"> пояса зоны санитарной охраны артезианской скважины не допускается:</w:t>
      </w:r>
    </w:p>
    <w:p w:rsidR="00604AB4" w:rsidRPr="00482F20" w:rsidRDefault="00604AB4" w:rsidP="00BF2350">
      <w:pPr>
        <w:tabs>
          <w:tab w:val="left" w:pos="160"/>
          <w:tab w:val="left" w:pos="800"/>
          <w:tab w:val="left" w:pos="1040"/>
        </w:tabs>
        <w:autoSpaceDN w:val="0"/>
        <w:adjustRightInd w:val="0"/>
        <w:ind w:firstLine="284"/>
        <w:jc w:val="both"/>
        <w:outlineLvl w:val="2"/>
        <w:rPr>
          <w:rFonts w:ascii="Arial" w:hAnsi="Arial" w:cs="Arial"/>
          <w:color w:val="000000"/>
          <w:sz w:val="16"/>
          <w:szCs w:val="16"/>
        </w:rPr>
      </w:pPr>
      <w:r w:rsidRPr="00482F20">
        <w:rPr>
          <w:rFonts w:ascii="Arial" w:hAnsi="Arial" w:cs="Arial"/>
          <w:color w:val="000000"/>
          <w:sz w:val="16"/>
          <w:szCs w:val="16"/>
        </w:rPr>
        <w:t>закачка отработанных вод в подземные горизонты, подземного складирования твердых отходов и разработки недр земли.</w:t>
      </w:r>
    </w:p>
    <w:p w:rsidR="00604AB4" w:rsidRPr="00482F20" w:rsidRDefault="00604AB4" w:rsidP="00BF2350">
      <w:pPr>
        <w:tabs>
          <w:tab w:val="left" w:pos="160"/>
          <w:tab w:val="left" w:pos="800"/>
          <w:tab w:val="left" w:pos="1040"/>
        </w:tabs>
        <w:autoSpaceDN w:val="0"/>
        <w:adjustRightInd w:val="0"/>
        <w:ind w:firstLine="284"/>
        <w:jc w:val="both"/>
        <w:outlineLvl w:val="2"/>
        <w:rPr>
          <w:rFonts w:ascii="Arial" w:hAnsi="Arial" w:cs="Arial"/>
          <w:color w:val="000000"/>
          <w:sz w:val="16"/>
          <w:szCs w:val="16"/>
        </w:rPr>
      </w:pPr>
      <w:r w:rsidRPr="00482F20">
        <w:rPr>
          <w:rFonts w:ascii="Arial" w:hAnsi="Arial" w:cs="Arial"/>
          <w:color w:val="000000"/>
          <w:sz w:val="16"/>
          <w:szCs w:val="16"/>
        </w:rPr>
        <w:t>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04AB4" w:rsidRPr="00482F20" w:rsidRDefault="00604AB4" w:rsidP="00BF2350">
      <w:pPr>
        <w:tabs>
          <w:tab w:val="left" w:pos="160"/>
          <w:tab w:val="left" w:pos="800"/>
          <w:tab w:val="left" w:pos="1040"/>
        </w:tabs>
        <w:autoSpaceDN w:val="0"/>
        <w:adjustRightInd w:val="0"/>
        <w:ind w:firstLine="284"/>
        <w:jc w:val="both"/>
        <w:outlineLvl w:val="2"/>
        <w:rPr>
          <w:rFonts w:ascii="Arial" w:hAnsi="Arial" w:cs="Arial"/>
          <w:color w:val="000000"/>
          <w:sz w:val="16"/>
          <w:szCs w:val="16"/>
        </w:rPr>
      </w:pPr>
      <w:r w:rsidRPr="00482F20">
        <w:rPr>
          <w:rFonts w:ascii="Arial" w:hAnsi="Arial" w:cs="Arial"/>
          <w:color w:val="000000"/>
          <w:sz w:val="16"/>
          <w:szCs w:val="16"/>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04AB4" w:rsidRPr="00482F20" w:rsidRDefault="00604AB4" w:rsidP="00BF2350">
      <w:pPr>
        <w:tabs>
          <w:tab w:val="left" w:pos="160"/>
          <w:tab w:val="left" w:pos="800"/>
          <w:tab w:val="left" w:pos="1040"/>
        </w:tabs>
        <w:autoSpaceDN w:val="0"/>
        <w:adjustRightInd w:val="0"/>
        <w:ind w:firstLine="284"/>
        <w:jc w:val="both"/>
        <w:outlineLvl w:val="2"/>
        <w:rPr>
          <w:rFonts w:ascii="Arial" w:hAnsi="Arial" w:cs="Arial"/>
          <w:color w:val="000000"/>
          <w:sz w:val="16"/>
          <w:szCs w:val="16"/>
        </w:rPr>
      </w:pPr>
      <w:r w:rsidRPr="00482F20">
        <w:rPr>
          <w:rFonts w:ascii="Arial" w:hAnsi="Arial" w:cs="Arial"/>
          <w:color w:val="000000"/>
          <w:sz w:val="16"/>
          <w:szCs w:val="16"/>
        </w:rPr>
        <w:t>применение удобрений и ядохимикатов;</w:t>
      </w:r>
    </w:p>
    <w:p w:rsidR="00604AB4" w:rsidRPr="00482F20" w:rsidRDefault="00604AB4" w:rsidP="00BF2350">
      <w:pPr>
        <w:tabs>
          <w:tab w:val="left" w:pos="160"/>
          <w:tab w:val="left" w:pos="800"/>
          <w:tab w:val="left" w:pos="1040"/>
        </w:tabs>
        <w:autoSpaceDN w:val="0"/>
        <w:adjustRightInd w:val="0"/>
        <w:ind w:firstLine="284"/>
        <w:jc w:val="both"/>
        <w:outlineLvl w:val="2"/>
        <w:rPr>
          <w:rFonts w:ascii="Arial" w:hAnsi="Arial" w:cs="Arial"/>
          <w:color w:val="000000"/>
          <w:sz w:val="16"/>
          <w:szCs w:val="16"/>
        </w:rPr>
      </w:pPr>
      <w:r w:rsidRPr="00482F20">
        <w:rPr>
          <w:rFonts w:ascii="Arial" w:hAnsi="Arial" w:cs="Arial"/>
          <w:color w:val="000000"/>
          <w:sz w:val="16"/>
          <w:szCs w:val="16"/>
        </w:rPr>
        <w:t>рубка леса главного пользования и реконструкции.</w:t>
      </w:r>
    </w:p>
    <w:p w:rsidR="00604AB4" w:rsidRPr="00482F20" w:rsidRDefault="001A4325" w:rsidP="00BF2350">
      <w:pPr>
        <w:pStyle w:val="ConsNormal"/>
        <w:widowControl/>
        <w:tabs>
          <w:tab w:val="left" w:pos="851"/>
          <w:tab w:val="num" w:pos="1560"/>
        </w:tabs>
        <w:suppressAutoHyphens/>
        <w:autoSpaceDE w:val="0"/>
        <w:ind w:firstLine="284"/>
        <w:jc w:val="both"/>
        <w:rPr>
          <w:rFonts w:cs="Arial"/>
          <w:b/>
          <w:color w:val="000000"/>
          <w:sz w:val="16"/>
          <w:szCs w:val="16"/>
        </w:rPr>
      </w:pPr>
      <w:r w:rsidRPr="00482F20">
        <w:rPr>
          <w:rFonts w:cs="Arial"/>
          <w:b/>
          <w:color w:val="000000"/>
          <w:sz w:val="16"/>
          <w:szCs w:val="16"/>
        </w:rPr>
        <w:t xml:space="preserve">7. </w:t>
      </w:r>
      <w:r w:rsidR="00604AB4" w:rsidRPr="00482F20">
        <w:rPr>
          <w:rFonts w:cs="Arial"/>
          <w:b/>
          <w:color w:val="000000"/>
          <w:sz w:val="16"/>
          <w:szCs w:val="16"/>
        </w:rPr>
        <w:t>Санитарно-защитная зона кладбищ.</w:t>
      </w:r>
    </w:p>
    <w:p w:rsidR="00604AB4" w:rsidRPr="00482F20" w:rsidRDefault="00604AB4" w:rsidP="00BF2350">
      <w:pPr>
        <w:ind w:firstLine="284"/>
        <w:jc w:val="both"/>
        <w:rPr>
          <w:rFonts w:ascii="Arial" w:hAnsi="Arial" w:cs="Arial"/>
          <w:bCs/>
          <w:color w:val="000000"/>
          <w:sz w:val="16"/>
          <w:szCs w:val="16"/>
        </w:rPr>
      </w:pPr>
      <w:r w:rsidRPr="00482F20">
        <w:rPr>
          <w:rFonts w:ascii="Arial" w:hAnsi="Arial" w:cs="Arial"/>
          <w:bCs/>
          <w:color w:val="000000"/>
          <w:sz w:val="16"/>
          <w:szCs w:val="16"/>
        </w:rPr>
        <w:t xml:space="preserve">В соответствии </w:t>
      </w:r>
      <w:r w:rsidRPr="00482F20">
        <w:rPr>
          <w:rFonts w:ascii="Arial" w:hAnsi="Arial" w:cs="Arial"/>
          <w:b/>
          <w:bCs/>
          <w:color w:val="000000"/>
          <w:sz w:val="16"/>
          <w:szCs w:val="16"/>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sidRPr="00482F20">
        <w:rPr>
          <w:rFonts w:ascii="Arial" w:hAnsi="Arial" w:cs="Arial"/>
          <w:b/>
          <w:color w:val="000000"/>
          <w:sz w:val="16"/>
          <w:szCs w:val="16"/>
        </w:rPr>
        <w:t>2.1.2882-11</w:t>
      </w:r>
      <w:r w:rsidRPr="00482F20">
        <w:rPr>
          <w:rFonts w:ascii="Arial" w:hAnsi="Arial" w:cs="Arial"/>
          <w:b/>
          <w:bCs/>
          <w:color w:val="000000"/>
          <w:sz w:val="16"/>
          <w:szCs w:val="16"/>
        </w:rPr>
        <w:t xml:space="preserve">» </w:t>
      </w:r>
      <w:r w:rsidRPr="00482F20">
        <w:rPr>
          <w:rFonts w:ascii="Arial" w:hAnsi="Arial" w:cs="Arial"/>
          <w:bCs/>
          <w:color w:val="000000"/>
          <w:sz w:val="16"/>
          <w:szCs w:val="16"/>
        </w:rPr>
        <w:t>в санитарно-защитной зоне кладбища запрещается:</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color w:val="000000"/>
          <w:sz w:val="16"/>
          <w:szCs w:val="16"/>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604AB4" w:rsidRPr="00482F20" w:rsidRDefault="00604AB4" w:rsidP="00BF2350">
      <w:pPr>
        <w:pStyle w:val="ConsNormal"/>
        <w:widowControl/>
        <w:tabs>
          <w:tab w:val="left" w:pos="851"/>
          <w:tab w:val="num" w:pos="1560"/>
        </w:tabs>
        <w:suppressAutoHyphens/>
        <w:autoSpaceDE w:val="0"/>
        <w:ind w:firstLine="284"/>
        <w:jc w:val="both"/>
        <w:rPr>
          <w:rFonts w:cs="Arial"/>
          <w:b/>
          <w:color w:val="000000"/>
          <w:sz w:val="16"/>
          <w:szCs w:val="16"/>
        </w:rPr>
      </w:pPr>
      <w:bookmarkStart w:id="74" w:name="Par0"/>
      <w:bookmarkEnd w:id="74"/>
      <w:r w:rsidRPr="00482F20">
        <w:rPr>
          <w:rFonts w:cs="Arial"/>
          <w:b/>
          <w:color w:val="000000"/>
          <w:sz w:val="16"/>
          <w:szCs w:val="16"/>
        </w:rPr>
        <w:t>8. Охранная зона магистрального газопровода</w:t>
      </w:r>
    </w:p>
    <w:p w:rsidR="00604AB4" w:rsidRPr="00482F20" w:rsidRDefault="00604AB4" w:rsidP="00BF2350">
      <w:pPr>
        <w:pStyle w:val="ConsNormal"/>
        <w:widowControl/>
        <w:tabs>
          <w:tab w:val="left" w:pos="851"/>
          <w:tab w:val="num" w:pos="1560"/>
        </w:tabs>
        <w:suppressAutoHyphens/>
        <w:autoSpaceDE w:val="0"/>
        <w:ind w:firstLine="284"/>
        <w:jc w:val="both"/>
        <w:rPr>
          <w:rFonts w:cs="Arial"/>
          <w:b/>
          <w:color w:val="000000"/>
          <w:sz w:val="16"/>
          <w:szCs w:val="16"/>
        </w:rPr>
      </w:pPr>
      <w:r w:rsidRPr="00482F20">
        <w:rPr>
          <w:rFonts w:cs="Arial"/>
          <w:b/>
          <w:color w:val="000000"/>
          <w:sz w:val="16"/>
          <w:szCs w:val="16"/>
        </w:rPr>
        <w:t>Согласно Правилам охраны магистральных трубопроводов (утв. постановлением Госгор</w:t>
      </w:r>
      <w:r w:rsidR="00482F20" w:rsidRPr="00482F20">
        <w:rPr>
          <w:rFonts w:cs="Arial"/>
          <w:b/>
          <w:color w:val="000000"/>
          <w:sz w:val="16"/>
          <w:szCs w:val="16"/>
        </w:rPr>
        <w:t>технадзора РФ от 24.04.1992</w:t>
      </w:r>
      <w:r w:rsidRPr="00482F20">
        <w:rPr>
          <w:rFonts w:cs="Arial"/>
          <w:b/>
          <w:color w:val="000000"/>
          <w:sz w:val="16"/>
          <w:szCs w:val="16"/>
        </w:rPr>
        <w:t xml:space="preserve"> N 9) (утв. Заместителем Министра</w:t>
      </w:r>
      <w:r w:rsidR="00482F20" w:rsidRPr="00482F20">
        <w:rPr>
          <w:rFonts w:cs="Arial"/>
          <w:b/>
          <w:color w:val="000000"/>
          <w:sz w:val="16"/>
          <w:szCs w:val="16"/>
        </w:rPr>
        <w:t xml:space="preserve"> топлива и энергетики 29.04.1992</w:t>
      </w:r>
      <w:r w:rsidRPr="00482F20">
        <w:rPr>
          <w:rFonts w:cs="Arial"/>
          <w:b/>
          <w:color w:val="000000"/>
          <w:sz w:val="16"/>
          <w:szCs w:val="16"/>
        </w:rPr>
        <w:t>) (в редакции постановления Г</w:t>
      </w:r>
      <w:r w:rsidR="00482F20" w:rsidRPr="00482F20">
        <w:rPr>
          <w:rFonts w:cs="Arial"/>
          <w:b/>
          <w:color w:val="000000"/>
          <w:sz w:val="16"/>
          <w:szCs w:val="16"/>
        </w:rPr>
        <w:t>осгортехнадзора РФ от 23.11.1994</w:t>
      </w:r>
      <w:r w:rsidRPr="00482F20">
        <w:rPr>
          <w:rFonts w:cs="Arial"/>
          <w:b/>
          <w:color w:val="000000"/>
          <w:sz w:val="16"/>
          <w:szCs w:val="16"/>
        </w:rPr>
        <w:t xml:space="preserve"> N 61):</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color w:val="000000"/>
          <w:sz w:val="16"/>
          <w:szCs w:val="16"/>
        </w:rPr>
        <w:t xml:space="preserve"> </w:t>
      </w:r>
      <w:r w:rsidRPr="00482F20">
        <w:rPr>
          <w:rFonts w:ascii="Arial" w:hAnsi="Arial" w:cs="Arial"/>
          <w:bCs/>
          <w:color w:val="000000"/>
          <w:sz w:val="16"/>
          <w:szCs w:val="16"/>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а) перемещать, засыпать и ломать опознавательные и сигнальные знаки, контрольно-измерительные пункты;</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в) устраивать всякого рода свалки, выливать растворы кислот, солей и щелочей;</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е) разводить огонь и размещать какие-либо открытые или за крытые источники огня.</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В охранных зонах трубопроводов без письменного разрешения предприятий трубопроводного транспорта запрещается:</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 xml:space="preserve">а) возводить любые постройки и сооружения; на расстоянии ближе </w:t>
      </w:r>
      <w:smartTag w:uri="urn:schemas-microsoft-com:office:smarttags" w:element="metricconverter">
        <w:smartTagPr>
          <w:attr w:name="ProductID" w:val="1000 м"/>
        </w:smartTagPr>
        <w:r w:rsidRPr="00482F20">
          <w:rPr>
            <w:rFonts w:ascii="Arial" w:hAnsi="Arial" w:cs="Arial"/>
            <w:bCs/>
            <w:color w:val="000000"/>
            <w:sz w:val="16"/>
            <w:szCs w:val="16"/>
          </w:rPr>
          <w:t>1000 м</w:t>
        </w:r>
      </w:smartTag>
      <w:r w:rsidRPr="00482F20">
        <w:rPr>
          <w:rFonts w:ascii="Arial" w:hAnsi="Arial" w:cs="Arial"/>
          <w:bCs/>
          <w:color w:val="000000"/>
          <w:sz w:val="16"/>
          <w:szCs w:val="16"/>
        </w:rPr>
        <w:t xml:space="preserve">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г) производить мелиоративные земляные работы, сооружать оросительные и осушительные системы;</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д) производить всякого рода открытые и подземные, горные, строительные, монтажные и взрывные работы, планировку грунта.</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604AB4" w:rsidRPr="00482F20" w:rsidRDefault="00604AB4" w:rsidP="00BF2350">
      <w:pPr>
        <w:autoSpaceDN w:val="0"/>
        <w:adjustRightInd w:val="0"/>
        <w:ind w:firstLine="284"/>
        <w:jc w:val="both"/>
        <w:outlineLvl w:val="2"/>
        <w:rPr>
          <w:rFonts w:ascii="Arial" w:hAnsi="Arial" w:cs="Arial"/>
          <w:bCs/>
          <w:color w:val="000000"/>
          <w:sz w:val="16"/>
          <w:szCs w:val="16"/>
        </w:rPr>
      </w:pPr>
      <w:r w:rsidRPr="00482F20">
        <w:rPr>
          <w:rFonts w:ascii="Arial" w:hAnsi="Arial" w:cs="Arial"/>
          <w:bCs/>
          <w:color w:val="000000"/>
          <w:sz w:val="16"/>
          <w:szCs w:val="16"/>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604AB4" w:rsidRPr="00482F20" w:rsidRDefault="00604AB4" w:rsidP="00BF2350">
      <w:pPr>
        <w:pStyle w:val="ConsNormal"/>
        <w:widowControl/>
        <w:tabs>
          <w:tab w:val="left" w:pos="851"/>
          <w:tab w:val="num" w:pos="1560"/>
        </w:tabs>
        <w:suppressAutoHyphens/>
        <w:autoSpaceDE w:val="0"/>
        <w:ind w:firstLine="284"/>
        <w:jc w:val="both"/>
        <w:rPr>
          <w:rFonts w:cs="Arial"/>
          <w:b/>
          <w:color w:val="000000"/>
          <w:sz w:val="16"/>
          <w:szCs w:val="16"/>
        </w:rPr>
      </w:pPr>
      <w:r w:rsidRPr="00482F20">
        <w:rPr>
          <w:rFonts w:cs="Arial"/>
          <w:b/>
          <w:color w:val="000000"/>
          <w:sz w:val="16"/>
          <w:szCs w:val="16"/>
        </w:rPr>
        <w:t>9. Граница территорий объектов культурного наследия.</w:t>
      </w:r>
    </w:p>
    <w:p w:rsidR="00604AB4" w:rsidRPr="00482F20" w:rsidRDefault="00604AB4" w:rsidP="00BF2350">
      <w:pPr>
        <w:pStyle w:val="ConsPlusNormal"/>
        <w:ind w:firstLine="284"/>
        <w:jc w:val="both"/>
        <w:rPr>
          <w:bCs/>
          <w:color w:val="000000"/>
          <w:sz w:val="16"/>
          <w:szCs w:val="16"/>
        </w:rPr>
      </w:pPr>
      <w:r w:rsidRPr="00482F20">
        <w:rPr>
          <w:color w:val="000000"/>
          <w:sz w:val="16"/>
          <w:szCs w:val="16"/>
        </w:rPr>
        <w:t xml:space="preserve">В соответствии со </w:t>
      </w:r>
      <w:r w:rsidR="00482F20" w:rsidRPr="00482F20">
        <w:rPr>
          <w:b/>
          <w:color w:val="000000"/>
          <w:sz w:val="16"/>
          <w:szCs w:val="16"/>
        </w:rPr>
        <w:t>статьями</w:t>
      </w:r>
      <w:r w:rsidRPr="00482F20">
        <w:rPr>
          <w:b/>
          <w:color w:val="000000"/>
          <w:sz w:val="16"/>
          <w:szCs w:val="16"/>
        </w:rPr>
        <w:t xml:space="preserve"> 34 - 38 Федерального закона от 25 июня 2002 года № 73-ФЗ «Об объектах культурного наследия (памятниках истории и культуры) народов Российской Федерации»</w:t>
      </w:r>
      <w:r w:rsidRPr="00482F20">
        <w:rPr>
          <w:color w:val="000000"/>
          <w:sz w:val="16"/>
          <w:szCs w:val="16"/>
        </w:rPr>
        <w:t>: в</w:t>
      </w:r>
      <w:r w:rsidRPr="00482F20">
        <w:rPr>
          <w:bCs/>
          <w:color w:val="000000"/>
          <w:sz w:val="16"/>
          <w:szCs w:val="16"/>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604AB4" w:rsidRPr="00482F20" w:rsidRDefault="00604AB4" w:rsidP="00BF2350">
      <w:pPr>
        <w:autoSpaceDN w:val="0"/>
        <w:adjustRightInd w:val="0"/>
        <w:ind w:firstLine="284"/>
        <w:jc w:val="both"/>
        <w:rPr>
          <w:rFonts w:ascii="Arial" w:hAnsi="Arial" w:cs="Arial"/>
          <w:bCs/>
          <w:color w:val="000000"/>
          <w:sz w:val="16"/>
          <w:szCs w:val="16"/>
        </w:rPr>
      </w:pPr>
      <w:r w:rsidRPr="00482F20">
        <w:rPr>
          <w:rFonts w:ascii="Arial" w:hAnsi="Arial" w:cs="Arial"/>
          <w:bCs/>
          <w:color w:val="000000"/>
          <w:sz w:val="16"/>
          <w:szCs w:val="16"/>
        </w:rPr>
        <w:t>Необходимый состав зон охраны объекта культурного наследия определяется проектом зон охраны объекта культурного наследия.</w:t>
      </w:r>
    </w:p>
    <w:p w:rsidR="00604AB4" w:rsidRPr="00482F20" w:rsidRDefault="00604AB4" w:rsidP="00BF2350">
      <w:pPr>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604AB4" w:rsidRPr="00482F20" w:rsidRDefault="00604AB4" w:rsidP="00BF2350">
      <w:pPr>
        <w:pStyle w:val="ConsPlusNormal"/>
        <w:ind w:firstLine="284"/>
        <w:jc w:val="both"/>
        <w:rPr>
          <w:color w:val="000000"/>
          <w:sz w:val="16"/>
          <w:szCs w:val="16"/>
        </w:rPr>
      </w:pPr>
      <w:r w:rsidRPr="00482F20">
        <w:rPr>
          <w:bCs/>
          <w:color w:val="000000"/>
          <w:sz w:val="16"/>
          <w:szCs w:val="16"/>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604AB4" w:rsidRPr="00482F20" w:rsidRDefault="00604AB4" w:rsidP="00BF2350">
      <w:pPr>
        <w:autoSpaceDN w:val="0"/>
        <w:adjustRightInd w:val="0"/>
        <w:ind w:firstLine="284"/>
        <w:jc w:val="both"/>
        <w:rPr>
          <w:rFonts w:ascii="Arial" w:hAnsi="Arial" w:cs="Arial"/>
          <w:color w:val="000000"/>
          <w:sz w:val="16"/>
          <w:szCs w:val="16"/>
        </w:rPr>
      </w:pPr>
      <w:r w:rsidRPr="00482F20">
        <w:rPr>
          <w:rFonts w:ascii="Arial" w:hAnsi="Arial" w:cs="Arial"/>
          <w:color w:val="000000"/>
          <w:sz w:val="16"/>
          <w:szCs w:val="16"/>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604AB4" w:rsidRPr="00482F20" w:rsidRDefault="00604AB4" w:rsidP="00BF2350">
      <w:pPr>
        <w:pStyle w:val="ConsNormal"/>
        <w:widowControl/>
        <w:tabs>
          <w:tab w:val="left" w:pos="851"/>
          <w:tab w:val="num" w:pos="1560"/>
        </w:tabs>
        <w:suppressAutoHyphens/>
        <w:autoSpaceDE w:val="0"/>
        <w:ind w:firstLine="284"/>
        <w:jc w:val="both"/>
        <w:rPr>
          <w:rFonts w:cs="Arial"/>
          <w:b/>
          <w:color w:val="000000"/>
          <w:sz w:val="16"/>
          <w:szCs w:val="16"/>
        </w:rPr>
      </w:pPr>
      <w:r w:rsidRPr="00482F20">
        <w:rPr>
          <w:rFonts w:cs="Arial"/>
          <w:b/>
          <w:color w:val="000000"/>
          <w:sz w:val="16"/>
          <w:szCs w:val="16"/>
        </w:rPr>
        <w:t>10. Зона затопляемости.</w:t>
      </w:r>
    </w:p>
    <w:p w:rsidR="00604AB4" w:rsidRPr="00482F20" w:rsidRDefault="00604AB4" w:rsidP="00BF2350">
      <w:pPr>
        <w:ind w:firstLine="284"/>
        <w:jc w:val="both"/>
        <w:rPr>
          <w:rFonts w:ascii="Arial" w:hAnsi="Arial" w:cs="Arial"/>
          <w:color w:val="000000"/>
          <w:sz w:val="16"/>
          <w:szCs w:val="16"/>
        </w:rPr>
      </w:pPr>
      <w:r w:rsidRPr="00482F20">
        <w:rPr>
          <w:rFonts w:ascii="Arial" w:hAnsi="Arial" w:cs="Arial"/>
          <w:b/>
          <w:bCs/>
          <w:color w:val="000000"/>
          <w:sz w:val="16"/>
          <w:szCs w:val="16"/>
        </w:rPr>
        <w:t xml:space="preserve">В соответствии с частью 4 статьи 67 Водного кодекса Российской Федерации </w:t>
      </w:r>
      <w:r w:rsidRPr="00482F20">
        <w:rPr>
          <w:rFonts w:ascii="Arial" w:hAnsi="Arial" w:cs="Arial"/>
          <w:bCs/>
          <w:color w:val="000000"/>
          <w:sz w:val="16"/>
          <w:szCs w:val="16"/>
        </w:rPr>
        <w:t>н</w:t>
      </w:r>
      <w:r w:rsidRPr="00482F20">
        <w:rPr>
          <w:rFonts w:ascii="Arial" w:hAnsi="Arial" w:cs="Arial"/>
          <w:color w:val="000000"/>
          <w:sz w:val="16"/>
          <w:szCs w:val="16"/>
        </w:rPr>
        <w:t>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4C4539" w:rsidRDefault="004C4539" w:rsidP="00A00930">
      <w:pPr>
        <w:shd w:val="clear" w:color="auto" w:fill="FFFFFF"/>
        <w:suppressAutoHyphens/>
        <w:rPr>
          <w:rFonts w:ascii="Arial" w:hAnsi="Arial" w:cs="Arial"/>
          <w:b/>
          <w:sz w:val="16"/>
          <w:szCs w:val="16"/>
        </w:rPr>
      </w:pPr>
    </w:p>
    <w:p w:rsidR="00F957C5" w:rsidRPr="00F957C5" w:rsidRDefault="00F957C5" w:rsidP="00F957C5">
      <w:pPr>
        <w:pStyle w:val="20"/>
        <w:rPr>
          <w:rFonts w:ascii="Arial" w:hAnsi="Arial" w:cs="Arial"/>
          <w:color w:val="000000"/>
          <w:sz w:val="16"/>
          <w:szCs w:val="16"/>
        </w:rPr>
      </w:pPr>
      <w:r w:rsidRPr="00F957C5">
        <w:rPr>
          <w:rFonts w:ascii="Arial" w:hAnsi="Arial" w:cs="Arial"/>
          <w:color w:val="000000"/>
          <w:sz w:val="16"/>
          <w:szCs w:val="16"/>
        </w:rPr>
        <w:lastRenderedPageBreak/>
        <w:t>АДМИНИСТРАЦИЯ ВАЛДАЙСКОГО МУНИЦИПАЛЬНОГО РАЙОНА</w:t>
      </w:r>
    </w:p>
    <w:p w:rsidR="00F957C5" w:rsidRPr="00F957C5" w:rsidRDefault="00F957C5" w:rsidP="00F957C5">
      <w:pPr>
        <w:pStyle w:val="3"/>
        <w:rPr>
          <w:rFonts w:ascii="Arial" w:hAnsi="Arial" w:cs="Arial"/>
          <w:sz w:val="16"/>
          <w:szCs w:val="16"/>
        </w:rPr>
      </w:pPr>
      <w:r w:rsidRPr="00F957C5">
        <w:rPr>
          <w:rFonts w:ascii="Arial" w:hAnsi="Arial" w:cs="Arial"/>
          <w:sz w:val="16"/>
          <w:szCs w:val="16"/>
        </w:rPr>
        <w:t>Р А С П О Р Я Ж Е Н И Е</w:t>
      </w:r>
    </w:p>
    <w:p w:rsidR="00F957C5" w:rsidRPr="00F957C5" w:rsidRDefault="00F957C5" w:rsidP="00F957C5">
      <w:pPr>
        <w:jc w:val="center"/>
        <w:rPr>
          <w:rFonts w:ascii="Arial" w:hAnsi="Arial" w:cs="Arial"/>
          <w:color w:val="000000"/>
          <w:sz w:val="16"/>
          <w:szCs w:val="16"/>
        </w:rPr>
      </w:pPr>
      <w:r w:rsidRPr="00F957C5">
        <w:rPr>
          <w:rFonts w:ascii="Arial" w:hAnsi="Arial" w:cs="Arial"/>
          <w:color w:val="000000"/>
          <w:sz w:val="16"/>
          <w:szCs w:val="16"/>
        </w:rPr>
        <w:t>11.08.2022 № 147-рг</w:t>
      </w:r>
    </w:p>
    <w:p w:rsidR="00F957C5" w:rsidRPr="00F957C5" w:rsidRDefault="00F957C5" w:rsidP="00F957C5">
      <w:pPr>
        <w:pStyle w:val="ConsPlusNormal"/>
        <w:ind w:firstLine="0"/>
        <w:jc w:val="center"/>
        <w:rPr>
          <w:b/>
          <w:sz w:val="16"/>
          <w:szCs w:val="16"/>
        </w:rPr>
      </w:pPr>
      <w:r w:rsidRPr="00F957C5">
        <w:rPr>
          <w:b/>
          <w:sz w:val="16"/>
          <w:szCs w:val="16"/>
        </w:rPr>
        <w:t>О назначении ответственного лица</w:t>
      </w:r>
    </w:p>
    <w:p w:rsidR="00F957C5" w:rsidRPr="00F957C5" w:rsidRDefault="00F957C5" w:rsidP="00F957C5">
      <w:pPr>
        <w:pStyle w:val="ConsPlusNormal"/>
        <w:ind w:firstLine="709"/>
        <w:jc w:val="both"/>
        <w:rPr>
          <w:sz w:val="4"/>
          <w:szCs w:val="4"/>
        </w:rPr>
      </w:pPr>
    </w:p>
    <w:p w:rsidR="00F957C5" w:rsidRPr="00F957C5" w:rsidRDefault="00F957C5" w:rsidP="00F957C5">
      <w:pPr>
        <w:widowControl w:val="0"/>
        <w:ind w:firstLine="284"/>
        <w:jc w:val="both"/>
        <w:rPr>
          <w:rFonts w:ascii="Arial" w:hAnsi="Arial" w:cs="Arial"/>
          <w:sz w:val="16"/>
          <w:szCs w:val="16"/>
        </w:rPr>
      </w:pPr>
      <w:r w:rsidRPr="00F957C5">
        <w:rPr>
          <w:rFonts w:ascii="Arial" w:hAnsi="Arial" w:cs="Arial"/>
          <w:sz w:val="16"/>
          <w:szCs w:val="16"/>
        </w:rPr>
        <w:t>В целях выполнения пункта 14 и пункта 15 перечня поручений Губернатора Новгородской области от 02.04.2022 № 54/ос:</w:t>
      </w:r>
    </w:p>
    <w:p w:rsidR="00F957C5" w:rsidRPr="00F957C5" w:rsidRDefault="00F957C5" w:rsidP="00F957C5">
      <w:pPr>
        <w:widowControl w:val="0"/>
        <w:ind w:firstLine="284"/>
        <w:jc w:val="both"/>
        <w:rPr>
          <w:rFonts w:ascii="Arial" w:hAnsi="Arial" w:cs="Arial"/>
          <w:sz w:val="16"/>
          <w:szCs w:val="16"/>
        </w:rPr>
      </w:pPr>
      <w:r w:rsidRPr="00F957C5">
        <w:rPr>
          <w:rFonts w:ascii="Arial" w:hAnsi="Arial" w:cs="Arial"/>
          <w:sz w:val="16"/>
          <w:szCs w:val="16"/>
        </w:rPr>
        <w:t>1. Назначить главного служащего отдела архитектуры, градостроительства и строительства Администрации муниципального района - Дмитриева Андрея Сергеевича, ответственным за размещение информации, предоставленной Администрациями сельских поселений в государственной информационной системе обеспечения градостроительной деятельности Новгородской области.</w:t>
      </w:r>
    </w:p>
    <w:p w:rsidR="00F957C5" w:rsidRPr="00F957C5" w:rsidRDefault="00F957C5" w:rsidP="00F957C5">
      <w:pPr>
        <w:widowControl w:val="0"/>
        <w:ind w:firstLine="284"/>
        <w:jc w:val="both"/>
        <w:rPr>
          <w:rFonts w:ascii="Arial" w:hAnsi="Arial" w:cs="Arial"/>
          <w:sz w:val="16"/>
          <w:szCs w:val="16"/>
        </w:rPr>
      </w:pPr>
      <w:r w:rsidRPr="00F957C5">
        <w:rPr>
          <w:rFonts w:ascii="Arial" w:hAnsi="Arial" w:cs="Arial"/>
          <w:sz w:val="16"/>
          <w:szCs w:val="16"/>
        </w:rPr>
        <w:t>2. Опубликовать распоряжение в бюллетене "Валдайский Вестник"и разместить на официальном сайте Администрации Валдайского муниципального района в сети «Интернет».</w:t>
      </w:r>
    </w:p>
    <w:p w:rsidR="00F957C5" w:rsidRPr="00F957C5" w:rsidRDefault="00F957C5" w:rsidP="00F957C5">
      <w:pPr>
        <w:ind w:firstLine="284"/>
        <w:jc w:val="both"/>
        <w:rPr>
          <w:rFonts w:ascii="Arial" w:hAnsi="Arial" w:cs="Arial"/>
          <w:color w:val="000000"/>
          <w:sz w:val="4"/>
          <w:szCs w:val="4"/>
        </w:rPr>
      </w:pPr>
    </w:p>
    <w:p w:rsidR="00F957C5" w:rsidRPr="00F957C5" w:rsidRDefault="00F957C5" w:rsidP="00F957C5">
      <w:pPr>
        <w:ind w:left="709" w:hanging="709"/>
        <w:rPr>
          <w:rFonts w:ascii="Arial" w:hAnsi="Arial" w:cs="Arial"/>
          <w:b/>
          <w:sz w:val="16"/>
          <w:szCs w:val="16"/>
        </w:rPr>
      </w:pPr>
      <w:r w:rsidRPr="00F957C5">
        <w:rPr>
          <w:rFonts w:ascii="Arial" w:hAnsi="Arial" w:cs="Arial"/>
          <w:b/>
          <w:sz w:val="16"/>
          <w:szCs w:val="16"/>
        </w:rPr>
        <w:t>Глава муниципального района</w:t>
      </w:r>
      <w:r w:rsidRPr="00F957C5">
        <w:rPr>
          <w:rFonts w:ascii="Arial" w:hAnsi="Arial" w:cs="Arial"/>
          <w:b/>
          <w:sz w:val="16"/>
          <w:szCs w:val="16"/>
        </w:rPr>
        <w:tab/>
      </w:r>
      <w:r w:rsidRPr="00F957C5">
        <w:rPr>
          <w:rFonts w:ascii="Arial" w:hAnsi="Arial" w:cs="Arial"/>
          <w:b/>
          <w:sz w:val="16"/>
          <w:szCs w:val="16"/>
        </w:rPr>
        <w:tab/>
        <w:t>Ю.В.Стадэ</w:t>
      </w:r>
    </w:p>
    <w:p w:rsidR="00F957C5" w:rsidRDefault="00F957C5" w:rsidP="00E10FEE">
      <w:pPr>
        <w:shd w:val="clear" w:color="auto" w:fill="FFFFFF"/>
        <w:suppressAutoHyphens/>
        <w:jc w:val="center"/>
        <w:rPr>
          <w:rFonts w:ascii="Arial" w:hAnsi="Arial" w:cs="Arial"/>
          <w:b/>
          <w:sz w:val="16"/>
          <w:szCs w:val="16"/>
        </w:rPr>
      </w:pPr>
    </w:p>
    <w:p w:rsidR="004C6DC2" w:rsidRPr="0024308F" w:rsidRDefault="004C6DC2" w:rsidP="0024308F">
      <w:pPr>
        <w:pStyle w:val="20"/>
        <w:rPr>
          <w:rFonts w:ascii="Arial" w:hAnsi="Arial" w:cs="Arial"/>
          <w:color w:val="000000"/>
          <w:sz w:val="16"/>
          <w:szCs w:val="16"/>
        </w:rPr>
      </w:pPr>
      <w:r w:rsidRPr="0024308F">
        <w:rPr>
          <w:rFonts w:ascii="Arial" w:hAnsi="Arial" w:cs="Arial"/>
          <w:color w:val="000000"/>
          <w:sz w:val="16"/>
          <w:szCs w:val="16"/>
        </w:rPr>
        <w:t>АДМИНИСТРАЦИЯ ВАЛДАЙСКОГО МУНИЦИПАЛЬНОГО РАЙОНА</w:t>
      </w:r>
    </w:p>
    <w:p w:rsidR="004C6DC2" w:rsidRPr="0024308F" w:rsidRDefault="004C6DC2" w:rsidP="0024308F">
      <w:pPr>
        <w:pStyle w:val="3"/>
        <w:rPr>
          <w:rFonts w:ascii="Arial" w:hAnsi="Arial" w:cs="Arial"/>
          <w:sz w:val="16"/>
          <w:szCs w:val="16"/>
        </w:rPr>
      </w:pPr>
      <w:r w:rsidRPr="0024308F">
        <w:rPr>
          <w:rFonts w:ascii="Arial" w:hAnsi="Arial" w:cs="Arial"/>
          <w:sz w:val="16"/>
          <w:szCs w:val="16"/>
        </w:rPr>
        <w:t>П О С Т А Н О В Л Е Н И Е</w:t>
      </w:r>
    </w:p>
    <w:p w:rsidR="004C6DC2" w:rsidRPr="0024308F" w:rsidRDefault="004C6DC2" w:rsidP="0024308F">
      <w:pPr>
        <w:jc w:val="center"/>
        <w:rPr>
          <w:rFonts w:ascii="Arial" w:hAnsi="Arial" w:cs="Arial"/>
          <w:color w:val="000000"/>
          <w:sz w:val="16"/>
          <w:szCs w:val="16"/>
        </w:rPr>
      </w:pPr>
      <w:r w:rsidRPr="0024308F">
        <w:rPr>
          <w:rFonts w:ascii="Arial" w:hAnsi="Arial" w:cs="Arial"/>
          <w:color w:val="000000"/>
          <w:sz w:val="16"/>
          <w:szCs w:val="16"/>
        </w:rPr>
        <w:t>08.08.2022 № 1574</w:t>
      </w:r>
    </w:p>
    <w:p w:rsidR="004C6DC2" w:rsidRPr="0024308F" w:rsidRDefault="004C6DC2" w:rsidP="0024308F">
      <w:pPr>
        <w:tabs>
          <w:tab w:val="left" w:pos="3060"/>
        </w:tabs>
        <w:jc w:val="center"/>
        <w:rPr>
          <w:rFonts w:ascii="Arial" w:hAnsi="Arial" w:cs="Arial"/>
          <w:b/>
          <w:bCs/>
          <w:sz w:val="16"/>
          <w:szCs w:val="16"/>
        </w:rPr>
      </w:pPr>
      <w:r w:rsidRPr="0024308F">
        <w:rPr>
          <w:rFonts w:ascii="Arial" w:hAnsi="Arial" w:cs="Arial"/>
          <w:b/>
          <w:bCs/>
          <w:sz w:val="16"/>
          <w:szCs w:val="16"/>
        </w:rPr>
        <w:t xml:space="preserve">О порядке оповещения и информирования населения об угрозе возникновения или возникновении чрезвычайных ситуаций, </w:t>
      </w:r>
      <w:r w:rsidR="0024308F">
        <w:rPr>
          <w:rFonts w:ascii="Arial" w:hAnsi="Arial" w:cs="Arial"/>
          <w:b/>
          <w:bCs/>
          <w:sz w:val="16"/>
          <w:szCs w:val="16"/>
        </w:rPr>
        <w:br/>
      </w:r>
      <w:r w:rsidRPr="0024308F">
        <w:rPr>
          <w:rFonts w:ascii="Arial" w:hAnsi="Arial" w:cs="Arial"/>
          <w:b/>
          <w:bCs/>
          <w:sz w:val="16"/>
          <w:szCs w:val="16"/>
        </w:rPr>
        <w:t>а также об опасностях при возникновении военных конфликтов или в следствие этих конфликтов</w:t>
      </w:r>
    </w:p>
    <w:p w:rsidR="004C6DC2" w:rsidRPr="0024308F" w:rsidRDefault="004C6DC2" w:rsidP="0024308F">
      <w:pPr>
        <w:ind w:firstLine="709"/>
        <w:jc w:val="both"/>
        <w:rPr>
          <w:rFonts w:ascii="Arial" w:hAnsi="Arial" w:cs="Arial"/>
          <w:sz w:val="4"/>
          <w:szCs w:val="4"/>
        </w:rPr>
      </w:pPr>
    </w:p>
    <w:p w:rsidR="004C6DC2" w:rsidRPr="0024308F" w:rsidRDefault="004C6DC2" w:rsidP="0024308F">
      <w:pPr>
        <w:tabs>
          <w:tab w:val="left" w:pos="3060"/>
        </w:tabs>
        <w:ind w:firstLine="284"/>
        <w:jc w:val="both"/>
        <w:rPr>
          <w:rFonts w:ascii="Arial" w:hAnsi="Arial" w:cs="Arial"/>
          <w:b/>
          <w:sz w:val="16"/>
          <w:szCs w:val="16"/>
        </w:rPr>
      </w:pPr>
      <w:r w:rsidRPr="0024308F">
        <w:rPr>
          <w:rFonts w:ascii="Arial" w:hAnsi="Arial" w:cs="Arial"/>
          <w:sz w:val="16"/>
          <w:szCs w:val="16"/>
        </w:rPr>
        <w:t xml:space="preserve">В соответствие с федеральными законами от 21 декабря </w:t>
      </w:r>
      <w:smartTag w:uri="urn:schemas-microsoft-com:office:smarttags" w:element="metricconverter">
        <w:smartTagPr>
          <w:attr w:name="ProductID" w:val="1994 г"/>
        </w:smartTagPr>
        <w:r w:rsidRPr="0024308F">
          <w:rPr>
            <w:rFonts w:ascii="Arial" w:hAnsi="Arial" w:cs="Arial"/>
            <w:sz w:val="16"/>
            <w:szCs w:val="16"/>
          </w:rPr>
          <w:t>1994 года</w:t>
        </w:r>
      </w:smartTag>
      <w:r w:rsidRPr="0024308F">
        <w:rPr>
          <w:rFonts w:ascii="Arial" w:hAnsi="Arial" w:cs="Arial"/>
          <w:sz w:val="16"/>
          <w:szCs w:val="16"/>
        </w:rPr>
        <w:t xml:space="preserve"> № 68-ФЗ «О защите населения и территорий от чрезвычайных ситуаций природного и техногенного характера», от 12 февраля 1998 года № 28-ФЗ «О гражданской обороне» и постановлением Правительства Российской Федерации № 794 от 30.12.2003 «О единой государственной системе предупреждения и ликвидации чрезвычайных ситуаций», Федеральным законом от 6 октября 2003 года «Об общих принципах организации местного самоуправления в Российской Федерации», в целях совершенствования системы оповещения и информирования населения, обеспечения своевременного оповещения и информирования руководящего состава и населения Валдайского муниципального района при угрозе возникновения или возникновении чрезвычайных ситуаций природного и техногенного характера в мирное, а также об опасностях при </w:t>
      </w:r>
      <w:r w:rsidRPr="0024308F">
        <w:rPr>
          <w:rFonts w:ascii="Arial" w:hAnsi="Arial" w:cs="Arial"/>
          <w:bCs/>
          <w:sz w:val="16"/>
          <w:szCs w:val="16"/>
        </w:rPr>
        <w:t xml:space="preserve">возникновении военных конфликтов или в следствие этих конфликтов </w:t>
      </w:r>
      <w:r w:rsidRPr="0024308F">
        <w:rPr>
          <w:rFonts w:ascii="Arial" w:hAnsi="Arial" w:cs="Arial"/>
          <w:sz w:val="16"/>
          <w:szCs w:val="16"/>
        </w:rPr>
        <w:t xml:space="preserve">Администрация Валдайского муниципального района </w:t>
      </w:r>
      <w:r w:rsidRPr="0024308F">
        <w:rPr>
          <w:rFonts w:ascii="Arial" w:hAnsi="Arial" w:cs="Arial"/>
          <w:b/>
          <w:sz w:val="16"/>
          <w:szCs w:val="16"/>
        </w:rPr>
        <w:t>ПОСТАНОВЛЯЕТ:</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1. Утвердить:</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 xml:space="preserve">Прилагаемое положение о порядке оповещения и информирования населения об угрозе возникновения или возникновении чрезвычайных ситуаций, а также об опасностях при </w:t>
      </w:r>
      <w:r w:rsidRPr="0024308F">
        <w:rPr>
          <w:rFonts w:ascii="Arial" w:hAnsi="Arial" w:cs="Arial"/>
          <w:bCs/>
          <w:sz w:val="16"/>
          <w:szCs w:val="16"/>
        </w:rPr>
        <w:t>возникновении военных конфликтов или в следствие этих конфликтов</w:t>
      </w:r>
      <w:r w:rsidRPr="0024308F">
        <w:rPr>
          <w:rFonts w:ascii="Arial" w:hAnsi="Arial" w:cs="Arial"/>
          <w:sz w:val="16"/>
          <w:szCs w:val="16"/>
        </w:rPr>
        <w:t>.</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 xml:space="preserve">Прилагаемые примерные тексты речевых сообщений по оповещению населения при угрозе или возникновении чрезвычайных ситуаций, а также при </w:t>
      </w:r>
      <w:r w:rsidRPr="0024308F">
        <w:rPr>
          <w:rFonts w:ascii="Arial" w:hAnsi="Arial" w:cs="Arial"/>
          <w:bCs/>
          <w:sz w:val="16"/>
          <w:szCs w:val="16"/>
        </w:rPr>
        <w:t>возникновении военных конфликтов или в следствие этих конфликтов</w:t>
      </w:r>
      <w:r w:rsidRPr="0024308F">
        <w:rPr>
          <w:rFonts w:ascii="Arial" w:hAnsi="Arial" w:cs="Arial"/>
          <w:sz w:val="16"/>
          <w:szCs w:val="16"/>
        </w:rPr>
        <w:t>.</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2. Возложить обязанности по доведению сигналов оповещения о проведении мероприятий гражданской обороны, защиты населения и территорий от чрезвычайных ситуаций природного и техногенного характера до населения района на Единую дежурную-диспетчерскую службу (далее ЕДДС), руководителей отраслевых органов и структурных подразделений Администрации муниципального района.</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3. Использовать систему оповещения гражданской обороны Валдайского муниципального района</w:t>
      </w:r>
      <w:r w:rsidRPr="0024308F">
        <w:rPr>
          <w:rFonts w:ascii="Arial" w:hAnsi="Arial" w:cs="Arial"/>
          <w:b/>
          <w:sz w:val="16"/>
          <w:szCs w:val="16"/>
        </w:rPr>
        <w:t xml:space="preserve"> </w:t>
      </w:r>
      <w:r w:rsidRPr="0024308F">
        <w:rPr>
          <w:rFonts w:ascii="Arial" w:hAnsi="Arial" w:cs="Arial"/>
          <w:sz w:val="16"/>
          <w:szCs w:val="16"/>
        </w:rPr>
        <w:t>в интересах мирного времени для оповещения должностных лиц и населения о возникновении чрезвычайных ситуациях природного и техногенного характера.</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 xml:space="preserve">4. Рекомендовать: </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4.1. Возложение обязанностей по доведению сигналов оповещения до населения руководителям организаций и учреждений, расположенных на территории Валдайского муниципального района.</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4.2. Руководителям организаций и учреждений, эксплуатирующих потенциально-опасные объекты и производственно-опасные объекты иметь и поддерживать в постоянной готовности на своих объектах локальные системы для оповещения работников организаций об опасностях, возникающих при чрезвычайных ситуациях природного и техногенного характера.</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4.3. Разработать инструкции о действиях дежурных диспетчеров и начальников потенциально опасных объектов в случае аварии или чрезвычайной ситуации и возникновении угрозы жизни людей.</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4.4. Иметь на территории объектов необходимое количество средств связи и звукового оповещения коллективного пользования, обеспечивающих доведение сигналов оповещения и информации до сотрудников организаций.</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 xml:space="preserve">4.5. Обеспечить постоянную техническую готовность средств оповещения. </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5. Главному специалисту по делам ГО и ЧС Администрации муниципального района:</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5.1. Организовать и систематически проводить проверку объектов и сегментов системы оповещения населения на наличие и техническую исправность электросирен, кабелей электропитания и оконечных устройств оповещения, с последующим составлением актов.</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5.2. Периодически проводить уточнение списков телефонов руководящего состава муниципального района, включенных в стойку централизованного вызова, при необходимости вносить в них соответствующие изменения.</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5.3. При проведении комплексных тренировок организовать, в соответствии с законодательством привлечение узлов проводного радиовещания, для передачи информации о порядке действий населения в чрезвычайных ситуациях.</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6. Контроль за выполнением настоящего постановления возложить на заместителя Главы администрации муниципального района</w:t>
      </w:r>
      <w:r w:rsidRPr="0024308F">
        <w:rPr>
          <w:rFonts w:ascii="Arial" w:hAnsi="Arial" w:cs="Arial"/>
          <w:b/>
          <w:sz w:val="16"/>
          <w:szCs w:val="16"/>
        </w:rPr>
        <w:t xml:space="preserve"> </w:t>
      </w:r>
      <w:r w:rsidRPr="0024308F">
        <w:rPr>
          <w:rFonts w:ascii="Arial" w:hAnsi="Arial" w:cs="Arial"/>
          <w:sz w:val="16"/>
          <w:szCs w:val="16"/>
        </w:rPr>
        <w:t>Кокорину Ю.Ю.</w:t>
      </w:r>
    </w:p>
    <w:p w:rsidR="004C6DC2" w:rsidRPr="0024308F" w:rsidRDefault="004C6DC2" w:rsidP="0024308F">
      <w:pPr>
        <w:ind w:firstLine="284"/>
        <w:jc w:val="both"/>
        <w:rPr>
          <w:rFonts w:ascii="Arial" w:hAnsi="Arial" w:cs="Arial"/>
          <w:sz w:val="16"/>
          <w:szCs w:val="16"/>
        </w:rPr>
      </w:pPr>
      <w:bookmarkStart w:id="75" w:name="Par30"/>
      <w:bookmarkEnd w:id="75"/>
      <w:r w:rsidRPr="0024308F">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C6DC2" w:rsidRPr="0024308F" w:rsidRDefault="004C6DC2" w:rsidP="0024308F">
      <w:pPr>
        <w:ind w:firstLine="284"/>
        <w:jc w:val="both"/>
        <w:rPr>
          <w:rFonts w:ascii="Arial" w:hAnsi="Arial" w:cs="Arial"/>
          <w:sz w:val="4"/>
          <w:szCs w:val="4"/>
        </w:rPr>
      </w:pPr>
    </w:p>
    <w:p w:rsidR="004C6DC2" w:rsidRPr="0024308F" w:rsidRDefault="004C6DC2" w:rsidP="0024308F">
      <w:pPr>
        <w:jc w:val="both"/>
        <w:rPr>
          <w:rFonts w:ascii="Arial" w:hAnsi="Arial" w:cs="Arial"/>
          <w:b/>
          <w:sz w:val="16"/>
          <w:szCs w:val="16"/>
        </w:rPr>
      </w:pPr>
      <w:r w:rsidRPr="0024308F">
        <w:rPr>
          <w:rFonts w:ascii="Arial" w:hAnsi="Arial" w:cs="Arial"/>
          <w:b/>
          <w:sz w:val="16"/>
          <w:szCs w:val="16"/>
        </w:rPr>
        <w:t>Глава муниципального района</w:t>
      </w:r>
      <w:r w:rsidRPr="0024308F">
        <w:rPr>
          <w:rFonts w:ascii="Arial" w:hAnsi="Arial" w:cs="Arial"/>
          <w:b/>
          <w:sz w:val="16"/>
          <w:szCs w:val="16"/>
        </w:rPr>
        <w:tab/>
      </w:r>
      <w:r w:rsidRPr="0024308F">
        <w:rPr>
          <w:rFonts w:ascii="Arial" w:hAnsi="Arial" w:cs="Arial"/>
          <w:b/>
          <w:sz w:val="16"/>
          <w:szCs w:val="16"/>
        </w:rPr>
        <w:tab/>
        <w:t>Ю.В.Стадэ</w:t>
      </w:r>
    </w:p>
    <w:p w:rsidR="004C6DC2" w:rsidRPr="0024308F" w:rsidRDefault="004C6DC2" w:rsidP="0024308F">
      <w:pPr>
        <w:ind w:left="9072"/>
        <w:jc w:val="center"/>
        <w:rPr>
          <w:rFonts w:ascii="Arial" w:hAnsi="Arial" w:cs="Arial"/>
          <w:sz w:val="12"/>
          <w:szCs w:val="12"/>
        </w:rPr>
      </w:pPr>
      <w:r w:rsidRPr="0024308F">
        <w:rPr>
          <w:rFonts w:ascii="Arial" w:hAnsi="Arial" w:cs="Arial"/>
          <w:sz w:val="12"/>
          <w:szCs w:val="12"/>
        </w:rPr>
        <w:t>УТВЕРЖДЕНО</w:t>
      </w:r>
    </w:p>
    <w:p w:rsidR="004C6DC2" w:rsidRPr="0024308F" w:rsidRDefault="004C6DC2" w:rsidP="0024308F">
      <w:pPr>
        <w:ind w:left="9072"/>
        <w:jc w:val="center"/>
        <w:rPr>
          <w:rFonts w:ascii="Arial" w:hAnsi="Arial" w:cs="Arial"/>
          <w:sz w:val="12"/>
          <w:szCs w:val="12"/>
        </w:rPr>
      </w:pPr>
      <w:r w:rsidRPr="0024308F">
        <w:rPr>
          <w:rFonts w:ascii="Arial" w:hAnsi="Arial" w:cs="Arial"/>
          <w:sz w:val="12"/>
          <w:szCs w:val="12"/>
        </w:rPr>
        <w:t>постановлением Администрации</w:t>
      </w:r>
    </w:p>
    <w:p w:rsidR="004C6DC2" w:rsidRPr="0024308F" w:rsidRDefault="004C6DC2" w:rsidP="0024308F">
      <w:pPr>
        <w:ind w:left="9072"/>
        <w:jc w:val="center"/>
        <w:rPr>
          <w:rFonts w:ascii="Arial" w:hAnsi="Arial" w:cs="Arial"/>
          <w:sz w:val="12"/>
          <w:szCs w:val="12"/>
        </w:rPr>
      </w:pPr>
      <w:r w:rsidRPr="0024308F">
        <w:rPr>
          <w:rFonts w:ascii="Arial" w:hAnsi="Arial" w:cs="Arial"/>
          <w:sz w:val="12"/>
          <w:szCs w:val="12"/>
        </w:rPr>
        <w:t xml:space="preserve">муниципального района </w:t>
      </w:r>
    </w:p>
    <w:p w:rsidR="004C6DC2" w:rsidRPr="0024308F" w:rsidRDefault="004C6DC2" w:rsidP="0024308F">
      <w:pPr>
        <w:ind w:left="9072"/>
        <w:jc w:val="center"/>
        <w:rPr>
          <w:rFonts w:ascii="Arial" w:hAnsi="Arial" w:cs="Arial"/>
          <w:sz w:val="12"/>
          <w:szCs w:val="12"/>
        </w:rPr>
      </w:pPr>
      <w:r w:rsidRPr="0024308F">
        <w:rPr>
          <w:rFonts w:ascii="Arial" w:hAnsi="Arial" w:cs="Arial"/>
          <w:sz w:val="12"/>
          <w:szCs w:val="12"/>
        </w:rPr>
        <w:t xml:space="preserve">от 08.08.2022 № 1574 </w:t>
      </w:r>
    </w:p>
    <w:p w:rsidR="004C6DC2" w:rsidRPr="0024308F" w:rsidRDefault="004C6DC2" w:rsidP="0024308F">
      <w:pPr>
        <w:tabs>
          <w:tab w:val="left" w:pos="3060"/>
        </w:tabs>
        <w:jc w:val="center"/>
        <w:rPr>
          <w:rFonts w:ascii="Arial" w:hAnsi="Arial" w:cs="Arial"/>
          <w:b/>
          <w:bCs/>
          <w:sz w:val="16"/>
          <w:szCs w:val="16"/>
        </w:rPr>
      </w:pPr>
      <w:r w:rsidRPr="0024308F">
        <w:rPr>
          <w:rFonts w:ascii="Arial" w:hAnsi="Arial" w:cs="Arial"/>
          <w:b/>
          <w:color w:val="000000"/>
          <w:sz w:val="16"/>
          <w:szCs w:val="16"/>
        </w:rPr>
        <w:t>Положение</w:t>
      </w:r>
      <w:r w:rsidRPr="0024308F">
        <w:rPr>
          <w:rFonts w:ascii="Arial" w:hAnsi="Arial" w:cs="Arial"/>
          <w:b/>
          <w:color w:val="000000"/>
          <w:sz w:val="16"/>
          <w:szCs w:val="16"/>
        </w:rPr>
        <w:br/>
      </w:r>
      <w:r w:rsidRPr="0024308F">
        <w:rPr>
          <w:rFonts w:ascii="Arial" w:hAnsi="Arial" w:cs="Arial"/>
          <w:b/>
          <w:bCs/>
          <w:sz w:val="16"/>
          <w:szCs w:val="16"/>
        </w:rPr>
        <w:t xml:space="preserve">о порядке оповещения и информировании населения об угрозе возникновения или возникновении чрезвычайных ситуаций, </w:t>
      </w:r>
    </w:p>
    <w:p w:rsidR="004C6DC2" w:rsidRPr="0024308F" w:rsidRDefault="004C6DC2" w:rsidP="0024308F">
      <w:pPr>
        <w:tabs>
          <w:tab w:val="left" w:pos="3060"/>
        </w:tabs>
        <w:jc w:val="center"/>
        <w:rPr>
          <w:rFonts w:ascii="Arial" w:hAnsi="Arial" w:cs="Arial"/>
          <w:b/>
          <w:bCs/>
          <w:sz w:val="16"/>
          <w:szCs w:val="16"/>
        </w:rPr>
      </w:pPr>
      <w:r w:rsidRPr="0024308F">
        <w:rPr>
          <w:rFonts w:ascii="Arial" w:hAnsi="Arial" w:cs="Arial"/>
          <w:b/>
          <w:bCs/>
          <w:sz w:val="16"/>
          <w:szCs w:val="16"/>
        </w:rPr>
        <w:t>а также об опасностях при возникновении военных конфликтов или в следствие этих конфликтов</w:t>
      </w:r>
    </w:p>
    <w:p w:rsidR="004C6DC2" w:rsidRPr="0024308F" w:rsidRDefault="004C6DC2" w:rsidP="0024308F">
      <w:pPr>
        <w:tabs>
          <w:tab w:val="left" w:pos="3060"/>
        </w:tabs>
        <w:ind w:firstLine="284"/>
        <w:jc w:val="both"/>
        <w:rPr>
          <w:rFonts w:ascii="Arial" w:hAnsi="Arial" w:cs="Arial"/>
          <w:sz w:val="16"/>
          <w:szCs w:val="16"/>
        </w:rPr>
      </w:pPr>
      <w:r w:rsidRPr="0024308F">
        <w:rPr>
          <w:rFonts w:ascii="Arial" w:hAnsi="Arial" w:cs="Arial"/>
          <w:sz w:val="16"/>
          <w:szCs w:val="16"/>
        </w:rPr>
        <w:t>1. Настоящее Положение определяет порядок оповещения и информирования населения Валдайского муниципального района</w:t>
      </w:r>
      <w:r w:rsidRPr="0024308F">
        <w:rPr>
          <w:rFonts w:ascii="Arial" w:hAnsi="Arial" w:cs="Arial"/>
          <w:b/>
          <w:sz w:val="16"/>
          <w:szCs w:val="16"/>
        </w:rPr>
        <w:t xml:space="preserve"> </w:t>
      </w:r>
      <w:r w:rsidRPr="0024308F">
        <w:rPr>
          <w:rFonts w:ascii="Arial" w:hAnsi="Arial" w:cs="Arial"/>
          <w:sz w:val="16"/>
          <w:szCs w:val="16"/>
        </w:rPr>
        <w:t xml:space="preserve">об угрозе возникновения или о возникновении чрезвычайных ситуаций в мирное время, </w:t>
      </w:r>
      <w:r w:rsidRPr="0024308F">
        <w:rPr>
          <w:rFonts w:ascii="Arial" w:hAnsi="Arial" w:cs="Arial"/>
          <w:bCs/>
          <w:sz w:val="16"/>
          <w:szCs w:val="16"/>
        </w:rPr>
        <w:t>при возникновении военных конфликтов или в следствие этих конфликтов.</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Своевременное оповещение и информирование населения проводится с целью проведения мероприятий доведения до органов управления, организаций, населения сигналов оповещения гражданской обороны и информации об угрозе возникновения чрезвычайных ситуаций, а также об опасностях, возникающих при военных конфликтах или вследствие этих конфликтов, способах защиты от них и проведении мероприятий по стабилизации обстановки.</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2. Оповещение населения предусматривает:</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доведение до населения прогноза или факта возникновения чрезвычайной ситуации (далее –ЧС) природного или техногенного характера</w:t>
      </w:r>
      <w:r w:rsidRPr="0024308F">
        <w:rPr>
          <w:rFonts w:ascii="Arial" w:hAnsi="Arial" w:cs="Arial"/>
          <w:bCs/>
          <w:sz w:val="16"/>
          <w:szCs w:val="16"/>
        </w:rPr>
        <w:t xml:space="preserve"> при возникновении военных конфликтов или в следствие этих конфликтов,</w:t>
      </w:r>
      <w:r w:rsidRPr="0024308F">
        <w:rPr>
          <w:rFonts w:ascii="Arial" w:hAnsi="Arial" w:cs="Arial"/>
          <w:sz w:val="16"/>
          <w:szCs w:val="16"/>
        </w:rPr>
        <w:t xml:space="preserve"> доведение до населения рекомендаций о порядке действий с момента получения информации о прогнозах или факте возникновения ЧС;</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доведение до населения рекомендаций о порядке действий с момента получения информации о прогнозах или факте возникновения ЧС;</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доведение до населения через средства массовой информации и по иным каналам связи сведений о принимаемых мерах по обеспечению безопасности населения и территорий, приемах и способах защиты, а также проведения пропаганды знаний в области гражданской обороны, защиты населения и территорий от чрезвычайных ситуаций, в том числе обеспечения пожарной безопасности и безопасности людей на водных объекта.</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3. Информирование населения предусматривает:</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передачу данных о прогнозе или факте возникновения ЧС природного или техногенного характера;</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информацию о развитии ЧС, масштабах ЧС, ходе и итогах ликвидации ЧС;</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информацию о состоянии природной среды и потенциально-опасных объектов;</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lastRenderedPageBreak/>
        <w:t>информацию об ожидаемых гидрометеорологических, стихийных и других неблагоприятных природных явлениях, возникновении факта ведения военных действий;</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систематическое ознакомление населения с мероприятиями, проводимыми силами и средствами наблюдения контроля, предупреждения и ликвидации ЧС и складывающейся обстановки;</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доведение до населения информации о последствиях ЧС, приемах и способах защиты от чрезвычайной ситуации.</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4. Система оповещения населения Валдайского муниципального района</w:t>
      </w:r>
      <w:r w:rsidRPr="0024308F">
        <w:rPr>
          <w:rFonts w:ascii="Arial" w:hAnsi="Arial" w:cs="Arial"/>
          <w:b/>
          <w:sz w:val="16"/>
          <w:szCs w:val="16"/>
        </w:rPr>
        <w:t xml:space="preserve"> </w:t>
      </w:r>
      <w:r w:rsidRPr="0024308F">
        <w:rPr>
          <w:rFonts w:ascii="Arial" w:hAnsi="Arial" w:cs="Arial"/>
          <w:sz w:val="16"/>
          <w:szCs w:val="16"/>
        </w:rPr>
        <w:t>об угрозе возникновения чрезвычайной ситуации включает органы управления, пункты управления и средства связи и оповещения на территории муниципального района.</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5. Органами управления системой оповещения и информирования населения являются единая дежурно-диспетчерская служба муниципального района, дежурно-диспетчерские службы (далее ДДС) организаций, должностные лица, специально уполномоченные на подачу сигналов оповещения и информирования.</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6. Пунктами управления системой оповещения и информирования населения являются специально оборудованные помещения (рабочие места), оснащенные средствами связи и передачи сигналов оповещения и информирования.</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7. Средства связи и оповещения населения Валдайского муниципального района включают: радиовещание с помощью сегментов системы информирования и оповещения РТС-2000 и КПАСО-Р «Марс-Арсенал», осуществляемое с рабочего места диспетчера ЕДДС Валдайского муниципального района;</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работу электросирен и громкоговорителей в режиме 3-х минутного непрерывного звучания, означающего сигнал «Внимание всем!»;</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использование машин МБУ «Административно-хозяйственное управление» и машин поселений временно оборудованных громкоговорящими устройствами;</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 xml:space="preserve">использование аппаратуры СЦВ (стойки циркулярного вызова); </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использование проводных, телефонных каналов связи и каналов сотовой связи;</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локальные системы оповещения организаций (ведомственные АТС, радиоузлы, системы радиосвязи);</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 xml:space="preserve">использование переносных(передвижных) средств оповещения; </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посыльные и первичные средства звуковой сигнализации.</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8. Информирование населения Валдайского муниципального района</w:t>
      </w:r>
      <w:r w:rsidRPr="0024308F">
        <w:rPr>
          <w:rFonts w:ascii="Arial" w:hAnsi="Arial" w:cs="Arial"/>
          <w:b/>
          <w:sz w:val="16"/>
          <w:szCs w:val="16"/>
        </w:rPr>
        <w:t xml:space="preserve"> </w:t>
      </w:r>
      <w:r w:rsidRPr="0024308F">
        <w:rPr>
          <w:rFonts w:ascii="Arial" w:hAnsi="Arial" w:cs="Arial"/>
          <w:sz w:val="16"/>
          <w:szCs w:val="16"/>
        </w:rPr>
        <w:t>осуществляется через средства массовой информации в том числе, через радиовещание, местную печать, официальный сайт Администрации Валдайского муниципального района и сайты Администраций поселений в сети «Интернет», а также посредством доведения информации до населения при проведении собраний, путем распространения памяток Администрацией Валдайского муниципального района.</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9. Право принятия решения на оповещение сил и средств муниципального звена территориальной подсистемы РСЧС, органов управления и  населения Валдайского муниципального района</w:t>
      </w:r>
      <w:r w:rsidRPr="0024308F">
        <w:rPr>
          <w:rFonts w:ascii="Arial" w:hAnsi="Arial" w:cs="Arial"/>
          <w:b/>
          <w:sz w:val="16"/>
          <w:szCs w:val="16"/>
        </w:rPr>
        <w:t xml:space="preserve"> </w:t>
      </w:r>
      <w:r w:rsidRPr="0024308F">
        <w:rPr>
          <w:rFonts w:ascii="Arial" w:hAnsi="Arial" w:cs="Arial"/>
          <w:sz w:val="16"/>
          <w:szCs w:val="16"/>
        </w:rPr>
        <w:t>об угрозе чрезвычайных ситуаций предоставляется Главе Валдайского муниципального района, либо лицу его замещающего и осуществляется по его указанию.</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На объектовом уровне порядок использования системы оповещения определяется руководителем организации.</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10. Руководство организаци</w:t>
      </w:r>
      <w:r w:rsidR="001A6F0E">
        <w:rPr>
          <w:rFonts w:ascii="Arial" w:hAnsi="Arial" w:cs="Arial"/>
          <w:sz w:val="16"/>
          <w:szCs w:val="16"/>
        </w:rPr>
        <w:t xml:space="preserve">ей оповещения и информирования </w:t>
      </w:r>
      <w:r w:rsidRPr="0024308F">
        <w:rPr>
          <w:rFonts w:ascii="Arial" w:hAnsi="Arial" w:cs="Arial"/>
          <w:sz w:val="16"/>
          <w:szCs w:val="16"/>
        </w:rPr>
        <w:t xml:space="preserve">осуществляет: </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на муниципальном уровне - Глава муниципального района;</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на объектовом уровне - руководитель объекта (организации).</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11. Непосредственное оповещение населения осуществляют:</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на муниципальном уровне - ЕДДС муниципального района;</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на уровне поселений - Главы администраций сельских поселений;</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на объектовом уровне дежурно-диспетчерские службы или должностные лица объектов, определенные руководителем объекта (организации).</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12. Поддержание в постоянной готовности к применению системы оповещения и информирования населения муниципального района достигается:</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 xml:space="preserve">организацией круглосуточного дежурства личного состава органов повседневного управления (ЕДДС и ДДС); </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технической исправностью и постоянной готовностью мил и средств к оповещению и информированию населения;</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регулярным проведением тренировок сил и средств, задействованных в системе оповещения и информирования населения.</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13. За поддержание сил и средств оповещения и информирования  в постоянной готовности к применению несут ответственность:</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на муниципальном уровне - главный специалист по делам ГО и ЧС администрации Валдайского муниципального района и начальник  Валдайского ЕДДС муниципального района;</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на объектов уровне - руководители организаций или назначенные руководителем должностные лица.</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14. Финансирование мероприятий по поддержанию в готовности и совершенствованию систем оповещения и информирования населения производить:</w:t>
      </w:r>
    </w:p>
    <w:p w:rsidR="004C6DC2" w:rsidRPr="0024308F" w:rsidRDefault="004C6DC2" w:rsidP="0024308F">
      <w:pPr>
        <w:ind w:firstLine="284"/>
        <w:jc w:val="both"/>
        <w:rPr>
          <w:rFonts w:ascii="Arial" w:hAnsi="Arial" w:cs="Arial"/>
          <w:sz w:val="16"/>
          <w:szCs w:val="16"/>
        </w:rPr>
      </w:pPr>
      <w:r w:rsidRPr="0024308F">
        <w:rPr>
          <w:rFonts w:ascii="Arial" w:hAnsi="Arial" w:cs="Arial"/>
          <w:sz w:val="16"/>
          <w:szCs w:val="16"/>
        </w:rPr>
        <w:t>на уровне Валдайского муниципального района</w:t>
      </w:r>
      <w:r w:rsidRPr="0024308F">
        <w:rPr>
          <w:rFonts w:ascii="Arial" w:hAnsi="Arial" w:cs="Arial"/>
          <w:b/>
          <w:sz w:val="16"/>
          <w:szCs w:val="16"/>
        </w:rPr>
        <w:t xml:space="preserve"> </w:t>
      </w:r>
      <w:r w:rsidRPr="0024308F">
        <w:rPr>
          <w:rFonts w:ascii="Arial" w:hAnsi="Arial" w:cs="Arial"/>
          <w:sz w:val="16"/>
          <w:szCs w:val="16"/>
        </w:rPr>
        <w:t>- за счет средств бюджета района;</w:t>
      </w:r>
    </w:p>
    <w:p w:rsidR="004C6DC2" w:rsidRPr="0024308F" w:rsidRDefault="004C6DC2" w:rsidP="0024308F">
      <w:pPr>
        <w:ind w:firstLine="284"/>
        <w:jc w:val="both"/>
        <w:rPr>
          <w:rStyle w:val="aff6"/>
          <w:rFonts w:ascii="Arial" w:hAnsi="Arial" w:cs="Arial"/>
          <w:b w:val="0"/>
          <w:bCs/>
          <w:sz w:val="16"/>
          <w:szCs w:val="16"/>
        </w:rPr>
      </w:pPr>
      <w:r w:rsidRPr="0024308F">
        <w:rPr>
          <w:rFonts w:ascii="Arial" w:hAnsi="Arial" w:cs="Arial"/>
          <w:sz w:val="16"/>
          <w:szCs w:val="16"/>
        </w:rPr>
        <w:t>на объектовом уровне - за счет  финансовых средств организаций.</w:t>
      </w:r>
    </w:p>
    <w:p w:rsidR="004C6DC2" w:rsidRPr="0024308F" w:rsidRDefault="004C6DC2" w:rsidP="0024308F">
      <w:pPr>
        <w:ind w:left="9072"/>
        <w:jc w:val="center"/>
        <w:rPr>
          <w:rFonts w:ascii="Arial" w:hAnsi="Arial" w:cs="Arial"/>
          <w:sz w:val="12"/>
          <w:szCs w:val="12"/>
        </w:rPr>
      </w:pPr>
      <w:r w:rsidRPr="0024308F">
        <w:rPr>
          <w:rFonts w:ascii="Arial" w:hAnsi="Arial" w:cs="Arial"/>
          <w:sz w:val="12"/>
          <w:szCs w:val="12"/>
        </w:rPr>
        <w:t>УТВЕРЖДЕНО</w:t>
      </w:r>
    </w:p>
    <w:p w:rsidR="004C6DC2" w:rsidRPr="0024308F" w:rsidRDefault="004C6DC2" w:rsidP="0024308F">
      <w:pPr>
        <w:ind w:left="9072"/>
        <w:jc w:val="center"/>
        <w:rPr>
          <w:rFonts w:ascii="Arial" w:hAnsi="Arial" w:cs="Arial"/>
          <w:sz w:val="12"/>
          <w:szCs w:val="12"/>
        </w:rPr>
      </w:pPr>
      <w:r w:rsidRPr="0024308F">
        <w:rPr>
          <w:rFonts w:ascii="Arial" w:hAnsi="Arial" w:cs="Arial"/>
          <w:sz w:val="12"/>
          <w:szCs w:val="12"/>
        </w:rPr>
        <w:t>постановлением Администрации</w:t>
      </w:r>
    </w:p>
    <w:p w:rsidR="004C6DC2" w:rsidRPr="0024308F" w:rsidRDefault="004C6DC2" w:rsidP="0024308F">
      <w:pPr>
        <w:ind w:left="9072"/>
        <w:jc w:val="center"/>
        <w:rPr>
          <w:rFonts w:ascii="Arial" w:hAnsi="Arial" w:cs="Arial"/>
          <w:sz w:val="12"/>
          <w:szCs w:val="12"/>
        </w:rPr>
      </w:pPr>
      <w:r w:rsidRPr="0024308F">
        <w:rPr>
          <w:rFonts w:ascii="Arial" w:hAnsi="Arial" w:cs="Arial"/>
          <w:sz w:val="12"/>
          <w:szCs w:val="12"/>
        </w:rPr>
        <w:t xml:space="preserve">муниципального района </w:t>
      </w:r>
    </w:p>
    <w:p w:rsidR="004C6DC2" w:rsidRPr="0024308F" w:rsidRDefault="004C6DC2" w:rsidP="0024308F">
      <w:pPr>
        <w:ind w:left="9072"/>
        <w:jc w:val="center"/>
        <w:rPr>
          <w:rFonts w:ascii="Arial" w:hAnsi="Arial" w:cs="Arial"/>
          <w:sz w:val="12"/>
          <w:szCs w:val="12"/>
        </w:rPr>
      </w:pPr>
      <w:r w:rsidRPr="0024308F">
        <w:rPr>
          <w:rFonts w:ascii="Arial" w:hAnsi="Arial" w:cs="Arial"/>
          <w:sz w:val="12"/>
          <w:szCs w:val="12"/>
        </w:rPr>
        <w:t>от 08.08.2022 № 1574</w:t>
      </w:r>
    </w:p>
    <w:p w:rsidR="004C6DC2" w:rsidRPr="0024308F" w:rsidRDefault="004C6DC2" w:rsidP="0024308F">
      <w:pPr>
        <w:pStyle w:val="11"/>
        <w:rPr>
          <w:rFonts w:ascii="Arial" w:hAnsi="Arial" w:cs="Arial"/>
          <w:color w:val="000000"/>
          <w:sz w:val="16"/>
          <w:szCs w:val="16"/>
        </w:rPr>
      </w:pPr>
      <w:r w:rsidRPr="0024308F">
        <w:rPr>
          <w:rFonts w:ascii="Arial" w:hAnsi="Arial" w:cs="Arial"/>
          <w:color w:val="000000"/>
          <w:sz w:val="16"/>
          <w:szCs w:val="16"/>
        </w:rPr>
        <w:t>Примерные Тексты</w:t>
      </w:r>
      <w:r w:rsidRPr="0024308F">
        <w:rPr>
          <w:rFonts w:ascii="Arial" w:hAnsi="Arial" w:cs="Arial"/>
          <w:color w:val="000000"/>
          <w:sz w:val="16"/>
          <w:szCs w:val="16"/>
        </w:rPr>
        <w:br/>
        <w:t xml:space="preserve">речевых сообщений по оповещению населения Валдайского муниципального района при угрозе или возникновении </w:t>
      </w:r>
      <w:r w:rsidR="0024308F">
        <w:rPr>
          <w:rFonts w:ascii="Arial" w:hAnsi="Arial" w:cs="Arial"/>
          <w:color w:val="000000"/>
          <w:sz w:val="16"/>
          <w:szCs w:val="16"/>
        </w:rPr>
        <w:br/>
      </w:r>
      <w:r w:rsidRPr="0024308F">
        <w:rPr>
          <w:rFonts w:ascii="Arial" w:hAnsi="Arial" w:cs="Arial"/>
          <w:color w:val="000000"/>
          <w:sz w:val="16"/>
          <w:szCs w:val="16"/>
        </w:rPr>
        <w:t>чрезвычайных ситуаций, а также об опасностях при возникновении военных конфликтов или в следствие этих конфликтов</w:t>
      </w:r>
    </w:p>
    <w:p w:rsidR="004C6DC2" w:rsidRPr="0024308F" w:rsidRDefault="004C6DC2" w:rsidP="0024308F">
      <w:pPr>
        <w:pStyle w:val="aff3"/>
        <w:jc w:val="center"/>
        <w:rPr>
          <w:rStyle w:val="aff6"/>
          <w:rFonts w:ascii="Arial" w:hAnsi="Arial" w:cs="Arial"/>
          <w:b w:val="0"/>
          <w:color w:val="000000"/>
          <w:sz w:val="8"/>
          <w:szCs w:val="8"/>
        </w:rPr>
      </w:pPr>
      <w:bookmarkStart w:id="76" w:name="sub_402"/>
    </w:p>
    <w:p w:rsidR="004C6DC2" w:rsidRPr="0024308F" w:rsidRDefault="004C6DC2" w:rsidP="0024308F">
      <w:pPr>
        <w:pStyle w:val="aff3"/>
        <w:jc w:val="center"/>
        <w:rPr>
          <w:rFonts w:ascii="Arial" w:hAnsi="Arial" w:cs="Arial"/>
          <w:color w:val="000000"/>
          <w:sz w:val="16"/>
          <w:szCs w:val="16"/>
        </w:rPr>
      </w:pPr>
      <w:r w:rsidRPr="0024308F">
        <w:rPr>
          <w:rStyle w:val="aff6"/>
          <w:rFonts w:ascii="Arial" w:hAnsi="Arial" w:cs="Arial"/>
          <w:color w:val="000000"/>
          <w:sz w:val="16"/>
          <w:szCs w:val="16"/>
        </w:rPr>
        <w:t>Текст</w:t>
      </w:r>
    </w:p>
    <w:bookmarkEnd w:id="76"/>
    <w:p w:rsidR="004C6DC2" w:rsidRPr="0024308F" w:rsidRDefault="004C6DC2" w:rsidP="0024308F">
      <w:pPr>
        <w:pStyle w:val="aff3"/>
        <w:jc w:val="center"/>
        <w:rPr>
          <w:rFonts w:ascii="Arial" w:hAnsi="Arial" w:cs="Arial"/>
          <w:color w:val="000000"/>
          <w:sz w:val="16"/>
          <w:szCs w:val="16"/>
        </w:rPr>
      </w:pPr>
      <w:r w:rsidRPr="0024308F">
        <w:rPr>
          <w:rStyle w:val="aff6"/>
          <w:rFonts w:ascii="Arial" w:hAnsi="Arial" w:cs="Arial"/>
          <w:color w:val="000000"/>
          <w:sz w:val="16"/>
          <w:szCs w:val="16"/>
        </w:rPr>
        <w:t>по оповещению населения в случае получения штормового предупреждения</w:t>
      </w:r>
    </w:p>
    <w:p w:rsidR="004C6DC2" w:rsidRPr="0024308F" w:rsidRDefault="004C6DC2" w:rsidP="0024308F">
      <w:pPr>
        <w:pStyle w:val="aff3"/>
        <w:jc w:val="center"/>
        <w:rPr>
          <w:rFonts w:ascii="Arial" w:hAnsi="Arial" w:cs="Arial"/>
          <w:color w:val="000000"/>
          <w:sz w:val="16"/>
          <w:szCs w:val="16"/>
        </w:rPr>
      </w:pPr>
      <w:r w:rsidRPr="0024308F">
        <w:rPr>
          <w:rFonts w:ascii="Arial" w:hAnsi="Arial" w:cs="Arial"/>
          <w:color w:val="000000"/>
          <w:sz w:val="16"/>
          <w:szCs w:val="16"/>
        </w:rPr>
        <w:t>Внимание! Внимание!</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 xml:space="preserve">Граждане! К вам обращается Глава Валдайского муниципального района ( </w:t>
      </w:r>
      <w:r w:rsidRPr="0024308F">
        <w:rPr>
          <w:rFonts w:ascii="Arial" w:hAnsi="Arial" w:cs="Arial"/>
          <w:color w:val="000000"/>
          <w:sz w:val="16"/>
          <w:szCs w:val="16"/>
          <w:u w:val="single"/>
        </w:rPr>
        <w:t xml:space="preserve">                              </w:t>
      </w:r>
      <w:r w:rsidRPr="0024308F">
        <w:rPr>
          <w:rFonts w:ascii="Arial" w:hAnsi="Arial" w:cs="Arial"/>
          <w:color w:val="000000"/>
          <w:sz w:val="16"/>
          <w:szCs w:val="16"/>
        </w:rPr>
        <w:t>).</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Прослушайте информацию о действиях при получении штормового предупреждения Росгидрометеослужбы.</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Штормовое предупреждение ожидается в период с (время, дата) при усилении ветра до (       ) м/сек.</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После получения такого предупреждения следует:</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очисть балконы и территории дворов от легких предметов или укрепить их;</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закрыть на замки все окна и двери;</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укрепить, по возможности, крыши, печные и вентиляционные трубы;</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заделать щитами окна домов и окна в чердачных помещениях;</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потушить огонь в печах;</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подготовить медицинские аптечки и  упаковать  запасы  продуктов  и воды;</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подготовить автономные источники освещения (фонари, свечи);</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перейти из легких построек в более прочные здания или в укрытия.</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Если ураган застал Вас на улице, необходимо:</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держаться подальше от легких построек, а также мостов, эстакад, ЛЭП, мачт, деревьев;</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защищаться от летящих предметов листами фанеры, досками, ящиками, другими подручными средствами;</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попытаться быстрее укрыться в подъездах, подвалах, других заглубленных помещениях.</w:t>
      </w:r>
    </w:p>
    <w:p w:rsidR="004C6DC2" w:rsidRPr="0024308F" w:rsidRDefault="004C6DC2" w:rsidP="0024308F">
      <w:pPr>
        <w:pStyle w:val="aff3"/>
        <w:jc w:val="center"/>
        <w:rPr>
          <w:rStyle w:val="aff6"/>
          <w:rFonts w:ascii="Arial" w:hAnsi="Arial" w:cs="Arial"/>
          <w:color w:val="000000"/>
          <w:sz w:val="16"/>
          <w:szCs w:val="16"/>
        </w:rPr>
      </w:pPr>
      <w:bookmarkStart w:id="77" w:name="sub_403"/>
      <w:r w:rsidRPr="0024308F">
        <w:rPr>
          <w:rStyle w:val="aff6"/>
          <w:rFonts w:ascii="Arial" w:hAnsi="Arial" w:cs="Arial"/>
          <w:color w:val="000000"/>
          <w:sz w:val="16"/>
          <w:szCs w:val="16"/>
        </w:rPr>
        <w:t>Текст</w:t>
      </w:r>
      <w:bookmarkEnd w:id="77"/>
    </w:p>
    <w:p w:rsidR="004C6DC2" w:rsidRPr="0024308F" w:rsidRDefault="004C6DC2" w:rsidP="0024308F">
      <w:pPr>
        <w:pStyle w:val="aff3"/>
        <w:jc w:val="center"/>
        <w:rPr>
          <w:rFonts w:ascii="Arial" w:hAnsi="Arial" w:cs="Arial"/>
          <w:color w:val="000000"/>
          <w:sz w:val="16"/>
          <w:szCs w:val="16"/>
        </w:rPr>
      </w:pPr>
      <w:r w:rsidRPr="0024308F">
        <w:rPr>
          <w:rStyle w:val="aff6"/>
          <w:rFonts w:ascii="Arial" w:hAnsi="Arial" w:cs="Arial"/>
          <w:color w:val="000000"/>
          <w:sz w:val="16"/>
          <w:szCs w:val="16"/>
        </w:rPr>
        <w:t>по оповещению населения в случае угрозы или возникновения стихийных бедствий</w:t>
      </w:r>
    </w:p>
    <w:p w:rsidR="004C6DC2" w:rsidRPr="0024308F" w:rsidRDefault="004C6DC2" w:rsidP="0024308F">
      <w:pPr>
        <w:pStyle w:val="aff3"/>
        <w:jc w:val="center"/>
        <w:rPr>
          <w:rFonts w:ascii="Arial" w:hAnsi="Arial" w:cs="Arial"/>
          <w:color w:val="000000"/>
          <w:sz w:val="16"/>
          <w:szCs w:val="16"/>
        </w:rPr>
      </w:pPr>
      <w:r w:rsidRPr="0024308F">
        <w:rPr>
          <w:rFonts w:ascii="Arial" w:hAnsi="Arial" w:cs="Arial"/>
          <w:color w:val="000000"/>
          <w:sz w:val="16"/>
          <w:szCs w:val="16"/>
        </w:rPr>
        <w:t>Внимание! Внимание!</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 xml:space="preserve">Граждане! К вам обращается Глава Валдайского муниципального района. </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Прослушайте информацию о правилах поведения и действиях населения при возникновении стихийных бедствиях.</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Стихийные бедствия - это опасные неблагоприятные явления природы, возникающие, как правило, внезапно. Наиболее опасными явлениями для нашего района являются ураганы с резким порывистым ветром, сильным ливневым дождем с грозами, снежные заряды с сильными снежными заносами.</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Они нарушают нормальную жизнедеятельность людей, могут привести к их травмированию и гибели, нанести урон материальным ценностям.</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Об угрозе возникновения стихийных бедствий население оповещается по сетям радиовещания, каналам проводной и мобильной связи, через официальный сайт Администрации Валдайского муниципального района в сети Интернет, а также с помощью волонтеров.</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lastRenderedPageBreak/>
        <w:t>Каждый гражданин, оказавшись в районе стихийного бедствия, обязан проявлять самообладание и при необходимости пресекать случаи правонарушений законности и правопорядка. Оказать первую помощь членам семьи, самому себе и окружающим людям,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При ликвидации последствий стихийного бедствия необходимо предпринимать следующие меры предосторожности:</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перед тем, как войти в любое поврежденное здание убедитесь, не угрожает ли оно обвалом;</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в помещении из-за опасности взрыва скопившихся газов, нельзя пользоваться открытым пламенем (спичками, свечами и др.);</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будьте осторожны с оборванными и оголенными проводами, не допускайте короткого замыкания;</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не включайте электричество, газ и водопровод, пока их не проверят специально уполномоченные на это коммунальные службы;</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не пейте воду из поврежденных водопроводов и колодцев.</w:t>
      </w:r>
    </w:p>
    <w:p w:rsidR="004C6DC2" w:rsidRPr="0024308F" w:rsidRDefault="004C6DC2" w:rsidP="0024308F">
      <w:pPr>
        <w:pStyle w:val="aff3"/>
        <w:jc w:val="center"/>
        <w:rPr>
          <w:rStyle w:val="aff6"/>
          <w:rFonts w:ascii="Arial" w:hAnsi="Arial" w:cs="Arial"/>
          <w:color w:val="000000"/>
          <w:sz w:val="16"/>
          <w:szCs w:val="16"/>
        </w:rPr>
      </w:pPr>
      <w:bookmarkStart w:id="78" w:name="sub_405"/>
      <w:r w:rsidRPr="0024308F">
        <w:rPr>
          <w:rStyle w:val="aff6"/>
          <w:rFonts w:ascii="Arial" w:hAnsi="Arial" w:cs="Arial"/>
          <w:color w:val="000000"/>
          <w:sz w:val="16"/>
          <w:szCs w:val="16"/>
        </w:rPr>
        <w:t>Текст</w:t>
      </w:r>
    </w:p>
    <w:p w:rsidR="004C6DC2" w:rsidRPr="0024308F" w:rsidRDefault="004C6DC2" w:rsidP="0024308F">
      <w:pPr>
        <w:pStyle w:val="aff3"/>
        <w:jc w:val="center"/>
        <w:rPr>
          <w:rFonts w:ascii="Arial" w:hAnsi="Arial" w:cs="Arial"/>
          <w:sz w:val="16"/>
          <w:szCs w:val="16"/>
        </w:rPr>
      </w:pPr>
      <w:r w:rsidRPr="0024308F">
        <w:rPr>
          <w:rStyle w:val="aff6"/>
          <w:rFonts w:ascii="Arial" w:hAnsi="Arial" w:cs="Arial"/>
          <w:color w:val="000000"/>
          <w:sz w:val="16"/>
          <w:szCs w:val="16"/>
        </w:rPr>
        <w:t xml:space="preserve">обращения к населению </w:t>
      </w:r>
      <w:bookmarkEnd w:id="78"/>
      <w:r w:rsidRPr="0024308F">
        <w:rPr>
          <w:rStyle w:val="aff6"/>
          <w:rFonts w:ascii="Arial" w:hAnsi="Arial" w:cs="Arial"/>
          <w:color w:val="000000"/>
          <w:sz w:val="16"/>
          <w:szCs w:val="16"/>
        </w:rPr>
        <w:t xml:space="preserve">при угрозе воздушного нападения </w:t>
      </w:r>
    </w:p>
    <w:p w:rsidR="004C6DC2" w:rsidRPr="0024308F" w:rsidRDefault="004C6DC2" w:rsidP="0024308F">
      <w:pPr>
        <w:pStyle w:val="aff3"/>
        <w:jc w:val="center"/>
        <w:rPr>
          <w:rFonts w:ascii="Arial" w:hAnsi="Arial" w:cs="Arial"/>
          <w:color w:val="000000"/>
          <w:sz w:val="16"/>
          <w:szCs w:val="16"/>
        </w:rPr>
      </w:pPr>
      <w:r w:rsidRPr="0024308F">
        <w:rPr>
          <w:rFonts w:ascii="Arial" w:hAnsi="Arial" w:cs="Arial"/>
          <w:color w:val="000000"/>
          <w:sz w:val="16"/>
          <w:szCs w:val="16"/>
        </w:rPr>
        <w:t>Внимание! Внимание!</w:t>
      </w:r>
    </w:p>
    <w:p w:rsidR="004C6DC2" w:rsidRPr="0024308F" w:rsidRDefault="004C6DC2" w:rsidP="0024308F">
      <w:pPr>
        <w:pStyle w:val="aff3"/>
        <w:jc w:val="center"/>
        <w:rPr>
          <w:rFonts w:ascii="Arial" w:hAnsi="Arial" w:cs="Arial"/>
          <w:color w:val="000000"/>
          <w:sz w:val="16"/>
          <w:szCs w:val="16"/>
        </w:rPr>
      </w:pPr>
      <w:r w:rsidRPr="0024308F">
        <w:rPr>
          <w:rFonts w:ascii="Arial" w:hAnsi="Arial" w:cs="Arial"/>
          <w:color w:val="000000"/>
          <w:sz w:val="16"/>
          <w:szCs w:val="16"/>
        </w:rPr>
        <w:t>«Воздушная тревога», «Воздушная тревога»</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Граждане! К вам обращается Глава Валдайского муниципального района. ___________________ на территории района существует угроза (дата, время) непосредственного нападения воздушного противника.</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Вам необходимо:</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одеться самим, одеть детей;</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выключить газ, электроприборы, затушить печи;</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закрыть плотно двери и окна;</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Взять с собой:</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средства индивидуальной защиты, медикаменты;</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запас продуктов питания и воды;</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личные документы и другие необходимые вещи;</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погасить свет, предупредить соседей о «Воздушной тревоге».</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Занять ближайшее заглубленное защитное сооружение (убежище, укрытие, подвал, погреб), находиться там до сигнала «Отбой воздушной тревоги».</w:t>
      </w:r>
    </w:p>
    <w:p w:rsidR="004C6DC2" w:rsidRPr="0024308F" w:rsidRDefault="004C6DC2" w:rsidP="0024308F">
      <w:pPr>
        <w:pStyle w:val="aff3"/>
        <w:jc w:val="center"/>
        <w:rPr>
          <w:rStyle w:val="aff6"/>
          <w:rFonts w:ascii="Arial" w:hAnsi="Arial" w:cs="Arial"/>
          <w:color w:val="000000"/>
          <w:sz w:val="16"/>
          <w:szCs w:val="16"/>
        </w:rPr>
      </w:pPr>
      <w:r w:rsidRPr="0024308F">
        <w:rPr>
          <w:rStyle w:val="aff6"/>
          <w:rFonts w:ascii="Arial" w:hAnsi="Arial" w:cs="Arial"/>
          <w:color w:val="000000"/>
          <w:sz w:val="16"/>
          <w:szCs w:val="16"/>
        </w:rPr>
        <w:t>Текст</w:t>
      </w:r>
    </w:p>
    <w:p w:rsidR="004C6DC2" w:rsidRPr="0024308F" w:rsidRDefault="004C6DC2" w:rsidP="0024308F">
      <w:pPr>
        <w:pStyle w:val="aff3"/>
        <w:jc w:val="center"/>
        <w:rPr>
          <w:rFonts w:ascii="Arial" w:hAnsi="Arial" w:cs="Arial"/>
          <w:sz w:val="16"/>
          <w:szCs w:val="16"/>
        </w:rPr>
      </w:pPr>
      <w:r w:rsidRPr="0024308F">
        <w:rPr>
          <w:rStyle w:val="aff6"/>
          <w:rFonts w:ascii="Arial" w:hAnsi="Arial" w:cs="Arial"/>
          <w:color w:val="000000"/>
          <w:sz w:val="16"/>
          <w:szCs w:val="16"/>
        </w:rPr>
        <w:t>обращения к населению, когда угроза воздушного нападения миновала</w:t>
      </w:r>
    </w:p>
    <w:p w:rsidR="004C6DC2" w:rsidRPr="0024308F" w:rsidRDefault="004C6DC2" w:rsidP="0024308F">
      <w:pPr>
        <w:pStyle w:val="aff3"/>
        <w:jc w:val="center"/>
        <w:rPr>
          <w:rFonts w:ascii="Arial" w:hAnsi="Arial" w:cs="Arial"/>
          <w:color w:val="000000"/>
          <w:sz w:val="16"/>
          <w:szCs w:val="16"/>
        </w:rPr>
      </w:pPr>
      <w:r w:rsidRPr="0024308F">
        <w:rPr>
          <w:rFonts w:ascii="Arial" w:hAnsi="Arial" w:cs="Arial"/>
          <w:color w:val="000000"/>
          <w:sz w:val="16"/>
          <w:szCs w:val="16"/>
        </w:rPr>
        <w:t>Внимание! Внимание!</w:t>
      </w:r>
    </w:p>
    <w:p w:rsidR="004C6DC2" w:rsidRPr="0024308F" w:rsidRDefault="004C6DC2" w:rsidP="0024308F">
      <w:pPr>
        <w:pStyle w:val="aff3"/>
        <w:jc w:val="center"/>
        <w:rPr>
          <w:rFonts w:ascii="Arial" w:hAnsi="Arial" w:cs="Arial"/>
          <w:color w:val="000000"/>
          <w:sz w:val="16"/>
          <w:szCs w:val="16"/>
        </w:rPr>
      </w:pPr>
      <w:r w:rsidRPr="0024308F">
        <w:rPr>
          <w:rFonts w:ascii="Arial" w:hAnsi="Arial" w:cs="Arial"/>
          <w:color w:val="000000"/>
          <w:sz w:val="16"/>
          <w:szCs w:val="16"/>
        </w:rPr>
        <w:t>«Отбой воздушной тревоги», «Отбой воздушной тревоги»</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Граждане! К вам обращается Глава Валдайского муниципального района. _________________ на территории Валдайского района угроза воздушного нападения (дата, время) миновала.</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Вы можете:</w:t>
      </w:r>
    </w:p>
    <w:p w:rsidR="004C6DC2" w:rsidRPr="0024308F" w:rsidRDefault="004C6DC2" w:rsidP="0024308F">
      <w:pPr>
        <w:pStyle w:val="aff3"/>
        <w:ind w:firstLine="284"/>
        <w:rPr>
          <w:rFonts w:ascii="Arial" w:hAnsi="Arial" w:cs="Arial"/>
          <w:color w:val="000000"/>
          <w:sz w:val="16"/>
          <w:szCs w:val="16"/>
        </w:rPr>
      </w:pPr>
      <w:r w:rsidRPr="0024308F">
        <w:rPr>
          <w:rFonts w:ascii="Arial" w:hAnsi="Arial" w:cs="Arial"/>
          <w:color w:val="000000"/>
          <w:sz w:val="16"/>
          <w:szCs w:val="16"/>
        </w:rPr>
        <w:t>покинуть убежище, укрытие;</w:t>
      </w:r>
    </w:p>
    <w:p w:rsidR="004C6DC2" w:rsidRPr="0024308F" w:rsidRDefault="004C6DC2" w:rsidP="0024308F">
      <w:pPr>
        <w:pStyle w:val="aff3"/>
        <w:ind w:firstLine="284"/>
        <w:rPr>
          <w:rFonts w:ascii="Arial" w:hAnsi="Arial" w:cs="Arial"/>
          <w:sz w:val="16"/>
          <w:szCs w:val="16"/>
        </w:rPr>
      </w:pPr>
      <w:r w:rsidRPr="0024308F">
        <w:rPr>
          <w:rFonts w:ascii="Arial" w:hAnsi="Arial" w:cs="Arial"/>
          <w:color w:val="000000"/>
          <w:sz w:val="16"/>
          <w:szCs w:val="16"/>
        </w:rPr>
        <w:t>заниматься повседневной деятельностью.</w:t>
      </w:r>
    </w:p>
    <w:p w:rsidR="004C4539" w:rsidRDefault="004C4539" w:rsidP="004C6DC2">
      <w:pPr>
        <w:shd w:val="clear" w:color="auto" w:fill="FFFFFF"/>
        <w:suppressAutoHyphens/>
        <w:jc w:val="center"/>
        <w:rPr>
          <w:rFonts w:ascii="Arial" w:hAnsi="Arial" w:cs="Arial"/>
          <w:b/>
          <w:sz w:val="16"/>
          <w:szCs w:val="16"/>
        </w:rPr>
      </w:pPr>
    </w:p>
    <w:p w:rsidR="00CA3FF2" w:rsidRPr="00CA3FF2" w:rsidRDefault="00CA3FF2" w:rsidP="00CA3FF2">
      <w:pPr>
        <w:pStyle w:val="20"/>
        <w:rPr>
          <w:rFonts w:ascii="Arial" w:hAnsi="Arial" w:cs="Arial"/>
          <w:color w:val="000000"/>
          <w:sz w:val="16"/>
          <w:szCs w:val="16"/>
        </w:rPr>
      </w:pPr>
      <w:r w:rsidRPr="00CA3FF2">
        <w:rPr>
          <w:rFonts w:ascii="Arial" w:hAnsi="Arial" w:cs="Arial"/>
          <w:color w:val="000000"/>
          <w:sz w:val="16"/>
          <w:szCs w:val="16"/>
        </w:rPr>
        <w:t>АДМИНИСТРАЦИЯ ВАЛДАЙСКОГО МУНИЦИПАЛЬНОГО РАЙОНА</w:t>
      </w:r>
    </w:p>
    <w:p w:rsidR="00CA3FF2" w:rsidRPr="00CA3FF2" w:rsidRDefault="00CA3FF2" w:rsidP="00CA3FF2">
      <w:pPr>
        <w:pStyle w:val="3"/>
        <w:rPr>
          <w:rFonts w:ascii="Arial" w:hAnsi="Arial" w:cs="Arial"/>
          <w:sz w:val="16"/>
          <w:szCs w:val="16"/>
        </w:rPr>
      </w:pPr>
      <w:r w:rsidRPr="00CA3FF2">
        <w:rPr>
          <w:rFonts w:ascii="Arial" w:hAnsi="Arial" w:cs="Arial"/>
          <w:sz w:val="16"/>
          <w:szCs w:val="16"/>
        </w:rPr>
        <w:t>П О С Т А Н О В Л Е Н И Е</w:t>
      </w:r>
    </w:p>
    <w:p w:rsidR="00CA3FF2" w:rsidRPr="00CA3FF2" w:rsidRDefault="00CA3FF2" w:rsidP="00CA3FF2">
      <w:pPr>
        <w:jc w:val="center"/>
        <w:rPr>
          <w:rFonts w:ascii="Arial" w:hAnsi="Arial" w:cs="Arial"/>
          <w:color w:val="000000"/>
          <w:sz w:val="16"/>
          <w:szCs w:val="16"/>
        </w:rPr>
      </w:pPr>
      <w:r w:rsidRPr="00CA3FF2">
        <w:rPr>
          <w:rFonts w:ascii="Arial" w:hAnsi="Arial" w:cs="Arial"/>
          <w:color w:val="000000"/>
          <w:sz w:val="16"/>
          <w:szCs w:val="16"/>
        </w:rPr>
        <w:t>08.08.2022 № 1576</w:t>
      </w:r>
    </w:p>
    <w:p w:rsidR="00CA3FF2" w:rsidRPr="00CA3FF2" w:rsidRDefault="00CA3FF2" w:rsidP="00CA3FF2">
      <w:pPr>
        <w:pStyle w:val="ConsPlusNormal"/>
        <w:ind w:firstLine="0"/>
        <w:jc w:val="center"/>
        <w:rPr>
          <w:b/>
          <w:sz w:val="16"/>
          <w:szCs w:val="16"/>
        </w:rPr>
      </w:pPr>
      <w:r w:rsidRPr="00CA3FF2">
        <w:rPr>
          <w:b/>
          <w:sz w:val="16"/>
          <w:szCs w:val="16"/>
        </w:rPr>
        <w:t>О подготовке проекта внесения изменений в Правила землепользования и застройки Валдайского городского поселения</w:t>
      </w:r>
    </w:p>
    <w:p w:rsidR="00CA3FF2" w:rsidRPr="00CA3FF2" w:rsidRDefault="00CA3FF2" w:rsidP="00CA3FF2">
      <w:pPr>
        <w:pStyle w:val="ConsPlusNormal"/>
        <w:ind w:firstLine="0"/>
        <w:jc w:val="center"/>
        <w:rPr>
          <w:sz w:val="4"/>
          <w:szCs w:val="4"/>
        </w:rPr>
      </w:pPr>
    </w:p>
    <w:p w:rsidR="00CA3FF2" w:rsidRPr="00CA3FF2" w:rsidRDefault="00CA3FF2" w:rsidP="00CA3FF2">
      <w:pPr>
        <w:pStyle w:val="ConsPlusNormal"/>
        <w:ind w:firstLine="284"/>
        <w:jc w:val="both"/>
        <w:rPr>
          <w:sz w:val="16"/>
          <w:szCs w:val="16"/>
        </w:rPr>
      </w:pPr>
      <w:r w:rsidRPr="00CA3FF2">
        <w:rPr>
          <w:sz w:val="16"/>
          <w:szCs w:val="16"/>
        </w:rPr>
        <w:t xml:space="preserve">В связи с поступлением предложений по изменению градостроительных регламентов в целях улучшения условий жизнедеятельности в соответствии с со статьей 33 Градостроительного кодекса Российской Федерации, Правилами землепользования и застройки Валдайского городского поселения, утвержденными решением Совета депутатов Валдайского городского поселения от 30.03.2007 № 69, с учетом сложившейся градостроительной ситуации и мнения граждан, Администрация Валдайского муниципального района </w:t>
      </w:r>
      <w:r w:rsidRPr="00CA3FF2">
        <w:rPr>
          <w:b/>
          <w:sz w:val="16"/>
          <w:szCs w:val="16"/>
        </w:rPr>
        <w:t>ПОСТАНОВЛЯЕТ:</w:t>
      </w:r>
    </w:p>
    <w:p w:rsidR="00CA3FF2" w:rsidRPr="00CA3FF2" w:rsidRDefault="00CA3FF2" w:rsidP="00CA3FF2">
      <w:pPr>
        <w:pStyle w:val="ConsPlusNormal"/>
        <w:ind w:firstLine="284"/>
        <w:jc w:val="both"/>
        <w:rPr>
          <w:sz w:val="16"/>
          <w:szCs w:val="16"/>
        </w:rPr>
      </w:pPr>
      <w:r w:rsidRPr="00CA3FF2">
        <w:rPr>
          <w:sz w:val="16"/>
          <w:szCs w:val="16"/>
        </w:rPr>
        <w:t>1. Приступить к подготовке проекта внесения изменений в Правила землепользования и застройки Валдайского городского поселения, утвержденные решением Совета депутатов Валдайского городского поселения от 30.03.2007 № 69 (далее - проект).</w:t>
      </w:r>
    </w:p>
    <w:p w:rsidR="00CA3FF2" w:rsidRPr="00CA3FF2" w:rsidRDefault="00CA3FF2" w:rsidP="00CA3FF2">
      <w:pPr>
        <w:pStyle w:val="ConsPlusNormal"/>
        <w:ind w:firstLine="284"/>
        <w:jc w:val="both"/>
        <w:rPr>
          <w:sz w:val="16"/>
          <w:szCs w:val="16"/>
        </w:rPr>
      </w:pPr>
      <w:r w:rsidRPr="00CA3FF2">
        <w:rPr>
          <w:sz w:val="16"/>
          <w:szCs w:val="16"/>
        </w:rPr>
        <w:t>2. Рассмотреть письменные предложения, не противоречащие законодательству Российской Федерации, поступившие по проекту со дня опубликования настоящего постановления до дня проведении публичных слушаний.</w:t>
      </w:r>
    </w:p>
    <w:p w:rsidR="00CA3FF2" w:rsidRPr="00CA3FF2" w:rsidRDefault="00CA3FF2" w:rsidP="00CA3FF2">
      <w:pPr>
        <w:pStyle w:val="ConsPlusNormal"/>
        <w:ind w:firstLine="284"/>
        <w:jc w:val="both"/>
        <w:rPr>
          <w:sz w:val="16"/>
          <w:szCs w:val="16"/>
        </w:rPr>
      </w:pPr>
      <w:r w:rsidRPr="00CA3FF2">
        <w:rPr>
          <w:sz w:val="16"/>
          <w:szCs w:val="16"/>
        </w:rPr>
        <w:t>3. Поручить комиссии по землепользованию и застройке Валдайского муниципального района совместно с отделом архитектуры, градостроительства и строительства Администрации Валдайского муниципального района:</w:t>
      </w:r>
    </w:p>
    <w:p w:rsidR="00CA3FF2" w:rsidRPr="00CA3FF2" w:rsidRDefault="00CA3FF2" w:rsidP="00CA3FF2">
      <w:pPr>
        <w:pStyle w:val="ConsPlusNormal"/>
        <w:ind w:firstLine="284"/>
        <w:jc w:val="both"/>
        <w:rPr>
          <w:sz w:val="16"/>
          <w:szCs w:val="16"/>
        </w:rPr>
      </w:pPr>
      <w:r w:rsidRPr="00CA3FF2">
        <w:rPr>
          <w:sz w:val="16"/>
          <w:szCs w:val="16"/>
        </w:rPr>
        <w:t>3.1. Подготовить проект внесения изменений;</w:t>
      </w:r>
    </w:p>
    <w:p w:rsidR="00CA3FF2" w:rsidRPr="00CA3FF2" w:rsidRDefault="00CA3FF2" w:rsidP="00CA3FF2">
      <w:pPr>
        <w:pStyle w:val="ConsPlusNormal"/>
        <w:ind w:firstLine="284"/>
        <w:jc w:val="both"/>
        <w:rPr>
          <w:sz w:val="16"/>
          <w:szCs w:val="16"/>
        </w:rPr>
      </w:pPr>
      <w:r w:rsidRPr="00CA3FF2">
        <w:rPr>
          <w:sz w:val="16"/>
          <w:szCs w:val="16"/>
        </w:rPr>
        <w:t>3.2. Назначить и провести публичные слушания по проекту;</w:t>
      </w:r>
    </w:p>
    <w:p w:rsidR="00CA3FF2" w:rsidRPr="00CA3FF2" w:rsidRDefault="00CA3FF2" w:rsidP="00CA3FF2">
      <w:pPr>
        <w:pStyle w:val="ConsPlusNormal"/>
        <w:ind w:firstLine="284"/>
        <w:jc w:val="both"/>
        <w:rPr>
          <w:sz w:val="16"/>
          <w:szCs w:val="16"/>
        </w:rPr>
      </w:pPr>
      <w:r w:rsidRPr="00CA3FF2">
        <w:rPr>
          <w:sz w:val="16"/>
          <w:szCs w:val="16"/>
        </w:rPr>
        <w:t>3.3. Рассмотреть поступившие письменные предложения и замечания участников публичных слушаний по проекту на соответствие требованиям законодательства Российской Федерации;</w:t>
      </w:r>
    </w:p>
    <w:p w:rsidR="00CA3FF2" w:rsidRPr="00CA3FF2" w:rsidRDefault="00CA3FF2" w:rsidP="00CA3FF2">
      <w:pPr>
        <w:pStyle w:val="ConsPlusNormal"/>
        <w:ind w:firstLine="284"/>
        <w:jc w:val="both"/>
        <w:rPr>
          <w:sz w:val="16"/>
          <w:szCs w:val="16"/>
        </w:rPr>
      </w:pPr>
      <w:r w:rsidRPr="00CA3FF2">
        <w:rPr>
          <w:sz w:val="16"/>
          <w:szCs w:val="16"/>
        </w:rPr>
        <w:t>3.4. Подготовить и опубликовать заключение по результатам публичных слушаний по проекту;</w:t>
      </w:r>
    </w:p>
    <w:p w:rsidR="00CA3FF2" w:rsidRPr="00CA3FF2" w:rsidRDefault="00CA3FF2" w:rsidP="00CA3FF2">
      <w:pPr>
        <w:pStyle w:val="ConsPlusNormal"/>
        <w:ind w:firstLine="284"/>
        <w:jc w:val="both"/>
        <w:rPr>
          <w:sz w:val="16"/>
          <w:szCs w:val="16"/>
        </w:rPr>
      </w:pPr>
      <w:r w:rsidRPr="00CA3FF2">
        <w:rPr>
          <w:sz w:val="16"/>
          <w:szCs w:val="16"/>
        </w:rPr>
        <w:t>3.5. Представить Главе Валдайского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Валдайского городского поселения или об отклонении проекта и направлении его на доработку.</w:t>
      </w:r>
    </w:p>
    <w:p w:rsidR="00CA3FF2" w:rsidRPr="00CA3FF2" w:rsidRDefault="00CA3FF2" w:rsidP="00CA3FF2">
      <w:pPr>
        <w:pStyle w:val="ConsPlusNormal"/>
        <w:ind w:firstLine="284"/>
        <w:jc w:val="both"/>
        <w:rPr>
          <w:sz w:val="16"/>
          <w:szCs w:val="16"/>
        </w:rPr>
      </w:pPr>
      <w:r w:rsidRPr="00CA3FF2">
        <w:rPr>
          <w:sz w:val="16"/>
          <w:szCs w:val="16"/>
        </w:rPr>
        <w:t xml:space="preserve">4. Опубликовать постановление в бюллетене "Валдайский Вестник". </w:t>
      </w:r>
    </w:p>
    <w:p w:rsidR="00CA3FF2" w:rsidRPr="00CA3FF2" w:rsidRDefault="00CA3FF2" w:rsidP="00CA3FF2">
      <w:pPr>
        <w:ind w:firstLine="709"/>
        <w:jc w:val="both"/>
        <w:rPr>
          <w:rFonts w:ascii="Arial" w:hAnsi="Arial" w:cs="Arial"/>
          <w:sz w:val="4"/>
          <w:szCs w:val="4"/>
        </w:rPr>
      </w:pPr>
    </w:p>
    <w:p w:rsidR="00CA3FF2" w:rsidRPr="00CA3FF2" w:rsidRDefault="00CA3FF2" w:rsidP="00CA3FF2">
      <w:pPr>
        <w:jc w:val="both"/>
        <w:rPr>
          <w:rFonts w:ascii="Arial" w:hAnsi="Arial" w:cs="Arial"/>
          <w:sz w:val="16"/>
          <w:szCs w:val="16"/>
        </w:rPr>
      </w:pPr>
      <w:r w:rsidRPr="00CA3FF2">
        <w:rPr>
          <w:rFonts w:ascii="Arial" w:hAnsi="Arial" w:cs="Arial"/>
          <w:b/>
          <w:sz w:val="16"/>
          <w:szCs w:val="16"/>
        </w:rPr>
        <w:t>Глава муниципального района</w:t>
      </w:r>
      <w:r w:rsidRPr="00CA3FF2">
        <w:rPr>
          <w:rFonts w:ascii="Arial" w:hAnsi="Arial" w:cs="Arial"/>
          <w:b/>
          <w:sz w:val="16"/>
          <w:szCs w:val="16"/>
        </w:rPr>
        <w:tab/>
      </w:r>
      <w:r w:rsidRPr="00CA3FF2">
        <w:rPr>
          <w:rFonts w:ascii="Arial" w:hAnsi="Arial" w:cs="Arial"/>
          <w:b/>
          <w:sz w:val="16"/>
          <w:szCs w:val="16"/>
        </w:rPr>
        <w:tab/>
        <w:t>Ю.В.Стадэ</w:t>
      </w:r>
    </w:p>
    <w:p w:rsidR="004C4539" w:rsidRDefault="004C4539" w:rsidP="00E10FEE">
      <w:pPr>
        <w:shd w:val="clear" w:color="auto" w:fill="FFFFFF"/>
        <w:suppressAutoHyphens/>
        <w:jc w:val="center"/>
        <w:rPr>
          <w:rFonts w:ascii="Arial" w:hAnsi="Arial" w:cs="Arial"/>
          <w:b/>
          <w:sz w:val="16"/>
          <w:szCs w:val="16"/>
        </w:rPr>
      </w:pPr>
    </w:p>
    <w:p w:rsidR="00CA3FF2" w:rsidRPr="00CA3FF2" w:rsidRDefault="00CA3FF2" w:rsidP="00CA3FF2">
      <w:pPr>
        <w:pStyle w:val="20"/>
        <w:rPr>
          <w:rFonts w:ascii="Arial" w:hAnsi="Arial" w:cs="Arial"/>
          <w:color w:val="000000"/>
          <w:sz w:val="16"/>
          <w:szCs w:val="16"/>
        </w:rPr>
      </w:pPr>
      <w:r w:rsidRPr="00CA3FF2">
        <w:rPr>
          <w:rFonts w:ascii="Arial" w:hAnsi="Arial" w:cs="Arial"/>
          <w:color w:val="000000"/>
          <w:sz w:val="16"/>
          <w:szCs w:val="16"/>
        </w:rPr>
        <w:t>АДМИНИСТРАЦИЯ ВАЛДАЙСКОГО МУНИЦИПАЛЬНОГО РАЙОНА</w:t>
      </w:r>
    </w:p>
    <w:p w:rsidR="00CA3FF2" w:rsidRPr="00CA3FF2" w:rsidRDefault="00CA3FF2" w:rsidP="00CA3FF2">
      <w:pPr>
        <w:pStyle w:val="3"/>
        <w:rPr>
          <w:rFonts w:ascii="Arial" w:hAnsi="Arial" w:cs="Arial"/>
          <w:sz w:val="16"/>
          <w:szCs w:val="16"/>
        </w:rPr>
      </w:pPr>
      <w:r w:rsidRPr="00CA3FF2">
        <w:rPr>
          <w:rFonts w:ascii="Arial" w:hAnsi="Arial" w:cs="Arial"/>
          <w:sz w:val="16"/>
          <w:szCs w:val="16"/>
        </w:rPr>
        <w:t>П О С Т А Н О В Л Е Н И Е</w:t>
      </w:r>
    </w:p>
    <w:p w:rsidR="00CA3FF2" w:rsidRPr="00CA3FF2" w:rsidRDefault="00CA3FF2" w:rsidP="00CA3FF2">
      <w:pPr>
        <w:jc w:val="center"/>
        <w:rPr>
          <w:rFonts w:ascii="Arial" w:hAnsi="Arial" w:cs="Arial"/>
          <w:color w:val="000000"/>
          <w:sz w:val="16"/>
          <w:szCs w:val="16"/>
        </w:rPr>
      </w:pPr>
      <w:r w:rsidRPr="00CA3FF2">
        <w:rPr>
          <w:rFonts w:ascii="Arial" w:hAnsi="Arial" w:cs="Arial"/>
          <w:color w:val="000000"/>
          <w:sz w:val="16"/>
          <w:szCs w:val="16"/>
        </w:rPr>
        <w:t>08.08.2022 № 1577</w:t>
      </w:r>
    </w:p>
    <w:p w:rsidR="00CA3FF2" w:rsidRDefault="00CA3FF2" w:rsidP="00CA3FF2">
      <w:pPr>
        <w:jc w:val="center"/>
        <w:rPr>
          <w:rFonts w:ascii="Arial" w:hAnsi="Arial" w:cs="Arial"/>
          <w:b/>
          <w:sz w:val="16"/>
          <w:szCs w:val="16"/>
        </w:rPr>
      </w:pPr>
      <w:r w:rsidRPr="00CA3FF2">
        <w:rPr>
          <w:rFonts w:ascii="Arial" w:hAnsi="Arial" w:cs="Arial"/>
          <w:b/>
          <w:sz w:val="16"/>
          <w:szCs w:val="16"/>
        </w:rPr>
        <w:t>О проведении публичных слушаний</w:t>
      </w:r>
      <w:r>
        <w:rPr>
          <w:rFonts w:ascii="Arial" w:hAnsi="Arial" w:cs="Arial"/>
          <w:b/>
          <w:sz w:val="16"/>
          <w:szCs w:val="16"/>
        </w:rPr>
        <w:t xml:space="preserve"> </w:t>
      </w:r>
      <w:r w:rsidRPr="00CA3FF2">
        <w:rPr>
          <w:rFonts w:ascii="Arial" w:hAnsi="Arial" w:cs="Arial"/>
          <w:b/>
          <w:sz w:val="16"/>
          <w:szCs w:val="16"/>
        </w:rPr>
        <w:t>по вопросу предоставления разрешения</w:t>
      </w:r>
      <w:r>
        <w:rPr>
          <w:rFonts w:ascii="Arial" w:hAnsi="Arial" w:cs="Arial"/>
          <w:b/>
          <w:sz w:val="16"/>
          <w:szCs w:val="16"/>
        </w:rPr>
        <w:t xml:space="preserve"> </w:t>
      </w:r>
    </w:p>
    <w:p w:rsidR="00CA3FF2" w:rsidRPr="00CA3FF2" w:rsidRDefault="00CA3FF2" w:rsidP="00CA3FF2">
      <w:pPr>
        <w:jc w:val="center"/>
        <w:rPr>
          <w:rFonts w:ascii="Arial" w:hAnsi="Arial" w:cs="Arial"/>
          <w:b/>
          <w:sz w:val="16"/>
          <w:szCs w:val="16"/>
        </w:rPr>
      </w:pPr>
      <w:r w:rsidRPr="00CA3FF2">
        <w:rPr>
          <w:rFonts w:ascii="Arial" w:hAnsi="Arial" w:cs="Arial"/>
          <w:b/>
          <w:sz w:val="16"/>
          <w:szCs w:val="16"/>
        </w:rPr>
        <w:t>на отклонение от предельных параметров</w:t>
      </w:r>
      <w:r>
        <w:rPr>
          <w:rFonts w:ascii="Arial" w:hAnsi="Arial" w:cs="Arial"/>
          <w:b/>
          <w:sz w:val="16"/>
          <w:szCs w:val="16"/>
        </w:rPr>
        <w:t xml:space="preserve"> </w:t>
      </w:r>
      <w:r w:rsidRPr="00CA3FF2">
        <w:rPr>
          <w:rFonts w:ascii="Arial" w:hAnsi="Arial" w:cs="Arial"/>
          <w:b/>
          <w:sz w:val="16"/>
          <w:szCs w:val="16"/>
        </w:rPr>
        <w:t>разрешённого строительства</w:t>
      </w:r>
    </w:p>
    <w:p w:rsidR="00CA3FF2" w:rsidRPr="00CA3FF2" w:rsidRDefault="00CA3FF2" w:rsidP="00CA3FF2">
      <w:pPr>
        <w:ind w:firstLine="709"/>
        <w:jc w:val="both"/>
        <w:rPr>
          <w:rFonts w:ascii="Arial" w:hAnsi="Arial" w:cs="Arial"/>
          <w:sz w:val="4"/>
          <w:szCs w:val="4"/>
        </w:rPr>
      </w:pPr>
    </w:p>
    <w:p w:rsidR="00CA3FF2" w:rsidRPr="00CA3FF2" w:rsidRDefault="00CA3FF2" w:rsidP="00CA3FF2">
      <w:pPr>
        <w:ind w:firstLine="284"/>
        <w:jc w:val="both"/>
        <w:rPr>
          <w:rFonts w:ascii="Arial" w:hAnsi="Arial" w:cs="Arial"/>
          <w:b/>
          <w:sz w:val="16"/>
          <w:szCs w:val="16"/>
        </w:rPr>
      </w:pPr>
      <w:r w:rsidRPr="00CA3FF2">
        <w:rPr>
          <w:rFonts w:ascii="Arial" w:hAnsi="Arial" w:cs="Arial"/>
          <w:sz w:val="16"/>
          <w:szCs w:val="16"/>
        </w:rPr>
        <w:t xml:space="preserve">Рассмотрев заявление Муратова Александра Леонидовича, адрес: Новгородская область, г. Валдай, ул. Дорожная, д. 23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CA3FF2">
        <w:rPr>
          <w:rFonts w:ascii="Arial" w:hAnsi="Arial" w:cs="Arial"/>
          <w:b/>
          <w:sz w:val="16"/>
          <w:szCs w:val="16"/>
        </w:rPr>
        <w:t>ПОСТАНОВЛЯЕТ:</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Дорожная с кадастровым номером 53:03:0101006:201 в территориальной зоне Ж.1. для строительства индивидуального жилого дома – 0 метров до северной границы земельного участка. С кадастровым номером 53:03:0101006:204 – 0 метров до северо-западной границы земельного участка.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2. Срок проведения публичных слушаний с момента публикации информации в бюллетене "Валдайский Вестник" по 12 сентября 2022 года. Публичные слушания назначить на 12 сентября 2022 года в 15.00 часов в кабинете 408 Администрации Валдайского муниципального района по адресу: Новгородская область, г. Валдай, пр. Комсомольский, д. 19/21.</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r.a.v2012@mail.ru в рабочее время с момента публикации информации в бюллетене "Валдайский Вестник" по 12 сентября 2022 года.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A3FF2" w:rsidRPr="00CA3FF2" w:rsidRDefault="00CA3FF2" w:rsidP="00CA3FF2">
      <w:pPr>
        <w:ind w:firstLine="284"/>
        <w:jc w:val="both"/>
        <w:rPr>
          <w:rFonts w:ascii="Arial" w:hAnsi="Arial" w:cs="Arial"/>
          <w:sz w:val="4"/>
          <w:szCs w:val="4"/>
        </w:rPr>
      </w:pPr>
    </w:p>
    <w:p w:rsidR="00CA3FF2" w:rsidRPr="00CA3FF2" w:rsidRDefault="00CA3FF2" w:rsidP="00CA3FF2">
      <w:pPr>
        <w:jc w:val="both"/>
        <w:rPr>
          <w:rFonts w:ascii="Arial" w:hAnsi="Arial" w:cs="Arial"/>
          <w:sz w:val="16"/>
          <w:szCs w:val="16"/>
        </w:rPr>
      </w:pPr>
      <w:r w:rsidRPr="00CA3FF2">
        <w:rPr>
          <w:rFonts w:ascii="Arial" w:hAnsi="Arial" w:cs="Arial"/>
          <w:b/>
          <w:sz w:val="16"/>
          <w:szCs w:val="16"/>
        </w:rPr>
        <w:t>Глава муниципального района</w:t>
      </w:r>
      <w:r w:rsidRPr="00CA3FF2">
        <w:rPr>
          <w:rFonts w:ascii="Arial" w:hAnsi="Arial" w:cs="Arial"/>
          <w:b/>
          <w:sz w:val="16"/>
          <w:szCs w:val="16"/>
        </w:rPr>
        <w:tab/>
      </w:r>
      <w:r w:rsidRPr="00CA3FF2">
        <w:rPr>
          <w:rFonts w:ascii="Arial" w:hAnsi="Arial" w:cs="Arial"/>
          <w:b/>
          <w:sz w:val="16"/>
          <w:szCs w:val="16"/>
        </w:rPr>
        <w:tab/>
        <w:t>Ю.В.Стадэ</w:t>
      </w:r>
    </w:p>
    <w:p w:rsidR="00CA3FF2" w:rsidRPr="00CA3FF2" w:rsidRDefault="00CA3FF2" w:rsidP="00CA3FF2">
      <w:pPr>
        <w:pStyle w:val="20"/>
        <w:rPr>
          <w:rFonts w:ascii="Arial" w:hAnsi="Arial" w:cs="Arial"/>
          <w:color w:val="000000"/>
          <w:sz w:val="16"/>
          <w:szCs w:val="16"/>
        </w:rPr>
      </w:pPr>
      <w:r w:rsidRPr="00CA3FF2">
        <w:rPr>
          <w:rFonts w:ascii="Arial" w:hAnsi="Arial" w:cs="Arial"/>
          <w:color w:val="000000"/>
          <w:sz w:val="16"/>
          <w:szCs w:val="16"/>
        </w:rPr>
        <w:lastRenderedPageBreak/>
        <w:t>АДМИНИСТРАЦИЯ ВАЛДАЙСКОГО МУНИЦИПАЛЬНОГО РАЙОНА</w:t>
      </w:r>
    </w:p>
    <w:p w:rsidR="00CA3FF2" w:rsidRPr="00CA3FF2" w:rsidRDefault="00CA3FF2" w:rsidP="00CA3FF2">
      <w:pPr>
        <w:pStyle w:val="3"/>
        <w:rPr>
          <w:rFonts w:ascii="Arial" w:hAnsi="Arial" w:cs="Arial"/>
          <w:sz w:val="16"/>
          <w:szCs w:val="16"/>
        </w:rPr>
      </w:pPr>
      <w:r w:rsidRPr="00CA3FF2">
        <w:rPr>
          <w:rFonts w:ascii="Arial" w:hAnsi="Arial" w:cs="Arial"/>
          <w:sz w:val="16"/>
          <w:szCs w:val="16"/>
        </w:rPr>
        <w:t>П О С Т А Н О В Л Е Н И Е</w:t>
      </w:r>
    </w:p>
    <w:p w:rsidR="00CA3FF2" w:rsidRPr="00CA3FF2" w:rsidRDefault="00CA3FF2" w:rsidP="00CA3FF2">
      <w:pPr>
        <w:jc w:val="center"/>
        <w:rPr>
          <w:rFonts w:ascii="Arial" w:hAnsi="Arial" w:cs="Arial"/>
          <w:color w:val="000000"/>
          <w:sz w:val="16"/>
          <w:szCs w:val="16"/>
        </w:rPr>
      </w:pPr>
      <w:r w:rsidRPr="00CA3FF2">
        <w:rPr>
          <w:rFonts w:ascii="Arial" w:hAnsi="Arial" w:cs="Arial"/>
          <w:color w:val="000000"/>
          <w:sz w:val="16"/>
          <w:szCs w:val="16"/>
        </w:rPr>
        <w:t>08.08.2022 № 1578</w:t>
      </w:r>
    </w:p>
    <w:p w:rsidR="00CA3FF2" w:rsidRDefault="00CA3FF2" w:rsidP="00CA3FF2">
      <w:pPr>
        <w:jc w:val="center"/>
        <w:rPr>
          <w:rFonts w:ascii="Arial" w:hAnsi="Arial" w:cs="Arial"/>
          <w:b/>
          <w:sz w:val="16"/>
          <w:szCs w:val="16"/>
        </w:rPr>
      </w:pPr>
      <w:r w:rsidRPr="00CA3FF2">
        <w:rPr>
          <w:rFonts w:ascii="Arial" w:hAnsi="Arial" w:cs="Arial"/>
          <w:b/>
          <w:sz w:val="16"/>
          <w:szCs w:val="16"/>
        </w:rPr>
        <w:t>О порядке создания, хранения, использования</w:t>
      </w:r>
      <w:r>
        <w:rPr>
          <w:rFonts w:ascii="Arial" w:hAnsi="Arial" w:cs="Arial"/>
          <w:b/>
          <w:sz w:val="16"/>
          <w:szCs w:val="16"/>
        </w:rPr>
        <w:t xml:space="preserve"> </w:t>
      </w:r>
      <w:r w:rsidRPr="00CA3FF2">
        <w:rPr>
          <w:rFonts w:ascii="Arial" w:hAnsi="Arial" w:cs="Arial"/>
          <w:b/>
          <w:sz w:val="16"/>
          <w:szCs w:val="16"/>
        </w:rPr>
        <w:t>и восполнения резерва материальных ресурсов</w:t>
      </w:r>
      <w:r>
        <w:rPr>
          <w:rFonts w:ascii="Arial" w:hAnsi="Arial" w:cs="Arial"/>
          <w:b/>
          <w:sz w:val="16"/>
          <w:szCs w:val="16"/>
        </w:rPr>
        <w:t xml:space="preserve"> </w:t>
      </w:r>
    </w:p>
    <w:p w:rsidR="00CA3FF2" w:rsidRPr="00CA3FF2" w:rsidRDefault="00CA3FF2" w:rsidP="00CA3FF2">
      <w:pPr>
        <w:jc w:val="center"/>
        <w:rPr>
          <w:rFonts w:ascii="Arial" w:hAnsi="Arial" w:cs="Arial"/>
          <w:b/>
          <w:sz w:val="16"/>
          <w:szCs w:val="16"/>
        </w:rPr>
      </w:pPr>
      <w:r w:rsidRPr="00CA3FF2">
        <w:rPr>
          <w:rFonts w:ascii="Arial" w:hAnsi="Arial" w:cs="Arial"/>
          <w:b/>
          <w:sz w:val="16"/>
          <w:szCs w:val="16"/>
        </w:rPr>
        <w:t>для ликвидации чрезвычайных ситуаций</w:t>
      </w:r>
      <w:r>
        <w:rPr>
          <w:rFonts w:ascii="Arial" w:hAnsi="Arial" w:cs="Arial"/>
          <w:b/>
          <w:sz w:val="16"/>
          <w:szCs w:val="16"/>
        </w:rPr>
        <w:t xml:space="preserve"> </w:t>
      </w:r>
      <w:r w:rsidRPr="00CA3FF2">
        <w:rPr>
          <w:rStyle w:val="s10"/>
          <w:rFonts w:ascii="Arial" w:hAnsi="Arial" w:cs="Arial"/>
          <w:b/>
          <w:sz w:val="16"/>
          <w:szCs w:val="16"/>
        </w:rPr>
        <w:t>на территории</w:t>
      </w:r>
      <w:r w:rsidRPr="00CA3FF2">
        <w:rPr>
          <w:rStyle w:val="s4"/>
          <w:rFonts w:ascii="Arial" w:hAnsi="Arial" w:cs="Arial"/>
          <w:b/>
          <w:sz w:val="16"/>
          <w:szCs w:val="16"/>
        </w:rPr>
        <w:t xml:space="preserve"> Валдайского </w:t>
      </w:r>
      <w:r w:rsidRPr="00CA3FF2">
        <w:rPr>
          <w:rStyle w:val="s10"/>
          <w:rFonts w:ascii="Arial" w:hAnsi="Arial" w:cs="Arial"/>
          <w:b/>
          <w:sz w:val="16"/>
          <w:szCs w:val="16"/>
        </w:rPr>
        <w:t>муниципального района</w:t>
      </w:r>
    </w:p>
    <w:p w:rsidR="00CA3FF2" w:rsidRPr="00CA3FF2" w:rsidRDefault="00CA3FF2" w:rsidP="00CA3FF2">
      <w:pPr>
        <w:ind w:firstLine="709"/>
        <w:jc w:val="both"/>
        <w:rPr>
          <w:rFonts w:ascii="Arial" w:hAnsi="Arial" w:cs="Arial"/>
          <w:sz w:val="4"/>
          <w:szCs w:val="4"/>
        </w:rPr>
      </w:pP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6 октября 2003 года № 131-ФЗ «Об общих принципах организации местного самоуправлениия в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Администрация Валдайского муниципального района. </w:t>
      </w:r>
      <w:r w:rsidRPr="00CA3FF2">
        <w:rPr>
          <w:rStyle w:val="s10"/>
          <w:rFonts w:ascii="Arial" w:hAnsi="Arial" w:cs="Arial"/>
          <w:b/>
          <w:sz w:val="16"/>
          <w:szCs w:val="16"/>
        </w:rPr>
        <w:t>ПОСТАНОВЛЯЕТ:</w:t>
      </w:r>
    </w:p>
    <w:p w:rsidR="00CA3FF2" w:rsidRPr="00CA3FF2" w:rsidRDefault="00CA3FF2" w:rsidP="00CA3FF2">
      <w:pPr>
        <w:pStyle w:val="p11"/>
        <w:spacing w:before="0" w:beforeAutospacing="0" w:after="0" w:afterAutospacing="0"/>
        <w:ind w:firstLine="284"/>
        <w:jc w:val="both"/>
        <w:rPr>
          <w:rFonts w:ascii="Arial" w:hAnsi="Arial" w:cs="Arial"/>
          <w:sz w:val="16"/>
          <w:szCs w:val="16"/>
        </w:rPr>
      </w:pPr>
      <w:r w:rsidRPr="00CA3FF2">
        <w:rPr>
          <w:rFonts w:ascii="Arial" w:hAnsi="Arial" w:cs="Arial"/>
          <w:sz w:val="16"/>
          <w:szCs w:val="16"/>
        </w:rPr>
        <w:t>1. Утвердить прилагаемый Порядок создания, хранения, использования и восполнения резерва материальных ресурсов для ликвидации чрезвычайных ситуаций на территории Валдайского муниципального района.</w:t>
      </w:r>
    </w:p>
    <w:p w:rsidR="00CA3FF2" w:rsidRPr="00CA3FF2" w:rsidRDefault="00CA3FF2" w:rsidP="00CA3FF2">
      <w:pPr>
        <w:pStyle w:val="p11"/>
        <w:spacing w:before="0" w:beforeAutospacing="0" w:after="0" w:afterAutospacing="0"/>
        <w:ind w:firstLine="284"/>
        <w:jc w:val="both"/>
        <w:rPr>
          <w:rFonts w:ascii="Arial" w:hAnsi="Arial" w:cs="Arial"/>
          <w:sz w:val="16"/>
          <w:szCs w:val="16"/>
        </w:rPr>
      </w:pPr>
      <w:r w:rsidRPr="00CA3FF2">
        <w:rPr>
          <w:rFonts w:ascii="Arial" w:hAnsi="Arial" w:cs="Arial"/>
          <w:sz w:val="16"/>
          <w:szCs w:val="16"/>
        </w:rPr>
        <w:t xml:space="preserve">2. Утвердить прилагаемую номенклатуру и объемы резерва материальных ресурсов для ликвидации чрезвычайных ситуаций на территории Валдайского муниципального района. </w:t>
      </w:r>
    </w:p>
    <w:p w:rsidR="00CA3FF2" w:rsidRPr="00CA3FF2" w:rsidRDefault="00CA3FF2" w:rsidP="00CA3FF2">
      <w:pPr>
        <w:pStyle w:val="p11"/>
        <w:spacing w:before="0" w:beforeAutospacing="0" w:after="0" w:afterAutospacing="0"/>
        <w:ind w:firstLine="284"/>
        <w:jc w:val="both"/>
        <w:rPr>
          <w:rFonts w:ascii="Arial" w:hAnsi="Arial" w:cs="Arial"/>
          <w:sz w:val="16"/>
          <w:szCs w:val="16"/>
        </w:rPr>
      </w:pPr>
      <w:r w:rsidRPr="00CA3FF2">
        <w:rPr>
          <w:rFonts w:ascii="Arial" w:hAnsi="Arial" w:cs="Arial"/>
          <w:sz w:val="16"/>
          <w:szCs w:val="16"/>
        </w:rPr>
        <w:t>3. Установить, что создание, хранение и восполнение резерва материальных ресурсов осуществляется за счет средств бюджета Валдайского муниципального района.</w:t>
      </w:r>
    </w:p>
    <w:p w:rsidR="00CA3FF2" w:rsidRPr="00CA3FF2" w:rsidRDefault="00CA3FF2" w:rsidP="00CA3FF2">
      <w:pPr>
        <w:pStyle w:val="p11"/>
        <w:spacing w:before="0" w:beforeAutospacing="0" w:after="0" w:afterAutospacing="0"/>
        <w:ind w:firstLine="284"/>
        <w:jc w:val="both"/>
        <w:rPr>
          <w:rFonts w:ascii="Arial" w:hAnsi="Arial" w:cs="Arial"/>
          <w:sz w:val="16"/>
          <w:szCs w:val="16"/>
        </w:rPr>
      </w:pPr>
      <w:r w:rsidRPr="00CA3FF2">
        <w:rPr>
          <w:rFonts w:ascii="Arial" w:hAnsi="Arial" w:cs="Arial"/>
          <w:sz w:val="16"/>
          <w:szCs w:val="16"/>
        </w:rPr>
        <w:t>4. Признать утратившими силу постановление Администрации Валдайского муниципального района от 06.07.2010 № 996 «О порядке создания, хранения, использования и восполнения чрезвычайного материального резерва Валдайского муниципального района».</w:t>
      </w:r>
    </w:p>
    <w:p w:rsidR="00CA3FF2" w:rsidRPr="00CA3FF2" w:rsidRDefault="00CA3FF2" w:rsidP="00CA3FF2">
      <w:pPr>
        <w:pStyle w:val="p11"/>
        <w:spacing w:before="0" w:beforeAutospacing="0" w:after="0" w:afterAutospacing="0"/>
        <w:ind w:firstLine="284"/>
        <w:jc w:val="both"/>
        <w:rPr>
          <w:rFonts w:ascii="Arial" w:hAnsi="Arial" w:cs="Arial"/>
          <w:sz w:val="16"/>
          <w:szCs w:val="16"/>
        </w:rPr>
      </w:pPr>
      <w:r w:rsidRPr="00CA3FF2">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A3FF2" w:rsidRPr="00CA3FF2" w:rsidRDefault="00CA3FF2" w:rsidP="00CA3FF2">
      <w:pPr>
        <w:ind w:firstLine="709"/>
        <w:jc w:val="both"/>
        <w:rPr>
          <w:rFonts w:ascii="Arial" w:hAnsi="Arial" w:cs="Arial"/>
          <w:sz w:val="4"/>
          <w:szCs w:val="4"/>
        </w:rPr>
      </w:pPr>
    </w:p>
    <w:p w:rsidR="00CA3FF2" w:rsidRPr="00CA3FF2" w:rsidRDefault="00CA3FF2" w:rsidP="00CA3FF2">
      <w:pPr>
        <w:jc w:val="both"/>
        <w:rPr>
          <w:rFonts w:ascii="Arial" w:hAnsi="Arial" w:cs="Arial"/>
          <w:b/>
          <w:sz w:val="16"/>
          <w:szCs w:val="16"/>
        </w:rPr>
      </w:pPr>
      <w:r w:rsidRPr="00CA3FF2">
        <w:rPr>
          <w:rFonts w:ascii="Arial" w:hAnsi="Arial" w:cs="Arial"/>
          <w:b/>
          <w:sz w:val="16"/>
          <w:szCs w:val="16"/>
        </w:rPr>
        <w:t>Глава муниципального района</w:t>
      </w:r>
      <w:r w:rsidRPr="00CA3FF2">
        <w:rPr>
          <w:rFonts w:ascii="Arial" w:hAnsi="Arial" w:cs="Arial"/>
          <w:b/>
          <w:sz w:val="16"/>
          <w:szCs w:val="16"/>
        </w:rPr>
        <w:tab/>
      </w:r>
      <w:r w:rsidRPr="00CA3FF2">
        <w:rPr>
          <w:rFonts w:ascii="Arial" w:hAnsi="Arial" w:cs="Arial"/>
          <w:b/>
          <w:sz w:val="16"/>
          <w:szCs w:val="16"/>
        </w:rPr>
        <w:tab/>
        <w:t>Ю.В.Стадэ</w:t>
      </w:r>
    </w:p>
    <w:p w:rsidR="00CA3FF2" w:rsidRPr="00CA3FF2" w:rsidRDefault="00CA3FF2" w:rsidP="00CA3FF2">
      <w:pPr>
        <w:ind w:left="9072"/>
        <w:jc w:val="center"/>
        <w:rPr>
          <w:rFonts w:ascii="Arial" w:hAnsi="Arial" w:cs="Arial"/>
          <w:sz w:val="12"/>
          <w:szCs w:val="12"/>
        </w:rPr>
      </w:pPr>
      <w:r w:rsidRPr="00CA3FF2">
        <w:rPr>
          <w:rFonts w:ascii="Arial" w:hAnsi="Arial" w:cs="Arial"/>
          <w:sz w:val="12"/>
          <w:szCs w:val="12"/>
        </w:rPr>
        <w:t>УТВЕРЖДЕН</w:t>
      </w:r>
    </w:p>
    <w:p w:rsidR="00CA3FF2" w:rsidRPr="00CA3FF2" w:rsidRDefault="00CA3FF2" w:rsidP="00CA3FF2">
      <w:pPr>
        <w:ind w:left="9072"/>
        <w:jc w:val="center"/>
        <w:rPr>
          <w:rFonts w:ascii="Arial" w:hAnsi="Arial" w:cs="Arial"/>
          <w:sz w:val="12"/>
          <w:szCs w:val="12"/>
        </w:rPr>
      </w:pPr>
      <w:r w:rsidRPr="00CA3FF2">
        <w:rPr>
          <w:rFonts w:ascii="Arial" w:hAnsi="Arial" w:cs="Arial"/>
          <w:sz w:val="12"/>
          <w:szCs w:val="12"/>
        </w:rPr>
        <w:t>постановлением Администрации</w:t>
      </w:r>
    </w:p>
    <w:p w:rsidR="00CA3FF2" w:rsidRPr="00CA3FF2" w:rsidRDefault="00CA3FF2" w:rsidP="00CA3FF2">
      <w:pPr>
        <w:ind w:left="9072"/>
        <w:jc w:val="center"/>
        <w:rPr>
          <w:rFonts w:ascii="Arial" w:hAnsi="Arial" w:cs="Arial"/>
          <w:sz w:val="12"/>
          <w:szCs w:val="12"/>
        </w:rPr>
      </w:pPr>
      <w:r w:rsidRPr="00CA3FF2">
        <w:rPr>
          <w:rFonts w:ascii="Arial" w:hAnsi="Arial" w:cs="Arial"/>
          <w:sz w:val="12"/>
          <w:szCs w:val="12"/>
        </w:rPr>
        <w:t>муниципального района</w:t>
      </w:r>
    </w:p>
    <w:p w:rsidR="00CA3FF2" w:rsidRPr="00CA3FF2" w:rsidRDefault="00CA3FF2" w:rsidP="00CA3FF2">
      <w:pPr>
        <w:ind w:left="9072"/>
        <w:jc w:val="center"/>
        <w:rPr>
          <w:rFonts w:ascii="Arial" w:hAnsi="Arial" w:cs="Arial"/>
          <w:sz w:val="12"/>
          <w:szCs w:val="12"/>
        </w:rPr>
      </w:pPr>
      <w:r w:rsidRPr="00CA3FF2">
        <w:rPr>
          <w:rFonts w:ascii="Arial" w:hAnsi="Arial" w:cs="Arial"/>
          <w:sz w:val="12"/>
          <w:szCs w:val="12"/>
        </w:rPr>
        <w:t>от 08.08.2022 № 1578</w:t>
      </w:r>
    </w:p>
    <w:p w:rsidR="00CA3FF2" w:rsidRPr="00CA3FF2" w:rsidRDefault="00CA3FF2" w:rsidP="00CA3FF2">
      <w:pPr>
        <w:tabs>
          <w:tab w:val="left" w:pos="5103"/>
        </w:tabs>
        <w:jc w:val="center"/>
        <w:rPr>
          <w:rFonts w:ascii="Arial" w:hAnsi="Arial" w:cs="Arial"/>
          <w:b/>
          <w:sz w:val="16"/>
          <w:szCs w:val="16"/>
        </w:rPr>
      </w:pPr>
      <w:r w:rsidRPr="00CA3FF2">
        <w:rPr>
          <w:rFonts w:ascii="Arial" w:hAnsi="Arial" w:cs="Arial"/>
          <w:b/>
          <w:sz w:val="16"/>
          <w:szCs w:val="16"/>
        </w:rPr>
        <w:t>ПОРЯДОК</w:t>
      </w:r>
    </w:p>
    <w:p w:rsidR="00CA3FF2" w:rsidRDefault="00CA3FF2" w:rsidP="00CA3FF2">
      <w:pPr>
        <w:jc w:val="center"/>
        <w:rPr>
          <w:rFonts w:ascii="Arial" w:hAnsi="Arial" w:cs="Arial"/>
          <w:b/>
          <w:sz w:val="16"/>
          <w:szCs w:val="16"/>
        </w:rPr>
      </w:pPr>
      <w:r w:rsidRPr="00CA3FF2">
        <w:rPr>
          <w:rFonts w:ascii="Arial" w:hAnsi="Arial" w:cs="Arial"/>
          <w:b/>
          <w:sz w:val="16"/>
          <w:szCs w:val="16"/>
        </w:rPr>
        <w:t xml:space="preserve">создания хранения, использования и восполнения резерва материальных ресурсов </w:t>
      </w:r>
    </w:p>
    <w:p w:rsidR="00CA3FF2" w:rsidRPr="00CA3FF2" w:rsidRDefault="00CA3FF2" w:rsidP="00CA3FF2">
      <w:pPr>
        <w:jc w:val="center"/>
        <w:rPr>
          <w:rStyle w:val="s10"/>
          <w:rFonts w:ascii="Arial" w:hAnsi="Arial" w:cs="Arial"/>
          <w:sz w:val="16"/>
          <w:szCs w:val="16"/>
        </w:rPr>
      </w:pPr>
      <w:r w:rsidRPr="00CA3FF2">
        <w:rPr>
          <w:rFonts w:ascii="Arial" w:hAnsi="Arial" w:cs="Arial"/>
          <w:b/>
          <w:sz w:val="16"/>
          <w:szCs w:val="16"/>
        </w:rPr>
        <w:t>для ликвидации чрезвычайных ситуаций</w:t>
      </w:r>
      <w:r>
        <w:rPr>
          <w:rFonts w:ascii="Arial" w:hAnsi="Arial" w:cs="Arial"/>
          <w:b/>
          <w:sz w:val="16"/>
          <w:szCs w:val="16"/>
        </w:rPr>
        <w:t xml:space="preserve"> </w:t>
      </w:r>
      <w:r w:rsidRPr="00CA3FF2">
        <w:rPr>
          <w:rStyle w:val="s10"/>
          <w:rFonts w:ascii="Arial" w:hAnsi="Arial" w:cs="Arial"/>
          <w:b/>
          <w:sz w:val="16"/>
          <w:szCs w:val="16"/>
        </w:rPr>
        <w:t>на территории</w:t>
      </w:r>
      <w:r w:rsidRPr="00CA3FF2">
        <w:rPr>
          <w:rStyle w:val="s4"/>
          <w:rFonts w:ascii="Arial" w:hAnsi="Arial" w:cs="Arial"/>
          <w:b/>
          <w:sz w:val="16"/>
          <w:szCs w:val="16"/>
        </w:rPr>
        <w:t xml:space="preserve"> </w:t>
      </w:r>
      <w:r w:rsidRPr="00CA3FF2">
        <w:rPr>
          <w:rStyle w:val="s10"/>
          <w:rFonts w:ascii="Arial" w:hAnsi="Arial" w:cs="Arial"/>
          <w:b/>
          <w:sz w:val="16"/>
          <w:szCs w:val="16"/>
        </w:rPr>
        <w:t>Валдайского муниципального района</w:t>
      </w:r>
    </w:p>
    <w:p w:rsidR="00CA3FF2" w:rsidRPr="00CA3FF2" w:rsidRDefault="00CA3FF2" w:rsidP="00CA3FF2">
      <w:pPr>
        <w:jc w:val="both"/>
        <w:rPr>
          <w:rStyle w:val="s10"/>
          <w:rFonts w:ascii="Arial" w:hAnsi="Arial" w:cs="Arial"/>
          <w:sz w:val="4"/>
          <w:szCs w:val="4"/>
        </w:rPr>
      </w:pPr>
    </w:p>
    <w:p w:rsidR="00CA3FF2" w:rsidRPr="00CA3FF2" w:rsidRDefault="00CA3FF2" w:rsidP="00CA3FF2">
      <w:pPr>
        <w:ind w:firstLine="284"/>
        <w:jc w:val="both"/>
        <w:rPr>
          <w:rFonts w:ascii="Arial" w:hAnsi="Arial" w:cs="Arial"/>
          <w:sz w:val="16"/>
          <w:szCs w:val="16"/>
        </w:rPr>
      </w:pPr>
      <w:r w:rsidRPr="00CA3FF2">
        <w:rPr>
          <w:rStyle w:val="s10"/>
          <w:rFonts w:ascii="Arial" w:hAnsi="Arial" w:cs="Arial"/>
          <w:sz w:val="16"/>
          <w:szCs w:val="16"/>
        </w:rPr>
        <w:t xml:space="preserve">1. Настоящий Порядок разработан </w:t>
      </w:r>
      <w:r w:rsidRPr="00CA3FF2">
        <w:rPr>
          <w:rFonts w:ascii="Arial" w:hAnsi="Arial" w:cs="Arial"/>
          <w:sz w:val="16"/>
          <w:szCs w:val="16"/>
        </w:rPr>
        <w:t>в соответствии с Федеральным законом от 21 декабря1994 года № 68-ФЗ «О защите населения и территорий от чрезвычайных ситуаций природного и техногенного характера» и восполнения местного резерва материальных ресурсов для ликвидации чрезвычайных ситуаций природного и техногенного характера на территории  Валдайского муниципального района (далее Резерв).</w:t>
      </w:r>
    </w:p>
    <w:p w:rsidR="00CA3FF2" w:rsidRPr="00CA3FF2" w:rsidRDefault="00CA3FF2" w:rsidP="00CA3FF2">
      <w:pPr>
        <w:pStyle w:val="ConsPlusNormal"/>
        <w:widowControl/>
        <w:ind w:firstLine="284"/>
        <w:jc w:val="both"/>
        <w:rPr>
          <w:sz w:val="16"/>
          <w:szCs w:val="16"/>
        </w:rPr>
      </w:pPr>
      <w:r w:rsidRPr="00CA3FF2">
        <w:rPr>
          <w:sz w:val="16"/>
          <w:szCs w:val="16"/>
        </w:rPr>
        <w:t>2. Резерв материальных ресурсов (далее Резерв) Валдайского муниципального района является особым районным запасом материальных ресурсов, предназначенных для экстренного привлечения необходимых средств, первоочередного жизнеобеспечения пострадавшего населения и материального обеспечения аварийно-спасательных и аварийно-восстановительных работ в случае возникновения чрезвычайных ситуаций на территории муниципального района и поселений, а также при ликвидации угрозы и последствий чрезвычайных ситуаций.</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3. Резервы материальных ресурсов для ликвидации ЧС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 вещевое имущество, строительные материалы, медицинские имущество и медикаменты, средства связи и оповещения, нефтепродукты, средства индивидуальной защиты, средства пожаротушения, средства спасения и другие материальные ресурсы.</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4. Резервы материальных ресурсов предназначены для использования при проведении аварийно-спасательных и других неотложных работ (далее АСДНР) по установлению непосредственной опасности для жизни и здоровья людей, для развертывания и содержания пунктов временного размещения пострадавшего населения, пунктов питания и организации первоочередного жизнеобеспечения в условиях ЧС природного и техногенного характера.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5. Номенклатура и объемы материальных ресурсов Резерва утверждаются постановлением Администрации муниципального района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6. Создание, хранение и восполнение Резерва осуществляется за счет средств бюджета муниципального района и внебюджетных источников.</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7.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 xml:space="preserve">8. Управление районным материальным резервом осуществляет Администрация муниципального района через комиссию по предупреждению и ликвидации чрезвычайных ситуаций и обеспечению пожарной безопасности Администрации района (далее комиссия). </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Комиссия вносит Главе муниципального района предложения:</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по номенклатуре и объему материальных ресурсов районного резерва, местам их размещения;</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по выпуску, разбронированию материальных ресурсов районного резерва;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по формированию, хранению и обслуживанию материальных ресурсов районного резерва в проект районного бюджета на соответствующий год.</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9. Главный специалист по делам гражданской обороны и чрезвычайным ситуациям Администрации района: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прорабатывает вопросы по номенклатуре и объему материальных ресурсов районного резерва с заинтересованными комитетами и отделами района;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согласовывает с поставщиком объем, качество, цену и сроки поставки материальных ресурсов в районный резерв;</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вносит в комиссию предложения:</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по разбронированию, пополнение, освежение, замене материальных ресурсов районного резерва;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по определению ответственных хранителей материальных ресурсов районного резерва;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заключает договоры на поставку, ответственное хранение и заимствование материальных ресурсов районного резерва;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организует доставку материальных ресурсов районного резерва потребителям в районы чрезвычайных ситуаций природного и техногенного характера;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ведет учет и отчетность по операциям с материальными ресурсами районного резерва;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обеспечивает поддержание районного резерва в постоянной готовности к использованию.</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 xml:space="preserve">10. Приобретение материальных ресурсов в Резерв осуществляется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11. Запасы материальных ресурсов районного резерва размещаются в организациях и предприятиях района.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Часть запасов материальных ресурсов районного резерва может храниться в промышленных, транспортных, сельскохозяйственных, торгово-посреднических и иных организациях независимо от форм собственности и организационно-правовых норм на договорной основе.</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12. Возмещение затрат организациям, осуществляющим на договорной основе ответственное хранение Резерва, производится за счет средств бюджета муниципального района.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13. Выпуск материальных ресурсов из Резерва осуществляется по решению Главы муниципального района или  лица его замещающего, и оформляется письменным распоряжением Администрации муниципального района.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14. Использование Резерва осуществляется на безвозмездной или возмездной основе.</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В случае возникновения на территории муниципального района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на территории субъекта чрезвычайной ситуации.</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15.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16.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lastRenderedPageBreak/>
        <w:t>17. Отчет о целевом использовании выделенных из Резерва материальных ресурсов готовят предприятия, учреждения и организации, которым они выделялись. Документы, подтверждающие целевое использование материальных ресурсов, представляются в Комитет финансов Администрации Валдайского муниципального района.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18. Восполнение материальных ресурсов Резерва, израсходованных при ликвидации чрезвычайных ситуаций, осуществляется за счет средств, указанных в распоряжении Администрации муниципального района о выделении ресурсов из Резерва.</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19. По операциям с материальными ресурсами Резерва организации несут ответственность в порядке, установленном законодательством российской Федерации и заключенными договорами.</w:t>
      </w:r>
    </w:p>
    <w:p w:rsidR="00CA3FF2" w:rsidRPr="00CA3FF2" w:rsidRDefault="00CA3FF2" w:rsidP="00CA3FF2">
      <w:pPr>
        <w:ind w:firstLine="284"/>
        <w:jc w:val="both"/>
        <w:rPr>
          <w:rFonts w:ascii="Arial" w:hAnsi="Arial" w:cs="Arial"/>
          <w:sz w:val="16"/>
          <w:szCs w:val="16"/>
        </w:rPr>
      </w:pPr>
      <w:r w:rsidRPr="00CA3FF2">
        <w:rPr>
          <w:rFonts w:ascii="Arial" w:hAnsi="Arial" w:cs="Arial"/>
          <w:sz w:val="16"/>
          <w:szCs w:val="16"/>
        </w:rPr>
        <w:t>20. Общее руководство по созданию, хранению, использованию Резерва возлагается на заместителя Главы администрации муниципального района, осуществляющего полномочия по закупкам для обеспечения нужд Валдайского муниципального района.</w:t>
      </w:r>
    </w:p>
    <w:p w:rsidR="00CA3FF2" w:rsidRPr="00CA3FF2" w:rsidRDefault="00CA3FF2" w:rsidP="00CA3FF2">
      <w:pPr>
        <w:ind w:left="9072"/>
        <w:jc w:val="center"/>
        <w:rPr>
          <w:rFonts w:ascii="Arial" w:hAnsi="Arial" w:cs="Arial"/>
          <w:sz w:val="12"/>
          <w:szCs w:val="12"/>
        </w:rPr>
      </w:pPr>
      <w:r w:rsidRPr="00CA3FF2">
        <w:rPr>
          <w:rFonts w:ascii="Arial" w:hAnsi="Arial" w:cs="Arial"/>
          <w:sz w:val="12"/>
          <w:szCs w:val="12"/>
        </w:rPr>
        <w:t>УТВЕРЖДЕН</w:t>
      </w:r>
    </w:p>
    <w:p w:rsidR="00CA3FF2" w:rsidRPr="00CA3FF2" w:rsidRDefault="00CA3FF2" w:rsidP="00CA3FF2">
      <w:pPr>
        <w:ind w:left="9072"/>
        <w:jc w:val="center"/>
        <w:rPr>
          <w:rFonts w:ascii="Arial" w:hAnsi="Arial" w:cs="Arial"/>
          <w:sz w:val="12"/>
          <w:szCs w:val="12"/>
        </w:rPr>
      </w:pPr>
      <w:r w:rsidRPr="00CA3FF2">
        <w:rPr>
          <w:rFonts w:ascii="Arial" w:hAnsi="Arial" w:cs="Arial"/>
          <w:sz w:val="12"/>
          <w:szCs w:val="12"/>
        </w:rPr>
        <w:t>постановлением Администрации</w:t>
      </w:r>
    </w:p>
    <w:p w:rsidR="00CA3FF2" w:rsidRPr="00CA3FF2" w:rsidRDefault="00CA3FF2" w:rsidP="00CA3FF2">
      <w:pPr>
        <w:ind w:left="9072"/>
        <w:jc w:val="center"/>
        <w:rPr>
          <w:rFonts w:ascii="Arial" w:hAnsi="Arial" w:cs="Arial"/>
          <w:sz w:val="12"/>
          <w:szCs w:val="12"/>
        </w:rPr>
      </w:pPr>
      <w:r w:rsidRPr="00CA3FF2">
        <w:rPr>
          <w:rFonts w:ascii="Arial" w:hAnsi="Arial" w:cs="Arial"/>
          <w:sz w:val="12"/>
          <w:szCs w:val="12"/>
        </w:rPr>
        <w:t>муниципального района</w:t>
      </w:r>
    </w:p>
    <w:p w:rsidR="00CA3FF2" w:rsidRPr="00CA3FF2" w:rsidRDefault="00CA3FF2" w:rsidP="00CA3FF2">
      <w:pPr>
        <w:ind w:left="9072"/>
        <w:jc w:val="center"/>
        <w:rPr>
          <w:rFonts w:ascii="Arial" w:hAnsi="Arial" w:cs="Arial"/>
          <w:sz w:val="12"/>
          <w:szCs w:val="12"/>
        </w:rPr>
      </w:pPr>
      <w:r w:rsidRPr="00CA3FF2">
        <w:rPr>
          <w:rFonts w:ascii="Arial" w:hAnsi="Arial" w:cs="Arial"/>
          <w:sz w:val="12"/>
          <w:szCs w:val="12"/>
        </w:rPr>
        <w:t>от 08.08.2022 № 1578</w:t>
      </w:r>
    </w:p>
    <w:p w:rsidR="00CA3FF2" w:rsidRPr="00CA3FF2" w:rsidRDefault="00CA3FF2" w:rsidP="00CA3FF2">
      <w:pPr>
        <w:jc w:val="center"/>
        <w:rPr>
          <w:rFonts w:ascii="Arial" w:hAnsi="Arial" w:cs="Arial"/>
          <w:b/>
          <w:sz w:val="16"/>
          <w:szCs w:val="16"/>
        </w:rPr>
      </w:pPr>
      <w:r w:rsidRPr="00CA3FF2">
        <w:rPr>
          <w:rFonts w:ascii="Arial" w:hAnsi="Arial" w:cs="Arial"/>
          <w:b/>
          <w:sz w:val="16"/>
          <w:szCs w:val="16"/>
        </w:rPr>
        <w:t>НОМЕНКЛАТУРА И ОБЪЕМ</w:t>
      </w:r>
    </w:p>
    <w:p w:rsidR="00CA3FF2" w:rsidRPr="00CA3FF2" w:rsidRDefault="00CA3FF2" w:rsidP="00CA3FF2">
      <w:pPr>
        <w:jc w:val="center"/>
        <w:rPr>
          <w:rFonts w:ascii="Arial" w:hAnsi="Arial" w:cs="Arial"/>
          <w:b/>
          <w:sz w:val="16"/>
          <w:szCs w:val="16"/>
        </w:rPr>
      </w:pPr>
      <w:r w:rsidRPr="00CA3FF2">
        <w:rPr>
          <w:rFonts w:ascii="Arial" w:hAnsi="Arial" w:cs="Arial"/>
          <w:b/>
          <w:sz w:val="16"/>
          <w:szCs w:val="16"/>
        </w:rPr>
        <w:t>резерва материальных ресурсов Валдайского муниципального района</w:t>
      </w:r>
      <w:r>
        <w:rPr>
          <w:rFonts w:ascii="Arial" w:hAnsi="Arial" w:cs="Arial"/>
          <w:b/>
          <w:sz w:val="16"/>
          <w:szCs w:val="16"/>
        </w:rPr>
        <w:t xml:space="preserve"> </w:t>
      </w:r>
      <w:r w:rsidRPr="00CA3FF2">
        <w:rPr>
          <w:rFonts w:ascii="Arial" w:hAnsi="Arial" w:cs="Arial"/>
          <w:b/>
          <w:sz w:val="16"/>
          <w:szCs w:val="16"/>
        </w:rPr>
        <w:t>для ликвидации чрезвычайных ситуаций</w:t>
      </w:r>
    </w:p>
    <w:p w:rsidR="00CA3FF2" w:rsidRPr="00CA3FF2" w:rsidRDefault="00CA3FF2" w:rsidP="00CA3FF2">
      <w:pPr>
        <w:ind w:firstLine="567"/>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09"/>
        <w:gridCol w:w="5708"/>
        <w:gridCol w:w="2232"/>
        <w:gridCol w:w="7"/>
        <w:gridCol w:w="36"/>
        <w:gridCol w:w="2214"/>
      </w:tblGrid>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b/>
                <w:sz w:val="12"/>
                <w:szCs w:val="12"/>
              </w:rPr>
            </w:pPr>
            <w:r w:rsidRPr="00E27D20">
              <w:rPr>
                <w:rFonts w:ascii="Arial" w:hAnsi="Arial" w:cs="Arial"/>
                <w:b/>
                <w:sz w:val="12"/>
                <w:szCs w:val="12"/>
              </w:rPr>
              <w:t>№п/п</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b/>
                <w:sz w:val="12"/>
                <w:szCs w:val="12"/>
              </w:rPr>
            </w:pPr>
            <w:r w:rsidRPr="00E27D20">
              <w:rPr>
                <w:rFonts w:ascii="Arial" w:hAnsi="Arial" w:cs="Arial"/>
                <w:b/>
                <w:sz w:val="12"/>
                <w:szCs w:val="12"/>
              </w:rPr>
              <w:t>Наименование материальных средств</w:t>
            </w:r>
          </w:p>
        </w:tc>
        <w:tc>
          <w:tcPr>
            <w:tcW w:w="1015"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b/>
                <w:sz w:val="12"/>
                <w:szCs w:val="12"/>
              </w:rPr>
            </w:pPr>
            <w:r w:rsidRPr="00E27D20">
              <w:rPr>
                <w:rFonts w:ascii="Arial" w:hAnsi="Arial" w:cs="Arial"/>
                <w:b/>
                <w:sz w:val="12"/>
                <w:szCs w:val="12"/>
              </w:rPr>
              <w:t>Единица измерения</w:t>
            </w:r>
          </w:p>
        </w:tc>
        <w:tc>
          <w:tcPr>
            <w:tcW w:w="988"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b/>
                <w:sz w:val="12"/>
                <w:szCs w:val="12"/>
              </w:rPr>
            </w:pPr>
            <w:r w:rsidRPr="00E27D20">
              <w:rPr>
                <w:rFonts w:ascii="Arial" w:hAnsi="Arial" w:cs="Arial"/>
                <w:b/>
                <w:sz w:val="12"/>
                <w:szCs w:val="12"/>
              </w:rPr>
              <w:t>Количество</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1</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2</w:t>
            </w:r>
          </w:p>
        </w:tc>
        <w:tc>
          <w:tcPr>
            <w:tcW w:w="1015"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3</w:t>
            </w:r>
          </w:p>
        </w:tc>
        <w:tc>
          <w:tcPr>
            <w:tcW w:w="988"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4</w:t>
            </w:r>
          </w:p>
        </w:tc>
      </w:tr>
      <w:tr w:rsidR="00E27D20" w:rsidRPr="00E27D20" w:rsidTr="00E27D20">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b/>
                <w:sz w:val="12"/>
                <w:szCs w:val="12"/>
              </w:rPr>
            </w:pPr>
            <w:r w:rsidRPr="00E27D20">
              <w:rPr>
                <w:rFonts w:ascii="Arial" w:hAnsi="Arial" w:cs="Arial"/>
                <w:b/>
                <w:sz w:val="12"/>
                <w:szCs w:val="12"/>
              </w:rPr>
              <w:t>Первоочередное обеспечение населения</w:t>
            </w:r>
          </w:p>
        </w:tc>
      </w:tr>
      <w:tr w:rsidR="00E27D20" w:rsidRPr="00E27D20" w:rsidTr="00E27D20">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b/>
                <w:sz w:val="12"/>
                <w:szCs w:val="12"/>
              </w:rPr>
            </w:pPr>
            <w:r w:rsidRPr="00E27D20">
              <w:rPr>
                <w:rFonts w:ascii="Arial" w:hAnsi="Arial" w:cs="Arial"/>
                <w:b/>
                <w:sz w:val="12"/>
                <w:szCs w:val="12"/>
              </w:rPr>
              <w:t>1. Продовольствие</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1.</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rPr>
                <w:rFonts w:ascii="Arial" w:hAnsi="Arial" w:cs="Arial"/>
                <w:sz w:val="12"/>
                <w:szCs w:val="12"/>
              </w:rPr>
            </w:pPr>
            <w:r w:rsidRPr="00E27D20">
              <w:rPr>
                <w:rFonts w:ascii="Arial" w:hAnsi="Arial" w:cs="Arial"/>
                <w:sz w:val="12"/>
                <w:szCs w:val="12"/>
              </w:rPr>
              <w:t>Крупа</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тн</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0,3</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2.</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rPr>
                <w:rFonts w:ascii="Arial" w:hAnsi="Arial" w:cs="Arial"/>
                <w:sz w:val="12"/>
                <w:szCs w:val="12"/>
              </w:rPr>
            </w:pPr>
            <w:r w:rsidRPr="00E27D20">
              <w:rPr>
                <w:rFonts w:ascii="Arial" w:hAnsi="Arial" w:cs="Arial"/>
                <w:sz w:val="12"/>
                <w:szCs w:val="12"/>
              </w:rPr>
              <w:t>Консервы рыбные</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тн</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0,1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3.</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rPr>
                <w:rFonts w:ascii="Arial" w:hAnsi="Arial" w:cs="Arial"/>
                <w:sz w:val="12"/>
                <w:szCs w:val="12"/>
              </w:rPr>
            </w:pPr>
            <w:r w:rsidRPr="00E27D20">
              <w:rPr>
                <w:rFonts w:ascii="Arial" w:hAnsi="Arial" w:cs="Arial"/>
                <w:sz w:val="12"/>
                <w:szCs w:val="12"/>
              </w:rPr>
              <w:t>Консервы мясные</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тн</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0,1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4.</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rPr>
                <w:rFonts w:ascii="Arial" w:hAnsi="Arial" w:cs="Arial"/>
                <w:sz w:val="12"/>
                <w:szCs w:val="12"/>
              </w:rPr>
            </w:pPr>
            <w:r w:rsidRPr="00E27D20">
              <w:rPr>
                <w:rFonts w:ascii="Arial" w:hAnsi="Arial" w:cs="Arial"/>
                <w:sz w:val="12"/>
                <w:szCs w:val="12"/>
              </w:rPr>
              <w:t>Хлеб, сухари</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тн</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0,1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Масло растительное</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тн</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0,1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6.</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Чай</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тн</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0,01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7.</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Сахар</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тн</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0,1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8.</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Соль</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тн</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0,01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9.</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Вода питьевая бутилированная</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тн</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0,05</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Детское питание</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30,0</w:t>
            </w:r>
          </w:p>
        </w:tc>
      </w:tr>
      <w:tr w:rsidR="00E27D20" w:rsidRPr="00E27D20" w:rsidTr="00E27D20">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b/>
                <w:sz w:val="12"/>
                <w:szCs w:val="12"/>
              </w:rPr>
            </w:pPr>
            <w:r w:rsidRPr="00E27D20">
              <w:rPr>
                <w:rFonts w:ascii="Arial" w:hAnsi="Arial" w:cs="Arial"/>
                <w:b/>
                <w:sz w:val="12"/>
                <w:szCs w:val="12"/>
              </w:rPr>
              <w:t>2. Вещевое имущество и ресурсы жизнеобеспечения</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1.</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rPr>
                <w:rFonts w:ascii="Arial" w:hAnsi="Arial" w:cs="Arial"/>
                <w:sz w:val="12"/>
                <w:szCs w:val="12"/>
              </w:rPr>
            </w:pPr>
            <w:r w:rsidRPr="00E27D20">
              <w:rPr>
                <w:rFonts w:ascii="Arial" w:hAnsi="Arial" w:cs="Arial"/>
                <w:sz w:val="12"/>
                <w:szCs w:val="12"/>
              </w:rPr>
              <w:t>Куртки рабочие</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30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2.</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rPr>
                <w:rFonts w:ascii="Arial" w:hAnsi="Arial" w:cs="Arial"/>
                <w:sz w:val="12"/>
                <w:szCs w:val="12"/>
              </w:rPr>
            </w:pPr>
            <w:r w:rsidRPr="00E27D20">
              <w:rPr>
                <w:rFonts w:ascii="Arial" w:hAnsi="Arial" w:cs="Arial"/>
                <w:sz w:val="12"/>
                <w:szCs w:val="12"/>
              </w:rPr>
              <w:t>Брюки рабочие</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30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3.</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rPr>
                <w:rFonts w:ascii="Arial" w:hAnsi="Arial" w:cs="Arial"/>
                <w:sz w:val="12"/>
                <w:szCs w:val="12"/>
              </w:rPr>
            </w:pPr>
            <w:r w:rsidRPr="00E27D20">
              <w:rPr>
                <w:rFonts w:ascii="Arial" w:hAnsi="Arial" w:cs="Arial"/>
                <w:sz w:val="12"/>
                <w:szCs w:val="12"/>
              </w:rPr>
              <w:t>Сапоги резиновые</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пар</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30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4.</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rPr>
                <w:rFonts w:ascii="Arial" w:hAnsi="Arial" w:cs="Arial"/>
                <w:sz w:val="12"/>
                <w:szCs w:val="12"/>
              </w:rPr>
            </w:pPr>
            <w:r w:rsidRPr="00E27D20">
              <w:rPr>
                <w:rFonts w:ascii="Arial" w:hAnsi="Arial" w:cs="Arial"/>
                <w:sz w:val="12"/>
                <w:szCs w:val="12"/>
              </w:rPr>
              <w:t>Рукавицы(перчатки) рабочие</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пар</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50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Свечи</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6.</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Палатки</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7.</w:t>
            </w:r>
          </w:p>
        </w:tc>
        <w:tc>
          <w:tcPr>
            <w:tcW w:w="2547" w:type="pct"/>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Матрасы</w:t>
            </w:r>
          </w:p>
        </w:tc>
        <w:tc>
          <w:tcPr>
            <w:tcW w:w="996" w:type="pct"/>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7" w:type="pct"/>
            <w:gridSpan w:val="3"/>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8</w:t>
            </w:r>
          </w:p>
        </w:tc>
        <w:tc>
          <w:tcPr>
            <w:tcW w:w="2547" w:type="pct"/>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Одеяла</w:t>
            </w:r>
          </w:p>
        </w:tc>
        <w:tc>
          <w:tcPr>
            <w:tcW w:w="996" w:type="pct"/>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7" w:type="pct"/>
            <w:gridSpan w:val="3"/>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c>
          <w:tcPr>
            <w:tcW w:w="2547" w:type="pct"/>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Подушки</w:t>
            </w:r>
          </w:p>
        </w:tc>
        <w:tc>
          <w:tcPr>
            <w:tcW w:w="999" w:type="pct"/>
            <w:gridSpan w:val="2"/>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4" w:type="pct"/>
            <w:gridSpan w:val="2"/>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11.</w:t>
            </w:r>
          </w:p>
        </w:tc>
        <w:tc>
          <w:tcPr>
            <w:tcW w:w="2547" w:type="pct"/>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Посуда одноразовая</w:t>
            </w:r>
          </w:p>
        </w:tc>
        <w:tc>
          <w:tcPr>
            <w:tcW w:w="999" w:type="pct"/>
            <w:gridSpan w:val="2"/>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4" w:type="pct"/>
            <w:gridSpan w:val="2"/>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300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12.</w:t>
            </w:r>
          </w:p>
        </w:tc>
        <w:tc>
          <w:tcPr>
            <w:tcW w:w="2547" w:type="pct"/>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Мыло и моющие средства</w:t>
            </w:r>
          </w:p>
        </w:tc>
        <w:tc>
          <w:tcPr>
            <w:tcW w:w="999" w:type="pct"/>
            <w:gridSpan w:val="2"/>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кг</w:t>
            </w:r>
          </w:p>
        </w:tc>
        <w:tc>
          <w:tcPr>
            <w:tcW w:w="1004" w:type="pct"/>
            <w:gridSpan w:val="2"/>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13.</w:t>
            </w:r>
          </w:p>
        </w:tc>
        <w:tc>
          <w:tcPr>
            <w:tcW w:w="2547" w:type="pct"/>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Спички</w:t>
            </w:r>
          </w:p>
        </w:tc>
        <w:tc>
          <w:tcPr>
            <w:tcW w:w="999" w:type="pct"/>
            <w:gridSpan w:val="2"/>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кор</w:t>
            </w:r>
          </w:p>
        </w:tc>
        <w:tc>
          <w:tcPr>
            <w:tcW w:w="1004" w:type="pct"/>
            <w:gridSpan w:val="2"/>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50</w:t>
            </w:r>
          </w:p>
        </w:tc>
      </w:tr>
      <w:tr w:rsidR="00E27D20" w:rsidRPr="00E27D20" w:rsidTr="00E27D20">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b/>
                <w:sz w:val="12"/>
                <w:szCs w:val="12"/>
              </w:rPr>
            </w:pPr>
            <w:r w:rsidRPr="00E27D20">
              <w:rPr>
                <w:rFonts w:ascii="Arial" w:hAnsi="Arial" w:cs="Arial"/>
                <w:b/>
                <w:sz w:val="12"/>
                <w:szCs w:val="12"/>
              </w:rPr>
              <w:t>Обеспечение проведения АСДНР</w:t>
            </w:r>
          </w:p>
        </w:tc>
      </w:tr>
      <w:tr w:rsidR="00E27D20" w:rsidRPr="00E27D20" w:rsidTr="00E27D20">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27D20" w:rsidRPr="00E27D20" w:rsidRDefault="00E27D20" w:rsidP="00FC4138">
            <w:pPr>
              <w:widowControl w:val="0"/>
              <w:autoSpaceDE w:val="0"/>
              <w:autoSpaceDN w:val="0"/>
              <w:adjustRightInd w:val="0"/>
              <w:jc w:val="center"/>
              <w:rPr>
                <w:rFonts w:ascii="Arial" w:hAnsi="Arial" w:cs="Arial"/>
                <w:b/>
                <w:sz w:val="12"/>
                <w:szCs w:val="12"/>
              </w:rPr>
            </w:pPr>
            <w:r w:rsidRPr="00E27D20">
              <w:rPr>
                <w:rFonts w:ascii="Arial" w:hAnsi="Arial" w:cs="Arial"/>
                <w:b/>
                <w:sz w:val="12"/>
                <w:szCs w:val="12"/>
              </w:rPr>
              <w:t>3. Строительные материалы</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1.</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rPr>
                <w:rFonts w:ascii="Arial" w:hAnsi="Arial" w:cs="Arial"/>
                <w:sz w:val="12"/>
                <w:szCs w:val="12"/>
              </w:rPr>
            </w:pPr>
            <w:r w:rsidRPr="00E27D20">
              <w:rPr>
                <w:rFonts w:ascii="Arial" w:hAnsi="Arial" w:cs="Arial"/>
                <w:sz w:val="12"/>
                <w:szCs w:val="12"/>
              </w:rPr>
              <w:t>Цемент, смеси</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тн</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2,0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2.</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rPr>
                <w:rFonts w:ascii="Arial" w:hAnsi="Arial" w:cs="Arial"/>
                <w:sz w:val="12"/>
                <w:szCs w:val="12"/>
              </w:rPr>
            </w:pPr>
            <w:r w:rsidRPr="00E27D20">
              <w:rPr>
                <w:rFonts w:ascii="Arial" w:hAnsi="Arial" w:cs="Arial"/>
                <w:sz w:val="12"/>
                <w:szCs w:val="12"/>
              </w:rPr>
              <w:t>Гвозди строительные</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тн</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0,1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3.</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rPr>
                <w:rFonts w:ascii="Arial" w:hAnsi="Arial" w:cs="Arial"/>
                <w:sz w:val="12"/>
                <w:szCs w:val="12"/>
              </w:rPr>
            </w:pPr>
            <w:r w:rsidRPr="00E27D20">
              <w:rPr>
                <w:rFonts w:ascii="Arial" w:hAnsi="Arial" w:cs="Arial"/>
                <w:sz w:val="12"/>
                <w:szCs w:val="12"/>
              </w:rPr>
              <w:t>Гвозди шиферные</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тн</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0,1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4.</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rPr>
                <w:rFonts w:ascii="Arial" w:hAnsi="Arial" w:cs="Arial"/>
                <w:sz w:val="12"/>
                <w:szCs w:val="12"/>
              </w:rPr>
            </w:pPr>
            <w:r w:rsidRPr="00E27D20">
              <w:rPr>
                <w:rFonts w:ascii="Arial" w:hAnsi="Arial" w:cs="Arial"/>
                <w:sz w:val="12"/>
                <w:szCs w:val="12"/>
              </w:rPr>
              <w:t>Шифер кровельный</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shd w:val="clear" w:color="auto" w:fill="FFFFFF"/>
              <w:autoSpaceDE w:val="0"/>
              <w:autoSpaceDN w:val="0"/>
              <w:adjustRightInd w:val="0"/>
              <w:jc w:val="center"/>
              <w:rPr>
                <w:rFonts w:ascii="Arial" w:hAnsi="Arial" w:cs="Arial"/>
                <w:sz w:val="12"/>
                <w:szCs w:val="12"/>
              </w:rPr>
            </w:pPr>
            <w:r w:rsidRPr="00E27D20">
              <w:rPr>
                <w:rFonts w:ascii="Arial" w:hAnsi="Arial" w:cs="Arial"/>
                <w:sz w:val="12"/>
                <w:szCs w:val="12"/>
              </w:rPr>
              <w:t>200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Пиломатериалы, изделия из дерева</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куб.м.</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6.</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Кирпич</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тыс.шт.</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7.</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Рубероид</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кв.м.</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150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8.</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Стекло оконное</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кв.м.</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9.</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Провод разный</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м</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300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Железо кровельное</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кв.м.</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11.</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Проволока крепежная</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тн</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0,1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12.</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Песок</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куб.м.</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20,0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13.</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Труба водопроводная, газопроводная</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м</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300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14.</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Битум</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тн</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0,3</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15.</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Щебень</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куб.м.</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20,0</w:t>
            </w:r>
          </w:p>
        </w:tc>
      </w:tr>
      <w:tr w:rsidR="00E27D20" w:rsidRPr="00E27D20" w:rsidTr="00E27D20">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b/>
                <w:sz w:val="12"/>
                <w:szCs w:val="12"/>
              </w:rPr>
            </w:pPr>
            <w:r w:rsidRPr="00E27D20">
              <w:rPr>
                <w:rFonts w:ascii="Arial" w:hAnsi="Arial" w:cs="Arial"/>
                <w:b/>
                <w:sz w:val="12"/>
                <w:szCs w:val="12"/>
              </w:rPr>
              <w:t>4. Нефтепродукты</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Автомобильный бензин АИ-92</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тон</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Дизельное топливо</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тон</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Масла и смазки</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тон</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0,1</w:t>
            </w:r>
          </w:p>
        </w:tc>
      </w:tr>
      <w:tr w:rsidR="00E27D20" w:rsidRPr="00E27D20" w:rsidTr="00E27D20">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b/>
                <w:sz w:val="12"/>
                <w:szCs w:val="12"/>
              </w:rPr>
            </w:pPr>
            <w:r w:rsidRPr="00E27D20">
              <w:rPr>
                <w:rFonts w:ascii="Arial" w:hAnsi="Arial" w:cs="Arial"/>
                <w:b/>
                <w:sz w:val="12"/>
                <w:szCs w:val="12"/>
              </w:rPr>
              <w:t>5. Медикаменты и медицинское имущество</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Атропин сульфат 0,1 мл №10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Андреналин 0,1% 1 мл №10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Аммиак 25% р-р 50 мл</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кг</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6</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4.</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Амикацин 0,5  №50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фл</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Бинты марлевые стерильные</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60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6.</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Бинт гипсовый</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7.</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Глюкоза 40% 10 мл №10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8.</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Настойка йода 5% спирт 10,0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фл</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9.</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Калия пергаманат 3,0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гр</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Кордиамин 2 мл №10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11.</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Левомицетин 0,5 № 20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уп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12.</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Магния сульфат 25% 10 мл</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13.</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Марля 5 м</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м</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14.</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Нитроглицерин 0,0005 № 40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15.</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Фурацилин 0,02 № 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уп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16.</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Мезатон 1%-1,0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17.</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Строфантин «К» 0,05 -0,1 мл №10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18.</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Эуфилин 2,4-10 мл №10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19.</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Папаверин 2% 2,0 №10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20.</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Анальгин 50% -2,0 №10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21.</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Димедрол 1 % -1,0 №10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22.</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Фуросемид 2%-2,0.№10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23.</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Реополиглюкин 400мл</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фл</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24.</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Преднизалон 25 мл 1,0 №3</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25.</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Активированный уголь 0,5 № 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таб</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26.</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Новокаин 2% 5,0 №10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27.</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Сульфацил натрия 5,0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28.</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Лейкопластырь 2,5Х5</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уп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29.</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Гепарин 5000 ед 5,0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фл</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30.</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Гемодез 400 мл</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фл</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31.</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Натрий хлор 0,9 10 мл №10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амп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32.</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Валериана 25 мл</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фл</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33.</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Жгут кровоостанавливающий</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34.</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Пакет перевязочный</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25</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35.</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Пакет гипотермический</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25</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36.</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Лейкопластырь бактерицидный</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37.</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Шприц  одноразовый 2мл, 5мл, 10мл</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200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38.</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Ацетилсилициловая кислота 0,5 № 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уп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39.</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Ибупрофен 20млг №10</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уп</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10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40.</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Маска медицинская</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500</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41.</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Термометр</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3</w:t>
            </w:r>
          </w:p>
        </w:tc>
      </w:tr>
      <w:tr w:rsidR="00E27D20" w:rsidRPr="00E27D20" w:rsidTr="00E27D20">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42.</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rPr>
                <w:rFonts w:ascii="Arial" w:hAnsi="Arial" w:cs="Arial"/>
                <w:sz w:val="12"/>
                <w:szCs w:val="12"/>
              </w:rPr>
            </w:pPr>
            <w:r w:rsidRPr="00E27D20">
              <w:rPr>
                <w:rFonts w:ascii="Arial" w:hAnsi="Arial" w:cs="Arial"/>
                <w:sz w:val="12"/>
                <w:szCs w:val="12"/>
              </w:rPr>
              <w:t>Носилки санитарные</w:t>
            </w:r>
          </w:p>
        </w:tc>
        <w:tc>
          <w:tcPr>
            <w:tcW w:w="999"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шт</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widowControl w:val="0"/>
              <w:autoSpaceDE w:val="0"/>
              <w:autoSpaceDN w:val="0"/>
              <w:adjustRightInd w:val="0"/>
              <w:jc w:val="center"/>
              <w:rPr>
                <w:rFonts w:ascii="Arial" w:hAnsi="Arial" w:cs="Arial"/>
                <w:sz w:val="12"/>
                <w:szCs w:val="12"/>
              </w:rPr>
            </w:pPr>
            <w:r w:rsidRPr="00E27D20">
              <w:rPr>
                <w:rFonts w:ascii="Arial" w:hAnsi="Arial" w:cs="Arial"/>
                <w:sz w:val="12"/>
                <w:szCs w:val="12"/>
              </w:rPr>
              <w:t>2</w:t>
            </w:r>
          </w:p>
        </w:tc>
      </w:tr>
      <w:tr w:rsidR="00E27D20" w:rsidRPr="00E27D20" w:rsidTr="00E27D20">
        <w:tblPrEx>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b/>
                <w:sz w:val="12"/>
                <w:szCs w:val="12"/>
              </w:rPr>
            </w:pPr>
            <w:r w:rsidRPr="00E27D20">
              <w:rPr>
                <w:rFonts w:ascii="Arial" w:hAnsi="Arial" w:cs="Arial"/>
                <w:b/>
                <w:sz w:val="12"/>
                <w:szCs w:val="12"/>
              </w:rPr>
              <w:t>6. Средства пожаротушения</w:t>
            </w:r>
          </w:p>
        </w:tc>
      </w:tr>
      <w:tr w:rsidR="00E27D20" w:rsidRPr="00E27D20" w:rsidTr="00C826C5">
        <w:tblPrEx>
          <w:tblLook w:val="04A0" w:firstRow="1" w:lastRow="0" w:firstColumn="1" w:lastColumn="0" w:noHBand="0" w:noVBand="1"/>
        </w:tblPrEx>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1</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rPr>
                <w:rFonts w:ascii="Arial" w:hAnsi="Arial" w:cs="Arial"/>
                <w:sz w:val="12"/>
                <w:szCs w:val="12"/>
              </w:rPr>
            </w:pPr>
            <w:r w:rsidRPr="00E27D20">
              <w:rPr>
                <w:rFonts w:ascii="Arial" w:hAnsi="Arial" w:cs="Arial"/>
                <w:sz w:val="12"/>
                <w:szCs w:val="12"/>
              </w:rPr>
              <w:t>Мотопомпа</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комп</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1</w:t>
            </w:r>
          </w:p>
        </w:tc>
      </w:tr>
      <w:tr w:rsidR="00E27D20" w:rsidRPr="00E27D20" w:rsidTr="00C826C5">
        <w:tblPrEx>
          <w:tblLook w:val="04A0" w:firstRow="1" w:lastRow="0" w:firstColumn="1" w:lastColumn="0" w:noHBand="0" w:noVBand="1"/>
        </w:tblPrEx>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2</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rPr>
                <w:rFonts w:ascii="Arial" w:hAnsi="Arial" w:cs="Arial"/>
                <w:sz w:val="12"/>
                <w:szCs w:val="12"/>
              </w:rPr>
            </w:pPr>
            <w:r w:rsidRPr="00E27D20">
              <w:rPr>
                <w:rFonts w:ascii="Arial" w:hAnsi="Arial" w:cs="Arial"/>
                <w:sz w:val="12"/>
                <w:szCs w:val="12"/>
              </w:rPr>
              <w:t>Ранцевый огнетушитель</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комп</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3</w:t>
            </w:r>
          </w:p>
        </w:tc>
      </w:tr>
      <w:tr w:rsidR="00E27D20" w:rsidRPr="00E27D20" w:rsidTr="00E27D20">
        <w:tblPrEx>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b/>
                <w:sz w:val="12"/>
                <w:szCs w:val="12"/>
              </w:rPr>
            </w:pPr>
            <w:r w:rsidRPr="00E27D20">
              <w:rPr>
                <w:rFonts w:ascii="Arial" w:hAnsi="Arial" w:cs="Arial"/>
                <w:b/>
                <w:sz w:val="12"/>
                <w:szCs w:val="12"/>
              </w:rPr>
              <w:t>7. Средства связи и оповещения</w:t>
            </w:r>
          </w:p>
        </w:tc>
      </w:tr>
      <w:tr w:rsidR="00E27D20" w:rsidRPr="00E27D20" w:rsidTr="00C826C5">
        <w:tblPrEx>
          <w:tblLook w:val="04A0" w:firstRow="1" w:lastRow="0" w:firstColumn="1" w:lastColumn="0" w:noHBand="0" w:noVBand="1"/>
        </w:tblPrEx>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1</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rPr>
                <w:rFonts w:ascii="Arial" w:hAnsi="Arial" w:cs="Arial"/>
                <w:sz w:val="12"/>
                <w:szCs w:val="12"/>
              </w:rPr>
            </w:pPr>
            <w:r w:rsidRPr="00E27D20">
              <w:rPr>
                <w:rFonts w:ascii="Arial" w:hAnsi="Arial" w:cs="Arial"/>
                <w:sz w:val="12"/>
                <w:szCs w:val="12"/>
              </w:rPr>
              <w:t>Носимая радиостанция УКВ-диапазона в комплекте с зарядным устройством (5-10 Вт)</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комп</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2</w:t>
            </w:r>
          </w:p>
        </w:tc>
      </w:tr>
      <w:tr w:rsidR="00E27D20" w:rsidRPr="00E27D20" w:rsidTr="00C826C5">
        <w:tblPrEx>
          <w:tblLook w:val="04A0" w:firstRow="1" w:lastRow="0" w:firstColumn="1" w:lastColumn="0" w:noHBand="0" w:noVBand="1"/>
        </w:tblPrEx>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2</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rPr>
                <w:rFonts w:ascii="Arial" w:hAnsi="Arial" w:cs="Arial"/>
                <w:sz w:val="12"/>
                <w:szCs w:val="12"/>
              </w:rPr>
            </w:pPr>
            <w:r w:rsidRPr="00E27D20">
              <w:rPr>
                <w:rFonts w:ascii="Arial" w:hAnsi="Arial" w:cs="Arial"/>
                <w:sz w:val="12"/>
                <w:szCs w:val="12"/>
              </w:rPr>
              <w:t>Электромегафон</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шт.</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4</w:t>
            </w:r>
          </w:p>
        </w:tc>
      </w:tr>
      <w:tr w:rsidR="00E27D20" w:rsidRPr="00E27D20" w:rsidTr="00E27D20">
        <w:tblPrEx>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b/>
                <w:sz w:val="12"/>
                <w:szCs w:val="12"/>
              </w:rPr>
            </w:pPr>
            <w:r w:rsidRPr="00E27D20">
              <w:rPr>
                <w:rFonts w:ascii="Arial" w:hAnsi="Arial" w:cs="Arial"/>
                <w:b/>
                <w:sz w:val="12"/>
                <w:szCs w:val="12"/>
              </w:rPr>
              <w:t>8. Спасательные средства и снаряжение</w:t>
            </w:r>
          </w:p>
        </w:tc>
      </w:tr>
      <w:tr w:rsidR="00E27D20" w:rsidRPr="00E27D20" w:rsidTr="00C826C5">
        <w:tblPrEx>
          <w:tblLook w:val="04A0" w:firstRow="1" w:lastRow="0" w:firstColumn="1" w:lastColumn="0" w:noHBand="0" w:noVBand="1"/>
        </w:tblPrEx>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1.</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rPr>
                <w:rFonts w:ascii="Arial" w:hAnsi="Arial" w:cs="Arial"/>
                <w:sz w:val="12"/>
                <w:szCs w:val="12"/>
              </w:rPr>
            </w:pPr>
            <w:r w:rsidRPr="00E27D20">
              <w:rPr>
                <w:rFonts w:ascii="Arial" w:hAnsi="Arial" w:cs="Arial"/>
                <w:sz w:val="12"/>
                <w:szCs w:val="12"/>
              </w:rPr>
              <w:t>Лодка надувная</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шт.</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1</w:t>
            </w:r>
          </w:p>
        </w:tc>
      </w:tr>
      <w:tr w:rsidR="00E27D20" w:rsidRPr="00E27D20" w:rsidTr="00C826C5">
        <w:tblPrEx>
          <w:tblLook w:val="04A0" w:firstRow="1" w:lastRow="0" w:firstColumn="1" w:lastColumn="0" w:noHBand="0" w:noVBand="1"/>
        </w:tblPrEx>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2.</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rPr>
                <w:rFonts w:ascii="Arial" w:hAnsi="Arial" w:cs="Arial"/>
                <w:sz w:val="12"/>
                <w:szCs w:val="12"/>
              </w:rPr>
            </w:pPr>
            <w:r w:rsidRPr="00E27D20">
              <w:rPr>
                <w:rFonts w:ascii="Arial" w:hAnsi="Arial" w:cs="Arial"/>
                <w:sz w:val="12"/>
                <w:szCs w:val="12"/>
              </w:rPr>
              <w:t>Фонарь электрический</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шт.</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2</w:t>
            </w:r>
          </w:p>
        </w:tc>
      </w:tr>
      <w:tr w:rsidR="00E27D20" w:rsidRPr="00E27D20" w:rsidTr="00C826C5">
        <w:tblPrEx>
          <w:tblLook w:val="04A0" w:firstRow="1" w:lastRow="0" w:firstColumn="1" w:lastColumn="0" w:noHBand="0" w:noVBand="1"/>
        </w:tblPrEx>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3.</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rPr>
                <w:rFonts w:ascii="Arial" w:hAnsi="Arial" w:cs="Arial"/>
                <w:sz w:val="12"/>
                <w:szCs w:val="12"/>
              </w:rPr>
            </w:pPr>
            <w:r w:rsidRPr="00E27D20">
              <w:rPr>
                <w:rFonts w:ascii="Arial" w:hAnsi="Arial" w:cs="Arial"/>
                <w:sz w:val="12"/>
                <w:szCs w:val="12"/>
              </w:rPr>
              <w:t>Аварийно спасательный инструмент</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комп</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1</w:t>
            </w:r>
          </w:p>
        </w:tc>
      </w:tr>
      <w:tr w:rsidR="00E27D20" w:rsidRPr="00E27D20" w:rsidTr="00C826C5">
        <w:tblPrEx>
          <w:tblLook w:val="04A0" w:firstRow="1" w:lastRow="0" w:firstColumn="1" w:lastColumn="0" w:noHBand="0" w:noVBand="1"/>
        </w:tblPrEx>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4.</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rPr>
                <w:rFonts w:ascii="Arial" w:hAnsi="Arial" w:cs="Arial"/>
                <w:sz w:val="12"/>
                <w:szCs w:val="12"/>
              </w:rPr>
            </w:pPr>
            <w:r w:rsidRPr="00E27D20">
              <w:rPr>
                <w:rFonts w:ascii="Arial" w:hAnsi="Arial" w:cs="Arial"/>
                <w:sz w:val="12"/>
                <w:szCs w:val="12"/>
              </w:rPr>
              <w:t>Веревка динамическая</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м.</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100</w:t>
            </w:r>
          </w:p>
        </w:tc>
      </w:tr>
      <w:tr w:rsidR="00E27D20" w:rsidRPr="00E27D20" w:rsidTr="00C826C5">
        <w:tblPrEx>
          <w:tblLook w:val="04A0" w:firstRow="1" w:lastRow="0" w:firstColumn="1" w:lastColumn="0" w:noHBand="0" w:noVBand="1"/>
        </w:tblPrEx>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6.</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rPr>
                <w:rFonts w:ascii="Arial" w:hAnsi="Arial" w:cs="Arial"/>
                <w:sz w:val="12"/>
                <w:szCs w:val="12"/>
              </w:rPr>
            </w:pPr>
            <w:r w:rsidRPr="00E27D20">
              <w:rPr>
                <w:rFonts w:ascii="Arial" w:hAnsi="Arial" w:cs="Arial"/>
                <w:sz w:val="12"/>
                <w:szCs w:val="12"/>
              </w:rPr>
              <w:t>Лента оградительная</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м.</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1000</w:t>
            </w:r>
          </w:p>
        </w:tc>
      </w:tr>
      <w:tr w:rsidR="00E27D20" w:rsidRPr="00E27D20" w:rsidTr="00C826C5">
        <w:tblPrEx>
          <w:tblLook w:val="04A0" w:firstRow="1" w:lastRow="0" w:firstColumn="1" w:lastColumn="0" w:noHBand="0" w:noVBand="1"/>
        </w:tblPrEx>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5.</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rPr>
                <w:rFonts w:ascii="Arial" w:hAnsi="Arial" w:cs="Arial"/>
                <w:sz w:val="12"/>
                <w:szCs w:val="12"/>
              </w:rPr>
            </w:pPr>
            <w:r w:rsidRPr="00E27D20">
              <w:rPr>
                <w:rFonts w:ascii="Arial" w:hAnsi="Arial" w:cs="Arial"/>
                <w:sz w:val="12"/>
                <w:szCs w:val="12"/>
              </w:rPr>
              <w:t>Слесарный инструмент</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комп.</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1</w:t>
            </w:r>
          </w:p>
        </w:tc>
      </w:tr>
      <w:tr w:rsidR="00E27D20" w:rsidRPr="00E27D20" w:rsidTr="00C826C5">
        <w:tblPrEx>
          <w:tblLook w:val="04A0" w:firstRow="1" w:lastRow="0" w:firstColumn="1" w:lastColumn="0" w:noHBand="0" w:noVBand="1"/>
        </w:tblPrEx>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6.</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rPr>
                <w:rFonts w:ascii="Arial" w:hAnsi="Arial" w:cs="Arial"/>
                <w:sz w:val="12"/>
                <w:szCs w:val="12"/>
              </w:rPr>
            </w:pPr>
            <w:r w:rsidRPr="00E27D20">
              <w:rPr>
                <w:rFonts w:ascii="Arial" w:hAnsi="Arial" w:cs="Arial"/>
                <w:sz w:val="12"/>
                <w:szCs w:val="12"/>
              </w:rPr>
              <w:t>Рукавицы брезентовые</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пар</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50</w:t>
            </w:r>
          </w:p>
        </w:tc>
      </w:tr>
      <w:tr w:rsidR="00E27D20" w:rsidRPr="00E27D20" w:rsidTr="00E27D20">
        <w:tblPrEx>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b/>
                <w:sz w:val="12"/>
                <w:szCs w:val="12"/>
              </w:rPr>
            </w:pPr>
            <w:r w:rsidRPr="00E27D20">
              <w:rPr>
                <w:rFonts w:ascii="Arial" w:hAnsi="Arial" w:cs="Arial"/>
                <w:b/>
                <w:sz w:val="12"/>
                <w:szCs w:val="12"/>
              </w:rPr>
              <w:t>Другие материальные средства</w:t>
            </w:r>
          </w:p>
        </w:tc>
      </w:tr>
      <w:tr w:rsidR="00E27D20" w:rsidRPr="00E27D20" w:rsidTr="00C826C5">
        <w:tblPrEx>
          <w:tblLook w:val="04A0" w:firstRow="1" w:lastRow="0" w:firstColumn="1" w:lastColumn="0" w:noHBand="0" w:noVBand="1"/>
        </w:tblPrEx>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1.</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rPr>
                <w:rFonts w:ascii="Arial" w:hAnsi="Arial" w:cs="Arial"/>
                <w:sz w:val="12"/>
                <w:szCs w:val="12"/>
              </w:rPr>
            </w:pPr>
            <w:r w:rsidRPr="00E27D20">
              <w:rPr>
                <w:rFonts w:ascii="Arial" w:hAnsi="Arial" w:cs="Arial"/>
                <w:sz w:val="12"/>
                <w:szCs w:val="12"/>
              </w:rPr>
              <w:t>Тепловые пушки</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шт</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2</w:t>
            </w:r>
          </w:p>
        </w:tc>
      </w:tr>
      <w:tr w:rsidR="00E27D20" w:rsidRPr="00E27D20" w:rsidTr="00C826C5">
        <w:tblPrEx>
          <w:tblLook w:val="04A0" w:firstRow="1" w:lastRow="0" w:firstColumn="1" w:lastColumn="0" w:noHBand="0" w:noVBand="1"/>
        </w:tblPrEx>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2.</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rPr>
                <w:rFonts w:ascii="Arial" w:hAnsi="Arial" w:cs="Arial"/>
                <w:sz w:val="12"/>
                <w:szCs w:val="12"/>
              </w:rPr>
            </w:pPr>
            <w:r w:rsidRPr="00E27D20">
              <w:rPr>
                <w:rFonts w:ascii="Arial" w:hAnsi="Arial" w:cs="Arial"/>
                <w:sz w:val="12"/>
                <w:szCs w:val="12"/>
              </w:rPr>
              <w:t>Удлинитель двухфазный</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м.</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300</w:t>
            </w:r>
          </w:p>
        </w:tc>
      </w:tr>
      <w:tr w:rsidR="00E27D20" w:rsidRPr="00E27D20" w:rsidTr="00C826C5">
        <w:tblPrEx>
          <w:tblLook w:val="04A0" w:firstRow="1" w:lastRow="0" w:firstColumn="1" w:lastColumn="0" w:noHBand="0" w:noVBand="1"/>
        </w:tblPrEx>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3.</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rPr>
                <w:rFonts w:ascii="Arial" w:hAnsi="Arial" w:cs="Arial"/>
                <w:sz w:val="12"/>
                <w:szCs w:val="12"/>
              </w:rPr>
            </w:pPr>
            <w:r w:rsidRPr="00E27D20">
              <w:rPr>
                <w:rFonts w:ascii="Arial" w:hAnsi="Arial" w:cs="Arial"/>
                <w:sz w:val="12"/>
                <w:szCs w:val="12"/>
              </w:rPr>
              <w:t>Осветительные приборы</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шт.</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3</w:t>
            </w:r>
          </w:p>
        </w:tc>
      </w:tr>
      <w:tr w:rsidR="00E27D20" w:rsidRPr="00E27D20" w:rsidTr="00C826C5">
        <w:tblPrEx>
          <w:tblLook w:val="04A0" w:firstRow="1" w:lastRow="0" w:firstColumn="1" w:lastColumn="0" w:noHBand="0" w:noVBand="1"/>
        </w:tblPrEx>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4.</w:t>
            </w:r>
          </w:p>
        </w:tc>
        <w:tc>
          <w:tcPr>
            <w:tcW w:w="2547"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rPr>
                <w:rFonts w:ascii="Arial" w:hAnsi="Arial" w:cs="Arial"/>
                <w:sz w:val="12"/>
                <w:szCs w:val="12"/>
              </w:rPr>
            </w:pPr>
            <w:r w:rsidRPr="00E27D20">
              <w:rPr>
                <w:rFonts w:ascii="Arial" w:hAnsi="Arial" w:cs="Arial"/>
                <w:sz w:val="12"/>
                <w:szCs w:val="12"/>
              </w:rPr>
              <w:t>Электростанция передвижная (до 6 КВт)</w:t>
            </w:r>
          </w:p>
        </w:tc>
        <w:tc>
          <w:tcPr>
            <w:tcW w:w="996" w:type="pct"/>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шт.</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rsidR="00E27D20" w:rsidRPr="00E27D20" w:rsidRDefault="00E27D20" w:rsidP="00FC4138">
            <w:pPr>
              <w:jc w:val="center"/>
              <w:rPr>
                <w:rFonts w:ascii="Arial" w:hAnsi="Arial" w:cs="Arial"/>
                <w:sz w:val="12"/>
                <w:szCs w:val="12"/>
              </w:rPr>
            </w:pPr>
            <w:r w:rsidRPr="00E27D20">
              <w:rPr>
                <w:rFonts w:ascii="Arial" w:hAnsi="Arial" w:cs="Arial"/>
                <w:sz w:val="12"/>
                <w:szCs w:val="12"/>
              </w:rPr>
              <w:t>1</w:t>
            </w:r>
          </w:p>
        </w:tc>
      </w:tr>
    </w:tbl>
    <w:p w:rsidR="004C4539" w:rsidRPr="00CA3FF2" w:rsidRDefault="004C4539" w:rsidP="00CA3FF2">
      <w:pPr>
        <w:shd w:val="clear" w:color="auto" w:fill="FFFFFF"/>
        <w:suppressAutoHyphens/>
        <w:jc w:val="center"/>
        <w:rPr>
          <w:rFonts w:ascii="Arial" w:hAnsi="Arial" w:cs="Arial"/>
          <w:b/>
          <w:sz w:val="16"/>
          <w:szCs w:val="16"/>
        </w:rPr>
      </w:pPr>
    </w:p>
    <w:p w:rsidR="00E27D20" w:rsidRPr="00E27D20" w:rsidRDefault="00E27D20" w:rsidP="00E27D20">
      <w:pPr>
        <w:pStyle w:val="20"/>
        <w:rPr>
          <w:rFonts w:ascii="Arial" w:hAnsi="Arial" w:cs="Arial"/>
          <w:color w:val="000000"/>
          <w:sz w:val="16"/>
          <w:szCs w:val="16"/>
        </w:rPr>
      </w:pPr>
      <w:r w:rsidRPr="00E27D20">
        <w:rPr>
          <w:rFonts w:ascii="Arial" w:hAnsi="Arial" w:cs="Arial"/>
          <w:color w:val="000000"/>
          <w:sz w:val="16"/>
          <w:szCs w:val="16"/>
        </w:rPr>
        <w:t>АДМИНИСТРАЦИЯ ВАЛДАЙСКОГО МУНИЦИПАЛЬНОГО РАЙОНА</w:t>
      </w:r>
    </w:p>
    <w:p w:rsidR="00E27D20" w:rsidRPr="00E27D20" w:rsidRDefault="00E27D20" w:rsidP="00E27D20">
      <w:pPr>
        <w:pStyle w:val="3"/>
        <w:rPr>
          <w:rFonts w:ascii="Arial" w:hAnsi="Arial" w:cs="Arial"/>
          <w:sz w:val="16"/>
          <w:szCs w:val="16"/>
        </w:rPr>
      </w:pPr>
      <w:r w:rsidRPr="00E27D20">
        <w:rPr>
          <w:rFonts w:ascii="Arial" w:hAnsi="Arial" w:cs="Arial"/>
          <w:sz w:val="16"/>
          <w:szCs w:val="16"/>
        </w:rPr>
        <w:t>П О С Т А Н О В Л Е Н И Е</w:t>
      </w:r>
    </w:p>
    <w:p w:rsidR="00E27D20" w:rsidRPr="00E27D20" w:rsidRDefault="00E27D20" w:rsidP="00E27D20">
      <w:pPr>
        <w:jc w:val="center"/>
        <w:rPr>
          <w:rFonts w:ascii="Arial" w:hAnsi="Arial" w:cs="Arial"/>
          <w:color w:val="000000"/>
          <w:sz w:val="16"/>
          <w:szCs w:val="16"/>
        </w:rPr>
      </w:pPr>
      <w:r w:rsidRPr="00E27D20">
        <w:rPr>
          <w:rFonts w:ascii="Arial" w:hAnsi="Arial" w:cs="Arial"/>
          <w:color w:val="000000"/>
          <w:sz w:val="16"/>
          <w:szCs w:val="16"/>
        </w:rPr>
        <w:t>08.08.2022 № 1579</w:t>
      </w:r>
    </w:p>
    <w:p w:rsidR="00E27D20" w:rsidRDefault="00E27D20" w:rsidP="00E27D20">
      <w:pPr>
        <w:tabs>
          <w:tab w:val="left" w:pos="0"/>
        </w:tabs>
        <w:jc w:val="center"/>
        <w:rPr>
          <w:rFonts w:ascii="Arial" w:hAnsi="Arial" w:cs="Arial"/>
          <w:b/>
          <w:sz w:val="16"/>
          <w:szCs w:val="16"/>
        </w:rPr>
      </w:pPr>
      <w:r w:rsidRPr="00E27D20">
        <w:rPr>
          <w:rFonts w:ascii="Arial" w:hAnsi="Arial" w:cs="Arial"/>
          <w:b/>
          <w:sz w:val="16"/>
          <w:szCs w:val="16"/>
        </w:rPr>
        <w:t xml:space="preserve">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w:t>
      </w:r>
    </w:p>
    <w:p w:rsidR="00E27D20" w:rsidRPr="00E27D20" w:rsidRDefault="00E27D20" w:rsidP="00E27D20">
      <w:pPr>
        <w:tabs>
          <w:tab w:val="left" w:pos="0"/>
        </w:tabs>
        <w:jc w:val="center"/>
        <w:rPr>
          <w:rFonts w:ascii="Arial" w:hAnsi="Arial" w:cs="Arial"/>
          <w:b/>
          <w:sz w:val="16"/>
          <w:szCs w:val="16"/>
        </w:rPr>
      </w:pPr>
      <w:r w:rsidRPr="00E27D20">
        <w:rPr>
          <w:rFonts w:ascii="Arial" w:hAnsi="Arial" w:cs="Arial"/>
          <w:b/>
          <w:sz w:val="16"/>
          <w:szCs w:val="16"/>
        </w:rPr>
        <w:t>расположенных на территории Валдайского городского поселения</w:t>
      </w:r>
    </w:p>
    <w:p w:rsidR="00E27D20" w:rsidRPr="00E27D20" w:rsidRDefault="00E27D20" w:rsidP="00E27D20">
      <w:pPr>
        <w:tabs>
          <w:tab w:val="left" w:pos="0"/>
        </w:tabs>
        <w:ind w:firstLine="709"/>
        <w:jc w:val="both"/>
        <w:rPr>
          <w:rFonts w:ascii="Arial" w:hAnsi="Arial" w:cs="Arial"/>
          <w:sz w:val="4"/>
          <w:szCs w:val="4"/>
        </w:rPr>
      </w:pPr>
    </w:p>
    <w:p w:rsidR="00E27D20" w:rsidRPr="00E27D20" w:rsidRDefault="00E27D20" w:rsidP="00E27D20">
      <w:pPr>
        <w:ind w:firstLine="284"/>
        <w:jc w:val="both"/>
        <w:rPr>
          <w:rFonts w:ascii="Arial" w:hAnsi="Arial" w:cs="Arial"/>
          <w:b/>
          <w:sz w:val="16"/>
          <w:szCs w:val="16"/>
        </w:rPr>
      </w:pPr>
      <w:r w:rsidRPr="00E27D20">
        <w:rPr>
          <w:rFonts w:ascii="Arial" w:hAnsi="Arial" w:cs="Arial"/>
          <w:sz w:val="16"/>
          <w:szCs w:val="16"/>
        </w:rPr>
        <w:t xml:space="preserve">Администрация Валдайского муниципального района </w:t>
      </w:r>
      <w:r w:rsidRPr="00E27D20">
        <w:rPr>
          <w:rFonts w:ascii="Arial" w:hAnsi="Arial" w:cs="Arial"/>
          <w:b/>
          <w:sz w:val="16"/>
          <w:szCs w:val="16"/>
        </w:rPr>
        <w:t>ПОСТАНОВЛЯЕТ:</w:t>
      </w:r>
    </w:p>
    <w:p w:rsidR="00E27D20" w:rsidRPr="00E27D20" w:rsidRDefault="00E27D20" w:rsidP="00E27D20">
      <w:pPr>
        <w:ind w:firstLine="284"/>
        <w:jc w:val="both"/>
        <w:rPr>
          <w:rFonts w:ascii="Arial" w:hAnsi="Arial" w:cs="Arial"/>
          <w:sz w:val="16"/>
          <w:szCs w:val="16"/>
        </w:rPr>
      </w:pPr>
      <w:r w:rsidRPr="00E27D20">
        <w:rPr>
          <w:rFonts w:ascii="Arial" w:hAnsi="Arial" w:cs="Arial"/>
          <w:sz w:val="16"/>
          <w:szCs w:val="16"/>
        </w:rPr>
        <w:t>1. Внести изменения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 утвержденный постановлением Администрации Валдайского муниципального района от 03.02.2020 № 145:</w:t>
      </w:r>
    </w:p>
    <w:p w:rsidR="00E27D20" w:rsidRPr="00E27D20" w:rsidRDefault="00E27D20" w:rsidP="00E27D20">
      <w:pPr>
        <w:ind w:firstLine="284"/>
        <w:jc w:val="both"/>
        <w:rPr>
          <w:rFonts w:ascii="Arial" w:hAnsi="Arial" w:cs="Arial"/>
          <w:sz w:val="16"/>
          <w:szCs w:val="16"/>
        </w:rPr>
      </w:pPr>
      <w:r w:rsidRPr="00E27D20">
        <w:rPr>
          <w:rFonts w:ascii="Arial" w:hAnsi="Arial" w:cs="Arial"/>
          <w:sz w:val="16"/>
          <w:szCs w:val="16"/>
        </w:rPr>
        <w:t>1.1. Изложить строку реестра в прилагаемой редакции (приложение 1);</w:t>
      </w:r>
    </w:p>
    <w:p w:rsidR="00E27D20" w:rsidRPr="00E27D20" w:rsidRDefault="00E27D20" w:rsidP="00E27D20">
      <w:pPr>
        <w:ind w:firstLine="284"/>
        <w:jc w:val="both"/>
        <w:rPr>
          <w:rFonts w:ascii="Arial" w:hAnsi="Arial" w:cs="Arial"/>
          <w:sz w:val="16"/>
          <w:szCs w:val="16"/>
        </w:rPr>
      </w:pPr>
      <w:r w:rsidRPr="00E27D20">
        <w:rPr>
          <w:rFonts w:ascii="Arial" w:hAnsi="Arial" w:cs="Arial"/>
          <w:sz w:val="16"/>
          <w:szCs w:val="16"/>
        </w:rPr>
        <w:t>1.2. Изложить схему мест (площадок) в прилагаемой редакции (приложение 2).</w:t>
      </w:r>
    </w:p>
    <w:p w:rsidR="00E27D20" w:rsidRPr="00E27D20" w:rsidRDefault="00E27D20" w:rsidP="00E27D20">
      <w:pPr>
        <w:ind w:firstLine="284"/>
        <w:jc w:val="both"/>
        <w:rPr>
          <w:rFonts w:ascii="Arial" w:hAnsi="Arial" w:cs="Arial"/>
          <w:sz w:val="16"/>
          <w:szCs w:val="16"/>
        </w:rPr>
      </w:pPr>
      <w:r w:rsidRPr="00E27D2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27D20" w:rsidRPr="00E27D20" w:rsidRDefault="00E27D20" w:rsidP="00E27D20">
      <w:pPr>
        <w:ind w:firstLine="709"/>
        <w:jc w:val="both"/>
        <w:rPr>
          <w:rFonts w:ascii="Arial" w:hAnsi="Arial" w:cs="Arial"/>
          <w:sz w:val="4"/>
          <w:szCs w:val="4"/>
        </w:rPr>
      </w:pPr>
      <w:r>
        <w:rPr>
          <w:rFonts w:ascii="Arial" w:hAnsi="Arial" w:cs="Arial"/>
          <w:sz w:val="4"/>
          <w:szCs w:val="4"/>
        </w:rPr>
        <w:t>,</w:t>
      </w:r>
    </w:p>
    <w:p w:rsidR="00E27D20" w:rsidRPr="00E27D20" w:rsidRDefault="00E27D20" w:rsidP="00E27D20">
      <w:pPr>
        <w:jc w:val="both"/>
        <w:rPr>
          <w:rFonts w:ascii="Arial" w:hAnsi="Arial" w:cs="Arial"/>
          <w:b/>
          <w:sz w:val="16"/>
          <w:szCs w:val="16"/>
        </w:rPr>
      </w:pPr>
      <w:r w:rsidRPr="00E27D20">
        <w:rPr>
          <w:rFonts w:ascii="Arial" w:hAnsi="Arial" w:cs="Arial"/>
          <w:b/>
          <w:sz w:val="16"/>
          <w:szCs w:val="16"/>
        </w:rPr>
        <w:t>Глава муниципального района</w:t>
      </w:r>
      <w:r w:rsidRPr="00E27D20">
        <w:rPr>
          <w:rFonts w:ascii="Arial" w:hAnsi="Arial" w:cs="Arial"/>
          <w:b/>
          <w:sz w:val="16"/>
          <w:szCs w:val="16"/>
        </w:rPr>
        <w:tab/>
      </w:r>
      <w:r w:rsidRPr="00E27D20">
        <w:rPr>
          <w:rFonts w:ascii="Arial" w:hAnsi="Arial" w:cs="Arial"/>
          <w:b/>
          <w:sz w:val="16"/>
          <w:szCs w:val="16"/>
        </w:rPr>
        <w:tab/>
        <w:t>Ю.В.Стадэ</w:t>
      </w:r>
    </w:p>
    <w:p w:rsidR="00E27D20" w:rsidRPr="00C826C5" w:rsidRDefault="00E27D20" w:rsidP="00C826C5">
      <w:pPr>
        <w:tabs>
          <w:tab w:val="left" w:pos="15735"/>
        </w:tabs>
        <w:ind w:left="9072"/>
        <w:jc w:val="center"/>
        <w:rPr>
          <w:rFonts w:ascii="Arial" w:hAnsi="Arial" w:cs="Arial"/>
          <w:sz w:val="12"/>
          <w:szCs w:val="12"/>
        </w:rPr>
      </w:pPr>
      <w:r w:rsidRPr="00C826C5">
        <w:rPr>
          <w:rFonts w:ascii="Arial" w:hAnsi="Arial" w:cs="Arial"/>
          <w:sz w:val="12"/>
          <w:szCs w:val="12"/>
        </w:rPr>
        <w:t>Приложение 1</w:t>
      </w:r>
    </w:p>
    <w:p w:rsidR="00E27D20" w:rsidRPr="00C826C5" w:rsidRDefault="00E27D20" w:rsidP="00C826C5">
      <w:pPr>
        <w:ind w:left="9072"/>
        <w:jc w:val="center"/>
        <w:rPr>
          <w:rFonts w:ascii="Arial" w:hAnsi="Arial" w:cs="Arial"/>
          <w:sz w:val="12"/>
          <w:szCs w:val="12"/>
        </w:rPr>
      </w:pPr>
      <w:r w:rsidRPr="00C826C5">
        <w:rPr>
          <w:rFonts w:ascii="Arial" w:hAnsi="Arial" w:cs="Arial"/>
          <w:sz w:val="12"/>
          <w:szCs w:val="12"/>
        </w:rPr>
        <w:t>к постановлению Администрации</w:t>
      </w:r>
    </w:p>
    <w:p w:rsidR="00E27D20" w:rsidRPr="00C826C5" w:rsidRDefault="00E27D20" w:rsidP="00C826C5">
      <w:pPr>
        <w:ind w:left="9072"/>
        <w:jc w:val="center"/>
        <w:rPr>
          <w:rFonts w:ascii="Arial" w:hAnsi="Arial" w:cs="Arial"/>
          <w:sz w:val="12"/>
          <w:szCs w:val="12"/>
        </w:rPr>
      </w:pPr>
      <w:r w:rsidRPr="00C826C5">
        <w:rPr>
          <w:rFonts w:ascii="Arial" w:hAnsi="Arial" w:cs="Arial"/>
          <w:sz w:val="12"/>
          <w:szCs w:val="12"/>
        </w:rPr>
        <w:t>муниципального района</w:t>
      </w:r>
    </w:p>
    <w:p w:rsidR="00E27D20" w:rsidRDefault="00E27D20" w:rsidP="00C826C5">
      <w:pPr>
        <w:ind w:left="9072"/>
        <w:jc w:val="center"/>
        <w:rPr>
          <w:sz w:val="22"/>
          <w:szCs w:val="22"/>
        </w:rPr>
      </w:pPr>
      <w:r w:rsidRPr="00C826C5">
        <w:rPr>
          <w:rFonts w:ascii="Arial" w:hAnsi="Arial" w:cs="Arial"/>
          <w:sz w:val="12"/>
          <w:szCs w:val="12"/>
        </w:rPr>
        <w:t>от 08.08.2022 № 1579</w:t>
      </w:r>
    </w:p>
    <w:p w:rsidR="00E27D20" w:rsidRPr="00C826C5" w:rsidRDefault="00E27D20" w:rsidP="00C826C5">
      <w:pPr>
        <w:jc w:val="center"/>
        <w:rPr>
          <w:rFonts w:ascii="Arial" w:hAnsi="Arial" w:cs="Arial"/>
          <w:sz w:val="16"/>
          <w:szCs w:val="16"/>
        </w:rPr>
      </w:pPr>
      <w:r w:rsidRPr="00C826C5">
        <w:rPr>
          <w:rFonts w:ascii="Arial" w:hAnsi="Arial" w:cs="Arial"/>
          <w:b/>
          <w:sz w:val="16"/>
          <w:szCs w:val="16"/>
        </w:rPr>
        <w:t>Реестр мест (площадок) накопления твердых коммунальных отходов</w:t>
      </w:r>
    </w:p>
    <w:p w:rsidR="00E27D20" w:rsidRPr="00C826C5" w:rsidRDefault="00E27D20" w:rsidP="00C826C5">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7"/>
        <w:gridCol w:w="651"/>
        <w:gridCol w:w="282"/>
        <w:gridCol w:w="424"/>
        <w:gridCol w:w="426"/>
        <w:gridCol w:w="852"/>
        <w:gridCol w:w="1416"/>
        <w:gridCol w:w="1011"/>
        <w:gridCol w:w="403"/>
        <w:gridCol w:w="708"/>
        <w:gridCol w:w="504"/>
        <w:gridCol w:w="607"/>
        <w:gridCol w:w="605"/>
        <w:gridCol w:w="403"/>
        <w:gridCol w:w="607"/>
        <w:gridCol w:w="542"/>
        <w:gridCol w:w="852"/>
        <w:gridCol w:w="706"/>
      </w:tblGrid>
      <w:tr w:rsidR="00C826C5" w:rsidRPr="00C826C5" w:rsidTr="00C826C5">
        <w:trPr>
          <w:trHeight w:val="20"/>
        </w:trPr>
        <w:tc>
          <w:tcPr>
            <w:tcW w:w="92" w:type="pct"/>
            <w:shd w:val="clear" w:color="000000" w:fill="FFFFFF"/>
          </w:tcPr>
          <w:p w:rsidR="00E27D20" w:rsidRPr="00C826C5" w:rsidRDefault="00E27D20" w:rsidP="00FC4138">
            <w:pPr>
              <w:jc w:val="center"/>
              <w:rPr>
                <w:rFonts w:ascii="Arial" w:hAnsi="Arial" w:cs="Arial"/>
                <w:b/>
                <w:sz w:val="12"/>
                <w:szCs w:val="12"/>
              </w:rPr>
            </w:pPr>
            <w:r w:rsidRPr="00C826C5">
              <w:rPr>
                <w:rFonts w:ascii="Arial" w:hAnsi="Arial" w:cs="Arial"/>
                <w:b/>
                <w:sz w:val="12"/>
                <w:szCs w:val="12"/>
              </w:rPr>
              <w:t>№ п/п</w:t>
            </w:r>
          </w:p>
        </w:tc>
        <w:tc>
          <w:tcPr>
            <w:tcW w:w="290" w:type="pct"/>
            <w:shd w:val="clear" w:color="000000" w:fill="FFFFFF"/>
            <w:hideMark/>
          </w:tcPr>
          <w:p w:rsidR="00E27D20" w:rsidRPr="00C826C5" w:rsidRDefault="00E27D20" w:rsidP="00FC4138">
            <w:pPr>
              <w:jc w:val="center"/>
              <w:rPr>
                <w:rFonts w:ascii="Arial" w:hAnsi="Arial" w:cs="Arial"/>
                <w:b/>
                <w:sz w:val="12"/>
                <w:szCs w:val="12"/>
              </w:rPr>
            </w:pPr>
            <w:r w:rsidRPr="00C826C5">
              <w:rPr>
                <w:rFonts w:ascii="Arial" w:hAnsi="Arial" w:cs="Arial"/>
                <w:b/>
                <w:sz w:val="12"/>
                <w:szCs w:val="12"/>
              </w:rPr>
              <w:t>Улица</w:t>
            </w:r>
          </w:p>
        </w:tc>
        <w:tc>
          <w:tcPr>
            <w:tcW w:w="126" w:type="pct"/>
            <w:shd w:val="clear" w:color="000000" w:fill="FFFFFF"/>
            <w:hideMark/>
          </w:tcPr>
          <w:p w:rsidR="00E27D20" w:rsidRPr="00C826C5" w:rsidRDefault="00E27D20" w:rsidP="00FC4138">
            <w:pPr>
              <w:jc w:val="center"/>
              <w:rPr>
                <w:rFonts w:ascii="Arial" w:hAnsi="Arial" w:cs="Arial"/>
                <w:b/>
                <w:sz w:val="12"/>
                <w:szCs w:val="12"/>
              </w:rPr>
            </w:pPr>
            <w:r w:rsidRPr="00C826C5">
              <w:rPr>
                <w:rFonts w:ascii="Arial" w:hAnsi="Arial" w:cs="Arial"/>
                <w:b/>
                <w:sz w:val="12"/>
                <w:szCs w:val="12"/>
              </w:rPr>
              <w:t>Дом</w:t>
            </w:r>
          </w:p>
        </w:tc>
        <w:tc>
          <w:tcPr>
            <w:tcW w:w="189" w:type="pct"/>
            <w:shd w:val="clear" w:color="000000" w:fill="FFFFFF"/>
            <w:hideMark/>
          </w:tcPr>
          <w:p w:rsidR="00E27D20" w:rsidRPr="00C826C5" w:rsidRDefault="00E27D20" w:rsidP="00FC4138">
            <w:pPr>
              <w:jc w:val="center"/>
              <w:rPr>
                <w:rFonts w:ascii="Arial" w:hAnsi="Arial" w:cs="Arial"/>
                <w:b/>
                <w:sz w:val="12"/>
                <w:szCs w:val="12"/>
              </w:rPr>
            </w:pPr>
            <w:r w:rsidRPr="00C826C5">
              <w:rPr>
                <w:rFonts w:ascii="Arial" w:hAnsi="Arial" w:cs="Arial"/>
                <w:b/>
                <w:sz w:val="12"/>
                <w:szCs w:val="12"/>
              </w:rPr>
              <w:t>Широ</w:t>
            </w:r>
            <w:r w:rsidR="00C826C5">
              <w:rPr>
                <w:rFonts w:ascii="Arial" w:hAnsi="Arial" w:cs="Arial"/>
                <w:b/>
                <w:sz w:val="12"/>
                <w:szCs w:val="12"/>
              </w:rPr>
              <w:t>-</w:t>
            </w:r>
            <w:r w:rsidRPr="00C826C5">
              <w:rPr>
                <w:rFonts w:ascii="Arial" w:hAnsi="Arial" w:cs="Arial"/>
                <w:b/>
                <w:sz w:val="12"/>
                <w:szCs w:val="12"/>
              </w:rPr>
              <w:t>та</w:t>
            </w:r>
          </w:p>
        </w:tc>
        <w:tc>
          <w:tcPr>
            <w:tcW w:w="190" w:type="pct"/>
            <w:shd w:val="clear" w:color="000000" w:fill="FFFFFF"/>
            <w:hideMark/>
          </w:tcPr>
          <w:p w:rsidR="00E27D20" w:rsidRPr="00C826C5" w:rsidRDefault="00E27D20" w:rsidP="00FC4138">
            <w:pPr>
              <w:jc w:val="center"/>
              <w:rPr>
                <w:rFonts w:ascii="Arial" w:hAnsi="Arial" w:cs="Arial"/>
                <w:b/>
                <w:sz w:val="12"/>
                <w:szCs w:val="12"/>
              </w:rPr>
            </w:pPr>
            <w:r w:rsidRPr="00C826C5">
              <w:rPr>
                <w:rFonts w:ascii="Arial" w:hAnsi="Arial" w:cs="Arial"/>
                <w:b/>
                <w:sz w:val="12"/>
                <w:szCs w:val="12"/>
              </w:rPr>
              <w:t>Долгота</w:t>
            </w:r>
          </w:p>
        </w:tc>
        <w:tc>
          <w:tcPr>
            <w:tcW w:w="380" w:type="pct"/>
            <w:shd w:val="clear" w:color="000000" w:fill="FFFFFF"/>
            <w:hideMark/>
          </w:tcPr>
          <w:p w:rsidR="00E27D20" w:rsidRPr="00C826C5" w:rsidRDefault="00E27D20" w:rsidP="00C826C5">
            <w:pPr>
              <w:jc w:val="center"/>
              <w:rPr>
                <w:rFonts w:ascii="Arial" w:hAnsi="Arial" w:cs="Arial"/>
                <w:b/>
                <w:sz w:val="12"/>
                <w:szCs w:val="12"/>
              </w:rPr>
            </w:pPr>
            <w:r w:rsidRPr="00C826C5">
              <w:rPr>
                <w:rFonts w:ascii="Arial" w:hAnsi="Arial" w:cs="Arial"/>
                <w:b/>
                <w:sz w:val="12"/>
                <w:szCs w:val="12"/>
              </w:rPr>
              <w:t>Данные о собствен</w:t>
            </w:r>
            <w:r w:rsidR="00C826C5">
              <w:rPr>
                <w:rFonts w:ascii="Arial" w:hAnsi="Arial" w:cs="Arial"/>
                <w:b/>
                <w:sz w:val="12"/>
                <w:szCs w:val="12"/>
              </w:rPr>
              <w:t>-</w:t>
            </w:r>
            <w:r w:rsidRPr="00C826C5">
              <w:rPr>
                <w:rFonts w:ascii="Arial" w:hAnsi="Arial" w:cs="Arial"/>
                <w:b/>
                <w:sz w:val="12"/>
                <w:szCs w:val="12"/>
              </w:rPr>
              <w:t>никах мест</w:t>
            </w:r>
          </w:p>
        </w:tc>
        <w:tc>
          <w:tcPr>
            <w:tcW w:w="632" w:type="pct"/>
            <w:shd w:val="clear" w:color="000000" w:fill="FFFFFF"/>
          </w:tcPr>
          <w:p w:rsidR="00E27D20" w:rsidRPr="00C826C5" w:rsidRDefault="00E27D20" w:rsidP="00FC4138">
            <w:pPr>
              <w:jc w:val="center"/>
              <w:rPr>
                <w:rFonts w:ascii="Arial" w:hAnsi="Arial" w:cs="Arial"/>
                <w:b/>
                <w:sz w:val="12"/>
                <w:szCs w:val="12"/>
              </w:rPr>
            </w:pPr>
            <w:r w:rsidRPr="00C826C5">
              <w:rPr>
                <w:rFonts w:ascii="Arial" w:hAnsi="Arial" w:cs="Arial"/>
                <w:b/>
                <w:sz w:val="12"/>
                <w:szCs w:val="12"/>
              </w:rPr>
              <w:t>Ответственное лицо, отвечающее за содержание</w:t>
            </w:r>
          </w:p>
        </w:tc>
        <w:tc>
          <w:tcPr>
            <w:tcW w:w="451" w:type="pct"/>
            <w:shd w:val="clear" w:color="000000" w:fill="FFFFFF"/>
            <w:hideMark/>
          </w:tcPr>
          <w:p w:rsidR="00E27D20" w:rsidRPr="00C826C5" w:rsidRDefault="00E27D20" w:rsidP="00FC4138">
            <w:pPr>
              <w:jc w:val="center"/>
              <w:rPr>
                <w:rFonts w:ascii="Arial" w:hAnsi="Arial" w:cs="Arial"/>
                <w:b/>
                <w:sz w:val="12"/>
                <w:szCs w:val="12"/>
              </w:rPr>
            </w:pPr>
            <w:r w:rsidRPr="00C826C5">
              <w:rPr>
                <w:rFonts w:ascii="Arial" w:hAnsi="Arial" w:cs="Arial"/>
                <w:b/>
                <w:sz w:val="12"/>
                <w:szCs w:val="12"/>
              </w:rPr>
              <w:t>Организация, оказывающая услугу по вывозу ТКО</w:t>
            </w:r>
          </w:p>
        </w:tc>
        <w:tc>
          <w:tcPr>
            <w:tcW w:w="180" w:type="pct"/>
            <w:shd w:val="clear" w:color="000000" w:fill="FFFFFF"/>
            <w:hideMark/>
          </w:tcPr>
          <w:p w:rsidR="00E27D20" w:rsidRPr="00C826C5" w:rsidRDefault="00E27D20" w:rsidP="00C826C5">
            <w:pPr>
              <w:jc w:val="center"/>
              <w:rPr>
                <w:rFonts w:ascii="Arial" w:hAnsi="Arial" w:cs="Arial"/>
                <w:b/>
                <w:sz w:val="12"/>
                <w:szCs w:val="12"/>
              </w:rPr>
            </w:pPr>
            <w:r w:rsidRPr="00C826C5">
              <w:rPr>
                <w:rFonts w:ascii="Arial" w:hAnsi="Arial" w:cs="Arial"/>
                <w:b/>
                <w:sz w:val="12"/>
                <w:szCs w:val="12"/>
                <w:lang w:val="en-US"/>
              </w:rPr>
              <w:t>S</w:t>
            </w:r>
            <w:r w:rsidRPr="00C826C5">
              <w:rPr>
                <w:rFonts w:ascii="Arial" w:hAnsi="Arial" w:cs="Arial"/>
                <w:b/>
                <w:sz w:val="12"/>
                <w:szCs w:val="12"/>
              </w:rPr>
              <w:t xml:space="preserve"> </w:t>
            </w:r>
            <w:r w:rsidR="00C826C5">
              <w:rPr>
                <w:rFonts w:ascii="Arial" w:hAnsi="Arial" w:cs="Arial"/>
                <w:b/>
                <w:sz w:val="12"/>
                <w:szCs w:val="12"/>
              </w:rPr>
              <w:br/>
            </w:r>
            <w:r w:rsidRPr="00C826C5">
              <w:rPr>
                <w:rFonts w:ascii="Arial" w:hAnsi="Arial" w:cs="Arial"/>
                <w:b/>
                <w:sz w:val="12"/>
                <w:szCs w:val="12"/>
              </w:rPr>
              <w:t>пло</w:t>
            </w:r>
            <w:r w:rsidR="00C826C5">
              <w:rPr>
                <w:rFonts w:ascii="Arial" w:hAnsi="Arial" w:cs="Arial"/>
                <w:b/>
                <w:sz w:val="12"/>
                <w:szCs w:val="12"/>
              </w:rPr>
              <w:t>-</w:t>
            </w:r>
            <w:r w:rsidRPr="00C826C5">
              <w:rPr>
                <w:rFonts w:ascii="Arial" w:hAnsi="Arial" w:cs="Arial"/>
                <w:b/>
                <w:sz w:val="12"/>
                <w:szCs w:val="12"/>
              </w:rPr>
              <w:t>щадки (кв.м)</w:t>
            </w:r>
          </w:p>
        </w:tc>
        <w:tc>
          <w:tcPr>
            <w:tcW w:w="316" w:type="pct"/>
            <w:shd w:val="clear" w:color="000000" w:fill="FFFFFF"/>
            <w:hideMark/>
          </w:tcPr>
          <w:p w:rsidR="00E27D20" w:rsidRPr="00C826C5" w:rsidRDefault="00E27D20" w:rsidP="00C826C5">
            <w:pPr>
              <w:jc w:val="center"/>
              <w:rPr>
                <w:rFonts w:ascii="Arial" w:hAnsi="Arial" w:cs="Arial"/>
                <w:b/>
                <w:sz w:val="12"/>
                <w:szCs w:val="12"/>
              </w:rPr>
            </w:pPr>
            <w:r w:rsidRPr="00C826C5">
              <w:rPr>
                <w:rFonts w:ascii="Arial" w:hAnsi="Arial" w:cs="Arial"/>
                <w:b/>
                <w:sz w:val="12"/>
                <w:szCs w:val="12"/>
              </w:rPr>
              <w:t>Тип подстилающей поверхно</w:t>
            </w:r>
            <w:r w:rsidR="00C826C5">
              <w:rPr>
                <w:rFonts w:ascii="Arial" w:hAnsi="Arial" w:cs="Arial"/>
                <w:b/>
                <w:sz w:val="12"/>
                <w:szCs w:val="12"/>
              </w:rPr>
              <w:t>-</w:t>
            </w:r>
            <w:r w:rsidRPr="00C826C5">
              <w:rPr>
                <w:rFonts w:ascii="Arial" w:hAnsi="Arial" w:cs="Arial"/>
                <w:b/>
                <w:sz w:val="12"/>
                <w:szCs w:val="12"/>
              </w:rPr>
              <w:t>сти</w:t>
            </w:r>
          </w:p>
        </w:tc>
        <w:tc>
          <w:tcPr>
            <w:tcW w:w="225" w:type="pct"/>
            <w:shd w:val="clear" w:color="000000" w:fill="FFFFFF"/>
            <w:hideMark/>
          </w:tcPr>
          <w:p w:rsidR="00E27D20" w:rsidRPr="00C826C5" w:rsidRDefault="00E27D20" w:rsidP="00C826C5">
            <w:pPr>
              <w:jc w:val="center"/>
              <w:rPr>
                <w:rFonts w:ascii="Arial" w:hAnsi="Arial" w:cs="Arial"/>
                <w:b/>
                <w:sz w:val="12"/>
                <w:szCs w:val="12"/>
              </w:rPr>
            </w:pPr>
            <w:r w:rsidRPr="00C826C5">
              <w:rPr>
                <w:rFonts w:ascii="Arial" w:hAnsi="Arial" w:cs="Arial"/>
                <w:b/>
                <w:sz w:val="12"/>
                <w:szCs w:val="12"/>
              </w:rPr>
              <w:t>Вид площадки</w:t>
            </w:r>
          </w:p>
        </w:tc>
        <w:tc>
          <w:tcPr>
            <w:tcW w:w="271" w:type="pct"/>
            <w:shd w:val="clear" w:color="000000" w:fill="FFFFFF"/>
            <w:hideMark/>
          </w:tcPr>
          <w:p w:rsidR="00E27D20" w:rsidRPr="00C826C5" w:rsidRDefault="00E27D20" w:rsidP="00FC4138">
            <w:pPr>
              <w:jc w:val="center"/>
              <w:rPr>
                <w:rFonts w:ascii="Arial" w:hAnsi="Arial" w:cs="Arial"/>
                <w:b/>
                <w:sz w:val="12"/>
                <w:szCs w:val="12"/>
              </w:rPr>
            </w:pPr>
            <w:r w:rsidRPr="00C826C5">
              <w:rPr>
                <w:rFonts w:ascii="Arial" w:hAnsi="Arial" w:cs="Arial"/>
                <w:b/>
                <w:sz w:val="12"/>
                <w:szCs w:val="12"/>
              </w:rPr>
              <w:t>Материал ограж</w:t>
            </w:r>
            <w:r w:rsidR="00C826C5">
              <w:rPr>
                <w:rFonts w:ascii="Arial" w:hAnsi="Arial" w:cs="Arial"/>
                <w:b/>
                <w:sz w:val="12"/>
                <w:szCs w:val="12"/>
              </w:rPr>
              <w:t>-</w:t>
            </w:r>
            <w:r w:rsidRPr="00C826C5">
              <w:rPr>
                <w:rFonts w:ascii="Arial" w:hAnsi="Arial" w:cs="Arial"/>
                <w:b/>
                <w:sz w:val="12"/>
                <w:szCs w:val="12"/>
              </w:rPr>
              <w:t>дения</w:t>
            </w:r>
          </w:p>
        </w:tc>
        <w:tc>
          <w:tcPr>
            <w:tcW w:w="270" w:type="pct"/>
            <w:shd w:val="clear" w:color="000000" w:fill="FFFFFF"/>
            <w:hideMark/>
          </w:tcPr>
          <w:p w:rsidR="00E27D20" w:rsidRPr="00C826C5" w:rsidRDefault="00E27D20" w:rsidP="00C826C5">
            <w:pPr>
              <w:jc w:val="center"/>
              <w:rPr>
                <w:rFonts w:ascii="Arial" w:hAnsi="Arial" w:cs="Arial"/>
                <w:b/>
                <w:sz w:val="12"/>
                <w:szCs w:val="12"/>
              </w:rPr>
            </w:pPr>
            <w:r w:rsidRPr="00C826C5">
              <w:rPr>
                <w:rFonts w:ascii="Arial" w:hAnsi="Arial" w:cs="Arial"/>
                <w:b/>
                <w:sz w:val="12"/>
                <w:szCs w:val="12"/>
              </w:rPr>
              <w:t>Количество контейнеров</w:t>
            </w:r>
          </w:p>
        </w:tc>
        <w:tc>
          <w:tcPr>
            <w:tcW w:w="180" w:type="pct"/>
            <w:shd w:val="clear" w:color="000000" w:fill="FFFFFF"/>
            <w:hideMark/>
          </w:tcPr>
          <w:p w:rsidR="00E27D20" w:rsidRPr="00C826C5" w:rsidRDefault="00E27D20" w:rsidP="00C826C5">
            <w:pPr>
              <w:jc w:val="center"/>
              <w:rPr>
                <w:rFonts w:ascii="Arial" w:hAnsi="Arial" w:cs="Arial"/>
                <w:b/>
                <w:sz w:val="12"/>
                <w:szCs w:val="12"/>
              </w:rPr>
            </w:pPr>
            <w:r w:rsidRPr="00C826C5">
              <w:rPr>
                <w:rFonts w:ascii="Arial" w:hAnsi="Arial" w:cs="Arial"/>
                <w:b/>
                <w:sz w:val="12"/>
                <w:szCs w:val="12"/>
              </w:rPr>
              <w:t>Объ</w:t>
            </w:r>
            <w:r w:rsidR="00C826C5">
              <w:rPr>
                <w:rFonts w:ascii="Arial" w:hAnsi="Arial" w:cs="Arial"/>
                <w:b/>
                <w:sz w:val="12"/>
                <w:szCs w:val="12"/>
              </w:rPr>
              <w:t>-</w:t>
            </w:r>
            <w:r w:rsidRPr="00C826C5">
              <w:rPr>
                <w:rFonts w:ascii="Arial" w:hAnsi="Arial" w:cs="Arial"/>
                <w:b/>
                <w:sz w:val="12"/>
                <w:szCs w:val="12"/>
              </w:rPr>
              <w:t>ем</w:t>
            </w:r>
          </w:p>
        </w:tc>
        <w:tc>
          <w:tcPr>
            <w:tcW w:w="271" w:type="pct"/>
            <w:shd w:val="clear" w:color="000000" w:fill="FFFFFF"/>
            <w:hideMark/>
          </w:tcPr>
          <w:p w:rsidR="00E27D20" w:rsidRPr="00C826C5" w:rsidRDefault="00E27D20" w:rsidP="00C826C5">
            <w:pPr>
              <w:jc w:val="center"/>
              <w:rPr>
                <w:rFonts w:ascii="Arial" w:hAnsi="Arial" w:cs="Arial"/>
                <w:b/>
                <w:sz w:val="12"/>
                <w:szCs w:val="12"/>
              </w:rPr>
            </w:pPr>
            <w:r w:rsidRPr="00C826C5">
              <w:rPr>
                <w:rFonts w:ascii="Arial" w:hAnsi="Arial" w:cs="Arial"/>
                <w:b/>
                <w:sz w:val="12"/>
                <w:szCs w:val="12"/>
              </w:rPr>
              <w:t>Материал контейнера</w:t>
            </w:r>
          </w:p>
        </w:tc>
        <w:tc>
          <w:tcPr>
            <w:tcW w:w="242" w:type="pct"/>
            <w:shd w:val="clear" w:color="000000" w:fill="FFFFFF"/>
            <w:hideMark/>
          </w:tcPr>
          <w:p w:rsidR="00E27D20" w:rsidRPr="00C826C5" w:rsidRDefault="00E27D20" w:rsidP="00C826C5">
            <w:pPr>
              <w:jc w:val="center"/>
              <w:rPr>
                <w:rFonts w:ascii="Arial" w:hAnsi="Arial" w:cs="Arial"/>
                <w:b/>
                <w:sz w:val="12"/>
                <w:szCs w:val="12"/>
              </w:rPr>
            </w:pPr>
            <w:r w:rsidRPr="00C826C5">
              <w:rPr>
                <w:rFonts w:ascii="Arial" w:hAnsi="Arial" w:cs="Arial"/>
                <w:b/>
                <w:sz w:val="12"/>
                <w:szCs w:val="12"/>
              </w:rPr>
              <w:t>Совместное исполь</w:t>
            </w:r>
            <w:r w:rsidR="00C826C5">
              <w:rPr>
                <w:rFonts w:ascii="Arial" w:hAnsi="Arial" w:cs="Arial"/>
                <w:b/>
                <w:sz w:val="12"/>
                <w:szCs w:val="12"/>
              </w:rPr>
              <w:t>-</w:t>
            </w:r>
            <w:r w:rsidRPr="00C826C5">
              <w:rPr>
                <w:rFonts w:ascii="Arial" w:hAnsi="Arial" w:cs="Arial"/>
                <w:b/>
                <w:sz w:val="12"/>
                <w:szCs w:val="12"/>
              </w:rPr>
              <w:t>зование с МКД</w:t>
            </w:r>
          </w:p>
        </w:tc>
        <w:tc>
          <w:tcPr>
            <w:tcW w:w="380" w:type="pct"/>
            <w:shd w:val="clear" w:color="000000" w:fill="FFFFFF"/>
            <w:hideMark/>
          </w:tcPr>
          <w:p w:rsidR="00E27D20" w:rsidRPr="00C826C5" w:rsidRDefault="00E27D20" w:rsidP="00FC4138">
            <w:pPr>
              <w:jc w:val="center"/>
              <w:rPr>
                <w:rFonts w:ascii="Arial" w:hAnsi="Arial" w:cs="Arial"/>
                <w:b/>
                <w:sz w:val="12"/>
                <w:szCs w:val="12"/>
              </w:rPr>
            </w:pPr>
            <w:r w:rsidRPr="00C826C5">
              <w:rPr>
                <w:rFonts w:ascii="Arial" w:hAnsi="Arial" w:cs="Arial"/>
                <w:b/>
                <w:sz w:val="12"/>
                <w:szCs w:val="12"/>
              </w:rPr>
              <w:t>Данные об источниках образования ТКО</w:t>
            </w:r>
          </w:p>
        </w:tc>
        <w:tc>
          <w:tcPr>
            <w:tcW w:w="315" w:type="pct"/>
            <w:shd w:val="clear" w:color="000000" w:fill="FFFFFF"/>
          </w:tcPr>
          <w:p w:rsidR="00E27D20" w:rsidRPr="00C826C5" w:rsidRDefault="00E27D20" w:rsidP="00C826C5">
            <w:pPr>
              <w:jc w:val="center"/>
              <w:rPr>
                <w:rFonts w:ascii="Arial" w:hAnsi="Arial" w:cs="Arial"/>
                <w:b/>
                <w:sz w:val="12"/>
                <w:szCs w:val="12"/>
              </w:rPr>
            </w:pPr>
            <w:r w:rsidRPr="00C826C5">
              <w:rPr>
                <w:rFonts w:ascii="Arial" w:hAnsi="Arial" w:cs="Arial"/>
                <w:b/>
                <w:sz w:val="12"/>
                <w:szCs w:val="12"/>
              </w:rPr>
              <w:t>Плани</w:t>
            </w:r>
            <w:r w:rsidR="00C826C5">
              <w:rPr>
                <w:rFonts w:ascii="Arial" w:hAnsi="Arial" w:cs="Arial"/>
                <w:b/>
                <w:sz w:val="12"/>
                <w:szCs w:val="12"/>
              </w:rPr>
              <w:t>-</w:t>
            </w:r>
            <w:r w:rsidRPr="00C826C5">
              <w:rPr>
                <w:rFonts w:ascii="Arial" w:hAnsi="Arial" w:cs="Arial"/>
                <w:b/>
                <w:sz w:val="12"/>
                <w:szCs w:val="12"/>
              </w:rPr>
              <w:t>руемое количество установки контейне</w:t>
            </w:r>
            <w:r w:rsidR="00C826C5">
              <w:rPr>
                <w:rFonts w:ascii="Arial" w:hAnsi="Arial" w:cs="Arial"/>
                <w:b/>
                <w:sz w:val="12"/>
                <w:szCs w:val="12"/>
              </w:rPr>
              <w:t>-</w:t>
            </w:r>
            <w:r w:rsidRPr="00C826C5">
              <w:rPr>
                <w:rFonts w:ascii="Arial" w:hAnsi="Arial" w:cs="Arial"/>
                <w:b/>
                <w:sz w:val="12"/>
                <w:szCs w:val="12"/>
              </w:rPr>
              <w:t>ров</w:t>
            </w:r>
          </w:p>
        </w:tc>
      </w:tr>
      <w:tr w:rsidR="00C826C5" w:rsidRPr="00C826C5" w:rsidTr="00C826C5">
        <w:trPr>
          <w:trHeight w:val="20"/>
        </w:trPr>
        <w:tc>
          <w:tcPr>
            <w:tcW w:w="92" w:type="pct"/>
            <w:shd w:val="clear" w:color="000000" w:fill="FFFFFF"/>
          </w:tcPr>
          <w:p w:rsidR="00E27D20" w:rsidRPr="00C826C5" w:rsidRDefault="00E27D20" w:rsidP="00FC4138">
            <w:pPr>
              <w:jc w:val="center"/>
              <w:rPr>
                <w:rFonts w:ascii="Arial" w:hAnsi="Arial" w:cs="Arial"/>
                <w:sz w:val="12"/>
                <w:szCs w:val="12"/>
              </w:rPr>
            </w:pPr>
            <w:r w:rsidRPr="00C826C5">
              <w:rPr>
                <w:rFonts w:ascii="Arial" w:hAnsi="Arial" w:cs="Arial"/>
                <w:sz w:val="12"/>
                <w:szCs w:val="12"/>
              </w:rPr>
              <w:t>1</w:t>
            </w:r>
          </w:p>
        </w:tc>
        <w:tc>
          <w:tcPr>
            <w:tcW w:w="290"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2</w:t>
            </w:r>
          </w:p>
        </w:tc>
        <w:tc>
          <w:tcPr>
            <w:tcW w:w="126"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3</w:t>
            </w:r>
          </w:p>
        </w:tc>
        <w:tc>
          <w:tcPr>
            <w:tcW w:w="189"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4</w:t>
            </w:r>
          </w:p>
        </w:tc>
        <w:tc>
          <w:tcPr>
            <w:tcW w:w="190"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5</w:t>
            </w:r>
          </w:p>
        </w:tc>
        <w:tc>
          <w:tcPr>
            <w:tcW w:w="380"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6</w:t>
            </w:r>
          </w:p>
        </w:tc>
        <w:tc>
          <w:tcPr>
            <w:tcW w:w="632" w:type="pct"/>
            <w:shd w:val="clear" w:color="000000" w:fill="FFFFFF"/>
          </w:tcPr>
          <w:p w:rsidR="00E27D20" w:rsidRPr="00C826C5" w:rsidRDefault="00E27D20" w:rsidP="00FC4138">
            <w:pPr>
              <w:jc w:val="center"/>
              <w:rPr>
                <w:rFonts w:ascii="Arial" w:hAnsi="Arial" w:cs="Arial"/>
                <w:sz w:val="12"/>
                <w:szCs w:val="12"/>
              </w:rPr>
            </w:pPr>
            <w:r w:rsidRPr="00C826C5">
              <w:rPr>
                <w:rFonts w:ascii="Arial" w:hAnsi="Arial" w:cs="Arial"/>
                <w:sz w:val="12"/>
                <w:szCs w:val="12"/>
              </w:rPr>
              <w:t>7</w:t>
            </w:r>
          </w:p>
        </w:tc>
        <w:tc>
          <w:tcPr>
            <w:tcW w:w="451"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8</w:t>
            </w:r>
          </w:p>
        </w:tc>
        <w:tc>
          <w:tcPr>
            <w:tcW w:w="180"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9</w:t>
            </w:r>
          </w:p>
        </w:tc>
        <w:tc>
          <w:tcPr>
            <w:tcW w:w="316"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10</w:t>
            </w:r>
          </w:p>
        </w:tc>
        <w:tc>
          <w:tcPr>
            <w:tcW w:w="225"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11</w:t>
            </w:r>
          </w:p>
        </w:tc>
        <w:tc>
          <w:tcPr>
            <w:tcW w:w="271"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12</w:t>
            </w:r>
          </w:p>
        </w:tc>
        <w:tc>
          <w:tcPr>
            <w:tcW w:w="270"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13</w:t>
            </w:r>
          </w:p>
        </w:tc>
        <w:tc>
          <w:tcPr>
            <w:tcW w:w="180"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14</w:t>
            </w:r>
          </w:p>
        </w:tc>
        <w:tc>
          <w:tcPr>
            <w:tcW w:w="271"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15</w:t>
            </w:r>
          </w:p>
        </w:tc>
        <w:tc>
          <w:tcPr>
            <w:tcW w:w="242"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16</w:t>
            </w:r>
          </w:p>
        </w:tc>
        <w:tc>
          <w:tcPr>
            <w:tcW w:w="380"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17</w:t>
            </w:r>
          </w:p>
        </w:tc>
        <w:tc>
          <w:tcPr>
            <w:tcW w:w="315" w:type="pct"/>
            <w:shd w:val="clear" w:color="000000" w:fill="FFFFFF"/>
          </w:tcPr>
          <w:p w:rsidR="00E27D20" w:rsidRPr="00C826C5" w:rsidRDefault="00E27D20" w:rsidP="00FC4138">
            <w:pPr>
              <w:jc w:val="center"/>
              <w:rPr>
                <w:rFonts w:ascii="Arial" w:hAnsi="Arial" w:cs="Arial"/>
                <w:sz w:val="12"/>
                <w:szCs w:val="12"/>
              </w:rPr>
            </w:pPr>
            <w:r w:rsidRPr="00C826C5">
              <w:rPr>
                <w:rFonts w:ascii="Arial" w:hAnsi="Arial" w:cs="Arial"/>
                <w:sz w:val="12"/>
                <w:szCs w:val="12"/>
              </w:rPr>
              <w:t>18</w:t>
            </w:r>
          </w:p>
        </w:tc>
      </w:tr>
      <w:tr w:rsidR="00C826C5" w:rsidRPr="00C826C5" w:rsidTr="00C826C5">
        <w:trPr>
          <w:trHeight w:val="20"/>
        </w:trPr>
        <w:tc>
          <w:tcPr>
            <w:tcW w:w="92" w:type="pct"/>
            <w:vMerge w:val="restart"/>
            <w:shd w:val="clear" w:color="000000" w:fill="FFFFFF"/>
          </w:tcPr>
          <w:p w:rsidR="00E27D20" w:rsidRPr="00C826C5" w:rsidRDefault="00E27D20" w:rsidP="00FC4138">
            <w:pPr>
              <w:jc w:val="center"/>
              <w:rPr>
                <w:rFonts w:ascii="Arial" w:hAnsi="Arial" w:cs="Arial"/>
                <w:sz w:val="12"/>
                <w:szCs w:val="12"/>
              </w:rPr>
            </w:pPr>
            <w:r w:rsidRPr="00C826C5">
              <w:rPr>
                <w:rFonts w:ascii="Arial" w:hAnsi="Arial" w:cs="Arial"/>
                <w:sz w:val="12"/>
                <w:szCs w:val="12"/>
              </w:rPr>
              <w:t>32</w:t>
            </w:r>
          </w:p>
        </w:tc>
        <w:tc>
          <w:tcPr>
            <w:tcW w:w="290" w:type="pct"/>
            <w:vMerge w:val="restar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Ул. Радищева</w:t>
            </w:r>
          </w:p>
        </w:tc>
        <w:tc>
          <w:tcPr>
            <w:tcW w:w="126" w:type="pct"/>
            <w:vMerge w:val="restar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70</w:t>
            </w:r>
          </w:p>
        </w:tc>
        <w:tc>
          <w:tcPr>
            <w:tcW w:w="189" w:type="pct"/>
            <w:vMerge w:val="restar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57.979532</w:t>
            </w:r>
          </w:p>
        </w:tc>
        <w:tc>
          <w:tcPr>
            <w:tcW w:w="190" w:type="pct"/>
            <w:vMerge w:val="restar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33.243533</w:t>
            </w:r>
          </w:p>
        </w:tc>
        <w:tc>
          <w:tcPr>
            <w:tcW w:w="380" w:type="pct"/>
            <w:vMerge w:val="restart"/>
            <w:shd w:val="clear" w:color="000000" w:fill="FFFFFF"/>
          </w:tcPr>
          <w:p w:rsidR="00E27D20" w:rsidRPr="00C826C5" w:rsidRDefault="00E27D20" w:rsidP="00FC4138">
            <w:pPr>
              <w:rPr>
                <w:rFonts w:ascii="Arial" w:hAnsi="Arial" w:cs="Arial"/>
                <w:sz w:val="12"/>
                <w:szCs w:val="12"/>
              </w:rPr>
            </w:pPr>
            <w:r w:rsidRPr="00C826C5">
              <w:rPr>
                <w:rFonts w:ascii="Arial" w:hAnsi="Arial" w:cs="Arial"/>
                <w:sz w:val="12"/>
                <w:szCs w:val="12"/>
              </w:rPr>
              <w:t>Администрация Валдайского муниципального района</w:t>
            </w:r>
          </w:p>
        </w:tc>
        <w:tc>
          <w:tcPr>
            <w:tcW w:w="632" w:type="pct"/>
            <w:shd w:val="clear" w:color="000000" w:fill="FFFFFF"/>
          </w:tcPr>
          <w:p w:rsidR="00E27D20" w:rsidRPr="00C826C5" w:rsidRDefault="00E27D20" w:rsidP="00FC4138">
            <w:pPr>
              <w:jc w:val="center"/>
              <w:rPr>
                <w:rFonts w:ascii="Arial" w:hAnsi="Arial" w:cs="Arial"/>
                <w:sz w:val="12"/>
                <w:szCs w:val="12"/>
              </w:rPr>
            </w:pPr>
            <w:r w:rsidRPr="00C826C5">
              <w:rPr>
                <w:rFonts w:ascii="Arial" w:hAnsi="Arial" w:cs="Arial"/>
                <w:sz w:val="12"/>
                <w:szCs w:val="12"/>
              </w:rPr>
              <w:t xml:space="preserve">ООО </w:t>
            </w:r>
            <w:r w:rsidRPr="00C826C5">
              <w:rPr>
                <w:rFonts w:ascii="Arial" w:hAnsi="Arial" w:cs="Arial"/>
                <w:b/>
                <w:sz w:val="12"/>
                <w:szCs w:val="12"/>
              </w:rPr>
              <w:t>«</w:t>
            </w:r>
            <w:r w:rsidRPr="00C826C5">
              <w:rPr>
                <w:rFonts w:ascii="Arial" w:hAnsi="Arial" w:cs="Arial"/>
                <w:sz w:val="12"/>
                <w:szCs w:val="12"/>
              </w:rPr>
              <w:t>Межмуниципальная служба заказчика»</w:t>
            </w:r>
          </w:p>
        </w:tc>
        <w:tc>
          <w:tcPr>
            <w:tcW w:w="451" w:type="pct"/>
            <w:vMerge w:val="restar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ООО "Экосервис"</w:t>
            </w:r>
          </w:p>
        </w:tc>
        <w:tc>
          <w:tcPr>
            <w:tcW w:w="180" w:type="pc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151</w:t>
            </w:r>
          </w:p>
        </w:tc>
        <w:tc>
          <w:tcPr>
            <w:tcW w:w="316" w:type="pct"/>
            <w:vMerge w:val="restar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бетон</w:t>
            </w:r>
          </w:p>
        </w:tc>
        <w:tc>
          <w:tcPr>
            <w:tcW w:w="225" w:type="pct"/>
            <w:vMerge w:val="restar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закрытая</w:t>
            </w:r>
          </w:p>
        </w:tc>
        <w:tc>
          <w:tcPr>
            <w:tcW w:w="271" w:type="pct"/>
            <w:vMerge w:val="restar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металл</w:t>
            </w:r>
          </w:p>
        </w:tc>
        <w:tc>
          <w:tcPr>
            <w:tcW w:w="270" w:type="pct"/>
            <w:shd w:val="clear" w:color="000000" w:fill="FFFFFF"/>
            <w:vAlign w:val="center"/>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5</w:t>
            </w:r>
          </w:p>
        </w:tc>
        <w:tc>
          <w:tcPr>
            <w:tcW w:w="180" w:type="pct"/>
            <w:shd w:val="clear" w:color="000000" w:fill="FFFFFF"/>
            <w:vAlign w:val="center"/>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1,1</w:t>
            </w:r>
          </w:p>
        </w:tc>
        <w:tc>
          <w:tcPr>
            <w:tcW w:w="271" w:type="pct"/>
            <w:vMerge w:val="restar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пластик</w:t>
            </w:r>
          </w:p>
        </w:tc>
        <w:tc>
          <w:tcPr>
            <w:tcW w:w="242" w:type="pct"/>
            <w:vMerge w:val="restart"/>
            <w:shd w:val="clear" w:color="000000" w:fill="FFFFFF"/>
            <w:hideMark/>
          </w:tcPr>
          <w:p w:rsidR="00E27D20" w:rsidRPr="00C826C5" w:rsidRDefault="00E27D20" w:rsidP="00FC4138">
            <w:pPr>
              <w:jc w:val="center"/>
              <w:rPr>
                <w:rFonts w:ascii="Arial" w:hAnsi="Arial" w:cs="Arial"/>
                <w:sz w:val="12"/>
                <w:szCs w:val="12"/>
              </w:rPr>
            </w:pPr>
            <w:r w:rsidRPr="00C826C5">
              <w:rPr>
                <w:rFonts w:ascii="Arial" w:hAnsi="Arial" w:cs="Arial"/>
                <w:sz w:val="12"/>
                <w:szCs w:val="12"/>
              </w:rPr>
              <w:t>да</w:t>
            </w:r>
          </w:p>
        </w:tc>
        <w:tc>
          <w:tcPr>
            <w:tcW w:w="380" w:type="pct"/>
            <w:shd w:val="clear" w:color="000000" w:fill="FFFFFF"/>
            <w:hideMark/>
          </w:tcPr>
          <w:p w:rsidR="00E27D20" w:rsidRPr="00C826C5" w:rsidRDefault="00E27D20" w:rsidP="00C826C5">
            <w:pPr>
              <w:jc w:val="center"/>
              <w:rPr>
                <w:rFonts w:ascii="Arial" w:hAnsi="Arial" w:cs="Arial"/>
                <w:sz w:val="12"/>
                <w:szCs w:val="12"/>
              </w:rPr>
            </w:pPr>
            <w:r w:rsidRPr="00C826C5">
              <w:rPr>
                <w:rFonts w:ascii="Arial" w:hAnsi="Arial" w:cs="Arial"/>
                <w:sz w:val="12"/>
                <w:szCs w:val="12"/>
              </w:rPr>
              <w:t>МКД (ул.Радищева д.70,д.62,д.68) МКД (ул.Труда д.75)</w:t>
            </w:r>
          </w:p>
        </w:tc>
        <w:tc>
          <w:tcPr>
            <w:tcW w:w="315" w:type="pct"/>
            <w:vMerge w:val="restart"/>
            <w:shd w:val="clear" w:color="000000" w:fill="FFFFFF"/>
          </w:tcPr>
          <w:p w:rsidR="00E27D20" w:rsidRPr="00C826C5" w:rsidRDefault="00E27D20" w:rsidP="00FC4138">
            <w:pPr>
              <w:jc w:val="center"/>
              <w:rPr>
                <w:rFonts w:ascii="Arial" w:hAnsi="Arial" w:cs="Arial"/>
                <w:sz w:val="12"/>
                <w:szCs w:val="12"/>
              </w:rPr>
            </w:pPr>
            <w:r w:rsidRPr="00C826C5">
              <w:rPr>
                <w:rFonts w:ascii="Arial" w:hAnsi="Arial" w:cs="Arial"/>
                <w:sz w:val="12"/>
                <w:szCs w:val="12"/>
              </w:rPr>
              <w:t>0</w:t>
            </w:r>
          </w:p>
        </w:tc>
      </w:tr>
      <w:tr w:rsidR="00C826C5" w:rsidRPr="00C826C5" w:rsidTr="00C826C5">
        <w:trPr>
          <w:trHeight w:val="20"/>
        </w:trPr>
        <w:tc>
          <w:tcPr>
            <w:tcW w:w="92" w:type="pct"/>
            <w:vMerge/>
            <w:shd w:val="clear" w:color="000000" w:fill="FFFFFF"/>
          </w:tcPr>
          <w:p w:rsidR="00E27D20" w:rsidRPr="00C826C5" w:rsidRDefault="00E27D20" w:rsidP="00FC4138">
            <w:pPr>
              <w:jc w:val="center"/>
              <w:rPr>
                <w:rFonts w:ascii="Arial" w:hAnsi="Arial" w:cs="Arial"/>
                <w:sz w:val="12"/>
                <w:szCs w:val="12"/>
              </w:rPr>
            </w:pPr>
          </w:p>
        </w:tc>
        <w:tc>
          <w:tcPr>
            <w:tcW w:w="290" w:type="pct"/>
            <w:vMerge/>
            <w:shd w:val="clear" w:color="000000" w:fill="FFFFFF"/>
          </w:tcPr>
          <w:p w:rsidR="00E27D20" w:rsidRPr="00C826C5" w:rsidRDefault="00E27D20" w:rsidP="00FC4138">
            <w:pPr>
              <w:jc w:val="center"/>
              <w:rPr>
                <w:rFonts w:ascii="Arial" w:hAnsi="Arial" w:cs="Arial"/>
                <w:sz w:val="12"/>
                <w:szCs w:val="12"/>
              </w:rPr>
            </w:pPr>
          </w:p>
        </w:tc>
        <w:tc>
          <w:tcPr>
            <w:tcW w:w="126" w:type="pct"/>
            <w:vMerge/>
            <w:shd w:val="clear" w:color="000000" w:fill="FFFFFF"/>
          </w:tcPr>
          <w:p w:rsidR="00E27D20" w:rsidRPr="00C826C5" w:rsidRDefault="00E27D20" w:rsidP="00FC4138">
            <w:pPr>
              <w:jc w:val="center"/>
              <w:rPr>
                <w:rFonts w:ascii="Arial" w:hAnsi="Arial" w:cs="Arial"/>
                <w:sz w:val="12"/>
                <w:szCs w:val="12"/>
              </w:rPr>
            </w:pPr>
          </w:p>
        </w:tc>
        <w:tc>
          <w:tcPr>
            <w:tcW w:w="189" w:type="pct"/>
            <w:vMerge/>
            <w:shd w:val="clear" w:color="000000" w:fill="FFFFFF"/>
          </w:tcPr>
          <w:p w:rsidR="00E27D20" w:rsidRPr="00C826C5" w:rsidRDefault="00E27D20" w:rsidP="00FC4138">
            <w:pPr>
              <w:jc w:val="center"/>
              <w:rPr>
                <w:rFonts w:ascii="Arial" w:hAnsi="Arial" w:cs="Arial"/>
                <w:sz w:val="12"/>
                <w:szCs w:val="12"/>
              </w:rPr>
            </w:pPr>
          </w:p>
        </w:tc>
        <w:tc>
          <w:tcPr>
            <w:tcW w:w="190" w:type="pct"/>
            <w:vMerge/>
            <w:shd w:val="clear" w:color="000000" w:fill="FFFFFF"/>
          </w:tcPr>
          <w:p w:rsidR="00E27D20" w:rsidRPr="00C826C5" w:rsidRDefault="00E27D20" w:rsidP="00FC4138">
            <w:pPr>
              <w:jc w:val="center"/>
              <w:rPr>
                <w:rFonts w:ascii="Arial" w:hAnsi="Arial" w:cs="Arial"/>
                <w:sz w:val="12"/>
                <w:szCs w:val="12"/>
              </w:rPr>
            </w:pPr>
          </w:p>
        </w:tc>
        <w:tc>
          <w:tcPr>
            <w:tcW w:w="380" w:type="pct"/>
            <w:vMerge/>
            <w:shd w:val="clear" w:color="000000" w:fill="FFFFFF"/>
          </w:tcPr>
          <w:p w:rsidR="00E27D20" w:rsidRPr="00C826C5" w:rsidRDefault="00E27D20" w:rsidP="00FC4138">
            <w:pPr>
              <w:jc w:val="center"/>
              <w:rPr>
                <w:rFonts w:ascii="Arial" w:hAnsi="Arial" w:cs="Arial"/>
                <w:sz w:val="12"/>
                <w:szCs w:val="12"/>
              </w:rPr>
            </w:pPr>
          </w:p>
        </w:tc>
        <w:tc>
          <w:tcPr>
            <w:tcW w:w="632" w:type="pct"/>
            <w:shd w:val="clear" w:color="000000" w:fill="FFFFFF"/>
          </w:tcPr>
          <w:p w:rsidR="00E27D20" w:rsidRPr="00C826C5" w:rsidRDefault="00E27D20" w:rsidP="00FC4138">
            <w:pPr>
              <w:jc w:val="center"/>
              <w:rPr>
                <w:rFonts w:ascii="Arial" w:hAnsi="Arial" w:cs="Arial"/>
                <w:sz w:val="12"/>
                <w:szCs w:val="12"/>
              </w:rPr>
            </w:pPr>
            <w:r w:rsidRPr="00C826C5">
              <w:rPr>
                <w:rFonts w:ascii="Arial" w:hAnsi="Arial" w:cs="Arial"/>
                <w:sz w:val="12"/>
                <w:szCs w:val="12"/>
              </w:rPr>
              <w:t>АО «Тандер»</w:t>
            </w:r>
          </w:p>
        </w:tc>
        <w:tc>
          <w:tcPr>
            <w:tcW w:w="451" w:type="pct"/>
            <w:vMerge/>
            <w:shd w:val="clear" w:color="000000" w:fill="FFFFFF"/>
          </w:tcPr>
          <w:p w:rsidR="00E27D20" w:rsidRPr="00C826C5" w:rsidRDefault="00E27D20" w:rsidP="00FC4138">
            <w:pPr>
              <w:jc w:val="center"/>
              <w:rPr>
                <w:rFonts w:ascii="Arial" w:hAnsi="Arial" w:cs="Arial"/>
                <w:sz w:val="12"/>
                <w:szCs w:val="12"/>
              </w:rPr>
            </w:pPr>
          </w:p>
        </w:tc>
        <w:tc>
          <w:tcPr>
            <w:tcW w:w="180" w:type="pct"/>
            <w:shd w:val="clear" w:color="000000" w:fill="FFFFFF"/>
          </w:tcPr>
          <w:p w:rsidR="00E27D20" w:rsidRPr="00C826C5" w:rsidRDefault="00E27D20" w:rsidP="00FC4138">
            <w:pPr>
              <w:jc w:val="center"/>
              <w:rPr>
                <w:rFonts w:ascii="Arial" w:hAnsi="Arial" w:cs="Arial"/>
                <w:sz w:val="12"/>
                <w:szCs w:val="12"/>
              </w:rPr>
            </w:pPr>
            <w:r w:rsidRPr="00C826C5">
              <w:rPr>
                <w:rFonts w:ascii="Arial" w:hAnsi="Arial" w:cs="Arial"/>
                <w:sz w:val="12"/>
                <w:szCs w:val="12"/>
              </w:rPr>
              <w:t>16</w:t>
            </w:r>
          </w:p>
        </w:tc>
        <w:tc>
          <w:tcPr>
            <w:tcW w:w="316" w:type="pct"/>
            <w:vMerge/>
            <w:shd w:val="clear" w:color="000000" w:fill="FFFFFF"/>
          </w:tcPr>
          <w:p w:rsidR="00E27D20" w:rsidRPr="00C826C5" w:rsidRDefault="00E27D20" w:rsidP="00FC4138">
            <w:pPr>
              <w:jc w:val="center"/>
              <w:rPr>
                <w:rFonts w:ascii="Arial" w:hAnsi="Arial" w:cs="Arial"/>
                <w:sz w:val="12"/>
                <w:szCs w:val="12"/>
              </w:rPr>
            </w:pPr>
          </w:p>
        </w:tc>
        <w:tc>
          <w:tcPr>
            <w:tcW w:w="225" w:type="pct"/>
            <w:vMerge/>
            <w:shd w:val="clear" w:color="000000" w:fill="FFFFFF"/>
          </w:tcPr>
          <w:p w:rsidR="00E27D20" w:rsidRPr="00C826C5" w:rsidRDefault="00E27D20" w:rsidP="00FC4138">
            <w:pPr>
              <w:jc w:val="center"/>
              <w:rPr>
                <w:rFonts w:ascii="Arial" w:hAnsi="Arial" w:cs="Arial"/>
                <w:sz w:val="12"/>
                <w:szCs w:val="12"/>
              </w:rPr>
            </w:pPr>
          </w:p>
        </w:tc>
        <w:tc>
          <w:tcPr>
            <w:tcW w:w="271" w:type="pct"/>
            <w:vMerge/>
            <w:shd w:val="clear" w:color="000000" w:fill="FFFFFF"/>
          </w:tcPr>
          <w:p w:rsidR="00E27D20" w:rsidRPr="00C826C5" w:rsidRDefault="00E27D20" w:rsidP="00FC4138">
            <w:pPr>
              <w:jc w:val="center"/>
              <w:rPr>
                <w:rFonts w:ascii="Arial" w:hAnsi="Arial" w:cs="Arial"/>
                <w:sz w:val="12"/>
                <w:szCs w:val="12"/>
              </w:rPr>
            </w:pPr>
          </w:p>
        </w:tc>
        <w:tc>
          <w:tcPr>
            <w:tcW w:w="270" w:type="pct"/>
            <w:shd w:val="clear" w:color="000000" w:fill="FFFFFF"/>
            <w:vAlign w:val="center"/>
          </w:tcPr>
          <w:p w:rsidR="00E27D20" w:rsidRPr="00C826C5" w:rsidRDefault="00E27D20" w:rsidP="00FC4138">
            <w:pPr>
              <w:jc w:val="center"/>
              <w:rPr>
                <w:rFonts w:ascii="Arial" w:hAnsi="Arial" w:cs="Arial"/>
                <w:sz w:val="12"/>
                <w:szCs w:val="12"/>
              </w:rPr>
            </w:pPr>
            <w:r w:rsidRPr="00C826C5">
              <w:rPr>
                <w:rFonts w:ascii="Arial" w:hAnsi="Arial" w:cs="Arial"/>
                <w:sz w:val="12"/>
                <w:szCs w:val="12"/>
              </w:rPr>
              <w:t>2</w:t>
            </w:r>
          </w:p>
        </w:tc>
        <w:tc>
          <w:tcPr>
            <w:tcW w:w="180" w:type="pct"/>
            <w:shd w:val="clear" w:color="000000" w:fill="FFFFFF"/>
            <w:vAlign w:val="center"/>
          </w:tcPr>
          <w:p w:rsidR="00E27D20" w:rsidRPr="00C826C5" w:rsidRDefault="00E27D20" w:rsidP="00FC4138">
            <w:pPr>
              <w:jc w:val="center"/>
              <w:rPr>
                <w:rFonts w:ascii="Arial" w:hAnsi="Arial" w:cs="Arial"/>
                <w:sz w:val="12"/>
                <w:szCs w:val="12"/>
              </w:rPr>
            </w:pPr>
            <w:r w:rsidRPr="00C826C5">
              <w:rPr>
                <w:rFonts w:ascii="Arial" w:hAnsi="Arial" w:cs="Arial"/>
                <w:sz w:val="12"/>
                <w:szCs w:val="12"/>
              </w:rPr>
              <w:t>0,77</w:t>
            </w:r>
          </w:p>
        </w:tc>
        <w:tc>
          <w:tcPr>
            <w:tcW w:w="271" w:type="pct"/>
            <w:vMerge/>
            <w:shd w:val="clear" w:color="000000" w:fill="FFFFFF"/>
          </w:tcPr>
          <w:p w:rsidR="00E27D20" w:rsidRPr="00C826C5" w:rsidRDefault="00E27D20" w:rsidP="00FC4138">
            <w:pPr>
              <w:jc w:val="center"/>
              <w:rPr>
                <w:rFonts w:ascii="Arial" w:hAnsi="Arial" w:cs="Arial"/>
                <w:sz w:val="12"/>
                <w:szCs w:val="12"/>
              </w:rPr>
            </w:pPr>
          </w:p>
        </w:tc>
        <w:tc>
          <w:tcPr>
            <w:tcW w:w="242" w:type="pct"/>
            <w:vMerge/>
            <w:shd w:val="clear" w:color="000000" w:fill="FFFFFF"/>
          </w:tcPr>
          <w:p w:rsidR="00E27D20" w:rsidRPr="00C826C5" w:rsidRDefault="00E27D20" w:rsidP="00FC4138">
            <w:pPr>
              <w:jc w:val="center"/>
              <w:rPr>
                <w:rFonts w:ascii="Arial" w:hAnsi="Arial" w:cs="Arial"/>
                <w:sz w:val="12"/>
                <w:szCs w:val="12"/>
              </w:rPr>
            </w:pPr>
          </w:p>
        </w:tc>
        <w:tc>
          <w:tcPr>
            <w:tcW w:w="380" w:type="pct"/>
            <w:shd w:val="clear" w:color="000000" w:fill="FFFFFF"/>
          </w:tcPr>
          <w:p w:rsidR="00E27D20" w:rsidRPr="00C826C5" w:rsidRDefault="00E27D20" w:rsidP="00FC4138">
            <w:pPr>
              <w:jc w:val="center"/>
              <w:rPr>
                <w:rFonts w:ascii="Arial" w:hAnsi="Arial" w:cs="Arial"/>
                <w:sz w:val="12"/>
                <w:szCs w:val="12"/>
              </w:rPr>
            </w:pPr>
            <w:r w:rsidRPr="00C826C5">
              <w:rPr>
                <w:rFonts w:ascii="Arial" w:hAnsi="Arial" w:cs="Arial"/>
                <w:sz w:val="12"/>
                <w:szCs w:val="12"/>
              </w:rPr>
              <w:t>АО «Тандер»</w:t>
            </w:r>
          </w:p>
        </w:tc>
        <w:tc>
          <w:tcPr>
            <w:tcW w:w="315" w:type="pct"/>
            <w:vMerge/>
            <w:shd w:val="clear" w:color="000000" w:fill="FFFFFF"/>
          </w:tcPr>
          <w:p w:rsidR="00E27D20" w:rsidRPr="00C826C5" w:rsidRDefault="00E27D20" w:rsidP="00FC4138">
            <w:pPr>
              <w:jc w:val="center"/>
              <w:rPr>
                <w:rFonts w:ascii="Arial" w:hAnsi="Arial" w:cs="Arial"/>
                <w:sz w:val="12"/>
                <w:szCs w:val="12"/>
              </w:rPr>
            </w:pPr>
          </w:p>
        </w:tc>
      </w:tr>
    </w:tbl>
    <w:p w:rsidR="004C4539" w:rsidRPr="00C826C5" w:rsidRDefault="004C4539" w:rsidP="00E10FEE">
      <w:pPr>
        <w:shd w:val="clear" w:color="auto" w:fill="FFFFFF"/>
        <w:suppressAutoHyphens/>
        <w:jc w:val="center"/>
        <w:rPr>
          <w:rFonts w:ascii="Arial" w:hAnsi="Arial" w:cs="Arial"/>
          <w:b/>
          <w:sz w:val="8"/>
          <w:szCs w:val="8"/>
        </w:rPr>
      </w:pPr>
    </w:p>
    <w:p w:rsidR="00C826C5" w:rsidRPr="00C826C5" w:rsidRDefault="00C826C5" w:rsidP="00C826C5">
      <w:pPr>
        <w:ind w:left="9072"/>
        <w:jc w:val="center"/>
        <w:rPr>
          <w:rFonts w:ascii="Arial" w:hAnsi="Arial" w:cs="Arial"/>
          <w:sz w:val="12"/>
          <w:szCs w:val="12"/>
        </w:rPr>
      </w:pPr>
      <w:r w:rsidRPr="00C826C5">
        <w:rPr>
          <w:rFonts w:ascii="Arial" w:hAnsi="Arial" w:cs="Arial"/>
          <w:sz w:val="12"/>
          <w:szCs w:val="12"/>
        </w:rPr>
        <w:t>Приложение 2</w:t>
      </w:r>
    </w:p>
    <w:p w:rsidR="00C826C5" w:rsidRPr="00C826C5" w:rsidRDefault="00C826C5" w:rsidP="00C826C5">
      <w:pPr>
        <w:ind w:left="9072"/>
        <w:jc w:val="center"/>
        <w:rPr>
          <w:rFonts w:ascii="Arial" w:hAnsi="Arial" w:cs="Arial"/>
          <w:sz w:val="12"/>
          <w:szCs w:val="12"/>
        </w:rPr>
      </w:pPr>
      <w:r w:rsidRPr="00C826C5">
        <w:rPr>
          <w:rFonts w:ascii="Arial" w:hAnsi="Arial" w:cs="Arial"/>
          <w:sz w:val="12"/>
          <w:szCs w:val="12"/>
        </w:rPr>
        <w:t>к постановлению Администрации</w:t>
      </w:r>
    </w:p>
    <w:p w:rsidR="00C826C5" w:rsidRPr="00C826C5" w:rsidRDefault="00C826C5" w:rsidP="00C826C5">
      <w:pPr>
        <w:ind w:left="9072"/>
        <w:jc w:val="center"/>
        <w:rPr>
          <w:rFonts w:ascii="Arial" w:hAnsi="Arial" w:cs="Arial"/>
          <w:sz w:val="12"/>
          <w:szCs w:val="12"/>
        </w:rPr>
      </w:pPr>
      <w:r w:rsidRPr="00C826C5">
        <w:rPr>
          <w:rFonts w:ascii="Arial" w:hAnsi="Arial" w:cs="Arial"/>
          <w:sz w:val="12"/>
          <w:szCs w:val="12"/>
        </w:rPr>
        <w:t>муниципального района</w:t>
      </w:r>
    </w:p>
    <w:p w:rsidR="00C826C5" w:rsidRPr="00C826C5" w:rsidRDefault="00C826C5" w:rsidP="00C826C5">
      <w:pPr>
        <w:ind w:left="9072"/>
        <w:jc w:val="center"/>
        <w:rPr>
          <w:rFonts w:ascii="Arial" w:hAnsi="Arial" w:cs="Arial"/>
          <w:sz w:val="12"/>
          <w:szCs w:val="12"/>
        </w:rPr>
      </w:pPr>
      <w:r w:rsidRPr="00C826C5">
        <w:rPr>
          <w:rFonts w:ascii="Arial" w:hAnsi="Arial" w:cs="Arial"/>
          <w:sz w:val="12"/>
          <w:szCs w:val="12"/>
        </w:rPr>
        <w:t>от 08.08.2022 № 1579</w:t>
      </w:r>
    </w:p>
    <w:p w:rsidR="00C826C5" w:rsidRPr="00C826C5" w:rsidRDefault="00C826C5" w:rsidP="00C826C5">
      <w:pPr>
        <w:jc w:val="center"/>
        <w:rPr>
          <w:rFonts w:ascii="Arial" w:hAnsi="Arial" w:cs="Arial"/>
          <w:b/>
          <w:sz w:val="16"/>
          <w:szCs w:val="16"/>
        </w:rPr>
      </w:pPr>
      <w:r w:rsidRPr="00C826C5">
        <w:rPr>
          <w:rFonts w:ascii="Arial" w:hAnsi="Arial" w:cs="Arial"/>
          <w:b/>
          <w:sz w:val="16"/>
          <w:szCs w:val="16"/>
        </w:rPr>
        <w:t>Схема мест (площадок) накопления</w:t>
      </w:r>
      <w:r>
        <w:rPr>
          <w:rFonts w:ascii="Arial" w:hAnsi="Arial" w:cs="Arial"/>
          <w:b/>
          <w:sz w:val="16"/>
          <w:szCs w:val="16"/>
        </w:rPr>
        <w:t xml:space="preserve"> </w:t>
      </w:r>
      <w:r w:rsidRPr="00C826C5">
        <w:rPr>
          <w:rFonts w:ascii="Arial" w:hAnsi="Arial" w:cs="Arial"/>
          <w:b/>
          <w:sz w:val="16"/>
          <w:szCs w:val="16"/>
        </w:rPr>
        <w:t>твердых коммунальных отходов</w:t>
      </w:r>
    </w:p>
    <w:p w:rsidR="004C4539" w:rsidRPr="00C826C5" w:rsidRDefault="00C826C5" w:rsidP="00C826C5">
      <w:pPr>
        <w:jc w:val="center"/>
        <w:rPr>
          <w:rFonts w:ascii="Arial" w:hAnsi="Arial" w:cs="Arial"/>
          <w:b/>
          <w:sz w:val="4"/>
          <w:szCs w:val="4"/>
        </w:rPr>
      </w:pPr>
      <w:r w:rsidRPr="00C826C5">
        <w:rPr>
          <w:noProof/>
        </w:rPr>
        <w:drawing>
          <wp:inline distT="0" distB="0" distL="0" distR="0">
            <wp:extent cx="5114908" cy="2904134"/>
            <wp:effectExtent l="19050" t="0" r="0" b="0"/>
            <wp:docPr id="1" name="Общая схема_К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щая схема_КП.jpg"/>
                    <pic:cNvPicPr>
                      <a:picLocks noChangeAspect="1" noChangeArrowheads="1"/>
                    </pic:cNvPicPr>
                  </pic:nvPicPr>
                  <pic:blipFill>
                    <a:blip r:embed="rId57" cstate="print"/>
                    <a:srcRect/>
                    <a:stretch>
                      <a:fillRect/>
                    </a:stretch>
                  </pic:blipFill>
                  <pic:spPr bwMode="auto">
                    <a:xfrm>
                      <a:off x="0" y="0"/>
                      <a:ext cx="5127730" cy="2911414"/>
                    </a:xfrm>
                    <a:prstGeom prst="rect">
                      <a:avLst/>
                    </a:prstGeom>
                    <a:noFill/>
                    <a:ln w="9525">
                      <a:noFill/>
                      <a:miter lim="800000"/>
                      <a:headEnd/>
                      <a:tailEnd/>
                    </a:ln>
                  </pic:spPr>
                </pic:pic>
              </a:graphicData>
            </a:graphic>
          </wp:inline>
        </w:drawing>
      </w:r>
    </w:p>
    <w:p w:rsidR="004C4539" w:rsidRDefault="004C4539" w:rsidP="00E10FEE">
      <w:pPr>
        <w:shd w:val="clear" w:color="auto" w:fill="FFFFFF"/>
        <w:suppressAutoHyphens/>
        <w:jc w:val="center"/>
        <w:rPr>
          <w:rFonts w:ascii="Arial" w:hAnsi="Arial" w:cs="Arial"/>
          <w:b/>
          <w:sz w:val="16"/>
          <w:szCs w:val="16"/>
        </w:rPr>
      </w:pPr>
    </w:p>
    <w:p w:rsidR="00CB5951" w:rsidRPr="00CB5951" w:rsidRDefault="00CB5951" w:rsidP="00CB5951">
      <w:pPr>
        <w:pStyle w:val="20"/>
        <w:rPr>
          <w:rFonts w:ascii="Arial" w:hAnsi="Arial" w:cs="Arial"/>
          <w:color w:val="000000"/>
          <w:sz w:val="16"/>
          <w:szCs w:val="16"/>
        </w:rPr>
      </w:pPr>
      <w:r w:rsidRPr="00CB5951">
        <w:rPr>
          <w:rFonts w:ascii="Arial" w:hAnsi="Arial" w:cs="Arial"/>
          <w:color w:val="000000"/>
          <w:sz w:val="16"/>
          <w:szCs w:val="16"/>
        </w:rPr>
        <w:t>АДМИНИСТРАЦИЯ ВАЛДАЙСКОГО МУНИЦИПАЛЬНОГО РАЙОНА</w:t>
      </w:r>
    </w:p>
    <w:p w:rsidR="00CB5951" w:rsidRPr="00CB5951" w:rsidRDefault="00CB5951" w:rsidP="00CB5951">
      <w:pPr>
        <w:pStyle w:val="3"/>
        <w:rPr>
          <w:rFonts w:ascii="Arial" w:hAnsi="Arial" w:cs="Arial"/>
          <w:sz w:val="16"/>
          <w:szCs w:val="16"/>
        </w:rPr>
      </w:pPr>
      <w:r w:rsidRPr="00CB5951">
        <w:rPr>
          <w:rFonts w:ascii="Arial" w:hAnsi="Arial" w:cs="Arial"/>
          <w:sz w:val="16"/>
          <w:szCs w:val="16"/>
        </w:rPr>
        <w:t>П О С Т А Н О В Л Е Н И Е</w:t>
      </w:r>
    </w:p>
    <w:p w:rsidR="00CB5951" w:rsidRPr="00CB5951" w:rsidRDefault="00CB5951" w:rsidP="00CB5951">
      <w:pPr>
        <w:jc w:val="center"/>
        <w:rPr>
          <w:rFonts w:ascii="Arial" w:hAnsi="Arial" w:cs="Arial"/>
          <w:color w:val="000000"/>
          <w:sz w:val="16"/>
          <w:szCs w:val="16"/>
        </w:rPr>
      </w:pPr>
      <w:r w:rsidRPr="00CB5951">
        <w:rPr>
          <w:rFonts w:ascii="Arial" w:hAnsi="Arial" w:cs="Arial"/>
          <w:color w:val="000000"/>
          <w:sz w:val="16"/>
          <w:szCs w:val="16"/>
        </w:rPr>
        <w:t>10.08.2022 № 1591</w:t>
      </w:r>
    </w:p>
    <w:p w:rsidR="00CB5951" w:rsidRDefault="00CB5951" w:rsidP="00CB5951">
      <w:pPr>
        <w:jc w:val="center"/>
        <w:rPr>
          <w:rFonts w:ascii="Arial" w:hAnsi="Arial" w:cs="Arial"/>
          <w:b/>
          <w:bCs/>
          <w:sz w:val="16"/>
          <w:szCs w:val="16"/>
        </w:rPr>
      </w:pPr>
      <w:r w:rsidRPr="00CB5951">
        <w:rPr>
          <w:rFonts w:ascii="Arial" w:hAnsi="Arial" w:cs="Arial"/>
          <w:b/>
          <w:sz w:val="16"/>
          <w:szCs w:val="16"/>
        </w:rPr>
        <w:t>О проведении публичных слушаний</w:t>
      </w:r>
      <w:r>
        <w:rPr>
          <w:rFonts w:ascii="Arial" w:hAnsi="Arial" w:cs="Arial"/>
          <w:b/>
          <w:sz w:val="16"/>
          <w:szCs w:val="16"/>
        </w:rPr>
        <w:t xml:space="preserve"> </w:t>
      </w:r>
      <w:r w:rsidRPr="00CB5951">
        <w:rPr>
          <w:rFonts w:ascii="Arial" w:hAnsi="Arial" w:cs="Arial"/>
          <w:b/>
          <w:sz w:val="16"/>
          <w:szCs w:val="16"/>
        </w:rPr>
        <w:t xml:space="preserve">по </w:t>
      </w:r>
      <w:r w:rsidRPr="00CB5951">
        <w:rPr>
          <w:rFonts w:ascii="Arial" w:hAnsi="Arial" w:cs="Arial"/>
          <w:b/>
          <w:bCs/>
          <w:sz w:val="16"/>
          <w:szCs w:val="16"/>
        </w:rPr>
        <w:t xml:space="preserve">проекту внесения изменений </w:t>
      </w:r>
    </w:p>
    <w:p w:rsidR="00CB5951" w:rsidRPr="00CB5951" w:rsidRDefault="00CB5951" w:rsidP="00CB5951">
      <w:pPr>
        <w:jc w:val="center"/>
        <w:rPr>
          <w:rFonts w:ascii="Arial" w:hAnsi="Arial" w:cs="Arial"/>
          <w:b/>
          <w:sz w:val="16"/>
          <w:szCs w:val="16"/>
        </w:rPr>
      </w:pPr>
      <w:r w:rsidRPr="00CB5951">
        <w:rPr>
          <w:rFonts w:ascii="Arial" w:hAnsi="Arial" w:cs="Arial"/>
          <w:b/>
          <w:bCs/>
          <w:sz w:val="16"/>
          <w:szCs w:val="16"/>
        </w:rPr>
        <w:t>в Правила</w:t>
      </w:r>
      <w:r>
        <w:rPr>
          <w:rFonts w:ascii="Arial" w:hAnsi="Arial" w:cs="Arial"/>
          <w:b/>
          <w:bCs/>
          <w:sz w:val="16"/>
          <w:szCs w:val="16"/>
        </w:rPr>
        <w:t xml:space="preserve"> </w:t>
      </w:r>
      <w:r w:rsidRPr="00CB5951">
        <w:rPr>
          <w:rFonts w:ascii="Arial" w:hAnsi="Arial" w:cs="Arial"/>
          <w:b/>
          <w:bCs/>
          <w:sz w:val="16"/>
          <w:szCs w:val="16"/>
        </w:rPr>
        <w:t>землепользования и застройки</w:t>
      </w:r>
      <w:r>
        <w:rPr>
          <w:rFonts w:ascii="Arial" w:hAnsi="Arial" w:cs="Arial"/>
          <w:b/>
          <w:bCs/>
          <w:sz w:val="16"/>
          <w:szCs w:val="16"/>
        </w:rPr>
        <w:t xml:space="preserve"> </w:t>
      </w:r>
      <w:r w:rsidRPr="00CB5951">
        <w:rPr>
          <w:rFonts w:ascii="Arial" w:hAnsi="Arial" w:cs="Arial"/>
          <w:b/>
          <w:bCs/>
          <w:sz w:val="16"/>
          <w:szCs w:val="16"/>
        </w:rPr>
        <w:t>Валдайского городского поселения</w:t>
      </w:r>
    </w:p>
    <w:p w:rsidR="00CB5951" w:rsidRPr="00CB5951" w:rsidRDefault="00CB5951" w:rsidP="00CB5951">
      <w:pPr>
        <w:ind w:firstLine="709"/>
        <w:jc w:val="both"/>
        <w:rPr>
          <w:rFonts w:ascii="Arial" w:hAnsi="Arial" w:cs="Arial"/>
          <w:sz w:val="4"/>
          <w:szCs w:val="4"/>
        </w:rPr>
      </w:pPr>
    </w:p>
    <w:p w:rsidR="00CB5951" w:rsidRPr="00CB5951" w:rsidRDefault="00CB5951" w:rsidP="00CB5951">
      <w:pPr>
        <w:ind w:firstLine="284"/>
        <w:jc w:val="both"/>
        <w:rPr>
          <w:rFonts w:ascii="Arial" w:hAnsi="Arial" w:cs="Arial"/>
          <w:b/>
          <w:sz w:val="16"/>
          <w:szCs w:val="16"/>
        </w:rPr>
      </w:pPr>
      <w:r w:rsidRPr="00CB5951">
        <w:rPr>
          <w:rFonts w:ascii="Arial" w:hAnsi="Arial" w:cs="Arial"/>
          <w:sz w:val="16"/>
          <w:szCs w:val="16"/>
        </w:rPr>
        <w:t xml:space="preserve">В соответствии со статьей 33 Градостроительного кодекса Российской Федерации на основании постановления Администрации Валдайского муниципального района от 29.09.2020 № 1488 «О подготовке проекта внесения изменений в Правила землепользования и застройки Валдайского городского поселения», в целях соблюдения прав граждан на комфортные и благоприятные условия жизнедеятельности </w:t>
      </w:r>
      <w:r w:rsidRPr="00CB5951">
        <w:rPr>
          <w:rFonts w:ascii="Arial" w:hAnsi="Arial" w:cs="Arial"/>
          <w:b/>
          <w:sz w:val="16"/>
          <w:szCs w:val="16"/>
        </w:rPr>
        <w:t>ПОСТАНОВЛЯЮ:</w:t>
      </w:r>
    </w:p>
    <w:p w:rsidR="00CB5951" w:rsidRPr="00CB5951" w:rsidRDefault="00CB5951" w:rsidP="00CB5951">
      <w:pPr>
        <w:ind w:firstLine="284"/>
        <w:jc w:val="both"/>
        <w:rPr>
          <w:rFonts w:ascii="Arial" w:hAnsi="Arial" w:cs="Arial"/>
          <w:sz w:val="16"/>
          <w:szCs w:val="16"/>
        </w:rPr>
      </w:pPr>
      <w:r w:rsidRPr="00CB5951">
        <w:rPr>
          <w:rFonts w:ascii="Arial" w:hAnsi="Arial" w:cs="Arial"/>
          <w:sz w:val="16"/>
          <w:szCs w:val="16"/>
        </w:rPr>
        <w:t xml:space="preserve">1. Провести публичные слушания по проекту </w:t>
      </w:r>
      <w:r w:rsidRPr="00CB5951">
        <w:rPr>
          <w:rFonts w:ascii="Arial" w:hAnsi="Arial" w:cs="Arial"/>
          <w:bCs/>
          <w:sz w:val="16"/>
          <w:szCs w:val="16"/>
        </w:rPr>
        <w:t>внесения изменений в Правила землепользования и застройки Валдайского городского поселения. Срок проведения публичных слушаний определить с 12.08.2022 до 12.09.2022.</w:t>
      </w:r>
    </w:p>
    <w:p w:rsidR="00CB5951" w:rsidRPr="00CB5951" w:rsidRDefault="00CB5951" w:rsidP="00CB5951">
      <w:pPr>
        <w:widowControl w:val="0"/>
        <w:ind w:firstLine="284"/>
        <w:jc w:val="both"/>
        <w:rPr>
          <w:rFonts w:ascii="Arial" w:hAnsi="Arial" w:cs="Arial"/>
          <w:sz w:val="16"/>
          <w:szCs w:val="16"/>
        </w:rPr>
      </w:pPr>
      <w:r w:rsidRPr="00CB5951">
        <w:rPr>
          <w:rFonts w:ascii="Arial" w:hAnsi="Arial" w:cs="Arial"/>
          <w:sz w:val="16"/>
          <w:szCs w:val="16"/>
        </w:rPr>
        <w:t xml:space="preserve">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w:t>
      </w:r>
      <w:r w:rsidRPr="00CB5951">
        <w:rPr>
          <w:rFonts w:ascii="Arial" w:hAnsi="Arial" w:cs="Arial"/>
          <w:bCs/>
          <w:sz w:val="16"/>
          <w:szCs w:val="16"/>
        </w:rPr>
        <w:t>внесения изменений в Правила землепользования и застройки Валдайского городского поселения</w:t>
      </w:r>
      <w:r w:rsidRPr="00CB5951">
        <w:rPr>
          <w:rFonts w:ascii="Arial" w:hAnsi="Arial" w:cs="Arial"/>
          <w:sz w:val="16"/>
          <w:szCs w:val="16"/>
        </w:rPr>
        <w:t>, хранение и ознакомление с проектной документацией всех желающих.</w:t>
      </w:r>
    </w:p>
    <w:p w:rsidR="00CB5951" w:rsidRPr="00CB5951" w:rsidRDefault="00CB5951" w:rsidP="00CB5951">
      <w:pPr>
        <w:widowControl w:val="0"/>
        <w:ind w:firstLine="284"/>
        <w:jc w:val="both"/>
        <w:rPr>
          <w:rFonts w:ascii="Arial" w:hAnsi="Arial" w:cs="Arial"/>
          <w:sz w:val="16"/>
          <w:szCs w:val="16"/>
        </w:rPr>
      </w:pPr>
      <w:r w:rsidRPr="00CB5951">
        <w:rPr>
          <w:rFonts w:ascii="Arial" w:hAnsi="Arial" w:cs="Arial"/>
          <w:sz w:val="16"/>
          <w:szCs w:val="16"/>
        </w:rPr>
        <w:t>3. Установить:</w:t>
      </w:r>
    </w:p>
    <w:p w:rsidR="00CB5951" w:rsidRPr="00CB5951" w:rsidRDefault="00CB5951" w:rsidP="00CB5951">
      <w:pPr>
        <w:widowControl w:val="0"/>
        <w:ind w:firstLine="284"/>
        <w:jc w:val="both"/>
        <w:rPr>
          <w:rFonts w:ascii="Arial" w:hAnsi="Arial" w:cs="Arial"/>
          <w:sz w:val="16"/>
          <w:szCs w:val="16"/>
        </w:rPr>
      </w:pPr>
      <w:r w:rsidRPr="00CB5951">
        <w:rPr>
          <w:rFonts w:ascii="Arial" w:hAnsi="Arial" w:cs="Arial"/>
          <w:sz w:val="16"/>
          <w:szCs w:val="16"/>
        </w:rPr>
        <w:t xml:space="preserve">3.1. Публичные слушания по проекту </w:t>
      </w:r>
      <w:r w:rsidRPr="00CB5951">
        <w:rPr>
          <w:rFonts w:ascii="Arial" w:hAnsi="Arial" w:cs="Arial"/>
          <w:bCs/>
          <w:sz w:val="16"/>
          <w:szCs w:val="16"/>
        </w:rPr>
        <w:t>внесения изменений в Правила землепользования и застройки Валдайского городского поселения</w:t>
      </w:r>
      <w:r w:rsidRPr="00CB5951">
        <w:rPr>
          <w:rFonts w:ascii="Arial" w:hAnsi="Arial" w:cs="Arial"/>
          <w:sz w:val="16"/>
          <w:szCs w:val="16"/>
        </w:rPr>
        <w:t>, проводятся</w:t>
      </w:r>
      <w:r w:rsidRPr="00CB5951">
        <w:rPr>
          <w:rFonts w:ascii="Arial" w:hAnsi="Arial" w:cs="Arial"/>
          <w:bCs/>
          <w:sz w:val="16"/>
          <w:szCs w:val="16"/>
        </w:rPr>
        <w:t xml:space="preserve"> </w:t>
      </w:r>
      <w:r w:rsidRPr="00CB5951">
        <w:rPr>
          <w:rFonts w:ascii="Arial" w:hAnsi="Arial" w:cs="Arial"/>
          <w:sz w:val="16"/>
          <w:szCs w:val="16"/>
        </w:rPr>
        <w:t>с участием граждан, заинтересованных лиц и лиц, законные интересы которых могут быть нарушены в связи с реализацией проекта.</w:t>
      </w:r>
    </w:p>
    <w:p w:rsidR="00CB5951" w:rsidRPr="00CB5951" w:rsidRDefault="00CB5951" w:rsidP="00CB5951">
      <w:pPr>
        <w:widowControl w:val="0"/>
        <w:ind w:firstLine="284"/>
        <w:jc w:val="both"/>
        <w:rPr>
          <w:rFonts w:ascii="Arial" w:hAnsi="Arial" w:cs="Arial"/>
          <w:sz w:val="16"/>
          <w:szCs w:val="16"/>
        </w:rPr>
      </w:pPr>
      <w:r w:rsidRPr="00CB5951">
        <w:rPr>
          <w:rFonts w:ascii="Arial" w:hAnsi="Arial" w:cs="Arial"/>
          <w:sz w:val="16"/>
          <w:szCs w:val="16"/>
        </w:rPr>
        <w:t xml:space="preserve">3.2. Дата, время и место проведения публичных слушаний по проекту </w:t>
      </w:r>
      <w:r w:rsidRPr="00CB5951">
        <w:rPr>
          <w:rFonts w:ascii="Arial" w:hAnsi="Arial" w:cs="Arial"/>
          <w:bCs/>
          <w:sz w:val="16"/>
          <w:szCs w:val="16"/>
        </w:rPr>
        <w:t>внесения изменений в Правила землепользования и застройки Валдайского городского поселения</w:t>
      </w:r>
      <w:r w:rsidRPr="00CB5951">
        <w:rPr>
          <w:rFonts w:ascii="Arial" w:hAnsi="Arial" w:cs="Arial"/>
          <w:sz w:val="16"/>
          <w:szCs w:val="16"/>
        </w:rPr>
        <w:t xml:space="preserve"> - 12 сентября 2022 года в 15 час. 00 мин. в кабинете 408 Администрации Валдайского муниципального района по адресу: Новгородская область, г. Валдай, пр. Комсомольский, д. 19/21.</w:t>
      </w:r>
    </w:p>
    <w:p w:rsidR="00CB5951" w:rsidRPr="00CB5951" w:rsidRDefault="00CB5951" w:rsidP="00CB5951">
      <w:pPr>
        <w:widowControl w:val="0"/>
        <w:ind w:firstLine="284"/>
        <w:jc w:val="both"/>
        <w:rPr>
          <w:rFonts w:ascii="Arial" w:hAnsi="Arial" w:cs="Arial"/>
          <w:sz w:val="16"/>
          <w:szCs w:val="16"/>
        </w:rPr>
      </w:pPr>
      <w:r w:rsidRPr="00CB5951">
        <w:rPr>
          <w:rFonts w:ascii="Arial" w:hAnsi="Arial" w:cs="Arial"/>
          <w:sz w:val="16"/>
          <w:szCs w:val="16"/>
        </w:rPr>
        <w:t xml:space="preserve">4. Замечания и предложения по вынесенному на публичные слушания проекту могут быть представлены заинтересованными лицами в письменной или устной форме в отдел архитектуры, градостроительства и строительства, по адресу: Новгородская область, г. Валдай, пр. Комсомольский, д. 19/21 каб. 408 в рабочее время или на электронную почту </w:t>
      </w:r>
      <w:r w:rsidRPr="00CB5951">
        <w:rPr>
          <w:rFonts w:ascii="Arial" w:hAnsi="Arial" w:cs="Arial"/>
          <w:sz w:val="16"/>
          <w:szCs w:val="16"/>
          <w:lang w:val="en-US"/>
        </w:rPr>
        <w:t>r</w:t>
      </w:r>
      <w:r w:rsidRPr="00CB5951">
        <w:rPr>
          <w:rFonts w:ascii="Arial" w:hAnsi="Arial" w:cs="Arial"/>
          <w:sz w:val="16"/>
          <w:szCs w:val="16"/>
        </w:rPr>
        <w:t>.</w:t>
      </w:r>
      <w:r w:rsidRPr="00CB5951">
        <w:rPr>
          <w:rFonts w:ascii="Arial" w:hAnsi="Arial" w:cs="Arial"/>
          <w:sz w:val="16"/>
          <w:szCs w:val="16"/>
          <w:lang w:val="en-US"/>
        </w:rPr>
        <w:t>a</w:t>
      </w:r>
      <w:r w:rsidRPr="00CB5951">
        <w:rPr>
          <w:rFonts w:ascii="Arial" w:hAnsi="Arial" w:cs="Arial"/>
          <w:sz w:val="16"/>
          <w:szCs w:val="16"/>
        </w:rPr>
        <w:t>.</w:t>
      </w:r>
      <w:r w:rsidRPr="00CB5951">
        <w:rPr>
          <w:rFonts w:ascii="Arial" w:hAnsi="Arial" w:cs="Arial"/>
          <w:sz w:val="16"/>
          <w:szCs w:val="16"/>
          <w:lang w:val="en-US"/>
        </w:rPr>
        <w:t>v</w:t>
      </w:r>
      <w:r w:rsidRPr="00CB5951">
        <w:rPr>
          <w:rFonts w:ascii="Arial" w:hAnsi="Arial" w:cs="Arial"/>
          <w:sz w:val="16"/>
          <w:szCs w:val="16"/>
        </w:rPr>
        <w:t>2012@</w:t>
      </w:r>
      <w:r w:rsidRPr="00CB5951">
        <w:rPr>
          <w:rFonts w:ascii="Arial" w:hAnsi="Arial" w:cs="Arial"/>
          <w:sz w:val="16"/>
          <w:szCs w:val="16"/>
          <w:lang w:val="en-US"/>
        </w:rPr>
        <w:t>mail</w:t>
      </w:r>
      <w:r w:rsidRPr="00CB5951">
        <w:rPr>
          <w:rFonts w:ascii="Arial" w:hAnsi="Arial" w:cs="Arial"/>
          <w:sz w:val="16"/>
          <w:szCs w:val="16"/>
        </w:rPr>
        <w:t>.</w:t>
      </w:r>
      <w:r w:rsidRPr="00CB5951">
        <w:rPr>
          <w:rFonts w:ascii="Arial" w:hAnsi="Arial" w:cs="Arial"/>
          <w:sz w:val="16"/>
          <w:szCs w:val="16"/>
          <w:lang w:val="en-US"/>
        </w:rPr>
        <w:t>ru</w:t>
      </w:r>
      <w:r w:rsidRPr="00CB5951">
        <w:rPr>
          <w:rFonts w:ascii="Arial" w:hAnsi="Arial" w:cs="Arial"/>
          <w:sz w:val="16"/>
          <w:szCs w:val="16"/>
        </w:rPr>
        <w:t xml:space="preserve"> с момента публикации информации в бюллетене "Валдайский Вестник» по 12 сентября 2022 года.</w:t>
      </w:r>
    </w:p>
    <w:p w:rsidR="00CB5951" w:rsidRPr="00CB5951" w:rsidRDefault="00CB5951" w:rsidP="00CB5951">
      <w:pPr>
        <w:widowControl w:val="0"/>
        <w:ind w:firstLine="284"/>
        <w:jc w:val="both"/>
        <w:rPr>
          <w:rFonts w:ascii="Arial" w:hAnsi="Arial" w:cs="Arial"/>
          <w:sz w:val="16"/>
          <w:szCs w:val="16"/>
        </w:rPr>
      </w:pPr>
      <w:r w:rsidRPr="00CB5951">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B5951" w:rsidRPr="00CB5951" w:rsidRDefault="00CB5951" w:rsidP="00CB5951">
      <w:pPr>
        <w:ind w:firstLine="709"/>
        <w:jc w:val="both"/>
        <w:rPr>
          <w:rFonts w:ascii="Arial" w:hAnsi="Arial" w:cs="Arial"/>
          <w:sz w:val="4"/>
          <w:szCs w:val="4"/>
        </w:rPr>
      </w:pPr>
    </w:p>
    <w:p w:rsidR="00CB5951" w:rsidRPr="00CB5951" w:rsidRDefault="00CB5951" w:rsidP="00CB5951">
      <w:pPr>
        <w:jc w:val="both"/>
        <w:rPr>
          <w:rFonts w:ascii="Arial" w:hAnsi="Arial" w:cs="Arial"/>
          <w:sz w:val="16"/>
          <w:szCs w:val="16"/>
        </w:rPr>
      </w:pPr>
      <w:r w:rsidRPr="00CB5951">
        <w:rPr>
          <w:rFonts w:ascii="Arial" w:hAnsi="Arial" w:cs="Arial"/>
          <w:b/>
          <w:sz w:val="16"/>
          <w:szCs w:val="16"/>
        </w:rPr>
        <w:t>Глава муниципального района</w:t>
      </w:r>
      <w:r w:rsidRPr="00CB5951">
        <w:rPr>
          <w:rFonts w:ascii="Arial" w:hAnsi="Arial" w:cs="Arial"/>
          <w:b/>
          <w:sz w:val="16"/>
          <w:szCs w:val="16"/>
        </w:rPr>
        <w:tab/>
      </w:r>
      <w:r w:rsidRPr="00CB5951">
        <w:rPr>
          <w:rFonts w:ascii="Arial" w:hAnsi="Arial" w:cs="Arial"/>
          <w:b/>
          <w:sz w:val="16"/>
          <w:szCs w:val="16"/>
        </w:rPr>
        <w:tab/>
        <w:t>Ю.В.Стадэ</w:t>
      </w:r>
    </w:p>
    <w:p w:rsidR="004C4539" w:rsidRDefault="004C4539" w:rsidP="00E10FEE">
      <w:pPr>
        <w:shd w:val="clear" w:color="auto" w:fill="FFFFFF"/>
        <w:suppressAutoHyphens/>
        <w:jc w:val="center"/>
        <w:rPr>
          <w:rFonts w:ascii="Arial" w:hAnsi="Arial" w:cs="Arial"/>
          <w:b/>
          <w:sz w:val="16"/>
          <w:szCs w:val="16"/>
        </w:rPr>
      </w:pPr>
    </w:p>
    <w:p w:rsidR="00EF0C3B" w:rsidRPr="00EF0C3B" w:rsidRDefault="00EF0C3B" w:rsidP="00EF0C3B">
      <w:pPr>
        <w:pStyle w:val="20"/>
        <w:rPr>
          <w:rFonts w:ascii="Arial" w:hAnsi="Arial" w:cs="Arial"/>
          <w:color w:val="000000"/>
          <w:sz w:val="16"/>
          <w:szCs w:val="16"/>
        </w:rPr>
      </w:pPr>
      <w:r w:rsidRPr="00EF0C3B">
        <w:rPr>
          <w:rFonts w:ascii="Arial" w:hAnsi="Arial" w:cs="Arial"/>
          <w:color w:val="000000"/>
          <w:sz w:val="16"/>
          <w:szCs w:val="16"/>
        </w:rPr>
        <w:t>АДМИНИСТРАЦИЯ ВАЛДАЙСКОГО МУНИЦИПАЛЬНОГО РАЙОНА</w:t>
      </w:r>
    </w:p>
    <w:p w:rsidR="00EF0C3B" w:rsidRPr="00EF0C3B" w:rsidRDefault="00EF0C3B" w:rsidP="00EF0C3B">
      <w:pPr>
        <w:pStyle w:val="3"/>
        <w:rPr>
          <w:rFonts w:ascii="Arial" w:hAnsi="Arial" w:cs="Arial"/>
          <w:sz w:val="16"/>
          <w:szCs w:val="16"/>
        </w:rPr>
      </w:pPr>
      <w:r w:rsidRPr="00EF0C3B">
        <w:rPr>
          <w:rFonts w:ascii="Arial" w:hAnsi="Arial" w:cs="Arial"/>
          <w:sz w:val="16"/>
          <w:szCs w:val="16"/>
        </w:rPr>
        <w:t>П О С Т А Н О В Л Е Н И Е</w:t>
      </w:r>
    </w:p>
    <w:p w:rsidR="00EF0C3B" w:rsidRPr="00EF0C3B" w:rsidRDefault="00EF0C3B" w:rsidP="00EF0C3B">
      <w:pPr>
        <w:jc w:val="center"/>
        <w:rPr>
          <w:rFonts w:ascii="Arial" w:hAnsi="Arial" w:cs="Arial"/>
          <w:color w:val="000000"/>
          <w:sz w:val="16"/>
          <w:szCs w:val="16"/>
        </w:rPr>
      </w:pPr>
      <w:r w:rsidRPr="00EF0C3B">
        <w:rPr>
          <w:rFonts w:ascii="Arial" w:hAnsi="Arial" w:cs="Arial"/>
          <w:color w:val="000000"/>
          <w:sz w:val="16"/>
          <w:szCs w:val="16"/>
        </w:rPr>
        <w:t>11.08.2022 № 1612</w:t>
      </w:r>
    </w:p>
    <w:p w:rsidR="00EF0C3B" w:rsidRPr="00EF0C3B" w:rsidRDefault="00EF0C3B" w:rsidP="00EF0C3B">
      <w:pPr>
        <w:jc w:val="center"/>
        <w:rPr>
          <w:rFonts w:ascii="Arial" w:hAnsi="Arial" w:cs="Arial"/>
          <w:b/>
          <w:color w:val="000000"/>
          <w:sz w:val="16"/>
          <w:szCs w:val="16"/>
        </w:rPr>
      </w:pPr>
      <w:r w:rsidRPr="00EF0C3B">
        <w:rPr>
          <w:rFonts w:ascii="Arial" w:hAnsi="Arial" w:cs="Arial"/>
          <w:b/>
          <w:sz w:val="16"/>
          <w:szCs w:val="16"/>
        </w:rPr>
        <w:t xml:space="preserve">О внесении изменений в Положение о </w:t>
      </w:r>
      <w:r w:rsidRPr="00EF0C3B">
        <w:rPr>
          <w:rFonts w:ascii="Arial" w:hAnsi="Arial" w:cs="Arial"/>
          <w:b/>
          <w:color w:val="000000"/>
          <w:sz w:val="16"/>
          <w:szCs w:val="16"/>
        </w:rPr>
        <w:t xml:space="preserve">видах поощрения муниципальных служащих и служащих </w:t>
      </w:r>
    </w:p>
    <w:p w:rsidR="00EF0C3B" w:rsidRPr="00EF0C3B" w:rsidRDefault="00EF0C3B" w:rsidP="00EF0C3B">
      <w:pPr>
        <w:jc w:val="center"/>
        <w:rPr>
          <w:rFonts w:ascii="Arial" w:hAnsi="Arial" w:cs="Arial"/>
          <w:b/>
          <w:color w:val="000000"/>
          <w:sz w:val="16"/>
          <w:szCs w:val="16"/>
        </w:rPr>
      </w:pPr>
      <w:r w:rsidRPr="00EF0C3B">
        <w:rPr>
          <w:rFonts w:ascii="Arial" w:hAnsi="Arial" w:cs="Arial"/>
          <w:b/>
          <w:color w:val="000000"/>
          <w:sz w:val="16"/>
          <w:szCs w:val="16"/>
        </w:rPr>
        <w:t>Администрации Валдайского муниципального района и порядке их применения</w:t>
      </w:r>
    </w:p>
    <w:p w:rsidR="00EF0C3B" w:rsidRPr="00EF0C3B" w:rsidRDefault="00EF0C3B" w:rsidP="00EF0C3B">
      <w:pPr>
        <w:pStyle w:val="ConsPlusTitle"/>
        <w:widowControl/>
        <w:jc w:val="center"/>
        <w:rPr>
          <w:rFonts w:ascii="Arial" w:hAnsi="Arial" w:cs="Arial"/>
          <w:b w:val="0"/>
          <w:sz w:val="4"/>
          <w:szCs w:val="4"/>
        </w:rPr>
      </w:pPr>
    </w:p>
    <w:p w:rsidR="00EF0C3B" w:rsidRPr="00EF0C3B" w:rsidRDefault="00EF0C3B" w:rsidP="00EF0C3B">
      <w:pPr>
        <w:autoSpaceDE w:val="0"/>
        <w:autoSpaceDN w:val="0"/>
        <w:adjustRightInd w:val="0"/>
        <w:ind w:firstLine="284"/>
        <w:jc w:val="both"/>
        <w:rPr>
          <w:rFonts w:ascii="Arial" w:hAnsi="Arial" w:cs="Arial"/>
          <w:sz w:val="16"/>
          <w:szCs w:val="16"/>
        </w:rPr>
      </w:pPr>
      <w:r w:rsidRPr="00EF0C3B">
        <w:rPr>
          <w:rFonts w:ascii="Arial" w:hAnsi="Arial" w:cs="Arial"/>
          <w:sz w:val="16"/>
          <w:szCs w:val="16"/>
        </w:rPr>
        <w:t xml:space="preserve">Администрация Валдайского муниципального района </w:t>
      </w:r>
      <w:r w:rsidRPr="00EF0C3B">
        <w:rPr>
          <w:rFonts w:ascii="Arial" w:hAnsi="Arial" w:cs="Arial"/>
          <w:b/>
          <w:sz w:val="16"/>
          <w:szCs w:val="16"/>
        </w:rPr>
        <w:t>ПОСТАНОВЛЯЕТ:</w:t>
      </w:r>
    </w:p>
    <w:p w:rsidR="00EF0C3B" w:rsidRPr="00EF0C3B" w:rsidRDefault="00EF0C3B" w:rsidP="00EF0C3B">
      <w:pPr>
        <w:ind w:firstLine="284"/>
        <w:jc w:val="both"/>
        <w:rPr>
          <w:rFonts w:ascii="Arial" w:hAnsi="Arial" w:cs="Arial"/>
          <w:color w:val="000000"/>
          <w:sz w:val="16"/>
          <w:szCs w:val="16"/>
        </w:rPr>
      </w:pPr>
      <w:r w:rsidRPr="00EF0C3B">
        <w:rPr>
          <w:rFonts w:ascii="Arial" w:hAnsi="Arial" w:cs="Arial"/>
          <w:sz w:val="16"/>
          <w:szCs w:val="16"/>
        </w:rPr>
        <w:t xml:space="preserve">1. Внести изменение в Положение о </w:t>
      </w:r>
      <w:r w:rsidRPr="00EF0C3B">
        <w:rPr>
          <w:rFonts w:ascii="Arial" w:hAnsi="Arial" w:cs="Arial"/>
          <w:color w:val="000000"/>
          <w:sz w:val="16"/>
          <w:szCs w:val="16"/>
        </w:rPr>
        <w:t>видах поощрения муниципальных служащих и служащих Администрации Валдайского муниципального района и порядке их применения, утвержденное постановлением Администрации Валдайского муниципального района от 07.05.2018 № 670:</w:t>
      </w:r>
    </w:p>
    <w:p w:rsidR="00EF0C3B" w:rsidRPr="00EF0C3B" w:rsidRDefault="00EF0C3B" w:rsidP="00EF0C3B">
      <w:pPr>
        <w:ind w:firstLine="284"/>
        <w:jc w:val="both"/>
        <w:rPr>
          <w:rFonts w:ascii="Arial" w:hAnsi="Arial" w:cs="Arial"/>
          <w:color w:val="000000"/>
          <w:sz w:val="16"/>
          <w:szCs w:val="16"/>
        </w:rPr>
      </w:pPr>
      <w:r w:rsidRPr="00EF0C3B">
        <w:rPr>
          <w:rFonts w:ascii="Arial" w:hAnsi="Arial" w:cs="Arial"/>
          <w:color w:val="000000"/>
          <w:sz w:val="16"/>
          <w:szCs w:val="16"/>
        </w:rPr>
        <w:t>1.1. Изложить раздел 2 в редакции:</w:t>
      </w:r>
    </w:p>
    <w:p w:rsidR="00EF0C3B" w:rsidRPr="00EF0C3B" w:rsidRDefault="00EF0C3B" w:rsidP="00EF0C3B">
      <w:pPr>
        <w:ind w:firstLine="284"/>
        <w:jc w:val="both"/>
        <w:rPr>
          <w:rFonts w:ascii="Arial" w:hAnsi="Arial" w:cs="Arial"/>
          <w:b/>
          <w:sz w:val="16"/>
          <w:szCs w:val="16"/>
        </w:rPr>
      </w:pPr>
      <w:r w:rsidRPr="00EF0C3B">
        <w:rPr>
          <w:rFonts w:ascii="Arial" w:hAnsi="Arial" w:cs="Arial"/>
          <w:b/>
          <w:color w:val="000000"/>
          <w:sz w:val="16"/>
          <w:szCs w:val="16"/>
        </w:rPr>
        <w:t>«2</w:t>
      </w:r>
      <w:r w:rsidRPr="00EF0C3B">
        <w:rPr>
          <w:rFonts w:ascii="Arial" w:hAnsi="Arial" w:cs="Arial"/>
          <w:b/>
          <w:sz w:val="16"/>
          <w:szCs w:val="16"/>
        </w:rPr>
        <w:t>. Основания поощрения муниципальных служащих и служащих</w:t>
      </w:r>
    </w:p>
    <w:p w:rsidR="00EF0C3B" w:rsidRPr="00EF0C3B" w:rsidRDefault="00EF0C3B" w:rsidP="00EF0C3B">
      <w:pPr>
        <w:pStyle w:val="ConsPlusNormal"/>
        <w:ind w:firstLine="284"/>
        <w:jc w:val="both"/>
        <w:rPr>
          <w:sz w:val="16"/>
          <w:szCs w:val="16"/>
        </w:rPr>
      </w:pPr>
      <w:r w:rsidRPr="00EF0C3B">
        <w:rPr>
          <w:sz w:val="16"/>
          <w:szCs w:val="16"/>
        </w:rPr>
        <w:t>2.1. Основаниями поощрения муниципальных служащих и служащих Администрации Валдайского муниципального района являются:</w:t>
      </w:r>
    </w:p>
    <w:p w:rsidR="00EF0C3B" w:rsidRPr="00EF0C3B" w:rsidRDefault="00EF0C3B" w:rsidP="00EF0C3B">
      <w:pPr>
        <w:pStyle w:val="ConsPlusNormal"/>
        <w:ind w:firstLine="284"/>
        <w:jc w:val="both"/>
        <w:rPr>
          <w:sz w:val="16"/>
          <w:szCs w:val="16"/>
        </w:rPr>
      </w:pPr>
      <w:r w:rsidRPr="00EF0C3B">
        <w:rPr>
          <w:sz w:val="16"/>
          <w:szCs w:val="16"/>
        </w:rPr>
        <w:t>образцовое выполнение должностных обязанностей;</w:t>
      </w:r>
    </w:p>
    <w:p w:rsidR="00EF0C3B" w:rsidRPr="00EF0C3B" w:rsidRDefault="00EF0C3B" w:rsidP="00EF0C3B">
      <w:pPr>
        <w:pStyle w:val="ConsPlusNormal"/>
        <w:ind w:firstLine="284"/>
        <w:jc w:val="both"/>
        <w:rPr>
          <w:sz w:val="16"/>
          <w:szCs w:val="16"/>
        </w:rPr>
      </w:pPr>
      <w:r w:rsidRPr="00EF0C3B">
        <w:rPr>
          <w:sz w:val="16"/>
          <w:szCs w:val="16"/>
        </w:rPr>
        <w:t>выполнение заданий особой важности и сложности;</w:t>
      </w:r>
    </w:p>
    <w:p w:rsidR="00EF0C3B" w:rsidRPr="00EF0C3B" w:rsidRDefault="00EF0C3B" w:rsidP="00EF0C3B">
      <w:pPr>
        <w:pStyle w:val="ConsPlusNormal"/>
        <w:ind w:firstLine="284"/>
        <w:jc w:val="both"/>
        <w:rPr>
          <w:sz w:val="16"/>
          <w:szCs w:val="16"/>
        </w:rPr>
      </w:pPr>
      <w:r w:rsidRPr="00EF0C3B">
        <w:rPr>
          <w:sz w:val="16"/>
          <w:szCs w:val="16"/>
        </w:rPr>
        <w:t>продолжительная и безупречная служба;</w:t>
      </w:r>
    </w:p>
    <w:p w:rsidR="00EF0C3B" w:rsidRPr="00EF0C3B" w:rsidRDefault="00EF0C3B" w:rsidP="00EF0C3B">
      <w:pPr>
        <w:pStyle w:val="ConsPlusNormal"/>
        <w:ind w:firstLine="284"/>
        <w:jc w:val="both"/>
        <w:rPr>
          <w:sz w:val="16"/>
          <w:szCs w:val="16"/>
        </w:rPr>
      </w:pPr>
      <w:r w:rsidRPr="00EF0C3B">
        <w:rPr>
          <w:sz w:val="16"/>
          <w:szCs w:val="16"/>
        </w:rPr>
        <w:t>юбилейные даты, выслуга лет, выход на пенсию.</w:t>
      </w:r>
    </w:p>
    <w:p w:rsidR="00EF0C3B" w:rsidRPr="00EF0C3B" w:rsidRDefault="00EF0C3B" w:rsidP="00EF0C3B">
      <w:pPr>
        <w:pStyle w:val="ConsPlusNormal"/>
        <w:ind w:firstLine="284"/>
        <w:jc w:val="both"/>
        <w:rPr>
          <w:sz w:val="16"/>
          <w:szCs w:val="16"/>
        </w:rPr>
      </w:pPr>
      <w:r w:rsidRPr="00EF0C3B">
        <w:rPr>
          <w:sz w:val="16"/>
          <w:szCs w:val="16"/>
        </w:rPr>
        <w:t>2.2. Образцовое выполнение должностных обязанностей означает качественное и своевременное их исполнение, достижение показателей эффективности и результативности служебной деятельности, творческий подход и проявление инициативы.</w:t>
      </w:r>
    </w:p>
    <w:p w:rsidR="00EF0C3B" w:rsidRPr="00EF0C3B" w:rsidRDefault="00EF0C3B" w:rsidP="00EF0C3B">
      <w:pPr>
        <w:pStyle w:val="ConsPlusNormal"/>
        <w:ind w:firstLine="284"/>
        <w:jc w:val="both"/>
        <w:rPr>
          <w:sz w:val="16"/>
          <w:szCs w:val="16"/>
        </w:rPr>
      </w:pPr>
      <w:r w:rsidRPr="00EF0C3B">
        <w:rPr>
          <w:sz w:val="16"/>
          <w:szCs w:val="16"/>
        </w:rPr>
        <w:t>2.3. Важность и сложность задания в каждом конкретном случае определяется непосредственным руководителем, руководителем.</w:t>
      </w:r>
    </w:p>
    <w:p w:rsidR="00EF0C3B" w:rsidRPr="00EF0C3B" w:rsidRDefault="00EF0C3B" w:rsidP="00EF0C3B">
      <w:pPr>
        <w:pStyle w:val="ConsPlusNormal"/>
        <w:ind w:firstLine="284"/>
        <w:jc w:val="both"/>
        <w:rPr>
          <w:sz w:val="16"/>
          <w:szCs w:val="16"/>
        </w:rPr>
      </w:pPr>
      <w:r w:rsidRPr="00EF0C3B">
        <w:rPr>
          <w:sz w:val="16"/>
          <w:szCs w:val="16"/>
        </w:rPr>
        <w:t>2.4. Безупречность службы определяется отсутствием дисциплинарных взысканий на дату оформления поощрения.»;</w:t>
      </w:r>
    </w:p>
    <w:p w:rsidR="00EF0C3B" w:rsidRPr="00EF0C3B" w:rsidRDefault="00EF0C3B" w:rsidP="00EF0C3B">
      <w:pPr>
        <w:pStyle w:val="ConsPlusNormal"/>
        <w:ind w:firstLine="284"/>
        <w:jc w:val="both"/>
        <w:outlineLvl w:val="1"/>
        <w:rPr>
          <w:sz w:val="16"/>
          <w:szCs w:val="16"/>
        </w:rPr>
      </w:pPr>
      <w:r w:rsidRPr="00EF0C3B">
        <w:rPr>
          <w:sz w:val="16"/>
          <w:szCs w:val="16"/>
        </w:rPr>
        <w:t xml:space="preserve">1.2. </w:t>
      </w:r>
      <w:r w:rsidRPr="00EF0C3B">
        <w:rPr>
          <w:color w:val="000000"/>
          <w:sz w:val="16"/>
          <w:szCs w:val="16"/>
        </w:rPr>
        <w:t>Изложить пункт 4.1. раздела 4 «Порядок применения поощрения» в редакции:</w:t>
      </w:r>
    </w:p>
    <w:p w:rsidR="00EF0C3B" w:rsidRPr="00EF0C3B" w:rsidRDefault="00EF0C3B" w:rsidP="00EF0C3B">
      <w:pPr>
        <w:pStyle w:val="ConsPlusNormal"/>
        <w:ind w:firstLine="284"/>
        <w:jc w:val="both"/>
        <w:rPr>
          <w:sz w:val="16"/>
          <w:szCs w:val="16"/>
        </w:rPr>
      </w:pPr>
      <w:r w:rsidRPr="00EF0C3B">
        <w:rPr>
          <w:sz w:val="16"/>
          <w:szCs w:val="16"/>
        </w:rPr>
        <w:t>«4.1. Вопрос о поощрении муниципального служащего, служащего рассматривается представителем нанимателя по собственной инициативе или на основании ходатайства непосредственного руководителя муниципального служащего, служащего, руководителя структурного подразделения Администрации Валдайского муниципального района и ее отраслевых органов.</w:t>
      </w:r>
    </w:p>
    <w:p w:rsidR="00EF0C3B" w:rsidRPr="00EF0C3B" w:rsidRDefault="00EF0C3B" w:rsidP="00EF0C3B">
      <w:pPr>
        <w:pStyle w:val="ConsPlusNormal"/>
        <w:ind w:firstLine="284"/>
        <w:jc w:val="both"/>
        <w:rPr>
          <w:sz w:val="16"/>
          <w:szCs w:val="16"/>
        </w:rPr>
      </w:pPr>
      <w:r w:rsidRPr="00EF0C3B">
        <w:rPr>
          <w:sz w:val="16"/>
          <w:szCs w:val="16"/>
        </w:rPr>
        <w:t>При поощрении за образцовое выполнение должностных обязанностей муниципальных служащих, служащих, осуществляющих муниципальный контроль, в том числе в сфере благоустройства, учитывается достижение показателей эффективности и результативности профессиональной деятельности по итогам работы за год.</w:t>
      </w:r>
    </w:p>
    <w:p w:rsidR="00EF0C3B" w:rsidRPr="00EF0C3B" w:rsidRDefault="00EF0C3B" w:rsidP="00EF0C3B">
      <w:pPr>
        <w:pStyle w:val="ConsPlusNormal"/>
        <w:ind w:firstLine="284"/>
        <w:jc w:val="both"/>
        <w:rPr>
          <w:sz w:val="16"/>
          <w:szCs w:val="16"/>
        </w:rPr>
      </w:pPr>
      <w:r w:rsidRPr="00EF0C3B">
        <w:rPr>
          <w:sz w:val="16"/>
          <w:szCs w:val="16"/>
        </w:rPr>
        <w:t>Не допускается применение поощрений к муниципальному служащему, служащему в период действия неснятого дисциплинарного взыскания.».</w:t>
      </w:r>
    </w:p>
    <w:p w:rsidR="00EF0C3B" w:rsidRPr="00EF0C3B" w:rsidRDefault="00EF0C3B" w:rsidP="00EF0C3B">
      <w:pPr>
        <w:autoSpaceDE w:val="0"/>
        <w:autoSpaceDN w:val="0"/>
        <w:adjustRightInd w:val="0"/>
        <w:ind w:firstLine="284"/>
        <w:jc w:val="both"/>
        <w:rPr>
          <w:rFonts w:ascii="Arial" w:hAnsi="Arial" w:cs="Arial"/>
          <w:sz w:val="16"/>
          <w:szCs w:val="16"/>
        </w:rPr>
      </w:pPr>
      <w:r w:rsidRPr="00EF0C3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F0C3B" w:rsidRPr="00EF0C3B" w:rsidRDefault="00EF0C3B" w:rsidP="00EF0C3B">
      <w:pPr>
        <w:ind w:firstLine="709"/>
        <w:jc w:val="both"/>
        <w:rPr>
          <w:rFonts w:ascii="Arial" w:hAnsi="Arial" w:cs="Arial"/>
          <w:sz w:val="4"/>
          <w:szCs w:val="4"/>
        </w:rPr>
      </w:pPr>
    </w:p>
    <w:p w:rsidR="00EF0C3B" w:rsidRPr="00EF0C3B" w:rsidRDefault="00EF0C3B" w:rsidP="00EF0C3B">
      <w:pPr>
        <w:jc w:val="both"/>
        <w:rPr>
          <w:rFonts w:ascii="Arial" w:hAnsi="Arial" w:cs="Arial"/>
          <w:sz w:val="16"/>
          <w:szCs w:val="16"/>
        </w:rPr>
      </w:pPr>
      <w:r w:rsidRPr="00EF0C3B">
        <w:rPr>
          <w:rFonts w:ascii="Arial" w:hAnsi="Arial" w:cs="Arial"/>
          <w:b/>
          <w:sz w:val="16"/>
          <w:szCs w:val="16"/>
        </w:rPr>
        <w:t>Глава муниципального района</w:t>
      </w:r>
      <w:r w:rsidRPr="00EF0C3B">
        <w:rPr>
          <w:rFonts w:ascii="Arial" w:hAnsi="Arial" w:cs="Arial"/>
          <w:b/>
          <w:sz w:val="16"/>
          <w:szCs w:val="16"/>
        </w:rPr>
        <w:tab/>
      </w:r>
      <w:r w:rsidRPr="00EF0C3B">
        <w:rPr>
          <w:rFonts w:ascii="Arial" w:hAnsi="Arial" w:cs="Arial"/>
          <w:b/>
          <w:sz w:val="16"/>
          <w:szCs w:val="16"/>
        </w:rPr>
        <w:tab/>
        <w:t>Ю.В.Стадэ</w:t>
      </w:r>
    </w:p>
    <w:p w:rsidR="006163B5" w:rsidRDefault="006163B5" w:rsidP="00E10FEE">
      <w:pPr>
        <w:shd w:val="clear" w:color="auto" w:fill="FFFFFF"/>
        <w:suppressAutoHyphens/>
        <w:jc w:val="center"/>
        <w:rPr>
          <w:rFonts w:ascii="Arial" w:hAnsi="Arial" w:cs="Arial"/>
          <w:b/>
          <w:sz w:val="16"/>
          <w:szCs w:val="16"/>
        </w:rPr>
      </w:pPr>
    </w:p>
    <w:p w:rsidR="006163B5" w:rsidRDefault="006163B5" w:rsidP="00E10FEE">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7"/>
        <w:gridCol w:w="1285"/>
      </w:tblGrid>
      <w:tr w:rsidR="00D30B35" w:rsidRPr="00DE04B8" w:rsidTr="00BE3035">
        <w:trPr>
          <w:trHeight w:val="227"/>
        </w:trPr>
        <w:tc>
          <w:tcPr>
            <w:tcW w:w="4437" w:type="pct"/>
            <w:vAlign w:val="center"/>
          </w:tcPr>
          <w:p w:rsidR="00D30B35" w:rsidRPr="00301A11" w:rsidRDefault="00B97AAC" w:rsidP="00BE3035">
            <w:pPr>
              <w:pStyle w:val="af3"/>
              <w:shd w:val="clear" w:color="auto" w:fill="FFFFFF"/>
              <w:spacing w:before="0" w:beforeAutospacing="0" w:after="0" w:afterAutospacing="0"/>
              <w:ind w:firstLine="0"/>
              <w:rPr>
                <w:rFonts w:ascii="Arial" w:hAnsi="Arial" w:cs="Arial"/>
                <w:sz w:val="16"/>
                <w:szCs w:val="16"/>
                <w:highlight w:val="yellow"/>
              </w:rPr>
            </w:pPr>
            <w:r w:rsidRPr="00412B38">
              <w:rPr>
                <w:rFonts w:ascii="Arial" w:hAnsi="Arial" w:cs="Arial"/>
                <w:sz w:val="16"/>
                <w:szCs w:val="16"/>
              </w:rPr>
              <w:t>Информационное сообщение</w:t>
            </w:r>
          </w:p>
        </w:tc>
        <w:tc>
          <w:tcPr>
            <w:tcW w:w="563" w:type="pct"/>
            <w:vAlign w:val="center"/>
          </w:tcPr>
          <w:p w:rsidR="00D30B35" w:rsidRDefault="007E71CD" w:rsidP="00BE3035">
            <w:pPr>
              <w:jc w:val="center"/>
              <w:rPr>
                <w:rFonts w:ascii="Arial" w:hAnsi="Arial" w:cs="Arial"/>
                <w:sz w:val="16"/>
                <w:szCs w:val="16"/>
              </w:rPr>
            </w:pPr>
            <w:r>
              <w:rPr>
                <w:rFonts w:ascii="Arial" w:hAnsi="Arial" w:cs="Arial"/>
                <w:sz w:val="16"/>
                <w:szCs w:val="16"/>
              </w:rPr>
              <w:t>1</w:t>
            </w:r>
          </w:p>
        </w:tc>
      </w:tr>
      <w:tr w:rsidR="007E71CD" w:rsidRPr="00DE04B8" w:rsidTr="00BE3035">
        <w:trPr>
          <w:trHeight w:val="227"/>
        </w:trPr>
        <w:tc>
          <w:tcPr>
            <w:tcW w:w="4437" w:type="pct"/>
            <w:vAlign w:val="center"/>
          </w:tcPr>
          <w:p w:rsidR="007E71CD" w:rsidRPr="00301A11" w:rsidRDefault="007E71CD" w:rsidP="00C23B89">
            <w:pPr>
              <w:pStyle w:val="af3"/>
              <w:shd w:val="clear" w:color="auto" w:fill="FFFFFF"/>
              <w:spacing w:before="0" w:beforeAutospacing="0" w:after="0" w:afterAutospacing="0"/>
              <w:ind w:firstLine="0"/>
              <w:rPr>
                <w:rFonts w:ascii="Arial" w:hAnsi="Arial" w:cs="Arial"/>
                <w:sz w:val="16"/>
                <w:szCs w:val="16"/>
                <w:highlight w:val="yellow"/>
              </w:rPr>
            </w:pPr>
            <w:r w:rsidRPr="00412B38">
              <w:rPr>
                <w:rFonts w:ascii="Arial" w:hAnsi="Arial" w:cs="Arial"/>
                <w:sz w:val="16"/>
                <w:szCs w:val="16"/>
              </w:rPr>
              <w:t>Информационное сообщение</w:t>
            </w:r>
          </w:p>
        </w:tc>
        <w:tc>
          <w:tcPr>
            <w:tcW w:w="563" w:type="pct"/>
            <w:vAlign w:val="center"/>
          </w:tcPr>
          <w:p w:rsidR="007E71CD" w:rsidRDefault="007E71CD" w:rsidP="002F1642">
            <w:pPr>
              <w:jc w:val="center"/>
              <w:rPr>
                <w:rFonts w:ascii="Arial" w:hAnsi="Arial" w:cs="Arial"/>
                <w:sz w:val="16"/>
                <w:szCs w:val="16"/>
              </w:rPr>
            </w:pPr>
            <w:r>
              <w:rPr>
                <w:rFonts w:ascii="Arial" w:hAnsi="Arial" w:cs="Arial"/>
                <w:sz w:val="16"/>
                <w:szCs w:val="16"/>
              </w:rPr>
              <w:t>1</w:t>
            </w:r>
          </w:p>
        </w:tc>
      </w:tr>
      <w:tr w:rsidR="007E71CD" w:rsidRPr="00DE04B8" w:rsidTr="00BE3035">
        <w:trPr>
          <w:trHeight w:val="227"/>
        </w:trPr>
        <w:tc>
          <w:tcPr>
            <w:tcW w:w="4437" w:type="pct"/>
            <w:vAlign w:val="center"/>
          </w:tcPr>
          <w:p w:rsidR="007E71CD" w:rsidRPr="00CB5951" w:rsidRDefault="007E71CD" w:rsidP="00CB5951">
            <w:pPr>
              <w:pStyle w:val="16"/>
              <w:ind w:firstLine="0"/>
              <w:jc w:val="left"/>
              <w:rPr>
                <w:rFonts w:ascii="Arial" w:hAnsi="Arial" w:cs="Arial"/>
                <w:sz w:val="16"/>
                <w:szCs w:val="16"/>
                <w:highlight w:val="yellow"/>
              </w:rPr>
            </w:pPr>
            <w:r w:rsidRPr="00CB5951">
              <w:rPr>
                <w:rFonts w:ascii="Arial" w:hAnsi="Arial" w:cs="Arial"/>
                <w:sz w:val="16"/>
                <w:szCs w:val="16"/>
              </w:rPr>
              <w:t>Внесение изменений в</w:t>
            </w:r>
            <w:r>
              <w:rPr>
                <w:rFonts w:ascii="Arial" w:hAnsi="Arial" w:cs="Arial"/>
                <w:sz w:val="16"/>
                <w:szCs w:val="16"/>
              </w:rPr>
              <w:t xml:space="preserve"> </w:t>
            </w:r>
            <w:r w:rsidRPr="00CB5951">
              <w:rPr>
                <w:rFonts w:ascii="Arial" w:hAnsi="Arial" w:cs="Arial"/>
                <w:sz w:val="16"/>
                <w:szCs w:val="16"/>
              </w:rPr>
              <w:t>Правила землепользования и застройки Валдайского городского поселения</w:t>
            </w:r>
          </w:p>
        </w:tc>
        <w:tc>
          <w:tcPr>
            <w:tcW w:w="563" w:type="pct"/>
            <w:vAlign w:val="center"/>
          </w:tcPr>
          <w:p w:rsidR="007E71CD" w:rsidRDefault="007E71CD" w:rsidP="002F1642">
            <w:pPr>
              <w:jc w:val="center"/>
              <w:rPr>
                <w:rFonts w:ascii="Arial" w:hAnsi="Arial" w:cs="Arial"/>
                <w:sz w:val="16"/>
                <w:szCs w:val="16"/>
              </w:rPr>
            </w:pPr>
            <w:r>
              <w:rPr>
                <w:rFonts w:ascii="Arial" w:hAnsi="Arial" w:cs="Arial"/>
                <w:sz w:val="16"/>
                <w:szCs w:val="16"/>
              </w:rPr>
              <w:t>1-38</w:t>
            </w:r>
          </w:p>
        </w:tc>
      </w:tr>
      <w:tr w:rsidR="007E71CD" w:rsidRPr="00DE04B8" w:rsidTr="00BE3035">
        <w:trPr>
          <w:trHeight w:val="227"/>
        </w:trPr>
        <w:tc>
          <w:tcPr>
            <w:tcW w:w="4437" w:type="pct"/>
            <w:vAlign w:val="center"/>
          </w:tcPr>
          <w:p w:rsidR="007E71CD" w:rsidRPr="00F957C5" w:rsidRDefault="007E71CD" w:rsidP="00F957C5">
            <w:pPr>
              <w:rPr>
                <w:rFonts w:ascii="Arial" w:hAnsi="Arial" w:cs="Arial"/>
                <w:sz w:val="16"/>
                <w:szCs w:val="16"/>
              </w:rPr>
            </w:pPr>
            <w:r w:rsidRPr="00F957C5">
              <w:rPr>
                <w:rFonts w:ascii="Arial" w:hAnsi="Arial" w:cs="Arial"/>
                <w:sz w:val="16"/>
                <w:szCs w:val="16"/>
              </w:rPr>
              <w:t xml:space="preserve">Распоряжение Администрации Валдайского муниципального района от </w:t>
            </w:r>
            <w:r w:rsidRPr="00F957C5">
              <w:rPr>
                <w:rFonts w:ascii="Arial" w:hAnsi="Arial" w:cs="Arial"/>
                <w:color w:val="000000"/>
                <w:sz w:val="16"/>
                <w:szCs w:val="16"/>
              </w:rPr>
              <w:t>11.08.2022 № 147-рг «</w:t>
            </w:r>
            <w:r w:rsidRPr="00F957C5">
              <w:rPr>
                <w:rFonts w:ascii="Arial" w:hAnsi="Arial" w:cs="Arial"/>
                <w:sz w:val="16"/>
                <w:szCs w:val="16"/>
              </w:rPr>
              <w:t>О назначении ответственного лица»</w:t>
            </w:r>
          </w:p>
        </w:tc>
        <w:tc>
          <w:tcPr>
            <w:tcW w:w="563" w:type="pct"/>
            <w:vAlign w:val="center"/>
          </w:tcPr>
          <w:p w:rsidR="007E71CD" w:rsidRDefault="007E71CD" w:rsidP="002F1642">
            <w:pPr>
              <w:jc w:val="center"/>
              <w:rPr>
                <w:rFonts w:ascii="Arial" w:hAnsi="Arial" w:cs="Arial"/>
                <w:sz w:val="16"/>
                <w:szCs w:val="16"/>
              </w:rPr>
            </w:pPr>
            <w:r>
              <w:rPr>
                <w:rFonts w:ascii="Arial" w:hAnsi="Arial" w:cs="Arial"/>
                <w:sz w:val="16"/>
                <w:szCs w:val="16"/>
              </w:rPr>
              <w:t>39</w:t>
            </w:r>
          </w:p>
        </w:tc>
      </w:tr>
      <w:tr w:rsidR="007E71CD" w:rsidRPr="00DE04B8" w:rsidTr="00BE3035">
        <w:trPr>
          <w:trHeight w:val="227"/>
        </w:trPr>
        <w:tc>
          <w:tcPr>
            <w:tcW w:w="4437" w:type="pct"/>
            <w:vAlign w:val="center"/>
          </w:tcPr>
          <w:p w:rsidR="007E71CD" w:rsidRPr="00036C9B" w:rsidRDefault="007E71CD" w:rsidP="00036C9B">
            <w:pPr>
              <w:rPr>
                <w:rFonts w:ascii="Arial" w:hAnsi="Arial" w:cs="Arial"/>
                <w:sz w:val="16"/>
                <w:szCs w:val="16"/>
                <w:highlight w:val="yellow"/>
              </w:rPr>
            </w:pPr>
            <w:r w:rsidRPr="00036C9B">
              <w:rPr>
                <w:rFonts w:ascii="Arial" w:hAnsi="Arial" w:cs="Arial"/>
                <w:sz w:val="16"/>
                <w:szCs w:val="16"/>
              </w:rPr>
              <w:t xml:space="preserve">Постановление Администрации Валдайского муниципального района от </w:t>
            </w:r>
            <w:r w:rsidRPr="00036C9B">
              <w:rPr>
                <w:rFonts w:ascii="Arial" w:hAnsi="Arial" w:cs="Arial"/>
                <w:color w:val="000000"/>
                <w:sz w:val="16"/>
                <w:szCs w:val="16"/>
              </w:rPr>
              <w:t>08.08.2022 № 1574 «</w:t>
            </w:r>
            <w:r w:rsidRPr="00036C9B">
              <w:rPr>
                <w:rFonts w:ascii="Arial" w:hAnsi="Arial" w:cs="Arial"/>
                <w:bCs/>
                <w:sz w:val="16"/>
                <w:szCs w:val="16"/>
              </w:rPr>
              <w:t>О порядке оповещения и информирования населения об угрозе возникновения или возникновении чрезвычайных ситуаций, а также об опасностях при возникновении военных конфликтов или в следствие этих конфликтов»</w:t>
            </w:r>
          </w:p>
        </w:tc>
        <w:tc>
          <w:tcPr>
            <w:tcW w:w="563" w:type="pct"/>
            <w:vAlign w:val="center"/>
          </w:tcPr>
          <w:p w:rsidR="007E71CD" w:rsidRDefault="007E71CD" w:rsidP="002F1642">
            <w:pPr>
              <w:jc w:val="center"/>
              <w:rPr>
                <w:rFonts w:ascii="Arial" w:hAnsi="Arial" w:cs="Arial"/>
                <w:sz w:val="16"/>
                <w:szCs w:val="16"/>
              </w:rPr>
            </w:pPr>
            <w:r>
              <w:rPr>
                <w:rFonts w:ascii="Arial" w:hAnsi="Arial" w:cs="Arial"/>
                <w:sz w:val="16"/>
                <w:szCs w:val="16"/>
              </w:rPr>
              <w:t>39-41</w:t>
            </w:r>
          </w:p>
        </w:tc>
      </w:tr>
      <w:tr w:rsidR="007E71CD" w:rsidRPr="00DE04B8" w:rsidTr="00B912A0">
        <w:trPr>
          <w:trHeight w:val="227"/>
        </w:trPr>
        <w:tc>
          <w:tcPr>
            <w:tcW w:w="4437" w:type="pct"/>
          </w:tcPr>
          <w:p w:rsidR="007E71CD" w:rsidRPr="00CA3FF2" w:rsidRDefault="007E71CD" w:rsidP="00CA3FF2">
            <w:pPr>
              <w:rPr>
                <w:sz w:val="14"/>
              </w:rPr>
            </w:pPr>
            <w:r w:rsidRPr="00CA3FF2">
              <w:rPr>
                <w:rFonts w:ascii="Arial" w:hAnsi="Arial" w:cs="Arial"/>
                <w:sz w:val="16"/>
                <w:szCs w:val="16"/>
              </w:rPr>
              <w:t xml:space="preserve">Постановление Администрации Валдайского муниципального района от </w:t>
            </w:r>
            <w:r w:rsidRPr="00CA3FF2">
              <w:rPr>
                <w:rFonts w:ascii="Arial" w:hAnsi="Arial" w:cs="Arial"/>
                <w:color w:val="000000"/>
                <w:sz w:val="16"/>
                <w:szCs w:val="16"/>
              </w:rPr>
              <w:t>08.08.2022 № 1576 «</w:t>
            </w:r>
            <w:r w:rsidRPr="00CA3FF2">
              <w:rPr>
                <w:rFonts w:ascii="Arial" w:hAnsi="Arial" w:cs="Arial"/>
                <w:sz w:val="16"/>
                <w:szCs w:val="16"/>
              </w:rPr>
              <w:t>О подготовке проекта внесения изменений в Правила землепользования и застройки Валдайского городского поселения»</w:t>
            </w:r>
          </w:p>
        </w:tc>
        <w:tc>
          <w:tcPr>
            <w:tcW w:w="563" w:type="pct"/>
            <w:vAlign w:val="center"/>
          </w:tcPr>
          <w:p w:rsidR="007E71CD" w:rsidRDefault="007E71CD" w:rsidP="002F1642">
            <w:pPr>
              <w:jc w:val="center"/>
              <w:rPr>
                <w:rFonts w:ascii="Arial" w:hAnsi="Arial" w:cs="Arial"/>
                <w:sz w:val="16"/>
                <w:szCs w:val="16"/>
              </w:rPr>
            </w:pPr>
            <w:r>
              <w:rPr>
                <w:rFonts w:ascii="Arial" w:hAnsi="Arial" w:cs="Arial"/>
                <w:sz w:val="16"/>
                <w:szCs w:val="16"/>
              </w:rPr>
              <w:t>41</w:t>
            </w:r>
          </w:p>
        </w:tc>
      </w:tr>
      <w:tr w:rsidR="007E71CD" w:rsidRPr="00DE04B8" w:rsidTr="00B912A0">
        <w:trPr>
          <w:trHeight w:val="227"/>
        </w:trPr>
        <w:tc>
          <w:tcPr>
            <w:tcW w:w="4437" w:type="pct"/>
          </w:tcPr>
          <w:p w:rsidR="007E71CD" w:rsidRPr="00CA3FF2" w:rsidRDefault="007E71CD" w:rsidP="00CA3FF2">
            <w:pPr>
              <w:rPr>
                <w:sz w:val="14"/>
              </w:rPr>
            </w:pPr>
            <w:r w:rsidRPr="00CA3FF2">
              <w:rPr>
                <w:rFonts w:ascii="Arial" w:hAnsi="Arial" w:cs="Arial"/>
                <w:sz w:val="16"/>
                <w:szCs w:val="16"/>
              </w:rPr>
              <w:t xml:space="preserve">Постановление Администрации Валдайского муниципального района от </w:t>
            </w:r>
            <w:r w:rsidRPr="00CA3FF2">
              <w:rPr>
                <w:rFonts w:ascii="Arial" w:hAnsi="Arial" w:cs="Arial"/>
                <w:color w:val="000000"/>
                <w:sz w:val="16"/>
                <w:szCs w:val="16"/>
              </w:rPr>
              <w:t>08.08.2022 № 1577 «</w:t>
            </w:r>
            <w:r w:rsidRPr="00CA3FF2">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3" w:type="pct"/>
            <w:vAlign w:val="center"/>
          </w:tcPr>
          <w:p w:rsidR="007E71CD" w:rsidRDefault="007E71CD" w:rsidP="002F1642">
            <w:pPr>
              <w:jc w:val="center"/>
              <w:rPr>
                <w:rFonts w:ascii="Arial" w:hAnsi="Arial" w:cs="Arial"/>
                <w:sz w:val="16"/>
                <w:szCs w:val="16"/>
              </w:rPr>
            </w:pPr>
            <w:r>
              <w:rPr>
                <w:rFonts w:ascii="Arial" w:hAnsi="Arial" w:cs="Arial"/>
                <w:sz w:val="16"/>
                <w:szCs w:val="16"/>
              </w:rPr>
              <w:t>41</w:t>
            </w:r>
          </w:p>
        </w:tc>
      </w:tr>
      <w:tr w:rsidR="007E71CD" w:rsidRPr="00DE04B8" w:rsidTr="00FC4138">
        <w:trPr>
          <w:trHeight w:val="227"/>
        </w:trPr>
        <w:tc>
          <w:tcPr>
            <w:tcW w:w="4437" w:type="pct"/>
          </w:tcPr>
          <w:p w:rsidR="007E71CD" w:rsidRPr="00E27D20" w:rsidRDefault="007E71CD" w:rsidP="00E27D20">
            <w:pPr>
              <w:rPr>
                <w:sz w:val="14"/>
              </w:rPr>
            </w:pPr>
            <w:r w:rsidRPr="00E27D20">
              <w:rPr>
                <w:rFonts w:ascii="Arial" w:hAnsi="Arial" w:cs="Arial"/>
                <w:sz w:val="16"/>
                <w:szCs w:val="16"/>
              </w:rPr>
              <w:t xml:space="preserve">Постановление Администрации Валдайского муниципального района от </w:t>
            </w:r>
            <w:r w:rsidRPr="00E27D20">
              <w:rPr>
                <w:rFonts w:ascii="Arial" w:hAnsi="Arial" w:cs="Arial"/>
                <w:color w:val="000000"/>
                <w:sz w:val="16"/>
                <w:szCs w:val="16"/>
              </w:rPr>
              <w:t>08.08.2022 № 1578 «</w:t>
            </w:r>
            <w:r w:rsidRPr="00E27D20">
              <w:rPr>
                <w:rFonts w:ascii="Arial" w:hAnsi="Arial" w:cs="Arial"/>
                <w:sz w:val="16"/>
                <w:szCs w:val="16"/>
              </w:rPr>
              <w:t xml:space="preserve">О порядке создания, хранения, использования и восполнения резерва материальных ресурсов для ликвидации чрезвычайных ситуаций </w:t>
            </w:r>
            <w:r w:rsidRPr="00E27D20">
              <w:rPr>
                <w:rStyle w:val="s10"/>
                <w:rFonts w:ascii="Arial" w:hAnsi="Arial" w:cs="Arial"/>
                <w:sz w:val="16"/>
                <w:szCs w:val="16"/>
              </w:rPr>
              <w:t>на территории</w:t>
            </w:r>
            <w:r w:rsidRPr="00E27D20">
              <w:rPr>
                <w:rStyle w:val="s4"/>
                <w:rFonts w:ascii="Arial" w:hAnsi="Arial" w:cs="Arial"/>
                <w:sz w:val="16"/>
                <w:szCs w:val="16"/>
              </w:rPr>
              <w:t xml:space="preserve"> Валдайского </w:t>
            </w:r>
            <w:r w:rsidRPr="00E27D20">
              <w:rPr>
                <w:rStyle w:val="s10"/>
                <w:rFonts w:ascii="Arial" w:hAnsi="Arial" w:cs="Arial"/>
                <w:sz w:val="16"/>
                <w:szCs w:val="16"/>
              </w:rPr>
              <w:t>муниципального района»</w:t>
            </w:r>
          </w:p>
        </w:tc>
        <w:tc>
          <w:tcPr>
            <w:tcW w:w="563" w:type="pct"/>
            <w:vAlign w:val="center"/>
          </w:tcPr>
          <w:p w:rsidR="007E71CD" w:rsidRDefault="007E71CD" w:rsidP="002F1642">
            <w:pPr>
              <w:jc w:val="center"/>
              <w:rPr>
                <w:rFonts w:ascii="Arial" w:hAnsi="Arial" w:cs="Arial"/>
                <w:sz w:val="16"/>
                <w:szCs w:val="16"/>
              </w:rPr>
            </w:pPr>
            <w:r>
              <w:rPr>
                <w:rFonts w:ascii="Arial" w:hAnsi="Arial" w:cs="Arial"/>
                <w:sz w:val="16"/>
                <w:szCs w:val="16"/>
              </w:rPr>
              <w:t>42-44</w:t>
            </w:r>
          </w:p>
        </w:tc>
      </w:tr>
      <w:tr w:rsidR="007E71CD" w:rsidRPr="00DE04B8" w:rsidTr="00FC4138">
        <w:trPr>
          <w:trHeight w:val="227"/>
        </w:trPr>
        <w:tc>
          <w:tcPr>
            <w:tcW w:w="4437" w:type="pct"/>
          </w:tcPr>
          <w:p w:rsidR="007E71CD" w:rsidRPr="00E27D20" w:rsidRDefault="007E71CD" w:rsidP="00E27D20">
            <w:pPr>
              <w:rPr>
                <w:sz w:val="14"/>
              </w:rPr>
            </w:pPr>
            <w:r w:rsidRPr="00E27D20">
              <w:rPr>
                <w:rFonts w:ascii="Arial" w:hAnsi="Arial" w:cs="Arial"/>
                <w:sz w:val="16"/>
                <w:szCs w:val="16"/>
              </w:rPr>
              <w:t xml:space="preserve">Постановление Администрации Валдайского муниципального района от </w:t>
            </w:r>
            <w:r w:rsidRPr="00E27D20">
              <w:rPr>
                <w:rFonts w:ascii="Arial" w:hAnsi="Arial" w:cs="Arial"/>
                <w:color w:val="000000"/>
                <w:sz w:val="16"/>
                <w:szCs w:val="16"/>
              </w:rPr>
              <w:t>08.08.2022 № 1579 «</w:t>
            </w:r>
            <w:r w:rsidRPr="00E27D20">
              <w:rPr>
                <w:rFonts w:ascii="Arial" w:hAnsi="Arial" w:cs="Arial"/>
                <w:sz w:val="16"/>
                <w:szCs w:val="16"/>
              </w:rPr>
              <w:t>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tc>
        <w:tc>
          <w:tcPr>
            <w:tcW w:w="563" w:type="pct"/>
            <w:vAlign w:val="center"/>
          </w:tcPr>
          <w:p w:rsidR="007E71CD" w:rsidRDefault="007E71CD" w:rsidP="002F1642">
            <w:pPr>
              <w:jc w:val="center"/>
              <w:rPr>
                <w:rFonts w:ascii="Arial" w:hAnsi="Arial" w:cs="Arial"/>
                <w:sz w:val="16"/>
                <w:szCs w:val="16"/>
              </w:rPr>
            </w:pPr>
            <w:r>
              <w:rPr>
                <w:rFonts w:ascii="Arial" w:hAnsi="Arial" w:cs="Arial"/>
                <w:sz w:val="16"/>
                <w:szCs w:val="16"/>
              </w:rPr>
              <w:t>44</w:t>
            </w:r>
          </w:p>
        </w:tc>
      </w:tr>
      <w:tr w:rsidR="00E5132C" w:rsidRPr="00DE04B8" w:rsidTr="00FC4138">
        <w:trPr>
          <w:trHeight w:val="227"/>
        </w:trPr>
        <w:tc>
          <w:tcPr>
            <w:tcW w:w="4437" w:type="pct"/>
          </w:tcPr>
          <w:p w:rsidR="00E5132C" w:rsidRPr="00CB5951" w:rsidRDefault="00E5132C" w:rsidP="00CB5951">
            <w:pPr>
              <w:rPr>
                <w:sz w:val="14"/>
              </w:rPr>
            </w:pPr>
            <w:r w:rsidRPr="00CB5951">
              <w:rPr>
                <w:rFonts w:ascii="Arial" w:hAnsi="Arial" w:cs="Arial"/>
                <w:sz w:val="16"/>
                <w:szCs w:val="16"/>
              </w:rPr>
              <w:t xml:space="preserve">Постановление Администрации Валдайского муниципального района от </w:t>
            </w:r>
            <w:r w:rsidRPr="00CB5951">
              <w:rPr>
                <w:rFonts w:ascii="Arial" w:hAnsi="Arial" w:cs="Arial"/>
                <w:color w:val="000000"/>
                <w:sz w:val="16"/>
                <w:szCs w:val="16"/>
              </w:rPr>
              <w:t>10.08.2022 № 1591 «</w:t>
            </w:r>
            <w:r w:rsidRPr="00CB5951">
              <w:rPr>
                <w:rFonts w:ascii="Arial" w:hAnsi="Arial" w:cs="Arial"/>
                <w:sz w:val="16"/>
                <w:szCs w:val="16"/>
              </w:rPr>
              <w:t xml:space="preserve">О проведении публичных слушаний по </w:t>
            </w:r>
            <w:r w:rsidRPr="00CB5951">
              <w:rPr>
                <w:rFonts w:ascii="Arial" w:hAnsi="Arial" w:cs="Arial"/>
                <w:bCs/>
                <w:sz w:val="16"/>
                <w:szCs w:val="16"/>
              </w:rPr>
              <w:t>проекту внесения изменений в Правила землепользования и застройки Валдайского городского поселения»</w:t>
            </w:r>
          </w:p>
        </w:tc>
        <w:tc>
          <w:tcPr>
            <w:tcW w:w="563" w:type="pct"/>
            <w:vAlign w:val="center"/>
          </w:tcPr>
          <w:p w:rsidR="00E5132C" w:rsidRDefault="007E71CD" w:rsidP="00BE3035">
            <w:pPr>
              <w:jc w:val="center"/>
              <w:rPr>
                <w:rFonts w:ascii="Arial" w:hAnsi="Arial" w:cs="Arial"/>
                <w:sz w:val="16"/>
                <w:szCs w:val="16"/>
              </w:rPr>
            </w:pPr>
            <w:r>
              <w:rPr>
                <w:rFonts w:ascii="Arial" w:hAnsi="Arial" w:cs="Arial"/>
                <w:sz w:val="16"/>
                <w:szCs w:val="16"/>
              </w:rPr>
              <w:t>44-45</w:t>
            </w:r>
          </w:p>
        </w:tc>
      </w:tr>
      <w:tr w:rsidR="00EF0C3B" w:rsidRPr="00DE04B8" w:rsidTr="00FC4138">
        <w:trPr>
          <w:trHeight w:val="227"/>
        </w:trPr>
        <w:tc>
          <w:tcPr>
            <w:tcW w:w="4437" w:type="pct"/>
          </w:tcPr>
          <w:p w:rsidR="00EF0C3B" w:rsidRPr="00EF0C3B" w:rsidRDefault="00EF0C3B" w:rsidP="00EF0C3B">
            <w:pPr>
              <w:rPr>
                <w:rFonts w:ascii="Arial" w:hAnsi="Arial" w:cs="Arial"/>
                <w:sz w:val="16"/>
                <w:szCs w:val="16"/>
              </w:rPr>
            </w:pPr>
            <w:r w:rsidRPr="00EF0C3B">
              <w:rPr>
                <w:rFonts w:ascii="Arial" w:hAnsi="Arial" w:cs="Arial"/>
                <w:sz w:val="16"/>
                <w:szCs w:val="16"/>
              </w:rPr>
              <w:t xml:space="preserve">Постановление Администрации Валдайского муниципального района от </w:t>
            </w:r>
            <w:r w:rsidRPr="00EF0C3B">
              <w:rPr>
                <w:rFonts w:ascii="Arial" w:hAnsi="Arial" w:cs="Arial"/>
                <w:color w:val="000000"/>
                <w:sz w:val="16"/>
                <w:szCs w:val="16"/>
              </w:rPr>
              <w:t>11.08.2022 № 1612 «</w:t>
            </w:r>
            <w:r w:rsidRPr="00EF0C3B">
              <w:rPr>
                <w:rFonts w:ascii="Arial" w:hAnsi="Arial" w:cs="Arial"/>
                <w:sz w:val="16"/>
                <w:szCs w:val="16"/>
              </w:rPr>
              <w:t xml:space="preserve">О внесении изменений в Положение о </w:t>
            </w:r>
            <w:r w:rsidRPr="00EF0C3B">
              <w:rPr>
                <w:rFonts w:ascii="Arial" w:hAnsi="Arial" w:cs="Arial"/>
                <w:color w:val="000000"/>
                <w:sz w:val="16"/>
                <w:szCs w:val="16"/>
              </w:rPr>
              <w:t>видах поощрения муниципальных служащих и служащих Администрации Валдайского муниципального района и порядке их применения»</w:t>
            </w:r>
          </w:p>
        </w:tc>
        <w:tc>
          <w:tcPr>
            <w:tcW w:w="563" w:type="pct"/>
            <w:vAlign w:val="center"/>
          </w:tcPr>
          <w:p w:rsidR="00EF0C3B" w:rsidRDefault="00EF0C3B" w:rsidP="00BE3035">
            <w:pPr>
              <w:jc w:val="center"/>
              <w:rPr>
                <w:rFonts w:ascii="Arial" w:hAnsi="Arial" w:cs="Arial"/>
                <w:sz w:val="16"/>
                <w:szCs w:val="16"/>
              </w:rPr>
            </w:pPr>
            <w:r>
              <w:rPr>
                <w:rFonts w:ascii="Arial" w:hAnsi="Arial" w:cs="Arial"/>
                <w:sz w:val="16"/>
                <w:szCs w:val="16"/>
              </w:rPr>
              <w:t>45</w:t>
            </w:r>
          </w:p>
        </w:tc>
      </w:tr>
      <w:tr w:rsidR="00E5132C" w:rsidRPr="00DE04B8" w:rsidTr="00BE3035">
        <w:trPr>
          <w:trHeight w:val="227"/>
        </w:trPr>
        <w:tc>
          <w:tcPr>
            <w:tcW w:w="4437" w:type="pct"/>
            <w:vAlign w:val="center"/>
          </w:tcPr>
          <w:p w:rsidR="00E5132C" w:rsidRPr="00EF0C3B" w:rsidRDefault="00E5132C" w:rsidP="00EF0C3B">
            <w:pPr>
              <w:rPr>
                <w:rFonts w:ascii="Arial" w:hAnsi="Arial" w:cs="Arial"/>
                <w:sz w:val="14"/>
                <w:szCs w:val="16"/>
              </w:rPr>
            </w:pPr>
            <w:r w:rsidRPr="00EF0C3B">
              <w:rPr>
                <w:rFonts w:ascii="Arial" w:hAnsi="Arial" w:cs="Arial"/>
                <w:sz w:val="16"/>
                <w:szCs w:val="16"/>
              </w:rPr>
              <w:t>Содержание</w:t>
            </w:r>
          </w:p>
        </w:tc>
        <w:tc>
          <w:tcPr>
            <w:tcW w:w="563" w:type="pct"/>
            <w:vAlign w:val="center"/>
          </w:tcPr>
          <w:p w:rsidR="00E5132C" w:rsidRDefault="007E71CD" w:rsidP="00BE3035">
            <w:pPr>
              <w:jc w:val="center"/>
              <w:rPr>
                <w:rFonts w:ascii="Arial" w:hAnsi="Arial" w:cs="Arial"/>
                <w:sz w:val="16"/>
                <w:szCs w:val="16"/>
              </w:rPr>
            </w:pPr>
            <w:r>
              <w:rPr>
                <w:rFonts w:ascii="Arial" w:hAnsi="Arial" w:cs="Arial"/>
                <w:sz w:val="16"/>
                <w:szCs w:val="16"/>
              </w:rPr>
              <w:t>45</w:t>
            </w:r>
          </w:p>
        </w:tc>
      </w:tr>
    </w:tbl>
    <w:p w:rsidR="008D0F8F" w:rsidRDefault="008D0F8F" w:rsidP="00AF4AF7">
      <w:pPr>
        <w:rPr>
          <w:rFonts w:ascii="Arial" w:hAnsi="Arial" w:cs="Arial"/>
          <w:sz w:val="16"/>
          <w:szCs w:val="16"/>
        </w:rPr>
      </w:pPr>
    </w:p>
    <w:p w:rsidR="007E71CD" w:rsidRDefault="007E71CD" w:rsidP="00AF4AF7">
      <w:pPr>
        <w:rPr>
          <w:rFonts w:ascii="Arial" w:hAnsi="Arial" w:cs="Arial"/>
          <w:sz w:val="16"/>
          <w:szCs w:val="16"/>
        </w:rPr>
      </w:pPr>
    </w:p>
    <w:p w:rsidR="00EF0C3B" w:rsidRDefault="00EF0C3B" w:rsidP="00AF4AF7">
      <w:pPr>
        <w:rPr>
          <w:rFonts w:ascii="Arial" w:hAnsi="Arial" w:cs="Arial"/>
          <w:sz w:val="16"/>
          <w:szCs w:val="16"/>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C826C5">
        <w:rPr>
          <w:rFonts w:ascii="Arial" w:hAnsi="Arial" w:cs="Arial"/>
          <w:sz w:val="12"/>
          <w:szCs w:val="12"/>
        </w:rPr>
        <w:t>38</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51</w:t>
      </w:r>
      <w:r w:rsidR="00C826C5">
        <w:rPr>
          <w:rFonts w:ascii="Arial" w:hAnsi="Arial" w:cs="Arial"/>
          <w:sz w:val="12"/>
          <w:szCs w:val="12"/>
        </w:rPr>
        <w:t>7</w:t>
      </w:r>
      <w:r w:rsidRPr="00D11B15">
        <w:rPr>
          <w:rFonts w:ascii="Arial" w:hAnsi="Arial" w:cs="Arial"/>
          <w:sz w:val="12"/>
          <w:szCs w:val="12"/>
        </w:rPr>
        <w:t>) от</w:t>
      </w:r>
      <w:r w:rsidR="00973181">
        <w:rPr>
          <w:rFonts w:ascii="Arial" w:hAnsi="Arial" w:cs="Arial"/>
          <w:sz w:val="12"/>
          <w:szCs w:val="12"/>
        </w:rPr>
        <w:t xml:space="preserve"> </w:t>
      </w:r>
      <w:r w:rsidR="00C826C5">
        <w:rPr>
          <w:rFonts w:ascii="Arial" w:hAnsi="Arial" w:cs="Arial"/>
          <w:sz w:val="12"/>
          <w:szCs w:val="12"/>
        </w:rPr>
        <w:t>12</w:t>
      </w:r>
      <w:r w:rsidR="00806F5E">
        <w:rPr>
          <w:rFonts w:ascii="Arial" w:hAnsi="Arial" w:cs="Arial"/>
          <w:sz w:val="12"/>
          <w:szCs w:val="12"/>
        </w:rPr>
        <w:t>.0</w:t>
      </w:r>
      <w:r w:rsidR="00A263FC">
        <w:rPr>
          <w:rFonts w:ascii="Arial" w:hAnsi="Arial" w:cs="Arial"/>
          <w:sz w:val="12"/>
          <w:szCs w:val="12"/>
        </w:rPr>
        <w:t>8</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Pr="007E71CD">
        <w:rPr>
          <w:rFonts w:ascii="Arial" w:hAnsi="Arial" w:cs="Arial"/>
          <w:sz w:val="12"/>
          <w:szCs w:val="12"/>
        </w:rPr>
        <w:t>.</w:t>
      </w:r>
      <w:r w:rsidR="00E21881" w:rsidRPr="007E71CD">
        <w:rPr>
          <w:rFonts w:ascii="Arial" w:hAnsi="Arial" w:cs="Arial"/>
          <w:sz w:val="12"/>
          <w:szCs w:val="12"/>
        </w:rPr>
        <w:t xml:space="preserve"> Объем</w:t>
      </w:r>
      <w:r w:rsidR="007E71CD" w:rsidRPr="007E71CD">
        <w:rPr>
          <w:rFonts w:ascii="Arial" w:hAnsi="Arial" w:cs="Arial"/>
          <w:color w:val="000000" w:themeColor="text1"/>
          <w:sz w:val="12"/>
          <w:szCs w:val="12"/>
        </w:rPr>
        <w:t xml:space="preserve"> 45</w:t>
      </w:r>
      <w:r w:rsidR="00E10FEE" w:rsidRPr="007E71CD">
        <w:rPr>
          <w:rFonts w:ascii="Arial" w:hAnsi="Arial" w:cs="Arial"/>
          <w:color w:val="000000" w:themeColor="text1"/>
          <w:sz w:val="12"/>
          <w:szCs w:val="12"/>
        </w:rPr>
        <w:t xml:space="preserve"> </w:t>
      </w:r>
      <w:r w:rsidRPr="007E71CD">
        <w:rPr>
          <w:rFonts w:ascii="Arial" w:hAnsi="Arial" w:cs="Arial"/>
          <w:sz w:val="12"/>
          <w:szCs w:val="12"/>
        </w:rPr>
        <w:t>п.л. Тираж</w:t>
      </w:r>
      <w:r w:rsidRPr="00A224C6">
        <w:rPr>
          <w:rFonts w:ascii="Arial" w:hAnsi="Arial" w:cs="Arial"/>
          <w:sz w:val="12"/>
          <w:szCs w:val="12"/>
        </w:rPr>
        <w:t xml:space="preserve"> 30</w:t>
      </w:r>
      <w:r w:rsidRPr="00E57AFE">
        <w:rPr>
          <w:rFonts w:ascii="Arial" w:hAnsi="Arial" w:cs="Arial"/>
          <w:sz w:val="12"/>
          <w:szCs w:val="12"/>
        </w:rPr>
        <w:t xml:space="preserve"> экз. Распространяется</w:t>
      </w:r>
      <w:r w:rsidRPr="00D11B15">
        <w:rPr>
          <w:rFonts w:ascii="Arial" w:hAnsi="Arial" w:cs="Arial"/>
          <w:sz w:val="12"/>
          <w:szCs w:val="12"/>
        </w:rPr>
        <w:t xml:space="preserve"> бесплатно.</w:t>
      </w:r>
    </w:p>
    <w:sectPr w:rsidR="00FF7F29" w:rsidRPr="0054045C" w:rsidSect="0086418C">
      <w:headerReference w:type="even" r:id="rId58"/>
      <w:headerReference w:type="default" r:id="rId59"/>
      <w:footnotePr>
        <w:pos w:val="beneathText"/>
      </w:footnotePr>
      <w:type w:val="continuous"/>
      <w:pgSz w:w="11906" w:h="16838"/>
      <w:pgMar w:top="567" w:right="284" w:bottom="142" w:left="426"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128" w:rsidRDefault="00BA0128">
      <w:r>
        <w:separator/>
      </w:r>
    </w:p>
  </w:endnote>
  <w:endnote w:type="continuationSeparator" w:id="0">
    <w:p w:rsidR="00BA0128" w:rsidRDefault="00BA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128" w:rsidRDefault="00BA0128">
      <w:r>
        <w:separator/>
      </w:r>
    </w:p>
  </w:footnote>
  <w:footnote w:type="continuationSeparator" w:id="0">
    <w:p w:rsidR="00BA0128" w:rsidRDefault="00BA0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B89" w:rsidRPr="00C14209" w:rsidRDefault="00C23B89" w:rsidP="00C14209">
    <w:pPr>
      <w:pStyle w:val="a5"/>
      <w:rPr>
        <w:sz w:val="12"/>
        <w:szCs w:val="12"/>
      </w:rPr>
    </w:pPr>
    <w:r w:rsidRPr="00E65CCB">
      <w:rPr>
        <w:sz w:val="12"/>
        <w:szCs w:val="12"/>
      </w:rPr>
      <w:t xml:space="preserve">страница </w:t>
    </w:r>
    <w:r w:rsidR="00093840" w:rsidRPr="00E65CCB">
      <w:rPr>
        <w:sz w:val="12"/>
        <w:szCs w:val="12"/>
      </w:rPr>
      <w:fldChar w:fldCharType="begin"/>
    </w:r>
    <w:r w:rsidRPr="00E65CCB">
      <w:rPr>
        <w:sz w:val="12"/>
        <w:szCs w:val="12"/>
      </w:rPr>
      <w:instrText xml:space="preserve"> PAGE   \* MERGEFORMAT </w:instrText>
    </w:r>
    <w:r w:rsidR="00093840" w:rsidRPr="00E65CCB">
      <w:rPr>
        <w:sz w:val="12"/>
        <w:szCs w:val="12"/>
      </w:rPr>
      <w:fldChar w:fldCharType="separate"/>
    </w:r>
    <w:r w:rsidR="00C863F8">
      <w:rPr>
        <w:noProof/>
        <w:sz w:val="12"/>
        <w:szCs w:val="12"/>
      </w:rPr>
      <w:t>20</w:t>
    </w:r>
    <w:r w:rsidR="00093840"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B89" w:rsidRPr="008F785E" w:rsidRDefault="00C23B89" w:rsidP="00E65CCB">
    <w:pPr>
      <w:pStyle w:val="a5"/>
      <w:jc w:val="right"/>
      <w:rPr>
        <w:sz w:val="12"/>
        <w:szCs w:val="12"/>
      </w:rPr>
    </w:pPr>
    <w:r w:rsidRPr="008F785E">
      <w:rPr>
        <w:sz w:val="12"/>
        <w:szCs w:val="12"/>
      </w:rPr>
      <w:t xml:space="preserve">страница </w:t>
    </w:r>
    <w:r w:rsidR="00093840" w:rsidRPr="008F785E">
      <w:rPr>
        <w:sz w:val="12"/>
        <w:szCs w:val="12"/>
      </w:rPr>
      <w:fldChar w:fldCharType="begin"/>
    </w:r>
    <w:r w:rsidRPr="008F785E">
      <w:rPr>
        <w:sz w:val="12"/>
        <w:szCs w:val="12"/>
      </w:rPr>
      <w:instrText xml:space="preserve"> PAGE   \* MERGEFORMAT </w:instrText>
    </w:r>
    <w:r w:rsidR="00093840" w:rsidRPr="008F785E">
      <w:rPr>
        <w:sz w:val="12"/>
        <w:szCs w:val="12"/>
      </w:rPr>
      <w:fldChar w:fldCharType="separate"/>
    </w:r>
    <w:r w:rsidR="00C863F8">
      <w:rPr>
        <w:noProof/>
        <w:sz w:val="12"/>
        <w:szCs w:val="12"/>
      </w:rPr>
      <w:t>19</w:t>
    </w:r>
    <w:r w:rsidR="00093840" w:rsidRPr="008F785E">
      <w:rPr>
        <w:sz w:val="12"/>
        <w:szCs w:val="12"/>
      </w:rPr>
      <w:fldChar w:fldCharType="end"/>
    </w:r>
  </w:p>
  <w:p w:rsidR="00C23B89" w:rsidRDefault="00C23B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20E765D"/>
    <w:multiLevelType w:val="hybridMultilevel"/>
    <w:tmpl w:val="CED43C88"/>
    <w:lvl w:ilvl="0" w:tplc="01DEE6BE">
      <w:start w:val="1"/>
      <w:numFmt w:val="decimal"/>
      <w:lvlText w:val="%1."/>
      <w:lvlJc w:val="left"/>
      <w:pPr>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05247003"/>
    <w:multiLevelType w:val="hybridMultilevel"/>
    <w:tmpl w:val="25B61514"/>
    <w:lvl w:ilvl="0" w:tplc="F60CCE9E">
      <w:start w:val="1"/>
      <w:numFmt w:val="decimal"/>
      <w:lvlText w:val="%1."/>
      <w:lvlJc w:val="left"/>
      <w:pPr>
        <w:ind w:left="1703"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2"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359358C"/>
    <w:multiLevelType w:val="multilevel"/>
    <w:tmpl w:val="A70AD902"/>
    <w:lvl w:ilvl="0">
      <w:start w:val="1"/>
      <w:numFmt w:val="decimal"/>
      <w:lvlText w:val="%1."/>
      <w:lvlJc w:val="left"/>
      <w:pPr>
        <w:ind w:left="106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5"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282956D5"/>
    <w:multiLevelType w:val="hybridMultilevel"/>
    <w:tmpl w:val="E4CE4AD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F34C4C"/>
    <w:multiLevelType w:val="multilevel"/>
    <w:tmpl w:val="5FE67EB2"/>
    <w:lvl w:ilvl="0">
      <w:start w:val="1"/>
      <w:numFmt w:val="decimal"/>
      <w:lvlText w:val="%1."/>
      <w:lvlJc w:val="left"/>
      <w:pPr>
        <w:ind w:left="1070" w:hanging="360"/>
      </w:p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3"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34" w15:restartNumberingAfterBreak="0">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6"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7"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15:restartNumberingAfterBreak="0">
    <w:nsid w:val="690B12F6"/>
    <w:multiLevelType w:val="hybridMultilevel"/>
    <w:tmpl w:val="E5DCB3F2"/>
    <w:lvl w:ilvl="0" w:tplc="9D123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5" w15:restartNumberingAfterBreak="0">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075320"/>
    <w:multiLevelType w:val="multilevel"/>
    <w:tmpl w:val="B356664A"/>
    <w:lvl w:ilvl="0">
      <w:start w:val="1"/>
      <w:numFmt w:val="decimal"/>
      <w:lvlText w:val="%1."/>
      <w:lvlJc w:val="left"/>
      <w:pPr>
        <w:ind w:left="907" w:hanging="360"/>
      </w:pPr>
      <w:rPr>
        <w:rFonts w:hint="default"/>
      </w:rPr>
    </w:lvl>
    <w:lvl w:ilvl="1">
      <w:start w:val="6"/>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47" w15:restartNumberingAfterBreak="0">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0" w15:restartNumberingAfterBreak="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3"/>
  </w:num>
  <w:num w:numId="3">
    <w:abstractNumId w:val="37"/>
  </w:num>
  <w:num w:numId="4">
    <w:abstractNumId w:val="42"/>
  </w:num>
  <w:num w:numId="5">
    <w:abstractNumId w:val="19"/>
  </w:num>
  <w:num w:numId="6">
    <w:abstractNumId w:val="0"/>
  </w:num>
  <w:num w:numId="7">
    <w:abstractNumId w:val="10"/>
  </w:num>
  <w:num w:numId="8">
    <w:abstractNumId w:val="26"/>
  </w:num>
  <w:num w:numId="9">
    <w:abstractNumId w:val="15"/>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0"/>
  </w:num>
  <w:num w:numId="17">
    <w:abstractNumId w:val="31"/>
  </w:num>
  <w:num w:numId="18">
    <w:abstractNumId w:val="44"/>
  </w:num>
  <w:num w:numId="19">
    <w:abstractNumId w:val="17"/>
  </w:num>
  <w:num w:numId="20">
    <w:abstractNumId w:val="24"/>
  </w:num>
  <w:num w:numId="21">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7"/>
  </w:num>
  <w:num w:numId="24">
    <w:abstractNumId w:val="35"/>
  </w:num>
  <w:num w:numId="25">
    <w:abstractNumId w:val="18"/>
  </w:num>
  <w:num w:numId="26">
    <w:abstractNumId w:val="49"/>
  </w:num>
  <w:num w:numId="27">
    <w:abstractNumId w:val="45"/>
  </w:num>
  <w:num w:numId="28">
    <w:abstractNumId w:val="2"/>
  </w:num>
  <w:num w:numId="29">
    <w:abstractNumId w:val="34"/>
  </w:num>
  <w:num w:numId="30">
    <w:abstractNumId w:val="38"/>
  </w:num>
  <w:num w:numId="31">
    <w:abstractNumId w:val="4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8"/>
  </w:num>
  <w:num w:numId="36">
    <w:abstractNumId w:val="11"/>
  </w:num>
  <w:num w:numId="37">
    <w:abstractNumId w:val="12"/>
  </w:num>
  <w:num w:numId="38">
    <w:abstractNumId w:val="13"/>
  </w:num>
  <w:num w:numId="39">
    <w:abstractNumId w:val="33"/>
  </w:num>
  <w:num w:numId="40">
    <w:abstractNumId w:val="39"/>
  </w:num>
  <w:num w:numId="41">
    <w:abstractNumId w:val="21"/>
  </w:num>
  <w:num w:numId="42">
    <w:abstractNumId w:val="36"/>
  </w:num>
  <w:num w:numId="43">
    <w:abstractNumId w:val="22"/>
  </w:num>
  <w:num w:numId="44">
    <w:abstractNumId w:val="50"/>
  </w:num>
  <w:num w:numId="45">
    <w:abstractNumId w:val="32"/>
  </w:num>
  <w:num w:numId="46">
    <w:abstractNumId w:val="46"/>
  </w:num>
  <w:num w:numId="47">
    <w:abstractNumId w:val="4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26D"/>
    <w:rsid w:val="000114DC"/>
    <w:rsid w:val="000117C9"/>
    <w:rsid w:val="00011E35"/>
    <w:rsid w:val="00012343"/>
    <w:rsid w:val="0001268A"/>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011C"/>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C8C"/>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C9B"/>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840"/>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3E94"/>
    <w:rsid w:val="000F4143"/>
    <w:rsid w:val="000F49EC"/>
    <w:rsid w:val="000F4D65"/>
    <w:rsid w:val="000F551C"/>
    <w:rsid w:val="000F581A"/>
    <w:rsid w:val="000F5DF6"/>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767"/>
    <w:rsid w:val="00180864"/>
    <w:rsid w:val="00180DB7"/>
    <w:rsid w:val="00181E2B"/>
    <w:rsid w:val="001822A8"/>
    <w:rsid w:val="00182BC1"/>
    <w:rsid w:val="00182D9B"/>
    <w:rsid w:val="00182FA5"/>
    <w:rsid w:val="001841C6"/>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115"/>
    <w:rsid w:val="00193F68"/>
    <w:rsid w:val="001942AB"/>
    <w:rsid w:val="001942F6"/>
    <w:rsid w:val="00194417"/>
    <w:rsid w:val="001945C3"/>
    <w:rsid w:val="00194806"/>
    <w:rsid w:val="00194966"/>
    <w:rsid w:val="00194E7F"/>
    <w:rsid w:val="00194EE9"/>
    <w:rsid w:val="001956E4"/>
    <w:rsid w:val="00195FCD"/>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25"/>
    <w:rsid w:val="001A43CE"/>
    <w:rsid w:val="001A53C1"/>
    <w:rsid w:val="001A5737"/>
    <w:rsid w:val="001A5BEA"/>
    <w:rsid w:val="001A672B"/>
    <w:rsid w:val="001A6B8F"/>
    <w:rsid w:val="001A6F0E"/>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C7E19"/>
    <w:rsid w:val="001D0810"/>
    <w:rsid w:val="001D0B9F"/>
    <w:rsid w:val="001D0CFB"/>
    <w:rsid w:val="001D0D23"/>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91"/>
    <w:rsid w:val="001E323E"/>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3B95"/>
    <w:rsid w:val="001F53BF"/>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70E"/>
    <w:rsid w:val="00206764"/>
    <w:rsid w:val="00206960"/>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11B"/>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292"/>
    <w:rsid w:val="00240842"/>
    <w:rsid w:val="002410CC"/>
    <w:rsid w:val="00241E60"/>
    <w:rsid w:val="00241F26"/>
    <w:rsid w:val="002425C9"/>
    <w:rsid w:val="002425DC"/>
    <w:rsid w:val="00242641"/>
    <w:rsid w:val="0024308F"/>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AE5"/>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4F88"/>
    <w:rsid w:val="00265AEA"/>
    <w:rsid w:val="002663C9"/>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328"/>
    <w:rsid w:val="00282705"/>
    <w:rsid w:val="00282A23"/>
    <w:rsid w:val="00282D4B"/>
    <w:rsid w:val="0028382E"/>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1"/>
    <w:rsid w:val="002933A7"/>
    <w:rsid w:val="00293CC2"/>
    <w:rsid w:val="00293EAD"/>
    <w:rsid w:val="002944F1"/>
    <w:rsid w:val="0029456E"/>
    <w:rsid w:val="00294631"/>
    <w:rsid w:val="00294B4C"/>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3A8F"/>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BC2"/>
    <w:rsid w:val="002C2C7E"/>
    <w:rsid w:val="002C31C9"/>
    <w:rsid w:val="002C3554"/>
    <w:rsid w:val="002C3909"/>
    <w:rsid w:val="002C3D9B"/>
    <w:rsid w:val="002C40A5"/>
    <w:rsid w:val="002C4A24"/>
    <w:rsid w:val="002C4C49"/>
    <w:rsid w:val="002C553C"/>
    <w:rsid w:val="002C5858"/>
    <w:rsid w:val="002C652A"/>
    <w:rsid w:val="002C66AC"/>
    <w:rsid w:val="002C6B55"/>
    <w:rsid w:val="002C6C1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6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DFA"/>
    <w:rsid w:val="00304362"/>
    <w:rsid w:val="0030438D"/>
    <w:rsid w:val="00304658"/>
    <w:rsid w:val="003055BA"/>
    <w:rsid w:val="00306103"/>
    <w:rsid w:val="003062EE"/>
    <w:rsid w:val="00306623"/>
    <w:rsid w:val="00306944"/>
    <w:rsid w:val="00307697"/>
    <w:rsid w:val="00307BA2"/>
    <w:rsid w:val="00310261"/>
    <w:rsid w:val="00310366"/>
    <w:rsid w:val="003107CD"/>
    <w:rsid w:val="00310BD9"/>
    <w:rsid w:val="00310EE3"/>
    <w:rsid w:val="003111C4"/>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F2"/>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0A"/>
    <w:rsid w:val="00350C30"/>
    <w:rsid w:val="003510DD"/>
    <w:rsid w:val="00351774"/>
    <w:rsid w:val="00351ACF"/>
    <w:rsid w:val="00352054"/>
    <w:rsid w:val="003527FE"/>
    <w:rsid w:val="00352D6A"/>
    <w:rsid w:val="00352F64"/>
    <w:rsid w:val="00353EDF"/>
    <w:rsid w:val="00353F94"/>
    <w:rsid w:val="0035403F"/>
    <w:rsid w:val="00354056"/>
    <w:rsid w:val="0035514F"/>
    <w:rsid w:val="00355902"/>
    <w:rsid w:val="00356410"/>
    <w:rsid w:val="00356531"/>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BFA"/>
    <w:rsid w:val="00365CCB"/>
    <w:rsid w:val="00366533"/>
    <w:rsid w:val="00366E9A"/>
    <w:rsid w:val="003674D4"/>
    <w:rsid w:val="0036798D"/>
    <w:rsid w:val="003706E4"/>
    <w:rsid w:val="00370D36"/>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973"/>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AF8"/>
    <w:rsid w:val="003E4B82"/>
    <w:rsid w:val="003E4C49"/>
    <w:rsid w:val="003E593D"/>
    <w:rsid w:val="003E5DA1"/>
    <w:rsid w:val="003E62DC"/>
    <w:rsid w:val="003E6B76"/>
    <w:rsid w:val="003E6FF4"/>
    <w:rsid w:val="003E73FE"/>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85A"/>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2F20"/>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2FF"/>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3DA"/>
    <w:rsid w:val="004C19E0"/>
    <w:rsid w:val="004C2A7E"/>
    <w:rsid w:val="004C2B70"/>
    <w:rsid w:val="004C2ECB"/>
    <w:rsid w:val="004C368E"/>
    <w:rsid w:val="004C3CEC"/>
    <w:rsid w:val="004C40C4"/>
    <w:rsid w:val="004C4539"/>
    <w:rsid w:val="004C47D8"/>
    <w:rsid w:val="004C487D"/>
    <w:rsid w:val="004C4AEA"/>
    <w:rsid w:val="004C51BD"/>
    <w:rsid w:val="004C5542"/>
    <w:rsid w:val="004C63A6"/>
    <w:rsid w:val="004C674A"/>
    <w:rsid w:val="004C6A6D"/>
    <w:rsid w:val="004C6B66"/>
    <w:rsid w:val="004C6DC2"/>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FCE"/>
    <w:rsid w:val="005012FE"/>
    <w:rsid w:val="00501813"/>
    <w:rsid w:val="00501E90"/>
    <w:rsid w:val="00501F07"/>
    <w:rsid w:val="00502198"/>
    <w:rsid w:val="00502A80"/>
    <w:rsid w:val="00503276"/>
    <w:rsid w:val="005034BB"/>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177F"/>
    <w:rsid w:val="005B2607"/>
    <w:rsid w:val="005B275D"/>
    <w:rsid w:val="005B2C1C"/>
    <w:rsid w:val="005B3A04"/>
    <w:rsid w:val="005B4191"/>
    <w:rsid w:val="005B445C"/>
    <w:rsid w:val="005B4A1B"/>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53E5"/>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775"/>
    <w:rsid w:val="006048D0"/>
    <w:rsid w:val="00604AB4"/>
    <w:rsid w:val="00604C39"/>
    <w:rsid w:val="006053FC"/>
    <w:rsid w:val="00605789"/>
    <w:rsid w:val="0060581A"/>
    <w:rsid w:val="00605A80"/>
    <w:rsid w:val="00605E5F"/>
    <w:rsid w:val="00606467"/>
    <w:rsid w:val="00606CD8"/>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20419"/>
    <w:rsid w:val="006204B2"/>
    <w:rsid w:val="0062098E"/>
    <w:rsid w:val="00621007"/>
    <w:rsid w:val="00621335"/>
    <w:rsid w:val="0062171C"/>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26F"/>
    <w:rsid w:val="0063358A"/>
    <w:rsid w:val="0063455C"/>
    <w:rsid w:val="00634854"/>
    <w:rsid w:val="00636877"/>
    <w:rsid w:val="00636DD1"/>
    <w:rsid w:val="00640F02"/>
    <w:rsid w:val="00641878"/>
    <w:rsid w:val="00641FC1"/>
    <w:rsid w:val="006427A5"/>
    <w:rsid w:val="00642DD5"/>
    <w:rsid w:val="0064300C"/>
    <w:rsid w:val="00643E9F"/>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2641"/>
    <w:rsid w:val="00662FEA"/>
    <w:rsid w:val="006630CC"/>
    <w:rsid w:val="0066391E"/>
    <w:rsid w:val="006649F8"/>
    <w:rsid w:val="00664EA2"/>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15E"/>
    <w:rsid w:val="00682532"/>
    <w:rsid w:val="00683156"/>
    <w:rsid w:val="00683AA5"/>
    <w:rsid w:val="00683B49"/>
    <w:rsid w:val="00683ECD"/>
    <w:rsid w:val="006849E8"/>
    <w:rsid w:val="00684AEB"/>
    <w:rsid w:val="00684F2A"/>
    <w:rsid w:val="0068533B"/>
    <w:rsid w:val="00685654"/>
    <w:rsid w:val="00685A91"/>
    <w:rsid w:val="00685E99"/>
    <w:rsid w:val="0068683B"/>
    <w:rsid w:val="00687341"/>
    <w:rsid w:val="00687715"/>
    <w:rsid w:val="006878AB"/>
    <w:rsid w:val="00687E88"/>
    <w:rsid w:val="00690077"/>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5B5"/>
    <w:rsid w:val="006B18DB"/>
    <w:rsid w:val="006B1DF8"/>
    <w:rsid w:val="006B22F0"/>
    <w:rsid w:val="006B233D"/>
    <w:rsid w:val="006B2596"/>
    <w:rsid w:val="006B29D7"/>
    <w:rsid w:val="006B2D02"/>
    <w:rsid w:val="006B31A9"/>
    <w:rsid w:val="006B330E"/>
    <w:rsid w:val="006B3BA8"/>
    <w:rsid w:val="006B42E5"/>
    <w:rsid w:val="006B4511"/>
    <w:rsid w:val="006B4A3C"/>
    <w:rsid w:val="006B511D"/>
    <w:rsid w:val="006B7161"/>
    <w:rsid w:val="006B75F8"/>
    <w:rsid w:val="006B7E9C"/>
    <w:rsid w:val="006C0497"/>
    <w:rsid w:val="006C09D1"/>
    <w:rsid w:val="006C0AA4"/>
    <w:rsid w:val="006C0FD1"/>
    <w:rsid w:val="006C1125"/>
    <w:rsid w:val="006C12E7"/>
    <w:rsid w:val="006C1371"/>
    <w:rsid w:val="006C17E4"/>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C40"/>
    <w:rsid w:val="006F0C7E"/>
    <w:rsid w:val="006F0F75"/>
    <w:rsid w:val="006F155D"/>
    <w:rsid w:val="006F2342"/>
    <w:rsid w:val="006F2576"/>
    <w:rsid w:val="006F2F67"/>
    <w:rsid w:val="006F30B4"/>
    <w:rsid w:val="006F38F6"/>
    <w:rsid w:val="006F48AD"/>
    <w:rsid w:val="006F52C5"/>
    <w:rsid w:val="006F530D"/>
    <w:rsid w:val="006F537D"/>
    <w:rsid w:val="006F56F9"/>
    <w:rsid w:val="006F5888"/>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A3E"/>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75C"/>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5A2"/>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AE5"/>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5E9"/>
    <w:rsid w:val="00790725"/>
    <w:rsid w:val="00790EB8"/>
    <w:rsid w:val="00791151"/>
    <w:rsid w:val="00791D11"/>
    <w:rsid w:val="00791EEF"/>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1CD"/>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84C"/>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37E"/>
    <w:rsid w:val="008327C0"/>
    <w:rsid w:val="00833087"/>
    <w:rsid w:val="008330ED"/>
    <w:rsid w:val="00833338"/>
    <w:rsid w:val="00834112"/>
    <w:rsid w:val="008349A3"/>
    <w:rsid w:val="00834D92"/>
    <w:rsid w:val="00835209"/>
    <w:rsid w:val="00835234"/>
    <w:rsid w:val="008352F4"/>
    <w:rsid w:val="00835F24"/>
    <w:rsid w:val="00836855"/>
    <w:rsid w:val="00836A0E"/>
    <w:rsid w:val="00836C6C"/>
    <w:rsid w:val="00837ADF"/>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EAA"/>
    <w:rsid w:val="00864090"/>
    <w:rsid w:val="0086418C"/>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61"/>
    <w:rsid w:val="008C08F1"/>
    <w:rsid w:val="008C0907"/>
    <w:rsid w:val="008C091A"/>
    <w:rsid w:val="008C1FA8"/>
    <w:rsid w:val="008C21F4"/>
    <w:rsid w:val="008C2CAE"/>
    <w:rsid w:val="008C2FD5"/>
    <w:rsid w:val="008C3A08"/>
    <w:rsid w:val="008C5519"/>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3FE"/>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20D"/>
    <w:rsid w:val="009366FE"/>
    <w:rsid w:val="00937D1A"/>
    <w:rsid w:val="00937E1A"/>
    <w:rsid w:val="00937E54"/>
    <w:rsid w:val="00940290"/>
    <w:rsid w:val="00940664"/>
    <w:rsid w:val="0094091F"/>
    <w:rsid w:val="00940A04"/>
    <w:rsid w:val="00940A55"/>
    <w:rsid w:val="00940CA6"/>
    <w:rsid w:val="0094182A"/>
    <w:rsid w:val="00942945"/>
    <w:rsid w:val="0094430B"/>
    <w:rsid w:val="00944757"/>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6C8"/>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0AC6"/>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0930"/>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6CA4"/>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1545"/>
    <w:rsid w:val="00AA2753"/>
    <w:rsid w:val="00AA37B3"/>
    <w:rsid w:val="00AA38E9"/>
    <w:rsid w:val="00AA3969"/>
    <w:rsid w:val="00AA3B7D"/>
    <w:rsid w:val="00AA4655"/>
    <w:rsid w:val="00AA478D"/>
    <w:rsid w:val="00AA4EB3"/>
    <w:rsid w:val="00AA5225"/>
    <w:rsid w:val="00AA5DC2"/>
    <w:rsid w:val="00AA63ED"/>
    <w:rsid w:val="00AA645A"/>
    <w:rsid w:val="00AA6781"/>
    <w:rsid w:val="00AA6861"/>
    <w:rsid w:val="00AA6DA6"/>
    <w:rsid w:val="00AA6E7F"/>
    <w:rsid w:val="00AA6E8A"/>
    <w:rsid w:val="00AA6F5E"/>
    <w:rsid w:val="00AA7499"/>
    <w:rsid w:val="00AA778B"/>
    <w:rsid w:val="00AA7D19"/>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935"/>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7BBE"/>
    <w:rsid w:val="00B20369"/>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612"/>
    <w:rsid w:val="00B558C4"/>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128"/>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6E3"/>
    <w:rsid w:val="00BB7B2D"/>
    <w:rsid w:val="00BC15C4"/>
    <w:rsid w:val="00BC1DB6"/>
    <w:rsid w:val="00BC26F2"/>
    <w:rsid w:val="00BC2903"/>
    <w:rsid w:val="00BC2AC0"/>
    <w:rsid w:val="00BC3049"/>
    <w:rsid w:val="00BC35FF"/>
    <w:rsid w:val="00BC3F5E"/>
    <w:rsid w:val="00BC4784"/>
    <w:rsid w:val="00BC49BE"/>
    <w:rsid w:val="00BC4D3D"/>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70CB"/>
    <w:rsid w:val="00BE7655"/>
    <w:rsid w:val="00BE76AA"/>
    <w:rsid w:val="00BE7D62"/>
    <w:rsid w:val="00BF118C"/>
    <w:rsid w:val="00BF184E"/>
    <w:rsid w:val="00BF1BD2"/>
    <w:rsid w:val="00BF1E92"/>
    <w:rsid w:val="00BF2350"/>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28"/>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169"/>
    <w:rsid w:val="00C173AD"/>
    <w:rsid w:val="00C20822"/>
    <w:rsid w:val="00C21640"/>
    <w:rsid w:val="00C21955"/>
    <w:rsid w:val="00C22146"/>
    <w:rsid w:val="00C223B4"/>
    <w:rsid w:val="00C22914"/>
    <w:rsid w:val="00C22A65"/>
    <w:rsid w:val="00C235C8"/>
    <w:rsid w:val="00C23B89"/>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6C20"/>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23AD"/>
    <w:rsid w:val="00C826C5"/>
    <w:rsid w:val="00C839D9"/>
    <w:rsid w:val="00C83A68"/>
    <w:rsid w:val="00C83F2E"/>
    <w:rsid w:val="00C8404E"/>
    <w:rsid w:val="00C844F3"/>
    <w:rsid w:val="00C84A42"/>
    <w:rsid w:val="00C85016"/>
    <w:rsid w:val="00C85272"/>
    <w:rsid w:val="00C8558C"/>
    <w:rsid w:val="00C856F0"/>
    <w:rsid w:val="00C861EB"/>
    <w:rsid w:val="00C863F8"/>
    <w:rsid w:val="00C86B6D"/>
    <w:rsid w:val="00C87240"/>
    <w:rsid w:val="00C9002E"/>
    <w:rsid w:val="00C90E94"/>
    <w:rsid w:val="00C91BDD"/>
    <w:rsid w:val="00C922EC"/>
    <w:rsid w:val="00C92384"/>
    <w:rsid w:val="00C925DC"/>
    <w:rsid w:val="00C9264D"/>
    <w:rsid w:val="00C92A5B"/>
    <w:rsid w:val="00C93540"/>
    <w:rsid w:val="00C93BC3"/>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3FF2"/>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951"/>
    <w:rsid w:val="00CB5A93"/>
    <w:rsid w:val="00CB614F"/>
    <w:rsid w:val="00CB708B"/>
    <w:rsid w:val="00CC020C"/>
    <w:rsid w:val="00CC0724"/>
    <w:rsid w:val="00CC0B74"/>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469"/>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54B"/>
    <w:rsid w:val="00D04A4D"/>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BE3"/>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1D6"/>
    <w:rsid w:val="00D2734E"/>
    <w:rsid w:val="00D27F6B"/>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20"/>
    <w:rsid w:val="00E27D3F"/>
    <w:rsid w:val="00E30B8B"/>
    <w:rsid w:val="00E30FBC"/>
    <w:rsid w:val="00E31765"/>
    <w:rsid w:val="00E31D46"/>
    <w:rsid w:val="00E31F73"/>
    <w:rsid w:val="00E325DA"/>
    <w:rsid w:val="00E330E7"/>
    <w:rsid w:val="00E337C1"/>
    <w:rsid w:val="00E338EA"/>
    <w:rsid w:val="00E347B4"/>
    <w:rsid w:val="00E349F4"/>
    <w:rsid w:val="00E34A92"/>
    <w:rsid w:val="00E35140"/>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32C"/>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98D"/>
    <w:rsid w:val="00ED444D"/>
    <w:rsid w:val="00ED46DD"/>
    <w:rsid w:val="00ED5034"/>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34A"/>
    <w:rsid w:val="00EE669F"/>
    <w:rsid w:val="00EE66B1"/>
    <w:rsid w:val="00EE6E80"/>
    <w:rsid w:val="00EE7273"/>
    <w:rsid w:val="00EE7E4D"/>
    <w:rsid w:val="00EF0C3B"/>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C89"/>
    <w:rsid w:val="00F0707C"/>
    <w:rsid w:val="00F0766B"/>
    <w:rsid w:val="00F07B9F"/>
    <w:rsid w:val="00F101FE"/>
    <w:rsid w:val="00F1024E"/>
    <w:rsid w:val="00F1043D"/>
    <w:rsid w:val="00F10B6B"/>
    <w:rsid w:val="00F10F9B"/>
    <w:rsid w:val="00F1104E"/>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6C1D"/>
    <w:rsid w:val="00F778D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2D70"/>
    <w:rsid w:val="00F93DDA"/>
    <w:rsid w:val="00F93FD7"/>
    <w:rsid w:val="00F94091"/>
    <w:rsid w:val="00F94428"/>
    <w:rsid w:val="00F9447A"/>
    <w:rsid w:val="00F944FF"/>
    <w:rsid w:val="00F9478F"/>
    <w:rsid w:val="00F94BDB"/>
    <w:rsid w:val="00F94CBA"/>
    <w:rsid w:val="00F94D8F"/>
    <w:rsid w:val="00F94E28"/>
    <w:rsid w:val="00F94EA0"/>
    <w:rsid w:val="00F951EB"/>
    <w:rsid w:val="00F957C5"/>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138"/>
    <w:rsid w:val="00FC4466"/>
    <w:rsid w:val="00FC449B"/>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5291E13-D65D-4F23-8CC1-014B9833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uiPriority w:val="22"/>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uiPriority w:val="99"/>
    <w:rsid w:val="00952D7E"/>
    <w:rPr>
      <w:rFonts w:ascii="Courier New" w:hAnsi="Courier New"/>
      <w:sz w:val="20"/>
      <w:szCs w:val="20"/>
    </w:rPr>
  </w:style>
  <w:style w:type="character" w:customStyle="1" w:styleId="affd">
    <w:name w:val="Текст Знак"/>
    <w:link w:val="affc"/>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p11">
    <w:name w:val="p11"/>
    <w:basedOn w:val="a0"/>
    <w:rsid w:val="00CA3FF2"/>
    <w:pPr>
      <w:spacing w:before="100" w:beforeAutospacing="1" w:after="100" w:afterAutospacing="1"/>
    </w:pPr>
  </w:style>
  <w:style w:type="character" w:customStyle="1" w:styleId="s10">
    <w:name w:val="s1"/>
    <w:rsid w:val="00CA3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56C14A23B906D47083E2D625590C6D35CB361BACF316BDF7B4A7B5CCkB5EI" TargetMode="External"/><Relationship Id="rId18" Type="http://schemas.openxmlformats.org/officeDocument/2006/relationships/hyperlink" Target="consultantplus://offline/ref=46148816BF0EC01800EE4B3A9CF1FE9FE3BB2056452EB2D500CA0A02A9xAuBJ" TargetMode="External"/><Relationship Id="rId26" Type="http://schemas.openxmlformats.org/officeDocument/2006/relationships/hyperlink" Target="https://login.consultant.ru/link/?req=doc&amp;base=RZR&amp;n=221444&amp;rnd=299965.313089806" TargetMode="External"/><Relationship Id="rId39" Type="http://schemas.openxmlformats.org/officeDocument/2006/relationships/hyperlink" Target="https://login.consultant.ru/link/?rnd=654EFD1ECC247177264F3E3AEC155311&amp;req=doc&amp;base=RZR&amp;n=321389&amp;dst=4&amp;fld=134&amp;date=14.06.2019" TargetMode="External"/><Relationship Id="rId21" Type="http://schemas.openxmlformats.org/officeDocument/2006/relationships/hyperlink" Target="http://www.consultant.ru/document/cons_doc_LAW_301011/fc77c7117187684ab0cb02c7ee53952df0de55be/" TargetMode="External"/><Relationship Id="rId34" Type="http://schemas.openxmlformats.org/officeDocument/2006/relationships/hyperlink" Target="https://login.consultant.ru/link/?req=doc&amp;base=RZR&amp;n=304549&amp;rnd=3C2FB4B395CAFC749BA9AE17B51090F6&amp;dst=2783&amp;fld=134" TargetMode="External"/><Relationship Id="rId42" Type="http://schemas.openxmlformats.org/officeDocument/2006/relationships/hyperlink" Target="consultantplus://offline/ref=D253F89E3432ADCC70A94FAC5874B0A8826EF6739350115C903B611C30F39A3F502DC1D4673C8FBEqB0AJ" TargetMode="External"/><Relationship Id="rId47" Type="http://schemas.openxmlformats.org/officeDocument/2006/relationships/hyperlink" Target="consultantplus://offline/ref=FA25E988EC5F7480609F194DC3135D9A77EA500086D676E2FE5865C445D7F9DFAE5351177A665F80b8P4O" TargetMode="External"/><Relationship Id="rId50" Type="http://schemas.openxmlformats.org/officeDocument/2006/relationships/hyperlink" Target="consultantplus://offline/ref=FA25E988EC5F7480609F194DC3135D9A77EA500086D676E2FE5865C445D7F9DFAE5351177A665F80b8P4O" TargetMode="External"/><Relationship Id="rId55" Type="http://schemas.openxmlformats.org/officeDocument/2006/relationships/hyperlink" Target="consultantplus://offline/ref=FA25E988EC5F7480609F194DC3135D9A77EA500086D676E2FE5865C445D7F9DFAE5351177A665F80b8P4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456C14A23B906D47083E3D830590C6D35C8371CA1FC16BDF7B4A7B5CCBE387E125645B0A9B7B16Fk35AI" TargetMode="External"/><Relationship Id="rId20" Type="http://schemas.openxmlformats.org/officeDocument/2006/relationships/hyperlink" Target="https://login.consultant.ru/link/?req=doc&amp;base=RZR&amp;n=301011&amp;rnd=3C346ED37C2784AFF972ABDE256135DF&amp;dst=2783&amp;fld=134" TargetMode="External"/><Relationship Id="rId29" Type="http://schemas.openxmlformats.org/officeDocument/2006/relationships/hyperlink" Target="https://login.consultant.ru/link/?req=doc&amp;base=RZR&amp;n=287126&amp;rnd=299965.2146024784&amp;dst=2104&amp;fld=134" TargetMode="External"/><Relationship Id="rId41" Type="http://schemas.openxmlformats.org/officeDocument/2006/relationships/hyperlink" Target="consultantplus://offline/ref=FA25E988EC5F7480609F194DC3135D9A77EA500086D676E2FE5865C445D7F9DFAE5351177A665F80b8P4O" TargetMode="External"/><Relationship Id="rId54" Type="http://schemas.openxmlformats.org/officeDocument/2006/relationships/hyperlink" Target="consultantplus://offline/ref=FA25E988EC5F7480609F194DC3135D9A77EA500086D676E2FE5865C445D7F9DFAE5351177A665F80b8P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3283;fld=134;dst=100093" TargetMode="External"/><Relationship Id="rId24" Type="http://schemas.openxmlformats.org/officeDocument/2006/relationships/hyperlink" Target="http://www.consultant.ru/document/cons_doc_LAW_301011/570afc6feff03328459242886307d6aebe1ccb6b/" TargetMode="External"/><Relationship Id="rId32" Type="http://schemas.openxmlformats.org/officeDocument/2006/relationships/hyperlink" Target="https://login.consultant.ru/link/?req=doc&amp;base=RZR&amp;n=304549&amp;rnd=3C2FB4B395CAFC749BA9AE17B51090F6&amp;dst=1969&amp;fld=134" TargetMode="External"/><Relationship Id="rId37" Type="http://schemas.openxmlformats.org/officeDocument/2006/relationships/hyperlink" Target="https://login.consultant.ru/link/?req=doc&amp;base=RZR&amp;n=304549&amp;rnd=3C2FB4B395CAFC749BA9AE17B51090F6&amp;dst=2456&amp;fld=134" TargetMode="External"/><Relationship Id="rId40" Type="http://schemas.openxmlformats.org/officeDocument/2006/relationships/hyperlink" Target="consultantplus://offline/ref=FA25E988EC5F7480609F194DC3135D9A77EA500086D676E2FE5865C445D7F9DFAE5351177A665F80b8P4O" TargetMode="External"/><Relationship Id="rId45" Type="http://schemas.openxmlformats.org/officeDocument/2006/relationships/hyperlink" Target="consultantplus://offline/ref=FA25E988EC5F7480609F194DC3135D9A77EA500086D676E2FE5865C445D7F9DFAE5351177A665F80b8P4O" TargetMode="External"/><Relationship Id="rId53" Type="http://schemas.openxmlformats.org/officeDocument/2006/relationships/hyperlink" Target="consultantplus://offline/ref=FA25E988EC5F7480609F194DC3135D9A77EA500086D676E2FE5865C445D7F9DFAE5351177A665F80b8P4O"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456C14A23B906D47083E3D830590C6D35C8371CA1FC16BDF7B4A7B5CCBE387E125645B0A9B7B16Fk35BI" TargetMode="External"/><Relationship Id="rId23" Type="http://schemas.openxmlformats.org/officeDocument/2006/relationships/hyperlink" Target="https://login.consultant.ru/link/?req=doc&amp;base=RZR&amp;n=301011&amp;rnd=3C346ED37C2784AFF972ABDE256135DF&amp;dst=2783&amp;fld=134" TargetMode="External"/><Relationship Id="rId28" Type="http://schemas.openxmlformats.org/officeDocument/2006/relationships/hyperlink" Target="https://login.consultant.ru/link/?req=doc&amp;base=RZR&amp;n=287126&amp;rnd=299965.28231157&amp;dst=2175&amp;fld=134" TargetMode="External"/><Relationship Id="rId36" Type="http://schemas.openxmlformats.org/officeDocument/2006/relationships/hyperlink" Target="https://login.consultant.ru/link/?req=doc&amp;base=RZR&amp;n=304549&amp;rnd=3C2FB4B395CAFC749BA9AE17B51090F6&amp;dst=2458&amp;fld=134" TargetMode="External"/><Relationship Id="rId49" Type="http://schemas.openxmlformats.org/officeDocument/2006/relationships/hyperlink" Target="consultantplus://offline/ref=FA25E988EC5F7480609F194DC3135D9A77EA500086D676E2FE5865C445D7F9DFAE5351177A665F80b8P4O" TargetMode="External"/><Relationship Id="rId57" Type="http://schemas.openxmlformats.org/officeDocument/2006/relationships/image" Target="media/image2.jpeg"/><Relationship Id="rId61" Type="http://schemas.openxmlformats.org/officeDocument/2006/relationships/theme" Target="theme/theme1.xml"/><Relationship Id="rId10" Type="http://schemas.openxmlformats.org/officeDocument/2006/relationships/hyperlink" Target="https://login.consultant.ru/link/?req=doc&amp;base=RZR&amp;n=301011&amp;rnd=BDB7B171CEEF4A71D7FBFB7678ED7508&amp;dst=1592&amp;fld=134" TargetMode="External"/><Relationship Id="rId19" Type="http://schemas.openxmlformats.org/officeDocument/2006/relationships/hyperlink" Target="https://login.consultant.ru/link/?req=doc&amp;base=RZR&amp;n=301011&amp;rnd=3C346ED37C2784AFF972ABDE256135DF&amp;dst=2783&amp;fld=134" TargetMode="External"/><Relationship Id="rId31" Type="http://schemas.openxmlformats.org/officeDocument/2006/relationships/hyperlink" Target="https://login.consultant.ru/link/?req=doc&amp;base=RZR&amp;n=304549&amp;rnd=3C2FB4B395CAFC749BA9AE17B51090F6&amp;dst=1969&amp;fld=134" TargetMode="External"/><Relationship Id="rId44" Type="http://schemas.openxmlformats.org/officeDocument/2006/relationships/hyperlink" Target="consultantplus://offline/ref=FA25E988EC5F7480609F194DC3135D9A77EA500086D676E2FE5865C445D7F9DFAE5351177A665F80b8P4O" TargetMode="External"/><Relationship Id="rId52" Type="http://schemas.openxmlformats.org/officeDocument/2006/relationships/hyperlink" Target="consultantplus://offline/ref=FA25E988EC5F7480609F194DC3135D9A77EA500086D676E2FE5865C445D7F9DFAE5351177A665F80b8P4O"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7DB44AE2EE1CB0C4FC98B997CC4F56E6E9305995836ECA9EC764916B7B653FC71BE8D4C1CB8FF7BA2F362C65FE0CB6520D63F3834221E23m2u7G" TargetMode="External"/><Relationship Id="rId14" Type="http://schemas.openxmlformats.org/officeDocument/2006/relationships/hyperlink" Target="consultantplus://offline/ref=2456C14A23B906D47083E3D830590C6D35C8371CA1FC16BDF7B4A7B5CCBE387E125645B0A9B7B16Fk35FI" TargetMode="External"/><Relationship Id="rId22" Type="http://schemas.openxmlformats.org/officeDocument/2006/relationships/hyperlink" Target="https://login.consultant.ru/link/?req=doc&amp;base=RZR&amp;n=301011&amp;rnd=3C346ED37C2784AFF972ABDE256135DF&amp;dst=2783&amp;fld=134" TargetMode="External"/><Relationship Id="rId27" Type="http://schemas.openxmlformats.org/officeDocument/2006/relationships/hyperlink" Target="https://login.consultant.ru/link/?req=doc&amp;base=RZR&amp;n=287126&amp;rnd=299965.2921812524&amp;dst=2104&amp;fld=134" TargetMode="External"/><Relationship Id="rId30" Type="http://schemas.openxmlformats.org/officeDocument/2006/relationships/hyperlink" Target="https://login.consultant.ru/link/?req=doc&amp;base=RZR&amp;n=287126&amp;rnd=299965.2297029485&amp;dst=2104&amp;fld=134" TargetMode="External"/><Relationship Id="rId35" Type="http://schemas.openxmlformats.org/officeDocument/2006/relationships/hyperlink" Target="https://login.consultant.ru/link/?req=doc&amp;base=RZR&amp;n=304549&amp;rnd=3C2FB4B395CAFC749BA9AE17B51090F6&amp;dst=2456&amp;fld=134" TargetMode="External"/><Relationship Id="rId43" Type="http://schemas.openxmlformats.org/officeDocument/2006/relationships/hyperlink" Target="consultantplus://offline/ref=D253F89E3432ADCC70A94FAC5874B0A8826EF6739350115C903B611C30F39A3F502DC1D4673C8FBEqB0AJ" TargetMode="External"/><Relationship Id="rId48" Type="http://schemas.openxmlformats.org/officeDocument/2006/relationships/hyperlink" Target="consultantplus://offline/ref=FA25E988EC5F7480609F194DC3135D9A77EA500086D676E2FE5865C445D7F9DFAE5351177A665F80b8P4O" TargetMode="External"/><Relationship Id="rId56" Type="http://schemas.openxmlformats.org/officeDocument/2006/relationships/hyperlink" Target="consultantplus://offline/ref=FA25E988EC5F7480609F194DC3135D9A77EA500086D676E2FE5865C445D7F9DFAE5351177A665F80b8P4O" TargetMode="External"/><Relationship Id="rId8" Type="http://schemas.openxmlformats.org/officeDocument/2006/relationships/image" Target="media/image1.jpeg"/><Relationship Id="rId51" Type="http://schemas.openxmlformats.org/officeDocument/2006/relationships/hyperlink" Target="consultantplus://offline/ref=FA25E988EC5F7480609F194DC3135D9A77EA500086D676E2FE5865C445D7F9DFAE5351177A665F80b8P4O" TargetMode="External"/><Relationship Id="rId3" Type="http://schemas.openxmlformats.org/officeDocument/2006/relationships/styles" Target="styles.xml"/><Relationship Id="rId12" Type="http://schemas.openxmlformats.org/officeDocument/2006/relationships/hyperlink" Target="consultantplus://offline/ref=2456C14A23B906D47083E2D625590C6D35CB361BACFA16BDF7B4A7B5CCkB5EI" TargetMode="External"/><Relationship Id="rId17" Type="http://schemas.openxmlformats.org/officeDocument/2006/relationships/hyperlink" Target="consultantplus://offline/ref=2456C14A23B906D47083E3D830590C6D35C8371CA1FC16BDF7B4A7B5CCBE387E125645B0A9B7B16Fk355I" TargetMode="External"/><Relationship Id="rId25" Type="http://schemas.openxmlformats.org/officeDocument/2006/relationships/hyperlink" Target="https://login.consultant.ru/link/?req=doc&amp;base=RZR&amp;n=287126&amp;rnd=299965.105636659&amp;dst=2195&amp;fld=134" TargetMode="External"/><Relationship Id="rId33" Type="http://schemas.openxmlformats.org/officeDocument/2006/relationships/hyperlink" Target="https://login.consultant.ru/link/?req=doc&amp;base=RZR&amp;n=304549&amp;rnd=3C2FB4B395CAFC749BA9AE17B51090F6&amp;dst=2783&amp;fld=134" TargetMode="External"/><Relationship Id="rId38" Type="http://schemas.openxmlformats.org/officeDocument/2006/relationships/hyperlink" Target="https://login.consultant.ru/link/?req=doc&amp;base=RZR&amp;n=304549&amp;rnd=3C2FB4B395CAFC749BA9AE17B51090F6&amp;dst=2458&amp;fld=134" TargetMode="External"/><Relationship Id="rId46" Type="http://schemas.openxmlformats.org/officeDocument/2006/relationships/hyperlink" Target="consultantplus://offline/ref=FA25E988EC5F7480609F194DC3135D9A77EA500086D676E2FE5865C445D7F9DFAE5351177A665F80b8P4O"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01DCF-C268-42C4-A71A-BDD34BF6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59976</Words>
  <Characters>341869</Characters>
  <Application>Microsoft Office Word</Application>
  <DocSecurity>0</DocSecurity>
  <Lines>2848</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2022-07-08T12:34:00Z</cp:lastPrinted>
  <dcterms:created xsi:type="dcterms:W3CDTF">2022-08-15T06:28:00Z</dcterms:created>
  <dcterms:modified xsi:type="dcterms:W3CDTF">2022-08-15T06:55:00Z</dcterms:modified>
</cp:coreProperties>
</file>