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8F" w:rsidRPr="0034478F" w:rsidRDefault="005A3A39" w:rsidP="00A16395">
      <w:pPr>
        <w:tabs>
          <w:tab w:val="left" w:pos="5954"/>
        </w:tabs>
        <w:jc w:val="center"/>
        <w:rPr>
          <w:rFonts w:ascii="Arial" w:hAnsi="Arial" w:cs="Arial"/>
          <w:sz w:val="16"/>
          <w:szCs w:val="16"/>
        </w:rPr>
      </w:pPr>
      <w:r w:rsidRPr="005A3A39">
        <w:rPr>
          <w:rFonts w:ascii="Arial" w:hAnsi="Arial" w:cs="Arial"/>
          <w:b/>
          <w:noProof/>
          <w:sz w:val="2"/>
          <w:szCs w:val="2"/>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C95270" w:rsidRPr="00457FCB" w:rsidRDefault="00C95270" w:rsidP="003962F5">
                  <w:pPr>
                    <w:rPr>
                      <w:rFonts w:ascii="Arial" w:hAnsi="Arial" w:cs="Arial"/>
                      <w:b/>
                      <w:sz w:val="4"/>
                      <w:szCs w:val="4"/>
                    </w:rPr>
                  </w:pPr>
                </w:p>
                <w:p w:rsidR="00C95270" w:rsidRPr="007E55DE" w:rsidRDefault="00C95270" w:rsidP="003962F5">
                  <w:pPr>
                    <w:rPr>
                      <w:b/>
                    </w:rPr>
                  </w:pPr>
                  <w:r>
                    <w:rPr>
                      <w:b/>
                    </w:rPr>
                    <w:t xml:space="preserve">45 </w:t>
                  </w:r>
                  <w:r w:rsidRPr="007E55DE">
                    <w:rPr>
                      <w:b/>
                    </w:rPr>
                    <w:t>(</w:t>
                  </w:r>
                  <w:r>
                    <w:rPr>
                      <w:b/>
                    </w:rPr>
                    <w:t xml:space="preserve">588) от 28 сентября </w:t>
                  </w:r>
                  <w:r w:rsidRPr="007E55DE">
                    <w:rPr>
                      <w:b/>
                    </w:rPr>
                    <w:t>20</w:t>
                  </w:r>
                  <w:r>
                    <w:rPr>
                      <w:b/>
                    </w:rPr>
                    <w:t>23</w:t>
                  </w:r>
                  <w:r w:rsidRPr="007E55DE">
                    <w:rPr>
                      <w:b/>
                    </w:rPr>
                    <w:t xml:space="preserve"> года</w:t>
                  </w:r>
                </w:p>
              </w:txbxContent>
            </v:textbox>
          </v:shape>
        </w:pict>
      </w:r>
      <w:r w:rsidR="00EE118A" w:rsidRPr="0034478F">
        <w:rPr>
          <w:rFonts w:ascii="Arial" w:hAnsi="Arial" w:cs="Arial"/>
          <w:b/>
          <w:noProof/>
          <w:sz w:val="2"/>
          <w:szCs w:val="2"/>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r w:rsidR="0034478F" w:rsidRPr="0034478F">
        <w:rPr>
          <w:rFonts w:ascii="Arial" w:hAnsi="Arial" w:cs="Arial"/>
          <w:sz w:val="16"/>
          <w:szCs w:val="16"/>
        </w:rPr>
        <w:t>Администрация муниципального района</w:t>
      </w:r>
    </w:p>
    <w:p w:rsidR="0034478F" w:rsidRPr="0034478F" w:rsidRDefault="0034478F" w:rsidP="0034478F">
      <w:pPr>
        <w:jc w:val="center"/>
        <w:rPr>
          <w:rFonts w:ascii="Arial" w:hAnsi="Arial" w:cs="Arial"/>
          <w:sz w:val="16"/>
          <w:szCs w:val="16"/>
        </w:rPr>
      </w:pPr>
      <w:r w:rsidRPr="0034478F">
        <w:rPr>
          <w:rFonts w:ascii="Arial" w:hAnsi="Arial" w:cs="Arial"/>
          <w:sz w:val="16"/>
          <w:szCs w:val="16"/>
        </w:rPr>
        <w:t>сообщает о предстоящем проведении конкурсов</w:t>
      </w:r>
    </w:p>
    <w:p w:rsidR="0034478F" w:rsidRPr="0034478F" w:rsidRDefault="0034478F" w:rsidP="0034478F">
      <w:pPr>
        <w:jc w:val="center"/>
        <w:rPr>
          <w:rFonts w:ascii="Arial" w:hAnsi="Arial" w:cs="Arial"/>
          <w:sz w:val="16"/>
          <w:szCs w:val="16"/>
        </w:rPr>
      </w:pPr>
      <w:r w:rsidRPr="0034478F">
        <w:rPr>
          <w:rFonts w:ascii="Arial" w:hAnsi="Arial" w:cs="Arial"/>
          <w:sz w:val="16"/>
          <w:szCs w:val="16"/>
        </w:rPr>
        <w:t>на замещение вакантных должностей муниципальной службы</w:t>
      </w:r>
    </w:p>
    <w:p w:rsidR="0034478F" w:rsidRPr="0034478F" w:rsidRDefault="0034478F" w:rsidP="0034478F">
      <w:pPr>
        <w:jc w:val="center"/>
        <w:rPr>
          <w:rFonts w:ascii="Arial" w:hAnsi="Arial" w:cs="Arial"/>
          <w:b/>
          <w:sz w:val="16"/>
          <w:szCs w:val="16"/>
        </w:rPr>
      </w:pPr>
      <w:r w:rsidRPr="0034478F">
        <w:rPr>
          <w:rFonts w:ascii="Arial" w:hAnsi="Arial" w:cs="Arial"/>
          <w:b/>
          <w:sz w:val="16"/>
          <w:szCs w:val="16"/>
        </w:rPr>
        <w:t>«Ведущий специалист комитета по организационным и общим вопросам»</w:t>
      </w:r>
    </w:p>
    <w:p w:rsidR="0034478F" w:rsidRPr="0034478F" w:rsidRDefault="0034478F" w:rsidP="0034478F">
      <w:pPr>
        <w:jc w:val="center"/>
        <w:rPr>
          <w:rFonts w:ascii="Arial" w:hAnsi="Arial" w:cs="Arial"/>
          <w:b/>
          <w:sz w:val="16"/>
          <w:szCs w:val="16"/>
        </w:rPr>
      </w:pPr>
      <w:r w:rsidRPr="0034478F">
        <w:rPr>
          <w:rFonts w:ascii="Arial" w:hAnsi="Arial" w:cs="Arial"/>
          <w:b/>
          <w:sz w:val="16"/>
          <w:szCs w:val="16"/>
        </w:rPr>
        <w:t>(старшая группа должностей)</w:t>
      </w:r>
    </w:p>
    <w:p w:rsidR="0034478F" w:rsidRPr="0034478F" w:rsidRDefault="0034478F" w:rsidP="0034478F">
      <w:pPr>
        <w:jc w:val="center"/>
        <w:rPr>
          <w:rFonts w:ascii="Arial" w:hAnsi="Arial" w:cs="Arial"/>
          <w:sz w:val="4"/>
          <w:szCs w:val="4"/>
        </w:rPr>
      </w:pPr>
    </w:p>
    <w:p w:rsidR="0034478F" w:rsidRPr="0034478F" w:rsidRDefault="0034478F" w:rsidP="0034478F">
      <w:pPr>
        <w:jc w:val="center"/>
        <w:rPr>
          <w:rFonts w:ascii="Arial" w:hAnsi="Arial" w:cs="Arial"/>
          <w:sz w:val="16"/>
          <w:szCs w:val="16"/>
        </w:rPr>
      </w:pPr>
      <w:r w:rsidRPr="0034478F">
        <w:rPr>
          <w:rFonts w:ascii="Arial" w:hAnsi="Arial" w:cs="Arial"/>
          <w:sz w:val="16"/>
          <w:szCs w:val="16"/>
        </w:rPr>
        <w:t>Документы для участия в конкурсном отборе принимаются</w:t>
      </w:r>
    </w:p>
    <w:p w:rsidR="0034478F" w:rsidRPr="0034478F" w:rsidRDefault="0034478F" w:rsidP="0034478F">
      <w:pPr>
        <w:jc w:val="center"/>
        <w:rPr>
          <w:rFonts w:ascii="Arial" w:hAnsi="Arial" w:cs="Arial"/>
          <w:sz w:val="16"/>
          <w:szCs w:val="16"/>
        </w:rPr>
      </w:pPr>
      <w:r w:rsidRPr="0034478F">
        <w:rPr>
          <w:rFonts w:ascii="Arial" w:hAnsi="Arial" w:cs="Arial"/>
          <w:sz w:val="16"/>
          <w:szCs w:val="16"/>
        </w:rPr>
        <w:t>с 29 сентября по 19 октября 2023 года включительно</w:t>
      </w:r>
    </w:p>
    <w:p w:rsidR="0034478F" w:rsidRPr="0034478F" w:rsidRDefault="0034478F" w:rsidP="0034478F">
      <w:pPr>
        <w:jc w:val="center"/>
        <w:rPr>
          <w:rFonts w:ascii="Arial" w:hAnsi="Arial" w:cs="Arial"/>
          <w:sz w:val="16"/>
          <w:szCs w:val="16"/>
        </w:rPr>
      </w:pPr>
      <w:r w:rsidRPr="0034478F">
        <w:rPr>
          <w:rFonts w:ascii="Arial" w:hAnsi="Arial" w:cs="Arial"/>
          <w:sz w:val="16"/>
          <w:szCs w:val="16"/>
        </w:rPr>
        <w:t>в рабочие дни с 08.30. до 17.30. (перерыв с 13.00. до 14.00.)</w:t>
      </w:r>
    </w:p>
    <w:p w:rsidR="0034478F" w:rsidRPr="0034478F" w:rsidRDefault="0034478F" w:rsidP="0034478F">
      <w:pPr>
        <w:jc w:val="center"/>
        <w:rPr>
          <w:rFonts w:ascii="Arial" w:hAnsi="Arial" w:cs="Arial"/>
          <w:sz w:val="16"/>
          <w:szCs w:val="16"/>
        </w:rPr>
      </w:pPr>
      <w:r w:rsidRPr="0034478F">
        <w:rPr>
          <w:rFonts w:ascii="Arial" w:hAnsi="Arial" w:cs="Arial"/>
          <w:sz w:val="16"/>
          <w:szCs w:val="16"/>
        </w:rPr>
        <w:t>Администрация муниципального района, кабинет 203</w:t>
      </w:r>
    </w:p>
    <w:p w:rsidR="0034478F" w:rsidRPr="0034478F" w:rsidRDefault="0034478F" w:rsidP="0034478F">
      <w:pPr>
        <w:jc w:val="center"/>
        <w:rPr>
          <w:rFonts w:ascii="Arial" w:hAnsi="Arial" w:cs="Arial"/>
          <w:sz w:val="4"/>
          <w:szCs w:val="4"/>
        </w:rPr>
      </w:pPr>
    </w:p>
    <w:p w:rsidR="0034478F" w:rsidRPr="0034478F" w:rsidRDefault="0034478F" w:rsidP="0034478F">
      <w:pPr>
        <w:jc w:val="center"/>
        <w:rPr>
          <w:rFonts w:ascii="Arial" w:hAnsi="Arial" w:cs="Arial"/>
          <w:sz w:val="16"/>
          <w:szCs w:val="16"/>
        </w:rPr>
      </w:pPr>
      <w:r w:rsidRPr="0034478F">
        <w:rPr>
          <w:rFonts w:ascii="Arial" w:hAnsi="Arial" w:cs="Arial"/>
          <w:sz w:val="16"/>
          <w:szCs w:val="16"/>
        </w:rPr>
        <w:t>Предполагаемые дата, место и время проведения конкурса:</w:t>
      </w:r>
    </w:p>
    <w:p w:rsidR="0034478F" w:rsidRPr="0034478F" w:rsidRDefault="0034478F" w:rsidP="0034478F">
      <w:pPr>
        <w:jc w:val="center"/>
        <w:rPr>
          <w:rFonts w:ascii="Arial" w:hAnsi="Arial" w:cs="Arial"/>
          <w:sz w:val="16"/>
          <w:szCs w:val="16"/>
        </w:rPr>
      </w:pPr>
      <w:r w:rsidRPr="0034478F">
        <w:rPr>
          <w:rFonts w:ascii="Arial" w:hAnsi="Arial" w:cs="Arial"/>
          <w:sz w:val="16"/>
          <w:szCs w:val="16"/>
        </w:rPr>
        <w:t>Администрация муниципального района, 03 ноября 2023 г., 09.00</w:t>
      </w:r>
    </w:p>
    <w:p w:rsidR="0034478F" w:rsidRPr="0034478F" w:rsidRDefault="0034478F" w:rsidP="0034478F">
      <w:pPr>
        <w:jc w:val="center"/>
        <w:rPr>
          <w:rFonts w:ascii="Arial" w:hAnsi="Arial" w:cs="Arial"/>
          <w:sz w:val="16"/>
          <w:szCs w:val="16"/>
        </w:rPr>
      </w:pPr>
      <w:r w:rsidRPr="0034478F">
        <w:rPr>
          <w:rFonts w:ascii="Arial" w:hAnsi="Arial" w:cs="Arial"/>
          <w:sz w:val="16"/>
          <w:szCs w:val="16"/>
        </w:rPr>
        <w:t>Справки по телефону: 2-08-84</w:t>
      </w:r>
    </w:p>
    <w:p w:rsidR="0034478F" w:rsidRPr="0034478F" w:rsidRDefault="0034478F" w:rsidP="0034478F">
      <w:pPr>
        <w:jc w:val="center"/>
        <w:rPr>
          <w:rFonts w:ascii="Arial" w:hAnsi="Arial" w:cs="Arial"/>
          <w:b/>
          <w:sz w:val="4"/>
          <w:szCs w:val="4"/>
        </w:rPr>
      </w:pPr>
    </w:p>
    <w:p w:rsidR="0034478F" w:rsidRDefault="0034478F" w:rsidP="0034478F">
      <w:pPr>
        <w:jc w:val="center"/>
        <w:rPr>
          <w:rFonts w:ascii="Arial" w:hAnsi="Arial" w:cs="Arial"/>
          <w:sz w:val="16"/>
          <w:szCs w:val="16"/>
        </w:rPr>
      </w:pPr>
      <w:r w:rsidRPr="0034478F">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34478F" w:rsidRPr="0034478F" w:rsidRDefault="0034478F" w:rsidP="0034478F">
      <w:pPr>
        <w:jc w:val="center"/>
        <w:rPr>
          <w:rFonts w:ascii="Arial" w:hAnsi="Arial" w:cs="Arial"/>
          <w:sz w:val="16"/>
          <w:szCs w:val="16"/>
        </w:rPr>
      </w:pPr>
      <w:r w:rsidRPr="0034478F">
        <w:rPr>
          <w:rFonts w:ascii="Arial" w:hAnsi="Arial" w:cs="Arial"/>
          <w:sz w:val="16"/>
          <w:szCs w:val="16"/>
        </w:rPr>
        <w:t>на официальных сайтах Администрации муниципального района</w:t>
      </w:r>
      <w:r w:rsidRPr="0034478F">
        <w:rPr>
          <w:rFonts w:ascii="Arial" w:hAnsi="Arial" w:cs="Arial"/>
          <w:color w:val="C0504D"/>
          <w:sz w:val="16"/>
          <w:szCs w:val="16"/>
        </w:rPr>
        <w:t xml:space="preserve"> </w:t>
      </w:r>
      <w:r w:rsidRPr="0034478F">
        <w:rPr>
          <w:rFonts w:ascii="Arial" w:hAnsi="Arial" w:cs="Arial"/>
          <w:sz w:val="16"/>
          <w:szCs w:val="16"/>
        </w:rPr>
        <w:t>valdayadm.ru (вкладка «Конкурсы», главная страница)</w:t>
      </w:r>
    </w:p>
    <w:p w:rsidR="0034478F" w:rsidRPr="0034478F" w:rsidRDefault="0034478F" w:rsidP="0034478F">
      <w:pPr>
        <w:jc w:val="center"/>
        <w:rPr>
          <w:rFonts w:ascii="Arial" w:hAnsi="Arial" w:cs="Arial"/>
          <w:sz w:val="4"/>
          <w:szCs w:val="4"/>
        </w:rPr>
      </w:pPr>
    </w:p>
    <w:p w:rsidR="0034478F" w:rsidRPr="0034478F" w:rsidRDefault="0034478F" w:rsidP="0034478F">
      <w:pPr>
        <w:jc w:val="center"/>
        <w:rPr>
          <w:rFonts w:ascii="Arial" w:hAnsi="Arial" w:cs="Arial"/>
          <w:b/>
          <w:sz w:val="16"/>
          <w:szCs w:val="16"/>
        </w:rPr>
      </w:pPr>
      <w:r w:rsidRPr="0034478F">
        <w:rPr>
          <w:rFonts w:ascii="Arial" w:hAnsi="Arial" w:cs="Arial"/>
          <w:b/>
          <w:sz w:val="16"/>
          <w:szCs w:val="16"/>
        </w:rPr>
        <w:t>Перечень документов для участия в конкурсе</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1) личное заявление с просьбой об участии в конкурсе;</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34478F">
        <w:rPr>
          <w:rFonts w:ascii="Arial" w:hAnsi="Arial" w:cs="Arial"/>
          <w:sz w:val="16"/>
          <w:szCs w:val="16"/>
        </w:rPr>
        <w:t>667-р, с приложением фотографии размера 3x4 см (приложение 1);</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4) документы, подтверждающие необходимое профессиональное образование, стаж работы и квалификацию:</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7) согласие на обработку персональных данных (приложение 3).</w:t>
      </w:r>
    </w:p>
    <w:p w:rsidR="0034478F" w:rsidRPr="0034478F" w:rsidRDefault="0034478F" w:rsidP="0034478F">
      <w:pPr>
        <w:ind w:firstLine="284"/>
        <w:jc w:val="both"/>
        <w:rPr>
          <w:rFonts w:ascii="Arial" w:hAnsi="Arial" w:cs="Arial"/>
          <w:sz w:val="16"/>
          <w:szCs w:val="16"/>
        </w:rPr>
      </w:pPr>
      <w:r w:rsidRPr="0034478F">
        <w:rPr>
          <w:rFonts w:ascii="Arial" w:hAnsi="Arial" w:cs="Arial"/>
          <w:b/>
          <w:sz w:val="16"/>
          <w:szCs w:val="16"/>
        </w:rPr>
        <w:t>Квалификационные требования к претендентам</w:t>
      </w:r>
      <w:r w:rsidRPr="0034478F">
        <w:rPr>
          <w:rFonts w:ascii="Arial" w:hAnsi="Arial" w:cs="Arial"/>
          <w:sz w:val="16"/>
          <w:szCs w:val="16"/>
        </w:rPr>
        <w:t>:</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Для замещения должности ведущего специалиста устанавливаются квалификационные требования, включающие базовые и функциональные квалификационные требования.</w:t>
      </w:r>
    </w:p>
    <w:p w:rsidR="0034478F" w:rsidRPr="0034478F" w:rsidRDefault="0034478F" w:rsidP="0034478F">
      <w:pPr>
        <w:ind w:firstLine="284"/>
        <w:jc w:val="both"/>
        <w:rPr>
          <w:rFonts w:ascii="Arial" w:hAnsi="Arial" w:cs="Arial"/>
          <w:sz w:val="16"/>
          <w:szCs w:val="16"/>
        </w:rPr>
      </w:pPr>
      <w:r w:rsidRPr="0034478F">
        <w:rPr>
          <w:rFonts w:ascii="Arial" w:hAnsi="Arial" w:cs="Arial"/>
          <w:b/>
          <w:sz w:val="16"/>
          <w:szCs w:val="16"/>
        </w:rPr>
        <w:t>Базовые квалификационные требования:</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Муниципальный служащий, замещающий должность ведущего специалиста, должен иметь среднее профессиональное образование;</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не установлено;</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Ведущий специалист должен обладать следующими базовыми знаниями: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знанием государственного языка Российской Федерации (русского языка);</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правовыми знаниями основ:</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Конституции Российской Федерации;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Федерального закона от 6 октября 2003 года № 131-ФЗ «Об общих принципах организации местного самоуправления в Российской Федерации»;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Федерального закона от 2 марта 2007 года № 25-ФЗ «О муниципальной службе в Российской Федерации»;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Федерального закона от 25 декабря 2008 года № 273-ФЗ «О противодействии коррупции»;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Федерального закона от 27 июля 2006 года № 152-ФЗ «О персональных</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данных».</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Ведущий специалист должен обладать следующими базовыми умениями:</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должен обладать следующими  умениями:</w:t>
      </w:r>
    </w:p>
    <w:p w:rsidR="0034478F" w:rsidRPr="0034478F" w:rsidRDefault="0034478F" w:rsidP="0034478F">
      <w:pPr>
        <w:tabs>
          <w:tab w:val="left" w:pos="0"/>
        </w:tabs>
        <w:ind w:firstLine="284"/>
        <w:jc w:val="both"/>
        <w:rPr>
          <w:rFonts w:ascii="Arial" w:hAnsi="Arial" w:cs="Arial"/>
          <w:b/>
          <w:sz w:val="16"/>
          <w:szCs w:val="16"/>
        </w:rPr>
      </w:pPr>
      <w:r w:rsidRPr="0034478F">
        <w:rPr>
          <w:rFonts w:ascii="Arial" w:hAnsi="Arial" w:cs="Arial"/>
          <w:b/>
          <w:sz w:val="16"/>
          <w:szCs w:val="16"/>
        </w:rPr>
        <w:t>Общие умения:</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умение мыслить стратегически (системно);</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умение планировать и рационально использовать рабочее время;</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умение достигать результата;</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коммуникативные умения;</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умение работать в стрессовых условиях;</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умение работать с большим потоком информации;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умение совершенствовать свой профессиональный уровень.</w:t>
      </w:r>
    </w:p>
    <w:p w:rsidR="0034478F" w:rsidRPr="0034478F" w:rsidRDefault="0034478F" w:rsidP="0034478F">
      <w:pPr>
        <w:tabs>
          <w:tab w:val="left" w:pos="0"/>
        </w:tabs>
        <w:ind w:firstLine="284"/>
        <w:jc w:val="both"/>
        <w:rPr>
          <w:rFonts w:ascii="Arial" w:hAnsi="Arial" w:cs="Arial"/>
          <w:b/>
          <w:sz w:val="16"/>
          <w:szCs w:val="16"/>
        </w:rPr>
      </w:pPr>
      <w:r w:rsidRPr="0034478F">
        <w:rPr>
          <w:rFonts w:ascii="Arial" w:hAnsi="Arial" w:cs="Arial"/>
          <w:b/>
          <w:sz w:val="16"/>
          <w:szCs w:val="16"/>
        </w:rPr>
        <w:t>Основные умения по применению персонального компьютера:</w:t>
      </w:r>
    </w:p>
    <w:p w:rsidR="0034478F" w:rsidRPr="0034478F" w:rsidRDefault="0034478F" w:rsidP="0034478F">
      <w:pPr>
        <w:tabs>
          <w:tab w:val="left" w:pos="0"/>
        </w:tabs>
        <w:ind w:firstLine="284"/>
        <w:jc w:val="both"/>
        <w:rPr>
          <w:rFonts w:ascii="Arial" w:hAnsi="Arial" w:cs="Arial"/>
          <w:b/>
          <w:sz w:val="16"/>
          <w:szCs w:val="16"/>
        </w:rPr>
      </w:pPr>
      <w:r w:rsidRPr="0034478F">
        <w:rPr>
          <w:rFonts w:ascii="Arial" w:hAnsi="Arial" w:cs="Arial"/>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34478F" w:rsidRPr="0034478F" w:rsidRDefault="0034478F" w:rsidP="0034478F">
      <w:pPr>
        <w:tabs>
          <w:tab w:val="left" w:pos="0"/>
        </w:tabs>
        <w:ind w:firstLine="284"/>
        <w:jc w:val="both"/>
        <w:rPr>
          <w:rFonts w:ascii="Arial" w:hAnsi="Arial" w:cs="Arial"/>
          <w:b/>
          <w:sz w:val="16"/>
          <w:szCs w:val="16"/>
        </w:rPr>
      </w:pPr>
      <w:r w:rsidRPr="0034478F">
        <w:rPr>
          <w:rFonts w:ascii="Arial" w:hAnsi="Arial" w:cs="Arial"/>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34478F" w:rsidRPr="0034478F" w:rsidRDefault="0034478F" w:rsidP="0034478F">
      <w:pPr>
        <w:tabs>
          <w:tab w:val="left" w:pos="0"/>
        </w:tabs>
        <w:ind w:firstLine="284"/>
        <w:jc w:val="both"/>
        <w:rPr>
          <w:rFonts w:ascii="Arial" w:hAnsi="Arial" w:cs="Arial"/>
          <w:b/>
          <w:sz w:val="16"/>
          <w:szCs w:val="16"/>
        </w:rPr>
      </w:pPr>
      <w:r w:rsidRPr="0034478F">
        <w:rPr>
          <w:rFonts w:ascii="Arial" w:hAnsi="Arial" w:cs="Arial"/>
          <w:sz w:val="16"/>
          <w:szCs w:val="16"/>
        </w:rPr>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34478F" w:rsidRPr="0034478F" w:rsidRDefault="0034478F" w:rsidP="0034478F">
      <w:pPr>
        <w:tabs>
          <w:tab w:val="left" w:pos="0"/>
        </w:tabs>
        <w:ind w:firstLine="284"/>
        <w:jc w:val="both"/>
        <w:rPr>
          <w:rFonts w:ascii="Arial" w:hAnsi="Arial" w:cs="Arial"/>
          <w:sz w:val="16"/>
          <w:szCs w:val="16"/>
        </w:rPr>
      </w:pPr>
      <w:r w:rsidRPr="0034478F">
        <w:rPr>
          <w:rFonts w:ascii="Arial" w:hAnsi="Arial" w:cs="Arial"/>
          <w:sz w:val="16"/>
          <w:szCs w:val="16"/>
        </w:rPr>
        <w:t>умение работать с общими сетевыми ресурсами (сетевыми дисками, папками);</w:t>
      </w:r>
    </w:p>
    <w:p w:rsidR="0034478F" w:rsidRPr="0034478F" w:rsidRDefault="0034478F" w:rsidP="0034478F">
      <w:pPr>
        <w:tabs>
          <w:tab w:val="left" w:pos="0"/>
        </w:tabs>
        <w:ind w:firstLine="284"/>
        <w:jc w:val="both"/>
        <w:rPr>
          <w:rFonts w:ascii="Arial" w:hAnsi="Arial" w:cs="Arial"/>
          <w:b/>
          <w:sz w:val="16"/>
          <w:szCs w:val="16"/>
        </w:rPr>
      </w:pPr>
      <w:r w:rsidRPr="0034478F">
        <w:rPr>
          <w:rFonts w:ascii="Arial" w:hAnsi="Arial" w:cs="Arial"/>
          <w:sz w:val="16"/>
          <w:szCs w:val="16"/>
        </w:rPr>
        <w:t>умение работать в информационно-правовых системах.</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lastRenderedPageBreak/>
        <w:t xml:space="preserve">Муниципальный служащий, замещающий должность ведущего специалиста должен соответствовать следующим </w:t>
      </w:r>
      <w:r w:rsidRPr="0034478F">
        <w:rPr>
          <w:rFonts w:ascii="Arial" w:hAnsi="Arial" w:cs="Arial"/>
          <w:b/>
          <w:sz w:val="16"/>
          <w:szCs w:val="16"/>
        </w:rPr>
        <w:t>функциональным квалификационным требованиям:</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ведущий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Закон Российской Федерации от 27 декабря 1991 года № 2124-1 «О средствах массовой информации»;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Федеральный закон от 13 января 1995 года № 7-ФЗ «О порядке освещения деятельности органов государственной власти в государственных средствах массовой информации»;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Федеральный закон от 19 мая 1995 года № 82-ФЗ «Об общественных объединениях»;</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Федеральный закон от 12 января 1996 года № 7-ФЗ «О некоммерческих организациях»;</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Федеральный закон от 11 июля 2001 года «О политических партиях»;</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Федеральный закон от 19 июня 2004 года № 54-ФЗ «О собраниях, митингах, демонстрациях, шествиях и пикетированиях»;</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Федеральный закон от 4 апреля 2005 года № 32-ФЗ «Об Общественной палате Российской Федерации»;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Федеральный закон Российской Федерации от 27 июля 2006 года № 152-ФЗ «О персональных данных»;</w:t>
      </w:r>
    </w:p>
    <w:p w:rsidR="0034478F" w:rsidRPr="0034478F" w:rsidRDefault="0034478F" w:rsidP="0034478F">
      <w:pPr>
        <w:ind w:firstLine="284"/>
        <w:jc w:val="both"/>
        <w:rPr>
          <w:rFonts w:ascii="Arial" w:hAnsi="Arial" w:cs="Arial"/>
          <w:sz w:val="16"/>
          <w:szCs w:val="16"/>
          <w:highlight w:val="white"/>
        </w:rPr>
      </w:pPr>
      <w:r w:rsidRPr="0034478F">
        <w:rPr>
          <w:rFonts w:ascii="Arial" w:hAnsi="Arial" w:cs="Arial"/>
          <w:sz w:val="16"/>
          <w:szCs w:val="16"/>
          <w:highlight w:val="white"/>
        </w:rPr>
        <w:t>Федеральный закон от 25 декабря 2008 года № 273-ФЗ «О противодействии коррупции»;</w:t>
      </w:r>
    </w:p>
    <w:p w:rsidR="0034478F" w:rsidRPr="0034478F" w:rsidRDefault="0034478F" w:rsidP="0034478F">
      <w:pPr>
        <w:ind w:firstLine="284"/>
        <w:jc w:val="both"/>
        <w:rPr>
          <w:rFonts w:ascii="Arial" w:hAnsi="Arial" w:cs="Arial"/>
          <w:sz w:val="16"/>
          <w:szCs w:val="16"/>
          <w:highlight w:val="white"/>
        </w:rPr>
      </w:pPr>
      <w:r w:rsidRPr="0034478F">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постановление Правительства Российской Федерации от 10 июля 2013 года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Устав Новгородской области;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Устав Валдайского муниципального района;</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Устав Валдайского городского поселения;</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Областной закон Новгородской области от 04.12.2013 N 390-ОЗ «Об Общественной палате Новгородской области»;</w:t>
      </w:r>
    </w:p>
    <w:p w:rsidR="0034478F" w:rsidRPr="0034478F" w:rsidRDefault="0034478F" w:rsidP="0034478F">
      <w:pPr>
        <w:ind w:firstLine="284"/>
        <w:jc w:val="both"/>
        <w:rPr>
          <w:rFonts w:ascii="Arial" w:hAnsi="Arial" w:cs="Arial"/>
          <w:sz w:val="16"/>
          <w:szCs w:val="16"/>
          <w:highlight w:val="white"/>
        </w:rPr>
      </w:pPr>
      <w:r w:rsidRPr="0034478F">
        <w:rPr>
          <w:rFonts w:ascii="Arial" w:hAnsi="Arial" w:cs="Arial"/>
          <w:sz w:val="16"/>
          <w:szCs w:val="16"/>
        </w:rPr>
        <w:t>решение Думы Валдайского муниципального района от 28.12.2015 № 30 «</w:t>
      </w:r>
      <w:r w:rsidRPr="0034478F">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постановление Администрации Валдайского муниципального района от 12.01.2012 № 1447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34478F" w:rsidRPr="0034478F" w:rsidRDefault="0034478F" w:rsidP="0034478F">
      <w:pPr>
        <w:ind w:firstLine="284"/>
        <w:jc w:val="both"/>
        <w:rPr>
          <w:rFonts w:ascii="Arial" w:hAnsi="Arial" w:cs="Arial"/>
          <w:sz w:val="16"/>
          <w:szCs w:val="16"/>
          <w:highlight w:val="white"/>
        </w:rPr>
      </w:pPr>
      <w:r w:rsidRPr="0034478F">
        <w:rPr>
          <w:rFonts w:ascii="Arial" w:hAnsi="Arial" w:cs="Arial"/>
          <w:sz w:val="16"/>
          <w:szCs w:val="16"/>
          <w:highlight w:val="white"/>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постановление Администрации Валдайского муниципального района от 10.12.2012 № 2069 «Об утверждении Положения об Общественном Совете при Администрации Валдайского муниципального района»;</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постановление Администрации Валдайского муниципального района от 10.06.2014 № 1115 «Об утверждении комплекса мер, направленных на укрепление межнационального и межконфессионального согласия, поддержку и развитие языков, культуры народов Российской Федерации, проживающих на территории Валдайского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постановление Администрации Валдайского муниципального района от 09.07.2014 № 1318 «О создании рабочую группу по профилактике и предотвращению возникновения конфликтов на межнациональной почве на территории Валдайского района»;</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постановление Администрации Валдайского муниципального района от 16.04.2015 № 627 «Об утверждении Порядка выявления формирующихся конфликтов в сфере межнациональных отношений, их предупреждения и действиях, направленных на ликвидацию их последствий на территории Валдайского муниципального района»;</w:t>
      </w:r>
    </w:p>
    <w:p w:rsidR="0034478F" w:rsidRPr="0034478F" w:rsidRDefault="0034478F" w:rsidP="0034478F">
      <w:pPr>
        <w:ind w:firstLine="284"/>
        <w:contextualSpacing/>
        <w:jc w:val="both"/>
        <w:rPr>
          <w:rFonts w:ascii="Arial" w:hAnsi="Arial" w:cs="Arial"/>
          <w:sz w:val="16"/>
          <w:szCs w:val="16"/>
          <w:highlight w:val="white"/>
        </w:rPr>
      </w:pPr>
      <w:r w:rsidRPr="0034478F">
        <w:rPr>
          <w:rFonts w:ascii="Arial" w:hAnsi="Arial" w:cs="Arial"/>
          <w:sz w:val="16"/>
          <w:szCs w:val="16"/>
        </w:rPr>
        <w:t>постановление Администрации Валдайского муниципального района от 18.04.2016 № 608 «</w:t>
      </w:r>
      <w:r w:rsidRPr="0034478F">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постановление Администрации Валдайского муниципального района от 08.02.2017 №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постановление Администрации Валдайского муниципального района от 10.11.2021 № 2093 «О создании рабочей группы по вопросам гармонизации межнациональных и межконфессиональных отношений на территории Валдайского муниципального района»;</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постановление Администрации Валдайского муниципального района от 03.12.2021 № 2262 «Об утверждении Положения о согласовании и утверждении уставов некоторых казачьих обществ, создаваемых (действующих) на территории Валдайского муниципального района Новгородской области»;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34478F" w:rsidRPr="0034478F" w:rsidRDefault="0034478F" w:rsidP="0034478F">
      <w:pPr>
        <w:ind w:firstLine="284"/>
        <w:jc w:val="both"/>
        <w:rPr>
          <w:rFonts w:ascii="Arial" w:hAnsi="Arial" w:cs="Arial"/>
          <w:sz w:val="16"/>
          <w:szCs w:val="16"/>
          <w:highlight w:val="white"/>
        </w:rPr>
      </w:pPr>
      <w:r w:rsidRPr="0034478F">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иные нормативные акты, связанные с исполнением должностных обязанностей.</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особенности связей с общественностью в органах местного самоуправления;</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принципы создания и деятельности общественных объединений;</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принципы и обязанности общественных объединений;</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понятие органов территориального общественного самоуправления, принципы их создания;</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понятие политической партии;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понятие молодежных и общественных организаций и их структура;</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t>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t>нормы делового общения;</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t>порядок работы со служебной информацией;</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t>основы делопроизводства;</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знание цифрового этикета.</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Ведущий специалист должен обладать следующими функциональными умениями и навыками:</w:t>
      </w:r>
    </w:p>
    <w:p w:rsidR="0034478F" w:rsidRPr="0034478F" w:rsidRDefault="0034478F" w:rsidP="0034478F">
      <w:pPr>
        <w:ind w:firstLine="284"/>
        <w:jc w:val="both"/>
        <w:rPr>
          <w:rFonts w:ascii="Arial" w:hAnsi="Arial" w:cs="Arial"/>
          <w:sz w:val="16"/>
          <w:szCs w:val="16"/>
        </w:rPr>
      </w:pPr>
      <w:r w:rsidRPr="0034478F">
        <w:rPr>
          <w:rFonts w:ascii="Arial" w:hAnsi="Arial" w:cs="Arial"/>
          <w:sz w:val="16"/>
          <w:szCs w:val="16"/>
        </w:rPr>
        <w:t>навыками делового общения и переписки;</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организовывать проведение протокольных мероприятий;</w:t>
      </w:r>
    </w:p>
    <w:p w:rsidR="0034478F" w:rsidRPr="0034478F" w:rsidRDefault="0034478F" w:rsidP="0034478F">
      <w:pPr>
        <w:ind w:firstLine="284"/>
        <w:contextualSpacing/>
        <w:jc w:val="both"/>
        <w:rPr>
          <w:rFonts w:ascii="Arial" w:hAnsi="Arial" w:cs="Arial"/>
          <w:sz w:val="16"/>
          <w:szCs w:val="16"/>
        </w:rPr>
      </w:pPr>
      <w:r w:rsidRPr="0034478F">
        <w:rPr>
          <w:rFonts w:ascii="Arial" w:hAnsi="Arial" w:cs="Arial"/>
          <w:sz w:val="16"/>
          <w:szCs w:val="16"/>
        </w:rPr>
        <w:t>комплектовать, хранить, вести учет и использовать архивные документы;</w:t>
      </w:r>
    </w:p>
    <w:p w:rsidR="0034478F" w:rsidRPr="0034478F" w:rsidRDefault="0034478F" w:rsidP="0034478F">
      <w:pPr>
        <w:tabs>
          <w:tab w:val="left" w:pos="0"/>
        </w:tabs>
        <w:ind w:firstLine="284"/>
        <w:jc w:val="both"/>
        <w:rPr>
          <w:rFonts w:ascii="Arial" w:hAnsi="Arial" w:cs="Arial"/>
          <w:sz w:val="16"/>
          <w:szCs w:val="16"/>
        </w:rPr>
      </w:pPr>
      <w:r w:rsidRPr="0034478F">
        <w:rPr>
          <w:rFonts w:ascii="Arial" w:hAnsi="Arial" w:cs="Arial"/>
          <w:sz w:val="16"/>
          <w:szCs w:val="16"/>
        </w:rPr>
        <w:t>систематическим повышением профессиональных знаний;</w:t>
      </w:r>
    </w:p>
    <w:p w:rsidR="0034478F" w:rsidRPr="0034478F" w:rsidRDefault="0034478F" w:rsidP="0034478F">
      <w:pPr>
        <w:tabs>
          <w:tab w:val="left" w:pos="0"/>
        </w:tabs>
        <w:ind w:firstLine="284"/>
        <w:jc w:val="both"/>
        <w:rPr>
          <w:rFonts w:ascii="Arial" w:hAnsi="Arial" w:cs="Arial"/>
          <w:sz w:val="16"/>
          <w:szCs w:val="16"/>
        </w:rPr>
      </w:pPr>
      <w:r w:rsidRPr="0034478F">
        <w:rPr>
          <w:rFonts w:ascii="Arial" w:hAnsi="Arial" w:cs="Arial"/>
          <w:sz w:val="16"/>
          <w:szCs w:val="16"/>
        </w:rPr>
        <w:t>подготовкой аналитических, информационных и других материалов, в том числе презентаций в порученной сфере;</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lastRenderedPageBreak/>
        <w:t>эффективного поиска, структурирования информации, ее адаптации к особенностям деятельности структурного подразделения;</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t>работы с информационно-аналитическими системами, обеспечивающими сбор, обработку, хранение и анализ данных;</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t>пользования современной оргтехникой и программными продуктами;</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t>работы с информационно-телекоммуникационными, социальными сетями, в том числе сетью Интернет;</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t>использования графических объектов в электронных документах;</w:t>
      </w:r>
    </w:p>
    <w:p w:rsidR="0034478F" w:rsidRPr="0034478F" w:rsidRDefault="0034478F" w:rsidP="0034478F">
      <w:pPr>
        <w:tabs>
          <w:tab w:val="left" w:pos="0"/>
        </w:tabs>
        <w:ind w:firstLine="284"/>
        <w:jc w:val="both"/>
        <w:rPr>
          <w:rFonts w:ascii="Arial" w:hAnsi="Arial" w:cs="Arial"/>
          <w:sz w:val="16"/>
          <w:szCs w:val="16"/>
        </w:rPr>
      </w:pPr>
      <w:r w:rsidRPr="0034478F">
        <w:rPr>
          <w:rFonts w:ascii="Arial" w:hAnsi="Arial" w:cs="Arial"/>
          <w:sz w:val="16"/>
          <w:szCs w:val="16"/>
        </w:rPr>
        <w:t>эффективным планированием служебного времени;</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t>обеспечением выполнения поставленных руководством задач;</w:t>
      </w:r>
    </w:p>
    <w:p w:rsidR="0034478F" w:rsidRPr="0034478F" w:rsidRDefault="0034478F" w:rsidP="0034478F">
      <w:pPr>
        <w:tabs>
          <w:tab w:val="left" w:pos="0"/>
          <w:tab w:val="left" w:pos="2814"/>
        </w:tabs>
        <w:ind w:firstLine="284"/>
        <w:jc w:val="both"/>
        <w:rPr>
          <w:rFonts w:ascii="Arial" w:hAnsi="Arial" w:cs="Arial"/>
          <w:sz w:val="16"/>
          <w:szCs w:val="16"/>
        </w:rPr>
      </w:pPr>
      <w:r w:rsidRPr="0034478F">
        <w:rPr>
          <w:rFonts w:ascii="Arial" w:hAnsi="Arial" w:cs="Arial"/>
          <w:sz w:val="16"/>
          <w:szCs w:val="16"/>
        </w:rPr>
        <w:t>анализом и прогнозированием деятельности в порученной сфере.</w:t>
      </w:r>
    </w:p>
    <w:p w:rsidR="0034478F" w:rsidRPr="00C4335C" w:rsidRDefault="0034478F" w:rsidP="0034478F">
      <w:pPr>
        <w:ind w:firstLine="284"/>
        <w:jc w:val="right"/>
        <w:rPr>
          <w:rFonts w:ascii="Arial" w:hAnsi="Arial" w:cs="Arial"/>
          <w:sz w:val="16"/>
          <w:szCs w:val="16"/>
        </w:rPr>
      </w:pPr>
      <w:r w:rsidRPr="00C4335C">
        <w:rPr>
          <w:rFonts w:ascii="Arial" w:hAnsi="Arial" w:cs="Arial"/>
          <w:sz w:val="16"/>
          <w:szCs w:val="16"/>
        </w:rPr>
        <w:t>Приложение №1</w:t>
      </w:r>
    </w:p>
    <w:p w:rsidR="0034478F" w:rsidRPr="003B7D1E" w:rsidRDefault="0034478F" w:rsidP="0034478F">
      <w:pPr>
        <w:ind w:firstLine="284"/>
        <w:jc w:val="right"/>
        <w:rPr>
          <w:rFonts w:ascii="Arial" w:hAnsi="Arial" w:cs="Arial"/>
          <w:b/>
          <w:bCs/>
          <w:sz w:val="4"/>
          <w:szCs w:val="4"/>
        </w:rPr>
      </w:pPr>
    </w:p>
    <w:p w:rsidR="0034478F" w:rsidRPr="00C4335C" w:rsidRDefault="0034478F" w:rsidP="0034478F">
      <w:pPr>
        <w:jc w:val="right"/>
        <w:rPr>
          <w:rFonts w:ascii="Arial" w:hAnsi="Arial" w:cs="Arial"/>
          <w:sz w:val="12"/>
          <w:szCs w:val="12"/>
        </w:rPr>
      </w:pPr>
      <w:r w:rsidRPr="00C4335C">
        <w:rPr>
          <w:rFonts w:ascii="Arial" w:hAnsi="Arial" w:cs="Arial"/>
          <w:sz w:val="12"/>
          <w:szCs w:val="12"/>
        </w:rPr>
        <w:t>УТВЕРЖДЕНА</w:t>
      </w:r>
    </w:p>
    <w:p w:rsidR="0034478F" w:rsidRPr="00C4335C" w:rsidRDefault="0034478F" w:rsidP="0034478F">
      <w:pPr>
        <w:jc w:val="right"/>
        <w:rPr>
          <w:rFonts w:ascii="Arial" w:hAnsi="Arial" w:cs="Arial"/>
          <w:sz w:val="12"/>
          <w:szCs w:val="12"/>
        </w:rPr>
      </w:pPr>
      <w:r w:rsidRPr="00C4335C">
        <w:rPr>
          <w:rFonts w:ascii="Arial" w:hAnsi="Arial" w:cs="Arial"/>
          <w:sz w:val="12"/>
          <w:szCs w:val="12"/>
        </w:rPr>
        <w:t>распоряжением Правительства</w:t>
      </w:r>
    </w:p>
    <w:p w:rsidR="0034478F" w:rsidRPr="00C4335C" w:rsidRDefault="0034478F" w:rsidP="0034478F">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34478F" w:rsidRDefault="0034478F" w:rsidP="0034478F">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34478F" w:rsidRDefault="0034478F" w:rsidP="0034478F">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34478F" w:rsidRDefault="0034478F" w:rsidP="0034478F">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34478F" w:rsidRPr="00C4335C" w:rsidRDefault="0034478F" w:rsidP="0034478F">
      <w:pPr>
        <w:jc w:val="right"/>
        <w:rPr>
          <w:rFonts w:ascii="Arial" w:hAnsi="Arial" w:cs="Arial"/>
          <w:sz w:val="12"/>
          <w:szCs w:val="12"/>
        </w:rPr>
      </w:pPr>
      <w:r w:rsidRPr="00C4335C">
        <w:rPr>
          <w:rFonts w:ascii="Arial" w:hAnsi="Arial" w:cs="Arial"/>
          <w:sz w:val="12"/>
          <w:szCs w:val="12"/>
        </w:rPr>
        <w:t>от 20.09.2019 № 2140-р, от 20.11.2019 № 2745-р)</w:t>
      </w:r>
    </w:p>
    <w:p w:rsidR="0034478F" w:rsidRDefault="0034478F" w:rsidP="0034478F">
      <w:pPr>
        <w:jc w:val="right"/>
        <w:rPr>
          <w:rFonts w:ascii="Arial" w:hAnsi="Arial" w:cs="Arial"/>
          <w:sz w:val="12"/>
          <w:szCs w:val="12"/>
        </w:rPr>
      </w:pPr>
      <w:r w:rsidRPr="00C4335C">
        <w:rPr>
          <w:rFonts w:ascii="Arial" w:hAnsi="Arial" w:cs="Arial"/>
          <w:sz w:val="12"/>
          <w:szCs w:val="12"/>
        </w:rPr>
        <w:t>(форма)</w:t>
      </w:r>
    </w:p>
    <w:p w:rsidR="0034478F" w:rsidRPr="00C4335C" w:rsidRDefault="0034478F" w:rsidP="0034478F">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34478F" w:rsidRPr="00C4335C" w:rsidTr="0034478F">
        <w:trPr>
          <w:cantSplit/>
          <w:trHeight w:val="20"/>
        </w:trPr>
        <w:tc>
          <w:tcPr>
            <w:tcW w:w="4242" w:type="pct"/>
            <w:gridSpan w:val="4"/>
            <w:tcBorders>
              <w:top w:val="nil"/>
              <w:left w:val="nil"/>
              <w:bottom w:val="nil"/>
              <w:right w:val="nil"/>
            </w:tcBorders>
          </w:tcPr>
          <w:p w:rsidR="0034478F" w:rsidRPr="008834D7" w:rsidRDefault="0034478F" w:rsidP="0034478F">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34478F" w:rsidRDefault="0034478F" w:rsidP="0034478F">
            <w:pPr>
              <w:jc w:val="center"/>
              <w:rPr>
                <w:rFonts w:ascii="Arial" w:hAnsi="Arial" w:cs="Arial"/>
                <w:sz w:val="16"/>
                <w:szCs w:val="16"/>
              </w:rPr>
            </w:pPr>
            <w:r w:rsidRPr="00C4335C">
              <w:rPr>
                <w:rFonts w:ascii="Arial" w:hAnsi="Arial" w:cs="Arial"/>
                <w:sz w:val="16"/>
                <w:szCs w:val="16"/>
              </w:rPr>
              <w:t>Место</w:t>
            </w:r>
          </w:p>
          <w:p w:rsidR="0034478F" w:rsidRDefault="0034478F" w:rsidP="0034478F">
            <w:pPr>
              <w:jc w:val="center"/>
              <w:rPr>
                <w:rFonts w:ascii="Arial" w:hAnsi="Arial" w:cs="Arial"/>
                <w:sz w:val="16"/>
                <w:szCs w:val="16"/>
              </w:rPr>
            </w:pPr>
            <w:r w:rsidRPr="00C4335C">
              <w:rPr>
                <w:rFonts w:ascii="Arial" w:hAnsi="Arial" w:cs="Arial"/>
                <w:sz w:val="16"/>
                <w:szCs w:val="16"/>
              </w:rPr>
              <w:t>для</w:t>
            </w:r>
          </w:p>
          <w:p w:rsidR="0034478F" w:rsidRPr="00C4335C" w:rsidRDefault="0034478F" w:rsidP="0034478F">
            <w:pPr>
              <w:jc w:val="center"/>
              <w:rPr>
                <w:rFonts w:ascii="Arial" w:hAnsi="Arial" w:cs="Arial"/>
                <w:sz w:val="16"/>
                <w:szCs w:val="16"/>
              </w:rPr>
            </w:pPr>
            <w:r w:rsidRPr="00C4335C">
              <w:rPr>
                <w:rFonts w:ascii="Arial" w:hAnsi="Arial" w:cs="Arial"/>
                <w:sz w:val="16"/>
                <w:szCs w:val="16"/>
              </w:rPr>
              <w:t>фотографии</w:t>
            </w: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bl>
    <w:p w:rsidR="0034478F" w:rsidRPr="003B7D1E" w:rsidRDefault="0034478F" w:rsidP="0034478F">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34478F" w:rsidRPr="00C4335C" w:rsidRDefault="0034478F" w:rsidP="0034478F">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34478F" w:rsidRPr="00C4335C" w:rsidRDefault="0034478F" w:rsidP="0034478F">
            <w:pPr>
              <w:pageBreakBefore/>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34478F" w:rsidRPr="00C4335C" w:rsidRDefault="0034478F" w:rsidP="0034478F">
            <w:pPr>
              <w:rPr>
                <w:rFonts w:ascii="Arial" w:hAnsi="Arial" w:cs="Arial"/>
                <w:sz w:val="16"/>
                <w:szCs w:val="16"/>
              </w:rPr>
            </w:pPr>
          </w:p>
        </w:tc>
      </w:tr>
    </w:tbl>
    <w:p w:rsidR="0034478F" w:rsidRPr="00C4335C" w:rsidRDefault="0034478F" w:rsidP="0034478F">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478F" w:rsidRPr="00C4335C" w:rsidRDefault="0034478F" w:rsidP="0034478F">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34478F" w:rsidRPr="00C4335C" w:rsidTr="0034478F">
        <w:trPr>
          <w:cantSplit/>
          <w:trHeight w:val="57"/>
        </w:trPr>
        <w:tc>
          <w:tcPr>
            <w:tcW w:w="1179" w:type="pct"/>
            <w:gridSpan w:val="2"/>
          </w:tcPr>
          <w:p w:rsidR="0034478F" w:rsidRPr="00C4335C" w:rsidRDefault="0034478F" w:rsidP="0034478F">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34478F" w:rsidRPr="00C4335C" w:rsidRDefault="0034478F" w:rsidP="0034478F">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34478F" w:rsidRPr="00C4335C" w:rsidRDefault="0034478F" w:rsidP="0034478F">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34478F" w:rsidRPr="00C4335C" w:rsidRDefault="0034478F" w:rsidP="0034478F">
            <w:pPr>
              <w:jc w:val="center"/>
              <w:rPr>
                <w:rFonts w:ascii="Arial" w:hAnsi="Arial" w:cs="Arial"/>
                <w:sz w:val="12"/>
                <w:szCs w:val="12"/>
              </w:rPr>
            </w:pPr>
            <w:r w:rsidRPr="00C4335C">
              <w:rPr>
                <w:rFonts w:ascii="Arial" w:hAnsi="Arial" w:cs="Arial"/>
                <w:sz w:val="12"/>
                <w:szCs w:val="12"/>
              </w:rPr>
              <w:t>ухода</w:t>
            </w:r>
          </w:p>
        </w:tc>
        <w:tc>
          <w:tcPr>
            <w:tcW w:w="1684" w:type="pct"/>
            <w:vMerge/>
          </w:tcPr>
          <w:p w:rsidR="0034478F" w:rsidRPr="00C4335C" w:rsidRDefault="0034478F" w:rsidP="0034478F">
            <w:pPr>
              <w:jc w:val="center"/>
              <w:rPr>
                <w:rFonts w:ascii="Arial" w:hAnsi="Arial" w:cs="Arial"/>
                <w:sz w:val="12"/>
                <w:szCs w:val="12"/>
              </w:rPr>
            </w:pPr>
          </w:p>
        </w:tc>
        <w:tc>
          <w:tcPr>
            <w:tcW w:w="2137" w:type="pct"/>
            <w:vMerge/>
          </w:tcPr>
          <w:p w:rsidR="0034478F" w:rsidRPr="00C4335C" w:rsidRDefault="0034478F" w:rsidP="0034478F">
            <w:pPr>
              <w:jc w:val="cente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bl>
    <w:p w:rsidR="0034478F" w:rsidRPr="003B7D1E" w:rsidRDefault="0034478F" w:rsidP="0034478F">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34478F" w:rsidRPr="00C4335C" w:rsidRDefault="0034478F" w:rsidP="0034478F">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4478F" w:rsidRPr="00C4335C" w:rsidRDefault="0034478F" w:rsidP="0034478F">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34478F" w:rsidRPr="00F862E0" w:rsidTr="0034478F">
        <w:trPr>
          <w:cantSplit/>
        </w:trPr>
        <w:tc>
          <w:tcPr>
            <w:tcW w:w="531"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bl>
    <w:p w:rsidR="0034478F" w:rsidRPr="00C4335C" w:rsidRDefault="0034478F" w:rsidP="0034478F">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34478F" w:rsidRPr="00AC4F3E" w:rsidRDefault="0034478F" w:rsidP="0034478F">
      <w:pPr>
        <w:jc w:val="center"/>
        <w:rPr>
          <w:rFonts w:ascii="Arial" w:hAnsi="Arial" w:cs="Arial"/>
          <w:sz w:val="12"/>
          <w:szCs w:val="12"/>
        </w:rPr>
      </w:pPr>
      <w:r w:rsidRPr="00AC4F3E">
        <w:rPr>
          <w:rFonts w:ascii="Arial" w:hAnsi="Arial" w:cs="Arial"/>
          <w:sz w:val="12"/>
          <w:szCs w:val="12"/>
        </w:rPr>
        <w:t>(фамилия, имя, отчество,</w:t>
      </w:r>
    </w:p>
    <w:p w:rsidR="0034478F" w:rsidRPr="008035A0" w:rsidRDefault="0034478F" w:rsidP="0034478F">
      <w:pPr>
        <w:rPr>
          <w:rFonts w:ascii="Arial" w:hAnsi="Arial" w:cs="Arial"/>
          <w:sz w:val="4"/>
          <w:szCs w:val="4"/>
        </w:rPr>
      </w:pPr>
    </w:p>
    <w:p w:rsidR="0034478F" w:rsidRPr="00AC4F3E" w:rsidRDefault="0034478F" w:rsidP="0034478F">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34478F" w:rsidRPr="00C4335C" w:rsidRDefault="0034478F" w:rsidP="0034478F">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34478F" w:rsidRPr="00C4335C" w:rsidRDefault="0034478F" w:rsidP="0034478F">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34478F" w:rsidRDefault="0034478F" w:rsidP="0034478F">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34478F" w:rsidRPr="00C4335C" w:rsidRDefault="0034478F" w:rsidP="0034478F">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34478F" w:rsidRDefault="0034478F" w:rsidP="0034478F">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34478F" w:rsidRPr="00C4335C" w:rsidRDefault="0034478F" w:rsidP="0034478F">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4478F" w:rsidRDefault="0034478F" w:rsidP="0034478F">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34478F" w:rsidRPr="00C4335C" w:rsidRDefault="0034478F" w:rsidP="0034478F">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4478F" w:rsidRPr="00C4335C" w:rsidRDefault="0034478F" w:rsidP="0034478F">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34478F" w:rsidRPr="00C4335C" w:rsidRDefault="0034478F" w:rsidP="0034478F">
      <w:pPr>
        <w:rPr>
          <w:rFonts w:ascii="Arial" w:hAnsi="Arial" w:cs="Arial"/>
          <w:sz w:val="16"/>
          <w:szCs w:val="16"/>
        </w:rPr>
      </w:pPr>
      <w:r>
        <w:rPr>
          <w:rFonts w:ascii="Arial" w:hAnsi="Arial" w:cs="Arial"/>
          <w:sz w:val="16"/>
          <w:szCs w:val="16"/>
        </w:rPr>
        <w:t>21. ИНН (если имеется)</w:t>
      </w:r>
    </w:p>
    <w:p w:rsidR="0034478F" w:rsidRPr="00AC4F3E" w:rsidRDefault="0034478F" w:rsidP="0034478F">
      <w:pPr>
        <w:pBdr>
          <w:top w:val="single" w:sz="4" w:space="1" w:color="auto"/>
        </w:pBdr>
        <w:ind w:left="2534"/>
        <w:rPr>
          <w:rFonts w:ascii="Arial" w:hAnsi="Arial" w:cs="Arial"/>
          <w:sz w:val="4"/>
          <w:szCs w:val="4"/>
        </w:rPr>
      </w:pPr>
    </w:p>
    <w:p w:rsidR="0034478F" w:rsidRPr="00C4335C" w:rsidRDefault="0034478F" w:rsidP="0034478F">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34478F" w:rsidRDefault="0034478F" w:rsidP="0034478F">
      <w:r>
        <w:rPr>
          <w:rFonts w:ascii="Arial" w:hAnsi="Arial" w:cs="Arial"/>
          <w:sz w:val="16"/>
          <w:szCs w:val="16"/>
        </w:rPr>
        <w:t>_______________________________________________________________________________________________________________________________</w:t>
      </w:r>
    </w:p>
    <w:p w:rsidR="0034478F" w:rsidRPr="00C4335C" w:rsidRDefault="0034478F" w:rsidP="0034478F">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4478F" w:rsidRPr="00C4335C" w:rsidRDefault="0034478F" w:rsidP="0034478F">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34478F" w:rsidRPr="00C4335C" w:rsidTr="0034478F">
        <w:tc>
          <w:tcPr>
            <w:tcW w:w="159" w:type="dxa"/>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55" w:type="dxa"/>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397" w:type="dxa"/>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4309" w:type="dxa"/>
            <w:tcBorders>
              <w:top w:val="nil"/>
              <w:left w:val="nil"/>
              <w:bottom w:val="nil"/>
              <w:right w:val="nil"/>
            </w:tcBorders>
            <w:vAlign w:val="bottom"/>
          </w:tcPr>
          <w:p w:rsidR="0034478F" w:rsidRPr="00C4335C" w:rsidRDefault="0034478F" w:rsidP="0034478F">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r>
    </w:tbl>
    <w:p w:rsidR="0034478F" w:rsidRPr="00AC4F3E" w:rsidRDefault="0034478F" w:rsidP="00385263">
      <w:pPr>
        <w:spacing w:after="4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34478F" w:rsidRPr="00C4335C" w:rsidTr="0034478F">
        <w:trPr>
          <w:trHeight w:val="20"/>
        </w:trPr>
        <w:tc>
          <w:tcPr>
            <w:tcW w:w="885" w:type="pct"/>
            <w:gridSpan w:val="4"/>
            <w:tcBorders>
              <w:top w:val="nil"/>
              <w:left w:val="nil"/>
              <w:bottom w:val="nil"/>
              <w:right w:val="nil"/>
            </w:tcBorders>
            <w:vAlign w:val="center"/>
          </w:tcPr>
          <w:p w:rsidR="0034478F" w:rsidRPr="00C4335C" w:rsidRDefault="0034478F" w:rsidP="0034478F">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34478F" w:rsidRPr="00C4335C" w:rsidRDefault="0034478F" w:rsidP="0034478F">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4478F" w:rsidRPr="00C4335C" w:rsidTr="0034478F">
        <w:trPr>
          <w:cantSplit/>
          <w:trHeight w:val="20"/>
        </w:trPr>
        <w:tc>
          <w:tcPr>
            <w:tcW w:w="82" w:type="pct"/>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12"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75" w:type="pct"/>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299" w:type="pct"/>
            <w:tcBorders>
              <w:top w:val="nil"/>
              <w:left w:val="nil"/>
              <w:bottom w:val="nil"/>
              <w:right w:val="nil"/>
            </w:tcBorders>
            <w:vAlign w:val="bottom"/>
          </w:tcPr>
          <w:p w:rsidR="0034478F" w:rsidRPr="00C4335C" w:rsidRDefault="0034478F" w:rsidP="0034478F">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r>
      <w:tr w:rsidR="0034478F" w:rsidRPr="00C4335C" w:rsidTr="0034478F">
        <w:trPr>
          <w:trHeight w:val="20"/>
        </w:trPr>
        <w:tc>
          <w:tcPr>
            <w:tcW w:w="82" w:type="pct"/>
            <w:tcBorders>
              <w:top w:val="nil"/>
              <w:left w:val="nil"/>
              <w:bottom w:val="nil"/>
              <w:right w:val="nil"/>
            </w:tcBorders>
          </w:tcPr>
          <w:p w:rsidR="0034478F" w:rsidRPr="00C4335C" w:rsidRDefault="0034478F" w:rsidP="0034478F">
            <w:pPr>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jc w:val="center"/>
              <w:rPr>
                <w:rFonts w:ascii="Arial" w:hAnsi="Arial" w:cs="Arial"/>
                <w:sz w:val="16"/>
                <w:szCs w:val="16"/>
              </w:rPr>
            </w:pPr>
          </w:p>
        </w:tc>
        <w:tc>
          <w:tcPr>
            <w:tcW w:w="112" w:type="pct"/>
            <w:tcBorders>
              <w:top w:val="nil"/>
              <w:left w:val="nil"/>
              <w:bottom w:val="nil"/>
              <w:right w:val="nil"/>
            </w:tcBorders>
          </w:tcPr>
          <w:p w:rsidR="0034478F" w:rsidRPr="00C4335C" w:rsidRDefault="0034478F" w:rsidP="0034478F">
            <w:pPr>
              <w:rPr>
                <w:rFonts w:ascii="Arial" w:hAnsi="Arial" w:cs="Arial"/>
                <w:sz w:val="16"/>
                <w:szCs w:val="16"/>
              </w:rPr>
            </w:pPr>
          </w:p>
        </w:tc>
        <w:tc>
          <w:tcPr>
            <w:tcW w:w="873" w:type="pct"/>
            <w:gridSpan w:val="2"/>
            <w:tcBorders>
              <w:top w:val="nil"/>
              <w:left w:val="nil"/>
              <w:bottom w:val="nil"/>
              <w:right w:val="nil"/>
            </w:tcBorders>
          </w:tcPr>
          <w:p w:rsidR="0034478F" w:rsidRPr="00C4335C" w:rsidRDefault="0034478F" w:rsidP="0034478F">
            <w:pPr>
              <w:jc w:val="center"/>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jc w:val="right"/>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rPr>
                <w:rFonts w:ascii="Arial" w:hAnsi="Arial" w:cs="Arial"/>
                <w:sz w:val="16"/>
                <w:szCs w:val="16"/>
              </w:rPr>
            </w:pPr>
          </w:p>
        </w:tc>
        <w:tc>
          <w:tcPr>
            <w:tcW w:w="299" w:type="pct"/>
            <w:tcBorders>
              <w:top w:val="nil"/>
              <w:left w:val="nil"/>
              <w:bottom w:val="nil"/>
              <w:right w:val="nil"/>
            </w:tcBorders>
          </w:tcPr>
          <w:p w:rsidR="0034478F" w:rsidRPr="00C4335C" w:rsidRDefault="0034478F" w:rsidP="0034478F">
            <w:pPr>
              <w:tabs>
                <w:tab w:val="left" w:pos="3270"/>
              </w:tabs>
              <w:rPr>
                <w:rFonts w:ascii="Arial" w:hAnsi="Arial" w:cs="Arial"/>
                <w:sz w:val="16"/>
                <w:szCs w:val="16"/>
              </w:rPr>
            </w:pPr>
          </w:p>
        </w:tc>
        <w:tc>
          <w:tcPr>
            <w:tcW w:w="3110" w:type="pct"/>
            <w:gridSpan w:val="2"/>
            <w:tcBorders>
              <w:top w:val="nil"/>
              <w:left w:val="nil"/>
              <w:bottom w:val="nil"/>
              <w:right w:val="nil"/>
            </w:tcBorders>
          </w:tcPr>
          <w:p w:rsidR="0034478F" w:rsidRPr="00C4335C" w:rsidRDefault="0034478F" w:rsidP="0034478F">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385263" w:rsidRDefault="00385263" w:rsidP="0034478F">
      <w:pPr>
        <w:spacing w:line="240" w:lineRule="exact"/>
        <w:jc w:val="right"/>
        <w:rPr>
          <w:rFonts w:ascii="Arial" w:hAnsi="Arial" w:cs="Arial"/>
          <w:sz w:val="16"/>
          <w:szCs w:val="16"/>
        </w:rPr>
      </w:pPr>
    </w:p>
    <w:p w:rsidR="0034478F" w:rsidRPr="00C4335C" w:rsidRDefault="0034478F" w:rsidP="0034478F">
      <w:pPr>
        <w:spacing w:line="240" w:lineRule="exact"/>
        <w:jc w:val="right"/>
        <w:rPr>
          <w:rFonts w:ascii="Arial" w:hAnsi="Arial" w:cs="Arial"/>
          <w:sz w:val="16"/>
          <w:szCs w:val="16"/>
        </w:rPr>
      </w:pPr>
      <w:r w:rsidRPr="00C4335C">
        <w:rPr>
          <w:rFonts w:ascii="Arial" w:hAnsi="Arial" w:cs="Arial"/>
          <w:sz w:val="16"/>
          <w:szCs w:val="16"/>
        </w:rPr>
        <w:lastRenderedPageBreak/>
        <w:t>Приложение №2</w:t>
      </w:r>
    </w:p>
    <w:p w:rsidR="0034478F" w:rsidRDefault="0034478F" w:rsidP="0034478F">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34478F" w:rsidRPr="00C4335C" w:rsidRDefault="0034478F" w:rsidP="0034478F">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34478F" w:rsidRPr="00C4335C" w:rsidTr="0034478F">
        <w:trPr>
          <w:jc w:val="center"/>
        </w:trPr>
        <w:tc>
          <w:tcPr>
            <w:tcW w:w="482" w:type="dxa"/>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44" w:type="dxa"/>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397" w:type="dxa"/>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284" w:type="dxa"/>
            <w:vAlign w:val="bottom"/>
          </w:tcPr>
          <w:p w:rsidR="0034478F" w:rsidRPr="00C4335C" w:rsidRDefault="0034478F" w:rsidP="0034478F">
            <w:pPr>
              <w:ind w:left="57"/>
              <w:rPr>
                <w:rFonts w:ascii="Arial" w:hAnsi="Arial" w:cs="Arial"/>
                <w:sz w:val="16"/>
                <w:szCs w:val="16"/>
              </w:rPr>
            </w:pPr>
            <w:r w:rsidRPr="00C4335C">
              <w:rPr>
                <w:rFonts w:ascii="Arial" w:hAnsi="Arial" w:cs="Arial"/>
                <w:sz w:val="16"/>
                <w:szCs w:val="16"/>
              </w:rPr>
              <w:t>г.</w:t>
            </w:r>
          </w:p>
        </w:tc>
      </w:tr>
    </w:tbl>
    <w:p w:rsidR="0034478F" w:rsidRDefault="0034478F" w:rsidP="0034478F">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34478F" w:rsidRPr="00F862E0" w:rsidRDefault="0034478F" w:rsidP="0034478F">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34478F" w:rsidRPr="00C4335C" w:rsidRDefault="0034478F" w:rsidP="0034478F">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34478F" w:rsidRPr="00AC4F3E" w:rsidRDefault="0034478F" w:rsidP="0034478F">
      <w:pPr>
        <w:rPr>
          <w:rFonts w:ascii="Arial" w:hAnsi="Arial" w:cs="Arial"/>
          <w:sz w:val="8"/>
          <w:szCs w:val="8"/>
        </w:rPr>
      </w:pPr>
    </w:p>
    <w:p w:rsidR="0034478F" w:rsidRPr="00AC4F3E" w:rsidRDefault="0034478F" w:rsidP="0034478F">
      <w:pPr>
        <w:pBdr>
          <w:top w:val="single" w:sz="4" w:space="1" w:color="auto"/>
        </w:pBdr>
        <w:rPr>
          <w:rFonts w:ascii="Arial" w:hAnsi="Arial" w:cs="Arial"/>
          <w:sz w:val="8"/>
          <w:szCs w:val="8"/>
        </w:rPr>
      </w:pPr>
    </w:p>
    <w:p w:rsidR="0034478F" w:rsidRPr="00AC4F3E" w:rsidRDefault="0034478F" w:rsidP="0034478F">
      <w:pPr>
        <w:rPr>
          <w:rFonts w:ascii="Arial" w:hAnsi="Arial" w:cs="Arial"/>
          <w:sz w:val="8"/>
          <w:szCs w:val="8"/>
        </w:rPr>
      </w:pPr>
    </w:p>
    <w:p w:rsidR="0034478F" w:rsidRPr="00AC4F3E" w:rsidRDefault="0034478F" w:rsidP="0034478F">
      <w:pPr>
        <w:pBdr>
          <w:top w:val="single" w:sz="4" w:space="1" w:color="auto"/>
        </w:pBdr>
        <w:rPr>
          <w:rFonts w:ascii="Arial" w:hAnsi="Arial" w:cs="Arial"/>
          <w:sz w:val="8"/>
          <w:szCs w:val="8"/>
        </w:rPr>
      </w:pPr>
    </w:p>
    <w:p w:rsidR="0034478F" w:rsidRPr="00C4335C" w:rsidRDefault="0034478F" w:rsidP="0034478F">
      <w:pPr>
        <w:rPr>
          <w:rFonts w:ascii="Arial" w:hAnsi="Arial" w:cs="Arial"/>
          <w:sz w:val="16"/>
          <w:szCs w:val="16"/>
        </w:rPr>
      </w:pPr>
      <w:r>
        <w:rPr>
          <w:rFonts w:ascii="Arial" w:hAnsi="Arial" w:cs="Arial"/>
          <w:sz w:val="16"/>
          <w:szCs w:val="16"/>
        </w:rPr>
        <w:t>3. Фамилия, имя, отчество</w:t>
      </w:r>
    </w:p>
    <w:p w:rsidR="0034478F" w:rsidRDefault="0034478F" w:rsidP="0034478F">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34478F" w:rsidRPr="00C4335C" w:rsidRDefault="0034478F" w:rsidP="0034478F">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34478F" w:rsidRPr="00AC4F3E" w:rsidRDefault="0034478F" w:rsidP="0034478F">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34478F" w:rsidRPr="00AC4F3E" w:rsidRDefault="0034478F" w:rsidP="0034478F">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34478F" w:rsidRPr="00C4335C" w:rsidRDefault="0034478F" w:rsidP="0034478F">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34478F" w:rsidRPr="00C4335C" w:rsidRDefault="0034478F" w:rsidP="0034478F">
      <w:pPr>
        <w:rPr>
          <w:rFonts w:ascii="Arial" w:hAnsi="Arial" w:cs="Arial"/>
          <w:sz w:val="16"/>
          <w:szCs w:val="16"/>
        </w:rPr>
      </w:pPr>
      <w:r w:rsidRPr="00C4335C">
        <w:rPr>
          <w:rFonts w:ascii="Arial" w:hAnsi="Arial" w:cs="Arial"/>
          <w:sz w:val="16"/>
          <w:szCs w:val="16"/>
        </w:rPr>
        <w:t>7. Заключение</w:t>
      </w:r>
    </w:p>
    <w:p w:rsidR="0034478F" w:rsidRPr="00C4335C" w:rsidRDefault="0034478F" w:rsidP="0034478F">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34478F" w:rsidRPr="00C4335C" w:rsidTr="0034478F">
        <w:tc>
          <w:tcPr>
            <w:tcW w:w="4479"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1644"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4791"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r>
      <w:tr w:rsidR="0034478F" w:rsidRPr="00C4335C" w:rsidTr="0034478F">
        <w:tc>
          <w:tcPr>
            <w:tcW w:w="4479"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34478F" w:rsidRPr="00DA0AD0" w:rsidRDefault="0034478F" w:rsidP="0034478F">
            <w:pPr>
              <w:rPr>
                <w:rFonts w:ascii="Arial" w:hAnsi="Arial" w:cs="Arial"/>
                <w:sz w:val="12"/>
                <w:szCs w:val="12"/>
              </w:rPr>
            </w:pPr>
          </w:p>
        </w:tc>
        <w:tc>
          <w:tcPr>
            <w:tcW w:w="1644"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(подпись)</w:t>
            </w:r>
          </w:p>
        </w:tc>
        <w:tc>
          <w:tcPr>
            <w:tcW w:w="227" w:type="dxa"/>
          </w:tcPr>
          <w:p w:rsidR="0034478F" w:rsidRPr="00DA0AD0" w:rsidRDefault="0034478F" w:rsidP="0034478F">
            <w:pPr>
              <w:rPr>
                <w:rFonts w:ascii="Arial" w:hAnsi="Arial" w:cs="Arial"/>
                <w:sz w:val="12"/>
                <w:szCs w:val="12"/>
              </w:rPr>
            </w:pPr>
          </w:p>
        </w:tc>
        <w:tc>
          <w:tcPr>
            <w:tcW w:w="4791"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(Ф.И.О.)</w:t>
            </w:r>
          </w:p>
        </w:tc>
      </w:tr>
      <w:tr w:rsidR="0034478F" w:rsidRPr="00C4335C" w:rsidTr="0034478F">
        <w:tc>
          <w:tcPr>
            <w:tcW w:w="4706" w:type="dxa"/>
            <w:gridSpan w:val="2"/>
            <w:vAlign w:val="bottom"/>
          </w:tcPr>
          <w:p w:rsidR="0034478F" w:rsidRPr="00202875" w:rsidRDefault="0034478F" w:rsidP="0034478F">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4791"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r>
      <w:tr w:rsidR="0034478F" w:rsidRPr="00C4335C" w:rsidTr="0034478F">
        <w:tc>
          <w:tcPr>
            <w:tcW w:w="4706" w:type="dxa"/>
            <w:gridSpan w:val="2"/>
          </w:tcPr>
          <w:p w:rsidR="0034478F" w:rsidRPr="00DA0AD0" w:rsidRDefault="0034478F" w:rsidP="0034478F">
            <w:pPr>
              <w:rPr>
                <w:rFonts w:ascii="Arial" w:hAnsi="Arial" w:cs="Arial"/>
                <w:sz w:val="12"/>
                <w:szCs w:val="12"/>
              </w:rPr>
            </w:pPr>
          </w:p>
        </w:tc>
        <w:tc>
          <w:tcPr>
            <w:tcW w:w="1644"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(подпись)</w:t>
            </w:r>
          </w:p>
        </w:tc>
        <w:tc>
          <w:tcPr>
            <w:tcW w:w="227" w:type="dxa"/>
          </w:tcPr>
          <w:p w:rsidR="0034478F" w:rsidRPr="00DA0AD0" w:rsidRDefault="0034478F" w:rsidP="0034478F">
            <w:pPr>
              <w:rPr>
                <w:rFonts w:ascii="Arial" w:hAnsi="Arial" w:cs="Arial"/>
                <w:sz w:val="12"/>
                <w:szCs w:val="12"/>
              </w:rPr>
            </w:pPr>
          </w:p>
        </w:tc>
        <w:tc>
          <w:tcPr>
            <w:tcW w:w="4791"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(Ф.И.О.)</w:t>
            </w:r>
          </w:p>
        </w:tc>
      </w:tr>
    </w:tbl>
    <w:p w:rsidR="0034478F" w:rsidRDefault="0034478F" w:rsidP="0034478F">
      <w:pPr>
        <w:jc w:val="right"/>
        <w:rPr>
          <w:rFonts w:ascii="Arial" w:hAnsi="Arial" w:cs="Arial"/>
          <w:sz w:val="16"/>
          <w:szCs w:val="16"/>
        </w:rPr>
      </w:pPr>
      <w:r w:rsidRPr="00AC4F3E">
        <w:rPr>
          <w:rFonts w:ascii="Arial" w:hAnsi="Arial" w:cs="Arial"/>
          <w:sz w:val="16"/>
          <w:szCs w:val="16"/>
        </w:rPr>
        <w:t>М.П.</w:t>
      </w:r>
    </w:p>
    <w:p w:rsidR="0034478F" w:rsidRPr="00F862E0" w:rsidRDefault="0034478F" w:rsidP="0034478F">
      <w:pPr>
        <w:jc w:val="right"/>
        <w:rPr>
          <w:rFonts w:ascii="Arial" w:hAnsi="Arial" w:cs="Arial"/>
          <w:sz w:val="8"/>
          <w:szCs w:val="8"/>
        </w:rPr>
      </w:pPr>
    </w:p>
    <w:p w:rsidR="0034478F" w:rsidRPr="00AC4F3E" w:rsidRDefault="0034478F" w:rsidP="0034478F">
      <w:pPr>
        <w:jc w:val="right"/>
        <w:rPr>
          <w:rFonts w:ascii="Arial" w:hAnsi="Arial" w:cs="Arial"/>
          <w:sz w:val="16"/>
          <w:szCs w:val="16"/>
        </w:rPr>
      </w:pPr>
      <w:r w:rsidRPr="00AC4F3E">
        <w:rPr>
          <w:rFonts w:ascii="Arial" w:hAnsi="Arial" w:cs="Arial"/>
          <w:sz w:val="16"/>
          <w:szCs w:val="16"/>
        </w:rPr>
        <w:t>Приложение 3</w:t>
      </w:r>
    </w:p>
    <w:p w:rsidR="0034478F" w:rsidRPr="00AC4F3E" w:rsidRDefault="0034478F" w:rsidP="0034478F">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34478F" w:rsidRPr="00AC4F3E" w:rsidRDefault="0034478F" w:rsidP="0034478F">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34478F" w:rsidRPr="00AC4F3E" w:rsidRDefault="0034478F" w:rsidP="0034478F">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34478F" w:rsidRPr="000121C5" w:rsidRDefault="0034478F" w:rsidP="0034478F">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34478F" w:rsidRPr="000121C5" w:rsidRDefault="0034478F" w:rsidP="0034478F">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(когда и кем)</w:t>
      </w:r>
    </w:p>
    <w:p w:rsidR="0034478F" w:rsidRPr="000121C5" w:rsidRDefault="0034478F" w:rsidP="0034478F">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w:t>
      </w:r>
    </w:p>
    <w:p w:rsidR="0034478F" w:rsidRPr="00DD0F84" w:rsidRDefault="0034478F" w:rsidP="0034478F">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34478F" w:rsidRPr="001E75FA" w:rsidRDefault="0034478F" w:rsidP="0034478F">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34478F" w:rsidRPr="00AC4F3E" w:rsidRDefault="0034478F" w:rsidP="0034478F">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34478F" w:rsidRPr="001E75FA" w:rsidRDefault="0034478F" w:rsidP="0034478F">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4478F" w:rsidRPr="00AC4F3E" w:rsidRDefault="0034478F" w:rsidP="0034478F">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34478F" w:rsidRPr="00AC4F3E" w:rsidRDefault="0034478F" w:rsidP="0034478F">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34478F" w:rsidRPr="00F862E0" w:rsidRDefault="0034478F" w:rsidP="0034478F">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t>"___" __________________ 20 ____ года</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ФОРМА</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34478F" w:rsidRDefault="0034478F" w:rsidP="0034478F">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34478F" w:rsidRDefault="0034478F" w:rsidP="0034478F">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r w:rsidR="00385263">
        <w:rPr>
          <w:rFonts w:ascii="Arial" w:hAnsi="Arial" w:cs="Arial"/>
          <w:sz w:val="12"/>
          <w:szCs w:val="12"/>
        </w:rPr>
        <w:t xml:space="preserve"> </w:t>
      </w: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34478F" w:rsidRDefault="0034478F" w:rsidP="0034478F">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34478F" w:rsidRPr="00AC4F3E" w:rsidRDefault="0034478F" w:rsidP="0034478F">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34478F" w:rsidRPr="00AC4F3E" w:rsidRDefault="0034478F" w:rsidP="0034478F">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34478F" w:rsidRPr="00AC4F3E" w:rsidTr="0034478F">
        <w:trPr>
          <w:trHeight w:val="20"/>
        </w:trPr>
        <w:tc>
          <w:tcPr>
            <w:tcW w:w="510" w:type="dxa"/>
          </w:tcPr>
          <w:p w:rsidR="0034478F" w:rsidRPr="00AC4F3E" w:rsidRDefault="0034478F" w:rsidP="0034478F">
            <w:pPr>
              <w:pStyle w:val="ConsPlusNormal"/>
              <w:jc w:val="center"/>
              <w:rPr>
                <w:sz w:val="12"/>
                <w:szCs w:val="12"/>
              </w:rPr>
            </w:pPr>
            <w:r w:rsidRPr="00AC4F3E">
              <w:rPr>
                <w:sz w:val="12"/>
                <w:szCs w:val="12"/>
              </w:rPr>
              <w:t>N</w:t>
            </w:r>
          </w:p>
        </w:tc>
        <w:tc>
          <w:tcPr>
            <w:tcW w:w="10892" w:type="dxa"/>
          </w:tcPr>
          <w:p w:rsidR="0034478F" w:rsidRPr="00AC4F3E" w:rsidRDefault="0034478F" w:rsidP="0034478F">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34478F" w:rsidRPr="001E75FA" w:rsidTr="0034478F">
        <w:trPr>
          <w:trHeight w:val="20"/>
        </w:trPr>
        <w:tc>
          <w:tcPr>
            <w:tcW w:w="510" w:type="dxa"/>
          </w:tcPr>
          <w:p w:rsidR="0034478F" w:rsidRPr="001E75FA" w:rsidRDefault="0034478F" w:rsidP="0034478F">
            <w:pPr>
              <w:pStyle w:val="ConsPlusNormal"/>
              <w:rPr>
                <w:sz w:val="12"/>
                <w:szCs w:val="12"/>
              </w:rPr>
            </w:pPr>
            <w:r w:rsidRPr="001E75FA">
              <w:rPr>
                <w:sz w:val="12"/>
                <w:szCs w:val="12"/>
              </w:rPr>
              <w:t>1</w:t>
            </w:r>
          </w:p>
        </w:tc>
        <w:tc>
          <w:tcPr>
            <w:tcW w:w="10892" w:type="dxa"/>
          </w:tcPr>
          <w:p w:rsidR="0034478F" w:rsidRPr="001E75FA" w:rsidRDefault="0034478F" w:rsidP="0034478F">
            <w:pPr>
              <w:pStyle w:val="ConsPlusNormal"/>
              <w:rPr>
                <w:sz w:val="12"/>
                <w:szCs w:val="12"/>
              </w:rPr>
            </w:pPr>
          </w:p>
        </w:tc>
      </w:tr>
      <w:tr w:rsidR="0034478F" w:rsidRPr="001E75FA" w:rsidTr="0034478F">
        <w:trPr>
          <w:trHeight w:val="20"/>
        </w:trPr>
        <w:tc>
          <w:tcPr>
            <w:tcW w:w="510" w:type="dxa"/>
          </w:tcPr>
          <w:p w:rsidR="0034478F" w:rsidRPr="001E75FA" w:rsidRDefault="0034478F" w:rsidP="0034478F">
            <w:pPr>
              <w:pStyle w:val="ConsPlusNormal"/>
              <w:rPr>
                <w:sz w:val="12"/>
                <w:szCs w:val="12"/>
              </w:rPr>
            </w:pPr>
            <w:r w:rsidRPr="001E75FA">
              <w:rPr>
                <w:sz w:val="12"/>
                <w:szCs w:val="12"/>
              </w:rPr>
              <w:t>2</w:t>
            </w:r>
          </w:p>
        </w:tc>
        <w:tc>
          <w:tcPr>
            <w:tcW w:w="10892" w:type="dxa"/>
          </w:tcPr>
          <w:p w:rsidR="0034478F" w:rsidRPr="001E75FA" w:rsidRDefault="0034478F" w:rsidP="0034478F">
            <w:pPr>
              <w:pStyle w:val="ConsPlusNormal"/>
              <w:rPr>
                <w:sz w:val="12"/>
                <w:szCs w:val="12"/>
              </w:rPr>
            </w:pPr>
          </w:p>
        </w:tc>
      </w:tr>
      <w:tr w:rsidR="0034478F" w:rsidRPr="001E75FA" w:rsidTr="0034478F">
        <w:trPr>
          <w:trHeight w:val="20"/>
        </w:trPr>
        <w:tc>
          <w:tcPr>
            <w:tcW w:w="510" w:type="dxa"/>
          </w:tcPr>
          <w:p w:rsidR="0034478F" w:rsidRPr="001E75FA" w:rsidRDefault="0034478F" w:rsidP="0034478F">
            <w:pPr>
              <w:pStyle w:val="ConsPlusNormal"/>
              <w:rPr>
                <w:sz w:val="12"/>
                <w:szCs w:val="12"/>
              </w:rPr>
            </w:pPr>
          </w:p>
        </w:tc>
        <w:tc>
          <w:tcPr>
            <w:tcW w:w="10892" w:type="dxa"/>
          </w:tcPr>
          <w:p w:rsidR="0034478F" w:rsidRPr="001E75FA" w:rsidRDefault="0034478F" w:rsidP="0034478F">
            <w:pPr>
              <w:pStyle w:val="ConsPlusNormal"/>
              <w:rPr>
                <w:sz w:val="12"/>
                <w:szCs w:val="12"/>
              </w:rPr>
            </w:pPr>
          </w:p>
        </w:tc>
      </w:tr>
      <w:tr w:rsidR="00B80B48" w:rsidRPr="001E75FA" w:rsidTr="0034478F">
        <w:trPr>
          <w:trHeight w:val="20"/>
        </w:trPr>
        <w:tc>
          <w:tcPr>
            <w:tcW w:w="510" w:type="dxa"/>
          </w:tcPr>
          <w:p w:rsidR="00B80B48" w:rsidRPr="001E75FA" w:rsidRDefault="00B80B48" w:rsidP="0034478F">
            <w:pPr>
              <w:pStyle w:val="ConsPlusNormal"/>
              <w:rPr>
                <w:sz w:val="12"/>
                <w:szCs w:val="12"/>
              </w:rPr>
            </w:pPr>
          </w:p>
        </w:tc>
        <w:tc>
          <w:tcPr>
            <w:tcW w:w="10892" w:type="dxa"/>
          </w:tcPr>
          <w:p w:rsidR="00B80B48" w:rsidRPr="001E75FA" w:rsidRDefault="00B80B48" w:rsidP="0034478F">
            <w:pPr>
              <w:pStyle w:val="ConsPlusNormal"/>
              <w:rPr>
                <w:sz w:val="12"/>
                <w:szCs w:val="12"/>
              </w:rPr>
            </w:pPr>
          </w:p>
        </w:tc>
      </w:tr>
    </w:tbl>
    <w:p w:rsidR="00B80B48" w:rsidRPr="00B80B48" w:rsidRDefault="00B80B48" w:rsidP="0034478F">
      <w:pPr>
        <w:pStyle w:val="ConsPlusNonformat"/>
        <w:jc w:val="both"/>
        <w:rPr>
          <w:rFonts w:ascii="Arial" w:hAnsi="Arial" w:cs="Arial"/>
          <w:sz w:val="8"/>
          <w:szCs w:val="8"/>
        </w:rPr>
      </w:pPr>
    </w:p>
    <w:p w:rsidR="0034478F" w:rsidRPr="001E75FA" w:rsidRDefault="0034478F" w:rsidP="0034478F">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34478F" w:rsidRPr="001E75FA" w:rsidRDefault="0034478F" w:rsidP="0034478F">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34478F" w:rsidRDefault="0034478F" w:rsidP="0034478F">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34478F" w:rsidRPr="001E75FA" w:rsidRDefault="0034478F" w:rsidP="0034478F">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34478F" w:rsidRPr="001E75FA" w:rsidRDefault="0034478F" w:rsidP="0034478F">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34478F" w:rsidRPr="001E75FA" w:rsidRDefault="0034478F" w:rsidP="0034478F">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34478F" w:rsidRPr="00AC4F3E" w:rsidRDefault="0034478F" w:rsidP="0034478F">
      <w:pPr>
        <w:pStyle w:val="ConsPlusNormal"/>
        <w:ind w:firstLine="284"/>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34478F" w:rsidRPr="00AC4F3E" w:rsidRDefault="0034478F" w:rsidP="0034478F">
      <w:pPr>
        <w:pStyle w:val="ConsPlusNormal"/>
        <w:ind w:firstLine="284"/>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34478F" w:rsidRDefault="0034478F" w:rsidP="0034478F">
      <w:pPr>
        <w:pStyle w:val="ConsPlusNormal"/>
        <w:ind w:firstLine="284"/>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85263" w:rsidRDefault="00385263" w:rsidP="0034478F">
      <w:pPr>
        <w:jc w:val="right"/>
        <w:rPr>
          <w:rFonts w:ascii="Arial" w:hAnsi="Arial" w:cs="Arial"/>
          <w:b/>
          <w:sz w:val="12"/>
          <w:szCs w:val="12"/>
        </w:rPr>
      </w:pPr>
    </w:p>
    <w:p w:rsidR="00385263" w:rsidRDefault="00385263" w:rsidP="0034478F">
      <w:pPr>
        <w:jc w:val="right"/>
        <w:rPr>
          <w:rFonts w:ascii="Arial" w:hAnsi="Arial" w:cs="Arial"/>
          <w:b/>
          <w:sz w:val="12"/>
          <w:szCs w:val="12"/>
        </w:rPr>
      </w:pPr>
    </w:p>
    <w:p w:rsidR="0034478F" w:rsidRPr="001E75FA" w:rsidRDefault="0034478F" w:rsidP="0034478F">
      <w:pPr>
        <w:jc w:val="right"/>
        <w:rPr>
          <w:rFonts w:ascii="Arial" w:hAnsi="Arial" w:cs="Arial"/>
          <w:b/>
          <w:sz w:val="12"/>
          <w:szCs w:val="12"/>
        </w:rPr>
      </w:pPr>
      <w:r w:rsidRPr="001E75FA">
        <w:rPr>
          <w:rFonts w:ascii="Arial" w:hAnsi="Arial" w:cs="Arial"/>
          <w:b/>
          <w:sz w:val="12"/>
          <w:szCs w:val="12"/>
        </w:rPr>
        <w:lastRenderedPageBreak/>
        <w:t>Проект трудового договора</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34478F" w:rsidRPr="001E75FA" w:rsidRDefault="0034478F" w:rsidP="0034478F">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34478F" w:rsidRPr="001E75FA" w:rsidRDefault="0034478F" w:rsidP="0034478F">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34478F" w:rsidRPr="001E75FA" w:rsidRDefault="0034478F" w:rsidP="0034478F">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34478F" w:rsidRPr="001E75FA" w:rsidRDefault="0034478F" w:rsidP="0034478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34478F" w:rsidRPr="001E75FA" w:rsidRDefault="0034478F" w:rsidP="0034478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34478F" w:rsidRPr="001E75FA" w:rsidRDefault="0034478F" w:rsidP="0034478F">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34478F" w:rsidRPr="001E75FA" w:rsidRDefault="0034478F" w:rsidP="0034478F">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34478F" w:rsidRPr="00AC4F3E" w:rsidRDefault="0034478F" w:rsidP="0034478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34478F" w:rsidRPr="00AC4F3E" w:rsidRDefault="0034478F" w:rsidP="0034478F">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34478F" w:rsidRPr="001E75FA" w:rsidRDefault="0034478F" w:rsidP="0034478F">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4478F" w:rsidRPr="001E75FA" w:rsidRDefault="0034478F" w:rsidP="0034478F">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34478F"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34478F" w:rsidRPr="00AC4F3E" w:rsidRDefault="0034478F" w:rsidP="0034478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34478F" w:rsidRPr="00AC4F3E" w:rsidRDefault="0034478F" w:rsidP="0034478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 xml:space="preserve">6) не разглашать </w:t>
      </w:r>
      <w:hyperlink r:id="rId1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4478F" w:rsidRPr="001E75FA"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4478F" w:rsidRPr="001E75FA" w:rsidRDefault="0034478F" w:rsidP="0034478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34478F" w:rsidRPr="001E75FA" w:rsidRDefault="0034478F" w:rsidP="0034478F">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r w:rsidR="00385263">
        <w:rPr>
          <w:rFonts w:ascii="Arial" w:hAnsi="Arial" w:cs="Arial"/>
          <w:b/>
          <w:sz w:val="16"/>
          <w:szCs w:val="16"/>
        </w:rPr>
        <w:t xml:space="preserve"> </w:t>
      </w:r>
      <w:r w:rsidRPr="001E75FA">
        <w:rPr>
          <w:rFonts w:ascii="Arial" w:hAnsi="Arial" w:cs="Arial"/>
          <w:b/>
          <w:sz w:val="16"/>
          <w:szCs w:val="16"/>
        </w:rPr>
        <w:t>Муниципальному служащему (Работнику):</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34478F" w:rsidRPr="001E75FA" w:rsidRDefault="0034478F" w:rsidP="0034478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34478F" w:rsidRPr="001E75FA" w:rsidRDefault="0034478F" w:rsidP="0034478F">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34478F" w:rsidRPr="001E75FA" w:rsidRDefault="0034478F" w:rsidP="0034478F">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34478F" w:rsidRDefault="0034478F" w:rsidP="0034478F">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34478F" w:rsidRPr="001E75FA" w:rsidRDefault="0034478F" w:rsidP="0034478F">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34478F" w:rsidRPr="001E75FA" w:rsidRDefault="0034478F" w:rsidP="0034478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34478F" w:rsidRPr="00AC4F3E"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4478F" w:rsidRPr="00AC4F3E" w:rsidRDefault="0034478F" w:rsidP="0034478F">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34478F" w:rsidRPr="001E75FA" w:rsidRDefault="0034478F" w:rsidP="0034478F">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34478F" w:rsidRPr="001E75FA"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20" w:history="1">
        <w:r w:rsidRPr="001E75FA">
          <w:rPr>
            <w:rFonts w:ascii="Arial" w:hAnsi="Arial" w:cs="Arial"/>
            <w:sz w:val="16"/>
            <w:szCs w:val="16"/>
          </w:rPr>
          <w:t>14</w:t>
        </w:r>
      </w:hyperlink>
      <w:r w:rsidRPr="001E75FA">
        <w:rPr>
          <w:rFonts w:ascii="Arial" w:hAnsi="Arial" w:cs="Arial"/>
          <w:sz w:val="16"/>
          <w:szCs w:val="16"/>
        </w:rPr>
        <w:t xml:space="preserve">, </w:t>
      </w:r>
      <w:hyperlink r:id="rId21" w:history="1">
        <w:r w:rsidRPr="001E75FA">
          <w:rPr>
            <w:rFonts w:ascii="Arial" w:hAnsi="Arial" w:cs="Arial"/>
            <w:sz w:val="16"/>
            <w:szCs w:val="16"/>
          </w:rPr>
          <w:t>14.1</w:t>
        </w:r>
      </w:hyperlink>
      <w:r w:rsidRPr="001E75FA">
        <w:rPr>
          <w:rFonts w:ascii="Arial" w:hAnsi="Arial" w:cs="Arial"/>
          <w:sz w:val="16"/>
          <w:szCs w:val="16"/>
        </w:rPr>
        <w:t xml:space="preserve"> и </w:t>
      </w:r>
      <w:hyperlink r:id="rId2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34478F" w:rsidRPr="001E75FA"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23" w:history="1">
        <w:r w:rsidRPr="001E75FA">
          <w:rPr>
            <w:rFonts w:ascii="Arial" w:hAnsi="Arial" w:cs="Arial"/>
            <w:sz w:val="16"/>
            <w:szCs w:val="16"/>
          </w:rPr>
          <w:t>дисквалификации</w:t>
        </w:r>
      </w:hyperlink>
      <w:r w:rsidRPr="001E75FA">
        <w:rPr>
          <w:rFonts w:ascii="Arial" w:hAnsi="Arial" w:cs="Arial"/>
          <w:sz w:val="16"/>
          <w:szCs w:val="16"/>
        </w:rPr>
        <w:t>.</w:t>
      </w:r>
    </w:p>
    <w:p w:rsidR="0034478F" w:rsidRPr="001E75FA" w:rsidRDefault="0034478F" w:rsidP="0034478F">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4478F" w:rsidRPr="001E75FA" w:rsidRDefault="0034478F" w:rsidP="0034478F">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34478F" w:rsidRDefault="0034478F" w:rsidP="0034478F">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C95270" w:rsidRDefault="00C95270" w:rsidP="0034478F">
      <w:pPr>
        <w:ind w:firstLine="284"/>
        <w:jc w:val="both"/>
        <w:rPr>
          <w:rFonts w:ascii="Arial" w:hAnsi="Arial" w:cs="Arial"/>
          <w:sz w:val="16"/>
          <w:szCs w:val="16"/>
        </w:rPr>
      </w:pPr>
    </w:p>
    <w:p w:rsidR="00C95270" w:rsidRDefault="00C95270" w:rsidP="0034478F">
      <w:pPr>
        <w:ind w:firstLine="284"/>
        <w:jc w:val="both"/>
        <w:rPr>
          <w:rFonts w:ascii="Arial" w:hAnsi="Arial" w:cs="Arial"/>
          <w:sz w:val="16"/>
          <w:szCs w:val="16"/>
        </w:rPr>
      </w:pP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lastRenderedPageBreak/>
        <w:t>8. ДОПОЛНИТЕЛЬНЫЕ УСЛОВИЯ</w:t>
      </w:r>
    </w:p>
    <w:p w:rsidR="0034478F" w:rsidRPr="008035A0" w:rsidRDefault="0034478F" w:rsidP="0034478F">
      <w:pPr>
        <w:ind w:firstLine="284"/>
        <w:jc w:val="both"/>
        <w:rPr>
          <w:rFonts w:ascii="Arial" w:hAnsi="Arial" w:cs="Arial"/>
          <w:sz w:val="12"/>
          <w:szCs w:val="12"/>
        </w:rPr>
      </w:pPr>
      <w:r w:rsidRPr="008035A0">
        <w:rPr>
          <w:rFonts w:ascii="Arial" w:hAnsi="Arial" w:cs="Arial"/>
          <w:sz w:val="12"/>
          <w:szCs w:val="12"/>
        </w:rPr>
        <w:t>____________________________________________________________________________________________________________________________</w:t>
      </w:r>
      <w:r>
        <w:rPr>
          <w:rFonts w:ascii="Arial" w:hAnsi="Arial" w:cs="Arial"/>
          <w:sz w:val="12"/>
          <w:szCs w:val="12"/>
        </w:rPr>
        <w:t>________________________________________</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34478F" w:rsidRPr="001E75FA" w:rsidTr="0034478F">
        <w:trPr>
          <w:trHeight w:val="113"/>
        </w:trPr>
        <w:tc>
          <w:tcPr>
            <w:tcW w:w="2351" w:type="pct"/>
          </w:tcPr>
          <w:p w:rsidR="0034478F" w:rsidRPr="001E75FA" w:rsidRDefault="0034478F" w:rsidP="0034478F">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34478F" w:rsidRPr="001E75FA" w:rsidRDefault="0034478F" w:rsidP="0034478F">
            <w:pPr>
              <w:ind w:firstLine="284"/>
              <w:rPr>
                <w:rFonts w:ascii="Arial" w:hAnsi="Arial" w:cs="Arial"/>
                <w:b/>
                <w:sz w:val="16"/>
                <w:szCs w:val="16"/>
              </w:rPr>
            </w:pPr>
          </w:p>
        </w:tc>
        <w:tc>
          <w:tcPr>
            <w:tcW w:w="2053" w:type="pct"/>
          </w:tcPr>
          <w:p w:rsidR="0034478F" w:rsidRPr="001E75FA" w:rsidRDefault="0034478F" w:rsidP="0034478F">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34478F" w:rsidRDefault="0034478F" w:rsidP="0034478F">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F96E54" w:rsidRPr="00DE474C" w:rsidRDefault="00F96E54" w:rsidP="00DE474C">
      <w:pPr>
        <w:jc w:val="right"/>
        <w:rPr>
          <w:rFonts w:ascii="Arial" w:hAnsi="Arial" w:cs="Arial"/>
          <w:b/>
          <w:sz w:val="16"/>
          <w:szCs w:val="16"/>
        </w:rPr>
      </w:pPr>
    </w:p>
    <w:p w:rsidR="00A16395" w:rsidRPr="00A16395" w:rsidRDefault="00A16395" w:rsidP="00A16395">
      <w:pPr>
        <w:jc w:val="center"/>
        <w:rPr>
          <w:rFonts w:ascii="Arial" w:hAnsi="Arial" w:cs="Arial"/>
          <w:sz w:val="16"/>
          <w:szCs w:val="16"/>
        </w:rPr>
      </w:pPr>
      <w:r w:rsidRPr="00A16395">
        <w:rPr>
          <w:rFonts w:ascii="Arial" w:hAnsi="Arial" w:cs="Arial"/>
          <w:sz w:val="16"/>
          <w:szCs w:val="16"/>
        </w:rPr>
        <w:t>Администрация муниципального района</w:t>
      </w:r>
    </w:p>
    <w:p w:rsidR="00A16395" w:rsidRPr="00A16395" w:rsidRDefault="00A16395" w:rsidP="00A16395">
      <w:pPr>
        <w:jc w:val="center"/>
        <w:rPr>
          <w:rFonts w:ascii="Arial" w:hAnsi="Arial" w:cs="Arial"/>
          <w:sz w:val="16"/>
          <w:szCs w:val="16"/>
        </w:rPr>
      </w:pPr>
      <w:r w:rsidRPr="00A16395">
        <w:rPr>
          <w:rFonts w:ascii="Arial" w:hAnsi="Arial" w:cs="Arial"/>
          <w:sz w:val="16"/>
          <w:szCs w:val="16"/>
        </w:rPr>
        <w:t>сообщает о предстоящем проведении конкурсов</w:t>
      </w:r>
    </w:p>
    <w:p w:rsidR="00A16395" w:rsidRPr="00A16395" w:rsidRDefault="00A16395" w:rsidP="00A16395">
      <w:pPr>
        <w:jc w:val="center"/>
        <w:rPr>
          <w:rFonts w:ascii="Arial" w:hAnsi="Arial" w:cs="Arial"/>
          <w:sz w:val="16"/>
          <w:szCs w:val="16"/>
        </w:rPr>
      </w:pPr>
      <w:r w:rsidRPr="00A16395">
        <w:rPr>
          <w:rFonts w:ascii="Arial" w:hAnsi="Arial" w:cs="Arial"/>
          <w:sz w:val="16"/>
          <w:szCs w:val="16"/>
        </w:rPr>
        <w:t>на замещение вакантных должностей муниципальной службы</w:t>
      </w:r>
    </w:p>
    <w:p w:rsidR="00A16395" w:rsidRDefault="00A16395" w:rsidP="00A16395">
      <w:pPr>
        <w:jc w:val="center"/>
        <w:rPr>
          <w:rFonts w:ascii="Arial" w:hAnsi="Arial" w:cs="Arial"/>
          <w:b/>
          <w:sz w:val="16"/>
          <w:szCs w:val="16"/>
        </w:rPr>
      </w:pPr>
      <w:r w:rsidRPr="00A16395">
        <w:rPr>
          <w:rFonts w:ascii="Arial" w:hAnsi="Arial" w:cs="Arial"/>
          <w:b/>
          <w:sz w:val="16"/>
          <w:szCs w:val="16"/>
        </w:rPr>
        <w:t xml:space="preserve">«Главный специалист комитета жилищно-коммунального и дорожного хозяйства» </w:t>
      </w:r>
    </w:p>
    <w:p w:rsidR="00A16395" w:rsidRPr="00A16395" w:rsidRDefault="00A16395" w:rsidP="00A16395">
      <w:pPr>
        <w:jc w:val="center"/>
        <w:rPr>
          <w:rFonts w:ascii="Arial" w:hAnsi="Arial" w:cs="Arial"/>
          <w:b/>
          <w:sz w:val="16"/>
          <w:szCs w:val="16"/>
        </w:rPr>
      </w:pPr>
      <w:r w:rsidRPr="00A16395">
        <w:rPr>
          <w:rFonts w:ascii="Arial" w:hAnsi="Arial" w:cs="Arial"/>
          <w:b/>
          <w:sz w:val="16"/>
          <w:szCs w:val="16"/>
        </w:rPr>
        <w:t>(старшая группа должностей)</w:t>
      </w:r>
    </w:p>
    <w:p w:rsidR="00A16395" w:rsidRPr="00A16395" w:rsidRDefault="00A16395" w:rsidP="00A16395">
      <w:pPr>
        <w:jc w:val="center"/>
        <w:rPr>
          <w:rFonts w:ascii="Arial" w:hAnsi="Arial" w:cs="Arial"/>
          <w:sz w:val="4"/>
          <w:szCs w:val="4"/>
        </w:rPr>
      </w:pPr>
    </w:p>
    <w:p w:rsidR="00A16395" w:rsidRPr="00A16395" w:rsidRDefault="00A16395" w:rsidP="00A16395">
      <w:pPr>
        <w:jc w:val="center"/>
        <w:rPr>
          <w:rFonts w:ascii="Arial" w:hAnsi="Arial" w:cs="Arial"/>
          <w:sz w:val="16"/>
          <w:szCs w:val="16"/>
        </w:rPr>
      </w:pPr>
      <w:r w:rsidRPr="00A16395">
        <w:rPr>
          <w:rFonts w:ascii="Arial" w:hAnsi="Arial" w:cs="Arial"/>
          <w:sz w:val="16"/>
          <w:szCs w:val="16"/>
        </w:rPr>
        <w:t>Документы для участия в конкурсном отборе принимаются</w:t>
      </w:r>
    </w:p>
    <w:p w:rsidR="00A16395" w:rsidRPr="00A16395" w:rsidRDefault="00A16395" w:rsidP="00A16395">
      <w:pPr>
        <w:jc w:val="center"/>
        <w:rPr>
          <w:rFonts w:ascii="Arial" w:hAnsi="Arial" w:cs="Arial"/>
          <w:sz w:val="16"/>
          <w:szCs w:val="16"/>
        </w:rPr>
      </w:pPr>
      <w:r w:rsidRPr="00A16395">
        <w:rPr>
          <w:rFonts w:ascii="Arial" w:hAnsi="Arial" w:cs="Arial"/>
          <w:sz w:val="16"/>
          <w:szCs w:val="16"/>
        </w:rPr>
        <w:t>с 29 сентября по 19 октября 2023 года включительно</w:t>
      </w:r>
    </w:p>
    <w:p w:rsidR="00A16395" w:rsidRPr="00A16395" w:rsidRDefault="00A16395" w:rsidP="00A16395">
      <w:pPr>
        <w:jc w:val="center"/>
        <w:rPr>
          <w:rFonts w:ascii="Arial" w:hAnsi="Arial" w:cs="Arial"/>
          <w:sz w:val="16"/>
          <w:szCs w:val="16"/>
        </w:rPr>
      </w:pPr>
      <w:r w:rsidRPr="00A16395">
        <w:rPr>
          <w:rFonts w:ascii="Arial" w:hAnsi="Arial" w:cs="Arial"/>
          <w:sz w:val="16"/>
          <w:szCs w:val="16"/>
        </w:rPr>
        <w:t>в рабочие дни с 08.30. до 17.30. (перерыв с 13.00. до 14.00.)</w:t>
      </w:r>
    </w:p>
    <w:p w:rsidR="00A16395" w:rsidRPr="00A16395" w:rsidRDefault="00A16395" w:rsidP="00A16395">
      <w:pPr>
        <w:jc w:val="center"/>
        <w:rPr>
          <w:rFonts w:ascii="Arial" w:hAnsi="Arial" w:cs="Arial"/>
          <w:sz w:val="16"/>
          <w:szCs w:val="16"/>
        </w:rPr>
      </w:pPr>
      <w:r w:rsidRPr="00A16395">
        <w:rPr>
          <w:rFonts w:ascii="Arial" w:hAnsi="Arial" w:cs="Arial"/>
          <w:sz w:val="16"/>
          <w:szCs w:val="16"/>
        </w:rPr>
        <w:t>Администрация муниципального района, кабинет 203</w:t>
      </w:r>
    </w:p>
    <w:p w:rsidR="00A16395" w:rsidRPr="00A16395" w:rsidRDefault="00A16395" w:rsidP="00A16395">
      <w:pPr>
        <w:jc w:val="center"/>
        <w:rPr>
          <w:rFonts w:ascii="Arial" w:hAnsi="Arial" w:cs="Arial"/>
          <w:sz w:val="4"/>
          <w:szCs w:val="4"/>
        </w:rPr>
      </w:pPr>
    </w:p>
    <w:p w:rsidR="00A16395" w:rsidRPr="00A16395" w:rsidRDefault="00A16395" w:rsidP="00A16395">
      <w:pPr>
        <w:jc w:val="center"/>
        <w:rPr>
          <w:rFonts w:ascii="Arial" w:hAnsi="Arial" w:cs="Arial"/>
          <w:sz w:val="16"/>
          <w:szCs w:val="16"/>
        </w:rPr>
      </w:pPr>
      <w:r w:rsidRPr="00A16395">
        <w:rPr>
          <w:rFonts w:ascii="Arial" w:hAnsi="Arial" w:cs="Arial"/>
          <w:sz w:val="16"/>
          <w:szCs w:val="16"/>
        </w:rPr>
        <w:t>Предполагаемые дата, место и время проведения конкурса:</w:t>
      </w:r>
    </w:p>
    <w:p w:rsidR="00A16395" w:rsidRPr="00A16395" w:rsidRDefault="00A16395" w:rsidP="00A16395">
      <w:pPr>
        <w:jc w:val="center"/>
        <w:rPr>
          <w:rFonts w:ascii="Arial" w:hAnsi="Arial" w:cs="Arial"/>
          <w:sz w:val="16"/>
          <w:szCs w:val="16"/>
        </w:rPr>
      </w:pPr>
      <w:r w:rsidRPr="00A16395">
        <w:rPr>
          <w:rFonts w:ascii="Arial" w:hAnsi="Arial" w:cs="Arial"/>
          <w:sz w:val="16"/>
          <w:szCs w:val="16"/>
        </w:rPr>
        <w:t>Администрация муниципального района, 03 ноября 2023 г., 09.00</w:t>
      </w:r>
    </w:p>
    <w:p w:rsidR="00A16395" w:rsidRPr="00A16395" w:rsidRDefault="00A16395" w:rsidP="00A16395">
      <w:pPr>
        <w:jc w:val="center"/>
        <w:rPr>
          <w:rFonts w:ascii="Arial" w:hAnsi="Arial" w:cs="Arial"/>
          <w:sz w:val="16"/>
          <w:szCs w:val="16"/>
        </w:rPr>
      </w:pPr>
      <w:r w:rsidRPr="00A16395">
        <w:rPr>
          <w:rFonts w:ascii="Arial" w:hAnsi="Arial" w:cs="Arial"/>
          <w:sz w:val="16"/>
          <w:szCs w:val="16"/>
        </w:rPr>
        <w:t>Справки по телефону: 2-08-84</w:t>
      </w:r>
    </w:p>
    <w:p w:rsidR="00A16395" w:rsidRPr="00A16395" w:rsidRDefault="00A16395" w:rsidP="00A16395">
      <w:pPr>
        <w:jc w:val="center"/>
        <w:rPr>
          <w:rFonts w:ascii="Arial" w:hAnsi="Arial" w:cs="Arial"/>
          <w:b/>
          <w:sz w:val="4"/>
          <w:szCs w:val="4"/>
        </w:rPr>
      </w:pPr>
    </w:p>
    <w:p w:rsidR="00A16395" w:rsidRDefault="00A16395" w:rsidP="00A16395">
      <w:pPr>
        <w:jc w:val="center"/>
        <w:rPr>
          <w:rFonts w:ascii="Arial" w:hAnsi="Arial" w:cs="Arial"/>
          <w:sz w:val="16"/>
          <w:szCs w:val="16"/>
        </w:rPr>
      </w:pPr>
      <w:r w:rsidRPr="00A16395">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A16395" w:rsidRPr="00A16395" w:rsidRDefault="00A16395" w:rsidP="00A16395">
      <w:pPr>
        <w:jc w:val="center"/>
        <w:rPr>
          <w:rFonts w:ascii="Arial" w:hAnsi="Arial" w:cs="Arial"/>
          <w:sz w:val="16"/>
          <w:szCs w:val="16"/>
        </w:rPr>
      </w:pPr>
      <w:r w:rsidRPr="00A16395">
        <w:rPr>
          <w:rFonts w:ascii="Arial" w:hAnsi="Arial" w:cs="Arial"/>
          <w:sz w:val="16"/>
          <w:szCs w:val="16"/>
        </w:rPr>
        <w:t>на официальных сайтах Администрации муниципального района valdayadm.ru (вкладка «Конкурсы», главная страница)</w:t>
      </w:r>
    </w:p>
    <w:p w:rsidR="00A16395" w:rsidRPr="00A16395" w:rsidRDefault="00A16395" w:rsidP="00A16395">
      <w:pPr>
        <w:jc w:val="center"/>
        <w:rPr>
          <w:rFonts w:ascii="Arial" w:hAnsi="Arial" w:cs="Arial"/>
          <w:sz w:val="4"/>
          <w:szCs w:val="4"/>
        </w:rPr>
      </w:pPr>
    </w:p>
    <w:p w:rsidR="00A16395" w:rsidRPr="00A16395" w:rsidRDefault="00A16395" w:rsidP="00A16395">
      <w:pPr>
        <w:jc w:val="center"/>
        <w:rPr>
          <w:rFonts w:ascii="Arial" w:hAnsi="Arial" w:cs="Arial"/>
          <w:b/>
          <w:sz w:val="16"/>
          <w:szCs w:val="16"/>
        </w:rPr>
      </w:pPr>
      <w:r w:rsidRPr="00A16395">
        <w:rPr>
          <w:rFonts w:ascii="Arial" w:hAnsi="Arial" w:cs="Arial"/>
          <w:b/>
          <w:sz w:val="16"/>
          <w:szCs w:val="16"/>
        </w:rPr>
        <w:t>Перечень документов для участия в конкурсе</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1) личное заявление с просьбой об участии в конкурсе;</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A16395">
        <w:rPr>
          <w:rFonts w:ascii="Arial" w:hAnsi="Arial" w:cs="Arial"/>
          <w:sz w:val="16"/>
          <w:szCs w:val="16"/>
        </w:rPr>
        <w:t>667-р, с приложением фотографии размера 3x4 см (приложение 1);</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4) документы, подтверждающие необходимое профессиональное образование, стаж работы и квалификацию:</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7) согласие на обработку персональных данных (приложение 3).</w:t>
      </w:r>
    </w:p>
    <w:p w:rsidR="00A16395" w:rsidRPr="00A16395" w:rsidRDefault="00A16395" w:rsidP="00A16395">
      <w:pPr>
        <w:ind w:firstLine="284"/>
        <w:jc w:val="both"/>
        <w:rPr>
          <w:rFonts w:ascii="Arial" w:hAnsi="Arial" w:cs="Arial"/>
          <w:sz w:val="16"/>
          <w:szCs w:val="16"/>
        </w:rPr>
      </w:pPr>
      <w:r w:rsidRPr="00A16395">
        <w:rPr>
          <w:rFonts w:ascii="Arial" w:hAnsi="Arial" w:cs="Arial"/>
          <w:b/>
          <w:sz w:val="16"/>
          <w:szCs w:val="16"/>
        </w:rPr>
        <w:t>Квалификационные требования к претендентам</w:t>
      </w:r>
      <w:r w:rsidRPr="00A16395">
        <w:rPr>
          <w:rFonts w:ascii="Arial" w:hAnsi="Arial" w:cs="Arial"/>
          <w:sz w:val="16"/>
          <w:szCs w:val="16"/>
        </w:rPr>
        <w:t>:</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Для замещения должности главного специалиста комитета жилищно- коммунального и дорожного хозяйства Администрации Валдайского муниципального района (далее — главный специалист комитета) устанавливаются квалификационные требования, включающие базовые и функциональные квалификационные требования.</w:t>
      </w:r>
    </w:p>
    <w:p w:rsidR="00A16395" w:rsidRPr="00A16395" w:rsidRDefault="00A16395" w:rsidP="00A16395">
      <w:pPr>
        <w:pStyle w:val="a8"/>
        <w:ind w:firstLine="284"/>
        <w:contextualSpacing/>
        <w:jc w:val="both"/>
        <w:rPr>
          <w:rFonts w:ascii="Arial" w:hAnsi="Arial" w:cs="Arial"/>
          <w:b/>
          <w:sz w:val="16"/>
          <w:szCs w:val="16"/>
        </w:rPr>
      </w:pPr>
      <w:r w:rsidRPr="00A16395">
        <w:rPr>
          <w:rFonts w:ascii="Arial" w:hAnsi="Arial" w:cs="Arial"/>
          <w:b/>
          <w:sz w:val="16"/>
          <w:szCs w:val="16"/>
        </w:rPr>
        <w:t>Базовые квалификационные требования: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Главный специалист комитета должен обладать следующими базовыми знаниями: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знанием государственного языка Российской Федерации (русского языка);</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правовыми знаниями основ:</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а) Конституции Российской Федерации;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6) Федерального закона от 6 октября 2003 года N 131-ФЗ «Об общих принципах организации местного самоуправления в Российской Федерации»;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в) Федерального закона от 2 марта 2007 года № 25-ФЗ «О муниципальной службе в Российской Федерации»;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г) законодательства о противодействии коррупции;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Главный специалист комитета должен обладать следующими базовыми умениями: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соблюдать этику делового общения при взаимодействии с гражданами;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работать на компьютере, в том числе в сети «Интернет»;</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работать в информационно-правовых системах.</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Муниципальный служащий, замещающий должность главного специалиста комитета должен соответствовать следующим функциональным квалификационным  требованиям:</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Главный специалист комитета должен иметь среднее профессиональное образование по специальности, направлению подготовки: не установлено.</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Главный специалист комитета должен обладать следующими знаниями: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Кодекс Российской Федерации об административных правонарушениях; Федеральный закон от 10 декабря 1995 г. № 196-ФЗ «О безопасности дорожного движения»;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Федеральный закон от 9 февраля 2007 г. № l6-ФЗ «О транспортной безопасности»;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Федеральный закон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A16395" w:rsidRPr="00A16395" w:rsidRDefault="00A16395" w:rsidP="00A16395">
      <w:pPr>
        <w:ind w:firstLine="284"/>
        <w:contextualSpacing/>
        <w:jc w:val="both"/>
        <w:rPr>
          <w:rFonts w:ascii="Arial" w:hAnsi="Arial" w:cs="Arial"/>
          <w:sz w:val="16"/>
          <w:szCs w:val="16"/>
        </w:rPr>
      </w:pPr>
      <w:r w:rsidRPr="00A16395">
        <w:rPr>
          <w:rFonts w:ascii="Arial" w:hAnsi="Arial" w:cs="Arial"/>
          <w:sz w:val="16"/>
          <w:szCs w:val="16"/>
        </w:rPr>
        <w:t>Федеральный закон от 8 ноября 2007 г. № 259-ФЗ «Устав автомобильного транспорта и городского наземного электрического транспорта»;</w:t>
      </w:r>
    </w:p>
    <w:p w:rsidR="00A16395" w:rsidRPr="00A16395" w:rsidRDefault="00A16395" w:rsidP="00A16395">
      <w:pPr>
        <w:ind w:firstLine="284"/>
        <w:contextualSpacing/>
        <w:jc w:val="both"/>
        <w:rPr>
          <w:rFonts w:ascii="Arial" w:hAnsi="Arial" w:cs="Arial"/>
          <w:sz w:val="16"/>
          <w:szCs w:val="16"/>
        </w:rPr>
      </w:pPr>
      <w:r w:rsidRPr="00A16395">
        <w:rPr>
          <w:rFonts w:ascii="Arial" w:hAnsi="Arial" w:cs="Arial"/>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A16395" w:rsidRPr="00A16395" w:rsidRDefault="00A16395" w:rsidP="00A16395">
      <w:pPr>
        <w:ind w:firstLine="284"/>
        <w:contextualSpacing/>
        <w:jc w:val="both"/>
        <w:rPr>
          <w:rFonts w:ascii="Arial" w:hAnsi="Arial" w:cs="Arial"/>
          <w:sz w:val="16"/>
          <w:szCs w:val="16"/>
        </w:rPr>
      </w:pPr>
      <w:r w:rsidRPr="00A16395">
        <w:rPr>
          <w:rFonts w:ascii="Arial" w:hAnsi="Arial" w:cs="Arial"/>
          <w:sz w:val="16"/>
          <w:szCs w:val="16"/>
        </w:rPr>
        <w:t>постановление Правительства Российской Федерации от 14 ноября 2009 г. № 928 «Об утверждении правил организации и проведения работ по ремонту и содержанию автомобильных дорог федерального значения»;</w:t>
      </w:r>
    </w:p>
    <w:p w:rsidR="00A16395" w:rsidRPr="00A16395" w:rsidRDefault="00A16395" w:rsidP="00A16395">
      <w:pPr>
        <w:ind w:firstLine="284"/>
        <w:contextualSpacing/>
        <w:jc w:val="both"/>
        <w:rPr>
          <w:rFonts w:ascii="Arial" w:hAnsi="Arial" w:cs="Arial"/>
          <w:sz w:val="16"/>
          <w:szCs w:val="16"/>
        </w:rPr>
      </w:pPr>
      <w:r w:rsidRPr="00A16395">
        <w:rPr>
          <w:rFonts w:ascii="Arial" w:hAnsi="Arial" w:cs="Arial"/>
          <w:sz w:val="16"/>
          <w:szCs w:val="16"/>
        </w:rPr>
        <w:t>постановление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Российской Федерации от 15 апреля 2011 г. № 272 «Об утверждении правил перевозок грузов автомобильным транспортом»;</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Правительства Российской Федерации от 23 октября 1993 г. № 1090 «О Правилах дорожного движения»;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Приказ Министерства транспорта Российской Федерации от 24.07.2012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Приказ Министерства транспорта Российской Федерации от 28.03.2013№ 107 «Об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пасть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дорог и более субъектов Российской Федерации или в международном сообщении»;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lastRenderedPageBreak/>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Законы и иные нормативные правовые акты субъекта Российской Федерации: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Новгородской области от 11.03.2012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Областной закон Новгородской области от 27.10.2014 года № 646-OЗ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Новгородской области от 10 ноября 2009 г.  №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Новгородской области от 29.10.2010 №520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Постановления Администрации Новгородской области от 22.02.2012 №79 «Об утверждении порядка формирования и использования бюджетных ассигнований дорожного фонда Новгородской области»;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Решение Совета депутатов Валдайского городского поселения Новгородской области от 29.12.2015 №22 «О муниципальном дорожном фонде Валдайского городского поселения»;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Решение Думы Валдайского муниципального района Новгородской области от 28.11.2013 № 246 «Об утверждении положения о муниципальном дорожном фонде Валдайского муниципального района»;</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Валдайского муниципального района от 06.08.2014 № 1536 «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Валдайского муниципального района от 15.11.2018 №1793 «Об утверждении порядка содержания и ремонта автомобильных дорог общего пользования местного значения Валдайского городского поселения и Валдайского муниципального района»;</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Валдайского муниципального района от 15.07.2015 №1100 «О комиссии по обеспечению безопасности дорожного движения Валдайского муниципального района»;</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Валдайского муниципального района от 20.07.2015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Валдайского муниципального района от 27.06.2018 № 952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Постановление Администрации Валдайского муниципального района от 23.06.2015 № 989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Валдайского муниципального района»;</w:t>
      </w:r>
    </w:p>
    <w:p w:rsidR="00A16395" w:rsidRPr="00A16395" w:rsidRDefault="00A16395" w:rsidP="00A16395">
      <w:pPr>
        <w:pStyle w:val="a8"/>
        <w:ind w:firstLine="284"/>
        <w:contextualSpacing/>
        <w:jc w:val="both"/>
        <w:rPr>
          <w:rFonts w:ascii="Arial" w:hAnsi="Arial" w:cs="Arial"/>
          <w:b/>
          <w:sz w:val="16"/>
          <w:szCs w:val="16"/>
        </w:rPr>
      </w:pPr>
      <w:r w:rsidRPr="00A16395">
        <w:rPr>
          <w:rFonts w:ascii="Arial" w:hAnsi="Arial" w:cs="Arial"/>
          <w:b/>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основные направления государственной политики в сфере управления транспортным комплексом;</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принципы обеспечения безопасности дорожного движения в Российской Федерации;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понятие единого государственного реестра автомобильных дорог; порядок содержания и ремонта автомобильных дорог;</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понятие и порядок формирования муниципального дорожного фонда; порядок ведения учетной и отчетной документации о выполнении дорожных работ;</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требования к состоянию дорожных покрытий;</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основные формы государственного учета показателей состояния безопасности дорожного движения;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методы оценки безопасности движения на автомобильных дорогах; порядок предоставления сведений о состоянии безопасности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дорожного движения заинтересованным юридическим и физическим лицам;</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порядок разработки мероприятий по повышению безопасности дорожного движения;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порядок определения транспортно-эксплуатационного состояния дорог и сооружений;</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порядок оформления объектов заверш</w:t>
      </w:r>
      <w:r w:rsidR="00B80B48">
        <w:rPr>
          <w:rFonts w:ascii="Arial" w:hAnsi="Arial" w:cs="Arial"/>
          <w:sz w:val="16"/>
          <w:szCs w:val="16"/>
        </w:rPr>
        <w:t xml:space="preserve">ённого дорожного строительства в </w:t>
      </w:r>
      <w:r w:rsidRPr="00A16395">
        <w:rPr>
          <w:rFonts w:ascii="Arial" w:hAnsi="Arial" w:cs="Arial"/>
          <w:sz w:val="16"/>
          <w:szCs w:val="16"/>
        </w:rPr>
        <w:t>собственность;</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правила ввода объектов в эксплуатацию;</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порядок подготовки и утверждения планов дорожных работ;</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порядок проведения проверки состояния муниципальных дорог;</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Главный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разрабатывать планы обеспечения транспортной безопасности объектов транспортной инфраструктуры и транспортных средств;</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составлять план проверок;</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составлять протоколы об административном правонарушении;</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составлять проекты нормативных правовых актов;</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составлять проекты муниципальных актов;</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отвечать на обращения граждан;</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рассчитывать финансовые затраты на капитальный ремонт, ремонт и содержание автомобильных вне границ населенных пунктов района;</w:t>
      </w:r>
    </w:p>
    <w:p w:rsidR="00A16395" w:rsidRPr="00A16395" w:rsidRDefault="00A16395" w:rsidP="00A16395">
      <w:pPr>
        <w:pStyle w:val="a8"/>
        <w:ind w:firstLine="284"/>
        <w:contextualSpacing/>
        <w:jc w:val="both"/>
        <w:rPr>
          <w:rFonts w:ascii="Arial" w:hAnsi="Arial" w:cs="Arial"/>
          <w:sz w:val="16"/>
          <w:szCs w:val="16"/>
        </w:rPr>
      </w:pPr>
      <w:r w:rsidRPr="00A16395">
        <w:rPr>
          <w:rFonts w:ascii="Arial" w:hAnsi="Arial" w:cs="Arial"/>
          <w:sz w:val="16"/>
          <w:szCs w:val="16"/>
        </w:rPr>
        <w:t>разрабатывать планы дорожных работ.</w:t>
      </w:r>
    </w:p>
    <w:p w:rsidR="0034478F" w:rsidRPr="00C4335C" w:rsidRDefault="0034478F" w:rsidP="0034478F">
      <w:pPr>
        <w:ind w:firstLine="284"/>
        <w:jc w:val="right"/>
        <w:rPr>
          <w:rFonts w:ascii="Arial" w:hAnsi="Arial" w:cs="Arial"/>
          <w:sz w:val="16"/>
          <w:szCs w:val="16"/>
        </w:rPr>
      </w:pPr>
      <w:r w:rsidRPr="00C4335C">
        <w:rPr>
          <w:rFonts w:ascii="Arial" w:hAnsi="Arial" w:cs="Arial"/>
          <w:sz w:val="16"/>
          <w:szCs w:val="16"/>
        </w:rPr>
        <w:t>Приложение №1</w:t>
      </w:r>
    </w:p>
    <w:p w:rsidR="0034478F" w:rsidRPr="003B7D1E" w:rsidRDefault="0034478F" w:rsidP="0034478F">
      <w:pPr>
        <w:ind w:firstLine="284"/>
        <w:jc w:val="right"/>
        <w:rPr>
          <w:rFonts w:ascii="Arial" w:hAnsi="Arial" w:cs="Arial"/>
          <w:b/>
          <w:bCs/>
          <w:sz w:val="4"/>
          <w:szCs w:val="4"/>
        </w:rPr>
      </w:pPr>
    </w:p>
    <w:p w:rsidR="0034478F" w:rsidRPr="00C4335C" w:rsidRDefault="0034478F" w:rsidP="0034478F">
      <w:pPr>
        <w:jc w:val="right"/>
        <w:rPr>
          <w:rFonts w:ascii="Arial" w:hAnsi="Arial" w:cs="Arial"/>
          <w:sz w:val="12"/>
          <w:szCs w:val="12"/>
        </w:rPr>
      </w:pPr>
      <w:r w:rsidRPr="00C4335C">
        <w:rPr>
          <w:rFonts w:ascii="Arial" w:hAnsi="Arial" w:cs="Arial"/>
          <w:sz w:val="12"/>
          <w:szCs w:val="12"/>
        </w:rPr>
        <w:t>УТВЕРЖДЕНА</w:t>
      </w:r>
    </w:p>
    <w:p w:rsidR="0034478F" w:rsidRPr="00C4335C" w:rsidRDefault="0034478F" w:rsidP="0034478F">
      <w:pPr>
        <w:jc w:val="right"/>
        <w:rPr>
          <w:rFonts w:ascii="Arial" w:hAnsi="Arial" w:cs="Arial"/>
          <w:sz w:val="12"/>
          <w:szCs w:val="12"/>
        </w:rPr>
      </w:pPr>
      <w:r w:rsidRPr="00C4335C">
        <w:rPr>
          <w:rFonts w:ascii="Arial" w:hAnsi="Arial" w:cs="Arial"/>
          <w:sz w:val="12"/>
          <w:szCs w:val="12"/>
        </w:rPr>
        <w:t>распоряжением Правительства</w:t>
      </w:r>
    </w:p>
    <w:p w:rsidR="0034478F" w:rsidRPr="00C4335C" w:rsidRDefault="0034478F" w:rsidP="0034478F">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34478F" w:rsidRDefault="0034478F" w:rsidP="0034478F">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34478F" w:rsidRDefault="0034478F" w:rsidP="0034478F">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34478F" w:rsidRDefault="0034478F" w:rsidP="0034478F">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34478F" w:rsidRPr="00C4335C" w:rsidRDefault="0034478F" w:rsidP="0034478F">
      <w:pPr>
        <w:jc w:val="right"/>
        <w:rPr>
          <w:rFonts w:ascii="Arial" w:hAnsi="Arial" w:cs="Arial"/>
          <w:sz w:val="12"/>
          <w:szCs w:val="12"/>
        </w:rPr>
      </w:pPr>
      <w:r w:rsidRPr="00C4335C">
        <w:rPr>
          <w:rFonts w:ascii="Arial" w:hAnsi="Arial" w:cs="Arial"/>
          <w:sz w:val="12"/>
          <w:szCs w:val="12"/>
        </w:rPr>
        <w:t>от 20.09.2019 № 2140-р, от 20.11.2019 № 2745-р)</w:t>
      </w:r>
    </w:p>
    <w:p w:rsidR="0034478F" w:rsidRDefault="0034478F" w:rsidP="0034478F">
      <w:pPr>
        <w:jc w:val="right"/>
        <w:rPr>
          <w:rFonts w:ascii="Arial" w:hAnsi="Arial" w:cs="Arial"/>
          <w:sz w:val="12"/>
          <w:szCs w:val="12"/>
        </w:rPr>
      </w:pPr>
      <w:r w:rsidRPr="00C4335C">
        <w:rPr>
          <w:rFonts w:ascii="Arial" w:hAnsi="Arial" w:cs="Arial"/>
          <w:sz w:val="12"/>
          <w:szCs w:val="12"/>
        </w:rPr>
        <w:t>(форма)</w:t>
      </w:r>
    </w:p>
    <w:p w:rsidR="0034478F" w:rsidRPr="00C4335C" w:rsidRDefault="0034478F" w:rsidP="0034478F">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34478F" w:rsidRPr="00C4335C" w:rsidTr="0034478F">
        <w:trPr>
          <w:cantSplit/>
          <w:trHeight w:val="20"/>
        </w:trPr>
        <w:tc>
          <w:tcPr>
            <w:tcW w:w="4242" w:type="pct"/>
            <w:gridSpan w:val="4"/>
            <w:tcBorders>
              <w:top w:val="nil"/>
              <w:left w:val="nil"/>
              <w:bottom w:val="nil"/>
              <w:right w:val="nil"/>
            </w:tcBorders>
          </w:tcPr>
          <w:p w:rsidR="0034478F" w:rsidRPr="008834D7" w:rsidRDefault="0034478F" w:rsidP="0034478F">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34478F" w:rsidRDefault="0034478F" w:rsidP="0034478F">
            <w:pPr>
              <w:jc w:val="center"/>
              <w:rPr>
                <w:rFonts w:ascii="Arial" w:hAnsi="Arial" w:cs="Arial"/>
                <w:sz w:val="16"/>
                <w:szCs w:val="16"/>
              </w:rPr>
            </w:pPr>
            <w:r w:rsidRPr="00C4335C">
              <w:rPr>
                <w:rFonts w:ascii="Arial" w:hAnsi="Arial" w:cs="Arial"/>
                <w:sz w:val="16"/>
                <w:szCs w:val="16"/>
              </w:rPr>
              <w:t>Место</w:t>
            </w:r>
          </w:p>
          <w:p w:rsidR="0034478F" w:rsidRDefault="0034478F" w:rsidP="0034478F">
            <w:pPr>
              <w:jc w:val="center"/>
              <w:rPr>
                <w:rFonts w:ascii="Arial" w:hAnsi="Arial" w:cs="Arial"/>
                <w:sz w:val="16"/>
                <w:szCs w:val="16"/>
              </w:rPr>
            </w:pPr>
            <w:r w:rsidRPr="00C4335C">
              <w:rPr>
                <w:rFonts w:ascii="Arial" w:hAnsi="Arial" w:cs="Arial"/>
                <w:sz w:val="16"/>
                <w:szCs w:val="16"/>
              </w:rPr>
              <w:t>для</w:t>
            </w:r>
          </w:p>
          <w:p w:rsidR="0034478F" w:rsidRPr="00C4335C" w:rsidRDefault="0034478F" w:rsidP="0034478F">
            <w:pPr>
              <w:jc w:val="center"/>
              <w:rPr>
                <w:rFonts w:ascii="Arial" w:hAnsi="Arial" w:cs="Arial"/>
                <w:sz w:val="16"/>
                <w:szCs w:val="16"/>
              </w:rPr>
            </w:pPr>
            <w:r w:rsidRPr="00C4335C">
              <w:rPr>
                <w:rFonts w:ascii="Arial" w:hAnsi="Arial" w:cs="Arial"/>
                <w:sz w:val="16"/>
                <w:szCs w:val="16"/>
              </w:rPr>
              <w:t>фотографии</w:t>
            </w: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bl>
    <w:p w:rsidR="0034478F" w:rsidRPr="003B7D1E" w:rsidRDefault="0034478F" w:rsidP="0034478F">
      <w:pPr>
        <w:rPr>
          <w:rFonts w:ascii="Arial" w:hAnsi="Arial" w:cs="Arial"/>
          <w:sz w:val="4"/>
          <w:szCs w:val="4"/>
        </w:rPr>
      </w:pPr>
    </w:p>
    <w:tbl>
      <w:tblPr>
        <w:tblStyle w:val="84"/>
        <w:tblW w:w="5000" w:type="pct"/>
        <w:tblCellMar>
          <w:left w:w="0" w:type="dxa"/>
          <w:right w:w="0" w:type="dxa"/>
        </w:tblCellMar>
        <w:tblLook w:val="0000"/>
      </w:tblPr>
      <w:tblGrid>
        <w:gridCol w:w="9643"/>
        <w:gridCol w:w="1707"/>
      </w:tblGrid>
      <w:tr w:rsidR="0034478F" w:rsidRPr="00C4335C" w:rsidTr="00B80B48">
        <w:trPr>
          <w:trHeight w:val="20"/>
        </w:trPr>
        <w:tc>
          <w:tcPr>
            <w:tcW w:w="4248" w:type="pct"/>
          </w:tcPr>
          <w:p w:rsidR="0034478F" w:rsidRPr="00C4335C" w:rsidRDefault="0034478F" w:rsidP="006C780F">
            <w:pPr>
              <w:rPr>
                <w:rFonts w:ascii="Arial" w:hAnsi="Arial" w:cs="Arial"/>
                <w:sz w:val="12"/>
                <w:szCs w:val="12"/>
              </w:rPr>
            </w:pPr>
            <w:r w:rsidRPr="00C4335C">
              <w:rPr>
                <w:rFonts w:ascii="Arial" w:hAnsi="Arial" w:cs="Arial"/>
                <w:sz w:val="12"/>
                <w:szCs w:val="12"/>
              </w:rPr>
              <w:t>2. Если изменяли фамилию, имя или отчество,</w:t>
            </w:r>
            <w:r w:rsidR="006C780F">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34478F" w:rsidRPr="00C4335C" w:rsidRDefault="0034478F" w:rsidP="0034478F">
            <w:pPr>
              <w:rPr>
                <w:rFonts w:ascii="Arial" w:hAnsi="Arial" w:cs="Arial"/>
                <w:sz w:val="16"/>
                <w:szCs w:val="16"/>
              </w:rPr>
            </w:pPr>
          </w:p>
        </w:tc>
      </w:tr>
      <w:tr w:rsidR="0034478F" w:rsidRPr="00C4335C" w:rsidTr="00B80B48">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lastRenderedPageBreak/>
              <w:t>3. Число, месяц, год и место рождения (село, деревня, город, район, область, край, республика, страна)</w:t>
            </w:r>
          </w:p>
        </w:tc>
        <w:tc>
          <w:tcPr>
            <w:tcW w:w="752" w:type="pct"/>
          </w:tcPr>
          <w:p w:rsidR="0034478F" w:rsidRPr="00C4335C" w:rsidRDefault="0034478F" w:rsidP="0034478F">
            <w:pPr>
              <w:rPr>
                <w:rFonts w:ascii="Arial" w:hAnsi="Arial" w:cs="Arial"/>
                <w:sz w:val="16"/>
                <w:szCs w:val="16"/>
              </w:rPr>
            </w:pPr>
          </w:p>
        </w:tc>
      </w:tr>
      <w:tr w:rsidR="0034478F" w:rsidRPr="00C4335C" w:rsidTr="00B80B48">
        <w:trPr>
          <w:trHeight w:val="20"/>
        </w:trPr>
        <w:tc>
          <w:tcPr>
            <w:tcW w:w="4248" w:type="pct"/>
          </w:tcPr>
          <w:p w:rsidR="0034478F" w:rsidRPr="00C4335C" w:rsidRDefault="0034478F" w:rsidP="006C780F">
            <w:pPr>
              <w:rPr>
                <w:rFonts w:ascii="Arial" w:hAnsi="Arial" w:cs="Arial"/>
                <w:sz w:val="12"/>
                <w:szCs w:val="12"/>
              </w:rPr>
            </w:pPr>
            <w:r w:rsidRPr="00C4335C">
              <w:rPr>
                <w:rFonts w:ascii="Arial" w:hAnsi="Arial" w:cs="Arial"/>
                <w:sz w:val="12"/>
                <w:szCs w:val="12"/>
              </w:rPr>
              <w:t>4. Гражданство (подданство). Если изменяли,</w:t>
            </w:r>
            <w:r w:rsidR="006C780F">
              <w:rPr>
                <w:rFonts w:ascii="Arial" w:hAnsi="Arial" w:cs="Arial"/>
                <w:sz w:val="12"/>
                <w:szCs w:val="12"/>
              </w:rPr>
              <w:t xml:space="preserve"> </w:t>
            </w:r>
            <w:r w:rsidRPr="00C4335C">
              <w:rPr>
                <w:rFonts w:ascii="Arial" w:hAnsi="Arial" w:cs="Arial"/>
                <w:sz w:val="12"/>
                <w:szCs w:val="12"/>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34478F" w:rsidRPr="00C4335C" w:rsidRDefault="0034478F" w:rsidP="0034478F">
            <w:pPr>
              <w:rPr>
                <w:rFonts w:ascii="Arial" w:hAnsi="Arial" w:cs="Arial"/>
                <w:sz w:val="16"/>
                <w:szCs w:val="16"/>
              </w:rPr>
            </w:pPr>
          </w:p>
        </w:tc>
      </w:tr>
      <w:tr w:rsidR="0034478F" w:rsidRPr="00C4335C" w:rsidTr="00B80B48">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34478F" w:rsidRPr="00C4335C" w:rsidRDefault="0034478F" w:rsidP="0034478F">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34478F" w:rsidRPr="00C4335C" w:rsidRDefault="0034478F" w:rsidP="0034478F">
            <w:pPr>
              <w:rPr>
                <w:rFonts w:ascii="Arial" w:hAnsi="Arial" w:cs="Arial"/>
                <w:sz w:val="16"/>
                <w:szCs w:val="16"/>
              </w:rPr>
            </w:pPr>
          </w:p>
        </w:tc>
      </w:tr>
      <w:tr w:rsidR="0034478F" w:rsidRPr="00C4335C" w:rsidTr="00B80B48">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34478F" w:rsidRPr="00C4335C" w:rsidRDefault="0034478F" w:rsidP="0034478F">
            <w:pPr>
              <w:rPr>
                <w:rFonts w:ascii="Arial" w:hAnsi="Arial" w:cs="Arial"/>
                <w:sz w:val="16"/>
                <w:szCs w:val="16"/>
              </w:rPr>
            </w:pPr>
          </w:p>
        </w:tc>
      </w:tr>
      <w:tr w:rsidR="0034478F" w:rsidRPr="00C4335C" w:rsidTr="00B80B48">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34478F" w:rsidRPr="00C4335C" w:rsidRDefault="0034478F" w:rsidP="0034478F">
            <w:pPr>
              <w:rPr>
                <w:rFonts w:ascii="Arial" w:hAnsi="Arial" w:cs="Arial"/>
                <w:sz w:val="16"/>
                <w:szCs w:val="16"/>
              </w:rPr>
            </w:pPr>
          </w:p>
        </w:tc>
      </w:tr>
      <w:tr w:rsidR="0034478F" w:rsidRPr="00C4335C" w:rsidTr="00B80B48">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34478F" w:rsidRPr="00C4335C" w:rsidRDefault="0034478F" w:rsidP="0034478F">
            <w:pPr>
              <w:rPr>
                <w:rFonts w:ascii="Arial" w:hAnsi="Arial" w:cs="Arial"/>
                <w:sz w:val="16"/>
                <w:szCs w:val="16"/>
              </w:rPr>
            </w:pPr>
          </w:p>
        </w:tc>
      </w:tr>
      <w:tr w:rsidR="0034478F" w:rsidRPr="00C4335C" w:rsidTr="00B80B48">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34478F" w:rsidRPr="00C4335C" w:rsidRDefault="0034478F" w:rsidP="0034478F">
            <w:pPr>
              <w:pageBreakBefore/>
              <w:rPr>
                <w:rFonts w:ascii="Arial" w:hAnsi="Arial" w:cs="Arial"/>
                <w:sz w:val="16"/>
                <w:szCs w:val="16"/>
              </w:rPr>
            </w:pPr>
          </w:p>
        </w:tc>
      </w:tr>
      <w:tr w:rsidR="0034478F" w:rsidRPr="00C4335C" w:rsidTr="00B80B48">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34478F" w:rsidRPr="00C4335C" w:rsidRDefault="0034478F" w:rsidP="0034478F">
            <w:pPr>
              <w:rPr>
                <w:rFonts w:ascii="Arial" w:hAnsi="Arial" w:cs="Arial"/>
                <w:sz w:val="16"/>
                <w:szCs w:val="16"/>
              </w:rPr>
            </w:pPr>
          </w:p>
        </w:tc>
      </w:tr>
    </w:tbl>
    <w:p w:rsidR="0034478F" w:rsidRPr="00C4335C" w:rsidRDefault="0034478F" w:rsidP="00B80B48">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478F" w:rsidRPr="00C4335C" w:rsidRDefault="0034478F" w:rsidP="0034478F">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34478F" w:rsidRPr="00C4335C" w:rsidTr="0034478F">
        <w:trPr>
          <w:cantSplit/>
          <w:trHeight w:val="57"/>
        </w:trPr>
        <w:tc>
          <w:tcPr>
            <w:tcW w:w="1179" w:type="pct"/>
            <w:gridSpan w:val="2"/>
          </w:tcPr>
          <w:p w:rsidR="0034478F" w:rsidRPr="00C4335C" w:rsidRDefault="0034478F" w:rsidP="0034478F">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34478F" w:rsidRPr="00C4335C" w:rsidRDefault="0034478F" w:rsidP="0034478F">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34478F" w:rsidRPr="00C4335C" w:rsidRDefault="0034478F" w:rsidP="0034478F">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34478F" w:rsidRPr="00C4335C" w:rsidTr="0034478F">
        <w:trPr>
          <w:cantSplit/>
          <w:trHeight w:val="57"/>
        </w:trPr>
        <w:tc>
          <w:tcPr>
            <w:tcW w:w="589" w:type="pct"/>
          </w:tcPr>
          <w:p w:rsidR="0034478F" w:rsidRPr="00C4335C" w:rsidRDefault="00552D63" w:rsidP="0034478F">
            <w:pPr>
              <w:jc w:val="center"/>
              <w:rPr>
                <w:rFonts w:ascii="Arial" w:hAnsi="Arial" w:cs="Arial"/>
                <w:sz w:val="12"/>
                <w:szCs w:val="12"/>
              </w:rPr>
            </w:pPr>
            <w:r>
              <w:rPr>
                <w:rFonts w:ascii="Arial" w:hAnsi="Arial" w:cs="Arial"/>
                <w:sz w:val="12"/>
                <w:szCs w:val="12"/>
              </w:rPr>
              <w:t>поступ</w:t>
            </w:r>
            <w:r w:rsidR="0034478F" w:rsidRPr="00C4335C">
              <w:rPr>
                <w:rFonts w:ascii="Arial" w:hAnsi="Arial" w:cs="Arial"/>
                <w:sz w:val="12"/>
                <w:szCs w:val="12"/>
              </w:rPr>
              <w:t>ления</w:t>
            </w:r>
          </w:p>
        </w:tc>
        <w:tc>
          <w:tcPr>
            <w:tcW w:w="590" w:type="pct"/>
          </w:tcPr>
          <w:p w:rsidR="0034478F" w:rsidRPr="00C4335C" w:rsidRDefault="0034478F" w:rsidP="0034478F">
            <w:pPr>
              <w:jc w:val="center"/>
              <w:rPr>
                <w:rFonts w:ascii="Arial" w:hAnsi="Arial" w:cs="Arial"/>
                <w:sz w:val="12"/>
                <w:szCs w:val="12"/>
              </w:rPr>
            </w:pPr>
            <w:r w:rsidRPr="00C4335C">
              <w:rPr>
                <w:rFonts w:ascii="Arial" w:hAnsi="Arial" w:cs="Arial"/>
                <w:sz w:val="12"/>
                <w:szCs w:val="12"/>
              </w:rPr>
              <w:t>ухода</w:t>
            </w:r>
          </w:p>
        </w:tc>
        <w:tc>
          <w:tcPr>
            <w:tcW w:w="1684" w:type="pct"/>
            <w:vMerge/>
          </w:tcPr>
          <w:p w:rsidR="0034478F" w:rsidRPr="00C4335C" w:rsidRDefault="0034478F" w:rsidP="0034478F">
            <w:pPr>
              <w:jc w:val="center"/>
              <w:rPr>
                <w:rFonts w:ascii="Arial" w:hAnsi="Arial" w:cs="Arial"/>
                <w:sz w:val="12"/>
                <w:szCs w:val="12"/>
              </w:rPr>
            </w:pPr>
          </w:p>
        </w:tc>
        <w:tc>
          <w:tcPr>
            <w:tcW w:w="2137" w:type="pct"/>
            <w:vMerge/>
          </w:tcPr>
          <w:p w:rsidR="0034478F" w:rsidRPr="00C4335C" w:rsidRDefault="0034478F" w:rsidP="0034478F">
            <w:pPr>
              <w:jc w:val="cente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r w:rsidR="00A31937" w:rsidRPr="00C4335C" w:rsidTr="0034478F">
        <w:trPr>
          <w:cantSplit/>
          <w:trHeight w:val="57"/>
        </w:trPr>
        <w:tc>
          <w:tcPr>
            <w:tcW w:w="589" w:type="pct"/>
          </w:tcPr>
          <w:p w:rsidR="00A31937" w:rsidRPr="00C4335C" w:rsidRDefault="00A31937" w:rsidP="0034478F">
            <w:pPr>
              <w:jc w:val="center"/>
              <w:rPr>
                <w:rFonts w:ascii="Arial" w:hAnsi="Arial" w:cs="Arial"/>
                <w:sz w:val="12"/>
                <w:szCs w:val="12"/>
              </w:rPr>
            </w:pPr>
          </w:p>
        </w:tc>
        <w:tc>
          <w:tcPr>
            <w:tcW w:w="590" w:type="pct"/>
          </w:tcPr>
          <w:p w:rsidR="00A31937" w:rsidRPr="00C4335C" w:rsidRDefault="00A31937" w:rsidP="0034478F">
            <w:pPr>
              <w:jc w:val="center"/>
              <w:rPr>
                <w:rFonts w:ascii="Arial" w:hAnsi="Arial" w:cs="Arial"/>
                <w:sz w:val="12"/>
                <w:szCs w:val="12"/>
              </w:rPr>
            </w:pPr>
          </w:p>
        </w:tc>
        <w:tc>
          <w:tcPr>
            <w:tcW w:w="1684" w:type="pct"/>
          </w:tcPr>
          <w:p w:rsidR="00A31937" w:rsidRPr="00C4335C" w:rsidRDefault="00A31937" w:rsidP="0034478F">
            <w:pPr>
              <w:rPr>
                <w:rFonts w:ascii="Arial" w:hAnsi="Arial" w:cs="Arial"/>
                <w:sz w:val="12"/>
                <w:szCs w:val="12"/>
              </w:rPr>
            </w:pPr>
          </w:p>
        </w:tc>
        <w:tc>
          <w:tcPr>
            <w:tcW w:w="2137" w:type="pct"/>
          </w:tcPr>
          <w:p w:rsidR="00A31937" w:rsidRPr="00C4335C" w:rsidRDefault="00A31937" w:rsidP="0034478F">
            <w:pPr>
              <w:rPr>
                <w:rFonts w:ascii="Arial" w:hAnsi="Arial" w:cs="Arial"/>
                <w:sz w:val="12"/>
                <w:szCs w:val="12"/>
              </w:rPr>
            </w:pPr>
          </w:p>
        </w:tc>
      </w:tr>
    </w:tbl>
    <w:p w:rsidR="0034478F" w:rsidRPr="003B7D1E" w:rsidRDefault="0034478F" w:rsidP="0034478F">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34478F" w:rsidRPr="00C4335C" w:rsidRDefault="0034478F" w:rsidP="0034478F">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4478F" w:rsidRPr="00C4335C" w:rsidRDefault="0034478F" w:rsidP="0034478F">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34478F" w:rsidRPr="00F862E0" w:rsidTr="0034478F">
        <w:trPr>
          <w:cantSplit/>
        </w:trPr>
        <w:tc>
          <w:tcPr>
            <w:tcW w:w="531"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r w:rsidR="00A31937" w:rsidRPr="00F862E0" w:rsidTr="0034478F">
        <w:trPr>
          <w:cantSplit/>
        </w:trPr>
        <w:tc>
          <w:tcPr>
            <w:tcW w:w="531" w:type="pct"/>
          </w:tcPr>
          <w:p w:rsidR="00A31937" w:rsidRPr="00F862E0" w:rsidRDefault="00A31937" w:rsidP="0034478F">
            <w:pPr>
              <w:jc w:val="center"/>
              <w:rPr>
                <w:rFonts w:ascii="Arial" w:hAnsi="Arial" w:cs="Arial"/>
                <w:sz w:val="12"/>
                <w:szCs w:val="12"/>
              </w:rPr>
            </w:pPr>
          </w:p>
        </w:tc>
        <w:tc>
          <w:tcPr>
            <w:tcW w:w="842" w:type="pct"/>
          </w:tcPr>
          <w:p w:rsidR="00A31937" w:rsidRPr="00F862E0" w:rsidRDefault="00A31937" w:rsidP="0034478F">
            <w:pPr>
              <w:rPr>
                <w:rFonts w:ascii="Arial" w:hAnsi="Arial" w:cs="Arial"/>
                <w:sz w:val="12"/>
                <w:szCs w:val="12"/>
              </w:rPr>
            </w:pPr>
          </w:p>
        </w:tc>
        <w:tc>
          <w:tcPr>
            <w:tcW w:w="712" w:type="pct"/>
          </w:tcPr>
          <w:p w:rsidR="00A31937" w:rsidRPr="00F862E0" w:rsidRDefault="00A31937" w:rsidP="0034478F">
            <w:pPr>
              <w:jc w:val="center"/>
              <w:rPr>
                <w:rFonts w:ascii="Arial" w:hAnsi="Arial" w:cs="Arial"/>
                <w:sz w:val="12"/>
                <w:szCs w:val="12"/>
              </w:rPr>
            </w:pPr>
          </w:p>
        </w:tc>
        <w:tc>
          <w:tcPr>
            <w:tcW w:w="1166" w:type="pct"/>
          </w:tcPr>
          <w:p w:rsidR="00A31937" w:rsidRPr="00F862E0" w:rsidRDefault="00A31937" w:rsidP="0034478F">
            <w:pPr>
              <w:rPr>
                <w:rFonts w:ascii="Arial" w:hAnsi="Arial" w:cs="Arial"/>
                <w:sz w:val="12"/>
                <w:szCs w:val="12"/>
              </w:rPr>
            </w:pPr>
          </w:p>
        </w:tc>
        <w:tc>
          <w:tcPr>
            <w:tcW w:w="1749" w:type="pct"/>
          </w:tcPr>
          <w:p w:rsidR="00A31937" w:rsidRPr="00F862E0" w:rsidRDefault="00A31937" w:rsidP="0034478F">
            <w:pPr>
              <w:rPr>
                <w:rFonts w:ascii="Arial" w:hAnsi="Arial" w:cs="Arial"/>
                <w:sz w:val="12"/>
                <w:szCs w:val="12"/>
              </w:rPr>
            </w:pPr>
          </w:p>
        </w:tc>
      </w:tr>
    </w:tbl>
    <w:p w:rsidR="0034478F" w:rsidRPr="00C4335C" w:rsidRDefault="0034478F" w:rsidP="0034478F">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34478F" w:rsidRPr="00AC4F3E" w:rsidRDefault="0034478F" w:rsidP="0034478F">
      <w:pPr>
        <w:jc w:val="center"/>
        <w:rPr>
          <w:rFonts w:ascii="Arial" w:hAnsi="Arial" w:cs="Arial"/>
          <w:sz w:val="12"/>
          <w:szCs w:val="12"/>
        </w:rPr>
      </w:pPr>
      <w:r w:rsidRPr="00AC4F3E">
        <w:rPr>
          <w:rFonts w:ascii="Arial" w:hAnsi="Arial" w:cs="Arial"/>
          <w:sz w:val="12"/>
          <w:szCs w:val="12"/>
        </w:rPr>
        <w:t>(фамилия, имя, отчество,</w:t>
      </w:r>
    </w:p>
    <w:p w:rsidR="0034478F" w:rsidRPr="008035A0" w:rsidRDefault="0034478F" w:rsidP="0034478F">
      <w:pPr>
        <w:rPr>
          <w:rFonts w:ascii="Arial" w:hAnsi="Arial" w:cs="Arial"/>
          <w:sz w:val="4"/>
          <w:szCs w:val="4"/>
        </w:rPr>
      </w:pPr>
    </w:p>
    <w:p w:rsidR="0034478F" w:rsidRPr="00AC4F3E" w:rsidRDefault="0034478F" w:rsidP="0034478F">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34478F" w:rsidRPr="00C4335C" w:rsidRDefault="0034478F" w:rsidP="0034478F">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34478F" w:rsidRPr="00C4335C" w:rsidRDefault="0034478F" w:rsidP="0034478F">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34478F" w:rsidRDefault="0034478F" w:rsidP="0034478F">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34478F" w:rsidRPr="00C4335C" w:rsidRDefault="0034478F" w:rsidP="0034478F">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34478F" w:rsidRDefault="0034478F" w:rsidP="0034478F">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34478F" w:rsidRPr="00C4335C" w:rsidRDefault="0034478F" w:rsidP="0034478F">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4478F" w:rsidRDefault="0034478F" w:rsidP="0034478F">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34478F" w:rsidRPr="00C4335C" w:rsidRDefault="0034478F" w:rsidP="0034478F">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4478F" w:rsidRPr="00C4335C" w:rsidRDefault="0034478F" w:rsidP="0034478F">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34478F" w:rsidRPr="00C4335C" w:rsidRDefault="0034478F" w:rsidP="0034478F">
      <w:pPr>
        <w:rPr>
          <w:rFonts w:ascii="Arial" w:hAnsi="Arial" w:cs="Arial"/>
          <w:sz w:val="16"/>
          <w:szCs w:val="16"/>
        </w:rPr>
      </w:pPr>
      <w:r>
        <w:rPr>
          <w:rFonts w:ascii="Arial" w:hAnsi="Arial" w:cs="Arial"/>
          <w:sz w:val="16"/>
          <w:szCs w:val="16"/>
        </w:rPr>
        <w:t>21. ИНН (если имеется)</w:t>
      </w:r>
    </w:p>
    <w:p w:rsidR="0034478F" w:rsidRPr="00AC4F3E" w:rsidRDefault="0034478F" w:rsidP="0034478F">
      <w:pPr>
        <w:pBdr>
          <w:top w:val="single" w:sz="4" w:space="1" w:color="auto"/>
        </w:pBdr>
        <w:ind w:left="2534"/>
        <w:rPr>
          <w:rFonts w:ascii="Arial" w:hAnsi="Arial" w:cs="Arial"/>
          <w:sz w:val="4"/>
          <w:szCs w:val="4"/>
        </w:rPr>
      </w:pPr>
    </w:p>
    <w:p w:rsidR="0034478F" w:rsidRPr="00C4335C" w:rsidRDefault="0034478F" w:rsidP="0034478F">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34478F" w:rsidRDefault="0034478F" w:rsidP="0034478F">
      <w:r>
        <w:rPr>
          <w:rFonts w:ascii="Arial" w:hAnsi="Arial" w:cs="Arial"/>
          <w:sz w:val="16"/>
          <w:szCs w:val="16"/>
        </w:rPr>
        <w:t>_______________________________________________________________________________________________________________________________</w:t>
      </w:r>
    </w:p>
    <w:p w:rsidR="0034478F" w:rsidRPr="00C4335C" w:rsidRDefault="0034478F" w:rsidP="0034478F">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4478F" w:rsidRPr="00C4335C" w:rsidRDefault="0034478F" w:rsidP="0034478F">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34478F" w:rsidRPr="00C4335C" w:rsidTr="0034478F">
        <w:tc>
          <w:tcPr>
            <w:tcW w:w="159" w:type="dxa"/>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55" w:type="dxa"/>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397" w:type="dxa"/>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4309" w:type="dxa"/>
            <w:tcBorders>
              <w:top w:val="nil"/>
              <w:left w:val="nil"/>
              <w:bottom w:val="nil"/>
              <w:right w:val="nil"/>
            </w:tcBorders>
            <w:vAlign w:val="bottom"/>
          </w:tcPr>
          <w:p w:rsidR="0034478F" w:rsidRPr="00C4335C" w:rsidRDefault="0034478F" w:rsidP="0034478F">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r>
    </w:tbl>
    <w:p w:rsidR="0034478F" w:rsidRPr="00AC4F3E" w:rsidRDefault="0034478F" w:rsidP="00A31937">
      <w:pPr>
        <w:spacing w:after="4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34478F" w:rsidRPr="00552D63" w:rsidTr="0034478F">
        <w:trPr>
          <w:trHeight w:val="20"/>
        </w:trPr>
        <w:tc>
          <w:tcPr>
            <w:tcW w:w="885" w:type="pct"/>
            <w:gridSpan w:val="4"/>
            <w:tcBorders>
              <w:top w:val="nil"/>
              <w:left w:val="nil"/>
              <w:bottom w:val="nil"/>
              <w:right w:val="nil"/>
            </w:tcBorders>
            <w:vAlign w:val="center"/>
          </w:tcPr>
          <w:p w:rsidR="0034478F" w:rsidRPr="00C4335C" w:rsidRDefault="0034478F" w:rsidP="0034478F">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34478F" w:rsidRPr="00552D63" w:rsidRDefault="0034478F" w:rsidP="0034478F">
            <w:pPr>
              <w:jc w:val="both"/>
              <w:rPr>
                <w:rFonts w:ascii="Arial" w:hAnsi="Arial" w:cs="Arial"/>
                <w:sz w:val="16"/>
                <w:szCs w:val="16"/>
              </w:rPr>
            </w:pPr>
            <w:r w:rsidRPr="00552D63">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4478F" w:rsidRPr="00C4335C" w:rsidTr="0034478F">
        <w:trPr>
          <w:cantSplit/>
          <w:trHeight w:val="20"/>
        </w:trPr>
        <w:tc>
          <w:tcPr>
            <w:tcW w:w="82" w:type="pct"/>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12"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75" w:type="pct"/>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299" w:type="pct"/>
            <w:tcBorders>
              <w:top w:val="nil"/>
              <w:left w:val="nil"/>
              <w:bottom w:val="nil"/>
              <w:right w:val="nil"/>
            </w:tcBorders>
            <w:vAlign w:val="bottom"/>
          </w:tcPr>
          <w:p w:rsidR="0034478F" w:rsidRPr="00C4335C" w:rsidRDefault="0034478F" w:rsidP="0034478F">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r>
      <w:tr w:rsidR="0034478F" w:rsidRPr="00C4335C" w:rsidTr="0034478F">
        <w:trPr>
          <w:trHeight w:val="20"/>
        </w:trPr>
        <w:tc>
          <w:tcPr>
            <w:tcW w:w="82" w:type="pct"/>
            <w:tcBorders>
              <w:top w:val="nil"/>
              <w:left w:val="nil"/>
              <w:bottom w:val="nil"/>
              <w:right w:val="nil"/>
            </w:tcBorders>
          </w:tcPr>
          <w:p w:rsidR="0034478F" w:rsidRPr="00C4335C" w:rsidRDefault="0034478F" w:rsidP="0034478F">
            <w:pPr>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jc w:val="center"/>
              <w:rPr>
                <w:rFonts w:ascii="Arial" w:hAnsi="Arial" w:cs="Arial"/>
                <w:sz w:val="16"/>
                <w:szCs w:val="16"/>
              </w:rPr>
            </w:pPr>
          </w:p>
        </w:tc>
        <w:tc>
          <w:tcPr>
            <w:tcW w:w="112" w:type="pct"/>
            <w:tcBorders>
              <w:top w:val="nil"/>
              <w:left w:val="nil"/>
              <w:bottom w:val="nil"/>
              <w:right w:val="nil"/>
            </w:tcBorders>
          </w:tcPr>
          <w:p w:rsidR="0034478F" w:rsidRPr="00C4335C" w:rsidRDefault="0034478F" w:rsidP="0034478F">
            <w:pPr>
              <w:rPr>
                <w:rFonts w:ascii="Arial" w:hAnsi="Arial" w:cs="Arial"/>
                <w:sz w:val="16"/>
                <w:szCs w:val="16"/>
              </w:rPr>
            </w:pPr>
          </w:p>
        </w:tc>
        <w:tc>
          <w:tcPr>
            <w:tcW w:w="873" w:type="pct"/>
            <w:gridSpan w:val="2"/>
            <w:tcBorders>
              <w:top w:val="nil"/>
              <w:left w:val="nil"/>
              <w:bottom w:val="nil"/>
              <w:right w:val="nil"/>
            </w:tcBorders>
          </w:tcPr>
          <w:p w:rsidR="0034478F" w:rsidRPr="00C4335C" w:rsidRDefault="0034478F" w:rsidP="0034478F">
            <w:pPr>
              <w:jc w:val="center"/>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jc w:val="right"/>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rPr>
                <w:rFonts w:ascii="Arial" w:hAnsi="Arial" w:cs="Arial"/>
                <w:sz w:val="16"/>
                <w:szCs w:val="16"/>
              </w:rPr>
            </w:pPr>
          </w:p>
        </w:tc>
        <w:tc>
          <w:tcPr>
            <w:tcW w:w="299" w:type="pct"/>
            <w:tcBorders>
              <w:top w:val="nil"/>
              <w:left w:val="nil"/>
              <w:bottom w:val="nil"/>
              <w:right w:val="nil"/>
            </w:tcBorders>
          </w:tcPr>
          <w:p w:rsidR="0034478F" w:rsidRPr="00C4335C" w:rsidRDefault="0034478F" w:rsidP="0034478F">
            <w:pPr>
              <w:tabs>
                <w:tab w:val="left" w:pos="3270"/>
              </w:tabs>
              <w:rPr>
                <w:rFonts w:ascii="Arial" w:hAnsi="Arial" w:cs="Arial"/>
                <w:sz w:val="16"/>
                <w:szCs w:val="16"/>
              </w:rPr>
            </w:pPr>
          </w:p>
        </w:tc>
        <w:tc>
          <w:tcPr>
            <w:tcW w:w="3110" w:type="pct"/>
            <w:gridSpan w:val="2"/>
            <w:tcBorders>
              <w:top w:val="nil"/>
              <w:left w:val="nil"/>
              <w:bottom w:val="nil"/>
              <w:right w:val="nil"/>
            </w:tcBorders>
          </w:tcPr>
          <w:p w:rsidR="0034478F" w:rsidRPr="00C4335C" w:rsidRDefault="0034478F" w:rsidP="0034478F">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34478F" w:rsidRPr="00C4335C" w:rsidRDefault="0034478F" w:rsidP="0034478F">
      <w:pPr>
        <w:spacing w:line="240" w:lineRule="exact"/>
        <w:jc w:val="right"/>
        <w:rPr>
          <w:rFonts w:ascii="Arial" w:hAnsi="Arial" w:cs="Arial"/>
          <w:sz w:val="16"/>
          <w:szCs w:val="16"/>
        </w:rPr>
      </w:pPr>
      <w:r w:rsidRPr="00C4335C">
        <w:rPr>
          <w:rFonts w:ascii="Arial" w:hAnsi="Arial" w:cs="Arial"/>
          <w:sz w:val="16"/>
          <w:szCs w:val="16"/>
        </w:rPr>
        <w:t>Приложение №2</w:t>
      </w:r>
    </w:p>
    <w:p w:rsidR="0034478F" w:rsidRDefault="0034478F" w:rsidP="0034478F">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34478F" w:rsidRPr="00C4335C" w:rsidRDefault="0034478F" w:rsidP="0034478F">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34478F" w:rsidRPr="00C4335C" w:rsidTr="0034478F">
        <w:trPr>
          <w:jc w:val="center"/>
        </w:trPr>
        <w:tc>
          <w:tcPr>
            <w:tcW w:w="482" w:type="dxa"/>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44" w:type="dxa"/>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397" w:type="dxa"/>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284" w:type="dxa"/>
            <w:vAlign w:val="bottom"/>
          </w:tcPr>
          <w:p w:rsidR="0034478F" w:rsidRPr="00C4335C" w:rsidRDefault="0034478F" w:rsidP="0034478F">
            <w:pPr>
              <w:ind w:left="57"/>
              <w:rPr>
                <w:rFonts w:ascii="Arial" w:hAnsi="Arial" w:cs="Arial"/>
                <w:sz w:val="16"/>
                <w:szCs w:val="16"/>
              </w:rPr>
            </w:pPr>
            <w:r w:rsidRPr="00C4335C">
              <w:rPr>
                <w:rFonts w:ascii="Arial" w:hAnsi="Arial" w:cs="Arial"/>
                <w:sz w:val="16"/>
                <w:szCs w:val="16"/>
              </w:rPr>
              <w:t>г.</w:t>
            </w:r>
          </w:p>
        </w:tc>
      </w:tr>
    </w:tbl>
    <w:p w:rsidR="0034478F" w:rsidRDefault="0034478F" w:rsidP="0034478F">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34478F" w:rsidRPr="00F862E0" w:rsidRDefault="0034478F" w:rsidP="0034478F">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34478F" w:rsidRPr="00C4335C" w:rsidRDefault="0034478F" w:rsidP="0034478F">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34478F" w:rsidRPr="00AC4F3E" w:rsidRDefault="0034478F" w:rsidP="0034478F">
      <w:pPr>
        <w:rPr>
          <w:rFonts w:ascii="Arial" w:hAnsi="Arial" w:cs="Arial"/>
          <w:sz w:val="8"/>
          <w:szCs w:val="8"/>
        </w:rPr>
      </w:pPr>
    </w:p>
    <w:p w:rsidR="0034478F" w:rsidRPr="00AC4F3E" w:rsidRDefault="0034478F" w:rsidP="0034478F">
      <w:pPr>
        <w:pBdr>
          <w:top w:val="single" w:sz="4" w:space="1" w:color="auto"/>
        </w:pBdr>
        <w:rPr>
          <w:rFonts w:ascii="Arial" w:hAnsi="Arial" w:cs="Arial"/>
          <w:sz w:val="8"/>
          <w:szCs w:val="8"/>
        </w:rPr>
      </w:pPr>
    </w:p>
    <w:p w:rsidR="0034478F" w:rsidRPr="00C4335C" w:rsidRDefault="0034478F" w:rsidP="0034478F">
      <w:pPr>
        <w:rPr>
          <w:rFonts w:ascii="Arial" w:hAnsi="Arial" w:cs="Arial"/>
          <w:sz w:val="16"/>
          <w:szCs w:val="16"/>
        </w:rPr>
      </w:pPr>
      <w:r>
        <w:rPr>
          <w:rFonts w:ascii="Arial" w:hAnsi="Arial" w:cs="Arial"/>
          <w:sz w:val="16"/>
          <w:szCs w:val="16"/>
        </w:rPr>
        <w:t>3. Фамилия, имя, отчество</w:t>
      </w:r>
    </w:p>
    <w:p w:rsidR="0034478F" w:rsidRDefault="0034478F" w:rsidP="0034478F">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34478F" w:rsidRPr="00C4335C" w:rsidRDefault="0034478F" w:rsidP="0034478F">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34478F" w:rsidRPr="00AC4F3E" w:rsidRDefault="0034478F" w:rsidP="0034478F">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34478F" w:rsidRPr="00AC4F3E" w:rsidRDefault="0034478F" w:rsidP="0034478F">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34478F" w:rsidRPr="00C4335C" w:rsidRDefault="0034478F" w:rsidP="0034478F">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34478F" w:rsidRPr="00C4335C" w:rsidRDefault="0034478F" w:rsidP="0034478F">
      <w:pPr>
        <w:rPr>
          <w:rFonts w:ascii="Arial" w:hAnsi="Arial" w:cs="Arial"/>
          <w:sz w:val="16"/>
          <w:szCs w:val="16"/>
        </w:rPr>
      </w:pPr>
      <w:r w:rsidRPr="00C4335C">
        <w:rPr>
          <w:rFonts w:ascii="Arial" w:hAnsi="Arial" w:cs="Arial"/>
          <w:sz w:val="16"/>
          <w:szCs w:val="16"/>
        </w:rPr>
        <w:t>7. Заключение</w:t>
      </w:r>
    </w:p>
    <w:p w:rsidR="0034478F" w:rsidRDefault="0034478F" w:rsidP="0034478F">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34478F" w:rsidRPr="00C4335C" w:rsidTr="0034478F">
        <w:tc>
          <w:tcPr>
            <w:tcW w:w="4479"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1644"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4791"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r>
      <w:tr w:rsidR="0034478F" w:rsidRPr="00C4335C" w:rsidTr="0034478F">
        <w:tc>
          <w:tcPr>
            <w:tcW w:w="4479"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34478F" w:rsidRPr="00DA0AD0" w:rsidRDefault="0034478F" w:rsidP="0034478F">
            <w:pPr>
              <w:rPr>
                <w:rFonts w:ascii="Arial" w:hAnsi="Arial" w:cs="Arial"/>
                <w:sz w:val="12"/>
                <w:szCs w:val="12"/>
              </w:rPr>
            </w:pPr>
          </w:p>
        </w:tc>
        <w:tc>
          <w:tcPr>
            <w:tcW w:w="1644"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(подпись)</w:t>
            </w:r>
          </w:p>
        </w:tc>
        <w:tc>
          <w:tcPr>
            <w:tcW w:w="227" w:type="dxa"/>
          </w:tcPr>
          <w:p w:rsidR="0034478F" w:rsidRPr="00DA0AD0" w:rsidRDefault="0034478F" w:rsidP="0034478F">
            <w:pPr>
              <w:rPr>
                <w:rFonts w:ascii="Arial" w:hAnsi="Arial" w:cs="Arial"/>
                <w:sz w:val="12"/>
                <w:szCs w:val="12"/>
              </w:rPr>
            </w:pPr>
          </w:p>
        </w:tc>
        <w:tc>
          <w:tcPr>
            <w:tcW w:w="4791"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(Ф.И.О.)</w:t>
            </w:r>
          </w:p>
        </w:tc>
      </w:tr>
      <w:tr w:rsidR="0034478F" w:rsidRPr="00C4335C" w:rsidTr="0034478F">
        <w:tc>
          <w:tcPr>
            <w:tcW w:w="4706" w:type="dxa"/>
            <w:gridSpan w:val="2"/>
            <w:vAlign w:val="bottom"/>
          </w:tcPr>
          <w:p w:rsidR="0034478F" w:rsidRPr="00202875" w:rsidRDefault="0034478F" w:rsidP="0034478F">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4791"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r>
      <w:tr w:rsidR="0034478F" w:rsidRPr="00C4335C" w:rsidTr="0034478F">
        <w:tc>
          <w:tcPr>
            <w:tcW w:w="4706" w:type="dxa"/>
            <w:gridSpan w:val="2"/>
          </w:tcPr>
          <w:p w:rsidR="0034478F" w:rsidRPr="00DA0AD0" w:rsidRDefault="0034478F" w:rsidP="0034478F">
            <w:pPr>
              <w:rPr>
                <w:rFonts w:ascii="Arial" w:hAnsi="Arial" w:cs="Arial"/>
                <w:sz w:val="12"/>
                <w:szCs w:val="12"/>
              </w:rPr>
            </w:pPr>
          </w:p>
        </w:tc>
        <w:tc>
          <w:tcPr>
            <w:tcW w:w="1644"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(подпись)</w:t>
            </w:r>
          </w:p>
        </w:tc>
        <w:tc>
          <w:tcPr>
            <w:tcW w:w="227" w:type="dxa"/>
          </w:tcPr>
          <w:p w:rsidR="0034478F" w:rsidRPr="00DA0AD0" w:rsidRDefault="0034478F" w:rsidP="0034478F">
            <w:pPr>
              <w:rPr>
                <w:rFonts w:ascii="Arial" w:hAnsi="Arial" w:cs="Arial"/>
                <w:sz w:val="12"/>
                <w:szCs w:val="12"/>
              </w:rPr>
            </w:pPr>
          </w:p>
        </w:tc>
        <w:tc>
          <w:tcPr>
            <w:tcW w:w="4791"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(Ф.И.О.)</w:t>
            </w:r>
          </w:p>
        </w:tc>
      </w:tr>
    </w:tbl>
    <w:p w:rsidR="0034478F" w:rsidRDefault="0034478F" w:rsidP="0034478F">
      <w:pPr>
        <w:jc w:val="right"/>
        <w:rPr>
          <w:rFonts w:ascii="Arial" w:hAnsi="Arial" w:cs="Arial"/>
          <w:sz w:val="16"/>
          <w:szCs w:val="16"/>
        </w:rPr>
      </w:pPr>
      <w:r w:rsidRPr="00AC4F3E">
        <w:rPr>
          <w:rFonts w:ascii="Arial" w:hAnsi="Arial" w:cs="Arial"/>
          <w:sz w:val="16"/>
          <w:szCs w:val="16"/>
        </w:rPr>
        <w:t>М.П.</w:t>
      </w:r>
    </w:p>
    <w:p w:rsidR="0034478F" w:rsidRPr="00AC4F3E" w:rsidRDefault="0034478F" w:rsidP="0034478F">
      <w:pPr>
        <w:jc w:val="right"/>
        <w:rPr>
          <w:rFonts w:ascii="Arial" w:hAnsi="Arial" w:cs="Arial"/>
          <w:sz w:val="16"/>
          <w:szCs w:val="16"/>
        </w:rPr>
      </w:pPr>
      <w:r w:rsidRPr="00AC4F3E">
        <w:rPr>
          <w:rFonts w:ascii="Arial" w:hAnsi="Arial" w:cs="Arial"/>
          <w:sz w:val="16"/>
          <w:szCs w:val="16"/>
        </w:rPr>
        <w:lastRenderedPageBreak/>
        <w:t>Приложение 3</w:t>
      </w:r>
    </w:p>
    <w:p w:rsidR="0034478F" w:rsidRPr="00AC4F3E" w:rsidRDefault="0034478F" w:rsidP="0034478F">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34478F" w:rsidRPr="00AC4F3E" w:rsidRDefault="0034478F" w:rsidP="0034478F">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34478F" w:rsidRPr="00AC4F3E" w:rsidRDefault="0034478F" w:rsidP="0034478F">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34478F" w:rsidRPr="000121C5" w:rsidRDefault="0034478F" w:rsidP="0034478F">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34478F" w:rsidRPr="000121C5" w:rsidRDefault="0034478F" w:rsidP="0034478F">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(когда и кем)</w:t>
      </w:r>
    </w:p>
    <w:p w:rsidR="0034478F" w:rsidRPr="000121C5" w:rsidRDefault="0034478F" w:rsidP="0034478F">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w:t>
      </w:r>
    </w:p>
    <w:p w:rsidR="0034478F" w:rsidRPr="00DD0F84" w:rsidRDefault="0034478F" w:rsidP="0034478F">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34478F" w:rsidRPr="001E75FA" w:rsidRDefault="0034478F" w:rsidP="0034478F">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34478F" w:rsidRPr="00AC4F3E" w:rsidRDefault="0034478F" w:rsidP="0034478F">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34478F" w:rsidRPr="001E75FA" w:rsidRDefault="0034478F" w:rsidP="0034478F">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4478F" w:rsidRPr="00AC4F3E" w:rsidRDefault="0034478F" w:rsidP="0034478F">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34478F" w:rsidRPr="00AC4F3E" w:rsidRDefault="0034478F" w:rsidP="0034478F">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34478F" w:rsidRPr="00F862E0" w:rsidRDefault="0034478F" w:rsidP="0034478F">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t>"___" __________________ 20 ____ года</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ФОРМА</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34478F" w:rsidRDefault="0034478F" w:rsidP="0034478F">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34478F" w:rsidRDefault="0034478F" w:rsidP="0034478F">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r w:rsidR="006C780F">
        <w:rPr>
          <w:rFonts w:ascii="Arial" w:hAnsi="Arial" w:cs="Arial"/>
          <w:sz w:val="12"/>
          <w:szCs w:val="12"/>
        </w:rPr>
        <w:t xml:space="preserve"> </w:t>
      </w: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34478F" w:rsidRDefault="0034478F" w:rsidP="0034478F">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34478F" w:rsidRPr="00AC4F3E" w:rsidRDefault="0034478F" w:rsidP="0034478F">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34478F" w:rsidRPr="00AC4F3E" w:rsidRDefault="0034478F" w:rsidP="0034478F">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34478F" w:rsidRPr="00AC4F3E" w:rsidTr="0034478F">
        <w:trPr>
          <w:trHeight w:val="20"/>
        </w:trPr>
        <w:tc>
          <w:tcPr>
            <w:tcW w:w="510" w:type="dxa"/>
          </w:tcPr>
          <w:p w:rsidR="0034478F" w:rsidRPr="00AC4F3E" w:rsidRDefault="0034478F" w:rsidP="0034478F">
            <w:pPr>
              <w:pStyle w:val="ConsPlusNormal"/>
              <w:jc w:val="center"/>
              <w:rPr>
                <w:sz w:val="12"/>
                <w:szCs w:val="12"/>
              </w:rPr>
            </w:pPr>
            <w:r w:rsidRPr="00AC4F3E">
              <w:rPr>
                <w:sz w:val="12"/>
                <w:szCs w:val="12"/>
              </w:rPr>
              <w:t>N</w:t>
            </w:r>
          </w:p>
        </w:tc>
        <w:tc>
          <w:tcPr>
            <w:tcW w:w="10892" w:type="dxa"/>
          </w:tcPr>
          <w:p w:rsidR="0034478F" w:rsidRPr="00AC4F3E" w:rsidRDefault="0034478F" w:rsidP="0034478F">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34478F" w:rsidRPr="001E75FA" w:rsidTr="0034478F">
        <w:trPr>
          <w:trHeight w:val="20"/>
        </w:trPr>
        <w:tc>
          <w:tcPr>
            <w:tcW w:w="510" w:type="dxa"/>
          </w:tcPr>
          <w:p w:rsidR="0034478F" w:rsidRPr="001E75FA" w:rsidRDefault="0034478F" w:rsidP="0034478F">
            <w:pPr>
              <w:pStyle w:val="ConsPlusNormal"/>
              <w:rPr>
                <w:sz w:val="12"/>
                <w:szCs w:val="12"/>
              </w:rPr>
            </w:pPr>
            <w:r w:rsidRPr="001E75FA">
              <w:rPr>
                <w:sz w:val="12"/>
                <w:szCs w:val="12"/>
              </w:rPr>
              <w:t>1</w:t>
            </w:r>
          </w:p>
        </w:tc>
        <w:tc>
          <w:tcPr>
            <w:tcW w:w="10892" w:type="dxa"/>
          </w:tcPr>
          <w:p w:rsidR="0034478F" w:rsidRPr="001E75FA" w:rsidRDefault="0034478F" w:rsidP="0034478F">
            <w:pPr>
              <w:pStyle w:val="ConsPlusNormal"/>
              <w:rPr>
                <w:sz w:val="12"/>
                <w:szCs w:val="12"/>
              </w:rPr>
            </w:pPr>
          </w:p>
        </w:tc>
      </w:tr>
      <w:tr w:rsidR="0034478F" w:rsidRPr="001E75FA" w:rsidTr="0034478F">
        <w:trPr>
          <w:trHeight w:val="20"/>
        </w:trPr>
        <w:tc>
          <w:tcPr>
            <w:tcW w:w="510" w:type="dxa"/>
          </w:tcPr>
          <w:p w:rsidR="0034478F" w:rsidRPr="001E75FA" w:rsidRDefault="0034478F" w:rsidP="0034478F">
            <w:pPr>
              <w:pStyle w:val="ConsPlusNormal"/>
              <w:rPr>
                <w:sz w:val="12"/>
                <w:szCs w:val="12"/>
              </w:rPr>
            </w:pPr>
            <w:r w:rsidRPr="001E75FA">
              <w:rPr>
                <w:sz w:val="12"/>
                <w:szCs w:val="12"/>
              </w:rPr>
              <w:t>2</w:t>
            </w:r>
          </w:p>
        </w:tc>
        <w:tc>
          <w:tcPr>
            <w:tcW w:w="10892" w:type="dxa"/>
          </w:tcPr>
          <w:p w:rsidR="0034478F" w:rsidRPr="001E75FA" w:rsidRDefault="0034478F" w:rsidP="0034478F">
            <w:pPr>
              <w:pStyle w:val="ConsPlusNormal"/>
              <w:rPr>
                <w:sz w:val="12"/>
                <w:szCs w:val="12"/>
              </w:rPr>
            </w:pPr>
          </w:p>
        </w:tc>
      </w:tr>
      <w:tr w:rsidR="006C780F" w:rsidRPr="001E75FA" w:rsidTr="0034478F">
        <w:trPr>
          <w:trHeight w:val="20"/>
        </w:trPr>
        <w:tc>
          <w:tcPr>
            <w:tcW w:w="510" w:type="dxa"/>
          </w:tcPr>
          <w:p w:rsidR="006C780F" w:rsidRPr="001E75FA" w:rsidRDefault="006C780F" w:rsidP="0034478F">
            <w:pPr>
              <w:pStyle w:val="ConsPlusNormal"/>
              <w:rPr>
                <w:sz w:val="12"/>
                <w:szCs w:val="12"/>
              </w:rPr>
            </w:pPr>
          </w:p>
        </w:tc>
        <w:tc>
          <w:tcPr>
            <w:tcW w:w="10892" w:type="dxa"/>
          </w:tcPr>
          <w:p w:rsidR="006C780F" w:rsidRPr="001E75FA" w:rsidRDefault="006C780F" w:rsidP="0034478F">
            <w:pPr>
              <w:pStyle w:val="ConsPlusNormal"/>
              <w:rPr>
                <w:sz w:val="12"/>
                <w:szCs w:val="12"/>
              </w:rPr>
            </w:pPr>
          </w:p>
        </w:tc>
      </w:tr>
    </w:tbl>
    <w:p w:rsidR="0034478F" w:rsidRPr="001E75FA" w:rsidRDefault="0034478F" w:rsidP="0034478F">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34478F" w:rsidRPr="001E75FA" w:rsidRDefault="0034478F" w:rsidP="0034478F">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34478F" w:rsidRDefault="0034478F" w:rsidP="0034478F">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34478F" w:rsidRPr="001E75FA" w:rsidRDefault="0034478F" w:rsidP="0034478F">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34478F" w:rsidRPr="001E75FA" w:rsidRDefault="0034478F" w:rsidP="0034478F">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34478F" w:rsidRPr="001E75FA" w:rsidRDefault="0034478F" w:rsidP="0034478F">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34478F" w:rsidRPr="00AC4F3E" w:rsidRDefault="0034478F" w:rsidP="0034478F">
      <w:pPr>
        <w:pStyle w:val="ConsPlusNormal"/>
        <w:ind w:firstLine="284"/>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34478F" w:rsidRPr="00AC4F3E" w:rsidRDefault="0034478F" w:rsidP="0034478F">
      <w:pPr>
        <w:pStyle w:val="ConsPlusNormal"/>
        <w:ind w:firstLine="284"/>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34478F" w:rsidRDefault="0034478F" w:rsidP="0034478F">
      <w:pPr>
        <w:pStyle w:val="ConsPlusNormal"/>
        <w:ind w:firstLine="284"/>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4478F" w:rsidRPr="001E75FA" w:rsidRDefault="0034478F" w:rsidP="0034478F">
      <w:pPr>
        <w:jc w:val="right"/>
        <w:rPr>
          <w:rFonts w:ascii="Arial" w:hAnsi="Arial" w:cs="Arial"/>
          <w:b/>
          <w:sz w:val="12"/>
          <w:szCs w:val="12"/>
        </w:rPr>
      </w:pPr>
      <w:r w:rsidRPr="001E75FA">
        <w:rPr>
          <w:rFonts w:ascii="Arial" w:hAnsi="Arial" w:cs="Arial"/>
          <w:b/>
          <w:sz w:val="12"/>
          <w:szCs w:val="12"/>
        </w:rPr>
        <w:t>Проект трудового договора</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34478F" w:rsidRPr="001E75FA" w:rsidRDefault="0034478F" w:rsidP="0034478F">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34478F" w:rsidRPr="001E75FA" w:rsidRDefault="0034478F" w:rsidP="0034478F">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34478F" w:rsidRPr="001E75FA" w:rsidRDefault="0034478F" w:rsidP="0034478F">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34478F" w:rsidRPr="001E75FA" w:rsidRDefault="0034478F" w:rsidP="0034478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lastRenderedPageBreak/>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34478F" w:rsidRPr="001E75FA" w:rsidRDefault="0034478F" w:rsidP="0034478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34478F" w:rsidRPr="001E75FA" w:rsidRDefault="0034478F" w:rsidP="0034478F">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34478F" w:rsidRPr="001E75FA" w:rsidRDefault="0034478F" w:rsidP="0034478F">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34478F" w:rsidRPr="00AC4F3E" w:rsidRDefault="0034478F" w:rsidP="0034478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34478F" w:rsidRPr="00AC4F3E" w:rsidRDefault="0034478F" w:rsidP="0034478F">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34478F" w:rsidRPr="001E75FA" w:rsidRDefault="0034478F" w:rsidP="0034478F">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4478F" w:rsidRPr="001E75FA" w:rsidRDefault="0034478F" w:rsidP="0034478F">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34478F"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34478F" w:rsidRPr="00AC4F3E" w:rsidRDefault="0034478F" w:rsidP="0034478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34478F" w:rsidRPr="00AC4F3E" w:rsidRDefault="0034478F" w:rsidP="0034478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3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3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4478F" w:rsidRPr="001E75FA"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4478F"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95270" w:rsidRDefault="00C95270" w:rsidP="00C95270">
      <w:pPr>
        <w:tabs>
          <w:tab w:val="left" w:pos="360"/>
          <w:tab w:val="left" w:pos="720"/>
          <w:tab w:val="left" w:pos="1260"/>
        </w:tabs>
        <w:ind w:firstLine="284"/>
        <w:jc w:val="right"/>
        <w:rPr>
          <w:rFonts w:ascii="Arial" w:hAnsi="Arial" w:cs="Arial"/>
          <w:b/>
          <w:sz w:val="16"/>
          <w:szCs w:val="16"/>
        </w:rPr>
      </w:pPr>
    </w:p>
    <w:p w:rsidR="00C95270" w:rsidRDefault="00C95270" w:rsidP="00C95270">
      <w:pPr>
        <w:tabs>
          <w:tab w:val="left" w:pos="360"/>
          <w:tab w:val="left" w:pos="720"/>
          <w:tab w:val="left" w:pos="1260"/>
        </w:tabs>
        <w:ind w:firstLine="284"/>
        <w:jc w:val="right"/>
        <w:rPr>
          <w:rFonts w:ascii="Arial" w:hAnsi="Arial" w:cs="Arial"/>
          <w:b/>
          <w:sz w:val="16"/>
          <w:szCs w:val="16"/>
        </w:rPr>
      </w:pPr>
    </w:p>
    <w:p w:rsidR="0034478F" w:rsidRPr="001E75FA" w:rsidRDefault="0034478F" w:rsidP="0034478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lastRenderedPageBreak/>
        <w:t>3. ПРАВА И ОБЯЗАННОСТИ РАБОТОДАТЕЛЯ</w:t>
      </w:r>
    </w:p>
    <w:p w:rsidR="0034478F" w:rsidRPr="001E75FA" w:rsidRDefault="0034478F" w:rsidP="0034478F">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r w:rsidR="00385263">
        <w:rPr>
          <w:rFonts w:ascii="Arial" w:hAnsi="Arial" w:cs="Arial"/>
          <w:b/>
          <w:sz w:val="16"/>
          <w:szCs w:val="16"/>
        </w:rPr>
        <w:t xml:space="preserve"> </w:t>
      </w:r>
      <w:r w:rsidRPr="001E75FA">
        <w:rPr>
          <w:rFonts w:ascii="Arial" w:hAnsi="Arial" w:cs="Arial"/>
          <w:b/>
          <w:sz w:val="16"/>
          <w:szCs w:val="16"/>
        </w:rPr>
        <w:t>Муниципальному служащему (Работнику):</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34478F" w:rsidRPr="001E75FA" w:rsidRDefault="0034478F" w:rsidP="0034478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34478F" w:rsidRPr="001E75FA" w:rsidRDefault="0034478F" w:rsidP="0034478F">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34478F" w:rsidRPr="001E75FA" w:rsidRDefault="0034478F" w:rsidP="0034478F">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34478F" w:rsidRDefault="0034478F" w:rsidP="0034478F">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34478F" w:rsidRPr="001E75FA" w:rsidRDefault="0034478F" w:rsidP="0034478F">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34478F" w:rsidRPr="001E75FA" w:rsidRDefault="0034478F" w:rsidP="0034478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34478F" w:rsidRPr="00AC4F3E"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3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4478F" w:rsidRPr="00AC4F3E" w:rsidRDefault="0034478F" w:rsidP="0034478F">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34478F" w:rsidRPr="001E75FA" w:rsidRDefault="0034478F" w:rsidP="0034478F">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3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34478F" w:rsidRPr="001E75FA"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35" w:history="1">
        <w:r w:rsidRPr="001E75FA">
          <w:rPr>
            <w:rFonts w:ascii="Arial" w:hAnsi="Arial" w:cs="Arial"/>
            <w:sz w:val="16"/>
            <w:szCs w:val="16"/>
          </w:rPr>
          <w:t>14</w:t>
        </w:r>
      </w:hyperlink>
      <w:r w:rsidRPr="001E75FA">
        <w:rPr>
          <w:rFonts w:ascii="Arial" w:hAnsi="Arial" w:cs="Arial"/>
          <w:sz w:val="16"/>
          <w:szCs w:val="16"/>
        </w:rPr>
        <w:t xml:space="preserve">, </w:t>
      </w:r>
      <w:hyperlink r:id="rId36" w:history="1">
        <w:r w:rsidRPr="001E75FA">
          <w:rPr>
            <w:rFonts w:ascii="Arial" w:hAnsi="Arial" w:cs="Arial"/>
            <w:sz w:val="16"/>
            <w:szCs w:val="16"/>
          </w:rPr>
          <w:t>14.1</w:t>
        </w:r>
      </w:hyperlink>
      <w:r w:rsidRPr="001E75FA">
        <w:rPr>
          <w:rFonts w:ascii="Arial" w:hAnsi="Arial" w:cs="Arial"/>
          <w:sz w:val="16"/>
          <w:szCs w:val="16"/>
        </w:rPr>
        <w:t xml:space="preserve"> и </w:t>
      </w:r>
      <w:hyperlink r:id="rId3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34478F" w:rsidRPr="001E75FA"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38" w:history="1">
        <w:r w:rsidRPr="001E75FA">
          <w:rPr>
            <w:rFonts w:ascii="Arial" w:hAnsi="Arial" w:cs="Arial"/>
            <w:sz w:val="16"/>
            <w:szCs w:val="16"/>
          </w:rPr>
          <w:t>дисквалификации</w:t>
        </w:r>
      </w:hyperlink>
      <w:r w:rsidRPr="001E75FA">
        <w:rPr>
          <w:rFonts w:ascii="Arial" w:hAnsi="Arial" w:cs="Arial"/>
          <w:sz w:val="16"/>
          <w:szCs w:val="16"/>
        </w:rPr>
        <w:t>.</w:t>
      </w:r>
    </w:p>
    <w:p w:rsidR="0034478F" w:rsidRPr="001E75FA" w:rsidRDefault="0034478F" w:rsidP="0034478F">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4478F" w:rsidRPr="001E75FA" w:rsidRDefault="0034478F" w:rsidP="0034478F">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34478F" w:rsidRDefault="0034478F" w:rsidP="0034478F">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34478F" w:rsidRPr="008035A0" w:rsidRDefault="0034478F" w:rsidP="0034478F">
      <w:pPr>
        <w:ind w:firstLine="284"/>
        <w:jc w:val="both"/>
        <w:rPr>
          <w:rFonts w:ascii="Arial" w:hAnsi="Arial" w:cs="Arial"/>
          <w:sz w:val="12"/>
          <w:szCs w:val="12"/>
        </w:rPr>
      </w:pPr>
      <w:r w:rsidRPr="008035A0">
        <w:rPr>
          <w:rFonts w:ascii="Arial" w:hAnsi="Arial" w:cs="Arial"/>
          <w:sz w:val="12"/>
          <w:szCs w:val="12"/>
        </w:rPr>
        <w:t>____________________________________________________________________________________________________________________________</w:t>
      </w:r>
      <w:r>
        <w:rPr>
          <w:rFonts w:ascii="Arial" w:hAnsi="Arial" w:cs="Arial"/>
          <w:sz w:val="12"/>
          <w:szCs w:val="12"/>
        </w:rPr>
        <w:t>________________________________________</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34478F" w:rsidRPr="001E75FA" w:rsidTr="0034478F">
        <w:trPr>
          <w:trHeight w:val="113"/>
        </w:trPr>
        <w:tc>
          <w:tcPr>
            <w:tcW w:w="2351" w:type="pct"/>
          </w:tcPr>
          <w:p w:rsidR="0034478F" w:rsidRPr="001E75FA" w:rsidRDefault="0034478F" w:rsidP="0034478F">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34478F" w:rsidRPr="001E75FA" w:rsidRDefault="0034478F" w:rsidP="0034478F">
            <w:pPr>
              <w:ind w:firstLine="284"/>
              <w:rPr>
                <w:rFonts w:ascii="Arial" w:hAnsi="Arial" w:cs="Arial"/>
                <w:b/>
                <w:sz w:val="16"/>
                <w:szCs w:val="16"/>
              </w:rPr>
            </w:pPr>
          </w:p>
        </w:tc>
        <w:tc>
          <w:tcPr>
            <w:tcW w:w="2053" w:type="pct"/>
          </w:tcPr>
          <w:p w:rsidR="0034478F" w:rsidRPr="001E75FA" w:rsidRDefault="0034478F" w:rsidP="0034478F">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34478F" w:rsidRDefault="0034478F" w:rsidP="0034478F">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34478F" w:rsidRDefault="0034478F" w:rsidP="00214359">
      <w:pPr>
        <w:jc w:val="right"/>
        <w:rPr>
          <w:rFonts w:ascii="Arial" w:hAnsi="Arial" w:cs="Arial"/>
          <w:b/>
          <w:sz w:val="16"/>
          <w:szCs w:val="16"/>
        </w:rPr>
      </w:pPr>
    </w:p>
    <w:p w:rsidR="00A16395" w:rsidRPr="00A16395" w:rsidRDefault="00A16395" w:rsidP="00A16395">
      <w:pPr>
        <w:jc w:val="center"/>
        <w:rPr>
          <w:rFonts w:ascii="Arial" w:hAnsi="Arial" w:cs="Arial"/>
          <w:sz w:val="16"/>
          <w:szCs w:val="16"/>
        </w:rPr>
      </w:pPr>
      <w:r w:rsidRPr="00A16395">
        <w:rPr>
          <w:rFonts w:ascii="Arial" w:hAnsi="Arial" w:cs="Arial"/>
          <w:sz w:val="16"/>
          <w:szCs w:val="16"/>
        </w:rPr>
        <w:t>Администрация муниципального района</w:t>
      </w:r>
    </w:p>
    <w:p w:rsidR="00A16395" w:rsidRPr="00A16395" w:rsidRDefault="00A16395" w:rsidP="00A16395">
      <w:pPr>
        <w:jc w:val="center"/>
        <w:rPr>
          <w:rFonts w:ascii="Arial" w:hAnsi="Arial" w:cs="Arial"/>
          <w:sz w:val="16"/>
          <w:szCs w:val="16"/>
        </w:rPr>
      </w:pPr>
      <w:r w:rsidRPr="00A16395">
        <w:rPr>
          <w:rFonts w:ascii="Arial" w:hAnsi="Arial" w:cs="Arial"/>
          <w:sz w:val="16"/>
          <w:szCs w:val="16"/>
        </w:rPr>
        <w:t>сообщает о предстоящем проведении конкурсов</w:t>
      </w:r>
    </w:p>
    <w:p w:rsidR="00A16395" w:rsidRPr="00A16395" w:rsidRDefault="00A16395" w:rsidP="00A16395">
      <w:pPr>
        <w:jc w:val="center"/>
        <w:rPr>
          <w:rFonts w:ascii="Arial" w:hAnsi="Arial" w:cs="Arial"/>
          <w:sz w:val="16"/>
          <w:szCs w:val="16"/>
        </w:rPr>
      </w:pPr>
      <w:r w:rsidRPr="00A16395">
        <w:rPr>
          <w:rFonts w:ascii="Arial" w:hAnsi="Arial" w:cs="Arial"/>
          <w:sz w:val="16"/>
          <w:szCs w:val="16"/>
        </w:rPr>
        <w:t>на замещение вакантных должностей муниципальной службы</w:t>
      </w:r>
    </w:p>
    <w:p w:rsidR="00A16395" w:rsidRPr="00A16395" w:rsidRDefault="00A16395" w:rsidP="00A16395">
      <w:pPr>
        <w:jc w:val="center"/>
        <w:rPr>
          <w:rFonts w:ascii="Arial" w:hAnsi="Arial" w:cs="Arial"/>
          <w:b/>
          <w:sz w:val="16"/>
          <w:szCs w:val="16"/>
        </w:rPr>
      </w:pPr>
      <w:r w:rsidRPr="00A16395">
        <w:rPr>
          <w:rFonts w:ascii="Arial" w:hAnsi="Arial" w:cs="Arial"/>
          <w:b/>
          <w:sz w:val="16"/>
          <w:szCs w:val="16"/>
        </w:rPr>
        <w:t>«Главный специалист комитета по организационным и общим вопросам»</w:t>
      </w:r>
    </w:p>
    <w:p w:rsidR="00A16395" w:rsidRPr="00A16395" w:rsidRDefault="00A16395" w:rsidP="00A16395">
      <w:pPr>
        <w:jc w:val="center"/>
        <w:rPr>
          <w:rFonts w:ascii="Arial" w:hAnsi="Arial" w:cs="Arial"/>
          <w:b/>
          <w:sz w:val="16"/>
          <w:szCs w:val="16"/>
        </w:rPr>
      </w:pPr>
      <w:r w:rsidRPr="00A16395">
        <w:rPr>
          <w:rFonts w:ascii="Arial" w:hAnsi="Arial" w:cs="Arial"/>
          <w:b/>
          <w:sz w:val="16"/>
          <w:szCs w:val="16"/>
        </w:rPr>
        <w:t>(старшая группа должностей)</w:t>
      </w:r>
    </w:p>
    <w:p w:rsidR="00A16395" w:rsidRPr="00A16395" w:rsidRDefault="00A16395" w:rsidP="00A16395">
      <w:pPr>
        <w:jc w:val="center"/>
        <w:rPr>
          <w:rFonts w:ascii="Arial" w:hAnsi="Arial" w:cs="Arial"/>
          <w:sz w:val="4"/>
          <w:szCs w:val="4"/>
        </w:rPr>
      </w:pPr>
    </w:p>
    <w:p w:rsidR="00A16395" w:rsidRPr="00A16395" w:rsidRDefault="00A16395" w:rsidP="00A16395">
      <w:pPr>
        <w:jc w:val="center"/>
        <w:rPr>
          <w:rFonts w:ascii="Arial" w:hAnsi="Arial" w:cs="Arial"/>
          <w:sz w:val="16"/>
          <w:szCs w:val="16"/>
        </w:rPr>
      </w:pPr>
      <w:r w:rsidRPr="00A16395">
        <w:rPr>
          <w:rFonts w:ascii="Arial" w:hAnsi="Arial" w:cs="Arial"/>
          <w:sz w:val="16"/>
          <w:szCs w:val="16"/>
        </w:rPr>
        <w:t>Документы для участия в конкурсном отборе принимаются</w:t>
      </w:r>
    </w:p>
    <w:p w:rsidR="00A16395" w:rsidRPr="00A16395" w:rsidRDefault="00A16395" w:rsidP="00A16395">
      <w:pPr>
        <w:jc w:val="center"/>
        <w:rPr>
          <w:rFonts w:ascii="Arial" w:hAnsi="Arial" w:cs="Arial"/>
          <w:sz w:val="16"/>
          <w:szCs w:val="16"/>
        </w:rPr>
      </w:pPr>
      <w:r w:rsidRPr="00A16395">
        <w:rPr>
          <w:rFonts w:ascii="Arial" w:hAnsi="Arial" w:cs="Arial"/>
          <w:sz w:val="16"/>
          <w:szCs w:val="16"/>
        </w:rPr>
        <w:t>с 29 сентября по 19 октября 2023 года включительно</w:t>
      </w:r>
    </w:p>
    <w:p w:rsidR="00A16395" w:rsidRPr="00A16395" w:rsidRDefault="00A16395" w:rsidP="00A16395">
      <w:pPr>
        <w:jc w:val="center"/>
        <w:rPr>
          <w:rFonts w:ascii="Arial" w:hAnsi="Arial" w:cs="Arial"/>
          <w:sz w:val="16"/>
          <w:szCs w:val="16"/>
        </w:rPr>
      </w:pPr>
      <w:r w:rsidRPr="00A16395">
        <w:rPr>
          <w:rFonts w:ascii="Arial" w:hAnsi="Arial" w:cs="Arial"/>
          <w:sz w:val="16"/>
          <w:szCs w:val="16"/>
        </w:rPr>
        <w:t>в рабочие дни с 08.30. до 17.30. (перерыв с 13.00. до 14.00.)</w:t>
      </w:r>
    </w:p>
    <w:p w:rsidR="00A16395" w:rsidRPr="00A16395" w:rsidRDefault="00A16395" w:rsidP="00A16395">
      <w:pPr>
        <w:jc w:val="center"/>
        <w:rPr>
          <w:rFonts w:ascii="Arial" w:hAnsi="Arial" w:cs="Arial"/>
          <w:sz w:val="16"/>
          <w:szCs w:val="16"/>
        </w:rPr>
      </w:pPr>
      <w:r w:rsidRPr="00A16395">
        <w:rPr>
          <w:rFonts w:ascii="Arial" w:hAnsi="Arial" w:cs="Arial"/>
          <w:sz w:val="16"/>
          <w:szCs w:val="16"/>
        </w:rPr>
        <w:t>Администрация муниципального района, кабинет 203</w:t>
      </w:r>
    </w:p>
    <w:p w:rsidR="00A16395" w:rsidRPr="00A16395" w:rsidRDefault="00A16395" w:rsidP="00A16395">
      <w:pPr>
        <w:jc w:val="center"/>
        <w:rPr>
          <w:rFonts w:ascii="Arial" w:hAnsi="Arial" w:cs="Arial"/>
          <w:sz w:val="4"/>
          <w:szCs w:val="4"/>
        </w:rPr>
      </w:pPr>
    </w:p>
    <w:p w:rsidR="00A16395" w:rsidRPr="00A16395" w:rsidRDefault="00A16395" w:rsidP="00A16395">
      <w:pPr>
        <w:jc w:val="center"/>
        <w:rPr>
          <w:rFonts w:ascii="Arial" w:hAnsi="Arial" w:cs="Arial"/>
          <w:sz w:val="16"/>
          <w:szCs w:val="16"/>
        </w:rPr>
      </w:pPr>
      <w:r w:rsidRPr="00A16395">
        <w:rPr>
          <w:rFonts w:ascii="Arial" w:hAnsi="Arial" w:cs="Arial"/>
          <w:sz w:val="16"/>
          <w:szCs w:val="16"/>
        </w:rPr>
        <w:t>Предполагаемые дата, место и время проведения конкурса:</w:t>
      </w:r>
    </w:p>
    <w:p w:rsidR="00A16395" w:rsidRPr="00A16395" w:rsidRDefault="00A16395" w:rsidP="00A16395">
      <w:pPr>
        <w:jc w:val="center"/>
        <w:rPr>
          <w:rFonts w:ascii="Arial" w:hAnsi="Arial" w:cs="Arial"/>
          <w:sz w:val="16"/>
          <w:szCs w:val="16"/>
        </w:rPr>
      </w:pPr>
      <w:r w:rsidRPr="00A16395">
        <w:rPr>
          <w:rFonts w:ascii="Arial" w:hAnsi="Arial" w:cs="Arial"/>
          <w:sz w:val="16"/>
          <w:szCs w:val="16"/>
        </w:rPr>
        <w:t>Администрация муниципального района, 03 ноября 2023 г., 09.00</w:t>
      </w:r>
    </w:p>
    <w:p w:rsidR="00A16395" w:rsidRPr="00A16395" w:rsidRDefault="00A16395" w:rsidP="00A16395">
      <w:pPr>
        <w:jc w:val="center"/>
        <w:rPr>
          <w:rFonts w:ascii="Arial" w:hAnsi="Arial" w:cs="Arial"/>
          <w:sz w:val="16"/>
          <w:szCs w:val="16"/>
        </w:rPr>
      </w:pPr>
      <w:r w:rsidRPr="00A16395">
        <w:rPr>
          <w:rFonts w:ascii="Arial" w:hAnsi="Arial" w:cs="Arial"/>
          <w:sz w:val="16"/>
          <w:szCs w:val="16"/>
        </w:rPr>
        <w:t>Справки по телефону: 2-08-84</w:t>
      </w:r>
    </w:p>
    <w:p w:rsidR="00A16395" w:rsidRPr="00A16395" w:rsidRDefault="00A16395" w:rsidP="00A16395">
      <w:pPr>
        <w:jc w:val="center"/>
        <w:rPr>
          <w:rFonts w:ascii="Arial" w:hAnsi="Arial" w:cs="Arial"/>
          <w:sz w:val="4"/>
          <w:szCs w:val="4"/>
        </w:rPr>
      </w:pPr>
    </w:p>
    <w:p w:rsidR="00A16395" w:rsidRDefault="00A16395" w:rsidP="00A16395">
      <w:pPr>
        <w:jc w:val="center"/>
        <w:rPr>
          <w:rFonts w:ascii="Arial" w:hAnsi="Arial" w:cs="Arial"/>
          <w:sz w:val="16"/>
          <w:szCs w:val="16"/>
        </w:rPr>
      </w:pPr>
      <w:r w:rsidRPr="00A16395">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A16395" w:rsidRPr="00A16395" w:rsidRDefault="00A16395" w:rsidP="00A16395">
      <w:pPr>
        <w:jc w:val="center"/>
        <w:rPr>
          <w:rFonts w:ascii="Arial" w:hAnsi="Arial" w:cs="Arial"/>
          <w:sz w:val="16"/>
          <w:szCs w:val="16"/>
        </w:rPr>
      </w:pPr>
      <w:r w:rsidRPr="00A16395">
        <w:rPr>
          <w:rFonts w:ascii="Arial" w:hAnsi="Arial" w:cs="Arial"/>
          <w:sz w:val="16"/>
          <w:szCs w:val="16"/>
        </w:rPr>
        <w:t>на официальных сайтах Администрации муниципального района</w:t>
      </w:r>
      <w:r w:rsidRPr="00A16395">
        <w:rPr>
          <w:rFonts w:ascii="Arial" w:hAnsi="Arial" w:cs="Arial"/>
          <w:color w:val="C0504D"/>
          <w:sz w:val="16"/>
          <w:szCs w:val="16"/>
        </w:rPr>
        <w:t xml:space="preserve"> </w:t>
      </w:r>
      <w:r w:rsidRPr="00A16395">
        <w:rPr>
          <w:rFonts w:ascii="Arial" w:hAnsi="Arial" w:cs="Arial"/>
          <w:sz w:val="16"/>
          <w:szCs w:val="16"/>
        </w:rPr>
        <w:t>valdayadm.ru (вкладка «Конкурсы», главная страница)</w:t>
      </w:r>
    </w:p>
    <w:p w:rsidR="00A16395" w:rsidRPr="00A16395" w:rsidRDefault="00A16395" w:rsidP="00A16395">
      <w:pPr>
        <w:jc w:val="center"/>
        <w:rPr>
          <w:rFonts w:ascii="Arial" w:hAnsi="Arial" w:cs="Arial"/>
          <w:sz w:val="4"/>
          <w:szCs w:val="4"/>
        </w:rPr>
      </w:pPr>
    </w:p>
    <w:p w:rsidR="00A16395" w:rsidRPr="00A16395" w:rsidRDefault="00A16395" w:rsidP="00A16395">
      <w:pPr>
        <w:jc w:val="center"/>
        <w:rPr>
          <w:rFonts w:ascii="Arial" w:hAnsi="Arial" w:cs="Arial"/>
          <w:b/>
          <w:sz w:val="16"/>
          <w:szCs w:val="16"/>
        </w:rPr>
      </w:pPr>
      <w:r w:rsidRPr="00A16395">
        <w:rPr>
          <w:rFonts w:ascii="Arial" w:hAnsi="Arial" w:cs="Arial"/>
          <w:b/>
          <w:sz w:val="16"/>
          <w:szCs w:val="16"/>
        </w:rPr>
        <w:t>Перечень документов для участия в конкурсе</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1) личное заявление с просьбой об участии в конкурсе;</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A16395">
        <w:rPr>
          <w:rFonts w:ascii="Arial" w:hAnsi="Arial" w:cs="Arial"/>
          <w:sz w:val="16"/>
          <w:szCs w:val="16"/>
        </w:rPr>
        <w:t>667-р, с приложением фотографии размера 3x4 см (приложение 1);</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4) документы, подтверждающие необходимое профессиональное образование, стаж работы и квалификацию:</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lastRenderedPageBreak/>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7) согласие на обработку персональных данных (приложение 3).</w:t>
      </w:r>
    </w:p>
    <w:p w:rsidR="00A16395" w:rsidRPr="00A16395" w:rsidRDefault="00A16395" w:rsidP="00A16395">
      <w:pPr>
        <w:ind w:firstLine="284"/>
        <w:jc w:val="both"/>
        <w:rPr>
          <w:rFonts w:ascii="Arial" w:hAnsi="Arial" w:cs="Arial"/>
          <w:sz w:val="16"/>
          <w:szCs w:val="16"/>
        </w:rPr>
      </w:pPr>
      <w:r w:rsidRPr="00A16395">
        <w:rPr>
          <w:rFonts w:ascii="Arial" w:hAnsi="Arial" w:cs="Arial"/>
          <w:b/>
          <w:sz w:val="16"/>
          <w:szCs w:val="16"/>
        </w:rPr>
        <w:t>Квалификационные требования к претендентам</w:t>
      </w:r>
      <w:r w:rsidRPr="00A16395">
        <w:rPr>
          <w:rFonts w:ascii="Arial" w:hAnsi="Arial" w:cs="Arial"/>
          <w:sz w:val="16"/>
          <w:szCs w:val="16"/>
        </w:rPr>
        <w:t>:</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A16395" w:rsidRPr="00A16395" w:rsidRDefault="00A16395" w:rsidP="00A16395">
      <w:pPr>
        <w:ind w:firstLine="284"/>
        <w:jc w:val="both"/>
        <w:rPr>
          <w:rFonts w:ascii="Arial" w:hAnsi="Arial" w:cs="Arial"/>
          <w:sz w:val="16"/>
          <w:szCs w:val="16"/>
        </w:rPr>
      </w:pPr>
      <w:r w:rsidRPr="00A16395">
        <w:rPr>
          <w:rFonts w:ascii="Arial" w:hAnsi="Arial" w:cs="Arial"/>
          <w:b/>
          <w:sz w:val="16"/>
          <w:szCs w:val="16"/>
        </w:rPr>
        <w:t>Базовые квалификационные требования:</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Требований к стажу муниципальной службы или стажу работы по специальности, направлению подго</w:t>
      </w:r>
      <w:r w:rsidR="00552D63">
        <w:rPr>
          <w:rFonts w:ascii="Arial" w:hAnsi="Arial" w:cs="Arial"/>
          <w:sz w:val="16"/>
          <w:szCs w:val="16"/>
        </w:rPr>
        <w:t xml:space="preserve">товки, для замещения должности </w:t>
      </w:r>
      <w:r w:rsidRPr="00A16395">
        <w:rPr>
          <w:rFonts w:ascii="Arial" w:hAnsi="Arial" w:cs="Arial"/>
          <w:sz w:val="16"/>
          <w:szCs w:val="16"/>
        </w:rPr>
        <w:t>главного специалиста  не установлено;</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Главный специалист должен обладать следующими базовыми знаниями:</w:t>
      </w:r>
    </w:p>
    <w:p w:rsidR="00A16395" w:rsidRPr="00A16395" w:rsidRDefault="00A16395" w:rsidP="00A16395">
      <w:pPr>
        <w:ind w:firstLine="284"/>
        <w:jc w:val="both"/>
        <w:rPr>
          <w:rFonts w:ascii="Arial" w:hAnsi="Arial" w:cs="Arial"/>
          <w:sz w:val="16"/>
          <w:szCs w:val="16"/>
        </w:rPr>
      </w:pPr>
      <w:r w:rsidRPr="00A16395">
        <w:rPr>
          <w:rFonts w:ascii="Arial" w:hAnsi="Arial" w:cs="Arial"/>
          <w:b/>
          <w:sz w:val="16"/>
          <w:szCs w:val="16"/>
        </w:rPr>
        <w:t>Базовые квалификационные требования:</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Главный специалист должен обладать следующими базовыми знаниями и умениями: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1) знанием государственного языка Российской Федерации (русского языка);</w:t>
      </w:r>
    </w:p>
    <w:p w:rsidR="00A16395" w:rsidRPr="00A16395" w:rsidRDefault="00A16395" w:rsidP="00A16395">
      <w:pPr>
        <w:pStyle w:val="aff1"/>
        <w:ind w:left="0" w:firstLine="284"/>
        <w:jc w:val="both"/>
        <w:rPr>
          <w:rFonts w:ascii="Arial" w:hAnsi="Arial" w:cs="Arial"/>
          <w:sz w:val="16"/>
          <w:szCs w:val="16"/>
        </w:rPr>
      </w:pPr>
      <w:r w:rsidRPr="00A16395">
        <w:rPr>
          <w:rFonts w:ascii="Arial" w:hAnsi="Arial" w:cs="Arial"/>
          <w:sz w:val="16"/>
          <w:szCs w:val="16"/>
        </w:rPr>
        <w:t>2) правовыми знаниями основ:</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а) Конституции Российской Федерации;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в) Федерального закона от 6 октября 2003 года № 131-ФЗ «Об общих принципах организации местного самоуправления в Российской Федерации»;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г) Федерального закона от 2 марта 2007 года № 25-ФЗ «О муниципальной службе в Российской Федерации»;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д) Федерального закона от 25 декабря 2008 года № 273-ФЗ «О противодействии коррупции»;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е) Федерального закона от 27 июля 2006 года № 152-ФЗ «О персональных</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данных»;</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ж) знаниями основ информационной безопасности и защиты информации, включая:</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компьютерах;</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компьютерам.</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з) знанием основных положений законодательства о персональных данных, включая:</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понятие персональных данных, принципы и условия их обработки;</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меры по обеспечению безопасности персональных данных при их обработке в информационных системах.</w:t>
      </w:r>
    </w:p>
    <w:p w:rsidR="00A16395" w:rsidRPr="00A16395" w:rsidRDefault="00A16395" w:rsidP="00A16395">
      <w:pPr>
        <w:pStyle w:val="aff1"/>
        <w:ind w:left="0" w:firstLine="284"/>
        <w:jc w:val="both"/>
        <w:rPr>
          <w:rFonts w:ascii="Arial" w:hAnsi="Arial" w:cs="Arial"/>
          <w:sz w:val="16"/>
          <w:szCs w:val="16"/>
        </w:rPr>
      </w:pPr>
      <w:r w:rsidRPr="00A16395">
        <w:rPr>
          <w:rFonts w:ascii="Arial" w:hAnsi="Arial" w:cs="Arial"/>
          <w:sz w:val="16"/>
          <w:szCs w:val="16"/>
        </w:rPr>
        <w:t>Главный специалист должен обладать следующими  умениями:</w:t>
      </w:r>
    </w:p>
    <w:p w:rsidR="00A16395" w:rsidRPr="00A16395" w:rsidRDefault="00A16395" w:rsidP="00A16395">
      <w:pPr>
        <w:tabs>
          <w:tab w:val="left" w:pos="0"/>
        </w:tabs>
        <w:ind w:firstLine="284"/>
        <w:jc w:val="both"/>
        <w:rPr>
          <w:rFonts w:ascii="Arial" w:hAnsi="Arial" w:cs="Arial"/>
          <w:b/>
          <w:sz w:val="16"/>
          <w:szCs w:val="16"/>
        </w:rPr>
      </w:pPr>
      <w:r w:rsidRPr="00A16395">
        <w:rPr>
          <w:rFonts w:ascii="Arial" w:hAnsi="Arial" w:cs="Arial"/>
          <w:b/>
          <w:sz w:val="16"/>
          <w:szCs w:val="16"/>
        </w:rPr>
        <w:t>Общие умения:</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умение мыслить стратегически (системно);</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умение планировать и рационально использовать рабочее время;</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умение достигать результата;</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коммуникативные умения;</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умение работать в стрессовых условиях;</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умение работать с большим потоком информации;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умение совершенствовать свой профессиональный уровень.</w:t>
      </w:r>
    </w:p>
    <w:p w:rsidR="00A16395" w:rsidRPr="00A16395" w:rsidRDefault="00A16395" w:rsidP="00A16395">
      <w:pPr>
        <w:tabs>
          <w:tab w:val="left" w:pos="0"/>
        </w:tabs>
        <w:ind w:firstLine="284"/>
        <w:jc w:val="both"/>
        <w:rPr>
          <w:rFonts w:ascii="Arial" w:hAnsi="Arial" w:cs="Arial"/>
          <w:b/>
          <w:sz w:val="16"/>
          <w:szCs w:val="16"/>
        </w:rPr>
      </w:pPr>
      <w:r w:rsidRPr="00A16395">
        <w:rPr>
          <w:rFonts w:ascii="Arial" w:hAnsi="Arial" w:cs="Arial"/>
          <w:b/>
          <w:sz w:val="16"/>
          <w:szCs w:val="16"/>
        </w:rPr>
        <w:t>Основные умения по применению персонального компьютера:</w:t>
      </w:r>
    </w:p>
    <w:p w:rsidR="00A16395" w:rsidRPr="00A16395" w:rsidRDefault="00A16395" w:rsidP="00A16395">
      <w:pPr>
        <w:tabs>
          <w:tab w:val="left" w:pos="0"/>
        </w:tabs>
        <w:ind w:firstLine="284"/>
        <w:jc w:val="both"/>
        <w:rPr>
          <w:rFonts w:ascii="Arial" w:hAnsi="Arial" w:cs="Arial"/>
          <w:b/>
          <w:sz w:val="16"/>
          <w:szCs w:val="16"/>
        </w:rPr>
      </w:pPr>
      <w:r w:rsidRPr="00A16395">
        <w:rPr>
          <w:rFonts w:ascii="Arial" w:hAnsi="Arial" w:cs="Arial"/>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16395" w:rsidRPr="00A16395" w:rsidRDefault="00A16395" w:rsidP="00A16395">
      <w:pPr>
        <w:tabs>
          <w:tab w:val="left" w:pos="0"/>
        </w:tabs>
        <w:ind w:firstLine="284"/>
        <w:jc w:val="both"/>
        <w:rPr>
          <w:rFonts w:ascii="Arial" w:hAnsi="Arial" w:cs="Arial"/>
          <w:b/>
          <w:sz w:val="16"/>
          <w:szCs w:val="16"/>
        </w:rPr>
      </w:pPr>
      <w:r w:rsidRPr="00A16395">
        <w:rPr>
          <w:rFonts w:ascii="Arial" w:hAnsi="Arial" w:cs="Arial"/>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16395" w:rsidRPr="00A16395" w:rsidRDefault="00A16395" w:rsidP="00A16395">
      <w:pPr>
        <w:tabs>
          <w:tab w:val="left" w:pos="0"/>
        </w:tabs>
        <w:ind w:firstLine="284"/>
        <w:jc w:val="both"/>
        <w:rPr>
          <w:rFonts w:ascii="Arial" w:hAnsi="Arial" w:cs="Arial"/>
          <w:b/>
          <w:sz w:val="16"/>
          <w:szCs w:val="16"/>
        </w:rPr>
      </w:pPr>
      <w:r w:rsidRPr="00A16395">
        <w:rPr>
          <w:rFonts w:ascii="Arial" w:hAnsi="Arial" w:cs="Arial"/>
          <w:sz w:val="16"/>
          <w:szCs w:val="16"/>
        </w:rPr>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умение работать с общими сетевыми ресурсами (сетевыми дисками, папками);</w:t>
      </w:r>
    </w:p>
    <w:p w:rsidR="00A16395" w:rsidRPr="00A16395" w:rsidRDefault="00A16395" w:rsidP="00A16395">
      <w:pPr>
        <w:tabs>
          <w:tab w:val="left" w:pos="0"/>
        </w:tabs>
        <w:ind w:firstLine="284"/>
        <w:jc w:val="both"/>
        <w:rPr>
          <w:rFonts w:ascii="Arial" w:hAnsi="Arial" w:cs="Arial"/>
          <w:b/>
          <w:sz w:val="16"/>
          <w:szCs w:val="16"/>
        </w:rPr>
      </w:pPr>
      <w:r w:rsidRPr="00A16395">
        <w:rPr>
          <w:rFonts w:ascii="Arial" w:hAnsi="Arial" w:cs="Arial"/>
          <w:sz w:val="16"/>
          <w:szCs w:val="16"/>
        </w:rPr>
        <w:t>умение работать в информационно-правовых системах.</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A16395">
        <w:rPr>
          <w:rFonts w:ascii="Arial" w:hAnsi="Arial" w:cs="Arial"/>
          <w:b/>
          <w:sz w:val="16"/>
          <w:szCs w:val="16"/>
        </w:rPr>
        <w:t>функциональным квалификационным требованиям:</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Главный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Федеральный закон от 13 января 1995 года № 7-ФЗ «О порядке освещения деятельности органов государственной власти в государственных средствах массовой информации»;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Федеральный закон от 27 июля 2006 года № 152-ФЗ «О персональных данных»;</w:t>
      </w:r>
    </w:p>
    <w:p w:rsidR="00A16395" w:rsidRPr="00A16395" w:rsidRDefault="00A16395" w:rsidP="00A16395">
      <w:pPr>
        <w:ind w:firstLine="284"/>
        <w:jc w:val="both"/>
        <w:rPr>
          <w:rFonts w:ascii="Arial" w:hAnsi="Arial" w:cs="Arial"/>
          <w:sz w:val="16"/>
          <w:szCs w:val="16"/>
          <w:highlight w:val="white"/>
        </w:rPr>
      </w:pPr>
      <w:r w:rsidRPr="00A16395">
        <w:rPr>
          <w:rFonts w:ascii="Arial" w:hAnsi="Arial" w:cs="Arial"/>
          <w:sz w:val="16"/>
          <w:szCs w:val="16"/>
          <w:highlight w:val="white"/>
        </w:rPr>
        <w:t>Федеральный закон от 25 декабря 2008 года № 273-ФЗ «О противодействии коррупции»;</w:t>
      </w:r>
    </w:p>
    <w:p w:rsidR="00A16395" w:rsidRPr="00A16395" w:rsidRDefault="00A16395" w:rsidP="00A16395">
      <w:pPr>
        <w:ind w:firstLine="284"/>
        <w:jc w:val="both"/>
        <w:rPr>
          <w:rFonts w:ascii="Arial" w:hAnsi="Arial" w:cs="Arial"/>
          <w:sz w:val="16"/>
          <w:szCs w:val="16"/>
          <w:highlight w:val="white"/>
        </w:rPr>
      </w:pPr>
      <w:r w:rsidRPr="00A16395">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 xml:space="preserve">Федеральный закон от 17 июля 2009 года </w:t>
      </w:r>
      <w:r w:rsidRPr="00A16395">
        <w:rPr>
          <w:rFonts w:ascii="Arial" w:hAnsi="Arial" w:cs="Arial"/>
          <w:sz w:val="16"/>
          <w:szCs w:val="16"/>
          <w:highlight w:val="white"/>
        </w:rPr>
        <w:t>№</w:t>
      </w:r>
      <w:r w:rsidRPr="00A16395">
        <w:rPr>
          <w:rFonts w:ascii="Arial" w:hAnsi="Arial" w:cs="Arial"/>
          <w:sz w:val="16"/>
          <w:szCs w:val="16"/>
        </w:rPr>
        <w:t xml:space="preserve"> 172-ФЗ "Об антикоррупционной экспертизе нормативных правовых актов и проектов нормативных правовых актов";</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постановление Правительства Российской Федерации от 10 июля 2013 года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Устав Новгородской области;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Устав Валдайского муниципального района;</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Устав Валдайского городского поселения;</w:t>
      </w:r>
    </w:p>
    <w:p w:rsidR="00A16395" w:rsidRPr="00A16395" w:rsidRDefault="00A16395" w:rsidP="00A16395">
      <w:pPr>
        <w:ind w:firstLine="284"/>
        <w:jc w:val="both"/>
        <w:rPr>
          <w:rFonts w:ascii="Arial" w:hAnsi="Arial" w:cs="Arial"/>
          <w:sz w:val="16"/>
          <w:szCs w:val="16"/>
          <w:highlight w:val="white"/>
        </w:rPr>
      </w:pPr>
      <w:r w:rsidRPr="00A16395">
        <w:rPr>
          <w:rFonts w:ascii="Arial" w:hAnsi="Arial" w:cs="Arial"/>
          <w:sz w:val="16"/>
          <w:szCs w:val="16"/>
        </w:rPr>
        <w:lastRenderedPageBreak/>
        <w:t>решение Думы Валдайского муниципального района от 28.12.2015 № 30 «</w:t>
      </w:r>
      <w:r w:rsidRPr="00A16395">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16395" w:rsidRPr="00A16395" w:rsidRDefault="00A16395" w:rsidP="00A16395">
      <w:pPr>
        <w:ind w:firstLine="284"/>
        <w:jc w:val="both"/>
        <w:rPr>
          <w:rFonts w:ascii="Arial" w:hAnsi="Arial" w:cs="Arial"/>
          <w:sz w:val="16"/>
          <w:szCs w:val="16"/>
          <w:highlight w:val="white"/>
        </w:rPr>
      </w:pPr>
      <w:r w:rsidRPr="00A16395">
        <w:rPr>
          <w:rFonts w:ascii="Arial" w:hAnsi="Arial" w:cs="Arial"/>
          <w:sz w:val="16"/>
          <w:szCs w:val="16"/>
          <w:highlight w:val="white"/>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A16395" w:rsidRPr="00A16395" w:rsidRDefault="00A16395" w:rsidP="00A16395">
      <w:pPr>
        <w:ind w:firstLine="284"/>
        <w:jc w:val="both"/>
        <w:rPr>
          <w:rFonts w:ascii="Arial" w:hAnsi="Arial" w:cs="Arial"/>
          <w:sz w:val="16"/>
          <w:szCs w:val="16"/>
          <w:highlight w:val="white"/>
        </w:rPr>
      </w:pPr>
      <w:r w:rsidRPr="00A16395">
        <w:rPr>
          <w:rFonts w:ascii="Arial" w:hAnsi="Arial" w:cs="Arial"/>
          <w:sz w:val="16"/>
          <w:szCs w:val="16"/>
        </w:rPr>
        <w:t>постановление Администрации Валдайского муниципального района от 15.08.2012 № 1447</w:t>
      </w:r>
      <w:r w:rsidRPr="00A16395">
        <w:rPr>
          <w:rFonts w:ascii="Arial" w:hAnsi="Arial" w:cs="Arial"/>
          <w:sz w:val="16"/>
          <w:szCs w:val="16"/>
          <w:highlight w:val="white"/>
        </w:rPr>
        <w:t xml:space="preserve"> «Об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A16395" w:rsidRPr="00A16395" w:rsidRDefault="00A16395" w:rsidP="00A16395">
      <w:pPr>
        <w:pStyle w:val="aff1"/>
        <w:ind w:left="0" w:firstLine="284"/>
        <w:jc w:val="both"/>
        <w:rPr>
          <w:rFonts w:ascii="Arial" w:hAnsi="Arial" w:cs="Arial"/>
          <w:sz w:val="16"/>
          <w:szCs w:val="16"/>
        </w:rPr>
      </w:pPr>
      <w:r w:rsidRPr="00A16395">
        <w:rPr>
          <w:rFonts w:ascii="Arial" w:hAnsi="Arial" w:cs="Arial"/>
          <w:sz w:val="16"/>
          <w:szCs w:val="16"/>
        </w:rPr>
        <w:t>постановление Администрации Валдайского муниципального района от 10.10.2013 №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A16395" w:rsidRPr="00A16395" w:rsidRDefault="00A16395" w:rsidP="00A16395">
      <w:pPr>
        <w:pStyle w:val="aff1"/>
        <w:ind w:left="0" w:firstLine="284"/>
        <w:jc w:val="both"/>
        <w:rPr>
          <w:rFonts w:ascii="Arial" w:hAnsi="Arial" w:cs="Arial"/>
          <w:sz w:val="16"/>
          <w:szCs w:val="16"/>
          <w:highlight w:val="white"/>
        </w:rPr>
      </w:pPr>
      <w:r w:rsidRPr="00A16395">
        <w:rPr>
          <w:rFonts w:ascii="Arial" w:hAnsi="Arial" w:cs="Arial"/>
          <w:sz w:val="16"/>
          <w:szCs w:val="16"/>
        </w:rPr>
        <w:t>постановление Администрации Валдайского муниципального района от 18.04.2016 № 608 «</w:t>
      </w:r>
      <w:r w:rsidRPr="00A16395">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16395" w:rsidRPr="00A16395" w:rsidRDefault="00A16395" w:rsidP="00A16395">
      <w:pPr>
        <w:pStyle w:val="aff1"/>
        <w:ind w:left="0" w:firstLine="284"/>
        <w:jc w:val="both"/>
        <w:rPr>
          <w:rFonts w:ascii="Arial" w:hAnsi="Arial" w:cs="Arial"/>
          <w:sz w:val="16"/>
          <w:szCs w:val="16"/>
          <w:highlight w:val="white"/>
        </w:rPr>
      </w:pPr>
      <w:r w:rsidRPr="00A16395">
        <w:rPr>
          <w:rFonts w:ascii="Arial" w:hAnsi="Arial" w:cs="Arial"/>
          <w:sz w:val="16"/>
          <w:szCs w:val="16"/>
        </w:rPr>
        <w:t>постановление Администрации Валдайского муниципального района от 27.05.2016 № 837 «</w:t>
      </w:r>
      <w:r w:rsidRPr="00A16395">
        <w:rPr>
          <w:rFonts w:ascii="Arial" w:hAnsi="Arial" w:cs="Arial"/>
          <w:sz w:val="16"/>
          <w:szCs w:val="16"/>
          <w:highlight w:val="white"/>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A16395" w:rsidRPr="00A16395" w:rsidRDefault="00A16395" w:rsidP="00A16395">
      <w:pPr>
        <w:pStyle w:val="aff1"/>
        <w:ind w:left="0" w:firstLine="284"/>
        <w:jc w:val="both"/>
        <w:rPr>
          <w:rFonts w:ascii="Arial" w:hAnsi="Arial" w:cs="Arial"/>
          <w:sz w:val="16"/>
          <w:szCs w:val="16"/>
        </w:rPr>
      </w:pPr>
      <w:r w:rsidRPr="00A16395">
        <w:rPr>
          <w:rFonts w:ascii="Arial" w:hAnsi="Arial" w:cs="Arial"/>
          <w:sz w:val="16"/>
          <w:szCs w:val="16"/>
        </w:rPr>
        <w:t>постановление Администрации Валдайского муниципального района от 08.02.2017 №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A16395" w:rsidRPr="00A16395" w:rsidRDefault="00A16395" w:rsidP="00A16395">
      <w:pPr>
        <w:pStyle w:val="aff1"/>
        <w:ind w:left="0" w:firstLine="284"/>
        <w:jc w:val="both"/>
        <w:rPr>
          <w:rFonts w:ascii="Arial" w:hAnsi="Arial" w:cs="Arial"/>
          <w:sz w:val="16"/>
          <w:szCs w:val="16"/>
        </w:rPr>
      </w:pPr>
      <w:r w:rsidRPr="00A16395">
        <w:rPr>
          <w:rFonts w:ascii="Arial" w:hAnsi="Arial" w:cs="Arial"/>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A16395" w:rsidRPr="00A16395" w:rsidRDefault="00A16395" w:rsidP="00A16395">
      <w:pPr>
        <w:pStyle w:val="aff1"/>
        <w:ind w:left="0" w:firstLine="284"/>
        <w:jc w:val="both"/>
        <w:rPr>
          <w:rFonts w:ascii="Arial" w:hAnsi="Arial" w:cs="Arial"/>
          <w:sz w:val="16"/>
          <w:szCs w:val="16"/>
        </w:rPr>
      </w:pPr>
      <w:r w:rsidRPr="00A16395">
        <w:rPr>
          <w:rFonts w:ascii="Arial" w:hAnsi="Arial" w:cs="Arial"/>
          <w:sz w:val="16"/>
          <w:szCs w:val="16"/>
        </w:rPr>
        <w:t>постановление Администрации Валдайского муниципального района от 19.10.2020 № 1617 «Об утверждении Положения об организации работы Администрации Валдайского муниципального района с сообщениями их открытых источников»;</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A16395" w:rsidRPr="00A16395" w:rsidRDefault="00A16395" w:rsidP="00A16395">
      <w:pPr>
        <w:ind w:firstLine="284"/>
        <w:jc w:val="both"/>
        <w:rPr>
          <w:rFonts w:ascii="Arial" w:hAnsi="Arial" w:cs="Arial"/>
          <w:sz w:val="16"/>
          <w:szCs w:val="16"/>
          <w:highlight w:val="white"/>
        </w:rPr>
      </w:pPr>
      <w:r w:rsidRPr="00A16395">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иные нормативные правовые акты, связанные с исполнением служебных обязанностей.</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нормы делового общения;</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порядок работы со служебной информацией;</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основы делопроизводства;</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правила охраны труда и противопожарной безопасности.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особенности связей с общественностью в органах местного самоуправления;</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знание цифрового этикета.</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Главный специалист должен обладать следующими функциональными умениями и навыками:</w:t>
      </w:r>
    </w:p>
    <w:p w:rsidR="00A16395" w:rsidRPr="00A16395" w:rsidRDefault="00A16395" w:rsidP="00A16395">
      <w:pPr>
        <w:ind w:firstLine="284"/>
        <w:jc w:val="both"/>
        <w:rPr>
          <w:rFonts w:ascii="Arial" w:hAnsi="Arial" w:cs="Arial"/>
          <w:sz w:val="16"/>
          <w:szCs w:val="16"/>
        </w:rPr>
      </w:pPr>
      <w:r w:rsidRPr="00A16395">
        <w:rPr>
          <w:rFonts w:ascii="Arial" w:hAnsi="Arial" w:cs="Arial"/>
          <w:sz w:val="16"/>
          <w:szCs w:val="16"/>
        </w:rPr>
        <w:t>навыками делового общения и переписки;</w:t>
      </w:r>
    </w:p>
    <w:p w:rsidR="00A16395" w:rsidRPr="00A16395" w:rsidRDefault="00A16395" w:rsidP="00A16395">
      <w:pPr>
        <w:pStyle w:val="aff1"/>
        <w:ind w:left="0" w:firstLine="284"/>
        <w:jc w:val="both"/>
        <w:rPr>
          <w:rFonts w:ascii="Arial" w:hAnsi="Arial" w:cs="Arial"/>
          <w:sz w:val="16"/>
          <w:szCs w:val="16"/>
        </w:rPr>
      </w:pPr>
      <w:r w:rsidRPr="00A16395">
        <w:rPr>
          <w:rFonts w:ascii="Arial" w:hAnsi="Arial" w:cs="Arial"/>
          <w:sz w:val="16"/>
          <w:szCs w:val="16"/>
        </w:rPr>
        <w:t>организовывать проведение протокольных мероприятий;</w:t>
      </w:r>
    </w:p>
    <w:p w:rsidR="00A16395" w:rsidRPr="00A16395" w:rsidRDefault="00A16395" w:rsidP="00A16395">
      <w:pPr>
        <w:pStyle w:val="aff1"/>
        <w:ind w:left="0" w:firstLine="284"/>
        <w:jc w:val="both"/>
        <w:rPr>
          <w:rFonts w:ascii="Arial" w:hAnsi="Arial" w:cs="Arial"/>
          <w:sz w:val="16"/>
          <w:szCs w:val="16"/>
        </w:rPr>
      </w:pPr>
      <w:r w:rsidRPr="00A16395">
        <w:rPr>
          <w:rFonts w:ascii="Arial" w:hAnsi="Arial" w:cs="Arial"/>
          <w:sz w:val="16"/>
          <w:szCs w:val="16"/>
        </w:rPr>
        <w:t>комплектовать, хранить, вести учет и использовать архивные документы;</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систематическим повышением профессиональных знаний;</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подготовкой аналитических, информационных и других материалов, в том числе презентаций в порученной сфере;</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эффективного поиска, структурирования информации, ее адаптации к особенностям деятельности структурного подразделения;</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работы с информационно-аналитическими системами, обеспечивающими сбор, обработку, хранение и анализ данных;</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пользования современной оргтехникой и программными продуктами;</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работы с информационно-телекоммуникационными, социальными сетями, в том числе сетью Интернет;</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использования графических объектов в электронных документах;</w:t>
      </w:r>
    </w:p>
    <w:p w:rsidR="00A16395" w:rsidRPr="00A16395" w:rsidRDefault="00A16395" w:rsidP="00A16395">
      <w:pPr>
        <w:tabs>
          <w:tab w:val="left" w:pos="0"/>
        </w:tabs>
        <w:ind w:firstLine="284"/>
        <w:jc w:val="both"/>
        <w:rPr>
          <w:rFonts w:ascii="Arial" w:hAnsi="Arial" w:cs="Arial"/>
          <w:sz w:val="16"/>
          <w:szCs w:val="16"/>
        </w:rPr>
      </w:pPr>
      <w:r w:rsidRPr="00A16395">
        <w:rPr>
          <w:rFonts w:ascii="Arial" w:hAnsi="Arial" w:cs="Arial"/>
          <w:sz w:val="16"/>
          <w:szCs w:val="16"/>
        </w:rPr>
        <w:t>эффективным планированием служебного времени;</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обеспечением выполнения поставленных руководством задач;</w:t>
      </w:r>
    </w:p>
    <w:p w:rsidR="00A16395" w:rsidRPr="00A16395" w:rsidRDefault="00A16395" w:rsidP="00A16395">
      <w:pPr>
        <w:tabs>
          <w:tab w:val="left" w:pos="0"/>
          <w:tab w:val="left" w:pos="2814"/>
        </w:tabs>
        <w:ind w:firstLine="284"/>
        <w:jc w:val="both"/>
        <w:rPr>
          <w:rFonts w:ascii="Arial" w:hAnsi="Arial" w:cs="Arial"/>
          <w:sz w:val="16"/>
          <w:szCs w:val="16"/>
        </w:rPr>
      </w:pPr>
      <w:r w:rsidRPr="00A16395">
        <w:rPr>
          <w:rFonts w:ascii="Arial" w:hAnsi="Arial" w:cs="Arial"/>
          <w:sz w:val="16"/>
          <w:szCs w:val="16"/>
        </w:rPr>
        <w:t>анализом и прогнозированием деятельности в порученной сфере.</w:t>
      </w:r>
    </w:p>
    <w:p w:rsidR="0034478F" w:rsidRPr="00C4335C" w:rsidRDefault="0034478F" w:rsidP="0034478F">
      <w:pPr>
        <w:ind w:firstLine="284"/>
        <w:jc w:val="right"/>
        <w:rPr>
          <w:rFonts w:ascii="Arial" w:hAnsi="Arial" w:cs="Arial"/>
          <w:sz w:val="16"/>
          <w:szCs w:val="16"/>
        </w:rPr>
      </w:pPr>
      <w:r w:rsidRPr="00C4335C">
        <w:rPr>
          <w:rFonts w:ascii="Arial" w:hAnsi="Arial" w:cs="Arial"/>
          <w:sz w:val="16"/>
          <w:szCs w:val="16"/>
        </w:rPr>
        <w:t>Приложение №1</w:t>
      </w:r>
    </w:p>
    <w:p w:rsidR="0034478F" w:rsidRPr="003B7D1E" w:rsidRDefault="0034478F" w:rsidP="0034478F">
      <w:pPr>
        <w:ind w:firstLine="284"/>
        <w:jc w:val="right"/>
        <w:rPr>
          <w:rFonts w:ascii="Arial" w:hAnsi="Arial" w:cs="Arial"/>
          <w:b/>
          <w:bCs/>
          <w:sz w:val="4"/>
          <w:szCs w:val="4"/>
        </w:rPr>
      </w:pPr>
    </w:p>
    <w:p w:rsidR="0034478F" w:rsidRPr="00C4335C" w:rsidRDefault="0034478F" w:rsidP="0034478F">
      <w:pPr>
        <w:jc w:val="right"/>
        <w:rPr>
          <w:rFonts w:ascii="Arial" w:hAnsi="Arial" w:cs="Arial"/>
          <w:sz w:val="12"/>
          <w:szCs w:val="12"/>
        </w:rPr>
      </w:pPr>
      <w:r w:rsidRPr="00C4335C">
        <w:rPr>
          <w:rFonts w:ascii="Arial" w:hAnsi="Arial" w:cs="Arial"/>
          <w:sz w:val="12"/>
          <w:szCs w:val="12"/>
        </w:rPr>
        <w:t>УТВЕРЖДЕНА</w:t>
      </w:r>
    </w:p>
    <w:p w:rsidR="0034478F" w:rsidRPr="00C4335C" w:rsidRDefault="0034478F" w:rsidP="0034478F">
      <w:pPr>
        <w:jc w:val="right"/>
        <w:rPr>
          <w:rFonts w:ascii="Arial" w:hAnsi="Arial" w:cs="Arial"/>
          <w:sz w:val="12"/>
          <w:szCs w:val="12"/>
        </w:rPr>
      </w:pPr>
      <w:r w:rsidRPr="00C4335C">
        <w:rPr>
          <w:rFonts w:ascii="Arial" w:hAnsi="Arial" w:cs="Arial"/>
          <w:sz w:val="12"/>
          <w:szCs w:val="12"/>
        </w:rPr>
        <w:t>распоряжением Правительства</w:t>
      </w:r>
    </w:p>
    <w:p w:rsidR="0034478F" w:rsidRPr="00C4335C" w:rsidRDefault="0034478F" w:rsidP="0034478F">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34478F" w:rsidRDefault="0034478F" w:rsidP="0034478F">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34478F" w:rsidRDefault="0034478F" w:rsidP="0034478F">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34478F" w:rsidRDefault="0034478F" w:rsidP="0034478F">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34478F" w:rsidRPr="00C4335C" w:rsidRDefault="0034478F" w:rsidP="0034478F">
      <w:pPr>
        <w:jc w:val="right"/>
        <w:rPr>
          <w:rFonts w:ascii="Arial" w:hAnsi="Arial" w:cs="Arial"/>
          <w:sz w:val="12"/>
          <w:szCs w:val="12"/>
        </w:rPr>
      </w:pPr>
      <w:r w:rsidRPr="00C4335C">
        <w:rPr>
          <w:rFonts w:ascii="Arial" w:hAnsi="Arial" w:cs="Arial"/>
          <w:sz w:val="12"/>
          <w:szCs w:val="12"/>
        </w:rPr>
        <w:t>от 20.09.2019 № 2140-р, от 20.11.2019 № 2745-р)</w:t>
      </w:r>
    </w:p>
    <w:p w:rsidR="0034478F" w:rsidRDefault="0034478F" w:rsidP="0034478F">
      <w:pPr>
        <w:jc w:val="right"/>
        <w:rPr>
          <w:rFonts w:ascii="Arial" w:hAnsi="Arial" w:cs="Arial"/>
          <w:sz w:val="12"/>
          <w:szCs w:val="12"/>
        </w:rPr>
      </w:pPr>
      <w:r w:rsidRPr="00C4335C">
        <w:rPr>
          <w:rFonts w:ascii="Arial" w:hAnsi="Arial" w:cs="Arial"/>
          <w:sz w:val="12"/>
          <w:szCs w:val="12"/>
        </w:rPr>
        <w:t>(форма)</w:t>
      </w:r>
    </w:p>
    <w:p w:rsidR="0034478F" w:rsidRPr="00C4335C" w:rsidRDefault="0034478F" w:rsidP="0034478F">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34478F" w:rsidRPr="00C4335C" w:rsidTr="0034478F">
        <w:trPr>
          <w:cantSplit/>
          <w:trHeight w:val="20"/>
        </w:trPr>
        <w:tc>
          <w:tcPr>
            <w:tcW w:w="4242" w:type="pct"/>
            <w:gridSpan w:val="4"/>
            <w:tcBorders>
              <w:top w:val="nil"/>
              <w:left w:val="nil"/>
              <w:bottom w:val="nil"/>
              <w:right w:val="nil"/>
            </w:tcBorders>
          </w:tcPr>
          <w:p w:rsidR="0034478F" w:rsidRPr="008834D7" w:rsidRDefault="0034478F" w:rsidP="0034478F">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34478F" w:rsidRDefault="0034478F" w:rsidP="0034478F">
            <w:pPr>
              <w:jc w:val="center"/>
              <w:rPr>
                <w:rFonts w:ascii="Arial" w:hAnsi="Arial" w:cs="Arial"/>
                <w:sz w:val="16"/>
                <w:szCs w:val="16"/>
              </w:rPr>
            </w:pPr>
            <w:r w:rsidRPr="00C4335C">
              <w:rPr>
                <w:rFonts w:ascii="Arial" w:hAnsi="Arial" w:cs="Arial"/>
                <w:sz w:val="16"/>
                <w:szCs w:val="16"/>
              </w:rPr>
              <w:t>Место</w:t>
            </w:r>
          </w:p>
          <w:p w:rsidR="0034478F" w:rsidRDefault="0034478F" w:rsidP="0034478F">
            <w:pPr>
              <w:jc w:val="center"/>
              <w:rPr>
                <w:rFonts w:ascii="Arial" w:hAnsi="Arial" w:cs="Arial"/>
                <w:sz w:val="16"/>
                <w:szCs w:val="16"/>
              </w:rPr>
            </w:pPr>
            <w:r w:rsidRPr="00C4335C">
              <w:rPr>
                <w:rFonts w:ascii="Arial" w:hAnsi="Arial" w:cs="Arial"/>
                <w:sz w:val="16"/>
                <w:szCs w:val="16"/>
              </w:rPr>
              <w:t>для</w:t>
            </w:r>
          </w:p>
          <w:p w:rsidR="0034478F" w:rsidRPr="00C4335C" w:rsidRDefault="0034478F" w:rsidP="0034478F">
            <w:pPr>
              <w:jc w:val="center"/>
              <w:rPr>
                <w:rFonts w:ascii="Arial" w:hAnsi="Arial" w:cs="Arial"/>
                <w:sz w:val="16"/>
                <w:szCs w:val="16"/>
              </w:rPr>
            </w:pPr>
            <w:r w:rsidRPr="00C4335C">
              <w:rPr>
                <w:rFonts w:ascii="Arial" w:hAnsi="Arial" w:cs="Arial"/>
                <w:sz w:val="16"/>
                <w:szCs w:val="16"/>
              </w:rPr>
              <w:t>фотографии</w:t>
            </w: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bl>
    <w:p w:rsidR="0034478F" w:rsidRPr="003B7D1E" w:rsidRDefault="0034478F" w:rsidP="0034478F">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34478F" w:rsidRPr="00C4335C" w:rsidRDefault="0034478F" w:rsidP="0034478F">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A16395" w:rsidRPr="00C4335C" w:rsidRDefault="0034478F" w:rsidP="006C780F">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34478F" w:rsidRPr="00C4335C" w:rsidRDefault="0034478F" w:rsidP="0034478F">
            <w:pPr>
              <w:pageBreakBefore/>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34478F" w:rsidRPr="00C4335C" w:rsidRDefault="0034478F" w:rsidP="0034478F">
            <w:pPr>
              <w:rPr>
                <w:rFonts w:ascii="Arial" w:hAnsi="Arial" w:cs="Arial"/>
                <w:sz w:val="16"/>
                <w:szCs w:val="16"/>
              </w:rPr>
            </w:pPr>
          </w:p>
        </w:tc>
      </w:tr>
    </w:tbl>
    <w:p w:rsidR="0034478F" w:rsidRPr="00C4335C" w:rsidRDefault="0034478F" w:rsidP="00385263">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478F" w:rsidRDefault="0034478F" w:rsidP="00385263">
      <w:pPr>
        <w:jc w:val="both"/>
        <w:rPr>
          <w:rFonts w:ascii="Arial" w:hAnsi="Arial" w:cs="Arial"/>
          <w:sz w:val="16"/>
          <w:szCs w:val="16"/>
        </w:rPr>
      </w:pPr>
      <w:r w:rsidRPr="00C4335C">
        <w:rPr>
          <w:rFonts w:ascii="Arial" w:hAnsi="Arial" w:cs="Arial"/>
          <w:sz w:val="16"/>
          <w:szCs w:val="16"/>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34478F" w:rsidRPr="00C4335C" w:rsidTr="0034478F">
        <w:trPr>
          <w:cantSplit/>
          <w:trHeight w:val="57"/>
        </w:trPr>
        <w:tc>
          <w:tcPr>
            <w:tcW w:w="1179" w:type="pct"/>
            <w:gridSpan w:val="2"/>
          </w:tcPr>
          <w:p w:rsidR="0034478F" w:rsidRPr="00C4335C" w:rsidRDefault="0034478F" w:rsidP="0034478F">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34478F" w:rsidRPr="00C4335C" w:rsidRDefault="0034478F" w:rsidP="0034478F">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34478F" w:rsidRPr="00C4335C" w:rsidRDefault="0034478F" w:rsidP="0034478F">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34478F" w:rsidRPr="00C4335C" w:rsidRDefault="0034478F" w:rsidP="0034478F">
            <w:pPr>
              <w:jc w:val="center"/>
              <w:rPr>
                <w:rFonts w:ascii="Arial" w:hAnsi="Arial" w:cs="Arial"/>
                <w:sz w:val="12"/>
                <w:szCs w:val="12"/>
              </w:rPr>
            </w:pPr>
            <w:r w:rsidRPr="00C4335C">
              <w:rPr>
                <w:rFonts w:ascii="Arial" w:hAnsi="Arial" w:cs="Arial"/>
                <w:sz w:val="12"/>
                <w:szCs w:val="12"/>
              </w:rPr>
              <w:t>ухода</w:t>
            </w:r>
          </w:p>
        </w:tc>
        <w:tc>
          <w:tcPr>
            <w:tcW w:w="1684" w:type="pct"/>
            <w:vMerge/>
          </w:tcPr>
          <w:p w:rsidR="0034478F" w:rsidRPr="00C4335C" w:rsidRDefault="0034478F" w:rsidP="0034478F">
            <w:pPr>
              <w:jc w:val="center"/>
              <w:rPr>
                <w:rFonts w:ascii="Arial" w:hAnsi="Arial" w:cs="Arial"/>
                <w:sz w:val="12"/>
                <w:szCs w:val="12"/>
              </w:rPr>
            </w:pPr>
          </w:p>
        </w:tc>
        <w:tc>
          <w:tcPr>
            <w:tcW w:w="2137" w:type="pct"/>
            <w:vMerge/>
          </w:tcPr>
          <w:p w:rsidR="0034478F" w:rsidRPr="00C4335C" w:rsidRDefault="0034478F" w:rsidP="0034478F">
            <w:pPr>
              <w:jc w:val="cente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bl>
    <w:p w:rsidR="0034478F" w:rsidRPr="003B7D1E" w:rsidRDefault="0034478F" w:rsidP="00385263">
      <w:pPr>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34478F" w:rsidRPr="00C4335C" w:rsidRDefault="0034478F" w:rsidP="00385263">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4478F" w:rsidRPr="00C4335C" w:rsidRDefault="0034478F" w:rsidP="0034478F">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34478F" w:rsidRPr="00F862E0" w:rsidTr="0034478F">
        <w:trPr>
          <w:cantSplit/>
        </w:trPr>
        <w:tc>
          <w:tcPr>
            <w:tcW w:w="531"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bl>
    <w:p w:rsidR="0034478F" w:rsidRPr="00C4335C" w:rsidRDefault="0034478F" w:rsidP="00385263">
      <w:pPr>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34478F" w:rsidRPr="00AC4F3E" w:rsidRDefault="0034478F" w:rsidP="0034478F">
      <w:pPr>
        <w:jc w:val="center"/>
        <w:rPr>
          <w:rFonts w:ascii="Arial" w:hAnsi="Arial" w:cs="Arial"/>
          <w:sz w:val="12"/>
          <w:szCs w:val="12"/>
        </w:rPr>
      </w:pPr>
      <w:r w:rsidRPr="00AC4F3E">
        <w:rPr>
          <w:rFonts w:ascii="Arial" w:hAnsi="Arial" w:cs="Arial"/>
          <w:sz w:val="12"/>
          <w:szCs w:val="12"/>
        </w:rPr>
        <w:t>(фамилия, имя, отчество,</w:t>
      </w:r>
    </w:p>
    <w:p w:rsidR="0034478F" w:rsidRPr="008035A0" w:rsidRDefault="0034478F" w:rsidP="0034478F">
      <w:pPr>
        <w:rPr>
          <w:rFonts w:ascii="Arial" w:hAnsi="Arial" w:cs="Arial"/>
          <w:sz w:val="4"/>
          <w:szCs w:val="4"/>
        </w:rPr>
      </w:pPr>
    </w:p>
    <w:p w:rsidR="0034478F" w:rsidRPr="00AC4F3E" w:rsidRDefault="0034478F" w:rsidP="0034478F">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34478F" w:rsidRPr="00C4335C" w:rsidRDefault="0034478F" w:rsidP="0034478F">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34478F" w:rsidRPr="00C4335C" w:rsidRDefault="0034478F" w:rsidP="0034478F">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34478F" w:rsidRDefault="0034478F" w:rsidP="0034478F">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34478F" w:rsidRPr="00C4335C" w:rsidRDefault="0034478F" w:rsidP="0034478F">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34478F" w:rsidRDefault="0034478F" w:rsidP="0034478F">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34478F" w:rsidRPr="00C4335C" w:rsidRDefault="0034478F" w:rsidP="0034478F">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4478F" w:rsidRDefault="0034478F" w:rsidP="0034478F">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34478F" w:rsidRPr="00C4335C" w:rsidRDefault="0034478F" w:rsidP="0034478F">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4478F" w:rsidRPr="00C4335C" w:rsidRDefault="0034478F" w:rsidP="0034478F">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34478F" w:rsidRPr="00C4335C" w:rsidRDefault="0034478F" w:rsidP="0034478F">
      <w:pPr>
        <w:rPr>
          <w:rFonts w:ascii="Arial" w:hAnsi="Arial" w:cs="Arial"/>
          <w:sz w:val="16"/>
          <w:szCs w:val="16"/>
        </w:rPr>
      </w:pPr>
      <w:r>
        <w:rPr>
          <w:rFonts w:ascii="Arial" w:hAnsi="Arial" w:cs="Arial"/>
          <w:sz w:val="16"/>
          <w:szCs w:val="16"/>
        </w:rPr>
        <w:t>21. ИНН (если имеется)</w:t>
      </w:r>
    </w:p>
    <w:p w:rsidR="0034478F" w:rsidRPr="00AC4F3E" w:rsidRDefault="0034478F" w:rsidP="0034478F">
      <w:pPr>
        <w:pBdr>
          <w:top w:val="single" w:sz="4" w:space="1" w:color="auto"/>
        </w:pBdr>
        <w:ind w:left="2534"/>
        <w:rPr>
          <w:rFonts w:ascii="Arial" w:hAnsi="Arial" w:cs="Arial"/>
          <w:sz w:val="4"/>
          <w:szCs w:val="4"/>
        </w:rPr>
      </w:pPr>
    </w:p>
    <w:p w:rsidR="0034478F" w:rsidRPr="00C4335C" w:rsidRDefault="0034478F" w:rsidP="0034478F">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34478F" w:rsidRDefault="0034478F" w:rsidP="0034478F">
      <w:r>
        <w:rPr>
          <w:rFonts w:ascii="Arial" w:hAnsi="Arial" w:cs="Arial"/>
          <w:sz w:val="16"/>
          <w:szCs w:val="16"/>
        </w:rPr>
        <w:t>_______________________________________________________________________________________________________________________________</w:t>
      </w:r>
    </w:p>
    <w:p w:rsidR="0034478F" w:rsidRPr="00C4335C" w:rsidRDefault="0034478F" w:rsidP="0034478F">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4478F" w:rsidRPr="00C4335C" w:rsidRDefault="0034478F" w:rsidP="0034478F">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34478F" w:rsidRPr="00C4335C" w:rsidTr="0034478F">
        <w:tc>
          <w:tcPr>
            <w:tcW w:w="159" w:type="dxa"/>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55" w:type="dxa"/>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397" w:type="dxa"/>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4309" w:type="dxa"/>
            <w:tcBorders>
              <w:top w:val="nil"/>
              <w:left w:val="nil"/>
              <w:bottom w:val="nil"/>
              <w:right w:val="nil"/>
            </w:tcBorders>
            <w:vAlign w:val="bottom"/>
          </w:tcPr>
          <w:p w:rsidR="0034478F" w:rsidRPr="00C4335C" w:rsidRDefault="0034478F" w:rsidP="0034478F">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r>
    </w:tbl>
    <w:p w:rsidR="0034478F" w:rsidRPr="00AC4F3E" w:rsidRDefault="0034478F" w:rsidP="00385263">
      <w:pPr>
        <w:spacing w:after="4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34478F" w:rsidRPr="00C4335C" w:rsidTr="0034478F">
        <w:trPr>
          <w:trHeight w:val="20"/>
        </w:trPr>
        <w:tc>
          <w:tcPr>
            <w:tcW w:w="885" w:type="pct"/>
            <w:gridSpan w:val="4"/>
            <w:tcBorders>
              <w:top w:val="nil"/>
              <w:left w:val="nil"/>
              <w:bottom w:val="nil"/>
              <w:right w:val="nil"/>
            </w:tcBorders>
            <w:vAlign w:val="center"/>
          </w:tcPr>
          <w:p w:rsidR="0034478F" w:rsidRPr="00C4335C" w:rsidRDefault="0034478F" w:rsidP="0034478F">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34478F" w:rsidRPr="00C4335C" w:rsidRDefault="0034478F" w:rsidP="0034478F">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4478F" w:rsidRPr="00C4335C" w:rsidTr="0034478F">
        <w:trPr>
          <w:cantSplit/>
          <w:trHeight w:val="20"/>
        </w:trPr>
        <w:tc>
          <w:tcPr>
            <w:tcW w:w="82" w:type="pct"/>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12"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75" w:type="pct"/>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299" w:type="pct"/>
            <w:tcBorders>
              <w:top w:val="nil"/>
              <w:left w:val="nil"/>
              <w:bottom w:val="nil"/>
              <w:right w:val="nil"/>
            </w:tcBorders>
            <w:vAlign w:val="bottom"/>
          </w:tcPr>
          <w:p w:rsidR="0034478F" w:rsidRPr="00C4335C" w:rsidRDefault="0034478F" w:rsidP="0034478F">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r>
      <w:tr w:rsidR="0034478F" w:rsidRPr="00C4335C" w:rsidTr="0034478F">
        <w:trPr>
          <w:trHeight w:val="20"/>
        </w:trPr>
        <w:tc>
          <w:tcPr>
            <w:tcW w:w="82" w:type="pct"/>
            <w:tcBorders>
              <w:top w:val="nil"/>
              <w:left w:val="nil"/>
              <w:bottom w:val="nil"/>
              <w:right w:val="nil"/>
            </w:tcBorders>
          </w:tcPr>
          <w:p w:rsidR="0034478F" w:rsidRPr="00C4335C" w:rsidRDefault="0034478F" w:rsidP="0034478F">
            <w:pPr>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jc w:val="center"/>
              <w:rPr>
                <w:rFonts w:ascii="Arial" w:hAnsi="Arial" w:cs="Arial"/>
                <w:sz w:val="16"/>
                <w:szCs w:val="16"/>
              </w:rPr>
            </w:pPr>
          </w:p>
        </w:tc>
        <w:tc>
          <w:tcPr>
            <w:tcW w:w="112" w:type="pct"/>
            <w:tcBorders>
              <w:top w:val="nil"/>
              <w:left w:val="nil"/>
              <w:bottom w:val="nil"/>
              <w:right w:val="nil"/>
            </w:tcBorders>
          </w:tcPr>
          <w:p w:rsidR="0034478F" w:rsidRPr="00C4335C" w:rsidRDefault="0034478F" w:rsidP="0034478F">
            <w:pPr>
              <w:rPr>
                <w:rFonts w:ascii="Arial" w:hAnsi="Arial" w:cs="Arial"/>
                <w:sz w:val="16"/>
                <w:szCs w:val="16"/>
              </w:rPr>
            </w:pPr>
          </w:p>
        </w:tc>
        <w:tc>
          <w:tcPr>
            <w:tcW w:w="873" w:type="pct"/>
            <w:gridSpan w:val="2"/>
            <w:tcBorders>
              <w:top w:val="nil"/>
              <w:left w:val="nil"/>
              <w:bottom w:val="nil"/>
              <w:right w:val="nil"/>
            </w:tcBorders>
          </w:tcPr>
          <w:p w:rsidR="0034478F" w:rsidRPr="00C4335C" w:rsidRDefault="0034478F" w:rsidP="0034478F">
            <w:pPr>
              <w:jc w:val="center"/>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jc w:val="right"/>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rPr>
                <w:rFonts w:ascii="Arial" w:hAnsi="Arial" w:cs="Arial"/>
                <w:sz w:val="16"/>
                <w:szCs w:val="16"/>
              </w:rPr>
            </w:pPr>
          </w:p>
        </w:tc>
        <w:tc>
          <w:tcPr>
            <w:tcW w:w="299" w:type="pct"/>
            <w:tcBorders>
              <w:top w:val="nil"/>
              <w:left w:val="nil"/>
              <w:bottom w:val="nil"/>
              <w:right w:val="nil"/>
            </w:tcBorders>
          </w:tcPr>
          <w:p w:rsidR="0034478F" w:rsidRPr="00C4335C" w:rsidRDefault="0034478F" w:rsidP="0034478F">
            <w:pPr>
              <w:tabs>
                <w:tab w:val="left" w:pos="3270"/>
              </w:tabs>
              <w:rPr>
                <w:rFonts w:ascii="Arial" w:hAnsi="Arial" w:cs="Arial"/>
                <w:sz w:val="16"/>
                <w:szCs w:val="16"/>
              </w:rPr>
            </w:pPr>
          </w:p>
        </w:tc>
        <w:tc>
          <w:tcPr>
            <w:tcW w:w="3110" w:type="pct"/>
            <w:gridSpan w:val="2"/>
            <w:tcBorders>
              <w:top w:val="nil"/>
              <w:left w:val="nil"/>
              <w:bottom w:val="nil"/>
              <w:right w:val="nil"/>
            </w:tcBorders>
          </w:tcPr>
          <w:p w:rsidR="0034478F" w:rsidRPr="00C4335C" w:rsidRDefault="0034478F" w:rsidP="0034478F">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34478F" w:rsidRPr="00C4335C" w:rsidRDefault="0034478F" w:rsidP="0034478F">
      <w:pPr>
        <w:spacing w:line="240" w:lineRule="exact"/>
        <w:jc w:val="right"/>
        <w:rPr>
          <w:rFonts w:ascii="Arial" w:hAnsi="Arial" w:cs="Arial"/>
          <w:sz w:val="16"/>
          <w:szCs w:val="16"/>
        </w:rPr>
      </w:pPr>
      <w:r w:rsidRPr="00C4335C">
        <w:rPr>
          <w:rFonts w:ascii="Arial" w:hAnsi="Arial" w:cs="Arial"/>
          <w:sz w:val="16"/>
          <w:szCs w:val="16"/>
        </w:rPr>
        <w:t>Приложение №2</w:t>
      </w:r>
    </w:p>
    <w:p w:rsidR="0034478F" w:rsidRDefault="0034478F" w:rsidP="0034478F">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34478F" w:rsidRPr="00C4335C" w:rsidRDefault="0034478F" w:rsidP="0034478F">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34478F" w:rsidRPr="00C4335C" w:rsidTr="0034478F">
        <w:trPr>
          <w:jc w:val="center"/>
        </w:trPr>
        <w:tc>
          <w:tcPr>
            <w:tcW w:w="482" w:type="dxa"/>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44" w:type="dxa"/>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397" w:type="dxa"/>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284" w:type="dxa"/>
            <w:vAlign w:val="bottom"/>
          </w:tcPr>
          <w:p w:rsidR="0034478F" w:rsidRPr="00C4335C" w:rsidRDefault="0034478F" w:rsidP="0034478F">
            <w:pPr>
              <w:ind w:left="57"/>
              <w:rPr>
                <w:rFonts w:ascii="Arial" w:hAnsi="Arial" w:cs="Arial"/>
                <w:sz w:val="16"/>
                <w:szCs w:val="16"/>
              </w:rPr>
            </w:pPr>
            <w:r w:rsidRPr="00C4335C">
              <w:rPr>
                <w:rFonts w:ascii="Arial" w:hAnsi="Arial" w:cs="Arial"/>
                <w:sz w:val="16"/>
                <w:szCs w:val="16"/>
              </w:rPr>
              <w:t>г.</w:t>
            </w:r>
          </w:p>
        </w:tc>
      </w:tr>
    </w:tbl>
    <w:p w:rsidR="0034478F" w:rsidRDefault="0034478F" w:rsidP="0034478F">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34478F" w:rsidRPr="00F862E0" w:rsidRDefault="0034478F" w:rsidP="0034478F">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34478F" w:rsidRPr="00C4335C" w:rsidRDefault="0034478F" w:rsidP="0034478F">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34478F" w:rsidRPr="00AC4F3E" w:rsidRDefault="0034478F" w:rsidP="0034478F">
      <w:pPr>
        <w:rPr>
          <w:rFonts w:ascii="Arial" w:hAnsi="Arial" w:cs="Arial"/>
          <w:sz w:val="8"/>
          <w:szCs w:val="8"/>
        </w:rPr>
      </w:pPr>
    </w:p>
    <w:p w:rsidR="0034478F" w:rsidRPr="00AC4F3E" w:rsidRDefault="0034478F" w:rsidP="0034478F">
      <w:pPr>
        <w:pBdr>
          <w:top w:val="single" w:sz="4" w:space="1" w:color="auto"/>
        </w:pBdr>
        <w:rPr>
          <w:rFonts w:ascii="Arial" w:hAnsi="Arial" w:cs="Arial"/>
          <w:sz w:val="8"/>
          <w:szCs w:val="8"/>
        </w:rPr>
      </w:pPr>
    </w:p>
    <w:p w:rsidR="0034478F" w:rsidRPr="00AC4F3E" w:rsidRDefault="0034478F" w:rsidP="0034478F">
      <w:pPr>
        <w:rPr>
          <w:rFonts w:ascii="Arial" w:hAnsi="Arial" w:cs="Arial"/>
          <w:sz w:val="8"/>
          <w:szCs w:val="8"/>
        </w:rPr>
      </w:pPr>
    </w:p>
    <w:p w:rsidR="0034478F" w:rsidRPr="00AC4F3E" w:rsidRDefault="0034478F" w:rsidP="0034478F">
      <w:pPr>
        <w:pBdr>
          <w:top w:val="single" w:sz="4" w:space="1" w:color="auto"/>
        </w:pBdr>
        <w:rPr>
          <w:rFonts w:ascii="Arial" w:hAnsi="Arial" w:cs="Arial"/>
          <w:sz w:val="8"/>
          <w:szCs w:val="8"/>
        </w:rPr>
      </w:pPr>
    </w:p>
    <w:p w:rsidR="0034478F" w:rsidRPr="00C4335C" w:rsidRDefault="0034478F" w:rsidP="0034478F">
      <w:pPr>
        <w:rPr>
          <w:rFonts w:ascii="Arial" w:hAnsi="Arial" w:cs="Arial"/>
          <w:sz w:val="16"/>
          <w:szCs w:val="16"/>
        </w:rPr>
      </w:pPr>
      <w:r>
        <w:rPr>
          <w:rFonts w:ascii="Arial" w:hAnsi="Arial" w:cs="Arial"/>
          <w:sz w:val="16"/>
          <w:szCs w:val="16"/>
        </w:rPr>
        <w:t>3. Фамилия, имя, отчество</w:t>
      </w:r>
    </w:p>
    <w:p w:rsidR="0034478F" w:rsidRDefault="0034478F" w:rsidP="0034478F">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34478F" w:rsidRPr="00C4335C" w:rsidRDefault="0034478F" w:rsidP="0034478F">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34478F" w:rsidRPr="00AC4F3E" w:rsidRDefault="0034478F" w:rsidP="0034478F">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34478F" w:rsidRPr="00AC4F3E" w:rsidRDefault="0034478F" w:rsidP="0034478F">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34478F" w:rsidRPr="00C4335C" w:rsidRDefault="0034478F" w:rsidP="0034478F">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34478F" w:rsidRPr="00C4335C" w:rsidRDefault="0034478F" w:rsidP="0034478F">
      <w:pPr>
        <w:rPr>
          <w:rFonts w:ascii="Arial" w:hAnsi="Arial" w:cs="Arial"/>
          <w:sz w:val="16"/>
          <w:szCs w:val="16"/>
        </w:rPr>
      </w:pPr>
      <w:r w:rsidRPr="00C4335C">
        <w:rPr>
          <w:rFonts w:ascii="Arial" w:hAnsi="Arial" w:cs="Arial"/>
          <w:sz w:val="16"/>
          <w:szCs w:val="16"/>
        </w:rPr>
        <w:t>7. Заключение</w:t>
      </w:r>
    </w:p>
    <w:p w:rsidR="0034478F" w:rsidRPr="00C4335C" w:rsidRDefault="0034478F" w:rsidP="0034478F">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34478F" w:rsidRPr="00C4335C" w:rsidTr="0034478F">
        <w:tc>
          <w:tcPr>
            <w:tcW w:w="4479"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1644"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4791"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r>
      <w:tr w:rsidR="0034478F" w:rsidRPr="00C4335C" w:rsidTr="0034478F">
        <w:tc>
          <w:tcPr>
            <w:tcW w:w="4479"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34478F" w:rsidRPr="00DA0AD0" w:rsidRDefault="0034478F" w:rsidP="0034478F">
            <w:pPr>
              <w:rPr>
                <w:rFonts w:ascii="Arial" w:hAnsi="Arial" w:cs="Arial"/>
                <w:sz w:val="12"/>
                <w:szCs w:val="12"/>
              </w:rPr>
            </w:pPr>
          </w:p>
        </w:tc>
        <w:tc>
          <w:tcPr>
            <w:tcW w:w="1644"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(подпись)</w:t>
            </w:r>
          </w:p>
        </w:tc>
        <w:tc>
          <w:tcPr>
            <w:tcW w:w="227" w:type="dxa"/>
          </w:tcPr>
          <w:p w:rsidR="0034478F" w:rsidRPr="00DA0AD0" w:rsidRDefault="0034478F" w:rsidP="0034478F">
            <w:pPr>
              <w:rPr>
                <w:rFonts w:ascii="Arial" w:hAnsi="Arial" w:cs="Arial"/>
                <w:sz w:val="12"/>
                <w:szCs w:val="12"/>
              </w:rPr>
            </w:pPr>
          </w:p>
        </w:tc>
        <w:tc>
          <w:tcPr>
            <w:tcW w:w="4791"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(Ф.И.О.)</w:t>
            </w:r>
          </w:p>
        </w:tc>
      </w:tr>
      <w:tr w:rsidR="0034478F" w:rsidRPr="00C4335C" w:rsidTr="0034478F">
        <w:tc>
          <w:tcPr>
            <w:tcW w:w="4706" w:type="dxa"/>
            <w:gridSpan w:val="2"/>
            <w:vAlign w:val="bottom"/>
          </w:tcPr>
          <w:p w:rsidR="0034478F" w:rsidRPr="00202875" w:rsidRDefault="0034478F" w:rsidP="0034478F">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4791"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r>
      <w:tr w:rsidR="0034478F" w:rsidRPr="00C4335C" w:rsidTr="0034478F">
        <w:tc>
          <w:tcPr>
            <w:tcW w:w="4706" w:type="dxa"/>
            <w:gridSpan w:val="2"/>
          </w:tcPr>
          <w:p w:rsidR="0034478F" w:rsidRPr="00DA0AD0" w:rsidRDefault="0034478F" w:rsidP="0034478F">
            <w:pPr>
              <w:rPr>
                <w:rFonts w:ascii="Arial" w:hAnsi="Arial" w:cs="Arial"/>
                <w:sz w:val="12"/>
                <w:szCs w:val="12"/>
              </w:rPr>
            </w:pPr>
          </w:p>
        </w:tc>
        <w:tc>
          <w:tcPr>
            <w:tcW w:w="1644"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(подпись)</w:t>
            </w:r>
          </w:p>
        </w:tc>
        <w:tc>
          <w:tcPr>
            <w:tcW w:w="227" w:type="dxa"/>
          </w:tcPr>
          <w:p w:rsidR="0034478F" w:rsidRPr="00DA0AD0" w:rsidRDefault="0034478F" w:rsidP="0034478F">
            <w:pPr>
              <w:rPr>
                <w:rFonts w:ascii="Arial" w:hAnsi="Arial" w:cs="Arial"/>
                <w:sz w:val="12"/>
                <w:szCs w:val="12"/>
              </w:rPr>
            </w:pPr>
          </w:p>
        </w:tc>
        <w:tc>
          <w:tcPr>
            <w:tcW w:w="4791"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(Ф.И.О.)</w:t>
            </w:r>
          </w:p>
        </w:tc>
      </w:tr>
    </w:tbl>
    <w:p w:rsidR="0034478F" w:rsidRDefault="0034478F" w:rsidP="0034478F">
      <w:pPr>
        <w:jc w:val="right"/>
        <w:rPr>
          <w:rFonts w:ascii="Arial" w:hAnsi="Arial" w:cs="Arial"/>
          <w:sz w:val="16"/>
          <w:szCs w:val="16"/>
        </w:rPr>
      </w:pPr>
      <w:r w:rsidRPr="00AC4F3E">
        <w:rPr>
          <w:rFonts w:ascii="Arial" w:hAnsi="Arial" w:cs="Arial"/>
          <w:sz w:val="16"/>
          <w:szCs w:val="16"/>
        </w:rPr>
        <w:t>М.П.</w:t>
      </w:r>
    </w:p>
    <w:p w:rsidR="00A16395" w:rsidRPr="00F862E0" w:rsidRDefault="00A16395" w:rsidP="0034478F">
      <w:pPr>
        <w:jc w:val="right"/>
        <w:rPr>
          <w:rFonts w:ascii="Arial" w:hAnsi="Arial" w:cs="Arial"/>
          <w:sz w:val="8"/>
          <w:szCs w:val="8"/>
        </w:rPr>
      </w:pPr>
    </w:p>
    <w:p w:rsidR="0034478F" w:rsidRPr="00AC4F3E" w:rsidRDefault="0034478F" w:rsidP="0034478F">
      <w:pPr>
        <w:jc w:val="right"/>
        <w:rPr>
          <w:rFonts w:ascii="Arial" w:hAnsi="Arial" w:cs="Arial"/>
          <w:sz w:val="16"/>
          <w:szCs w:val="16"/>
        </w:rPr>
      </w:pPr>
      <w:r w:rsidRPr="00AC4F3E">
        <w:rPr>
          <w:rFonts w:ascii="Arial" w:hAnsi="Arial" w:cs="Arial"/>
          <w:sz w:val="16"/>
          <w:szCs w:val="16"/>
        </w:rPr>
        <w:t>Приложение 3</w:t>
      </w:r>
    </w:p>
    <w:p w:rsidR="0034478F" w:rsidRPr="00AC4F3E" w:rsidRDefault="0034478F" w:rsidP="0034478F">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34478F" w:rsidRPr="00AC4F3E" w:rsidRDefault="0034478F" w:rsidP="0034478F">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34478F" w:rsidRPr="00AC4F3E" w:rsidRDefault="0034478F" w:rsidP="0034478F">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34478F" w:rsidRPr="000121C5" w:rsidRDefault="0034478F" w:rsidP="0034478F">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34478F" w:rsidRPr="000121C5" w:rsidRDefault="0034478F" w:rsidP="0034478F">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(когда и кем)</w:t>
      </w:r>
    </w:p>
    <w:p w:rsidR="0034478F" w:rsidRPr="000121C5" w:rsidRDefault="0034478F" w:rsidP="0034478F">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w:t>
      </w:r>
    </w:p>
    <w:p w:rsidR="0034478F" w:rsidRPr="00DD0F84" w:rsidRDefault="0034478F" w:rsidP="0034478F">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34478F" w:rsidRPr="001E75FA" w:rsidRDefault="0034478F" w:rsidP="0034478F">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lastRenderedPageBreak/>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34478F" w:rsidRPr="00AC4F3E" w:rsidRDefault="0034478F" w:rsidP="0034478F">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34478F" w:rsidRPr="001E75FA" w:rsidRDefault="0034478F" w:rsidP="0034478F">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4478F" w:rsidRPr="00AC4F3E" w:rsidRDefault="0034478F" w:rsidP="0034478F">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34478F" w:rsidRPr="00AC4F3E" w:rsidRDefault="0034478F" w:rsidP="0034478F">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34478F" w:rsidRPr="00F862E0" w:rsidRDefault="0034478F" w:rsidP="0034478F">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t>"___" __________________ 20 ____ года</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ФОРМА</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34478F" w:rsidRDefault="0034478F" w:rsidP="0034478F">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34478F" w:rsidRDefault="0034478F" w:rsidP="0034478F">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r w:rsidR="00B80B48">
        <w:rPr>
          <w:rFonts w:ascii="Arial" w:hAnsi="Arial" w:cs="Arial"/>
          <w:sz w:val="12"/>
          <w:szCs w:val="12"/>
        </w:rPr>
        <w:t xml:space="preserve"> </w:t>
      </w: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34478F" w:rsidRDefault="0034478F" w:rsidP="0034478F">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34478F" w:rsidRPr="00AC4F3E" w:rsidRDefault="0034478F" w:rsidP="0034478F">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34478F" w:rsidRPr="00AC4F3E" w:rsidRDefault="0034478F" w:rsidP="0034478F">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34478F" w:rsidRPr="00AC4F3E" w:rsidTr="0034478F">
        <w:trPr>
          <w:trHeight w:val="20"/>
        </w:trPr>
        <w:tc>
          <w:tcPr>
            <w:tcW w:w="510" w:type="dxa"/>
          </w:tcPr>
          <w:p w:rsidR="0034478F" w:rsidRPr="00AC4F3E" w:rsidRDefault="0034478F" w:rsidP="0034478F">
            <w:pPr>
              <w:pStyle w:val="ConsPlusNormal"/>
              <w:jc w:val="center"/>
              <w:rPr>
                <w:sz w:val="12"/>
                <w:szCs w:val="12"/>
              </w:rPr>
            </w:pPr>
            <w:r w:rsidRPr="00AC4F3E">
              <w:rPr>
                <w:sz w:val="12"/>
                <w:szCs w:val="12"/>
              </w:rPr>
              <w:t>N</w:t>
            </w:r>
          </w:p>
        </w:tc>
        <w:tc>
          <w:tcPr>
            <w:tcW w:w="10892" w:type="dxa"/>
          </w:tcPr>
          <w:p w:rsidR="0034478F" w:rsidRPr="00AC4F3E" w:rsidRDefault="0034478F" w:rsidP="0034478F">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34478F" w:rsidRPr="001E75FA" w:rsidTr="0034478F">
        <w:trPr>
          <w:trHeight w:val="20"/>
        </w:trPr>
        <w:tc>
          <w:tcPr>
            <w:tcW w:w="510" w:type="dxa"/>
          </w:tcPr>
          <w:p w:rsidR="0034478F" w:rsidRPr="001E75FA" w:rsidRDefault="0034478F" w:rsidP="0034478F">
            <w:pPr>
              <w:pStyle w:val="ConsPlusNormal"/>
              <w:rPr>
                <w:sz w:val="12"/>
                <w:szCs w:val="12"/>
              </w:rPr>
            </w:pPr>
            <w:r w:rsidRPr="001E75FA">
              <w:rPr>
                <w:sz w:val="12"/>
                <w:szCs w:val="12"/>
              </w:rPr>
              <w:t>1</w:t>
            </w:r>
          </w:p>
        </w:tc>
        <w:tc>
          <w:tcPr>
            <w:tcW w:w="10892" w:type="dxa"/>
          </w:tcPr>
          <w:p w:rsidR="0034478F" w:rsidRPr="001E75FA" w:rsidRDefault="0034478F" w:rsidP="0034478F">
            <w:pPr>
              <w:pStyle w:val="ConsPlusNormal"/>
              <w:rPr>
                <w:sz w:val="12"/>
                <w:szCs w:val="12"/>
              </w:rPr>
            </w:pPr>
          </w:p>
        </w:tc>
      </w:tr>
      <w:tr w:rsidR="0034478F" w:rsidRPr="001E75FA" w:rsidTr="0034478F">
        <w:trPr>
          <w:trHeight w:val="20"/>
        </w:trPr>
        <w:tc>
          <w:tcPr>
            <w:tcW w:w="510" w:type="dxa"/>
          </w:tcPr>
          <w:p w:rsidR="0034478F" w:rsidRPr="001E75FA" w:rsidRDefault="0034478F" w:rsidP="0034478F">
            <w:pPr>
              <w:pStyle w:val="ConsPlusNormal"/>
              <w:rPr>
                <w:sz w:val="12"/>
                <w:szCs w:val="12"/>
              </w:rPr>
            </w:pPr>
            <w:r w:rsidRPr="001E75FA">
              <w:rPr>
                <w:sz w:val="12"/>
                <w:szCs w:val="12"/>
              </w:rPr>
              <w:t>2</w:t>
            </w:r>
          </w:p>
        </w:tc>
        <w:tc>
          <w:tcPr>
            <w:tcW w:w="10892" w:type="dxa"/>
          </w:tcPr>
          <w:p w:rsidR="0034478F" w:rsidRPr="001E75FA" w:rsidRDefault="0034478F" w:rsidP="0034478F">
            <w:pPr>
              <w:pStyle w:val="ConsPlusNormal"/>
              <w:rPr>
                <w:sz w:val="12"/>
                <w:szCs w:val="12"/>
              </w:rPr>
            </w:pPr>
          </w:p>
        </w:tc>
      </w:tr>
      <w:tr w:rsidR="0034478F" w:rsidRPr="001E75FA" w:rsidTr="0034478F">
        <w:trPr>
          <w:trHeight w:val="20"/>
        </w:trPr>
        <w:tc>
          <w:tcPr>
            <w:tcW w:w="510" w:type="dxa"/>
          </w:tcPr>
          <w:p w:rsidR="0034478F" w:rsidRPr="001E75FA" w:rsidRDefault="0034478F" w:rsidP="0034478F">
            <w:pPr>
              <w:pStyle w:val="ConsPlusNormal"/>
              <w:rPr>
                <w:sz w:val="12"/>
                <w:szCs w:val="12"/>
              </w:rPr>
            </w:pPr>
          </w:p>
        </w:tc>
        <w:tc>
          <w:tcPr>
            <w:tcW w:w="10892" w:type="dxa"/>
          </w:tcPr>
          <w:p w:rsidR="0034478F" w:rsidRPr="001E75FA" w:rsidRDefault="0034478F" w:rsidP="0034478F">
            <w:pPr>
              <w:pStyle w:val="ConsPlusNormal"/>
              <w:rPr>
                <w:sz w:val="12"/>
                <w:szCs w:val="12"/>
              </w:rPr>
            </w:pPr>
          </w:p>
        </w:tc>
      </w:tr>
    </w:tbl>
    <w:p w:rsidR="0034478F" w:rsidRPr="001E75FA" w:rsidRDefault="0034478F" w:rsidP="0034478F">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34478F" w:rsidRPr="001E75FA" w:rsidRDefault="0034478F" w:rsidP="0034478F">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34478F" w:rsidRDefault="0034478F" w:rsidP="0034478F">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34478F" w:rsidRPr="001E75FA" w:rsidRDefault="0034478F" w:rsidP="0034478F">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34478F" w:rsidRPr="001E75FA" w:rsidRDefault="0034478F" w:rsidP="0034478F">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34478F" w:rsidRPr="001E75FA" w:rsidRDefault="0034478F" w:rsidP="0034478F">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34478F" w:rsidRPr="00AC4F3E" w:rsidRDefault="0034478F" w:rsidP="0034478F">
      <w:pPr>
        <w:pStyle w:val="ConsPlusNormal"/>
        <w:ind w:firstLine="284"/>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34478F" w:rsidRPr="00AC4F3E" w:rsidRDefault="0034478F" w:rsidP="0034478F">
      <w:pPr>
        <w:pStyle w:val="ConsPlusNormal"/>
        <w:ind w:firstLine="284"/>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34478F" w:rsidRDefault="0034478F" w:rsidP="0034478F">
      <w:pPr>
        <w:pStyle w:val="ConsPlusNormal"/>
        <w:ind w:firstLine="284"/>
        <w:jc w:val="both"/>
        <w:rPr>
          <w:sz w:val="12"/>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4478F" w:rsidRPr="001E75FA" w:rsidRDefault="0034478F" w:rsidP="0034478F">
      <w:pPr>
        <w:jc w:val="right"/>
        <w:rPr>
          <w:rFonts w:ascii="Arial" w:hAnsi="Arial" w:cs="Arial"/>
          <w:b/>
          <w:sz w:val="12"/>
          <w:szCs w:val="12"/>
        </w:rPr>
      </w:pPr>
      <w:r w:rsidRPr="001E75FA">
        <w:rPr>
          <w:rFonts w:ascii="Arial" w:hAnsi="Arial" w:cs="Arial"/>
          <w:b/>
          <w:sz w:val="12"/>
          <w:szCs w:val="12"/>
        </w:rPr>
        <w:t>Проект трудового договора</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34478F" w:rsidRPr="001E75FA" w:rsidRDefault="0034478F" w:rsidP="0034478F">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34478F" w:rsidRPr="001E75FA" w:rsidRDefault="0034478F" w:rsidP="0034478F">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34478F" w:rsidRPr="001E75FA" w:rsidRDefault="0034478F" w:rsidP="0034478F">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34478F" w:rsidRPr="001E75FA" w:rsidRDefault="0034478F" w:rsidP="0034478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34478F" w:rsidRPr="001E75FA" w:rsidRDefault="0034478F" w:rsidP="0034478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34478F" w:rsidRPr="001E75FA" w:rsidRDefault="0034478F" w:rsidP="0034478F">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34478F" w:rsidRPr="001E75FA" w:rsidRDefault="0034478F" w:rsidP="0034478F">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34478F" w:rsidRPr="00AC4F3E" w:rsidRDefault="0034478F" w:rsidP="0034478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34478F" w:rsidRPr="00AC4F3E" w:rsidRDefault="0034478F" w:rsidP="0034478F">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34478F" w:rsidRPr="001E75FA" w:rsidRDefault="0034478F" w:rsidP="0034478F">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4478F" w:rsidRPr="001E75FA" w:rsidRDefault="0034478F" w:rsidP="0034478F">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34478F"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34478F" w:rsidRPr="00AC4F3E" w:rsidRDefault="0034478F" w:rsidP="0034478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34478F" w:rsidRPr="00AC4F3E" w:rsidRDefault="0034478F" w:rsidP="0034478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4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4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4478F" w:rsidRPr="001E75FA"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4478F" w:rsidRPr="001E75FA" w:rsidRDefault="0034478F" w:rsidP="0034478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34478F" w:rsidRPr="001E75FA" w:rsidRDefault="0034478F" w:rsidP="0034478F">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34478F" w:rsidRPr="001E75FA" w:rsidRDefault="0034478F" w:rsidP="0034478F">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34478F" w:rsidRPr="001E75FA" w:rsidRDefault="0034478F" w:rsidP="0034478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34478F" w:rsidRPr="001E75FA" w:rsidRDefault="0034478F" w:rsidP="0034478F">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34478F" w:rsidRPr="001E75FA" w:rsidRDefault="0034478F" w:rsidP="0034478F">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w:t>
      </w:r>
      <w:r w:rsidR="00B80B48">
        <w:rPr>
          <w:rFonts w:ascii="Arial" w:hAnsi="Arial" w:cs="Arial"/>
          <w:sz w:val="16"/>
          <w:szCs w:val="16"/>
        </w:rPr>
        <w:t xml:space="preserve">не реже, чем два раза в месяц- </w:t>
      </w:r>
      <w:r w:rsidRPr="001E75FA">
        <w:rPr>
          <w:rFonts w:ascii="Arial" w:hAnsi="Arial" w:cs="Arial"/>
          <w:sz w:val="16"/>
          <w:szCs w:val="16"/>
        </w:rPr>
        <w:t>2 и 16 числа каждого месяца.</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34478F" w:rsidRDefault="0034478F" w:rsidP="0034478F">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34478F" w:rsidRPr="001E75FA" w:rsidRDefault="0034478F" w:rsidP="0034478F">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34478F" w:rsidRPr="001E75FA" w:rsidRDefault="0034478F" w:rsidP="0034478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34478F" w:rsidRPr="00AC4F3E"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4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4478F" w:rsidRPr="00AC4F3E" w:rsidRDefault="0034478F" w:rsidP="0034478F">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34478F" w:rsidRPr="001E75FA" w:rsidRDefault="0034478F" w:rsidP="0034478F">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4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34478F" w:rsidRPr="001E75FA"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50" w:history="1">
        <w:r w:rsidRPr="001E75FA">
          <w:rPr>
            <w:rFonts w:ascii="Arial" w:hAnsi="Arial" w:cs="Arial"/>
            <w:sz w:val="16"/>
            <w:szCs w:val="16"/>
          </w:rPr>
          <w:t>14</w:t>
        </w:r>
      </w:hyperlink>
      <w:r w:rsidRPr="001E75FA">
        <w:rPr>
          <w:rFonts w:ascii="Arial" w:hAnsi="Arial" w:cs="Arial"/>
          <w:sz w:val="16"/>
          <w:szCs w:val="16"/>
        </w:rPr>
        <w:t xml:space="preserve">, </w:t>
      </w:r>
      <w:hyperlink r:id="rId51" w:history="1">
        <w:r w:rsidRPr="001E75FA">
          <w:rPr>
            <w:rFonts w:ascii="Arial" w:hAnsi="Arial" w:cs="Arial"/>
            <w:sz w:val="16"/>
            <w:szCs w:val="16"/>
          </w:rPr>
          <w:t>14.1</w:t>
        </w:r>
      </w:hyperlink>
      <w:r w:rsidRPr="001E75FA">
        <w:rPr>
          <w:rFonts w:ascii="Arial" w:hAnsi="Arial" w:cs="Arial"/>
          <w:sz w:val="16"/>
          <w:szCs w:val="16"/>
        </w:rPr>
        <w:t xml:space="preserve"> и </w:t>
      </w:r>
      <w:hyperlink r:id="rId5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34478F" w:rsidRPr="001E75FA"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53" w:history="1">
        <w:r w:rsidRPr="001E75FA">
          <w:rPr>
            <w:rFonts w:ascii="Arial" w:hAnsi="Arial" w:cs="Arial"/>
            <w:sz w:val="16"/>
            <w:szCs w:val="16"/>
          </w:rPr>
          <w:t>дисквалификации</w:t>
        </w:r>
      </w:hyperlink>
      <w:r w:rsidRPr="001E75FA">
        <w:rPr>
          <w:rFonts w:ascii="Arial" w:hAnsi="Arial" w:cs="Arial"/>
          <w:sz w:val="16"/>
          <w:szCs w:val="16"/>
        </w:rPr>
        <w:t>.</w:t>
      </w:r>
    </w:p>
    <w:p w:rsidR="0034478F" w:rsidRPr="001E75FA" w:rsidRDefault="0034478F" w:rsidP="0034478F">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4478F" w:rsidRPr="001E75FA" w:rsidRDefault="0034478F" w:rsidP="0034478F">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34478F" w:rsidRDefault="0034478F" w:rsidP="0034478F">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34478F" w:rsidRPr="008035A0" w:rsidRDefault="0034478F" w:rsidP="0034478F">
      <w:pPr>
        <w:ind w:firstLine="284"/>
        <w:jc w:val="both"/>
        <w:rPr>
          <w:rFonts w:ascii="Arial" w:hAnsi="Arial" w:cs="Arial"/>
          <w:sz w:val="12"/>
          <w:szCs w:val="12"/>
        </w:rPr>
      </w:pPr>
      <w:r w:rsidRPr="008035A0">
        <w:rPr>
          <w:rFonts w:ascii="Arial" w:hAnsi="Arial" w:cs="Arial"/>
          <w:sz w:val="12"/>
          <w:szCs w:val="12"/>
        </w:rPr>
        <w:t>____________________________________________________________________________________________________________________________</w:t>
      </w:r>
      <w:r>
        <w:rPr>
          <w:rFonts w:ascii="Arial" w:hAnsi="Arial" w:cs="Arial"/>
          <w:sz w:val="12"/>
          <w:szCs w:val="12"/>
        </w:rPr>
        <w:t>________________________________________</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34478F" w:rsidRPr="001E75FA" w:rsidTr="0034478F">
        <w:trPr>
          <w:trHeight w:val="113"/>
        </w:trPr>
        <w:tc>
          <w:tcPr>
            <w:tcW w:w="2351" w:type="pct"/>
          </w:tcPr>
          <w:p w:rsidR="0034478F" w:rsidRPr="001E75FA" w:rsidRDefault="0034478F" w:rsidP="0034478F">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34478F" w:rsidRPr="001E75FA" w:rsidRDefault="0034478F" w:rsidP="0034478F">
            <w:pPr>
              <w:ind w:firstLine="284"/>
              <w:rPr>
                <w:rFonts w:ascii="Arial" w:hAnsi="Arial" w:cs="Arial"/>
                <w:b/>
                <w:sz w:val="16"/>
                <w:szCs w:val="16"/>
              </w:rPr>
            </w:pPr>
          </w:p>
        </w:tc>
        <w:tc>
          <w:tcPr>
            <w:tcW w:w="2053" w:type="pct"/>
          </w:tcPr>
          <w:p w:rsidR="0034478F" w:rsidRPr="001E75FA" w:rsidRDefault="0034478F" w:rsidP="0034478F">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34478F" w:rsidRDefault="0034478F" w:rsidP="0034478F">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34478F" w:rsidRDefault="0034478F" w:rsidP="00214359">
      <w:pPr>
        <w:jc w:val="right"/>
        <w:rPr>
          <w:rFonts w:ascii="Arial" w:hAnsi="Arial" w:cs="Arial"/>
          <w:b/>
          <w:sz w:val="16"/>
          <w:szCs w:val="16"/>
        </w:rPr>
      </w:pPr>
    </w:p>
    <w:p w:rsidR="00552D63" w:rsidRPr="00552D63" w:rsidRDefault="00552D63" w:rsidP="00552D63">
      <w:pPr>
        <w:jc w:val="center"/>
        <w:rPr>
          <w:rFonts w:ascii="Arial" w:hAnsi="Arial" w:cs="Arial"/>
          <w:sz w:val="16"/>
          <w:szCs w:val="16"/>
        </w:rPr>
      </w:pPr>
      <w:r w:rsidRPr="00552D63">
        <w:rPr>
          <w:rFonts w:ascii="Arial" w:hAnsi="Arial" w:cs="Arial"/>
          <w:sz w:val="16"/>
          <w:szCs w:val="16"/>
        </w:rPr>
        <w:t>Администрация муниципального района</w:t>
      </w:r>
    </w:p>
    <w:p w:rsidR="00552D63" w:rsidRPr="00552D63" w:rsidRDefault="00552D63" w:rsidP="00552D63">
      <w:pPr>
        <w:jc w:val="center"/>
        <w:rPr>
          <w:rFonts w:ascii="Arial" w:hAnsi="Arial" w:cs="Arial"/>
          <w:sz w:val="16"/>
          <w:szCs w:val="16"/>
        </w:rPr>
      </w:pPr>
      <w:r w:rsidRPr="00552D63">
        <w:rPr>
          <w:rFonts w:ascii="Arial" w:hAnsi="Arial" w:cs="Arial"/>
          <w:sz w:val="16"/>
          <w:szCs w:val="16"/>
        </w:rPr>
        <w:t>сообщает о предстоящем проведении конкурсов</w:t>
      </w:r>
    </w:p>
    <w:p w:rsidR="00552D63" w:rsidRPr="00552D63" w:rsidRDefault="00552D63" w:rsidP="00552D63">
      <w:pPr>
        <w:jc w:val="center"/>
        <w:rPr>
          <w:rFonts w:ascii="Arial" w:hAnsi="Arial" w:cs="Arial"/>
          <w:sz w:val="16"/>
          <w:szCs w:val="16"/>
        </w:rPr>
      </w:pPr>
      <w:r w:rsidRPr="00552D63">
        <w:rPr>
          <w:rFonts w:ascii="Arial" w:hAnsi="Arial" w:cs="Arial"/>
          <w:sz w:val="16"/>
          <w:szCs w:val="16"/>
        </w:rPr>
        <w:t>на замещение вакантных должностей муниципальной службы</w:t>
      </w:r>
    </w:p>
    <w:p w:rsidR="00552D63" w:rsidRPr="00552D63" w:rsidRDefault="00552D63" w:rsidP="00552D63">
      <w:pPr>
        <w:jc w:val="center"/>
        <w:rPr>
          <w:rFonts w:ascii="Arial" w:hAnsi="Arial" w:cs="Arial"/>
          <w:b/>
          <w:sz w:val="16"/>
          <w:szCs w:val="16"/>
        </w:rPr>
      </w:pPr>
      <w:r w:rsidRPr="00552D63">
        <w:rPr>
          <w:rFonts w:ascii="Arial" w:hAnsi="Arial" w:cs="Arial"/>
          <w:b/>
          <w:sz w:val="16"/>
          <w:szCs w:val="16"/>
        </w:rPr>
        <w:t>«Главный специалист по строительству отдела архитектуры, градостроительства и строительства»</w:t>
      </w:r>
    </w:p>
    <w:p w:rsidR="00552D63" w:rsidRPr="00552D63" w:rsidRDefault="00552D63" w:rsidP="00552D63">
      <w:pPr>
        <w:jc w:val="center"/>
        <w:rPr>
          <w:rFonts w:ascii="Arial" w:hAnsi="Arial" w:cs="Arial"/>
          <w:b/>
          <w:sz w:val="16"/>
          <w:szCs w:val="16"/>
        </w:rPr>
      </w:pPr>
      <w:r w:rsidRPr="00552D63">
        <w:rPr>
          <w:rFonts w:ascii="Arial" w:hAnsi="Arial" w:cs="Arial"/>
          <w:b/>
          <w:sz w:val="16"/>
          <w:szCs w:val="16"/>
        </w:rPr>
        <w:t>(старшая группа должностей)</w:t>
      </w:r>
    </w:p>
    <w:p w:rsidR="00552D63" w:rsidRPr="00457C40" w:rsidRDefault="00552D63" w:rsidP="00552D63">
      <w:pPr>
        <w:jc w:val="center"/>
        <w:rPr>
          <w:rFonts w:ascii="Arial" w:hAnsi="Arial" w:cs="Arial"/>
          <w:sz w:val="4"/>
          <w:szCs w:val="4"/>
        </w:rPr>
      </w:pPr>
    </w:p>
    <w:p w:rsidR="00552D63" w:rsidRPr="00552D63" w:rsidRDefault="00552D63" w:rsidP="00552D63">
      <w:pPr>
        <w:jc w:val="center"/>
        <w:rPr>
          <w:rFonts w:ascii="Arial" w:hAnsi="Arial" w:cs="Arial"/>
          <w:sz w:val="16"/>
          <w:szCs w:val="16"/>
        </w:rPr>
      </w:pPr>
      <w:r w:rsidRPr="00552D63">
        <w:rPr>
          <w:rFonts w:ascii="Arial" w:hAnsi="Arial" w:cs="Arial"/>
          <w:sz w:val="16"/>
          <w:szCs w:val="16"/>
        </w:rPr>
        <w:t>Документы для участия в конкурсном отборе принимаются</w:t>
      </w:r>
    </w:p>
    <w:p w:rsidR="00552D63" w:rsidRPr="00552D63" w:rsidRDefault="00552D63" w:rsidP="00552D63">
      <w:pPr>
        <w:jc w:val="center"/>
        <w:rPr>
          <w:rFonts w:ascii="Arial" w:hAnsi="Arial" w:cs="Arial"/>
          <w:sz w:val="16"/>
          <w:szCs w:val="16"/>
        </w:rPr>
      </w:pPr>
      <w:r w:rsidRPr="00552D63">
        <w:rPr>
          <w:rFonts w:ascii="Arial" w:hAnsi="Arial" w:cs="Arial"/>
          <w:sz w:val="16"/>
          <w:szCs w:val="16"/>
        </w:rPr>
        <w:t>с 29 сентября по 19 октября 2023 года включительно</w:t>
      </w:r>
    </w:p>
    <w:p w:rsidR="00552D63" w:rsidRPr="00552D63" w:rsidRDefault="00552D63" w:rsidP="00552D63">
      <w:pPr>
        <w:jc w:val="center"/>
        <w:rPr>
          <w:rFonts w:ascii="Arial" w:hAnsi="Arial" w:cs="Arial"/>
          <w:sz w:val="16"/>
          <w:szCs w:val="16"/>
        </w:rPr>
      </w:pPr>
      <w:r w:rsidRPr="00552D63">
        <w:rPr>
          <w:rFonts w:ascii="Arial" w:hAnsi="Arial" w:cs="Arial"/>
          <w:sz w:val="16"/>
          <w:szCs w:val="16"/>
        </w:rPr>
        <w:t>в рабочие дни с 08.30. до 17.30. (перерыв с 13.00. до 14.00.)</w:t>
      </w:r>
    </w:p>
    <w:p w:rsidR="00552D63" w:rsidRPr="00552D63" w:rsidRDefault="00552D63" w:rsidP="00552D63">
      <w:pPr>
        <w:jc w:val="center"/>
        <w:rPr>
          <w:rFonts w:ascii="Arial" w:hAnsi="Arial" w:cs="Arial"/>
          <w:sz w:val="16"/>
          <w:szCs w:val="16"/>
        </w:rPr>
      </w:pPr>
      <w:r w:rsidRPr="00552D63">
        <w:rPr>
          <w:rFonts w:ascii="Arial" w:hAnsi="Arial" w:cs="Arial"/>
          <w:sz w:val="16"/>
          <w:szCs w:val="16"/>
        </w:rPr>
        <w:t>Администрация муниципального района, кабинет 203</w:t>
      </w:r>
    </w:p>
    <w:p w:rsidR="00552D63" w:rsidRPr="00457C40" w:rsidRDefault="00552D63" w:rsidP="00552D63">
      <w:pPr>
        <w:jc w:val="center"/>
        <w:rPr>
          <w:rFonts w:ascii="Arial" w:hAnsi="Arial" w:cs="Arial"/>
          <w:sz w:val="4"/>
          <w:szCs w:val="4"/>
        </w:rPr>
      </w:pPr>
    </w:p>
    <w:p w:rsidR="00552D63" w:rsidRPr="00552D63" w:rsidRDefault="00552D63" w:rsidP="00552D63">
      <w:pPr>
        <w:jc w:val="center"/>
        <w:rPr>
          <w:rFonts w:ascii="Arial" w:hAnsi="Arial" w:cs="Arial"/>
          <w:sz w:val="16"/>
          <w:szCs w:val="16"/>
        </w:rPr>
      </w:pPr>
      <w:r w:rsidRPr="00552D63">
        <w:rPr>
          <w:rFonts w:ascii="Arial" w:hAnsi="Arial" w:cs="Arial"/>
          <w:sz w:val="16"/>
          <w:szCs w:val="16"/>
        </w:rPr>
        <w:t>Предполагаемые дата, место и время проведения конкурса:</w:t>
      </w:r>
    </w:p>
    <w:p w:rsidR="00552D63" w:rsidRPr="00552D63" w:rsidRDefault="00552D63" w:rsidP="00552D63">
      <w:pPr>
        <w:jc w:val="center"/>
        <w:rPr>
          <w:rFonts w:ascii="Arial" w:hAnsi="Arial" w:cs="Arial"/>
          <w:sz w:val="16"/>
          <w:szCs w:val="16"/>
        </w:rPr>
      </w:pPr>
      <w:r w:rsidRPr="00552D63">
        <w:rPr>
          <w:rFonts w:ascii="Arial" w:hAnsi="Arial" w:cs="Arial"/>
          <w:sz w:val="16"/>
          <w:szCs w:val="16"/>
        </w:rPr>
        <w:t>Администрация муниципального района, 03 ноября 2023 г., 09.00</w:t>
      </w:r>
    </w:p>
    <w:p w:rsidR="00552D63" w:rsidRPr="00552D63" w:rsidRDefault="00552D63" w:rsidP="00552D63">
      <w:pPr>
        <w:jc w:val="center"/>
        <w:rPr>
          <w:rFonts w:ascii="Arial" w:hAnsi="Arial" w:cs="Arial"/>
          <w:sz w:val="16"/>
          <w:szCs w:val="16"/>
        </w:rPr>
      </w:pPr>
      <w:r w:rsidRPr="00552D63">
        <w:rPr>
          <w:rFonts w:ascii="Arial" w:hAnsi="Arial" w:cs="Arial"/>
          <w:sz w:val="16"/>
          <w:szCs w:val="16"/>
        </w:rPr>
        <w:t>Справки по телефону: 2-08-84</w:t>
      </w:r>
    </w:p>
    <w:p w:rsidR="00552D63" w:rsidRPr="00457C40" w:rsidRDefault="00552D63" w:rsidP="00552D63">
      <w:pPr>
        <w:jc w:val="center"/>
        <w:rPr>
          <w:rFonts w:ascii="Arial" w:hAnsi="Arial" w:cs="Arial"/>
          <w:b/>
          <w:sz w:val="4"/>
          <w:szCs w:val="4"/>
        </w:rPr>
      </w:pPr>
    </w:p>
    <w:p w:rsidR="00457C40" w:rsidRDefault="00552D63" w:rsidP="00552D63">
      <w:pPr>
        <w:jc w:val="center"/>
        <w:rPr>
          <w:rFonts w:ascii="Arial" w:hAnsi="Arial" w:cs="Arial"/>
          <w:sz w:val="16"/>
          <w:szCs w:val="16"/>
        </w:rPr>
      </w:pPr>
      <w:r w:rsidRPr="00552D63">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52D63" w:rsidRPr="00552D63" w:rsidRDefault="00552D63" w:rsidP="00552D63">
      <w:pPr>
        <w:jc w:val="center"/>
        <w:rPr>
          <w:rFonts w:ascii="Arial" w:hAnsi="Arial" w:cs="Arial"/>
          <w:sz w:val="16"/>
          <w:szCs w:val="16"/>
        </w:rPr>
      </w:pPr>
      <w:r w:rsidRPr="00552D63">
        <w:rPr>
          <w:rFonts w:ascii="Arial" w:hAnsi="Arial" w:cs="Arial"/>
          <w:sz w:val="16"/>
          <w:szCs w:val="16"/>
        </w:rPr>
        <w:t>на официальных сайтах Администрации муниципального района valdayadm.ru (вкладка «Конкурсы», главная страница)</w:t>
      </w:r>
    </w:p>
    <w:p w:rsidR="00552D63" w:rsidRPr="00457C40" w:rsidRDefault="00552D63" w:rsidP="00552D63">
      <w:pPr>
        <w:jc w:val="center"/>
        <w:rPr>
          <w:rFonts w:ascii="Arial" w:hAnsi="Arial" w:cs="Arial"/>
          <w:sz w:val="4"/>
          <w:szCs w:val="4"/>
        </w:rPr>
      </w:pPr>
    </w:p>
    <w:p w:rsidR="00552D63" w:rsidRPr="00552D63" w:rsidRDefault="00552D63" w:rsidP="00552D63">
      <w:pPr>
        <w:jc w:val="center"/>
        <w:rPr>
          <w:rFonts w:ascii="Arial" w:hAnsi="Arial" w:cs="Arial"/>
          <w:b/>
          <w:sz w:val="16"/>
          <w:szCs w:val="16"/>
        </w:rPr>
      </w:pPr>
      <w:r w:rsidRPr="00552D63">
        <w:rPr>
          <w:rFonts w:ascii="Arial" w:hAnsi="Arial" w:cs="Arial"/>
          <w:b/>
          <w:sz w:val="16"/>
          <w:szCs w:val="16"/>
        </w:rPr>
        <w:t>Перечень документов для участия в конкурсе</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1) личное заявление с просьбой об участии в конкурсе;</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sidR="00457C40">
        <w:rPr>
          <w:rFonts w:ascii="Arial" w:hAnsi="Arial" w:cs="Arial"/>
          <w:sz w:val="16"/>
          <w:szCs w:val="16"/>
        </w:rPr>
        <w:t>Федерации от 26 мая 2005 года № </w:t>
      </w:r>
      <w:r w:rsidRPr="00552D63">
        <w:rPr>
          <w:rFonts w:ascii="Arial" w:hAnsi="Arial" w:cs="Arial"/>
          <w:sz w:val="16"/>
          <w:szCs w:val="16"/>
        </w:rPr>
        <w:t>667-р, с приложением фотографии размера 3x4 см (приложение 1);</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4) документы, подтверждающие необходимое профессиональное образование, стаж работы и квалификацию:</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52D63" w:rsidRDefault="00552D63" w:rsidP="00457C40">
      <w:pPr>
        <w:ind w:firstLine="284"/>
        <w:jc w:val="both"/>
        <w:rPr>
          <w:rFonts w:ascii="Arial" w:hAnsi="Arial" w:cs="Arial"/>
          <w:sz w:val="16"/>
          <w:szCs w:val="16"/>
        </w:rPr>
      </w:pPr>
      <w:r w:rsidRPr="00552D63">
        <w:rPr>
          <w:rFonts w:ascii="Arial" w:hAnsi="Arial" w:cs="Arial"/>
          <w:sz w:val="16"/>
          <w:szCs w:val="16"/>
        </w:rPr>
        <w:t>7) согласие на обработку персональных данных (приложение 3).</w:t>
      </w:r>
    </w:p>
    <w:p w:rsidR="00552D63" w:rsidRPr="00552D63" w:rsidRDefault="00552D63" w:rsidP="00457C40">
      <w:pPr>
        <w:ind w:firstLine="284"/>
        <w:jc w:val="both"/>
        <w:rPr>
          <w:rFonts w:ascii="Arial" w:hAnsi="Arial" w:cs="Arial"/>
          <w:sz w:val="16"/>
          <w:szCs w:val="16"/>
        </w:rPr>
      </w:pPr>
      <w:r w:rsidRPr="00552D63">
        <w:rPr>
          <w:rFonts w:ascii="Arial" w:hAnsi="Arial" w:cs="Arial"/>
          <w:b/>
          <w:sz w:val="16"/>
          <w:szCs w:val="16"/>
        </w:rPr>
        <w:t>Квалификационные требования к претендентам</w:t>
      </w:r>
      <w:r w:rsidRPr="00552D63">
        <w:rPr>
          <w:rFonts w:ascii="Arial" w:hAnsi="Arial" w:cs="Arial"/>
          <w:sz w:val="16"/>
          <w:szCs w:val="16"/>
        </w:rPr>
        <w:t>:</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552D63" w:rsidRPr="00552D63" w:rsidRDefault="00552D63" w:rsidP="00457C40">
      <w:pPr>
        <w:ind w:firstLine="284"/>
        <w:jc w:val="both"/>
        <w:rPr>
          <w:rFonts w:ascii="Arial" w:hAnsi="Arial" w:cs="Arial"/>
          <w:sz w:val="16"/>
          <w:szCs w:val="16"/>
        </w:rPr>
      </w:pPr>
      <w:r w:rsidRPr="00552D63">
        <w:rPr>
          <w:rFonts w:ascii="Arial" w:hAnsi="Arial" w:cs="Arial"/>
          <w:b/>
          <w:sz w:val="16"/>
          <w:szCs w:val="16"/>
        </w:rPr>
        <w:t>Базовые квалификационные требования:</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lastRenderedPageBreak/>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Главный специалист отдела должен обладать следующими базовыми знаниями: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1) знанием государственного языка Российской Федерации (русского языка);</w:t>
      </w:r>
    </w:p>
    <w:p w:rsidR="00552D63" w:rsidRPr="00552D63" w:rsidRDefault="00552D63" w:rsidP="00457C40">
      <w:pPr>
        <w:pStyle w:val="aff1"/>
        <w:ind w:left="0" w:firstLine="284"/>
        <w:jc w:val="both"/>
        <w:rPr>
          <w:rFonts w:ascii="Arial" w:hAnsi="Arial" w:cs="Arial"/>
          <w:sz w:val="16"/>
          <w:szCs w:val="16"/>
        </w:rPr>
      </w:pPr>
      <w:r w:rsidRPr="00552D63">
        <w:rPr>
          <w:rFonts w:ascii="Arial" w:hAnsi="Arial" w:cs="Arial"/>
          <w:sz w:val="16"/>
          <w:szCs w:val="16"/>
        </w:rPr>
        <w:t>2) правовыми знаниями основ:</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а) Конституции Российской Федерации;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в)  Федерального закона от 2 марта 2007 г. № 25-ФЗ «О муниципальной службе в Российской Федерации»;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г) законодательства о противодействии коррупции;</w:t>
      </w:r>
    </w:p>
    <w:p w:rsidR="00552D63" w:rsidRPr="00552D63" w:rsidRDefault="00552D63" w:rsidP="00457C40">
      <w:pPr>
        <w:pStyle w:val="aff1"/>
        <w:ind w:left="0" w:firstLine="284"/>
        <w:jc w:val="both"/>
        <w:rPr>
          <w:rFonts w:ascii="Arial" w:hAnsi="Arial" w:cs="Arial"/>
          <w:sz w:val="16"/>
          <w:szCs w:val="16"/>
        </w:rPr>
      </w:pPr>
      <w:r w:rsidRPr="00552D63">
        <w:rPr>
          <w:rFonts w:ascii="Arial" w:hAnsi="Arial" w:cs="Arial"/>
          <w:sz w:val="16"/>
          <w:szCs w:val="16"/>
        </w:rPr>
        <w:t>Главный специалист отдела должен обладать следующими базовыми умениями:</w:t>
      </w:r>
    </w:p>
    <w:p w:rsidR="00552D63" w:rsidRPr="00552D63" w:rsidRDefault="00552D63" w:rsidP="00457C40">
      <w:pPr>
        <w:pStyle w:val="aff1"/>
        <w:ind w:left="0" w:firstLine="284"/>
        <w:jc w:val="both"/>
        <w:rPr>
          <w:rFonts w:ascii="Arial" w:hAnsi="Arial" w:cs="Arial"/>
          <w:sz w:val="16"/>
          <w:szCs w:val="16"/>
        </w:rPr>
      </w:pPr>
      <w:r w:rsidRPr="00552D63">
        <w:rPr>
          <w:rFonts w:ascii="Arial" w:hAnsi="Arial" w:cs="Arial"/>
          <w:sz w:val="16"/>
          <w:szCs w:val="16"/>
        </w:rPr>
        <w:t>1) работать на компьютере, в том числе в сети «Интернет»;</w:t>
      </w:r>
    </w:p>
    <w:p w:rsidR="00552D63" w:rsidRPr="00552D63" w:rsidRDefault="00552D63" w:rsidP="00457C40">
      <w:pPr>
        <w:pStyle w:val="aff1"/>
        <w:ind w:left="0" w:firstLine="284"/>
        <w:jc w:val="both"/>
        <w:rPr>
          <w:rFonts w:ascii="Arial" w:hAnsi="Arial" w:cs="Arial"/>
          <w:sz w:val="16"/>
          <w:szCs w:val="16"/>
        </w:rPr>
      </w:pPr>
      <w:r w:rsidRPr="00552D63">
        <w:rPr>
          <w:rFonts w:ascii="Arial" w:hAnsi="Arial" w:cs="Arial"/>
          <w:sz w:val="16"/>
          <w:szCs w:val="16"/>
        </w:rPr>
        <w:t>2) работы в информационно-правовых системах.</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552D63">
        <w:rPr>
          <w:rFonts w:ascii="Arial" w:hAnsi="Arial" w:cs="Arial"/>
          <w:b/>
          <w:sz w:val="16"/>
          <w:szCs w:val="16"/>
        </w:rPr>
        <w:t>функциональным квалификационным требованиям:</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Главный специалист отдела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Градостроительный кодекс Российской Федерации;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Жилищный кодекс Российской Федерации;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Кодекс Российской Федерации об административных правонарушениях;</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Федеральный закон от 21 декабря 1994 г. № 69-ФЗ «О пожарной безопасности»;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Федеральный закон от 30 марта 1999 г. № 52-ФЗ «О санитарно-эпидемиологическом благополучии населения»;</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Федеральный закон от 10 января 2002 г. № 7-ФЗ «Об охране окружающей среды»;</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Федеральный закон от 30 декабря 2009 г. № 384-ФЗ «Технический регламент о безопасности зданий и сооружений»;</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особенности управления градостроительной деятельностью;</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порядок организации строительства;</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правила землепользования и застройки;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основы технического нормирования, технологии и организации строительства;</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понятие нормативно-техническая и проектная документация.</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Главный специалист отдела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552D63" w:rsidRPr="00552D63" w:rsidRDefault="00552D63" w:rsidP="00457C40">
      <w:pPr>
        <w:pStyle w:val="af3"/>
        <w:spacing w:before="0" w:beforeAutospacing="0" w:after="0" w:afterAutospacing="0"/>
        <w:ind w:firstLine="284"/>
        <w:jc w:val="both"/>
        <w:rPr>
          <w:rFonts w:ascii="Arial" w:hAnsi="Arial" w:cs="Arial"/>
          <w:sz w:val="16"/>
          <w:szCs w:val="16"/>
        </w:rPr>
      </w:pPr>
      <w:r w:rsidRPr="00552D63">
        <w:rPr>
          <w:rFonts w:ascii="Arial" w:hAnsi="Arial" w:cs="Arial"/>
          <w:sz w:val="16"/>
          <w:szCs w:val="16"/>
        </w:rPr>
        <w:t>взаимодействие с органами государственной и муниципальной власти;</w:t>
      </w:r>
    </w:p>
    <w:p w:rsidR="00552D63" w:rsidRPr="00552D63" w:rsidRDefault="00552D63" w:rsidP="00457C40">
      <w:pPr>
        <w:pStyle w:val="af3"/>
        <w:spacing w:before="0" w:beforeAutospacing="0" w:after="0" w:afterAutospacing="0"/>
        <w:ind w:firstLine="284"/>
        <w:jc w:val="both"/>
        <w:rPr>
          <w:rFonts w:ascii="Arial" w:hAnsi="Arial" w:cs="Arial"/>
          <w:sz w:val="16"/>
          <w:szCs w:val="16"/>
        </w:rPr>
      </w:pPr>
      <w:r w:rsidRPr="00552D63">
        <w:rPr>
          <w:rFonts w:ascii="Arial" w:hAnsi="Arial" w:cs="Arial"/>
          <w:sz w:val="16"/>
          <w:szCs w:val="16"/>
        </w:rPr>
        <w:t>работа с правовыми актами, подготовка и ведение деловой переписки;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соблюдение этики делового общения при взаимодействии с гражданами.</w:t>
      </w:r>
    </w:p>
    <w:p w:rsidR="00552D63" w:rsidRPr="00552D63" w:rsidRDefault="00552D63" w:rsidP="00457C40">
      <w:pPr>
        <w:ind w:firstLine="284"/>
        <w:jc w:val="both"/>
        <w:rPr>
          <w:rFonts w:ascii="Arial" w:hAnsi="Arial" w:cs="Arial"/>
          <w:sz w:val="16"/>
          <w:szCs w:val="16"/>
        </w:rPr>
      </w:pPr>
      <w:r w:rsidRPr="00552D63">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34478F" w:rsidRPr="00C4335C" w:rsidRDefault="0034478F" w:rsidP="0034478F">
      <w:pPr>
        <w:ind w:firstLine="284"/>
        <w:jc w:val="right"/>
        <w:rPr>
          <w:rFonts w:ascii="Arial" w:hAnsi="Arial" w:cs="Arial"/>
          <w:sz w:val="16"/>
          <w:szCs w:val="16"/>
        </w:rPr>
      </w:pPr>
      <w:r w:rsidRPr="00C4335C">
        <w:rPr>
          <w:rFonts w:ascii="Arial" w:hAnsi="Arial" w:cs="Arial"/>
          <w:sz w:val="16"/>
          <w:szCs w:val="16"/>
        </w:rPr>
        <w:t>Приложение №1</w:t>
      </w:r>
    </w:p>
    <w:p w:rsidR="0034478F" w:rsidRPr="003B7D1E" w:rsidRDefault="0034478F" w:rsidP="0034478F">
      <w:pPr>
        <w:ind w:firstLine="284"/>
        <w:jc w:val="right"/>
        <w:rPr>
          <w:rFonts w:ascii="Arial" w:hAnsi="Arial" w:cs="Arial"/>
          <w:b/>
          <w:bCs/>
          <w:sz w:val="4"/>
          <w:szCs w:val="4"/>
        </w:rPr>
      </w:pPr>
    </w:p>
    <w:p w:rsidR="0034478F" w:rsidRPr="00C4335C" w:rsidRDefault="0034478F" w:rsidP="0034478F">
      <w:pPr>
        <w:jc w:val="right"/>
        <w:rPr>
          <w:rFonts w:ascii="Arial" w:hAnsi="Arial" w:cs="Arial"/>
          <w:sz w:val="12"/>
          <w:szCs w:val="12"/>
        </w:rPr>
      </w:pPr>
      <w:r w:rsidRPr="00C4335C">
        <w:rPr>
          <w:rFonts w:ascii="Arial" w:hAnsi="Arial" w:cs="Arial"/>
          <w:sz w:val="12"/>
          <w:szCs w:val="12"/>
        </w:rPr>
        <w:t>УТВЕРЖДЕНА</w:t>
      </w:r>
    </w:p>
    <w:p w:rsidR="0034478F" w:rsidRPr="00C4335C" w:rsidRDefault="0034478F" w:rsidP="0034478F">
      <w:pPr>
        <w:jc w:val="right"/>
        <w:rPr>
          <w:rFonts w:ascii="Arial" w:hAnsi="Arial" w:cs="Arial"/>
          <w:sz w:val="12"/>
          <w:szCs w:val="12"/>
        </w:rPr>
      </w:pPr>
      <w:r w:rsidRPr="00C4335C">
        <w:rPr>
          <w:rFonts w:ascii="Arial" w:hAnsi="Arial" w:cs="Arial"/>
          <w:sz w:val="12"/>
          <w:szCs w:val="12"/>
        </w:rPr>
        <w:t>распоряжением Правительства</w:t>
      </w:r>
    </w:p>
    <w:p w:rsidR="0034478F" w:rsidRPr="00C4335C" w:rsidRDefault="0034478F" w:rsidP="0034478F">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34478F" w:rsidRDefault="0034478F" w:rsidP="0034478F">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34478F" w:rsidRDefault="0034478F" w:rsidP="0034478F">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34478F" w:rsidRDefault="0034478F" w:rsidP="0034478F">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34478F" w:rsidRPr="00C4335C" w:rsidRDefault="0034478F" w:rsidP="0034478F">
      <w:pPr>
        <w:jc w:val="right"/>
        <w:rPr>
          <w:rFonts w:ascii="Arial" w:hAnsi="Arial" w:cs="Arial"/>
          <w:sz w:val="12"/>
          <w:szCs w:val="12"/>
        </w:rPr>
      </w:pPr>
      <w:r w:rsidRPr="00C4335C">
        <w:rPr>
          <w:rFonts w:ascii="Arial" w:hAnsi="Arial" w:cs="Arial"/>
          <w:sz w:val="12"/>
          <w:szCs w:val="12"/>
        </w:rPr>
        <w:t>от 20.09.2019 № 2140-р, от 20.11.2019 № 2745-р)</w:t>
      </w:r>
    </w:p>
    <w:p w:rsidR="0034478F" w:rsidRDefault="0034478F" w:rsidP="0034478F">
      <w:pPr>
        <w:jc w:val="right"/>
        <w:rPr>
          <w:rFonts w:ascii="Arial" w:hAnsi="Arial" w:cs="Arial"/>
          <w:sz w:val="12"/>
          <w:szCs w:val="12"/>
        </w:rPr>
      </w:pPr>
      <w:r w:rsidRPr="00C4335C">
        <w:rPr>
          <w:rFonts w:ascii="Arial" w:hAnsi="Arial" w:cs="Arial"/>
          <w:sz w:val="12"/>
          <w:szCs w:val="12"/>
        </w:rPr>
        <w:t>(форма)</w:t>
      </w:r>
    </w:p>
    <w:p w:rsidR="0034478F" w:rsidRPr="00C4335C" w:rsidRDefault="0034478F" w:rsidP="0034478F">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34478F" w:rsidRPr="00C4335C" w:rsidTr="0034478F">
        <w:trPr>
          <w:cantSplit/>
          <w:trHeight w:val="20"/>
        </w:trPr>
        <w:tc>
          <w:tcPr>
            <w:tcW w:w="4242" w:type="pct"/>
            <w:gridSpan w:val="4"/>
            <w:tcBorders>
              <w:top w:val="nil"/>
              <w:left w:val="nil"/>
              <w:bottom w:val="nil"/>
              <w:right w:val="nil"/>
            </w:tcBorders>
          </w:tcPr>
          <w:p w:rsidR="0034478F" w:rsidRPr="008834D7" w:rsidRDefault="0034478F" w:rsidP="0034478F">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34478F" w:rsidRDefault="0034478F" w:rsidP="0034478F">
            <w:pPr>
              <w:jc w:val="center"/>
              <w:rPr>
                <w:rFonts w:ascii="Arial" w:hAnsi="Arial" w:cs="Arial"/>
                <w:sz w:val="16"/>
                <w:szCs w:val="16"/>
              </w:rPr>
            </w:pPr>
            <w:r w:rsidRPr="00C4335C">
              <w:rPr>
                <w:rFonts w:ascii="Arial" w:hAnsi="Arial" w:cs="Arial"/>
                <w:sz w:val="16"/>
                <w:szCs w:val="16"/>
              </w:rPr>
              <w:t>Место</w:t>
            </w:r>
          </w:p>
          <w:p w:rsidR="0034478F" w:rsidRDefault="0034478F" w:rsidP="0034478F">
            <w:pPr>
              <w:jc w:val="center"/>
              <w:rPr>
                <w:rFonts w:ascii="Arial" w:hAnsi="Arial" w:cs="Arial"/>
                <w:sz w:val="16"/>
                <w:szCs w:val="16"/>
              </w:rPr>
            </w:pPr>
            <w:r w:rsidRPr="00C4335C">
              <w:rPr>
                <w:rFonts w:ascii="Arial" w:hAnsi="Arial" w:cs="Arial"/>
                <w:sz w:val="16"/>
                <w:szCs w:val="16"/>
              </w:rPr>
              <w:t>для</w:t>
            </w:r>
          </w:p>
          <w:p w:rsidR="0034478F" w:rsidRPr="00C4335C" w:rsidRDefault="0034478F" w:rsidP="0034478F">
            <w:pPr>
              <w:jc w:val="center"/>
              <w:rPr>
                <w:rFonts w:ascii="Arial" w:hAnsi="Arial" w:cs="Arial"/>
                <w:sz w:val="16"/>
                <w:szCs w:val="16"/>
              </w:rPr>
            </w:pPr>
            <w:r w:rsidRPr="00C4335C">
              <w:rPr>
                <w:rFonts w:ascii="Arial" w:hAnsi="Arial" w:cs="Arial"/>
                <w:sz w:val="16"/>
                <w:szCs w:val="16"/>
              </w:rPr>
              <w:t>фотографии</w:t>
            </w: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bl>
    <w:p w:rsidR="0034478F" w:rsidRPr="003B7D1E" w:rsidRDefault="0034478F" w:rsidP="0034478F">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34478F" w:rsidRPr="00C4335C" w:rsidRDefault="0034478F" w:rsidP="0034478F">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34478F" w:rsidRPr="00C4335C" w:rsidRDefault="0034478F" w:rsidP="0034478F">
            <w:pPr>
              <w:pageBreakBefore/>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34478F" w:rsidRPr="00C4335C" w:rsidRDefault="0034478F" w:rsidP="0034478F">
            <w:pPr>
              <w:rPr>
                <w:rFonts w:ascii="Arial" w:hAnsi="Arial" w:cs="Arial"/>
                <w:sz w:val="16"/>
                <w:szCs w:val="16"/>
              </w:rPr>
            </w:pPr>
          </w:p>
        </w:tc>
      </w:tr>
    </w:tbl>
    <w:p w:rsidR="0034478F" w:rsidRPr="00C4335C" w:rsidRDefault="0034478F" w:rsidP="00385263">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478F" w:rsidRPr="00C4335C" w:rsidRDefault="0034478F" w:rsidP="0034478F">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34478F" w:rsidRPr="00C4335C" w:rsidTr="0034478F">
        <w:trPr>
          <w:cantSplit/>
          <w:trHeight w:val="57"/>
        </w:trPr>
        <w:tc>
          <w:tcPr>
            <w:tcW w:w="1179" w:type="pct"/>
            <w:gridSpan w:val="2"/>
          </w:tcPr>
          <w:p w:rsidR="0034478F" w:rsidRPr="00C4335C" w:rsidRDefault="0034478F" w:rsidP="0034478F">
            <w:pPr>
              <w:jc w:val="center"/>
              <w:rPr>
                <w:rFonts w:ascii="Arial" w:hAnsi="Arial" w:cs="Arial"/>
                <w:sz w:val="12"/>
                <w:szCs w:val="12"/>
              </w:rPr>
            </w:pPr>
            <w:r w:rsidRPr="00C4335C">
              <w:rPr>
                <w:rFonts w:ascii="Arial" w:hAnsi="Arial" w:cs="Arial"/>
                <w:sz w:val="12"/>
                <w:szCs w:val="12"/>
              </w:rPr>
              <w:lastRenderedPageBreak/>
              <w:t>Месяц и год</w:t>
            </w:r>
          </w:p>
        </w:tc>
        <w:tc>
          <w:tcPr>
            <w:tcW w:w="1684" w:type="pct"/>
            <w:vMerge w:val="restart"/>
            <w:vAlign w:val="center"/>
          </w:tcPr>
          <w:p w:rsidR="0034478F" w:rsidRPr="00C4335C" w:rsidRDefault="0034478F" w:rsidP="0034478F">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34478F" w:rsidRPr="00C4335C" w:rsidRDefault="0034478F" w:rsidP="0034478F">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34478F" w:rsidRPr="00C4335C" w:rsidRDefault="0034478F" w:rsidP="0034478F">
            <w:pPr>
              <w:jc w:val="center"/>
              <w:rPr>
                <w:rFonts w:ascii="Arial" w:hAnsi="Arial" w:cs="Arial"/>
                <w:sz w:val="12"/>
                <w:szCs w:val="12"/>
              </w:rPr>
            </w:pPr>
            <w:r w:rsidRPr="00C4335C">
              <w:rPr>
                <w:rFonts w:ascii="Arial" w:hAnsi="Arial" w:cs="Arial"/>
                <w:sz w:val="12"/>
                <w:szCs w:val="12"/>
              </w:rPr>
              <w:t>ухода</w:t>
            </w:r>
          </w:p>
        </w:tc>
        <w:tc>
          <w:tcPr>
            <w:tcW w:w="1684" w:type="pct"/>
            <w:vMerge/>
          </w:tcPr>
          <w:p w:rsidR="0034478F" w:rsidRPr="00C4335C" w:rsidRDefault="0034478F" w:rsidP="0034478F">
            <w:pPr>
              <w:jc w:val="center"/>
              <w:rPr>
                <w:rFonts w:ascii="Arial" w:hAnsi="Arial" w:cs="Arial"/>
                <w:sz w:val="12"/>
                <w:szCs w:val="12"/>
              </w:rPr>
            </w:pPr>
          </w:p>
        </w:tc>
        <w:tc>
          <w:tcPr>
            <w:tcW w:w="2137" w:type="pct"/>
            <w:vMerge/>
          </w:tcPr>
          <w:p w:rsidR="0034478F" w:rsidRPr="00C4335C" w:rsidRDefault="0034478F" w:rsidP="0034478F">
            <w:pPr>
              <w:jc w:val="cente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bl>
    <w:p w:rsidR="0034478F" w:rsidRPr="003B7D1E" w:rsidRDefault="0034478F" w:rsidP="00385263">
      <w:pPr>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34478F" w:rsidRPr="00C4335C" w:rsidRDefault="0034478F" w:rsidP="00385263">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4478F" w:rsidRPr="00C4335C" w:rsidRDefault="0034478F" w:rsidP="0034478F">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34478F" w:rsidRPr="00F862E0" w:rsidTr="0034478F">
        <w:trPr>
          <w:cantSplit/>
        </w:trPr>
        <w:tc>
          <w:tcPr>
            <w:tcW w:w="531"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bl>
    <w:p w:rsidR="0034478F" w:rsidRPr="00C4335C" w:rsidRDefault="0034478F" w:rsidP="00385263">
      <w:pPr>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34478F" w:rsidRPr="00AC4F3E" w:rsidRDefault="0034478F" w:rsidP="0034478F">
      <w:pPr>
        <w:jc w:val="center"/>
        <w:rPr>
          <w:rFonts w:ascii="Arial" w:hAnsi="Arial" w:cs="Arial"/>
          <w:sz w:val="12"/>
          <w:szCs w:val="12"/>
        </w:rPr>
      </w:pPr>
      <w:r w:rsidRPr="00AC4F3E">
        <w:rPr>
          <w:rFonts w:ascii="Arial" w:hAnsi="Arial" w:cs="Arial"/>
          <w:sz w:val="12"/>
          <w:szCs w:val="12"/>
        </w:rPr>
        <w:t>(фамилия, имя, отчество,</w:t>
      </w:r>
    </w:p>
    <w:p w:rsidR="0034478F" w:rsidRPr="008035A0" w:rsidRDefault="0034478F" w:rsidP="0034478F">
      <w:pPr>
        <w:rPr>
          <w:rFonts w:ascii="Arial" w:hAnsi="Arial" w:cs="Arial"/>
          <w:sz w:val="4"/>
          <w:szCs w:val="4"/>
        </w:rPr>
      </w:pPr>
    </w:p>
    <w:p w:rsidR="0034478F" w:rsidRPr="00AC4F3E" w:rsidRDefault="0034478F" w:rsidP="0034478F">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34478F" w:rsidRPr="00C4335C" w:rsidRDefault="0034478F" w:rsidP="0034478F">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34478F" w:rsidRPr="00C4335C" w:rsidRDefault="0034478F" w:rsidP="0034478F">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34478F" w:rsidRDefault="0034478F" w:rsidP="0034478F">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34478F" w:rsidRPr="00C4335C" w:rsidRDefault="0034478F" w:rsidP="0034478F">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34478F" w:rsidRDefault="0034478F" w:rsidP="0034478F">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34478F" w:rsidRPr="00C4335C" w:rsidRDefault="0034478F" w:rsidP="0034478F">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4478F" w:rsidRDefault="0034478F" w:rsidP="0034478F">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34478F" w:rsidRPr="00C4335C" w:rsidRDefault="0034478F" w:rsidP="0034478F">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4478F" w:rsidRPr="00C4335C" w:rsidRDefault="0034478F" w:rsidP="0034478F">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34478F" w:rsidRPr="00C4335C" w:rsidRDefault="0034478F" w:rsidP="0034478F">
      <w:pPr>
        <w:rPr>
          <w:rFonts w:ascii="Arial" w:hAnsi="Arial" w:cs="Arial"/>
          <w:sz w:val="16"/>
          <w:szCs w:val="16"/>
        </w:rPr>
      </w:pPr>
      <w:r>
        <w:rPr>
          <w:rFonts w:ascii="Arial" w:hAnsi="Arial" w:cs="Arial"/>
          <w:sz w:val="16"/>
          <w:szCs w:val="16"/>
        </w:rPr>
        <w:t>21. ИНН (если имеется)</w:t>
      </w:r>
    </w:p>
    <w:p w:rsidR="0034478F" w:rsidRPr="00AC4F3E" w:rsidRDefault="0034478F" w:rsidP="0034478F">
      <w:pPr>
        <w:pBdr>
          <w:top w:val="single" w:sz="4" w:space="1" w:color="auto"/>
        </w:pBdr>
        <w:ind w:left="2534"/>
        <w:rPr>
          <w:rFonts w:ascii="Arial" w:hAnsi="Arial" w:cs="Arial"/>
          <w:sz w:val="4"/>
          <w:szCs w:val="4"/>
        </w:rPr>
      </w:pPr>
    </w:p>
    <w:p w:rsidR="0034478F" w:rsidRPr="00C4335C" w:rsidRDefault="0034478F" w:rsidP="0034478F">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34478F" w:rsidRDefault="0034478F" w:rsidP="0034478F">
      <w:r>
        <w:rPr>
          <w:rFonts w:ascii="Arial" w:hAnsi="Arial" w:cs="Arial"/>
          <w:sz w:val="16"/>
          <w:szCs w:val="16"/>
        </w:rPr>
        <w:t>_______________________________________________________________________________________________________________________________</w:t>
      </w:r>
    </w:p>
    <w:p w:rsidR="0034478F" w:rsidRPr="00C4335C" w:rsidRDefault="0034478F" w:rsidP="0034478F">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4478F" w:rsidRPr="00C4335C" w:rsidRDefault="0034478F" w:rsidP="0034478F">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34478F" w:rsidRPr="00C4335C" w:rsidTr="0034478F">
        <w:tc>
          <w:tcPr>
            <w:tcW w:w="159" w:type="dxa"/>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55" w:type="dxa"/>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397" w:type="dxa"/>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4309" w:type="dxa"/>
            <w:tcBorders>
              <w:top w:val="nil"/>
              <w:left w:val="nil"/>
              <w:bottom w:val="nil"/>
              <w:right w:val="nil"/>
            </w:tcBorders>
            <w:vAlign w:val="bottom"/>
          </w:tcPr>
          <w:p w:rsidR="0034478F" w:rsidRPr="00C4335C" w:rsidRDefault="0034478F" w:rsidP="0034478F">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r>
    </w:tbl>
    <w:p w:rsidR="0034478F" w:rsidRPr="00457C40" w:rsidRDefault="0034478F" w:rsidP="00385263">
      <w:pPr>
        <w:spacing w:after="40"/>
        <w:rPr>
          <w:rFonts w:ascii="Arial" w:hAnsi="Arial" w:cs="Arial"/>
          <w:sz w:val="2"/>
          <w:szCs w:val="2"/>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34478F" w:rsidRPr="00C4335C" w:rsidTr="0034478F">
        <w:trPr>
          <w:trHeight w:val="20"/>
        </w:trPr>
        <w:tc>
          <w:tcPr>
            <w:tcW w:w="885" w:type="pct"/>
            <w:gridSpan w:val="4"/>
            <w:tcBorders>
              <w:top w:val="nil"/>
              <w:left w:val="nil"/>
              <w:bottom w:val="nil"/>
              <w:right w:val="nil"/>
            </w:tcBorders>
            <w:vAlign w:val="center"/>
          </w:tcPr>
          <w:p w:rsidR="0034478F" w:rsidRPr="00C4335C" w:rsidRDefault="0034478F" w:rsidP="0034478F">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34478F" w:rsidRPr="00C4335C" w:rsidRDefault="0034478F" w:rsidP="0034478F">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4478F" w:rsidRPr="00C4335C" w:rsidTr="0034478F">
        <w:trPr>
          <w:cantSplit/>
          <w:trHeight w:val="20"/>
        </w:trPr>
        <w:tc>
          <w:tcPr>
            <w:tcW w:w="82" w:type="pct"/>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12"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75" w:type="pct"/>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299" w:type="pct"/>
            <w:tcBorders>
              <w:top w:val="nil"/>
              <w:left w:val="nil"/>
              <w:bottom w:val="nil"/>
              <w:right w:val="nil"/>
            </w:tcBorders>
            <w:vAlign w:val="bottom"/>
          </w:tcPr>
          <w:p w:rsidR="0034478F" w:rsidRPr="00C4335C" w:rsidRDefault="0034478F" w:rsidP="0034478F">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r>
      <w:tr w:rsidR="0034478F" w:rsidRPr="00C4335C" w:rsidTr="0034478F">
        <w:trPr>
          <w:trHeight w:val="20"/>
        </w:trPr>
        <w:tc>
          <w:tcPr>
            <w:tcW w:w="82" w:type="pct"/>
            <w:tcBorders>
              <w:top w:val="nil"/>
              <w:left w:val="nil"/>
              <w:bottom w:val="nil"/>
              <w:right w:val="nil"/>
            </w:tcBorders>
          </w:tcPr>
          <w:p w:rsidR="0034478F" w:rsidRPr="00C4335C" w:rsidRDefault="0034478F" w:rsidP="0034478F">
            <w:pPr>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jc w:val="center"/>
              <w:rPr>
                <w:rFonts w:ascii="Arial" w:hAnsi="Arial" w:cs="Arial"/>
                <w:sz w:val="16"/>
                <w:szCs w:val="16"/>
              </w:rPr>
            </w:pPr>
          </w:p>
        </w:tc>
        <w:tc>
          <w:tcPr>
            <w:tcW w:w="112" w:type="pct"/>
            <w:tcBorders>
              <w:top w:val="nil"/>
              <w:left w:val="nil"/>
              <w:bottom w:val="nil"/>
              <w:right w:val="nil"/>
            </w:tcBorders>
          </w:tcPr>
          <w:p w:rsidR="0034478F" w:rsidRPr="00C4335C" w:rsidRDefault="0034478F" w:rsidP="0034478F">
            <w:pPr>
              <w:rPr>
                <w:rFonts w:ascii="Arial" w:hAnsi="Arial" w:cs="Arial"/>
                <w:sz w:val="16"/>
                <w:szCs w:val="16"/>
              </w:rPr>
            </w:pPr>
          </w:p>
        </w:tc>
        <w:tc>
          <w:tcPr>
            <w:tcW w:w="873" w:type="pct"/>
            <w:gridSpan w:val="2"/>
            <w:tcBorders>
              <w:top w:val="nil"/>
              <w:left w:val="nil"/>
              <w:bottom w:val="nil"/>
              <w:right w:val="nil"/>
            </w:tcBorders>
          </w:tcPr>
          <w:p w:rsidR="0034478F" w:rsidRPr="00C4335C" w:rsidRDefault="0034478F" w:rsidP="0034478F">
            <w:pPr>
              <w:jc w:val="center"/>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jc w:val="right"/>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rPr>
                <w:rFonts w:ascii="Arial" w:hAnsi="Arial" w:cs="Arial"/>
                <w:sz w:val="16"/>
                <w:szCs w:val="16"/>
              </w:rPr>
            </w:pPr>
          </w:p>
        </w:tc>
        <w:tc>
          <w:tcPr>
            <w:tcW w:w="299" w:type="pct"/>
            <w:tcBorders>
              <w:top w:val="nil"/>
              <w:left w:val="nil"/>
              <w:bottom w:val="nil"/>
              <w:right w:val="nil"/>
            </w:tcBorders>
          </w:tcPr>
          <w:p w:rsidR="0034478F" w:rsidRPr="00C4335C" w:rsidRDefault="0034478F" w:rsidP="0034478F">
            <w:pPr>
              <w:tabs>
                <w:tab w:val="left" w:pos="3270"/>
              </w:tabs>
              <w:rPr>
                <w:rFonts w:ascii="Arial" w:hAnsi="Arial" w:cs="Arial"/>
                <w:sz w:val="16"/>
                <w:szCs w:val="16"/>
              </w:rPr>
            </w:pPr>
          </w:p>
        </w:tc>
        <w:tc>
          <w:tcPr>
            <w:tcW w:w="3110" w:type="pct"/>
            <w:gridSpan w:val="2"/>
            <w:tcBorders>
              <w:top w:val="nil"/>
              <w:left w:val="nil"/>
              <w:bottom w:val="nil"/>
              <w:right w:val="nil"/>
            </w:tcBorders>
          </w:tcPr>
          <w:p w:rsidR="0034478F" w:rsidRPr="00C4335C" w:rsidRDefault="0034478F" w:rsidP="0034478F">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34478F" w:rsidRPr="00C4335C" w:rsidRDefault="0034478F" w:rsidP="0034478F">
      <w:pPr>
        <w:spacing w:line="240" w:lineRule="exact"/>
        <w:jc w:val="right"/>
        <w:rPr>
          <w:rFonts w:ascii="Arial" w:hAnsi="Arial" w:cs="Arial"/>
          <w:sz w:val="16"/>
          <w:szCs w:val="16"/>
        </w:rPr>
      </w:pPr>
      <w:r w:rsidRPr="00C4335C">
        <w:rPr>
          <w:rFonts w:ascii="Arial" w:hAnsi="Arial" w:cs="Arial"/>
          <w:sz w:val="16"/>
          <w:szCs w:val="16"/>
        </w:rPr>
        <w:t>Приложение №2</w:t>
      </w:r>
    </w:p>
    <w:p w:rsidR="0034478F" w:rsidRDefault="0034478F" w:rsidP="0034478F">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34478F" w:rsidRPr="00C4335C" w:rsidRDefault="0034478F" w:rsidP="0034478F">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34478F" w:rsidRPr="00C4335C" w:rsidTr="0034478F">
        <w:trPr>
          <w:jc w:val="center"/>
        </w:trPr>
        <w:tc>
          <w:tcPr>
            <w:tcW w:w="482" w:type="dxa"/>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44" w:type="dxa"/>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397" w:type="dxa"/>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284" w:type="dxa"/>
            <w:vAlign w:val="bottom"/>
          </w:tcPr>
          <w:p w:rsidR="0034478F" w:rsidRPr="00C4335C" w:rsidRDefault="0034478F" w:rsidP="0034478F">
            <w:pPr>
              <w:ind w:left="57"/>
              <w:rPr>
                <w:rFonts w:ascii="Arial" w:hAnsi="Arial" w:cs="Arial"/>
                <w:sz w:val="16"/>
                <w:szCs w:val="16"/>
              </w:rPr>
            </w:pPr>
            <w:r w:rsidRPr="00C4335C">
              <w:rPr>
                <w:rFonts w:ascii="Arial" w:hAnsi="Arial" w:cs="Arial"/>
                <w:sz w:val="16"/>
                <w:szCs w:val="16"/>
              </w:rPr>
              <w:t>г.</w:t>
            </w:r>
          </w:p>
        </w:tc>
      </w:tr>
    </w:tbl>
    <w:p w:rsidR="0034478F" w:rsidRDefault="0034478F" w:rsidP="0034478F">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34478F" w:rsidRPr="00F862E0" w:rsidRDefault="0034478F" w:rsidP="0034478F">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34478F" w:rsidRPr="00C4335C" w:rsidRDefault="0034478F" w:rsidP="0034478F">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5"/>
        <w:t>*</w:t>
      </w:r>
      <w:r w:rsidRPr="00C4335C">
        <w:rPr>
          <w:rFonts w:ascii="Arial" w:hAnsi="Arial" w:cs="Arial"/>
          <w:sz w:val="16"/>
          <w:szCs w:val="16"/>
        </w:rPr>
        <w:t xml:space="preserve">, куда представляется Заключение  </w:t>
      </w:r>
    </w:p>
    <w:p w:rsidR="0034478F" w:rsidRPr="00AC4F3E" w:rsidRDefault="0034478F" w:rsidP="0034478F">
      <w:pPr>
        <w:rPr>
          <w:rFonts w:ascii="Arial" w:hAnsi="Arial" w:cs="Arial"/>
          <w:sz w:val="8"/>
          <w:szCs w:val="8"/>
        </w:rPr>
      </w:pPr>
    </w:p>
    <w:p w:rsidR="0034478F" w:rsidRDefault="0034478F" w:rsidP="0034478F">
      <w:pPr>
        <w:pBdr>
          <w:top w:val="single" w:sz="4" w:space="1" w:color="auto"/>
        </w:pBdr>
        <w:rPr>
          <w:rFonts w:ascii="Arial" w:hAnsi="Arial" w:cs="Arial"/>
          <w:sz w:val="8"/>
          <w:szCs w:val="8"/>
        </w:rPr>
      </w:pPr>
    </w:p>
    <w:p w:rsidR="0034478F" w:rsidRPr="00C4335C" w:rsidRDefault="0034478F" w:rsidP="0034478F">
      <w:pPr>
        <w:rPr>
          <w:rFonts w:ascii="Arial" w:hAnsi="Arial" w:cs="Arial"/>
          <w:sz w:val="16"/>
          <w:szCs w:val="16"/>
        </w:rPr>
      </w:pPr>
      <w:r>
        <w:rPr>
          <w:rFonts w:ascii="Arial" w:hAnsi="Arial" w:cs="Arial"/>
          <w:sz w:val="16"/>
          <w:szCs w:val="16"/>
        </w:rPr>
        <w:t>3. Фамилия, имя, отчество</w:t>
      </w:r>
    </w:p>
    <w:p w:rsidR="0034478F" w:rsidRDefault="0034478F" w:rsidP="0034478F">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34478F" w:rsidRPr="00C4335C" w:rsidRDefault="0034478F" w:rsidP="0034478F">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34478F" w:rsidRPr="00AC4F3E" w:rsidRDefault="0034478F" w:rsidP="0034478F">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34478F" w:rsidRPr="00AC4F3E" w:rsidRDefault="0034478F" w:rsidP="0034478F">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34478F" w:rsidRPr="00C4335C" w:rsidRDefault="0034478F" w:rsidP="0034478F">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34478F" w:rsidRPr="00C4335C" w:rsidRDefault="0034478F" w:rsidP="0034478F">
      <w:pPr>
        <w:rPr>
          <w:rFonts w:ascii="Arial" w:hAnsi="Arial" w:cs="Arial"/>
          <w:sz w:val="16"/>
          <w:szCs w:val="16"/>
        </w:rPr>
      </w:pPr>
      <w:r w:rsidRPr="00C4335C">
        <w:rPr>
          <w:rFonts w:ascii="Arial" w:hAnsi="Arial" w:cs="Arial"/>
          <w:sz w:val="16"/>
          <w:szCs w:val="16"/>
        </w:rPr>
        <w:t>7. Заключение</w:t>
      </w:r>
    </w:p>
    <w:p w:rsidR="0034478F" w:rsidRPr="00C4335C" w:rsidRDefault="0034478F" w:rsidP="0034478F">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34478F" w:rsidRPr="00C4335C" w:rsidTr="0034478F">
        <w:tc>
          <w:tcPr>
            <w:tcW w:w="4479"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1644"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4791"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r>
      <w:tr w:rsidR="0034478F" w:rsidRPr="00C4335C" w:rsidTr="0034478F">
        <w:tc>
          <w:tcPr>
            <w:tcW w:w="4479"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34478F" w:rsidRPr="00DA0AD0" w:rsidRDefault="0034478F" w:rsidP="0034478F">
            <w:pPr>
              <w:rPr>
                <w:rFonts w:ascii="Arial" w:hAnsi="Arial" w:cs="Arial"/>
                <w:sz w:val="12"/>
                <w:szCs w:val="12"/>
              </w:rPr>
            </w:pPr>
          </w:p>
        </w:tc>
        <w:tc>
          <w:tcPr>
            <w:tcW w:w="1644"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(подпись)</w:t>
            </w:r>
          </w:p>
        </w:tc>
        <w:tc>
          <w:tcPr>
            <w:tcW w:w="227" w:type="dxa"/>
          </w:tcPr>
          <w:p w:rsidR="0034478F" w:rsidRPr="00DA0AD0" w:rsidRDefault="0034478F" w:rsidP="0034478F">
            <w:pPr>
              <w:rPr>
                <w:rFonts w:ascii="Arial" w:hAnsi="Arial" w:cs="Arial"/>
                <w:sz w:val="12"/>
                <w:szCs w:val="12"/>
              </w:rPr>
            </w:pPr>
          </w:p>
        </w:tc>
        <w:tc>
          <w:tcPr>
            <w:tcW w:w="4791"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(Ф.И.О.)</w:t>
            </w:r>
          </w:p>
        </w:tc>
      </w:tr>
      <w:tr w:rsidR="0034478F" w:rsidRPr="00C4335C" w:rsidTr="0034478F">
        <w:tc>
          <w:tcPr>
            <w:tcW w:w="4706" w:type="dxa"/>
            <w:gridSpan w:val="2"/>
            <w:vAlign w:val="bottom"/>
          </w:tcPr>
          <w:p w:rsidR="0034478F" w:rsidRPr="00202875" w:rsidRDefault="0034478F" w:rsidP="0034478F">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4791"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r>
      <w:tr w:rsidR="0034478F" w:rsidRPr="00C4335C" w:rsidTr="0034478F">
        <w:tc>
          <w:tcPr>
            <w:tcW w:w="4706" w:type="dxa"/>
            <w:gridSpan w:val="2"/>
          </w:tcPr>
          <w:p w:rsidR="0034478F" w:rsidRPr="00DA0AD0" w:rsidRDefault="0034478F" w:rsidP="0034478F">
            <w:pPr>
              <w:rPr>
                <w:rFonts w:ascii="Arial" w:hAnsi="Arial" w:cs="Arial"/>
                <w:sz w:val="12"/>
                <w:szCs w:val="12"/>
              </w:rPr>
            </w:pPr>
          </w:p>
        </w:tc>
        <w:tc>
          <w:tcPr>
            <w:tcW w:w="1644"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(подпись)</w:t>
            </w:r>
          </w:p>
        </w:tc>
        <w:tc>
          <w:tcPr>
            <w:tcW w:w="227" w:type="dxa"/>
          </w:tcPr>
          <w:p w:rsidR="0034478F" w:rsidRPr="00DA0AD0" w:rsidRDefault="0034478F" w:rsidP="0034478F">
            <w:pPr>
              <w:rPr>
                <w:rFonts w:ascii="Arial" w:hAnsi="Arial" w:cs="Arial"/>
                <w:sz w:val="12"/>
                <w:szCs w:val="12"/>
              </w:rPr>
            </w:pPr>
          </w:p>
        </w:tc>
        <w:tc>
          <w:tcPr>
            <w:tcW w:w="4791"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(Ф.И.О.)</w:t>
            </w:r>
          </w:p>
        </w:tc>
      </w:tr>
    </w:tbl>
    <w:p w:rsidR="0034478F" w:rsidRDefault="0034478F" w:rsidP="0034478F">
      <w:pPr>
        <w:jc w:val="right"/>
        <w:rPr>
          <w:rFonts w:ascii="Arial" w:hAnsi="Arial" w:cs="Arial"/>
          <w:sz w:val="16"/>
          <w:szCs w:val="16"/>
        </w:rPr>
      </w:pPr>
      <w:r w:rsidRPr="00AC4F3E">
        <w:rPr>
          <w:rFonts w:ascii="Arial" w:hAnsi="Arial" w:cs="Arial"/>
          <w:sz w:val="16"/>
          <w:szCs w:val="16"/>
        </w:rPr>
        <w:t>М.П.</w:t>
      </w:r>
    </w:p>
    <w:p w:rsidR="0034478F" w:rsidRPr="00F862E0" w:rsidRDefault="0034478F" w:rsidP="0034478F">
      <w:pPr>
        <w:jc w:val="right"/>
        <w:rPr>
          <w:rFonts w:ascii="Arial" w:hAnsi="Arial" w:cs="Arial"/>
          <w:sz w:val="8"/>
          <w:szCs w:val="8"/>
        </w:rPr>
      </w:pPr>
    </w:p>
    <w:p w:rsidR="0034478F" w:rsidRPr="00AC4F3E" w:rsidRDefault="0034478F" w:rsidP="0034478F">
      <w:pPr>
        <w:jc w:val="right"/>
        <w:rPr>
          <w:rFonts w:ascii="Arial" w:hAnsi="Arial" w:cs="Arial"/>
          <w:sz w:val="16"/>
          <w:szCs w:val="16"/>
        </w:rPr>
      </w:pPr>
      <w:r w:rsidRPr="00AC4F3E">
        <w:rPr>
          <w:rFonts w:ascii="Arial" w:hAnsi="Arial" w:cs="Arial"/>
          <w:sz w:val="16"/>
          <w:szCs w:val="16"/>
        </w:rPr>
        <w:t>Приложение 3</w:t>
      </w:r>
    </w:p>
    <w:p w:rsidR="0034478F" w:rsidRPr="00AC4F3E" w:rsidRDefault="0034478F" w:rsidP="0034478F">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34478F" w:rsidRPr="00AC4F3E" w:rsidRDefault="0034478F" w:rsidP="0034478F">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34478F" w:rsidRPr="00AC4F3E" w:rsidRDefault="0034478F" w:rsidP="0034478F">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34478F" w:rsidRPr="000121C5" w:rsidRDefault="0034478F" w:rsidP="0034478F">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34478F" w:rsidRPr="000121C5" w:rsidRDefault="0034478F" w:rsidP="0034478F">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w:t>
      </w:r>
    </w:p>
    <w:p w:rsidR="00385263" w:rsidRPr="00385263" w:rsidRDefault="0034478F" w:rsidP="00385263">
      <w:pPr>
        <w:pStyle w:val="aff3"/>
        <w:ind w:firstLine="284"/>
        <w:jc w:val="center"/>
        <w:rPr>
          <w:rFonts w:ascii="Arial" w:hAnsi="Arial" w:cs="Arial"/>
          <w:sz w:val="12"/>
          <w:szCs w:val="12"/>
        </w:rPr>
      </w:pPr>
      <w:r w:rsidRPr="000121C5">
        <w:rPr>
          <w:rFonts w:ascii="Arial" w:hAnsi="Arial" w:cs="Arial"/>
          <w:sz w:val="12"/>
          <w:szCs w:val="12"/>
        </w:rPr>
        <w:t>(когда и кем)</w:t>
      </w:r>
    </w:p>
    <w:p w:rsidR="0034478F" w:rsidRPr="000121C5" w:rsidRDefault="0034478F" w:rsidP="0034478F">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w:t>
      </w:r>
    </w:p>
    <w:p w:rsidR="0034478F" w:rsidRPr="00DD0F84" w:rsidRDefault="0034478F" w:rsidP="0034478F">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34478F" w:rsidRPr="001E75FA" w:rsidRDefault="0034478F" w:rsidP="0034478F">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34478F" w:rsidRPr="00AC4F3E" w:rsidRDefault="0034478F" w:rsidP="0034478F">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 xml:space="preserve">проинформирован (а) о том, что под обработкой персональных данных понимаются действия (операции) с персональными данными в рамках </w:t>
      </w:r>
      <w:r w:rsidRPr="00AC4F3E">
        <w:rPr>
          <w:rFonts w:ascii="Arial" w:hAnsi="Arial" w:cs="Arial"/>
          <w:sz w:val="16"/>
          <w:szCs w:val="16"/>
        </w:rPr>
        <w:lastRenderedPageBreak/>
        <w:t>выполнения</w:t>
      </w:r>
      <w:r w:rsidRPr="00AC4F3E">
        <w:rPr>
          <w:rFonts w:ascii="Arial" w:hAnsi="Arial" w:cs="Arial"/>
          <w:b/>
          <w:sz w:val="16"/>
          <w:szCs w:val="16"/>
        </w:rPr>
        <w:t xml:space="preserve"> </w:t>
      </w:r>
      <w:hyperlink r:id="rId5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34478F" w:rsidRPr="001E75FA" w:rsidRDefault="0034478F" w:rsidP="0034478F">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4478F" w:rsidRPr="00AC4F3E" w:rsidRDefault="0034478F" w:rsidP="0034478F">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34478F" w:rsidRPr="00AC4F3E" w:rsidRDefault="0034478F" w:rsidP="0034478F">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r w:rsidR="006C780F">
        <w:rPr>
          <w:rFonts w:ascii="Arial" w:hAnsi="Arial" w:cs="Arial"/>
          <w:sz w:val="16"/>
          <w:szCs w:val="16"/>
        </w:rPr>
        <w:t xml:space="preserve">                         </w:t>
      </w:r>
      <w:r w:rsidR="006C780F" w:rsidRPr="001E75FA">
        <w:rPr>
          <w:rFonts w:ascii="Arial" w:hAnsi="Arial" w:cs="Arial"/>
          <w:sz w:val="16"/>
          <w:szCs w:val="16"/>
        </w:rPr>
        <w:t>"___" __________________ 20 ____ года</w:t>
      </w:r>
    </w:p>
    <w:p w:rsidR="0034478F" w:rsidRPr="00F862E0" w:rsidRDefault="0034478F" w:rsidP="0034478F">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ФОРМА</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34478F" w:rsidRDefault="0034478F" w:rsidP="0034478F">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34478F" w:rsidRDefault="0034478F" w:rsidP="0034478F">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r w:rsidR="00385263">
        <w:rPr>
          <w:rFonts w:ascii="Arial" w:hAnsi="Arial" w:cs="Arial"/>
          <w:sz w:val="12"/>
          <w:szCs w:val="12"/>
        </w:rPr>
        <w:t xml:space="preserve"> </w:t>
      </w: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34478F" w:rsidRDefault="0034478F" w:rsidP="0034478F">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34478F" w:rsidRPr="00AC4F3E" w:rsidRDefault="0034478F" w:rsidP="0034478F">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34478F" w:rsidRPr="00AC4F3E" w:rsidRDefault="0034478F" w:rsidP="0034478F">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34478F" w:rsidRPr="00AC4F3E" w:rsidTr="0034478F">
        <w:trPr>
          <w:trHeight w:val="20"/>
        </w:trPr>
        <w:tc>
          <w:tcPr>
            <w:tcW w:w="510" w:type="dxa"/>
          </w:tcPr>
          <w:p w:rsidR="0034478F" w:rsidRPr="00AC4F3E" w:rsidRDefault="0034478F" w:rsidP="0034478F">
            <w:pPr>
              <w:pStyle w:val="ConsPlusNormal"/>
              <w:jc w:val="center"/>
              <w:rPr>
                <w:sz w:val="12"/>
                <w:szCs w:val="12"/>
              </w:rPr>
            </w:pPr>
            <w:r w:rsidRPr="00AC4F3E">
              <w:rPr>
                <w:sz w:val="12"/>
                <w:szCs w:val="12"/>
              </w:rPr>
              <w:t>N</w:t>
            </w:r>
          </w:p>
        </w:tc>
        <w:tc>
          <w:tcPr>
            <w:tcW w:w="10892" w:type="dxa"/>
          </w:tcPr>
          <w:p w:rsidR="0034478F" w:rsidRPr="00AC4F3E" w:rsidRDefault="0034478F" w:rsidP="0034478F">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34478F" w:rsidRPr="001E75FA" w:rsidTr="0034478F">
        <w:trPr>
          <w:trHeight w:val="20"/>
        </w:trPr>
        <w:tc>
          <w:tcPr>
            <w:tcW w:w="510" w:type="dxa"/>
          </w:tcPr>
          <w:p w:rsidR="0034478F" w:rsidRPr="001E75FA" w:rsidRDefault="0034478F" w:rsidP="0034478F">
            <w:pPr>
              <w:pStyle w:val="ConsPlusNormal"/>
              <w:rPr>
                <w:sz w:val="12"/>
                <w:szCs w:val="12"/>
              </w:rPr>
            </w:pPr>
            <w:r w:rsidRPr="001E75FA">
              <w:rPr>
                <w:sz w:val="12"/>
                <w:szCs w:val="12"/>
              </w:rPr>
              <w:t>1</w:t>
            </w:r>
          </w:p>
        </w:tc>
        <w:tc>
          <w:tcPr>
            <w:tcW w:w="10892" w:type="dxa"/>
          </w:tcPr>
          <w:p w:rsidR="0034478F" w:rsidRPr="001E75FA" w:rsidRDefault="0034478F" w:rsidP="0034478F">
            <w:pPr>
              <w:pStyle w:val="ConsPlusNormal"/>
              <w:rPr>
                <w:sz w:val="12"/>
                <w:szCs w:val="12"/>
              </w:rPr>
            </w:pPr>
          </w:p>
        </w:tc>
      </w:tr>
      <w:tr w:rsidR="0034478F" w:rsidRPr="001E75FA" w:rsidTr="0034478F">
        <w:trPr>
          <w:trHeight w:val="20"/>
        </w:trPr>
        <w:tc>
          <w:tcPr>
            <w:tcW w:w="510" w:type="dxa"/>
          </w:tcPr>
          <w:p w:rsidR="0034478F" w:rsidRPr="001E75FA" w:rsidRDefault="0034478F" w:rsidP="0034478F">
            <w:pPr>
              <w:pStyle w:val="ConsPlusNormal"/>
              <w:rPr>
                <w:sz w:val="12"/>
                <w:szCs w:val="12"/>
              </w:rPr>
            </w:pPr>
            <w:r w:rsidRPr="001E75FA">
              <w:rPr>
                <w:sz w:val="12"/>
                <w:szCs w:val="12"/>
              </w:rPr>
              <w:t>2</w:t>
            </w:r>
          </w:p>
        </w:tc>
        <w:tc>
          <w:tcPr>
            <w:tcW w:w="10892" w:type="dxa"/>
          </w:tcPr>
          <w:p w:rsidR="0034478F" w:rsidRPr="001E75FA" w:rsidRDefault="0034478F" w:rsidP="0034478F">
            <w:pPr>
              <w:pStyle w:val="ConsPlusNormal"/>
              <w:rPr>
                <w:sz w:val="12"/>
                <w:szCs w:val="12"/>
              </w:rPr>
            </w:pPr>
          </w:p>
        </w:tc>
      </w:tr>
    </w:tbl>
    <w:p w:rsidR="0034478F" w:rsidRPr="001E75FA" w:rsidRDefault="0034478F" w:rsidP="0034478F">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34478F" w:rsidRPr="001E75FA" w:rsidRDefault="0034478F" w:rsidP="0034478F">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34478F" w:rsidRDefault="0034478F" w:rsidP="0034478F">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34478F" w:rsidRPr="001E75FA" w:rsidRDefault="0034478F" w:rsidP="0034478F">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34478F" w:rsidRPr="001E75FA" w:rsidRDefault="0034478F" w:rsidP="0034478F">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34478F" w:rsidRPr="001E75FA" w:rsidRDefault="0034478F" w:rsidP="0034478F">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34478F" w:rsidRPr="00AC4F3E" w:rsidRDefault="0034478F" w:rsidP="0034478F">
      <w:pPr>
        <w:pStyle w:val="ConsPlusNormal"/>
        <w:ind w:firstLine="284"/>
        <w:jc w:val="both"/>
        <w:rPr>
          <w:sz w:val="12"/>
          <w:szCs w:val="12"/>
        </w:rPr>
      </w:pPr>
      <w:r w:rsidRPr="001E75FA">
        <w:rPr>
          <w:sz w:val="12"/>
          <w:szCs w:val="12"/>
        </w:rPr>
        <w:t xml:space="preserve">&lt;1&gt; В соответствии с </w:t>
      </w:r>
      <w:hyperlink r:id="rId5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34478F" w:rsidRPr="00AC4F3E" w:rsidRDefault="0034478F" w:rsidP="0034478F">
      <w:pPr>
        <w:pStyle w:val="ConsPlusNormal"/>
        <w:ind w:firstLine="284"/>
        <w:jc w:val="both"/>
        <w:rPr>
          <w:sz w:val="12"/>
          <w:szCs w:val="12"/>
        </w:rPr>
      </w:pPr>
      <w:r w:rsidRPr="00AC4F3E">
        <w:rPr>
          <w:sz w:val="12"/>
          <w:szCs w:val="12"/>
        </w:rPr>
        <w:t xml:space="preserve">&lt;2&gt; В соответствии с </w:t>
      </w:r>
      <w:hyperlink r:id="rId5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34478F" w:rsidRDefault="0034478F" w:rsidP="0034478F">
      <w:pPr>
        <w:pStyle w:val="ConsPlusNormal"/>
        <w:ind w:firstLine="284"/>
        <w:jc w:val="both"/>
        <w:rPr>
          <w:sz w:val="12"/>
          <w:szCs w:val="12"/>
        </w:rPr>
      </w:pPr>
      <w:r w:rsidRPr="00AC4F3E">
        <w:rPr>
          <w:sz w:val="12"/>
          <w:szCs w:val="12"/>
        </w:rPr>
        <w:t xml:space="preserve">&lt;3&gt; В соответствии с </w:t>
      </w:r>
      <w:hyperlink r:id="rId5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4478F" w:rsidRPr="001E75FA" w:rsidRDefault="0034478F" w:rsidP="0034478F">
      <w:pPr>
        <w:jc w:val="right"/>
        <w:rPr>
          <w:rFonts w:ascii="Arial" w:hAnsi="Arial" w:cs="Arial"/>
          <w:b/>
          <w:sz w:val="12"/>
          <w:szCs w:val="12"/>
        </w:rPr>
      </w:pPr>
      <w:r w:rsidRPr="001E75FA">
        <w:rPr>
          <w:rFonts w:ascii="Arial" w:hAnsi="Arial" w:cs="Arial"/>
          <w:b/>
          <w:sz w:val="12"/>
          <w:szCs w:val="12"/>
        </w:rPr>
        <w:t>Проект трудового договора</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34478F" w:rsidRPr="001E75FA" w:rsidRDefault="0034478F" w:rsidP="0034478F">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34478F" w:rsidRPr="001E75FA" w:rsidRDefault="0034478F" w:rsidP="0034478F">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34478F" w:rsidRPr="001E75FA" w:rsidRDefault="0034478F" w:rsidP="0034478F">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34478F" w:rsidRPr="001E75FA" w:rsidRDefault="0034478F" w:rsidP="0034478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34478F" w:rsidRPr="001E75FA" w:rsidRDefault="0034478F" w:rsidP="0034478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34478F" w:rsidRPr="001E75FA" w:rsidRDefault="0034478F" w:rsidP="0034478F">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34478F" w:rsidRPr="001E75FA" w:rsidRDefault="0034478F" w:rsidP="0034478F">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34478F" w:rsidRPr="00AC4F3E" w:rsidRDefault="0034478F" w:rsidP="0034478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lastRenderedPageBreak/>
        <w:t>ОСНОВНЫЕ ПРАВА МУНИЦИПАЛЬНОГО СЛУЖАЩЕГО</w:t>
      </w:r>
    </w:p>
    <w:p w:rsidR="0034478F" w:rsidRPr="00AC4F3E" w:rsidRDefault="0034478F" w:rsidP="0034478F">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34478F" w:rsidRPr="001E75FA" w:rsidRDefault="0034478F" w:rsidP="0034478F">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4478F" w:rsidRPr="001E75FA" w:rsidRDefault="0034478F" w:rsidP="0034478F">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34478F"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34478F" w:rsidRPr="00AC4F3E" w:rsidRDefault="0034478F" w:rsidP="0034478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34478F" w:rsidRPr="00AC4F3E" w:rsidRDefault="0034478F" w:rsidP="0034478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5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6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6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4478F" w:rsidRPr="001E75FA"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4478F" w:rsidRPr="001E75FA" w:rsidRDefault="0034478F" w:rsidP="0034478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34478F" w:rsidRPr="001E75FA" w:rsidRDefault="0034478F" w:rsidP="0034478F">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34478F" w:rsidRPr="001E75FA" w:rsidRDefault="0034478F" w:rsidP="0034478F">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34478F" w:rsidRPr="001E75FA" w:rsidRDefault="0034478F" w:rsidP="0034478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34478F" w:rsidRPr="001E75FA" w:rsidRDefault="0034478F" w:rsidP="0034478F">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34478F" w:rsidRPr="001E75FA" w:rsidRDefault="0034478F" w:rsidP="0034478F">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34478F" w:rsidRDefault="0034478F" w:rsidP="0034478F">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34478F" w:rsidRPr="001E75FA" w:rsidRDefault="0034478F" w:rsidP="0034478F">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34478F" w:rsidRPr="001E75FA" w:rsidRDefault="0034478F" w:rsidP="0034478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34478F" w:rsidRPr="00AC4F3E"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6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4478F" w:rsidRPr="00AC4F3E" w:rsidRDefault="0034478F" w:rsidP="0034478F">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34478F" w:rsidRPr="001E75FA" w:rsidRDefault="0034478F" w:rsidP="0034478F">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6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34478F" w:rsidRPr="001E75FA"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65" w:history="1">
        <w:r w:rsidRPr="001E75FA">
          <w:rPr>
            <w:rFonts w:ascii="Arial" w:hAnsi="Arial" w:cs="Arial"/>
            <w:sz w:val="16"/>
            <w:szCs w:val="16"/>
          </w:rPr>
          <w:t>14</w:t>
        </w:r>
      </w:hyperlink>
      <w:r w:rsidRPr="001E75FA">
        <w:rPr>
          <w:rFonts w:ascii="Arial" w:hAnsi="Arial" w:cs="Arial"/>
          <w:sz w:val="16"/>
          <w:szCs w:val="16"/>
        </w:rPr>
        <w:t xml:space="preserve">, </w:t>
      </w:r>
      <w:hyperlink r:id="rId66" w:history="1">
        <w:r w:rsidRPr="001E75FA">
          <w:rPr>
            <w:rFonts w:ascii="Arial" w:hAnsi="Arial" w:cs="Arial"/>
            <w:sz w:val="16"/>
            <w:szCs w:val="16"/>
          </w:rPr>
          <w:t>14.1</w:t>
        </w:r>
      </w:hyperlink>
      <w:r w:rsidRPr="001E75FA">
        <w:rPr>
          <w:rFonts w:ascii="Arial" w:hAnsi="Arial" w:cs="Arial"/>
          <w:sz w:val="16"/>
          <w:szCs w:val="16"/>
        </w:rPr>
        <w:t xml:space="preserve"> и </w:t>
      </w:r>
      <w:hyperlink r:id="rId6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34478F" w:rsidRPr="001E75FA"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68" w:history="1">
        <w:r w:rsidRPr="001E75FA">
          <w:rPr>
            <w:rFonts w:ascii="Arial" w:hAnsi="Arial" w:cs="Arial"/>
            <w:sz w:val="16"/>
            <w:szCs w:val="16"/>
          </w:rPr>
          <w:t>дисквалификации</w:t>
        </w:r>
      </w:hyperlink>
      <w:r w:rsidRPr="001E75FA">
        <w:rPr>
          <w:rFonts w:ascii="Arial" w:hAnsi="Arial" w:cs="Arial"/>
          <w:sz w:val="16"/>
          <w:szCs w:val="16"/>
        </w:rPr>
        <w:t>.</w:t>
      </w:r>
    </w:p>
    <w:p w:rsidR="0034478F" w:rsidRPr="001E75FA" w:rsidRDefault="0034478F" w:rsidP="0034478F">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4478F" w:rsidRPr="001E75FA" w:rsidRDefault="0034478F" w:rsidP="0034478F">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34478F" w:rsidRDefault="0034478F" w:rsidP="0034478F">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34478F" w:rsidRPr="008035A0" w:rsidRDefault="0034478F" w:rsidP="0034478F">
      <w:pPr>
        <w:ind w:firstLine="284"/>
        <w:jc w:val="both"/>
        <w:rPr>
          <w:rFonts w:ascii="Arial" w:hAnsi="Arial" w:cs="Arial"/>
          <w:sz w:val="12"/>
          <w:szCs w:val="12"/>
        </w:rPr>
      </w:pPr>
      <w:r w:rsidRPr="008035A0">
        <w:rPr>
          <w:rFonts w:ascii="Arial" w:hAnsi="Arial" w:cs="Arial"/>
          <w:sz w:val="12"/>
          <w:szCs w:val="12"/>
        </w:rPr>
        <w:t>____________________________________________________________________________________________________________________________</w:t>
      </w:r>
      <w:r>
        <w:rPr>
          <w:rFonts w:ascii="Arial" w:hAnsi="Arial" w:cs="Arial"/>
          <w:sz w:val="12"/>
          <w:szCs w:val="12"/>
        </w:rPr>
        <w:t>________________________________________</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34478F" w:rsidRPr="001E75FA" w:rsidTr="0034478F">
        <w:trPr>
          <w:trHeight w:val="113"/>
        </w:trPr>
        <w:tc>
          <w:tcPr>
            <w:tcW w:w="2351" w:type="pct"/>
          </w:tcPr>
          <w:p w:rsidR="0034478F" w:rsidRPr="001E75FA" w:rsidRDefault="0034478F" w:rsidP="0034478F">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34478F" w:rsidRPr="001E75FA" w:rsidRDefault="0034478F" w:rsidP="0034478F">
            <w:pPr>
              <w:ind w:firstLine="284"/>
              <w:rPr>
                <w:rFonts w:ascii="Arial" w:hAnsi="Arial" w:cs="Arial"/>
                <w:b/>
                <w:sz w:val="16"/>
                <w:szCs w:val="16"/>
              </w:rPr>
            </w:pPr>
          </w:p>
        </w:tc>
        <w:tc>
          <w:tcPr>
            <w:tcW w:w="2053" w:type="pct"/>
          </w:tcPr>
          <w:p w:rsidR="0034478F" w:rsidRPr="001E75FA" w:rsidRDefault="0034478F" w:rsidP="0034478F">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34478F" w:rsidRDefault="0034478F" w:rsidP="0034478F">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34478F" w:rsidRDefault="0034478F" w:rsidP="00214359">
      <w:pPr>
        <w:jc w:val="right"/>
        <w:rPr>
          <w:rFonts w:ascii="Arial" w:hAnsi="Arial" w:cs="Arial"/>
          <w:b/>
          <w:sz w:val="16"/>
          <w:szCs w:val="16"/>
        </w:rPr>
      </w:pPr>
    </w:p>
    <w:p w:rsidR="00457C40" w:rsidRPr="00457C40" w:rsidRDefault="00457C40" w:rsidP="00457C40">
      <w:pPr>
        <w:jc w:val="center"/>
        <w:rPr>
          <w:rFonts w:ascii="Arial" w:hAnsi="Arial" w:cs="Arial"/>
          <w:sz w:val="16"/>
          <w:szCs w:val="16"/>
        </w:rPr>
      </w:pPr>
      <w:r w:rsidRPr="00457C40">
        <w:rPr>
          <w:rFonts w:ascii="Arial" w:hAnsi="Arial" w:cs="Arial"/>
          <w:sz w:val="16"/>
          <w:szCs w:val="16"/>
        </w:rPr>
        <w:t>Администрация муниципального района</w:t>
      </w:r>
    </w:p>
    <w:p w:rsidR="00457C40" w:rsidRPr="00457C40" w:rsidRDefault="00457C40" w:rsidP="00457C40">
      <w:pPr>
        <w:jc w:val="center"/>
        <w:rPr>
          <w:rFonts w:ascii="Arial" w:hAnsi="Arial" w:cs="Arial"/>
          <w:sz w:val="16"/>
          <w:szCs w:val="16"/>
        </w:rPr>
      </w:pPr>
      <w:r w:rsidRPr="00457C40">
        <w:rPr>
          <w:rFonts w:ascii="Arial" w:hAnsi="Arial" w:cs="Arial"/>
          <w:sz w:val="16"/>
          <w:szCs w:val="16"/>
        </w:rPr>
        <w:t>сообщает о предстоящем проведении конкурсов</w:t>
      </w:r>
    </w:p>
    <w:p w:rsidR="00457C40" w:rsidRPr="00457C40" w:rsidRDefault="00457C40" w:rsidP="00457C40">
      <w:pPr>
        <w:jc w:val="center"/>
        <w:rPr>
          <w:rFonts w:ascii="Arial" w:hAnsi="Arial" w:cs="Arial"/>
          <w:sz w:val="16"/>
          <w:szCs w:val="16"/>
        </w:rPr>
      </w:pPr>
      <w:r w:rsidRPr="00457C40">
        <w:rPr>
          <w:rFonts w:ascii="Arial" w:hAnsi="Arial" w:cs="Arial"/>
          <w:sz w:val="16"/>
          <w:szCs w:val="16"/>
        </w:rPr>
        <w:t>на замещение вакантных должностей муниципальной службы</w:t>
      </w:r>
    </w:p>
    <w:p w:rsidR="00457C40" w:rsidRPr="00457C40" w:rsidRDefault="00457C40" w:rsidP="00457C40">
      <w:pPr>
        <w:jc w:val="center"/>
        <w:rPr>
          <w:rFonts w:ascii="Arial" w:hAnsi="Arial" w:cs="Arial"/>
          <w:b/>
          <w:sz w:val="16"/>
          <w:szCs w:val="16"/>
        </w:rPr>
      </w:pPr>
      <w:r>
        <w:rPr>
          <w:rFonts w:ascii="Arial" w:hAnsi="Arial" w:cs="Arial"/>
          <w:b/>
          <w:sz w:val="16"/>
          <w:szCs w:val="16"/>
        </w:rPr>
        <w:t xml:space="preserve">«Главный специалист отдела </w:t>
      </w:r>
      <w:r w:rsidRPr="00457C40">
        <w:rPr>
          <w:rFonts w:ascii="Arial" w:hAnsi="Arial" w:cs="Arial"/>
          <w:b/>
          <w:sz w:val="16"/>
          <w:szCs w:val="16"/>
        </w:rPr>
        <w:t>по бюджету комитета финансов»</w:t>
      </w:r>
    </w:p>
    <w:p w:rsidR="00457C40" w:rsidRPr="00457C40" w:rsidRDefault="00457C40" w:rsidP="00457C40">
      <w:pPr>
        <w:jc w:val="center"/>
        <w:rPr>
          <w:rFonts w:ascii="Arial" w:hAnsi="Arial" w:cs="Arial"/>
          <w:b/>
          <w:sz w:val="16"/>
          <w:szCs w:val="16"/>
        </w:rPr>
      </w:pPr>
      <w:r w:rsidRPr="00457C40">
        <w:rPr>
          <w:rFonts w:ascii="Arial" w:hAnsi="Arial" w:cs="Arial"/>
          <w:b/>
          <w:sz w:val="16"/>
          <w:szCs w:val="16"/>
        </w:rPr>
        <w:t>(старшая группа должностей)</w:t>
      </w:r>
    </w:p>
    <w:p w:rsidR="00457C40" w:rsidRPr="00457C40" w:rsidRDefault="00457C40" w:rsidP="00457C40">
      <w:pPr>
        <w:jc w:val="center"/>
        <w:rPr>
          <w:rFonts w:ascii="Arial" w:hAnsi="Arial" w:cs="Arial"/>
          <w:sz w:val="4"/>
          <w:szCs w:val="4"/>
        </w:rPr>
      </w:pPr>
    </w:p>
    <w:p w:rsidR="00457C40" w:rsidRPr="00457C40" w:rsidRDefault="00457C40" w:rsidP="00457C40">
      <w:pPr>
        <w:jc w:val="center"/>
        <w:rPr>
          <w:rFonts w:ascii="Arial" w:hAnsi="Arial" w:cs="Arial"/>
          <w:sz w:val="16"/>
          <w:szCs w:val="16"/>
        </w:rPr>
      </w:pPr>
      <w:r w:rsidRPr="00457C40">
        <w:rPr>
          <w:rFonts w:ascii="Arial" w:hAnsi="Arial" w:cs="Arial"/>
          <w:sz w:val="16"/>
          <w:szCs w:val="16"/>
        </w:rPr>
        <w:t>Документы для участия в конкурсном отборе принимаются</w:t>
      </w:r>
    </w:p>
    <w:p w:rsidR="00457C40" w:rsidRPr="00457C40" w:rsidRDefault="00457C40" w:rsidP="00457C40">
      <w:pPr>
        <w:jc w:val="center"/>
        <w:rPr>
          <w:rFonts w:ascii="Arial" w:hAnsi="Arial" w:cs="Arial"/>
          <w:sz w:val="16"/>
          <w:szCs w:val="16"/>
        </w:rPr>
      </w:pPr>
      <w:r w:rsidRPr="00457C40">
        <w:rPr>
          <w:rFonts w:ascii="Arial" w:hAnsi="Arial" w:cs="Arial"/>
          <w:sz w:val="16"/>
          <w:szCs w:val="16"/>
        </w:rPr>
        <w:t>с 29 сентября по 19 октября 2023 года включительно</w:t>
      </w:r>
    </w:p>
    <w:p w:rsidR="00457C40" w:rsidRPr="00457C40" w:rsidRDefault="00457C40" w:rsidP="00457C40">
      <w:pPr>
        <w:jc w:val="center"/>
        <w:rPr>
          <w:rFonts w:ascii="Arial" w:hAnsi="Arial" w:cs="Arial"/>
          <w:sz w:val="16"/>
          <w:szCs w:val="16"/>
        </w:rPr>
      </w:pPr>
      <w:r w:rsidRPr="00457C40">
        <w:rPr>
          <w:rFonts w:ascii="Arial" w:hAnsi="Arial" w:cs="Arial"/>
          <w:sz w:val="16"/>
          <w:szCs w:val="16"/>
        </w:rPr>
        <w:t>в рабочие дни с 08.30. до 17.30. (перерыв с 13.00. до 14.00.)</w:t>
      </w:r>
    </w:p>
    <w:p w:rsidR="00457C40" w:rsidRPr="00457C40" w:rsidRDefault="00457C40" w:rsidP="00457C40">
      <w:pPr>
        <w:jc w:val="center"/>
        <w:rPr>
          <w:rFonts w:ascii="Arial" w:hAnsi="Arial" w:cs="Arial"/>
          <w:sz w:val="16"/>
          <w:szCs w:val="16"/>
        </w:rPr>
      </w:pPr>
      <w:r w:rsidRPr="00457C40">
        <w:rPr>
          <w:rFonts w:ascii="Arial" w:hAnsi="Arial" w:cs="Arial"/>
          <w:sz w:val="16"/>
          <w:szCs w:val="16"/>
        </w:rPr>
        <w:t>Администрация муниципального района, кабинет 203</w:t>
      </w:r>
    </w:p>
    <w:p w:rsidR="00457C40" w:rsidRPr="00457C40" w:rsidRDefault="00457C40" w:rsidP="00457C40">
      <w:pPr>
        <w:jc w:val="center"/>
        <w:rPr>
          <w:rFonts w:ascii="Arial" w:hAnsi="Arial" w:cs="Arial"/>
          <w:sz w:val="4"/>
          <w:szCs w:val="4"/>
        </w:rPr>
      </w:pPr>
    </w:p>
    <w:p w:rsidR="00457C40" w:rsidRPr="00457C40" w:rsidRDefault="00457C40" w:rsidP="00457C40">
      <w:pPr>
        <w:jc w:val="center"/>
        <w:rPr>
          <w:rFonts w:ascii="Arial" w:hAnsi="Arial" w:cs="Arial"/>
          <w:sz w:val="16"/>
          <w:szCs w:val="16"/>
        </w:rPr>
      </w:pPr>
      <w:r w:rsidRPr="00457C40">
        <w:rPr>
          <w:rFonts w:ascii="Arial" w:hAnsi="Arial" w:cs="Arial"/>
          <w:sz w:val="16"/>
          <w:szCs w:val="16"/>
        </w:rPr>
        <w:t>Предполагаемые дата, место и время проведения конкурса:</w:t>
      </w:r>
    </w:p>
    <w:p w:rsidR="00457C40" w:rsidRPr="00457C40" w:rsidRDefault="00457C40" w:rsidP="00457C40">
      <w:pPr>
        <w:jc w:val="center"/>
        <w:rPr>
          <w:rFonts w:ascii="Arial" w:hAnsi="Arial" w:cs="Arial"/>
          <w:sz w:val="16"/>
          <w:szCs w:val="16"/>
        </w:rPr>
      </w:pPr>
      <w:r w:rsidRPr="00457C40">
        <w:rPr>
          <w:rFonts w:ascii="Arial" w:hAnsi="Arial" w:cs="Arial"/>
          <w:sz w:val="16"/>
          <w:szCs w:val="16"/>
        </w:rPr>
        <w:t>Администрация муниципального района, 03 ноября 2023 г., 09.00</w:t>
      </w:r>
    </w:p>
    <w:p w:rsidR="00457C40" w:rsidRPr="00457C40" w:rsidRDefault="00457C40" w:rsidP="00457C40">
      <w:pPr>
        <w:jc w:val="center"/>
        <w:rPr>
          <w:rFonts w:ascii="Arial" w:hAnsi="Arial" w:cs="Arial"/>
          <w:sz w:val="16"/>
          <w:szCs w:val="16"/>
        </w:rPr>
      </w:pPr>
      <w:r w:rsidRPr="00457C40">
        <w:rPr>
          <w:rFonts w:ascii="Arial" w:hAnsi="Arial" w:cs="Arial"/>
          <w:sz w:val="16"/>
          <w:szCs w:val="16"/>
        </w:rPr>
        <w:t>Справки по телефону: 2-08-84</w:t>
      </w:r>
    </w:p>
    <w:p w:rsidR="00457C40" w:rsidRPr="00457C40" w:rsidRDefault="00457C40" w:rsidP="00457C40">
      <w:pPr>
        <w:jc w:val="center"/>
        <w:rPr>
          <w:rFonts w:ascii="Arial" w:hAnsi="Arial" w:cs="Arial"/>
          <w:b/>
          <w:sz w:val="4"/>
          <w:szCs w:val="4"/>
        </w:rPr>
      </w:pPr>
    </w:p>
    <w:p w:rsidR="00457C40" w:rsidRDefault="00457C40" w:rsidP="00457C40">
      <w:pPr>
        <w:jc w:val="center"/>
        <w:rPr>
          <w:rFonts w:ascii="Arial" w:hAnsi="Arial" w:cs="Arial"/>
          <w:sz w:val="16"/>
          <w:szCs w:val="16"/>
        </w:rPr>
      </w:pPr>
      <w:r w:rsidRPr="00457C40">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457C40" w:rsidRPr="00457C40" w:rsidRDefault="00457C40" w:rsidP="00457C40">
      <w:pPr>
        <w:jc w:val="center"/>
        <w:rPr>
          <w:rFonts w:ascii="Arial" w:hAnsi="Arial" w:cs="Arial"/>
          <w:sz w:val="16"/>
          <w:szCs w:val="16"/>
        </w:rPr>
      </w:pPr>
      <w:r w:rsidRPr="00457C40">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457C40" w:rsidRPr="00457C40" w:rsidRDefault="00457C40" w:rsidP="00457C40">
      <w:pPr>
        <w:jc w:val="center"/>
        <w:rPr>
          <w:rFonts w:ascii="Arial" w:hAnsi="Arial" w:cs="Arial"/>
          <w:sz w:val="4"/>
          <w:szCs w:val="4"/>
        </w:rPr>
      </w:pPr>
    </w:p>
    <w:p w:rsidR="00457C40" w:rsidRPr="00457C40" w:rsidRDefault="00457C40" w:rsidP="00457C40">
      <w:pPr>
        <w:jc w:val="center"/>
        <w:rPr>
          <w:rFonts w:ascii="Arial" w:hAnsi="Arial" w:cs="Arial"/>
          <w:b/>
          <w:sz w:val="16"/>
          <w:szCs w:val="16"/>
        </w:rPr>
      </w:pPr>
      <w:r w:rsidRPr="00457C40">
        <w:rPr>
          <w:rFonts w:ascii="Arial" w:hAnsi="Arial" w:cs="Arial"/>
          <w:b/>
          <w:sz w:val="16"/>
          <w:szCs w:val="16"/>
        </w:rPr>
        <w:t>Перечень документов для участия в конкурсе</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1) личное заявление с просьбой об участии в конкурсе;</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 xml:space="preserve">2 заполненную и подписанную анкету, по форме, утверждённой распоряжением Правительства Российской </w:t>
      </w:r>
      <w:r>
        <w:rPr>
          <w:rFonts w:ascii="Arial" w:hAnsi="Arial" w:cs="Arial"/>
          <w:sz w:val="16"/>
          <w:szCs w:val="16"/>
        </w:rPr>
        <w:t>Федерации от 26 мая 2005 года № </w:t>
      </w:r>
      <w:r w:rsidRPr="00457C40">
        <w:rPr>
          <w:rFonts w:ascii="Arial" w:hAnsi="Arial" w:cs="Arial"/>
          <w:sz w:val="16"/>
          <w:szCs w:val="16"/>
        </w:rPr>
        <w:t>667-р, с приложением фотографии размера 3x4 см (приложение 1);</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4) документы, подтверждающие необходимое профессиональное образование, стаж работы и квалификацию:</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457C40" w:rsidRDefault="00457C40" w:rsidP="00457C40">
      <w:pPr>
        <w:ind w:firstLine="284"/>
        <w:jc w:val="both"/>
        <w:rPr>
          <w:rFonts w:ascii="Arial" w:hAnsi="Arial" w:cs="Arial"/>
          <w:sz w:val="16"/>
          <w:szCs w:val="16"/>
        </w:rPr>
      </w:pPr>
      <w:r w:rsidRPr="00457C40">
        <w:rPr>
          <w:rFonts w:ascii="Arial" w:hAnsi="Arial" w:cs="Arial"/>
          <w:sz w:val="16"/>
          <w:szCs w:val="16"/>
        </w:rPr>
        <w:t>7) согласие на обработку персональных данных (приложение 3).</w:t>
      </w:r>
    </w:p>
    <w:p w:rsidR="00457C40" w:rsidRPr="00457C40" w:rsidRDefault="00457C40" w:rsidP="00457C40">
      <w:pPr>
        <w:ind w:firstLine="284"/>
        <w:jc w:val="both"/>
        <w:rPr>
          <w:rFonts w:ascii="Arial" w:hAnsi="Arial" w:cs="Arial"/>
          <w:sz w:val="16"/>
          <w:szCs w:val="16"/>
        </w:rPr>
      </w:pPr>
      <w:r w:rsidRPr="00457C40">
        <w:rPr>
          <w:rFonts w:ascii="Arial" w:hAnsi="Arial" w:cs="Arial"/>
          <w:b/>
          <w:sz w:val="16"/>
          <w:szCs w:val="16"/>
        </w:rPr>
        <w:t>Квалификационные требования к претендентам</w:t>
      </w:r>
      <w:r w:rsidRPr="00457C40">
        <w:rPr>
          <w:rFonts w:ascii="Arial" w:hAnsi="Arial" w:cs="Arial"/>
          <w:sz w:val="16"/>
          <w:szCs w:val="16"/>
        </w:rPr>
        <w:t>:</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Для замещения должности главного специалиста отдела по бюджету комитета финансов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457C40" w:rsidRPr="00457C40" w:rsidRDefault="00457C40" w:rsidP="00457C40">
      <w:pPr>
        <w:ind w:firstLine="284"/>
        <w:jc w:val="both"/>
        <w:rPr>
          <w:rFonts w:ascii="Arial" w:hAnsi="Arial" w:cs="Arial"/>
          <w:sz w:val="16"/>
          <w:szCs w:val="16"/>
        </w:rPr>
      </w:pPr>
      <w:r w:rsidRPr="00457C40">
        <w:rPr>
          <w:rFonts w:ascii="Arial" w:hAnsi="Arial" w:cs="Arial"/>
          <w:b/>
          <w:sz w:val="16"/>
          <w:szCs w:val="16"/>
        </w:rPr>
        <w:t>Базовые квалификационные требования:</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1. Муниципальный служащий, замещающий должность главного специалиста отдела, должен иметь среднее профессиональное образование;</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2. 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3. Главный специалист отдела должен обладать следующими базовыми знаниями: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1) знанием государственного языка Российской Федерации (русского языка);</w:t>
      </w:r>
    </w:p>
    <w:p w:rsidR="00457C40" w:rsidRPr="00457C40" w:rsidRDefault="00457C40" w:rsidP="00457C40">
      <w:pPr>
        <w:ind w:firstLine="284"/>
        <w:contextualSpacing/>
        <w:jc w:val="both"/>
        <w:rPr>
          <w:rFonts w:ascii="Arial" w:hAnsi="Arial" w:cs="Arial"/>
          <w:sz w:val="16"/>
          <w:szCs w:val="16"/>
        </w:rPr>
      </w:pPr>
      <w:r w:rsidRPr="00457C40">
        <w:rPr>
          <w:rFonts w:ascii="Arial" w:hAnsi="Arial" w:cs="Arial"/>
          <w:sz w:val="16"/>
          <w:szCs w:val="16"/>
        </w:rPr>
        <w:t>2) правовыми знаниями основ:</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lastRenderedPageBreak/>
        <w:t>а) Конституции Российской Федерации;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457C40" w:rsidRPr="00457C40" w:rsidRDefault="00CD4D05" w:rsidP="00457C40">
      <w:pPr>
        <w:ind w:firstLine="284"/>
        <w:jc w:val="both"/>
        <w:rPr>
          <w:rFonts w:ascii="Arial" w:hAnsi="Arial" w:cs="Arial"/>
          <w:sz w:val="16"/>
          <w:szCs w:val="16"/>
        </w:rPr>
      </w:pPr>
      <w:r>
        <w:rPr>
          <w:rFonts w:ascii="Arial" w:hAnsi="Arial" w:cs="Arial"/>
          <w:sz w:val="16"/>
          <w:szCs w:val="16"/>
        </w:rPr>
        <w:t>в)</w:t>
      </w:r>
      <w:r w:rsidR="00457C40" w:rsidRPr="00457C40">
        <w:rPr>
          <w:rFonts w:ascii="Arial" w:hAnsi="Arial" w:cs="Arial"/>
          <w:sz w:val="16"/>
          <w:szCs w:val="16"/>
        </w:rPr>
        <w:t xml:space="preserve"> Федерального закона от 2 марта 2007 г. № 25-ФЗ «О муниципальной службе в Российской Федерации»;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г) законодательства о противодействии коррупции;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Главный специалист отдела должен обладать следующими базовыми умениями: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эффективно планировать работу и контролировать ее выполнение;</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оперативно принимать и реализовывать управленческие решения;</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вести деловые переговоры с представителями государственных органов, органов местного самоуправления;</w:t>
      </w:r>
    </w:p>
    <w:p w:rsidR="00457C40" w:rsidRPr="00457C40" w:rsidRDefault="00457C40" w:rsidP="00457C40">
      <w:pPr>
        <w:ind w:firstLine="284"/>
        <w:contextualSpacing/>
        <w:jc w:val="both"/>
        <w:rPr>
          <w:rFonts w:ascii="Arial" w:hAnsi="Arial" w:cs="Arial"/>
          <w:sz w:val="16"/>
          <w:szCs w:val="16"/>
        </w:rPr>
      </w:pPr>
      <w:r w:rsidRPr="00457C40">
        <w:rPr>
          <w:rFonts w:ascii="Arial" w:hAnsi="Arial" w:cs="Arial"/>
          <w:sz w:val="16"/>
          <w:szCs w:val="16"/>
        </w:rPr>
        <w:t>соблюдать этику делового общения при взаимодействии с гражданами;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определять нормативы бюджетного планировании;</w:t>
      </w:r>
    </w:p>
    <w:p w:rsidR="00457C40" w:rsidRPr="00457C40" w:rsidRDefault="00457C40" w:rsidP="00457C40">
      <w:pPr>
        <w:ind w:firstLine="284"/>
        <w:contextualSpacing/>
        <w:jc w:val="both"/>
        <w:rPr>
          <w:rFonts w:ascii="Arial" w:hAnsi="Arial" w:cs="Arial"/>
          <w:sz w:val="16"/>
          <w:szCs w:val="16"/>
        </w:rPr>
      </w:pPr>
      <w:r w:rsidRPr="00457C40">
        <w:rPr>
          <w:rFonts w:ascii="Arial" w:hAnsi="Arial" w:cs="Arial"/>
          <w:sz w:val="16"/>
          <w:szCs w:val="16"/>
        </w:rPr>
        <w:t>работать на компьютере, в том числе в сети «Интернет»;</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работать в информационно-правовых системах.</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 xml:space="preserve">Муниципальный служащий, замещающий должность главного специалиста отдела должен соответствовать следующим </w:t>
      </w:r>
      <w:r w:rsidRPr="00457C40">
        <w:rPr>
          <w:rFonts w:ascii="Arial" w:hAnsi="Arial" w:cs="Arial"/>
          <w:b/>
          <w:sz w:val="16"/>
          <w:szCs w:val="16"/>
        </w:rPr>
        <w:t>функциональным квалификационным требованиям.</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Главный специалист отдела должен иметь не ниже среднего профессионального образования;</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Главный специалист отдела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а) Бюджетный кодекс Российской Федерации;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б) Налоговый кодекс Российской Федерации;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в) приказ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и принципах назначения»;</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г) законы и иные нормативные правовые акты субъекта Российской Федерации: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д) областной закон от 06 марта 2009 года №482 «О межбюджетных отношениях в Новгородской области»;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е) муниципальные правовые акты:</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Решение Думы Валдайского муниципального района от 08 октября 2015 года № 12 «Об утверждении Положения о бюджетном процессе в Валдайском муниципальном районе»;</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Решение Думы Валдайского муниципального района от 04 апреля 2006 года №55 «Об утверждении Положения о порядке предоставления муниципальных гарантий юридическим лицам»;</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Решение Думы Валдайского муниципального района от 25 июня 2014 №312 «Об утверждении Положения о муниципальных заимствованиях в Валдайском муниципальном районе и управлении муниципальным долгом Валдайского муниципального района»;</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Постановление Администрации Валдайского муниципального от 30 декабря 2011 года  №271 «Об утверждении Порядка составления, утверждения и ведения бюджетных смет муниципальных учреждений Валдайского муниципального района»;</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Постановление Администрации Валдайского муниципального от 22 мая 2009 года №798 «О порядке расходования средств резервного фонда Администрации Валдайского муниципального района и ликвидацию угрозы и последствий чрезвычайных ситуаций»;</w:t>
      </w:r>
    </w:p>
    <w:p w:rsidR="00457C40" w:rsidRPr="00457C40" w:rsidRDefault="00457C40" w:rsidP="00457C40">
      <w:pPr>
        <w:tabs>
          <w:tab w:val="left" w:pos="225"/>
        </w:tabs>
        <w:ind w:firstLine="284"/>
        <w:jc w:val="both"/>
        <w:rPr>
          <w:rFonts w:ascii="Arial" w:hAnsi="Arial" w:cs="Arial"/>
          <w:sz w:val="16"/>
          <w:szCs w:val="16"/>
        </w:rPr>
      </w:pPr>
      <w:r w:rsidRPr="00457C40">
        <w:rPr>
          <w:rFonts w:ascii="Arial" w:hAnsi="Arial" w:cs="Arial"/>
          <w:sz w:val="16"/>
          <w:szCs w:val="16"/>
        </w:rPr>
        <w:t>Постановление Администрации Валдайского муниципального района от 16 января 2020 года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p>
    <w:p w:rsidR="00457C40" w:rsidRPr="00457C40" w:rsidRDefault="00457C40" w:rsidP="00457C40">
      <w:pPr>
        <w:tabs>
          <w:tab w:val="left" w:pos="225"/>
        </w:tabs>
        <w:ind w:firstLine="284"/>
        <w:jc w:val="both"/>
        <w:rPr>
          <w:rFonts w:ascii="Arial" w:hAnsi="Arial" w:cs="Arial"/>
          <w:sz w:val="16"/>
          <w:szCs w:val="16"/>
        </w:rPr>
      </w:pPr>
      <w:r w:rsidRPr="00457C40">
        <w:rPr>
          <w:rFonts w:ascii="Arial" w:hAnsi="Arial" w:cs="Arial"/>
          <w:sz w:val="16"/>
          <w:szCs w:val="16"/>
        </w:rPr>
        <w:t>Постановление Администрации Валдайского муниципального района от 30 декабря 2015 года № 2067 «Об утверждении Перечня муниципальных программ Валдайского района»;</w:t>
      </w:r>
    </w:p>
    <w:p w:rsidR="00457C40" w:rsidRPr="00457C40" w:rsidRDefault="00457C40" w:rsidP="00457C40">
      <w:pPr>
        <w:tabs>
          <w:tab w:val="left" w:pos="225"/>
        </w:tabs>
        <w:ind w:firstLine="284"/>
        <w:jc w:val="both"/>
        <w:rPr>
          <w:rFonts w:ascii="Arial" w:hAnsi="Arial" w:cs="Arial"/>
          <w:sz w:val="16"/>
          <w:szCs w:val="16"/>
        </w:rPr>
      </w:pPr>
      <w:r w:rsidRPr="00457C40">
        <w:rPr>
          <w:rFonts w:ascii="Arial" w:hAnsi="Arial" w:cs="Arial"/>
          <w:sz w:val="16"/>
          <w:szCs w:val="16"/>
        </w:rPr>
        <w:t>Постановление Администрации Валдайского муниципального района от 28 апреля 2016 года № 682 «Об утверждении Порядка ведения реестра расходных обязательств Валдайского муниципального района»;</w:t>
      </w:r>
    </w:p>
    <w:p w:rsidR="00457C40" w:rsidRPr="00457C40" w:rsidRDefault="00457C40" w:rsidP="00457C40">
      <w:pPr>
        <w:tabs>
          <w:tab w:val="left" w:pos="225"/>
        </w:tabs>
        <w:ind w:firstLine="284"/>
        <w:jc w:val="both"/>
        <w:rPr>
          <w:rFonts w:ascii="Arial" w:hAnsi="Arial" w:cs="Arial"/>
          <w:sz w:val="16"/>
          <w:szCs w:val="16"/>
        </w:rPr>
      </w:pPr>
      <w:r w:rsidRPr="00457C40">
        <w:rPr>
          <w:rFonts w:ascii="Arial" w:hAnsi="Arial" w:cs="Arial"/>
          <w:sz w:val="16"/>
          <w:szCs w:val="16"/>
        </w:rPr>
        <w:t>Постановление Администрации Валдайского муниципального района от 06 июля 2016 года № 1099 «Об утверждении Порядка разработки и утверждения бюджетного прогноза Валдайского муниципального района на долгосрочный период»;</w:t>
      </w:r>
    </w:p>
    <w:p w:rsidR="00457C40" w:rsidRPr="00457C40" w:rsidRDefault="00457C40" w:rsidP="00457C40">
      <w:pPr>
        <w:tabs>
          <w:tab w:val="left" w:pos="225"/>
        </w:tabs>
        <w:ind w:firstLine="284"/>
        <w:jc w:val="both"/>
        <w:rPr>
          <w:rFonts w:ascii="Arial" w:hAnsi="Arial" w:cs="Arial"/>
          <w:sz w:val="16"/>
          <w:szCs w:val="16"/>
        </w:rPr>
      </w:pPr>
      <w:r w:rsidRPr="00457C40">
        <w:rPr>
          <w:rFonts w:ascii="Arial" w:hAnsi="Arial" w:cs="Arial"/>
          <w:sz w:val="16"/>
          <w:szCs w:val="16"/>
        </w:rPr>
        <w:t>Постановления Администрации Валдайского муниципального района от 07 декабря 2015 года №1877 «Об утверждении Положения о формировании муниципального задания на оказание муниципальных услуг (выполнения работ) муниципальным учреждениям и финансовом обеспечении выполнения муниципального заседания»;</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Главный специалист отдела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проводить анализ исполнения бюджета;</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проводить анализ дебиторской и кредиторской задолженности бюджета Валдайского городского поселения;</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разрабатывать проект бюджета Валдайского городского поселения в соответствии с бюджетной классификацией по всем направлениям;</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определять нормативы бюджетного планирования;</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составлять бюджетные отчетности;</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составлять и вести бюджетную роспись;</w:t>
      </w:r>
    </w:p>
    <w:p w:rsidR="00457C40" w:rsidRPr="00457C40" w:rsidRDefault="00457C40" w:rsidP="00457C40">
      <w:pPr>
        <w:ind w:firstLine="284"/>
        <w:jc w:val="both"/>
        <w:rPr>
          <w:rFonts w:ascii="Arial" w:hAnsi="Arial" w:cs="Arial"/>
          <w:sz w:val="16"/>
          <w:szCs w:val="16"/>
        </w:rPr>
      </w:pPr>
      <w:r w:rsidRPr="00457C40">
        <w:rPr>
          <w:rFonts w:ascii="Arial" w:hAnsi="Arial" w:cs="Arial"/>
          <w:sz w:val="16"/>
          <w:szCs w:val="16"/>
        </w:rPr>
        <w:t>формировать расходные расписания бюджета Валдайского городского поселения.</w:t>
      </w:r>
    </w:p>
    <w:p w:rsidR="0034478F" w:rsidRPr="00C4335C" w:rsidRDefault="0034478F" w:rsidP="0034478F">
      <w:pPr>
        <w:ind w:firstLine="284"/>
        <w:jc w:val="right"/>
        <w:rPr>
          <w:rFonts w:ascii="Arial" w:hAnsi="Arial" w:cs="Arial"/>
          <w:sz w:val="16"/>
          <w:szCs w:val="16"/>
        </w:rPr>
      </w:pPr>
      <w:r w:rsidRPr="00C4335C">
        <w:rPr>
          <w:rFonts w:ascii="Arial" w:hAnsi="Arial" w:cs="Arial"/>
          <w:sz w:val="16"/>
          <w:szCs w:val="16"/>
        </w:rPr>
        <w:t>Приложение №1</w:t>
      </w:r>
    </w:p>
    <w:p w:rsidR="0034478F" w:rsidRPr="003B7D1E" w:rsidRDefault="0034478F" w:rsidP="0034478F">
      <w:pPr>
        <w:ind w:firstLine="284"/>
        <w:jc w:val="right"/>
        <w:rPr>
          <w:rFonts w:ascii="Arial" w:hAnsi="Arial" w:cs="Arial"/>
          <w:b/>
          <w:bCs/>
          <w:sz w:val="4"/>
          <w:szCs w:val="4"/>
        </w:rPr>
      </w:pPr>
    </w:p>
    <w:p w:rsidR="0034478F" w:rsidRPr="00C4335C" w:rsidRDefault="0034478F" w:rsidP="0034478F">
      <w:pPr>
        <w:jc w:val="right"/>
        <w:rPr>
          <w:rFonts w:ascii="Arial" w:hAnsi="Arial" w:cs="Arial"/>
          <w:sz w:val="12"/>
          <w:szCs w:val="12"/>
        </w:rPr>
      </w:pPr>
      <w:r w:rsidRPr="00C4335C">
        <w:rPr>
          <w:rFonts w:ascii="Arial" w:hAnsi="Arial" w:cs="Arial"/>
          <w:sz w:val="12"/>
          <w:szCs w:val="12"/>
        </w:rPr>
        <w:t>УТВЕРЖДЕНА</w:t>
      </w:r>
    </w:p>
    <w:p w:rsidR="0034478F" w:rsidRPr="00C4335C" w:rsidRDefault="0034478F" w:rsidP="0034478F">
      <w:pPr>
        <w:jc w:val="right"/>
        <w:rPr>
          <w:rFonts w:ascii="Arial" w:hAnsi="Arial" w:cs="Arial"/>
          <w:sz w:val="12"/>
          <w:szCs w:val="12"/>
        </w:rPr>
      </w:pPr>
      <w:r w:rsidRPr="00C4335C">
        <w:rPr>
          <w:rFonts w:ascii="Arial" w:hAnsi="Arial" w:cs="Arial"/>
          <w:sz w:val="12"/>
          <w:szCs w:val="12"/>
        </w:rPr>
        <w:t>распоряжением Правительства</w:t>
      </w:r>
    </w:p>
    <w:p w:rsidR="0034478F" w:rsidRPr="00C4335C" w:rsidRDefault="0034478F" w:rsidP="0034478F">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34478F" w:rsidRDefault="0034478F" w:rsidP="0034478F">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34478F" w:rsidRDefault="0034478F" w:rsidP="0034478F">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34478F" w:rsidRDefault="0034478F" w:rsidP="0034478F">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34478F" w:rsidRPr="00C4335C" w:rsidRDefault="0034478F" w:rsidP="0034478F">
      <w:pPr>
        <w:jc w:val="right"/>
        <w:rPr>
          <w:rFonts w:ascii="Arial" w:hAnsi="Arial" w:cs="Arial"/>
          <w:sz w:val="12"/>
          <w:szCs w:val="12"/>
        </w:rPr>
      </w:pPr>
      <w:r w:rsidRPr="00C4335C">
        <w:rPr>
          <w:rFonts w:ascii="Arial" w:hAnsi="Arial" w:cs="Arial"/>
          <w:sz w:val="12"/>
          <w:szCs w:val="12"/>
        </w:rPr>
        <w:t>от 20.09.2019 № 2140-р, от 20.11.2019 № 2745-р)</w:t>
      </w:r>
    </w:p>
    <w:p w:rsidR="0034478F" w:rsidRDefault="0034478F" w:rsidP="0034478F">
      <w:pPr>
        <w:jc w:val="right"/>
        <w:rPr>
          <w:rFonts w:ascii="Arial" w:hAnsi="Arial" w:cs="Arial"/>
          <w:sz w:val="12"/>
          <w:szCs w:val="12"/>
        </w:rPr>
      </w:pPr>
      <w:r w:rsidRPr="00C4335C">
        <w:rPr>
          <w:rFonts w:ascii="Arial" w:hAnsi="Arial" w:cs="Arial"/>
          <w:sz w:val="12"/>
          <w:szCs w:val="12"/>
        </w:rPr>
        <w:t>(форма)</w:t>
      </w:r>
    </w:p>
    <w:p w:rsidR="0034478F" w:rsidRPr="00C4335C" w:rsidRDefault="0034478F" w:rsidP="0034478F">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34478F" w:rsidRPr="00C4335C" w:rsidTr="0034478F">
        <w:trPr>
          <w:cantSplit/>
          <w:trHeight w:val="20"/>
        </w:trPr>
        <w:tc>
          <w:tcPr>
            <w:tcW w:w="4242" w:type="pct"/>
            <w:gridSpan w:val="4"/>
            <w:tcBorders>
              <w:top w:val="nil"/>
              <w:left w:val="nil"/>
              <w:bottom w:val="nil"/>
              <w:right w:val="nil"/>
            </w:tcBorders>
          </w:tcPr>
          <w:p w:rsidR="0034478F" w:rsidRPr="008834D7" w:rsidRDefault="0034478F" w:rsidP="0034478F">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34478F" w:rsidRDefault="0034478F" w:rsidP="0034478F">
            <w:pPr>
              <w:jc w:val="center"/>
              <w:rPr>
                <w:rFonts w:ascii="Arial" w:hAnsi="Arial" w:cs="Arial"/>
                <w:sz w:val="16"/>
                <w:szCs w:val="16"/>
              </w:rPr>
            </w:pPr>
            <w:r w:rsidRPr="00C4335C">
              <w:rPr>
                <w:rFonts w:ascii="Arial" w:hAnsi="Arial" w:cs="Arial"/>
                <w:sz w:val="16"/>
                <w:szCs w:val="16"/>
              </w:rPr>
              <w:t>Место</w:t>
            </w:r>
          </w:p>
          <w:p w:rsidR="0034478F" w:rsidRDefault="0034478F" w:rsidP="0034478F">
            <w:pPr>
              <w:jc w:val="center"/>
              <w:rPr>
                <w:rFonts w:ascii="Arial" w:hAnsi="Arial" w:cs="Arial"/>
                <w:sz w:val="16"/>
                <w:szCs w:val="16"/>
              </w:rPr>
            </w:pPr>
            <w:r w:rsidRPr="00C4335C">
              <w:rPr>
                <w:rFonts w:ascii="Arial" w:hAnsi="Arial" w:cs="Arial"/>
                <w:sz w:val="16"/>
                <w:szCs w:val="16"/>
              </w:rPr>
              <w:t>для</w:t>
            </w:r>
          </w:p>
          <w:p w:rsidR="0034478F" w:rsidRPr="00C4335C" w:rsidRDefault="0034478F" w:rsidP="0034478F">
            <w:pPr>
              <w:jc w:val="center"/>
              <w:rPr>
                <w:rFonts w:ascii="Arial" w:hAnsi="Arial" w:cs="Arial"/>
                <w:sz w:val="16"/>
                <w:szCs w:val="16"/>
              </w:rPr>
            </w:pPr>
            <w:r w:rsidRPr="00C4335C">
              <w:rPr>
                <w:rFonts w:ascii="Arial" w:hAnsi="Arial" w:cs="Arial"/>
                <w:sz w:val="16"/>
                <w:szCs w:val="16"/>
              </w:rPr>
              <w:t>фотографии</w:t>
            </w: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r w:rsidR="0034478F" w:rsidRPr="00C4335C" w:rsidTr="0034478F">
        <w:trPr>
          <w:cantSplit/>
          <w:trHeight w:val="20"/>
        </w:trPr>
        <w:tc>
          <w:tcPr>
            <w:tcW w:w="165"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469"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032" w:type="pct"/>
            <w:tcBorders>
              <w:top w:val="nil"/>
              <w:left w:val="nil"/>
              <w:bottom w:val="nil"/>
              <w:right w:val="nil"/>
            </w:tcBorders>
            <w:vAlign w:val="bottom"/>
          </w:tcPr>
          <w:p w:rsidR="0034478F" w:rsidRPr="00C4335C" w:rsidRDefault="0034478F" w:rsidP="0034478F">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34478F" w:rsidRPr="00C4335C" w:rsidRDefault="0034478F" w:rsidP="0034478F">
            <w:pPr>
              <w:rPr>
                <w:rFonts w:ascii="Arial" w:hAnsi="Arial" w:cs="Arial"/>
                <w:sz w:val="16"/>
                <w:szCs w:val="16"/>
              </w:rPr>
            </w:pPr>
          </w:p>
        </w:tc>
      </w:tr>
    </w:tbl>
    <w:p w:rsidR="0034478F" w:rsidRPr="003B7D1E" w:rsidRDefault="0034478F" w:rsidP="0034478F">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34478F" w:rsidRPr="00C4335C" w:rsidTr="0034478F">
        <w:trPr>
          <w:trHeight w:val="20"/>
        </w:trPr>
        <w:tc>
          <w:tcPr>
            <w:tcW w:w="4248" w:type="pct"/>
          </w:tcPr>
          <w:p w:rsidR="0034478F" w:rsidRPr="00C4335C" w:rsidRDefault="0034478F" w:rsidP="00CD4D05">
            <w:pPr>
              <w:rPr>
                <w:rFonts w:ascii="Arial" w:hAnsi="Arial" w:cs="Arial"/>
                <w:sz w:val="12"/>
                <w:szCs w:val="12"/>
              </w:rPr>
            </w:pPr>
            <w:r w:rsidRPr="00C4335C">
              <w:rPr>
                <w:rFonts w:ascii="Arial" w:hAnsi="Arial" w:cs="Arial"/>
                <w:sz w:val="12"/>
                <w:szCs w:val="12"/>
              </w:rPr>
              <w:t>2. Если изменяли фамилию, имя или отчество,</w:t>
            </w:r>
            <w:r w:rsidR="00CD4D05">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34478F" w:rsidRPr="00C4335C" w:rsidRDefault="0034478F" w:rsidP="0034478F">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34478F" w:rsidRPr="00C4335C" w:rsidRDefault="0034478F" w:rsidP="0034478F">
            <w:pPr>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34478F" w:rsidRPr="00C4335C" w:rsidRDefault="0034478F" w:rsidP="0034478F">
            <w:pPr>
              <w:pageBreakBefore/>
              <w:rPr>
                <w:rFonts w:ascii="Arial" w:hAnsi="Arial" w:cs="Arial"/>
                <w:sz w:val="16"/>
                <w:szCs w:val="16"/>
              </w:rPr>
            </w:pPr>
          </w:p>
        </w:tc>
      </w:tr>
      <w:tr w:rsidR="0034478F" w:rsidRPr="00C4335C" w:rsidTr="0034478F">
        <w:trPr>
          <w:trHeight w:val="20"/>
        </w:trPr>
        <w:tc>
          <w:tcPr>
            <w:tcW w:w="4248" w:type="pct"/>
          </w:tcPr>
          <w:p w:rsidR="0034478F" w:rsidRPr="00C4335C" w:rsidRDefault="0034478F" w:rsidP="0034478F">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34478F" w:rsidRPr="00C4335C" w:rsidRDefault="0034478F" w:rsidP="0034478F">
            <w:pPr>
              <w:rPr>
                <w:rFonts w:ascii="Arial" w:hAnsi="Arial" w:cs="Arial"/>
                <w:sz w:val="16"/>
                <w:szCs w:val="16"/>
              </w:rPr>
            </w:pPr>
          </w:p>
        </w:tc>
      </w:tr>
    </w:tbl>
    <w:p w:rsidR="0034478F" w:rsidRPr="00C4335C" w:rsidRDefault="0034478F" w:rsidP="006C780F">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478F" w:rsidRPr="00C4335C" w:rsidRDefault="0034478F" w:rsidP="0034478F">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34478F" w:rsidRPr="00C4335C" w:rsidTr="0034478F">
        <w:trPr>
          <w:cantSplit/>
          <w:trHeight w:val="57"/>
        </w:trPr>
        <w:tc>
          <w:tcPr>
            <w:tcW w:w="1179" w:type="pct"/>
            <w:gridSpan w:val="2"/>
          </w:tcPr>
          <w:p w:rsidR="0034478F" w:rsidRPr="00C4335C" w:rsidRDefault="0034478F" w:rsidP="0034478F">
            <w:pPr>
              <w:jc w:val="center"/>
              <w:rPr>
                <w:rFonts w:ascii="Arial" w:hAnsi="Arial" w:cs="Arial"/>
                <w:sz w:val="12"/>
                <w:szCs w:val="12"/>
              </w:rPr>
            </w:pPr>
            <w:r w:rsidRPr="00C4335C">
              <w:rPr>
                <w:rFonts w:ascii="Arial" w:hAnsi="Arial" w:cs="Arial"/>
                <w:sz w:val="12"/>
                <w:szCs w:val="12"/>
              </w:rPr>
              <w:lastRenderedPageBreak/>
              <w:t>Месяц и год</w:t>
            </w:r>
          </w:p>
        </w:tc>
        <w:tc>
          <w:tcPr>
            <w:tcW w:w="1684" w:type="pct"/>
            <w:vMerge w:val="restart"/>
            <w:vAlign w:val="center"/>
          </w:tcPr>
          <w:p w:rsidR="0034478F" w:rsidRPr="00C4335C" w:rsidRDefault="0034478F" w:rsidP="0034478F">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34478F" w:rsidRPr="00C4335C" w:rsidRDefault="0034478F" w:rsidP="0034478F">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34478F" w:rsidRPr="00C4335C" w:rsidRDefault="0034478F" w:rsidP="0034478F">
            <w:pPr>
              <w:jc w:val="center"/>
              <w:rPr>
                <w:rFonts w:ascii="Arial" w:hAnsi="Arial" w:cs="Arial"/>
                <w:sz w:val="12"/>
                <w:szCs w:val="12"/>
              </w:rPr>
            </w:pPr>
            <w:r w:rsidRPr="00C4335C">
              <w:rPr>
                <w:rFonts w:ascii="Arial" w:hAnsi="Arial" w:cs="Arial"/>
                <w:sz w:val="12"/>
                <w:szCs w:val="12"/>
              </w:rPr>
              <w:t>ухода</w:t>
            </w:r>
          </w:p>
        </w:tc>
        <w:tc>
          <w:tcPr>
            <w:tcW w:w="1684" w:type="pct"/>
            <w:vMerge/>
          </w:tcPr>
          <w:p w:rsidR="0034478F" w:rsidRPr="00C4335C" w:rsidRDefault="0034478F" w:rsidP="0034478F">
            <w:pPr>
              <w:jc w:val="center"/>
              <w:rPr>
                <w:rFonts w:ascii="Arial" w:hAnsi="Arial" w:cs="Arial"/>
                <w:sz w:val="12"/>
                <w:szCs w:val="12"/>
              </w:rPr>
            </w:pPr>
          </w:p>
        </w:tc>
        <w:tc>
          <w:tcPr>
            <w:tcW w:w="2137" w:type="pct"/>
            <w:vMerge/>
          </w:tcPr>
          <w:p w:rsidR="0034478F" w:rsidRPr="00C4335C" w:rsidRDefault="0034478F" w:rsidP="0034478F">
            <w:pPr>
              <w:jc w:val="cente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r w:rsidR="0034478F" w:rsidRPr="00C4335C" w:rsidTr="0034478F">
        <w:trPr>
          <w:cantSplit/>
          <w:trHeight w:val="57"/>
        </w:trPr>
        <w:tc>
          <w:tcPr>
            <w:tcW w:w="589" w:type="pct"/>
          </w:tcPr>
          <w:p w:rsidR="0034478F" w:rsidRPr="00C4335C" w:rsidRDefault="0034478F" w:rsidP="0034478F">
            <w:pPr>
              <w:jc w:val="center"/>
              <w:rPr>
                <w:rFonts w:ascii="Arial" w:hAnsi="Arial" w:cs="Arial"/>
                <w:sz w:val="12"/>
                <w:szCs w:val="12"/>
              </w:rPr>
            </w:pPr>
          </w:p>
        </w:tc>
        <w:tc>
          <w:tcPr>
            <w:tcW w:w="590" w:type="pct"/>
          </w:tcPr>
          <w:p w:rsidR="0034478F" w:rsidRPr="00C4335C" w:rsidRDefault="0034478F" w:rsidP="0034478F">
            <w:pPr>
              <w:jc w:val="center"/>
              <w:rPr>
                <w:rFonts w:ascii="Arial" w:hAnsi="Arial" w:cs="Arial"/>
                <w:sz w:val="12"/>
                <w:szCs w:val="12"/>
              </w:rPr>
            </w:pPr>
          </w:p>
        </w:tc>
        <w:tc>
          <w:tcPr>
            <w:tcW w:w="1684" w:type="pct"/>
          </w:tcPr>
          <w:p w:rsidR="0034478F" w:rsidRPr="00C4335C" w:rsidRDefault="0034478F" w:rsidP="0034478F">
            <w:pPr>
              <w:rPr>
                <w:rFonts w:ascii="Arial" w:hAnsi="Arial" w:cs="Arial"/>
                <w:sz w:val="12"/>
                <w:szCs w:val="12"/>
              </w:rPr>
            </w:pPr>
          </w:p>
        </w:tc>
        <w:tc>
          <w:tcPr>
            <w:tcW w:w="2137" w:type="pct"/>
          </w:tcPr>
          <w:p w:rsidR="0034478F" w:rsidRPr="00C4335C" w:rsidRDefault="0034478F" w:rsidP="0034478F">
            <w:pPr>
              <w:rPr>
                <w:rFonts w:ascii="Arial" w:hAnsi="Arial" w:cs="Arial"/>
                <w:sz w:val="12"/>
                <w:szCs w:val="12"/>
              </w:rPr>
            </w:pPr>
          </w:p>
        </w:tc>
      </w:tr>
    </w:tbl>
    <w:p w:rsidR="0034478F" w:rsidRPr="003B7D1E" w:rsidRDefault="0034478F" w:rsidP="0034478F">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34478F" w:rsidRPr="00C4335C" w:rsidRDefault="0034478F" w:rsidP="0034478F">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4478F" w:rsidRPr="00C4335C" w:rsidRDefault="0034478F" w:rsidP="0034478F">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34478F" w:rsidRPr="00F862E0" w:rsidTr="0034478F">
        <w:trPr>
          <w:cantSplit/>
        </w:trPr>
        <w:tc>
          <w:tcPr>
            <w:tcW w:w="531"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34478F" w:rsidRPr="00F862E0" w:rsidRDefault="0034478F" w:rsidP="0034478F">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r w:rsidR="0034478F" w:rsidRPr="00F862E0" w:rsidTr="0034478F">
        <w:trPr>
          <w:cantSplit/>
        </w:trPr>
        <w:tc>
          <w:tcPr>
            <w:tcW w:w="531" w:type="pct"/>
          </w:tcPr>
          <w:p w:rsidR="0034478F" w:rsidRPr="00F862E0" w:rsidRDefault="0034478F" w:rsidP="0034478F">
            <w:pPr>
              <w:jc w:val="center"/>
              <w:rPr>
                <w:rFonts w:ascii="Arial" w:hAnsi="Arial" w:cs="Arial"/>
                <w:sz w:val="12"/>
                <w:szCs w:val="12"/>
              </w:rPr>
            </w:pPr>
          </w:p>
        </w:tc>
        <w:tc>
          <w:tcPr>
            <w:tcW w:w="842" w:type="pct"/>
          </w:tcPr>
          <w:p w:rsidR="0034478F" w:rsidRPr="00F862E0" w:rsidRDefault="0034478F" w:rsidP="0034478F">
            <w:pPr>
              <w:rPr>
                <w:rFonts w:ascii="Arial" w:hAnsi="Arial" w:cs="Arial"/>
                <w:sz w:val="12"/>
                <w:szCs w:val="12"/>
              </w:rPr>
            </w:pPr>
          </w:p>
        </w:tc>
        <w:tc>
          <w:tcPr>
            <w:tcW w:w="712" w:type="pct"/>
          </w:tcPr>
          <w:p w:rsidR="0034478F" w:rsidRPr="00F862E0" w:rsidRDefault="0034478F" w:rsidP="0034478F">
            <w:pPr>
              <w:jc w:val="center"/>
              <w:rPr>
                <w:rFonts w:ascii="Arial" w:hAnsi="Arial" w:cs="Arial"/>
                <w:sz w:val="12"/>
                <w:szCs w:val="12"/>
              </w:rPr>
            </w:pPr>
          </w:p>
        </w:tc>
        <w:tc>
          <w:tcPr>
            <w:tcW w:w="1166" w:type="pct"/>
          </w:tcPr>
          <w:p w:rsidR="0034478F" w:rsidRPr="00F862E0" w:rsidRDefault="0034478F" w:rsidP="0034478F">
            <w:pPr>
              <w:rPr>
                <w:rFonts w:ascii="Arial" w:hAnsi="Arial" w:cs="Arial"/>
                <w:sz w:val="12"/>
                <w:szCs w:val="12"/>
              </w:rPr>
            </w:pPr>
          </w:p>
        </w:tc>
        <w:tc>
          <w:tcPr>
            <w:tcW w:w="1749" w:type="pct"/>
          </w:tcPr>
          <w:p w:rsidR="0034478F" w:rsidRPr="00F862E0" w:rsidRDefault="0034478F" w:rsidP="0034478F">
            <w:pPr>
              <w:rPr>
                <w:rFonts w:ascii="Arial" w:hAnsi="Arial" w:cs="Arial"/>
                <w:sz w:val="12"/>
                <w:szCs w:val="12"/>
              </w:rPr>
            </w:pPr>
          </w:p>
        </w:tc>
      </w:tr>
    </w:tbl>
    <w:p w:rsidR="0034478F" w:rsidRPr="00C4335C" w:rsidRDefault="0034478F" w:rsidP="0034478F">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34478F" w:rsidRPr="00AC4F3E" w:rsidRDefault="0034478F" w:rsidP="0034478F">
      <w:pPr>
        <w:jc w:val="center"/>
        <w:rPr>
          <w:rFonts w:ascii="Arial" w:hAnsi="Arial" w:cs="Arial"/>
          <w:sz w:val="12"/>
          <w:szCs w:val="12"/>
        </w:rPr>
      </w:pPr>
      <w:r w:rsidRPr="00AC4F3E">
        <w:rPr>
          <w:rFonts w:ascii="Arial" w:hAnsi="Arial" w:cs="Arial"/>
          <w:sz w:val="12"/>
          <w:szCs w:val="12"/>
        </w:rPr>
        <w:t>(фамилия, имя, отчество,</w:t>
      </w:r>
    </w:p>
    <w:p w:rsidR="0034478F" w:rsidRPr="008035A0" w:rsidRDefault="0034478F" w:rsidP="0034478F">
      <w:pPr>
        <w:rPr>
          <w:rFonts w:ascii="Arial" w:hAnsi="Arial" w:cs="Arial"/>
          <w:sz w:val="4"/>
          <w:szCs w:val="4"/>
        </w:rPr>
      </w:pPr>
    </w:p>
    <w:p w:rsidR="0034478F" w:rsidRPr="00AC4F3E" w:rsidRDefault="0034478F" w:rsidP="0034478F">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34478F" w:rsidRPr="00C4335C" w:rsidRDefault="0034478F" w:rsidP="0034478F">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34478F" w:rsidRPr="00C4335C" w:rsidRDefault="0034478F" w:rsidP="0034478F">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34478F" w:rsidRDefault="0034478F" w:rsidP="0034478F">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34478F" w:rsidRPr="00C4335C" w:rsidRDefault="0034478F" w:rsidP="0034478F">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34478F" w:rsidRDefault="0034478F" w:rsidP="0034478F">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34478F" w:rsidRPr="00C4335C" w:rsidRDefault="0034478F" w:rsidP="0034478F">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4478F" w:rsidRDefault="0034478F" w:rsidP="0034478F">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34478F" w:rsidRPr="00C4335C" w:rsidRDefault="0034478F" w:rsidP="0034478F">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34478F" w:rsidRPr="00C4335C" w:rsidRDefault="0034478F" w:rsidP="0034478F">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34478F" w:rsidRPr="00C4335C" w:rsidRDefault="0034478F" w:rsidP="0034478F">
      <w:pPr>
        <w:rPr>
          <w:rFonts w:ascii="Arial" w:hAnsi="Arial" w:cs="Arial"/>
          <w:sz w:val="16"/>
          <w:szCs w:val="16"/>
        </w:rPr>
      </w:pPr>
      <w:r>
        <w:rPr>
          <w:rFonts w:ascii="Arial" w:hAnsi="Arial" w:cs="Arial"/>
          <w:sz w:val="16"/>
          <w:szCs w:val="16"/>
        </w:rPr>
        <w:t>21. ИНН (если имеется)</w:t>
      </w:r>
    </w:p>
    <w:p w:rsidR="0034478F" w:rsidRPr="00AC4F3E" w:rsidRDefault="0034478F" w:rsidP="0034478F">
      <w:pPr>
        <w:pBdr>
          <w:top w:val="single" w:sz="4" w:space="1" w:color="auto"/>
        </w:pBdr>
        <w:ind w:left="2534"/>
        <w:rPr>
          <w:rFonts w:ascii="Arial" w:hAnsi="Arial" w:cs="Arial"/>
          <w:sz w:val="4"/>
          <w:szCs w:val="4"/>
        </w:rPr>
      </w:pPr>
    </w:p>
    <w:p w:rsidR="0034478F" w:rsidRPr="00C4335C" w:rsidRDefault="0034478F" w:rsidP="0034478F">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34478F" w:rsidRDefault="0034478F" w:rsidP="0034478F">
      <w:r>
        <w:rPr>
          <w:rFonts w:ascii="Arial" w:hAnsi="Arial" w:cs="Arial"/>
          <w:sz w:val="16"/>
          <w:szCs w:val="16"/>
        </w:rPr>
        <w:t>_______________________________________________________________________________________________________________________________</w:t>
      </w:r>
    </w:p>
    <w:p w:rsidR="0034478F" w:rsidRPr="00C4335C" w:rsidRDefault="0034478F" w:rsidP="0034478F">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4478F" w:rsidRPr="00C4335C" w:rsidRDefault="0034478F" w:rsidP="0034478F">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34478F" w:rsidRPr="00C4335C" w:rsidTr="0034478F">
        <w:tc>
          <w:tcPr>
            <w:tcW w:w="159" w:type="dxa"/>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55" w:type="dxa"/>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397" w:type="dxa"/>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4309" w:type="dxa"/>
            <w:tcBorders>
              <w:top w:val="nil"/>
              <w:left w:val="nil"/>
              <w:bottom w:val="nil"/>
              <w:right w:val="nil"/>
            </w:tcBorders>
            <w:vAlign w:val="bottom"/>
          </w:tcPr>
          <w:p w:rsidR="0034478F" w:rsidRPr="00C4335C" w:rsidRDefault="0034478F" w:rsidP="0034478F">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r>
    </w:tbl>
    <w:p w:rsidR="0034478F" w:rsidRPr="00AC4F3E" w:rsidRDefault="0034478F" w:rsidP="00570F58">
      <w:pPr>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34478F" w:rsidRPr="00C4335C" w:rsidTr="0034478F">
        <w:trPr>
          <w:trHeight w:val="20"/>
        </w:trPr>
        <w:tc>
          <w:tcPr>
            <w:tcW w:w="885" w:type="pct"/>
            <w:gridSpan w:val="4"/>
            <w:tcBorders>
              <w:top w:val="nil"/>
              <w:left w:val="nil"/>
              <w:bottom w:val="nil"/>
              <w:right w:val="nil"/>
            </w:tcBorders>
            <w:vAlign w:val="center"/>
          </w:tcPr>
          <w:p w:rsidR="0034478F" w:rsidRPr="00C4335C" w:rsidRDefault="0034478F" w:rsidP="0034478F">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34478F" w:rsidRPr="00C4335C" w:rsidRDefault="0034478F" w:rsidP="0034478F">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4478F" w:rsidRPr="00C4335C" w:rsidTr="0034478F">
        <w:trPr>
          <w:cantSplit/>
          <w:trHeight w:val="20"/>
        </w:trPr>
        <w:tc>
          <w:tcPr>
            <w:tcW w:w="82" w:type="pct"/>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12" w:type="pct"/>
            <w:tcBorders>
              <w:top w:val="nil"/>
              <w:left w:val="nil"/>
              <w:bottom w:val="nil"/>
              <w:right w:val="nil"/>
            </w:tcBorders>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175" w:type="pct"/>
            <w:tcBorders>
              <w:top w:val="nil"/>
              <w:left w:val="nil"/>
              <w:bottom w:val="nil"/>
              <w:right w:val="nil"/>
            </w:tcBorders>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299" w:type="pct"/>
            <w:tcBorders>
              <w:top w:val="nil"/>
              <w:left w:val="nil"/>
              <w:bottom w:val="nil"/>
              <w:right w:val="nil"/>
            </w:tcBorders>
            <w:vAlign w:val="bottom"/>
          </w:tcPr>
          <w:p w:rsidR="0034478F" w:rsidRPr="00C4335C" w:rsidRDefault="0034478F" w:rsidP="0034478F">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r>
      <w:tr w:rsidR="0034478F" w:rsidRPr="00C4335C" w:rsidTr="0034478F">
        <w:trPr>
          <w:trHeight w:val="20"/>
        </w:trPr>
        <w:tc>
          <w:tcPr>
            <w:tcW w:w="82" w:type="pct"/>
            <w:tcBorders>
              <w:top w:val="nil"/>
              <w:left w:val="nil"/>
              <w:bottom w:val="nil"/>
              <w:right w:val="nil"/>
            </w:tcBorders>
          </w:tcPr>
          <w:p w:rsidR="0034478F" w:rsidRPr="00C4335C" w:rsidRDefault="0034478F" w:rsidP="0034478F">
            <w:pPr>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jc w:val="center"/>
              <w:rPr>
                <w:rFonts w:ascii="Arial" w:hAnsi="Arial" w:cs="Arial"/>
                <w:sz w:val="16"/>
                <w:szCs w:val="16"/>
              </w:rPr>
            </w:pPr>
          </w:p>
        </w:tc>
        <w:tc>
          <w:tcPr>
            <w:tcW w:w="112" w:type="pct"/>
            <w:tcBorders>
              <w:top w:val="nil"/>
              <w:left w:val="nil"/>
              <w:bottom w:val="nil"/>
              <w:right w:val="nil"/>
            </w:tcBorders>
          </w:tcPr>
          <w:p w:rsidR="0034478F" w:rsidRPr="00C4335C" w:rsidRDefault="0034478F" w:rsidP="0034478F">
            <w:pPr>
              <w:rPr>
                <w:rFonts w:ascii="Arial" w:hAnsi="Arial" w:cs="Arial"/>
                <w:sz w:val="16"/>
                <w:szCs w:val="16"/>
              </w:rPr>
            </w:pPr>
          </w:p>
        </w:tc>
        <w:tc>
          <w:tcPr>
            <w:tcW w:w="873" w:type="pct"/>
            <w:gridSpan w:val="2"/>
            <w:tcBorders>
              <w:top w:val="nil"/>
              <w:left w:val="nil"/>
              <w:bottom w:val="nil"/>
              <w:right w:val="nil"/>
            </w:tcBorders>
          </w:tcPr>
          <w:p w:rsidR="0034478F" w:rsidRPr="00C4335C" w:rsidRDefault="0034478F" w:rsidP="0034478F">
            <w:pPr>
              <w:jc w:val="center"/>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jc w:val="right"/>
              <w:rPr>
                <w:rFonts w:ascii="Arial" w:hAnsi="Arial" w:cs="Arial"/>
                <w:sz w:val="16"/>
                <w:szCs w:val="16"/>
              </w:rPr>
            </w:pPr>
          </w:p>
        </w:tc>
        <w:tc>
          <w:tcPr>
            <w:tcW w:w="175" w:type="pct"/>
            <w:tcBorders>
              <w:top w:val="nil"/>
              <w:left w:val="nil"/>
              <w:bottom w:val="nil"/>
              <w:right w:val="nil"/>
            </w:tcBorders>
          </w:tcPr>
          <w:p w:rsidR="0034478F" w:rsidRPr="00C4335C" w:rsidRDefault="0034478F" w:rsidP="0034478F">
            <w:pPr>
              <w:rPr>
                <w:rFonts w:ascii="Arial" w:hAnsi="Arial" w:cs="Arial"/>
                <w:sz w:val="16"/>
                <w:szCs w:val="16"/>
              </w:rPr>
            </w:pPr>
          </w:p>
        </w:tc>
        <w:tc>
          <w:tcPr>
            <w:tcW w:w="299" w:type="pct"/>
            <w:tcBorders>
              <w:top w:val="nil"/>
              <w:left w:val="nil"/>
              <w:bottom w:val="nil"/>
              <w:right w:val="nil"/>
            </w:tcBorders>
          </w:tcPr>
          <w:p w:rsidR="0034478F" w:rsidRPr="00C4335C" w:rsidRDefault="0034478F" w:rsidP="0034478F">
            <w:pPr>
              <w:tabs>
                <w:tab w:val="left" w:pos="3270"/>
              </w:tabs>
              <w:rPr>
                <w:rFonts w:ascii="Arial" w:hAnsi="Arial" w:cs="Arial"/>
                <w:sz w:val="16"/>
                <w:szCs w:val="16"/>
              </w:rPr>
            </w:pPr>
          </w:p>
        </w:tc>
        <w:tc>
          <w:tcPr>
            <w:tcW w:w="3110" w:type="pct"/>
            <w:gridSpan w:val="2"/>
            <w:tcBorders>
              <w:top w:val="nil"/>
              <w:left w:val="nil"/>
              <w:bottom w:val="nil"/>
              <w:right w:val="nil"/>
            </w:tcBorders>
          </w:tcPr>
          <w:p w:rsidR="0034478F" w:rsidRPr="00C4335C" w:rsidRDefault="0034478F" w:rsidP="0034478F">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34478F" w:rsidRPr="00C4335C" w:rsidRDefault="0034478F" w:rsidP="0034478F">
      <w:pPr>
        <w:spacing w:line="240" w:lineRule="exact"/>
        <w:jc w:val="right"/>
        <w:rPr>
          <w:rFonts w:ascii="Arial" w:hAnsi="Arial" w:cs="Arial"/>
          <w:sz w:val="16"/>
          <w:szCs w:val="16"/>
        </w:rPr>
      </w:pPr>
      <w:r w:rsidRPr="00C4335C">
        <w:rPr>
          <w:rFonts w:ascii="Arial" w:hAnsi="Arial" w:cs="Arial"/>
          <w:sz w:val="16"/>
          <w:szCs w:val="16"/>
        </w:rPr>
        <w:t>Приложение №2</w:t>
      </w:r>
    </w:p>
    <w:p w:rsidR="0034478F" w:rsidRDefault="0034478F" w:rsidP="0034478F">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34478F" w:rsidRPr="00C4335C" w:rsidRDefault="0034478F" w:rsidP="0034478F">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34478F" w:rsidRPr="00C4335C" w:rsidTr="0034478F">
        <w:trPr>
          <w:jc w:val="center"/>
        </w:trPr>
        <w:tc>
          <w:tcPr>
            <w:tcW w:w="482" w:type="dxa"/>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244" w:type="dxa"/>
            <w:vAlign w:val="bottom"/>
          </w:tcPr>
          <w:p w:rsidR="0034478F" w:rsidRPr="00C4335C" w:rsidRDefault="0034478F" w:rsidP="0034478F">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34478F" w:rsidRPr="00C4335C" w:rsidRDefault="0034478F" w:rsidP="0034478F">
            <w:pPr>
              <w:jc w:val="center"/>
              <w:rPr>
                <w:rFonts w:ascii="Arial" w:hAnsi="Arial" w:cs="Arial"/>
                <w:sz w:val="16"/>
                <w:szCs w:val="16"/>
              </w:rPr>
            </w:pPr>
          </w:p>
        </w:tc>
        <w:tc>
          <w:tcPr>
            <w:tcW w:w="397" w:type="dxa"/>
            <w:vAlign w:val="bottom"/>
          </w:tcPr>
          <w:p w:rsidR="0034478F" w:rsidRPr="00C4335C" w:rsidRDefault="0034478F" w:rsidP="0034478F">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4478F" w:rsidRPr="00C4335C" w:rsidRDefault="0034478F" w:rsidP="0034478F">
            <w:pPr>
              <w:rPr>
                <w:rFonts w:ascii="Arial" w:hAnsi="Arial" w:cs="Arial"/>
                <w:sz w:val="16"/>
                <w:szCs w:val="16"/>
              </w:rPr>
            </w:pPr>
          </w:p>
        </w:tc>
        <w:tc>
          <w:tcPr>
            <w:tcW w:w="284" w:type="dxa"/>
            <w:vAlign w:val="bottom"/>
          </w:tcPr>
          <w:p w:rsidR="0034478F" w:rsidRPr="00C4335C" w:rsidRDefault="0034478F" w:rsidP="0034478F">
            <w:pPr>
              <w:ind w:left="57"/>
              <w:rPr>
                <w:rFonts w:ascii="Arial" w:hAnsi="Arial" w:cs="Arial"/>
                <w:sz w:val="16"/>
                <w:szCs w:val="16"/>
              </w:rPr>
            </w:pPr>
            <w:r w:rsidRPr="00C4335C">
              <w:rPr>
                <w:rFonts w:ascii="Arial" w:hAnsi="Arial" w:cs="Arial"/>
                <w:sz w:val="16"/>
                <w:szCs w:val="16"/>
              </w:rPr>
              <w:t>г.</w:t>
            </w:r>
          </w:p>
        </w:tc>
      </w:tr>
    </w:tbl>
    <w:p w:rsidR="0034478F" w:rsidRDefault="0034478F" w:rsidP="0034478F">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34478F" w:rsidRPr="00F862E0" w:rsidRDefault="0034478F" w:rsidP="0034478F">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34478F" w:rsidRPr="00C4335C" w:rsidRDefault="0034478F" w:rsidP="0034478F">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6"/>
        <w:t>*</w:t>
      </w:r>
      <w:r w:rsidRPr="00C4335C">
        <w:rPr>
          <w:rFonts w:ascii="Arial" w:hAnsi="Arial" w:cs="Arial"/>
          <w:sz w:val="16"/>
          <w:szCs w:val="16"/>
        </w:rPr>
        <w:t xml:space="preserve">, куда представляется Заключение  </w:t>
      </w:r>
    </w:p>
    <w:p w:rsidR="0034478F" w:rsidRPr="00AC4F3E" w:rsidRDefault="0034478F" w:rsidP="0034478F">
      <w:pPr>
        <w:rPr>
          <w:rFonts w:ascii="Arial" w:hAnsi="Arial" w:cs="Arial"/>
          <w:sz w:val="8"/>
          <w:szCs w:val="8"/>
        </w:rPr>
      </w:pPr>
    </w:p>
    <w:p w:rsidR="0034478F" w:rsidRPr="00AC4F3E" w:rsidRDefault="0034478F" w:rsidP="0034478F">
      <w:pPr>
        <w:pBdr>
          <w:top w:val="single" w:sz="4" w:space="1" w:color="auto"/>
        </w:pBdr>
        <w:rPr>
          <w:rFonts w:ascii="Arial" w:hAnsi="Arial" w:cs="Arial"/>
          <w:sz w:val="8"/>
          <w:szCs w:val="8"/>
        </w:rPr>
      </w:pPr>
    </w:p>
    <w:p w:rsidR="0034478F" w:rsidRPr="00AC4F3E" w:rsidRDefault="0034478F" w:rsidP="0034478F">
      <w:pPr>
        <w:rPr>
          <w:rFonts w:ascii="Arial" w:hAnsi="Arial" w:cs="Arial"/>
          <w:sz w:val="8"/>
          <w:szCs w:val="8"/>
        </w:rPr>
      </w:pPr>
    </w:p>
    <w:p w:rsidR="0034478F" w:rsidRPr="00AC4F3E" w:rsidRDefault="0034478F" w:rsidP="0034478F">
      <w:pPr>
        <w:pBdr>
          <w:top w:val="single" w:sz="4" w:space="1" w:color="auto"/>
        </w:pBdr>
        <w:rPr>
          <w:rFonts w:ascii="Arial" w:hAnsi="Arial" w:cs="Arial"/>
          <w:sz w:val="8"/>
          <w:szCs w:val="8"/>
        </w:rPr>
      </w:pPr>
    </w:p>
    <w:p w:rsidR="0034478F" w:rsidRPr="00C4335C" w:rsidRDefault="0034478F" w:rsidP="0034478F">
      <w:pPr>
        <w:rPr>
          <w:rFonts w:ascii="Arial" w:hAnsi="Arial" w:cs="Arial"/>
          <w:sz w:val="16"/>
          <w:szCs w:val="16"/>
        </w:rPr>
      </w:pPr>
      <w:r>
        <w:rPr>
          <w:rFonts w:ascii="Arial" w:hAnsi="Arial" w:cs="Arial"/>
          <w:sz w:val="16"/>
          <w:szCs w:val="16"/>
        </w:rPr>
        <w:t>3. Фамилия, имя, отчество</w:t>
      </w:r>
    </w:p>
    <w:p w:rsidR="0034478F" w:rsidRDefault="0034478F" w:rsidP="0034478F">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34478F" w:rsidRPr="00C4335C" w:rsidRDefault="0034478F" w:rsidP="0034478F">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34478F" w:rsidRPr="00AC4F3E" w:rsidRDefault="0034478F" w:rsidP="0034478F">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34478F" w:rsidRPr="00AC4F3E" w:rsidRDefault="0034478F" w:rsidP="0034478F">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34478F" w:rsidRPr="00C4335C" w:rsidRDefault="0034478F" w:rsidP="0034478F">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34478F" w:rsidRPr="00C4335C" w:rsidRDefault="0034478F" w:rsidP="0034478F">
      <w:pPr>
        <w:rPr>
          <w:rFonts w:ascii="Arial" w:hAnsi="Arial" w:cs="Arial"/>
          <w:sz w:val="16"/>
          <w:szCs w:val="16"/>
        </w:rPr>
      </w:pPr>
      <w:r w:rsidRPr="00C4335C">
        <w:rPr>
          <w:rFonts w:ascii="Arial" w:hAnsi="Arial" w:cs="Arial"/>
          <w:sz w:val="16"/>
          <w:szCs w:val="16"/>
        </w:rPr>
        <w:t>7. Заключение</w:t>
      </w:r>
    </w:p>
    <w:p w:rsidR="0034478F" w:rsidRPr="00C4335C" w:rsidRDefault="0034478F" w:rsidP="0034478F">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34478F" w:rsidRPr="00C4335C" w:rsidTr="0034478F">
        <w:tc>
          <w:tcPr>
            <w:tcW w:w="4479"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1644"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4791"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r>
      <w:tr w:rsidR="0034478F" w:rsidRPr="00C4335C" w:rsidTr="0034478F">
        <w:tc>
          <w:tcPr>
            <w:tcW w:w="4479"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34478F" w:rsidRPr="00DA0AD0" w:rsidRDefault="0034478F" w:rsidP="0034478F">
            <w:pPr>
              <w:rPr>
                <w:rFonts w:ascii="Arial" w:hAnsi="Arial" w:cs="Arial"/>
                <w:sz w:val="12"/>
                <w:szCs w:val="12"/>
              </w:rPr>
            </w:pPr>
          </w:p>
        </w:tc>
        <w:tc>
          <w:tcPr>
            <w:tcW w:w="1644"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(подпись)</w:t>
            </w:r>
          </w:p>
        </w:tc>
        <w:tc>
          <w:tcPr>
            <w:tcW w:w="227" w:type="dxa"/>
          </w:tcPr>
          <w:p w:rsidR="0034478F" w:rsidRPr="00DA0AD0" w:rsidRDefault="0034478F" w:rsidP="0034478F">
            <w:pPr>
              <w:rPr>
                <w:rFonts w:ascii="Arial" w:hAnsi="Arial" w:cs="Arial"/>
                <w:sz w:val="12"/>
                <w:szCs w:val="12"/>
              </w:rPr>
            </w:pPr>
          </w:p>
        </w:tc>
        <w:tc>
          <w:tcPr>
            <w:tcW w:w="4791"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(Ф.И.О.)</w:t>
            </w:r>
          </w:p>
        </w:tc>
      </w:tr>
      <w:tr w:rsidR="0034478F" w:rsidRPr="00C4335C" w:rsidTr="0034478F">
        <w:tc>
          <w:tcPr>
            <w:tcW w:w="4706" w:type="dxa"/>
            <w:gridSpan w:val="2"/>
            <w:vAlign w:val="bottom"/>
          </w:tcPr>
          <w:p w:rsidR="0034478F" w:rsidRPr="00202875" w:rsidRDefault="0034478F" w:rsidP="0034478F">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c>
          <w:tcPr>
            <w:tcW w:w="227" w:type="dxa"/>
            <w:vAlign w:val="bottom"/>
          </w:tcPr>
          <w:p w:rsidR="0034478F" w:rsidRPr="00DA0AD0" w:rsidRDefault="0034478F" w:rsidP="0034478F">
            <w:pPr>
              <w:rPr>
                <w:rFonts w:ascii="Arial" w:hAnsi="Arial" w:cs="Arial"/>
                <w:sz w:val="12"/>
                <w:szCs w:val="12"/>
              </w:rPr>
            </w:pPr>
          </w:p>
        </w:tc>
        <w:tc>
          <w:tcPr>
            <w:tcW w:w="4791" w:type="dxa"/>
            <w:tcBorders>
              <w:top w:val="nil"/>
              <w:left w:val="nil"/>
              <w:bottom w:val="single" w:sz="4" w:space="0" w:color="auto"/>
              <w:right w:val="nil"/>
            </w:tcBorders>
            <w:vAlign w:val="bottom"/>
          </w:tcPr>
          <w:p w:rsidR="0034478F" w:rsidRPr="00DA0AD0" w:rsidRDefault="0034478F" w:rsidP="0034478F">
            <w:pPr>
              <w:jc w:val="center"/>
              <w:rPr>
                <w:rFonts w:ascii="Arial" w:hAnsi="Arial" w:cs="Arial"/>
                <w:sz w:val="12"/>
                <w:szCs w:val="12"/>
              </w:rPr>
            </w:pPr>
          </w:p>
        </w:tc>
      </w:tr>
      <w:tr w:rsidR="0034478F" w:rsidRPr="00C4335C" w:rsidTr="0034478F">
        <w:tc>
          <w:tcPr>
            <w:tcW w:w="4706" w:type="dxa"/>
            <w:gridSpan w:val="2"/>
          </w:tcPr>
          <w:p w:rsidR="0034478F" w:rsidRPr="00DA0AD0" w:rsidRDefault="0034478F" w:rsidP="0034478F">
            <w:pPr>
              <w:rPr>
                <w:rFonts w:ascii="Arial" w:hAnsi="Arial" w:cs="Arial"/>
                <w:sz w:val="12"/>
                <w:szCs w:val="12"/>
              </w:rPr>
            </w:pPr>
          </w:p>
        </w:tc>
        <w:tc>
          <w:tcPr>
            <w:tcW w:w="1644"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(подпись)</w:t>
            </w:r>
          </w:p>
        </w:tc>
        <w:tc>
          <w:tcPr>
            <w:tcW w:w="227" w:type="dxa"/>
          </w:tcPr>
          <w:p w:rsidR="0034478F" w:rsidRPr="00DA0AD0" w:rsidRDefault="0034478F" w:rsidP="0034478F">
            <w:pPr>
              <w:rPr>
                <w:rFonts w:ascii="Arial" w:hAnsi="Arial" w:cs="Arial"/>
                <w:sz w:val="12"/>
                <w:szCs w:val="12"/>
              </w:rPr>
            </w:pPr>
          </w:p>
        </w:tc>
        <w:tc>
          <w:tcPr>
            <w:tcW w:w="4791" w:type="dxa"/>
          </w:tcPr>
          <w:p w:rsidR="0034478F" w:rsidRPr="00DA0AD0" w:rsidRDefault="0034478F" w:rsidP="0034478F">
            <w:pPr>
              <w:jc w:val="center"/>
              <w:rPr>
                <w:rFonts w:ascii="Arial" w:hAnsi="Arial" w:cs="Arial"/>
                <w:sz w:val="12"/>
                <w:szCs w:val="12"/>
              </w:rPr>
            </w:pPr>
            <w:r w:rsidRPr="00DA0AD0">
              <w:rPr>
                <w:rFonts w:ascii="Arial" w:hAnsi="Arial" w:cs="Arial"/>
                <w:sz w:val="12"/>
                <w:szCs w:val="12"/>
              </w:rPr>
              <w:t>(Ф.И.О.)</w:t>
            </w:r>
          </w:p>
        </w:tc>
      </w:tr>
    </w:tbl>
    <w:p w:rsidR="0034478F" w:rsidRDefault="0034478F" w:rsidP="0034478F">
      <w:pPr>
        <w:jc w:val="right"/>
        <w:rPr>
          <w:rFonts w:ascii="Arial" w:hAnsi="Arial" w:cs="Arial"/>
          <w:sz w:val="16"/>
          <w:szCs w:val="16"/>
        </w:rPr>
      </w:pPr>
      <w:r w:rsidRPr="00AC4F3E">
        <w:rPr>
          <w:rFonts w:ascii="Arial" w:hAnsi="Arial" w:cs="Arial"/>
          <w:sz w:val="16"/>
          <w:szCs w:val="16"/>
        </w:rPr>
        <w:t>М.П.</w:t>
      </w:r>
    </w:p>
    <w:p w:rsidR="00CD4D05" w:rsidRDefault="00CD4D05" w:rsidP="0034478F">
      <w:pPr>
        <w:jc w:val="right"/>
        <w:rPr>
          <w:rFonts w:ascii="Arial" w:hAnsi="Arial" w:cs="Arial"/>
          <w:sz w:val="16"/>
          <w:szCs w:val="16"/>
        </w:rPr>
      </w:pPr>
    </w:p>
    <w:p w:rsidR="0034478F" w:rsidRPr="00AC4F3E" w:rsidRDefault="0034478F" w:rsidP="0034478F">
      <w:pPr>
        <w:jc w:val="right"/>
        <w:rPr>
          <w:rFonts w:ascii="Arial" w:hAnsi="Arial" w:cs="Arial"/>
          <w:sz w:val="16"/>
          <w:szCs w:val="16"/>
        </w:rPr>
      </w:pPr>
      <w:r w:rsidRPr="00AC4F3E">
        <w:rPr>
          <w:rFonts w:ascii="Arial" w:hAnsi="Arial" w:cs="Arial"/>
          <w:sz w:val="16"/>
          <w:szCs w:val="16"/>
        </w:rPr>
        <w:t>Приложение 3</w:t>
      </w:r>
    </w:p>
    <w:p w:rsidR="0034478F" w:rsidRPr="00AC4F3E" w:rsidRDefault="0034478F" w:rsidP="0034478F">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34478F" w:rsidRPr="00AC4F3E" w:rsidRDefault="0034478F" w:rsidP="0034478F">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34478F" w:rsidRPr="00AC4F3E" w:rsidRDefault="0034478F" w:rsidP="0034478F">
      <w:pPr>
        <w:pStyle w:val="aff3"/>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34478F" w:rsidRPr="000121C5" w:rsidRDefault="0034478F" w:rsidP="0034478F">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34478F" w:rsidRPr="000121C5" w:rsidRDefault="0034478F" w:rsidP="0034478F">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w:t>
      </w:r>
    </w:p>
    <w:p w:rsidR="0034478F" w:rsidRPr="000121C5" w:rsidRDefault="0034478F" w:rsidP="0034478F">
      <w:pPr>
        <w:pStyle w:val="aff3"/>
        <w:ind w:firstLine="284"/>
        <w:jc w:val="center"/>
        <w:rPr>
          <w:rFonts w:ascii="Arial" w:hAnsi="Arial" w:cs="Arial"/>
          <w:sz w:val="12"/>
          <w:szCs w:val="12"/>
        </w:rPr>
      </w:pPr>
      <w:r w:rsidRPr="000121C5">
        <w:rPr>
          <w:rFonts w:ascii="Arial" w:hAnsi="Arial" w:cs="Arial"/>
          <w:sz w:val="12"/>
          <w:szCs w:val="12"/>
        </w:rPr>
        <w:t>(когда и кем)</w:t>
      </w:r>
    </w:p>
    <w:p w:rsidR="0034478F" w:rsidRPr="000121C5" w:rsidRDefault="0034478F" w:rsidP="0034478F">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w:t>
      </w:r>
    </w:p>
    <w:p w:rsidR="0034478F" w:rsidRPr="00DD0F84" w:rsidRDefault="0034478F" w:rsidP="0034478F">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34478F" w:rsidRPr="001E75FA" w:rsidRDefault="0034478F" w:rsidP="0034478F">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34478F" w:rsidRPr="001E75FA" w:rsidRDefault="0034478F" w:rsidP="0034478F">
      <w:pPr>
        <w:pStyle w:val="aff3"/>
        <w:ind w:firstLine="284"/>
        <w:rPr>
          <w:rFonts w:ascii="Arial" w:hAnsi="Arial" w:cs="Arial"/>
          <w:sz w:val="16"/>
          <w:szCs w:val="16"/>
        </w:rPr>
      </w:pPr>
      <w:r w:rsidRPr="001E75FA">
        <w:rPr>
          <w:rFonts w:ascii="Arial" w:hAnsi="Arial" w:cs="Arial"/>
          <w:sz w:val="16"/>
          <w:szCs w:val="16"/>
        </w:rPr>
        <w:lastRenderedPageBreak/>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34478F" w:rsidRPr="00AC4F3E" w:rsidRDefault="0034478F" w:rsidP="0034478F">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6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34478F" w:rsidRPr="001E75FA" w:rsidRDefault="0034478F" w:rsidP="0034478F">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4478F" w:rsidRPr="00AC4F3E" w:rsidRDefault="0034478F" w:rsidP="0034478F">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7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34478F" w:rsidRPr="00AC4F3E" w:rsidRDefault="0034478F" w:rsidP="0034478F">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570F58" w:rsidRPr="001E75FA" w:rsidRDefault="0034478F" w:rsidP="00570F58">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r w:rsidR="00570F58">
        <w:rPr>
          <w:rFonts w:ascii="Arial" w:hAnsi="Arial" w:cs="Arial"/>
          <w:sz w:val="16"/>
          <w:szCs w:val="16"/>
        </w:rPr>
        <w:t xml:space="preserve">                           </w:t>
      </w:r>
      <w:r w:rsidR="00570F58" w:rsidRPr="001E75FA">
        <w:rPr>
          <w:rFonts w:ascii="Arial" w:hAnsi="Arial" w:cs="Arial"/>
          <w:sz w:val="16"/>
          <w:szCs w:val="16"/>
        </w:rPr>
        <w:t>"___" __________________ 20 ____ года</w:t>
      </w:r>
    </w:p>
    <w:p w:rsidR="0034478F" w:rsidRPr="00F862E0" w:rsidRDefault="0034478F" w:rsidP="0034478F">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ФОРМА</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34478F" w:rsidRDefault="0034478F" w:rsidP="0034478F">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34478F" w:rsidRDefault="0034478F" w:rsidP="0034478F">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34478F" w:rsidRPr="001E75FA" w:rsidRDefault="0034478F" w:rsidP="0034478F">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34478F" w:rsidRDefault="0034478F" w:rsidP="0034478F">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34478F" w:rsidRPr="00F862E0" w:rsidRDefault="0034478F" w:rsidP="0034478F">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34478F" w:rsidRDefault="0034478F" w:rsidP="0034478F">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34478F" w:rsidRPr="00AC4F3E" w:rsidRDefault="0034478F" w:rsidP="0034478F">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34478F" w:rsidRPr="00AC4F3E" w:rsidRDefault="0034478F" w:rsidP="0034478F">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34478F" w:rsidRPr="00AC4F3E" w:rsidTr="0034478F">
        <w:trPr>
          <w:trHeight w:val="20"/>
        </w:trPr>
        <w:tc>
          <w:tcPr>
            <w:tcW w:w="510" w:type="dxa"/>
          </w:tcPr>
          <w:p w:rsidR="0034478F" w:rsidRPr="00AC4F3E" w:rsidRDefault="0034478F" w:rsidP="0034478F">
            <w:pPr>
              <w:pStyle w:val="ConsPlusNormal"/>
              <w:jc w:val="center"/>
              <w:rPr>
                <w:sz w:val="12"/>
                <w:szCs w:val="12"/>
              </w:rPr>
            </w:pPr>
            <w:r w:rsidRPr="00AC4F3E">
              <w:rPr>
                <w:sz w:val="12"/>
                <w:szCs w:val="12"/>
              </w:rPr>
              <w:t>N</w:t>
            </w:r>
          </w:p>
        </w:tc>
        <w:tc>
          <w:tcPr>
            <w:tcW w:w="10892" w:type="dxa"/>
          </w:tcPr>
          <w:p w:rsidR="0034478F" w:rsidRPr="00AC4F3E" w:rsidRDefault="0034478F" w:rsidP="0034478F">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34478F" w:rsidRPr="001E75FA" w:rsidTr="0034478F">
        <w:trPr>
          <w:trHeight w:val="20"/>
        </w:trPr>
        <w:tc>
          <w:tcPr>
            <w:tcW w:w="510" w:type="dxa"/>
          </w:tcPr>
          <w:p w:rsidR="0034478F" w:rsidRPr="001E75FA" w:rsidRDefault="0034478F" w:rsidP="0034478F">
            <w:pPr>
              <w:pStyle w:val="ConsPlusNormal"/>
              <w:rPr>
                <w:sz w:val="12"/>
                <w:szCs w:val="12"/>
              </w:rPr>
            </w:pPr>
            <w:r w:rsidRPr="001E75FA">
              <w:rPr>
                <w:sz w:val="12"/>
                <w:szCs w:val="12"/>
              </w:rPr>
              <w:t>1</w:t>
            </w:r>
          </w:p>
        </w:tc>
        <w:tc>
          <w:tcPr>
            <w:tcW w:w="10892" w:type="dxa"/>
          </w:tcPr>
          <w:p w:rsidR="0034478F" w:rsidRPr="001E75FA" w:rsidRDefault="0034478F" w:rsidP="0034478F">
            <w:pPr>
              <w:pStyle w:val="ConsPlusNormal"/>
              <w:rPr>
                <w:sz w:val="12"/>
                <w:szCs w:val="12"/>
              </w:rPr>
            </w:pPr>
          </w:p>
        </w:tc>
      </w:tr>
      <w:tr w:rsidR="0034478F" w:rsidRPr="001E75FA" w:rsidTr="0034478F">
        <w:trPr>
          <w:trHeight w:val="20"/>
        </w:trPr>
        <w:tc>
          <w:tcPr>
            <w:tcW w:w="510" w:type="dxa"/>
          </w:tcPr>
          <w:p w:rsidR="0034478F" w:rsidRPr="001E75FA" w:rsidRDefault="0034478F" w:rsidP="0034478F">
            <w:pPr>
              <w:pStyle w:val="ConsPlusNormal"/>
              <w:rPr>
                <w:sz w:val="12"/>
                <w:szCs w:val="12"/>
              </w:rPr>
            </w:pPr>
            <w:r w:rsidRPr="001E75FA">
              <w:rPr>
                <w:sz w:val="12"/>
                <w:szCs w:val="12"/>
              </w:rPr>
              <w:t>2</w:t>
            </w:r>
          </w:p>
        </w:tc>
        <w:tc>
          <w:tcPr>
            <w:tcW w:w="10892" w:type="dxa"/>
          </w:tcPr>
          <w:p w:rsidR="0034478F" w:rsidRPr="001E75FA" w:rsidRDefault="0034478F" w:rsidP="0034478F">
            <w:pPr>
              <w:pStyle w:val="ConsPlusNormal"/>
              <w:rPr>
                <w:sz w:val="12"/>
                <w:szCs w:val="12"/>
              </w:rPr>
            </w:pPr>
          </w:p>
        </w:tc>
      </w:tr>
      <w:tr w:rsidR="0034478F" w:rsidRPr="001E75FA" w:rsidTr="0034478F">
        <w:trPr>
          <w:trHeight w:val="20"/>
        </w:trPr>
        <w:tc>
          <w:tcPr>
            <w:tcW w:w="510" w:type="dxa"/>
          </w:tcPr>
          <w:p w:rsidR="0034478F" w:rsidRPr="001E75FA" w:rsidRDefault="0034478F" w:rsidP="0034478F">
            <w:pPr>
              <w:pStyle w:val="ConsPlusNormal"/>
              <w:rPr>
                <w:sz w:val="12"/>
                <w:szCs w:val="12"/>
              </w:rPr>
            </w:pPr>
          </w:p>
        </w:tc>
        <w:tc>
          <w:tcPr>
            <w:tcW w:w="10892" w:type="dxa"/>
          </w:tcPr>
          <w:p w:rsidR="0034478F" w:rsidRPr="001E75FA" w:rsidRDefault="0034478F" w:rsidP="0034478F">
            <w:pPr>
              <w:pStyle w:val="ConsPlusNormal"/>
              <w:rPr>
                <w:sz w:val="12"/>
                <w:szCs w:val="12"/>
              </w:rPr>
            </w:pPr>
          </w:p>
        </w:tc>
      </w:tr>
    </w:tbl>
    <w:p w:rsidR="0034478F" w:rsidRPr="001E75FA" w:rsidRDefault="0034478F" w:rsidP="0034478F">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34478F" w:rsidRPr="001E75FA" w:rsidRDefault="0034478F" w:rsidP="0034478F">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34478F" w:rsidRDefault="0034478F" w:rsidP="0034478F">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34478F" w:rsidRPr="001E75FA" w:rsidRDefault="0034478F" w:rsidP="0034478F">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34478F" w:rsidRPr="001E75FA" w:rsidRDefault="0034478F" w:rsidP="0034478F">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34478F" w:rsidRPr="001E75FA" w:rsidRDefault="0034478F" w:rsidP="0034478F">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34478F" w:rsidRPr="00AC4F3E" w:rsidRDefault="0034478F" w:rsidP="0034478F">
      <w:pPr>
        <w:pStyle w:val="ConsPlusNormal"/>
        <w:ind w:firstLine="284"/>
        <w:jc w:val="both"/>
        <w:rPr>
          <w:sz w:val="12"/>
          <w:szCs w:val="12"/>
        </w:rPr>
      </w:pPr>
      <w:r w:rsidRPr="001E75FA">
        <w:rPr>
          <w:sz w:val="12"/>
          <w:szCs w:val="12"/>
        </w:rPr>
        <w:t xml:space="preserve">&lt;1&gt; В соответствии с </w:t>
      </w:r>
      <w:hyperlink r:id="rId7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34478F" w:rsidRPr="00AC4F3E" w:rsidRDefault="0034478F" w:rsidP="0034478F">
      <w:pPr>
        <w:pStyle w:val="ConsPlusNormal"/>
        <w:ind w:firstLine="284"/>
        <w:jc w:val="both"/>
        <w:rPr>
          <w:sz w:val="12"/>
          <w:szCs w:val="12"/>
        </w:rPr>
      </w:pPr>
      <w:r w:rsidRPr="00AC4F3E">
        <w:rPr>
          <w:sz w:val="12"/>
          <w:szCs w:val="12"/>
        </w:rPr>
        <w:t xml:space="preserve">&lt;2&gt; В соответствии с </w:t>
      </w:r>
      <w:hyperlink r:id="rId7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34478F" w:rsidRDefault="0034478F" w:rsidP="0034478F">
      <w:pPr>
        <w:pStyle w:val="ConsPlusNormal"/>
        <w:ind w:firstLine="284"/>
        <w:jc w:val="both"/>
        <w:rPr>
          <w:sz w:val="12"/>
          <w:szCs w:val="12"/>
        </w:rPr>
      </w:pPr>
      <w:r w:rsidRPr="00AC4F3E">
        <w:rPr>
          <w:sz w:val="12"/>
          <w:szCs w:val="12"/>
        </w:rPr>
        <w:t xml:space="preserve">&lt;3&gt; В соответствии с </w:t>
      </w:r>
      <w:hyperlink r:id="rId7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4478F" w:rsidRPr="001E75FA" w:rsidRDefault="0034478F" w:rsidP="0034478F">
      <w:pPr>
        <w:jc w:val="right"/>
        <w:rPr>
          <w:rFonts w:ascii="Arial" w:hAnsi="Arial" w:cs="Arial"/>
          <w:b/>
          <w:sz w:val="12"/>
          <w:szCs w:val="12"/>
        </w:rPr>
      </w:pPr>
      <w:r w:rsidRPr="001E75FA">
        <w:rPr>
          <w:rFonts w:ascii="Arial" w:hAnsi="Arial" w:cs="Arial"/>
          <w:b/>
          <w:sz w:val="12"/>
          <w:szCs w:val="12"/>
        </w:rPr>
        <w:t>Проект трудового договора</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34478F" w:rsidRPr="001E75FA" w:rsidRDefault="0034478F" w:rsidP="0034478F">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34478F" w:rsidRPr="001E75FA" w:rsidRDefault="0034478F" w:rsidP="0034478F">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34478F" w:rsidRPr="001E75FA" w:rsidRDefault="0034478F" w:rsidP="0034478F">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34478F" w:rsidRPr="001E75FA" w:rsidRDefault="0034478F" w:rsidP="0034478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34478F" w:rsidRPr="001E75FA" w:rsidRDefault="0034478F" w:rsidP="0034478F">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34478F" w:rsidRPr="001E75FA" w:rsidRDefault="0034478F" w:rsidP="0034478F">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34478F" w:rsidRPr="001E75FA" w:rsidRDefault="0034478F" w:rsidP="0034478F">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34478F" w:rsidRPr="00AC4F3E" w:rsidRDefault="0034478F" w:rsidP="0034478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34478F" w:rsidRPr="00AC4F3E" w:rsidRDefault="0034478F" w:rsidP="0034478F">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34478F" w:rsidRPr="001E75FA" w:rsidRDefault="0034478F" w:rsidP="0034478F">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4478F" w:rsidRPr="001E75FA"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4478F" w:rsidRPr="001E75FA" w:rsidRDefault="0034478F" w:rsidP="0034478F">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34478F" w:rsidRDefault="0034478F" w:rsidP="0034478F">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34478F" w:rsidRPr="00AC4F3E" w:rsidRDefault="0034478F" w:rsidP="0034478F">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34478F" w:rsidRPr="00AC4F3E" w:rsidRDefault="0034478F" w:rsidP="0034478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7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7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7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34478F" w:rsidRPr="00AC4F3E"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4478F" w:rsidRPr="001E75FA" w:rsidRDefault="0034478F" w:rsidP="0034478F">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4478F" w:rsidRPr="001E75FA"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4478F" w:rsidRDefault="0034478F" w:rsidP="0034478F">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4478F" w:rsidRPr="001E75FA" w:rsidRDefault="0034478F" w:rsidP="0034478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34478F" w:rsidRPr="001E75FA" w:rsidRDefault="0034478F" w:rsidP="0034478F">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r w:rsidR="00570F58">
        <w:rPr>
          <w:rFonts w:ascii="Arial" w:hAnsi="Arial" w:cs="Arial"/>
          <w:b/>
          <w:sz w:val="16"/>
          <w:szCs w:val="16"/>
        </w:rPr>
        <w:t xml:space="preserve"> </w:t>
      </w:r>
      <w:r w:rsidRPr="001E75FA">
        <w:rPr>
          <w:rFonts w:ascii="Arial" w:hAnsi="Arial" w:cs="Arial"/>
          <w:b/>
          <w:sz w:val="16"/>
          <w:szCs w:val="16"/>
        </w:rPr>
        <w:t>Муниципальному служащему (Работнику):</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34478F" w:rsidRPr="001E75FA" w:rsidRDefault="0034478F" w:rsidP="0034478F">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34478F" w:rsidRPr="001E75FA" w:rsidRDefault="0034478F" w:rsidP="0034478F">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34478F" w:rsidRPr="001E75FA" w:rsidRDefault="0034478F" w:rsidP="0034478F">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34478F" w:rsidRPr="001E75FA" w:rsidRDefault="0034478F" w:rsidP="0034478F">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34478F" w:rsidRPr="001E75FA" w:rsidRDefault="0034478F" w:rsidP="0034478F">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34478F" w:rsidRDefault="0034478F" w:rsidP="0034478F">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34478F" w:rsidRPr="001E75FA" w:rsidRDefault="0034478F" w:rsidP="0034478F">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34478F" w:rsidRPr="001E75FA" w:rsidRDefault="0034478F" w:rsidP="0034478F">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34478F" w:rsidRPr="00AC4F3E"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7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4478F" w:rsidRPr="00AC4F3E" w:rsidRDefault="0034478F" w:rsidP="0034478F">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34478F" w:rsidRPr="001E75FA" w:rsidRDefault="0034478F" w:rsidP="0034478F">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7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34478F" w:rsidRPr="001E75FA"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7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80" w:history="1">
        <w:r w:rsidRPr="001E75FA">
          <w:rPr>
            <w:rFonts w:ascii="Arial" w:hAnsi="Arial" w:cs="Arial"/>
            <w:sz w:val="16"/>
            <w:szCs w:val="16"/>
          </w:rPr>
          <w:t>14</w:t>
        </w:r>
      </w:hyperlink>
      <w:r w:rsidRPr="001E75FA">
        <w:rPr>
          <w:rFonts w:ascii="Arial" w:hAnsi="Arial" w:cs="Arial"/>
          <w:sz w:val="16"/>
          <w:szCs w:val="16"/>
        </w:rPr>
        <w:t xml:space="preserve">, </w:t>
      </w:r>
      <w:hyperlink r:id="rId81" w:history="1">
        <w:r w:rsidRPr="001E75FA">
          <w:rPr>
            <w:rFonts w:ascii="Arial" w:hAnsi="Arial" w:cs="Arial"/>
            <w:sz w:val="16"/>
            <w:szCs w:val="16"/>
          </w:rPr>
          <w:t>14.1</w:t>
        </w:r>
      </w:hyperlink>
      <w:r w:rsidRPr="001E75FA">
        <w:rPr>
          <w:rFonts w:ascii="Arial" w:hAnsi="Arial" w:cs="Arial"/>
          <w:sz w:val="16"/>
          <w:szCs w:val="16"/>
        </w:rPr>
        <w:t xml:space="preserve"> и </w:t>
      </w:r>
      <w:hyperlink r:id="rId8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34478F" w:rsidRPr="001E75FA" w:rsidRDefault="0034478F" w:rsidP="0034478F">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83" w:history="1">
        <w:r w:rsidRPr="001E75FA">
          <w:rPr>
            <w:rFonts w:ascii="Arial" w:hAnsi="Arial" w:cs="Arial"/>
            <w:sz w:val="16"/>
            <w:szCs w:val="16"/>
          </w:rPr>
          <w:t>дисквалификации</w:t>
        </w:r>
      </w:hyperlink>
      <w:r w:rsidRPr="001E75FA">
        <w:rPr>
          <w:rFonts w:ascii="Arial" w:hAnsi="Arial" w:cs="Arial"/>
          <w:sz w:val="16"/>
          <w:szCs w:val="16"/>
        </w:rPr>
        <w:t>.</w:t>
      </w:r>
    </w:p>
    <w:p w:rsidR="0034478F" w:rsidRPr="001E75FA" w:rsidRDefault="0034478F" w:rsidP="0034478F">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4478F" w:rsidRPr="001E75FA" w:rsidRDefault="0034478F" w:rsidP="0034478F">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34478F" w:rsidRPr="001E75FA" w:rsidRDefault="0034478F" w:rsidP="0034478F">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34478F" w:rsidRDefault="0034478F" w:rsidP="0034478F">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34478F" w:rsidRPr="008035A0" w:rsidRDefault="0034478F" w:rsidP="0034478F">
      <w:pPr>
        <w:ind w:firstLine="284"/>
        <w:jc w:val="both"/>
        <w:rPr>
          <w:rFonts w:ascii="Arial" w:hAnsi="Arial" w:cs="Arial"/>
          <w:sz w:val="12"/>
          <w:szCs w:val="12"/>
        </w:rPr>
      </w:pPr>
      <w:r w:rsidRPr="008035A0">
        <w:rPr>
          <w:rFonts w:ascii="Arial" w:hAnsi="Arial" w:cs="Arial"/>
          <w:sz w:val="12"/>
          <w:szCs w:val="12"/>
        </w:rPr>
        <w:t>____________________________________________________________________________________________________________________________</w:t>
      </w:r>
      <w:r>
        <w:rPr>
          <w:rFonts w:ascii="Arial" w:hAnsi="Arial" w:cs="Arial"/>
          <w:sz w:val="12"/>
          <w:szCs w:val="12"/>
        </w:rPr>
        <w:t>________________________________________</w:t>
      </w:r>
    </w:p>
    <w:p w:rsidR="0034478F" w:rsidRPr="001E75FA" w:rsidRDefault="0034478F" w:rsidP="0034478F">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34478F" w:rsidRPr="001E75FA" w:rsidTr="0034478F">
        <w:trPr>
          <w:trHeight w:val="113"/>
        </w:trPr>
        <w:tc>
          <w:tcPr>
            <w:tcW w:w="2351" w:type="pct"/>
          </w:tcPr>
          <w:p w:rsidR="0034478F" w:rsidRPr="001E75FA" w:rsidRDefault="0034478F" w:rsidP="0034478F">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596" w:type="pct"/>
          </w:tcPr>
          <w:p w:rsidR="0034478F" w:rsidRPr="001E75FA" w:rsidRDefault="0034478F" w:rsidP="0034478F">
            <w:pPr>
              <w:ind w:firstLine="284"/>
              <w:rPr>
                <w:rFonts w:ascii="Arial" w:hAnsi="Arial" w:cs="Arial"/>
                <w:b/>
                <w:sz w:val="16"/>
                <w:szCs w:val="16"/>
              </w:rPr>
            </w:pPr>
          </w:p>
        </w:tc>
        <w:tc>
          <w:tcPr>
            <w:tcW w:w="2053" w:type="pct"/>
          </w:tcPr>
          <w:p w:rsidR="0034478F" w:rsidRPr="001E75FA" w:rsidRDefault="0034478F" w:rsidP="0034478F">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34478F" w:rsidRDefault="0034478F" w:rsidP="0034478F">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34478F" w:rsidRDefault="0034478F" w:rsidP="00214359">
      <w:pPr>
        <w:jc w:val="right"/>
        <w:rPr>
          <w:rFonts w:ascii="Arial" w:hAnsi="Arial" w:cs="Arial"/>
          <w:b/>
          <w:sz w:val="16"/>
          <w:szCs w:val="16"/>
        </w:rPr>
      </w:pPr>
    </w:p>
    <w:p w:rsidR="00CD4D05" w:rsidRPr="00CD4D05" w:rsidRDefault="00CD4D05" w:rsidP="00CD4D05">
      <w:pPr>
        <w:jc w:val="center"/>
        <w:rPr>
          <w:rFonts w:ascii="Arial" w:hAnsi="Arial" w:cs="Arial"/>
          <w:b/>
          <w:sz w:val="16"/>
          <w:szCs w:val="16"/>
        </w:rPr>
      </w:pPr>
      <w:r w:rsidRPr="00CD4D05">
        <w:rPr>
          <w:rFonts w:ascii="Arial" w:hAnsi="Arial" w:cs="Arial"/>
          <w:b/>
          <w:sz w:val="16"/>
          <w:szCs w:val="16"/>
        </w:rPr>
        <w:t>ДУМА ВАЛДАЙСКОГО МУНИЦИПАЛЬНОГО РАЙОНА</w:t>
      </w:r>
    </w:p>
    <w:p w:rsidR="00CD4D05" w:rsidRPr="00CD4D05" w:rsidRDefault="00CD4D05" w:rsidP="00CD4D05">
      <w:pPr>
        <w:pStyle w:val="20"/>
        <w:rPr>
          <w:rFonts w:ascii="Arial" w:hAnsi="Arial" w:cs="Arial"/>
          <w:b/>
          <w:color w:val="000000"/>
          <w:sz w:val="16"/>
          <w:szCs w:val="16"/>
        </w:rPr>
      </w:pPr>
      <w:r w:rsidRPr="00CD4D05">
        <w:rPr>
          <w:rFonts w:ascii="Arial" w:hAnsi="Arial" w:cs="Arial"/>
          <w:b/>
          <w:color w:val="000000"/>
          <w:sz w:val="16"/>
          <w:szCs w:val="16"/>
        </w:rPr>
        <w:t>Р Е Ш Е Н И Е</w:t>
      </w:r>
    </w:p>
    <w:p w:rsidR="00CD4D05" w:rsidRPr="00CD4D05" w:rsidRDefault="00CD4D05" w:rsidP="00CD4D05">
      <w:pPr>
        <w:jc w:val="center"/>
        <w:rPr>
          <w:rFonts w:ascii="Arial" w:hAnsi="Arial" w:cs="Arial"/>
          <w:color w:val="000000"/>
          <w:spacing w:val="-4"/>
          <w:sz w:val="16"/>
          <w:szCs w:val="16"/>
        </w:rPr>
      </w:pPr>
      <w:r w:rsidRPr="00CD4D05">
        <w:rPr>
          <w:rFonts w:ascii="Arial" w:hAnsi="Arial" w:cs="Arial"/>
          <w:b/>
          <w:sz w:val="16"/>
          <w:szCs w:val="16"/>
        </w:rPr>
        <w:t xml:space="preserve">Об утверждении Порядка предоставления и методики распределения иных межбюджетных трансфертов из бюджета Валдайского муниципального района бюджетам сельских поселений на выполнение работ по описанию территориальных зон </w:t>
      </w:r>
    </w:p>
    <w:p w:rsidR="00CD4D05" w:rsidRPr="00CD4D05" w:rsidRDefault="00CD4D05" w:rsidP="00CD4D05">
      <w:pPr>
        <w:jc w:val="center"/>
        <w:rPr>
          <w:rFonts w:ascii="Arial" w:hAnsi="Arial" w:cs="Arial"/>
          <w:sz w:val="4"/>
          <w:szCs w:val="4"/>
        </w:rPr>
      </w:pPr>
    </w:p>
    <w:p w:rsidR="00CD4D05" w:rsidRPr="00CD4D05" w:rsidRDefault="00CD4D05" w:rsidP="00CD4D05">
      <w:pPr>
        <w:ind w:firstLine="284"/>
        <w:jc w:val="both"/>
        <w:rPr>
          <w:rFonts w:ascii="Arial" w:hAnsi="Arial" w:cs="Arial"/>
          <w:b/>
          <w:sz w:val="16"/>
          <w:szCs w:val="16"/>
        </w:rPr>
      </w:pPr>
      <w:r w:rsidRPr="00CD4D05">
        <w:rPr>
          <w:rFonts w:ascii="Arial" w:hAnsi="Arial" w:cs="Arial"/>
          <w:b/>
          <w:sz w:val="16"/>
          <w:szCs w:val="16"/>
        </w:rPr>
        <w:t>Принято Думой Валдайского муниципального района 28 сентября 2023</w:t>
      </w:r>
      <w:r w:rsidRPr="00CD4D05">
        <w:rPr>
          <w:rFonts w:ascii="Arial" w:hAnsi="Arial" w:cs="Arial"/>
          <w:sz w:val="16"/>
          <w:szCs w:val="16"/>
        </w:rPr>
        <w:t> </w:t>
      </w:r>
      <w:r w:rsidRPr="00CD4D05">
        <w:rPr>
          <w:rFonts w:ascii="Arial" w:hAnsi="Arial" w:cs="Arial"/>
          <w:b/>
          <w:sz w:val="16"/>
          <w:szCs w:val="16"/>
        </w:rPr>
        <w:t>года</w:t>
      </w:r>
    </w:p>
    <w:p w:rsidR="00CD4D05" w:rsidRPr="00CD4D05" w:rsidRDefault="00CD4D05" w:rsidP="00CD4D05">
      <w:pPr>
        <w:tabs>
          <w:tab w:val="left" w:pos="3828"/>
        </w:tabs>
        <w:ind w:firstLine="284"/>
        <w:jc w:val="both"/>
        <w:outlineLvl w:val="0"/>
        <w:rPr>
          <w:rFonts w:ascii="Arial" w:hAnsi="Arial" w:cs="Arial"/>
          <w:color w:val="000000"/>
          <w:spacing w:val="-4"/>
          <w:sz w:val="16"/>
          <w:szCs w:val="16"/>
        </w:rPr>
      </w:pPr>
      <w:r w:rsidRPr="00CD4D05">
        <w:rPr>
          <w:rFonts w:ascii="Arial" w:hAnsi="Arial" w:cs="Arial"/>
          <w:color w:val="000000"/>
          <w:spacing w:val="-4"/>
          <w:sz w:val="16"/>
          <w:szCs w:val="16"/>
        </w:rPr>
        <w:t xml:space="preserve">В соответствии со статьями 142.4 Бюджетного кодекса Российской Федерации Дума Валдайского муниципального района </w:t>
      </w:r>
      <w:r w:rsidRPr="00CD4D05">
        <w:rPr>
          <w:rFonts w:ascii="Arial" w:hAnsi="Arial" w:cs="Arial"/>
          <w:b/>
          <w:color w:val="000000"/>
          <w:spacing w:val="-4"/>
          <w:sz w:val="16"/>
          <w:szCs w:val="16"/>
        </w:rPr>
        <w:t>РЕШИЛА:</w:t>
      </w:r>
    </w:p>
    <w:p w:rsidR="00CD4D05" w:rsidRPr="00CD4D05" w:rsidRDefault="00CD4D05" w:rsidP="00CD4D05">
      <w:pPr>
        <w:ind w:firstLine="284"/>
        <w:contextualSpacing/>
        <w:jc w:val="both"/>
        <w:rPr>
          <w:rFonts w:ascii="Arial" w:hAnsi="Arial" w:cs="Arial"/>
          <w:bCs/>
          <w:sz w:val="16"/>
          <w:szCs w:val="16"/>
        </w:rPr>
      </w:pPr>
      <w:r w:rsidRPr="00CD4D05">
        <w:rPr>
          <w:rFonts w:ascii="Arial" w:hAnsi="Arial" w:cs="Arial"/>
          <w:sz w:val="16"/>
          <w:szCs w:val="16"/>
        </w:rPr>
        <w:t xml:space="preserve">1. Утвердить прилагаемый Порядок предоставления и методику распределения иных межбюджетных трансфертов из бюджета Валдайского муниципального района бюджетам сельских поселений </w:t>
      </w:r>
      <w:r w:rsidRPr="00CD4D05">
        <w:rPr>
          <w:rFonts w:ascii="Arial" w:hAnsi="Arial" w:cs="Arial"/>
          <w:bCs/>
          <w:sz w:val="16"/>
          <w:szCs w:val="16"/>
        </w:rPr>
        <w:t xml:space="preserve">на выполнение работ по </w:t>
      </w:r>
      <w:r w:rsidRPr="00CD4D05">
        <w:rPr>
          <w:rFonts w:ascii="Arial" w:hAnsi="Arial" w:cs="Arial"/>
          <w:sz w:val="16"/>
          <w:szCs w:val="16"/>
        </w:rPr>
        <w:t>описанию территориальных зон</w:t>
      </w:r>
      <w:r w:rsidRPr="00CD4D05">
        <w:rPr>
          <w:rFonts w:ascii="Arial" w:hAnsi="Arial" w:cs="Arial"/>
          <w:bCs/>
          <w:sz w:val="16"/>
          <w:szCs w:val="16"/>
        </w:rPr>
        <w:t>.</w:t>
      </w:r>
    </w:p>
    <w:p w:rsidR="00CD4D05" w:rsidRPr="00CD4D05" w:rsidRDefault="00CD4D05" w:rsidP="00CD4D05">
      <w:pPr>
        <w:tabs>
          <w:tab w:val="left" w:pos="3828"/>
        </w:tabs>
        <w:ind w:firstLine="284"/>
        <w:jc w:val="both"/>
        <w:outlineLvl w:val="0"/>
        <w:rPr>
          <w:rFonts w:ascii="Arial" w:hAnsi="Arial" w:cs="Arial"/>
          <w:sz w:val="16"/>
          <w:szCs w:val="16"/>
        </w:rPr>
      </w:pPr>
      <w:r w:rsidRPr="00CD4D05">
        <w:rPr>
          <w:rFonts w:ascii="Arial" w:hAnsi="Arial" w:cs="Arial"/>
          <w:sz w:val="16"/>
          <w:szCs w:val="16"/>
        </w:rPr>
        <w:t xml:space="preserve">2. </w:t>
      </w:r>
      <w:r w:rsidRPr="00CD4D05">
        <w:rPr>
          <w:rFonts w:ascii="Arial" w:hAnsi="Arial" w:cs="Arial"/>
          <w:sz w:val="16"/>
          <w:szCs w:val="16"/>
          <w:lang w:val="en-US"/>
        </w:rPr>
        <w:t>P</w:t>
      </w:r>
      <w:r w:rsidRPr="00CD4D05">
        <w:rPr>
          <w:rFonts w:ascii="Arial" w:hAnsi="Arial" w:cs="Arial"/>
          <w:sz w:val="16"/>
          <w:szCs w:val="16"/>
        </w:rPr>
        <w:t>ешение вступает в силу с момента подписания.</w:t>
      </w:r>
    </w:p>
    <w:p w:rsidR="00CD4D05" w:rsidRPr="00CD4D05" w:rsidRDefault="00CD4D05" w:rsidP="00CD4D05">
      <w:pPr>
        <w:ind w:firstLine="284"/>
        <w:jc w:val="both"/>
        <w:rPr>
          <w:rFonts w:ascii="Arial" w:hAnsi="Arial" w:cs="Arial"/>
          <w:sz w:val="16"/>
          <w:szCs w:val="16"/>
        </w:rPr>
      </w:pPr>
      <w:r w:rsidRPr="00CD4D05">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CD4D05" w:rsidRPr="00CD4D05" w:rsidTr="009D1020">
        <w:tc>
          <w:tcPr>
            <w:tcW w:w="2500" w:type="pct"/>
          </w:tcPr>
          <w:p w:rsidR="00CD4D05" w:rsidRDefault="00CD4D05" w:rsidP="00CD4D05">
            <w:pPr>
              <w:rPr>
                <w:rFonts w:ascii="Arial" w:hAnsi="Arial" w:cs="Arial"/>
                <w:b/>
                <w:color w:val="000000"/>
                <w:sz w:val="16"/>
                <w:szCs w:val="16"/>
              </w:rPr>
            </w:pPr>
            <w:r w:rsidRPr="00CD4D05">
              <w:rPr>
                <w:rFonts w:ascii="Arial" w:hAnsi="Arial" w:cs="Arial"/>
                <w:b/>
                <w:color w:val="000000"/>
                <w:sz w:val="16"/>
                <w:szCs w:val="16"/>
              </w:rPr>
              <w:t xml:space="preserve">Глава Валдайского муниципального </w:t>
            </w:r>
          </w:p>
          <w:p w:rsidR="00CD4D05" w:rsidRPr="00CD4D05" w:rsidRDefault="00CD4D05" w:rsidP="00CD4D05">
            <w:pPr>
              <w:rPr>
                <w:rFonts w:ascii="Arial" w:hAnsi="Arial" w:cs="Arial"/>
                <w:b/>
                <w:color w:val="000000"/>
                <w:sz w:val="16"/>
                <w:szCs w:val="16"/>
              </w:rPr>
            </w:pPr>
            <w:r w:rsidRPr="00CD4D05">
              <w:rPr>
                <w:rFonts w:ascii="Arial" w:hAnsi="Arial" w:cs="Arial"/>
                <w:b/>
                <w:color w:val="000000"/>
                <w:sz w:val="16"/>
                <w:szCs w:val="16"/>
              </w:rPr>
              <w:t>района</w:t>
            </w:r>
            <w:r>
              <w:rPr>
                <w:rFonts w:ascii="Arial" w:hAnsi="Arial" w:cs="Arial"/>
                <w:b/>
                <w:color w:val="000000"/>
                <w:sz w:val="16"/>
                <w:szCs w:val="16"/>
              </w:rPr>
              <w:t xml:space="preserve">                                        </w:t>
            </w:r>
            <w:r w:rsidRPr="00CD4D05">
              <w:rPr>
                <w:rFonts w:ascii="Arial" w:hAnsi="Arial" w:cs="Arial"/>
                <w:b/>
                <w:color w:val="000000"/>
                <w:sz w:val="16"/>
                <w:szCs w:val="16"/>
              </w:rPr>
              <w:t xml:space="preserve">                                        Ю.В.Стадэ</w:t>
            </w:r>
          </w:p>
          <w:p w:rsidR="00CD4D05" w:rsidRPr="00CD4D05" w:rsidRDefault="00CD4D05" w:rsidP="00CD4D05">
            <w:pPr>
              <w:jc w:val="both"/>
              <w:rPr>
                <w:rFonts w:ascii="Arial" w:hAnsi="Arial" w:cs="Arial"/>
                <w:color w:val="000000"/>
                <w:sz w:val="16"/>
                <w:szCs w:val="16"/>
              </w:rPr>
            </w:pPr>
            <w:r w:rsidRPr="00CD4D05">
              <w:rPr>
                <w:rFonts w:ascii="Arial" w:hAnsi="Arial" w:cs="Arial"/>
                <w:color w:val="000000"/>
                <w:sz w:val="16"/>
                <w:szCs w:val="16"/>
              </w:rPr>
              <w:t>«28» сентября 2023 года № 241</w:t>
            </w:r>
          </w:p>
        </w:tc>
        <w:tc>
          <w:tcPr>
            <w:tcW w:w="2500" w:type="pct"/>
          </w:tcPr>
          <w:p w:rsidR="00CD4D05" w:rsidRPr="00CD4D05" w:rsidRDefault="00CD4D05" w:rsidP="00CD4D05">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CD4D05" w:rsidRPr="00CD4D05" w:rsidRDefault="00CD4D05" w:rsidP="00CD4D05">
            <w:pPr>
              <w:jc w:val="both"/>
              <w:rPr>
                <w:rFonts w:ascii="Arial" w:hAnsi="Arial" w:cs="Arial"/>
                <w:b/>
                <w:color w:val="000000"/>
                <w:sz w:val="16"/>
                <w:szCs w:val="16"/>
              </w:rPr>
            </w:pPr>
            <w:r w:rsidRPr="00CD4D05">
              <w:rPr>
                <w:rFonts w:ascii="Arial" w:hAnsi="Arial" w:cs="Arial"/>
                <w:b/>
                <w:color w:val="000000"/>
                <w:sz w:val="16"/>
                <w:szCs w:val="16"/>
              </w:rPr>
              <w:t>муниципального района                                   В.П.Литвиненко</w:t>
            </w:r>
          </w:p>
          <w:p w:rsidR="00CD4D05" w:rsidRPr="00CD4D05" w:rsidRDefault="00CD4D05" w:rsidP="00CD4D05">
            <w:pPr>
              <w:jc w:val="both"/>
              <w:rPr>
                <w:rFonts w:ascii="Arial" w:hAnsi="Arial" w:cs="Arial"/>
                <w:color w:val="000000"/>
                <w:sz w:val="16"/>
                <w:szCs w:val="16"/>
              </w:rPr>
            </w:pPr>
          </w:p>
        </w:tc>
      </w:tr>
    </w:tbl>
    <w:p w:rsidR="00CD4D05" w:rsidRPr="00CD4D05" w:rsidRDefault="00CD4D05" w:rsidP="00CD4D05">
      <w:pPr>
        <w:widowControl w:val="0"/>
        <w:jc w:val="right"/>
        <w:rPr>
          <w:rFonts w:ascii="Arial" w:hAnsi="Arial" w:cs="Arial"/>
          <w:sz w:val="12"/>
          <w:szCs w:val="12"/>
        </w:rPr>
      </w:pPr>
      <w:r w:rsidRPr="00CD4D05">
        <w:rPr>
          <w:rFonts w:ascii="Arial" w:hAnsi="Arial" w:cs="Arial"/>
          <w:sz w:val="12"/>
          <w:szCs w:val="12"/>
        </w:rPr>
        <w:t>УТВЕРЖДЕН</w:t>
      </w:r>
    </w:p>
    <w:p w:rsidR="00CD4D05" w:rsidRPr="00CD4D05" w:rsidRDefault="00CD4D05" w:rsidP="00CD4D05">
      <w:pPr>
        <w:widowControl w:val="0"/>
        <w:jc w:val="right"/>
        <w:rPr>
          <w:rFonts w:ascii="Arial" w:hAnsi="Arial" w:cs="Arial"/>
          <w:sz w:val="12"/>
          <w:szCs w:val="12"/>
        </w:rPr>
      </w:pPr>
      <w:r w:rsidRPr="00CD4D05">
        <w:rPr>
          <w:rFonts w:ascii="Arial" w:hAnsi="Arial" w:cs="Arial"/>
          <w:sz w:val="12"/>
          <w:szCs w:val="12"/>
        </w:rPr>
        <w:t>решением Думы Валдайского</w:t>
      </w:r>
    </w:p>
    <w:p w:rsidR="00CD4D05" w:rsidRPr="00CD4D05" w:rsidRDefault="00CD4D05" w:rsidP="00CD4D05">
      <w:pPr>
        <w:widowControl w:val="0"/>
        <w:jc w:val="right"/>
        <w:rPr>
          <w:rFonts w:ascii="Arial" w:hAnsi="Arial" w:cs="Arial"/>
          <w:sz w:val="12"/>
          <w:szCs w:val="12"/>
        </w:rPr>
      </w:pPr>
      <w:r w:rsidRPr="00CD4D05">
        <w:rPr>
          <w:rFonts w:ascii="Arial" w:hAnsi="Arial" w:cs="Arial"/>
          <w:sz w:val="12"/>
          <w:szCs w:val="12"/>
        </w:rPr>
        <w:t>муниципального района</w:t>
      </w:r>
    </w:p>
    <w:p w:rsidR="00CD4D05" w:rsidRPr="00CD4D05" w:rsidRDefault="00CD4D05" w:rsidP="00CD4D05">
      <w:pPr>
        <w:widowControl w:val="0"/>
        <w:jc w:val="right"/>
        <w:rPr>
          <w:rFonts w:ascii="Arial" w:hAnsi="Arial" w:cs="Arial"/>
          <w:sz w:val="12"/>
          <w:szCs w:val="12"/>
        </w:rPr>
      </w:pPr>
      <w:r w:rsidRPr="00CD4D05">
        <w:rPr>
          <w:rFonts w:ascii="Arial" w:hAnsi="Arial" w:cs="Arial"/>
          <w:sz w:val="12"/>
          <w:szCs w:val="12"/>
        </w:rPr>
        <w:t>от 28.09.2023 № 241</w:t>
      </w:r>
    </w:p>
    <w:p w:rsidR="00CD4D05" w:rsidRPr="00CD4D05" w:rsidRDefault="00CD4D05" w:rsidP="00CD4D05">
      <w:pPr>
        <w:autoSpaceDE w:val="0"/>
        <w:autoSpaceDN w:val="0"/>
        <w:adjustRightInd w:val="0"/>
        <w:jc w:val="center"/>
        <w:rPr>
          <w:rFonts w:ascii="Arial" w:hAnsi="Arial" w:cs="Arial"/>
          <w:b/>
          <w:bCs/>
          <w:sz w:val="16"/>
          <w:szCs w:val="16"/>
        </w:rPr>
      </w:pPr>
      <w:r w:rsidRPr="00CD4D05">
        <w:rPr>
          <w:rFonts w:ascii="Arial" w:hAnsi="Arial" w:cs="Arial"/>
          <w:b/>
          <w:bCs/>
          <w:sz w:val="16"/>
          <w:szCs w:val="16"/>
        </w:rPr>
        <w:t>ПОРЯДОК</w:t>
      </w:r>
    </w:p>
    <w:p w:rsidR="00CD4D05" w:rsidRDefault="00CD4D05" w:rsidP="00CD4D05">
      <w:pPr>
        <w:shd w:val="clear" w:color="auto" w:fill="FFFFFF"/>
        <w:tabs>
          <w:tab w:val="left" w:pos="3828"/>
          <w:tab w:val="left" w:pos="8565"/>
        </w:tabs>
        <w:jc w:val="center"/>
        <w:rPr>
          <w:rFonts w:ascii="Arial" w:hAnsi="Arial" w:cs="Arial"/>
          <w:b/>
          <w:color w:val="000000"/>
          <w:sz w:val="16"/>
          <w:szCs w:val="16"/>
        </w:rPr>
      </w:pPr>
      <w:r w:rsidRPr="00CD4D05">
        <w:rPr>
          <w:rFonts w:ascii="Arial" w:hAnsi="Arial" w:cs="Arial"/>
          <w:b/>
          <w:color w:val="000000"/>
          <w:sz w:val="16"/>
          <w:szCs w:val="16"/>
        </w:rPr>
        <w:t xml:space="preserve">предоставления и методика распределения иных межбюджетных трансфертов из бюджета Валдайского </w:t>
      </w:r>
    </w:p>
    <w:p w:rsidR="00CD4D05" w:rsidRPr="00CD4D05" w:rsidRDefault="00CD4D05" w:rsidP="00CD4D05">
      <w:pPr>
        <w:shd w:val="clear" w:color="auto" w:fill="FFFFFF"/>
        <w:tabs>
          <w:tab w:val="left" w:pos="3828"/>
          <w:tab w:val="left" w:pos="8565"/>
        </w:tabs>
        <w:jc w:val="center"/>
        <w:rPr>
          <w:rFonts w:ascii="Arial" w:hAnsi="Arial" w:cs="Arial"/>
          <w:b/>
          <w:sz w:val="16"/>
          <w:szCs w:val="16"/>
        </w:rPr>
      </w:pPr>
      <w:r w:rsidRPr="00CD4D05">
        <w:rPr>
          <w:rFonts w:ascii="Arial" w:hAnsi="Arial" w:cs="Arial"/>
          <w:b/>
          <w:color w:val="000000"/>
          <w:sz w:val="16"/>
          <w:szCs w:val="16"/>
        </w:rPr>
        <w:t xml:space="preserve">муниципального района бюджетам сельских поселений </w:t>
      </w:r>
      <w:r w:rsidRPr="00CD4D05">
        <w:rPr>
          <w:rFonts w:ascii="Arial" w:hAnsi="Arial" w:cs="Arial"/>
          <w:b/>
          <w:sz w:val="16"/>
          <w:szCs w:val="16"/>
        </w:rPr>
        <w:t>на выполнение работ по описанию территориальных зон</w:t>
      </w:r>
    </w:p>
    <w:p w:rsidR="00CD4D05" w:rsidRPr="00CD4D05" w:rsidRDefault="00CD4D05" w:rsidP="00CD4D05">
      <w:pPr>
        <w:shd w:val="clear" w:color="auto" w:fill="FFFFFF"/>
        <w:tabs>
          <w:tab w:val="left" w:pos="3828"/>
          <w:tab w:val="left" w:pos="8565"/>
        </w:tabs>
        <w:ind w:firstLine="284"/>
        <w:jc w:val="both"/>
        <w:rPr>
          <w:rFonts w:ascii="Arial" w:hAnsi="Arial" w:cs="Arial"/>
          <w:sz w:val="16"/>
          <w:szCs w:val="16"/>
        </w:rPr>
      </w:pPr>
      <w:r w:rsidRPr="00CD4D05">
        <w:rPr>
          <w:rFonts w:ascii="Arial" w:hAnsi="Arial" w:cs="Arial"/>
          <w:sz w:val="16"/>
          <w:szCs w:val="16"/>
        </w:rPr>
        <w:t xml:space="preserve">1. </w:t>
      </w:r>
      <w:bookmarkStart w:id="0" w:name="_Hlk122093672"/>
      <w:r w:rsidRPr="00CD4D05">
        <w:rPr>
          <w:rFonts w:ascii="Arial" w:hAnsi="Arial" w:cs="Arial"/>
          <w:sz w:val="16"/>
          <w:szCs w:val="16"/>
        </w:rPr>
        <w:t>Настоящий Порядок и методика регламентируют процедуру предоставления в 2023 году иных межбюджетные трансфертов из бюджета Валдайского муниципального района бюджетам сельских поселений на выполнение работ по описанию территориальных зон в соответствии со статьей 142.4 Бюджетного кодекса Российской Федерации</w:t>
      </w:r>
      <w:bookmarkStart w:id="1" w:name="_Hlk121995068"/>
      <w:bookmarkEnd w:id="0"/>
      <w:r w:rsidRPr="00CD4D05">
        <w:rPr>
          <w:rFonts w:ascii="Arial" w:hAnsi="Arial" w:cs="Arial"/>
          <w:sz w:val="16"/>
          <w:szCs w:val="16"/>
        </w:rPr>
        <w:t>.</w:t>
      </w:r>
    </w:p>
    <w:bookmarkEnd w:id="1"/>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2. Общий объем средств, предусмотренный для предоставления иных межбюджетных трансфертов, а также их распределение утверждается решением Думы Валдайского муниципального района о бюджете на очередной финансовый год и на плановый период.</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3. Целью предоставления иных межбюджетных трансфертов является выполнение работ по описанию территориальных зон в сельских поселениях Валдайского муниципального района.</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4. Критерием отбора поселений для предоставления иного межбюджетного трансферта является:</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потребность выполнения работ по  описанию территориальных зон до 31 декабря 2023 года.</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5. Иные межбюджетные трансферты предоставляются при условии заключения между Администрацией Валдайского муниципального района и органом местного самоуправления поселения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сведения об объеме иных межбюджетных трансфертов, предоставляемых сельскому поселению;</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целевое назначение иных межбюджетных трансфертов;</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порядок и сроки перечисления иных межбюджетных трансфертов;</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ответственность сторон за нарушение условий соглашения;</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порядок осуществления контроля исполнения условий соглашения;</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порядок и сроки предоставления отчетности об осуществлении расходов бюджетов  поселения, источником финансового обеспечения которых являются иные межбюджетные трансферты;</w:t>
      </w:r>
    </w:p>
    <w:p w:rsid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иные условия, регулирующие предоставление иных межбюджетных трансфертов, определяемые по соглашению сторон.</w:t>
      </w:r>
    </w:p>
    <w:p w:rsidR="00CD4D05" w:rsidRPr="00CD4D05" w:rsidRDefault="00CD4D05" w:rsidP="00CD4D05">
      <w:pPr>
        <w:ind w:firstLine="284"/>
        <w:contextualSpacing/>
        <w:jc w:val="center"/>
        <w:rPr>
          <w:rFonts w:ascii="Arial" w:hAnsi="Arial" w:cs="Arial"/>
          <w:b/>
          <w:sz w:val="16"/>
          <w:szCs w:val="16"/>
        </w:rPr>
      </w:pPr>
      <w:r w:rsidRPr="00CD4D05">
        <w:rPr>
          <w:rFonts w:ascii="Arial" w:hAnsi="Arial" w:cs="Arial"/>
          <w:b/>
          <w:sz w:val="16"/>
          <w:szCs w:val="16"/>
        </w:rPr>
        <w:lastRenderedPageBreak/>
        <w:t>Методика</w:t>
      </w:r>
    </w:p>
    <w:p w:rsidR="00CD4D05" w:rsidRDefault="00CD4D05" w:rsidP="00CD4D05">
      <w:pPr>
        <w:autoSpaceDE w:val="0"/>
        <w:autoSpaceDN w:val="0"/>
        <w:adjustRightInd w:val="0"/>
        <w:jc w:val="center"/>
        <w:rPr>
          <w:rFonts w:ascii="Arial" w:hAnsi="Arial" w:cs="Arial"/>
          <w:b/>
          <w:sz w:val="16"/>
          <w:szCs w:val="16"/>
        </w:rPr>
      </w:pPr>
      <w:r w:rsidRPr="00CD4D05">
        <w:rPr>
          <w:rFonts w:ascii="Arial" w:hAnsi="Arial" w:cs="Arial"/>
          <w:b/>
          <w:sz w:val="16"/>
          <w:szCs w:val="16"/>
        </w:rPr>
        <w:t>распределения в 2023 году иных межбюджетных трансфертов</w:t>
      </w:r>
      <w:r>
        <w:rPr>
          <w:rFonts w:ascii="Arial" w:hAnsi="Arial" w:cs="Arial"/>
          <w:b/>
          <w:sz w:val="16"/>
          <w:szCs w:val="16"/>
        </w:rPr>
        <w:t xml:space="preserve"> </w:t>
      </w:r>
      <w:r w:rsidRPr="00CD4D05">
        <w:rPr>
          <w:rFonts w:ascii="Arial" w:hAnsi="Arial" w:cs="Arial"/>
          <w:b/>
          <w:sz w:val="16"/>
          <w:szCs w:val="16"/>
        </w:rPr>
        <w:t xml:space="preserve">бюджетам сельских поселений </w:t>
      </w:r>
    </w:p>
    <w:p w:rsidR="00CD4D05" w:rsidRPr="00CD4D05" w:rsidRDefault="00CD4D05" w:rsidP="00CD4D05">
      <w:pPr>
        <w:autoSpaceDE w:val="0"/>
        <w:autoSpaceDN w:val="0"/>
        <w:adjustRightInd w:val="0"/>
        <w:jc w:val="center"/>
        <w:rPr>
          <w:rFonts w:ascii="Arial" w:hAnsi="Arial" w:cs="Arial"/>
          <w:b/>
          <w:sz w:val="16"/>
          <w:szCs w:val="16"/>
        </w:rPr>
      </w:pPr>
      <w:r w:rsidRPr="00CD4D05">
        <w:rPr>
          <w:rFonts w:ascii="Arial" w:hAnsi="Arial" w:cs="Arial"/>
          <w:b/>
          <w:sz w:val="16"/>
          <w:szCs w:val="16"/>
        </w:rPr>
        <w:t>Валдайского муниципального района из бюджета Валдайского муниципального района</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1. Средства иных межбюджетных трансфертов распределяются между бюджетами поселений по формуле:</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lang w:val="en-US"/>
        </w:rPr>
        <w:t>V</w:t>
      </w:r>
      <w:r w:rsidRPr="00CD4D05">
        <w:rPr>
          <w:rFonts w:ascii="Arial" w:hAnsi="Arial" w:cs="Arial"/>
          <w:sz w:val="16"/>
          <w:szCs w:val="16"/>
          <w:vertAlign w:val="subscript"/>
          <w:lang w:val="en-US"/>
        </w:rPr>
        <w:t>i</w:t>
      </w:r>
      <w:r w:rsidRPr="00CD4D05">
        <w:rPr>
          <w:rFonts w:ascii="Arial" w:hAnsi="Arial" w:cs="Arial"/>
          <w:sz w:val="16"/>
          <w:szCs w:val="16"/>
          <w:vertAlign w:val="subscript"/>
        </w:rPr>
        <w:t xml:space="preserve"> </w:t>
      </w:r>
      <w:r w:rsidRPr="00CD4D05">
        <w:rPr>
          <w:rFonts w:ascii="Arial" w:hAnsi="Arial" w:cs="Arial"/>
          <w:sz w:val="16"/>
          <w:szCs w:val="16"/>
        </w:rPr>
        <w:t xml:space="preserve">= </w:t>
      </w:r>
      <w:r w:rsidRPr="00CD4D05">
        <w:rPr>
          <w:rFonts w:ascii="Arial" w:hAnsi="Arial" w:cs="Arial"/>
          <w:sz w:val="16"/>
          <w:szCs w:val="16"/>
          <w:lang w:val="en-US"/>
        </w:rPr>
        <w:t>V</w:t>
      </w:r>
      <w:r w:rsidRPr="00CD4D05">
        <w:rPr>
          <w:rFonts w:ascii="Arial" w:hAnsi="Arial" w:cs="Arial"/>
          <w:sz w:val="16"/>
          <w:szCs w:val="16"/>
        </w:rPr>
        <w:t xml:space="preserve">оз / </w:t>
      </w:r>
      <w:r w:rsidRPr="00CD4D05">
        <w:rPr>
          <w:rFonts w:ascii="Arial" w:hAnsi="Arial" w:cs="Arial"/>
          <w:sz w:val="16"/>
          <w:szCs w:val="16"/>
          <w:lang w:val="en-US"/>
        </w:rPr>
        <w:t>So</w:t>
      </w:r>
      <w:r w:rsidRPr="00CD4D05">
        <w:rPr>
          <w:rFonts w:ascii="Arial" w:hAnsi="Arial" w:cs="Arial"/>
          <w:sz w:val="16"/>
          <w:szCs w:val="16"/>
        </w:rPr>
        <w:t xml:space="preserve">з Х </w:t>
      </w:r>
      <w:r w:rsidRPr="00CD4D05">
        <w:rPr>
          <w:rFonts w:ascii="Arial" w:hAnsi="Arial" w:cs="Arial"/>
          <w:bCs/>
          <w:sz w:val="16"/>
          <w:szCs w:val="16"/>
          <w:lang w:val="en-US"/>
        </w:rPr>
        <w:t>S</w:t>
      </w:r>
      <w:r w:rsidRPr="00CD4D05">
        <w:rPr>
          <w:rFonts w:ascii="Arial" w:hAnsi="Arial" w:cs="Arial"/>
          <w:bCs/>
          <w:sz w:val="16"/>
          <w:szCs w:val="16"/>
          <w:vertAlign w:val="subscript"/>
          <w:lang w:val="en-US"/>
        </w:rPr>
        <w:t>i</w:t>
      </w:r>
      <w:r w:rsidRPr="00CD4D05">
        <w:rPr>
          <w:rFonts w:ascii="Arial" w:hAnsi="Arial" w:cs="Arial"/>
          <w:sz w:val="16"/>
          <w:szCs w:val="16"/>
        </w:rPr>
        <w:t xml:space="preserve"> ……, где:</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lang w:val="en-US"/>
        </w:rPr>
        <w:t>V</w:t>
      </w:r>
      <w:r w:rsidRPr="00CD4D05">
        <w:rPr>
          <w:rFonts w:ascii="Arial" w:hAnsi="Arial" w:cs="Arial"/>
          <w:sz w:val="16"/>
          <w:szCs w:val="16"/>
          <w:vertAlign w:val="subscript"/>
          <w:lang w:val="en-US"/>
        </w:rPr>
        <w:t>i</w:t>
      </w:r>
      <w:r w:rsidRPr="00CD4D05">
        <w:rPr>
          <w:rFonts w:ascii="Arial" w:hAnsi="Arial" w:cs="Arial"/>
          <w:sz w:val="16"/>
          <w:szCs w:val="16"/>
          <w:vertAlign w:val="subscript"/>
        </w:rPr>
        <w:t xml:space="preserve"> </w:t>
      </w:r>
      <w:r w:rsidRPr="00CD4D05">
        <w:rPr>
          <w:rFonts w:ascii="Arial" w:hAnsi="Arial" w:cs="Arial"/>
          <w:sz w:val="16"/>
          <w:szCs w:val="16"/>
        </w:rPr>
        <w:t xml:space="preserve">– </w:t>
      </w:r>
      <w:bookmarkStart w:id="2" w:name="_Hlk93914107"/>
      <w:r w:rsidRPr="00CD4D05">
        <w:rPr>
          <w:rFonts w:ascii="Arial" w:hAnsi="Arial" w:cs="Arial"/>
          <w:sz w:val="16"/>
          <w:szCs w:val="16"/>
        </w:rPr>
        <w:t xml:space="preserve">объем средств, причитающихся бюджету </w:t>
      </w:r>
      <w:r w:rsidRPr="00CD4D05">
        <w:rPr>
          <w:rFonts w:ascii="Arial" w:hAnsi="Arial" w:cs="Arial"/>
          <w:sz w:val="16"/>
          <w:szCs w:val="16"/>
          <w:lang w:val="en-US"/>
        </w:rPr>
        <w:t>i</w:t>
      </w:r>
      <w:r w:rsidRPr="00CD4D05">
        <w:rPr>
          <w:rFonts w:ascii="Arial" w:hAnsi="Arial" w:cs="Arial"/>
          <w:sz w:val="16"/>
          <w:szCs w:val="16"/>
        </w:rPr>
        <w:t xml:space="preserve">-ского поселения </w:t>
      </w:r>
      <w:bookmarkStart w:id="3" w:name="_Hlk122015758"/>
      <w:r w:rsidRPr="00CD4D05">
        <w:rPr>
          <w:rFonts w:ascii="Arial" w:hAnsi="Arial" w:cs="Arial"/>
          <w:bCs/>
          <w:sz w:val="16"/>
          <w:szCs w:val="16"/>
        </w:rPr>
        <w:t xml:space="preserve">на </w:t>
      </w:r>
      <w:bookmarkStart w:id="4" w:name="_Hlk122015598"/>
      <w:r w:rsidRPr="00CD4D05">
        <w:rPr>
          <w:rFonts w:ascii="Arial" w:hAnsi="Arial" w:cs="Arial"/>
          <w:bCs/>
          <w:sz w:val="16"/>
          <w:szCs w:val="16"/>
        </w:rPr>
        <w:t xml:space="preserve">выполнение работ  по </w:t>
      </w:r>
      <w:bookmarkEnd w:id="3"/>
      <w:r w:rsidRPr="00CD4D05">
        <w:rPr>
          <w:rFonts w:ascii="Arial" w:hAnsi="Arial" w:cs="Arial"/>
          <w:sz w:val="16"/>
          <w:szCs w:val="16"/>
        </w:rPr>
        <w:t>описанию территориальных зон (руб.);</w:t>
      </w:r>
    </w:p>
    <w:bookmarkEnd w:id="2"/>
    <w:bookmarkEnd w:id="4"/>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lang w:val="en-US"/>
        </w:rPr>
        <w:t>V</w:t>
      </w:r>
      <w:r w:rsidRPr="00CD4D05">
        <w:rPr>
          <w:rFonts w:ascii="Arial" w:hAnsi="Arial" w:cs="Arial"/>
          <w:sz w:val="16"/>
          <w:szCs w:val="16"/>
        </w:rPr>
        <w:t xml:space="preserve">оз – общий объем средств, предусмотренный в бюджете муниципального района на </w:t>
      </w:r>
      <w:r w:rsidRPr="00CD4D05">
        <w:rPr>
          <w:rFonts w:ascii="Arial" w:hAnsi="Arial" w:cs="Arial"/>
          <w:bCs/>
          <w:sz w:val="16"/>
          <w:szCs w:val="16"/>
        </w:rPr>
        <w:t xml:space="preserve">выполнение работ по </w:t>
      </w:r>
      <w:r w:rsidRPr="00CD4D05">
        <w:rPr>
          <w:rFonts w:ascii="Arial" w:hAnsi="Arial" w:cs="Arial"/>
          <w:sz w:val="16"/>
          <w:szCs w:val="16"/>
        </w:rPr>
        <w:t>описанию территориальных зон;</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bCs/>
          <w:sz w:val="16"/>
          <w:szCs w:val="16"/>
          <w:lang w:val="en-US"/>
        </w:rPr>
        <w:t>S</w:t>
      </w:r>
      <w:r w:rsidRPr="00CD4D05">
        <w:rPr>
          <w:rFonts w:ascii="Arial" w:hAnsi="Arial" w:cs="Arial"/>
          <w:bCs/>
          <w:sz w:val="16"/>
          <w:szCs w:val="16"/>
          <w:vertAlign w:val="subscript"/>
        </w:rPr>
        <w:t>оз</w:t>
      </w:r>
      <w:r w:rsidRPr="00CD4D05">
        <w:rPr>
          <w:rFonts w:ascii="Arial" w:hAnsi="Arial" w:cs="Arial"/>
          <w:bCs/>
          <w:sz w:val="16"/>
          <w:szCs w:val="16"/>
        </w:rPr>
        <w:t xml:space="preserve"> – общее количество </w:t>
      </w:r>
      <w:r w:rsidRPr="00CD4D05">
        <w:rPr>
          <w:rFonts w:ascii="Arial" w:hAnsi="Arial" w:cs="Arial"/>
          <w:sz w:val="16"/>
          <w:szCs w:val="16"/>
        </w:rPr>
        <w:t>территориальных зон в сельских поселения, подлежащих описанию до 31 декабря 2023 года;</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bCs/>
          <w:sz w:val="16"/>
          <w:szCs w:val="16"/>
          <w:lang w:val="en-US"/>
        </w:rPr>
        <w:t>S</w:t>
      </w:r>
      <w:r w:rsidRPr="00CD4D05">
        <w:rPr>
          <w:rFonts w:ascii="Arial" w:hAnsi="Arial" w:cs="Arial"/>
          <w:bCs/>
          <w:sz w:val="16"/>
          <w:szCs w:val="16"/>
          <w:vertAlign w:val="subscript"/>
        </w:rPr>
        <w:t>i</w:t>
      </w:r>
      <w:r w:rsidRPr="00CD4D05">
        <w:rPr>
          <w:rFonts w:ascii="Arial" w:hAnsi="Arial" w:cs="Arial"/>
          <w:sz w:val="16"/>
          <w:szCs w:val="16"/>
        </w:rPr>
        <w:t xml:space="preserve"> – количество территориальных зон, подлежащих описанию до 31 декабря 2023 года </w:t>
      </w:r>
      <w:r w:rsidRPr="00CD4D05">
        <w:rPr>
          <w:rFonts w:ascii="Arial" w:hAnsi="Arial" w:cs="Arial"/>
          <w:sz w:val="16"/>
          <w:szCs w:val="16"/>
          <w:lang w:val="en-US"/>
        </w:rPr>
        <w:t>i</w:t>
      </w:r>
      <w:r w:rsidRPr="00CD4D05">
        <w:rPr>
          <w:rFonts w:ascii="Arial" w:hAnsi="Arial" w:cs="Arial"/>
          <w:sz w:val="16"/>
          <w:szCs w:val="16"/>
        </w:rPr>
        <w:t>-ского поселения.</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2. Распределенные между поселениями средства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 открытые для кассового обслуживания исполнения бюджетов поселений.</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3. Иные межбюджетные трансферты носят целевой характер и не могут быть использованы на другие цели.</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4.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CD4D05" w:rsidRP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5. Учет операций по использованию средств, перечисленных в бюджеты  поселений, осуществляется на лицевых счетах получателей средств бюджетов поселений, открытых в Управлении Федерального казначейства по Новгородской области.</w:t>
      </w:r>
    </w:p>
    <w:p w:rsidR="00CD4D05" w:rsidRDefault="00CD4D05" w:rsidP="00CD4D05">
      <w:pPr>
        <w:ind w:firstLine="284"/>
        <w:contextualSpacing/>
        <w:jc w:val="both"/>
        <w:rPr>
          <w:rFonts w:ascii="Arial" w:hAnsi="Arial" w:cs="Arial"/>
          <w:sz w:val="16"/>
          <w:szCs w:val="16"/>
        </w:rPr>
      </w:pPr>
      <w:r w:rsidRPr="00CD4D05">
        <w:rPr>
          <w:rFonts w:ascii="Arial" w:hAnsi="Arial" w:cs="Arial"/>
          <w:sz w:val="16"/>
          <w:szCs w:val="16"/>
        </w:rPr>
        <w:t>6. Органы местного самоуправления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w:t>
      </w:r>
    </w:p>
    <w:p w:rsidR="00CD4D05" w:rsidRPr="00CD4D05" w:rsidRDefault="00CD4D05" w:rsidP="00CD4D05">
      <w:pPr>
        <w:ind w:firstLine="284"/>
        <w:contextualSpacing/>
        <w:jc w:val="right"/>
        <w:rPr>
          <w:rFonts w:ascii="Arial" w:hAnsi="Arial" w:cs="Arial"/>
          <w:sz w:val="12"/>
          <w:szCs w:val="12"/>
        </w:rPr>
      </w:pPr>
      <w:r w:rsidRPr="00CD4D05">
        <w:rPr>
          <w:rFonts w:ascii="Arial" w:hAnsi="Arial" w:cs="Arial"/>
          <w:sz w:val="12"/>
          <w:szCs w:val="12"/>
        </w:rPr>
        <w:t>Приложение 1</w:t>
      </w:r>
    </w:p>
    <w:p w:rsidR="00CD4D05" w:rsidRDefault="00CD4D05" w:rsidP="00CD4D05">
      <w:pPr>
        <w:widowControl w:val="0"/>
        <w:autoSpaceDE w:val="0"/>
        <w:autoSpaceDN w:val="0"/>
        <w:adjustRightInd w:val="0"/>
        <w:jc w:val="right"/>
        <w:rPr>
          <w:rFonts w:ascii="Arial" w:hAnsi="Arial" w:cs="Arial"/>
          <w:sz w:val="12"/>
          <w:szCs w:val="12"/>
        </w:rPr>
      </w:pPr>
      <w:r w:rsidRPr="00CD4D05">
        <w:rPr>
          <w:rFonts w:ascii="Arial" w:hAnsi="Arial" w:cs="Arial"/>
          <w:sz w:val="12"/>
          <w:szCs w:val="12"/>
        </w:rPr>
        <w:t xml:space="preserve">к Порядку предоставления и методика распределения </w:t>
      </w:r>
    </w:p>
    <w:p w:rsidR="009D1020" w:rsidRDefault="00CD4D05" w:rsidP="00CD4D05">
      <w:pPr>
        <w:widowControl w:val="0"/>
        <w:autoSpaceDE w:val="0"/>
        <w:autoSpaceDN w:val="0"/>
        <w:adjustRightInd w:val="0"/>
        <w:jc w:val="right"/>
        <w:rPr>
          <w:rFonts w:ascii="Arial" w:hAnsi="Arial" w:cs="Arial"/>
          <w:sz w:val="12"/>
          <w:szCs w:val="12"/>
        </w:rPr>
      </w:pPr>
      <w:r w:rsidRPr="00CD4D05">
        <w:rPr>
          <w:rFonts w:ascii="Arial" w:hAnsi="Arial" w:cs="Arial"/>
          <w:sz w:val="12"/>
          <w:szCs w:val="12"/>
        </w:rPr>
        <w:t xml:space="preserve">в 2023 году иных межбюджетных трансфертов </w:t>
      </w:r>
    </w:p>
    <w:p w:rsidR="00CD4D05" w:rsidRPr="00CD4D05" w:rsidRDefault="00CD4D05" w:rsidP="00CD4D05">
      <w:pPr>
        <w:widowControl w:val="0"/>
        <w:autoSpaceDE w:val="0"/>
        <w:autoSpaceDN w:val="0"/>
        <w:adjustRightInd w:val="0"/>
        <w:jc w:val="right"/>
        <w:rPr>
          <w:rFonts w:ascii="Arial" w:hAnsi="Arial" w:cs="Arial"/>
          <w:b/>
          <w:bCs/>
          <w:sz w:val="12"/>
          <w:szCs w:val="12"/>
        </w:rPr>
      </w:pPr>
      <w:r w:rsidRPr="00CD4D05">
        <w:rPr>
          <w:rFonts w:ascii="Arial" w:hAnsi="Arial" w:cs="Arial"/>
          <w:sz w:val="12"/>
          <w:szCs w:val="12"/>
        </w:rPr>
        <w:t>на выполнение работ по описанию территориальных зон</w:t>
      </w:r>
    </w:p>
    <w:p w:rsidR="00CD4D05" w:rsidRPr="00CD4D05" w:rsidRDefault="00CD4D05" w:rsidP="00CD4D05">
      <w:pPr>
        <w:jc w:val="center"/>
        <w:rPr>
          <w:rFonts w:ascii="Arial" w:hAnsi="Arial" w:cs="Arial"/>
          <w:b/>
          <w:bCs/>
          <w:sz w:val="16"/>
          <w:szCs w:val="16"/>
        </w:rPr>
      </w:pPr>
      <w:r w:rsidRPr="00CD4D05">
        <w:rPr>
          <w:rFonts w:ascii="Arial" w:hAnsi="Arial" w:cs="Arial"/>
          <w:b/>
          <w:bCs/>
          <w:sz w:val="16"/>
          <w:szCs w:val="16"/>
        </w:rPr>
        <w:t>Типовая форма соглашения</w:t>
      </w:r>
    </w:p>
    <w:p w:rsidR="00CD4D05" w:rsidRPr="00CD4D05" w:rsidRDefault="00CD4D05" w:rsidP="00CD4D05">
      <w:pPr>
        <w:jc w:val="center"/>
        <w:rPr>
          <w:rFonts w:ascii="Arial" w:hAnsi="Arial" w:cs="Arial"/>
          <w:b/>
          <w:bCs/>
          <w:sz w:val="16"/>
          <w:szCs w:val="16"/>
        </w:rPr>
      </w:pPr>
      <w:r w:rsidRPr="00CD4D05">
        <w:rPr>
          <w:rFonts w:ascii="Arial" w:hAnsi="Arial" w:cs="Arial"/>
          <w:b/>
          <w:bCs/>
          <w:sz w:val="16"/>
          <w:szCs w:val="16"/>
        </w:rPr>
        <w:t xml:space="preserve">о предоставлении иных межбюджетных трансфертов из бюджета Валдайского муниципального района в бюджет ______________________________ поселения </w:t>
      </w:r>
      <w:r w:rsidRPr="00CD4D05">
        <w:rPr>
          <w:rFonts w:ascii="Arial" w:hAnsi="Arial" w:cs="Arial"/>
          <w:b/>
          <w:sz w:val="16"/>
          <w:szCs w:val="16"/>
        </w:rPr>
        <w:t>на выполнение работ по описанию территориальных зон</w:t>
      </w:r>
    </w:p>
    <w:p w:rsidR="00CD4D05" w:rsidRPr="00CD4D05" w:rsidRDefault="00CD4D05" w:rsidP="00CD4D05">
      <w:pPr>
        <w:pStyle w:val="ConsPlusNonformat"/>
        <w:jc w:val="center"/>
        <w:rPr>
          <w:rFonts w:ascii="Arial" w:hAnsi="Arial" w:cs="Arial"/>
          <w:b/>
          <w:bCs/>
          <w:sz w:val="16"/>
          <w:szCs w:val="16"/>
        </w:rPr>
      </w:pPr>
      <w:r w:rsidRPr="00CD4D05">
        <w:rPr>
          <w:rFonts w:ascii="Arial" w:hAnsi="Arial" w:cs="Arial"/>
          <w:b/>
          <w:bCs/>
          <w:sz w:val="16"/>
          <w:szCs w:val="16"/>
        </w:rPr>
        <w:t xml:space="preserve">г. Валдай </w:t>
      </w:r>
      <w:r w:rsidRPr="00CD4D05">
        <w:rPr>
          <w:rFonts w:ascii="Arial" w:hAnsi="Arial" w:cs="Arial"/>
          <w:b/>
          <w:bCs/>
          <w:sz w:val="16"/>
          <w:szCs w:val="16"/>
        </w:rPr>
        <w:tab/>
      </w:r>
      <w:r w:rsidRPr="00CD4D05">
        <w:rPr>
          <w:rFonts w:ascii="Arial" w:hAnsi="Arial" w:cs="Arial"/>
          <w:b/>
          <w:bCs/>
          <w:sz w:val="16"/>
          <w:szCs w:val="16"/>
        </w:rPr>
        <w:tab/>
      </w:r>
      <w:r w:rsidRPr="00CD4D05">
        <w:rPr>
          <w:rFonts w:ascii="Arial" w:hAnsi="Arial" w:cs="Arial"/>
          <w:b/>
          <w:bCs/>
          <w:sz w:val="16"/>
          <w:szCs w:val="16"/>
        </w:rPr>
        <w:tab/>
      </w:r>
      <w:r w:rsidRPr="00CD4D05">
        <w:rPr>
          <w:rFonts w:ascii="Arial" w:hAnsi="Arial" w:cs="Arial"/>
          <w:b/>
          <w:bCs/>
          <w:sz w:val="16"/>
          <w:szCs w:val="16"/>
        </w:rPr>
        <w:tab/>
        <w:t xml:space="preserve">          </w:t>
      </w:r>
      <w:r w:rsidRPr="00CD4D05">
        <w:rPr>
          <w:rFonts w:ascii="Arial" w:hAnsi="Arial" w:cs="Arial"/>
          <w:b/>
          <w:bCs/>
          <w:sz w:val="16"/>
          <w:szCs w:val="16"/>
        </w:rPr>
        <w:tab/>
      </w:r>
      <w:r w:rsidRPr="00CD4D05">
        <w:rPr>
          <w:rFonts w:ascii="Arial" w:hAnsi="Arial" w:cs="Arial"/>
          <w:b/>
          <w:bCs/>
          <w:sz w:val="16"/>
          <w:szCs w:val="16"/>
        </w:rPr>
        <w:tab/>
      </w:r>
      <w:r w:rsidRPr="00CD4D05">
        <w:rPr>
          <w:rFonts w:ascii="Arial" w:hAnsi="Arial" w:cs="Arial"/>
          <w:b/>
          <w:bCs/>
          <w:sz w:val="16"/>
          <w:szCs w:val="16"/>
        </w:rPr>
        <w:tab/>
        <w:t>«___» ____________2023 года</w:t>
      </w:r>
    </w:p>
    <w:p w:rsidR="00CD4D05" w:rsidRPr="00CD4D05" w:rsidRDefault="00CD4D05" w:rsidP="009D1020">
      <w:pPr>
        <w:ind w:firstLine="284"/>
        <w:jc w:val="both"/>
        <w:rPr>
          <w:rFonts w:ascii="Arial" w:hAnsi="Arial" w:cs="Arial"/>
          <w:sz w:val="16"/>
          <w:szCs w:val="16"/>
        </w:rPr>
      </w:pPr>
      <w:r w:rsidRPr="00CD4D05">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CD4D05">
        <w:rPr>
          <w:rFonts w:ascii="Arial" w:hAnsi="Arial" w:cs="Arial"/>
          <w:sz w:val="16"/>
          <w:szCs w:val="16"/>
        </w:rPr>
        <w:t xml:space="preserve">, в лице __________________________, действующего на основании Устава Валдайского муниципального района, с одной стороны и </w:t>
      </w:r>
      <w:r w:rsidRPr="00CD4D05">
        <w:rPr>
          <w:rFonts w:ascii="Arial" w:hAnsi="Arial" w:cs="Arial"/>
          <w:sz w:val="16"/>
          <w:szCs w:val="16"/>
          <w:lang w:val="en-US"/>
        </w:rPr>
        <w:t>i</w:t>
      </w:r>
      <w:r w:rsidRPr="00CD4D05">
        <w:rPr>
          <w:rFonts w:ascii="Arial" w:hAnsi="Arial" w:cs="Arial"/>
          <w:sz w:val="16"/>
          <w:szCs w:val="16"/>
        </w:rPr>
        <w:t xml:space="preserve">-ского поселения в лице Главы </w:t>
      </w:r>
      <w:r w:rsidRPr="00CD4D05">
        <w:rPr>
          <w:rFonts w:ascii="Arial" w:hAnsi="Arial" w:cs="Arial"/>
          <w:sz w:val="16"/>
          <w:szCs w:val="16"/>
          <w:lang w:val="en-US"/>
        </w:rPr>
        <w:t>i</w:t>
      </w:r>
      <w:r w:rsidRPr="00CD4D05">
        <w:rPr>
          <w:rFonts w:ascii="Arial" w:hAnsi="Arial" w:cs="Arial"/>
          <w:sz w:val="16"/>
          <w:szCs w:val="16"/>
        </w:rPr>
        <w:t xml:space="preserve">-ского поселения ________________________________, действующего на основании Устава </w:t>
      </w:r>
      <w:r w:rsidRPr="00CD4D05">
        <w:rPr>
          <w:rFonts w:ascii="Arial" w:hAnsi="Arial" w:cs="Arial"/>
          <w:sz w:val="16"/>
          <w:szCs w:val="16"/>
          <w:lang w:val="en-US"/>
        </w:rPr>
        <w:t>i</w:t>
      </w:r>
      <w:r w:rsidRPr="00CD4D05">
        <w:rPr>
          <w:rFonts w:ascii="Arial" w:hAnsi="Arial" w:cs="Arial"/>
          <w:sz w:val="16"/>
          <w:szCs w:val="16"/>
        </w:rPr>
        <w:t xml:space="preserve">-ского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___«О внесении изменений в бюджет Валдайского муниципального района на 2023 год и на плановый период 2024 и 2025 годов», решением Думы Валдайского муниципального района от ______________ № ___ «Об утверждении Порядка </w:t>
      </w:r>
      <w:r w:rsidRPr="00CD4D05">
        <w:rPr>
          <w:rFonts w:ascii="Arial" w:hAnsi="Arial" w:cs="Arial"/>
          <w:color w:val="000000"/>
          <w:sz w:val="16"/>
          <w:szCs w:val="16"/>
        </w:rPr>
        <w:t xml:space="preserve">предоставления и методика распределения иных межбюджетных трансфертов из бюджета Валдайского муниципального района бюджетам сельских поселений на выполнение работ по </w:t>
      </w:r>
      <w:r w:rsidRPr="00CD4D05">
        <w:rPr>
          <w:rFonts w:ascii="Arial" w:hAnsi="Arial" w:cs="Arial"/>
          <w:sz w:val="16"/>
          <w:szCs w:val="16"/>
        </w:rPr>
        <w:t>описанию территориальных зон» заключили настоящее Соглашение (далее – Соглашение) о нижеследующем:</w:t>
      </w:r>
    </w:p>
    <w:p w:rsidR="00CD4D05" w:rsidRPr="00CD4D05" w:rsidRDefault="00CD4D05" w:rsidP="00CD4D05">
      <w:pPr>
        <w:pStyle w:val="ConsPlusNonformat"/>
        <w:jc w:val="center"/>
        <w:rPr>
          <w:rFonts w:ascii="Arial" w:hAnsi="Arial" w:cs="Arial"/>
          <w:b/>
          <w:bCs/>
          <w:sz w:val="16"/>
          <w:szCs w:val="16"/>
        </w:rPr>
      </w:pPr>
      <w:bookmarkStart w:id="5" w:name="Par82"/>
      <w:bookmarkEnd w:id="5"/>
      <w:r w:rsidRPr="00CD4D05">
        <w:rPr>
          <w:rFonts w:ascii="Arial" w:hAnsi="Arial" w:cs="Arial"/>
          <w:b/>
          <w:bCs/>
          <w:sz w:val="16"/>
          <w:szCs w:val="16"/>
        </w:rPr>
        <w:t>1. Предмет Соглашения</w:t>
      </w:r>
    </w:p>
    <w:p w:rsidR="00CD4D05" w:rsidRPr="00CD4D05" w:rsidRDefault="00CD4D05" w:rsidP="009D1020">
      <w:pPr>
        <w:ind w:firstLine="284"/>
        <w:jc w:val="both"/>
        <w:rPr>
          <w:rFonts w:ascii="Arial" w:hAnsi="Arial" w:cs="Arial"/>
          <w:sz w:val="16"/>
          <w:szCs w:val="16"/>
        </w:rPr>
      </w:pPr>
      <w:bookmarkStart w:id="6" w:name="Par84"/>
      <w:bookmarkEnd w:id="6"/>
      <w:r w:rsidRPr="00CD4D05">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в 2023 году бюджету </w:t>
      </w:r>
      <w:r w:rsidRPr="00CD4D05">
        <w:rPr>
          <w:rFonts w:ascii="Arial" w:hAnsi="Arial" w:cs="Arial"/>
          <w:sz w:val="16"/>
          <w:szCs w:val="16"/>
          <w:lang w:val="en-US"/>
        </w:rPr>
        <w:t>i</w:t>
      </w:r>
      <w:r w:rsidRPr="00CD4D05">
        <w:rPr>
          <w:rFonts w:ascii="Arial" w:hAnsi="Arial" w:cs="Arial"/>
          <w:sz w:val="16"/>
          <w:szCs w:val="16"/>
        </w:rPr>
        <w:t>-ского поселения иных межбюджетных трансфертов в целях финансирования расходных обязательств, на выполнение работ по описанию территориальных зон.</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CD4D05">
        <w:rPr>
          <w:rFonts w:ascii="Arial" w:hAnsi="Arial" w:cs="Arial"/>
          <w:sz w:val="16"/>
          <w:szCs w:val="16"/>
          <w:lang w:val="en-US"/>
        </w:rPr>
        <w:t>i</w:t>
      </w:r>
      <w:r w:rsidRPr="00CD4D05">
        <w:rPr>
          <w:rFonts w:ascii="Arial" w:hAnsi="Arial" w:cs="Arial"/>
          <w:sz w:val="16"/>
          <w:szCs w:val="16"/>
        </w:rPr>
        <w:t>-ского сельского поселения составляет ____________________ рублей (сумма прописью).</w:t>
      </w:r>
    </w:p>
    <w:p w:rsidR="00CD4D05" w:rsidRPr="00CD4D05" w:rsidRDefault="00CD4D05" w:rsidP="009D1020">
      <w:pPr>
        <w:autoSpaceDE w:val="0"/>
        <w:autoSpaceDN w:val="0"/>
        <w:adjustRightInd w:val="0"/>
        <w:ind w:firstLine="284"/>
        <w:jc w:val="both"/>
        <w:rPr>
          <w:rFonts w:ascii="Arial" w:hAnsi="Arial" w:cs="Arial"/>
          <w:sz w:val="16"/>
          <w:szCs w:val="16"/>
        </w:rPr>
      </w:pPr>
      <w:r w:rsidRPr="00CD4D05">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CD4D05" w:rsidRPr="00CD4D05" w:rsidRDefault="00CD4D05" w:rsidP="00CD4D05">
      <w:pPr>
        <w:pStyle w:val="ConsPlusNonformat"/>
        <w:jc w:val="center"/>
        <w:rPr>
          <w:rFonts w:ascii="Arial" w:hAnsi="Arial" w:cs="Arial"/>
          <w:b/>
          <w:bCs/>
          <w:sz w:val="16"/>
          <w:szCs w:val="16"/>
        </w:rPr>
      </w:pPr>
      <w:r w:rsidRPr="00CD4D05">
        <w:rPr>
          <w:rFonts w:ascii="Arial" w:hAnsi="Arial" w:cs="Arial"/>
          <w:b/>
          <w:bCs/>
          <w:sz w:val="16"/>
          <w:szCs w:val="16"/>
        </w:rPr>
        <w:t>2. Права и обязанности Сторон</w:t>
      </w:r>
    </w:p>
    <w:p w:rsidR="00CD4D05" w:rsidRPr="00CD4D05" w:rsidRDefault="00CD4D05" w:rsidP="009D1020">
      <w:pPr>
        <w:ind w:firstLine="284"/>
        <w:jc w:val="both"/>
        <w:outlineLvl w:val="0"/>
        <w:rPr>
          <w:rFonts w:ascii="Arial" w:hAnsi="Arial" w:cs="Arial"/>
          <w:sz w:val="16"/>
          <w:szCs w:val="16"/>
        </w:rPr>
      </w:pPr>
      <w:r w:rsidRPr="00CD4D05">
        <w:rPr>
          <w:rFonts w:ascii="Arial" w:hAnsi="Arial" w:cs="Arial"/>
          <w:sz w:val="16"/>
          <w:szCs w:val="16"/>
        </w:rPr>
        <w:t>2.1. Получатель обязан:</w:t>
      </w:r>
    </w:p>
    <w:p w:rsidR="00CD4D05" w:rsidRPr="00CD4D05" w:rsidRDefault="00CD4D05" w:rsidP="009D1020">
      <w:pPr>
        <w:ind w:firstLine="284"/>
        <w:jc w:val="both"/>
        <w:rPr>
          <w:rFonts w:ascii="Arial" w:hAnsi="Arial" w:cs="Arial"/>
          <w:color w:val="000000"/>
          <w:sz w:val="16"/>
          <w:szCs w:val="16"/>
        </w:rPr>
      </w:pPr>
      <w:r w:rsidRPr="00CD4D05">
        <w:rPr>
          <w:rFonts w:ascii="Arial" w:hAnsi="Arial" w:cs="Arial"/>
          <w:sz w:val="16"/>
          <w:szCs w:val="16"/>
        </w:rPr>
        <w:t xml:space="preserve">2.1.1. Обеспечить направление иных межбюджетных трансфертов на </w:t>
      </w:r>
      <w:r w:rsidRPr="00CD4D05">
        <w:rPr>
          <w:rFonts w:ascii="Arial" w:hAnsi="Arial" w:cs="Arial"/>
          <w:color w:val="000000"/>
          <w:sz w:val="16"/>
          <w:szCs w:val="16"/>
        </w:rPr>
        <w:t xml:space="preserve">финансирование расходных обязательств, связанных с выполнением работ по </w:t>
      </w:r>
      <w:r w:rsidRPr="00CD4D05">
        <w:rPr>
          <w:rFonts w:ascii="Arial" w:hAnsi="Arial" w:cs="Arial"/>
          <w:sz w:val="16"/>
          <w:szCs w:val="16"/>
        </w:rPr>
        <w:t>описанию территориальных зон</w:t>
      </w:r>
      <w:r w:rsidRPr="00CD4D05">
        <w:rPr>
          <w:rFonts w:ascii="Arial" w:hAnsi="Arial" w:cs="Arial"/>
          <w:color w:val="000000"/>
          <w:sz w:val="16"/>
          <w:szCs w:val="16"/>
        </w:rPr>
        <w:t>.</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CD4D05">
        <w:rPr>
          <w:rFonts w:ascii="Arial" w:hAnsi="Arial" w:cs="Arial"/>
          <w:sz w:val="16"/>
          <w:szCs w:val="16"/>
          <w:lang w:val="en-US"/>
        </w:rPr>
        <w:t>i</w:t>
      </w:r>
      <w:r w:rsidRPr="00CD4D05">
        <w:rPr>
          <w:rFonts w:ascii="Arial" w:hAnsi="Arial" w:cs="Arial"/>
          <w:sz w:val="16"/>
          <w:szCs w:val="16"/>
        </w:rPr>
        <w:t>-ского поселения по форме согласно приложению № 1 к настоящему Соглашению, являющемуся его неотъемлемой частью и копии первичных учетных документов, подтверждающих произведенные расходы.</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 xml:space="preserve">2.1.3. Возвратить в бюджет Валдайского муниципального района неиспользованный по состоянию на 1 января 2024 года, остаток средств иного межбюджетного трансферта в течение первых 15 рабочих дней 2024 года в порядке, установленном Бюджетным </w:t>
      </w:r>
      <w:hyperlink r:id="rId84" w:history="1">
        <w:r w:rsidRPr="00CD4D05">
          <w:rPr>
            <w:rFonts w:ascii="Arial" w:hAnsi="Arial" w:cs="Arial"/>
            <w:sz w:val="16"/>
            <w:szCs w:val="16"/>
          </w:rPr>
          <w:t>кодексом</w:t>
        </w:r>
      </w:hyperlink>
      <w:r w:rsidRPr="00CD4D05">
        <w:rPr>
          <w:rFonts w:ascii="Arial" w:hAnsi="Arial" w:cs="Arial"/>
          <w:sz w:val="16"/>
          <w:szCs w:val="16"/>
        </w:rPr>
        <w:t xml:space="preserve"> Российской Федерации.</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2.2. Администрация района обязуется:</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 xml:space="preserve">2.2.1. Перечислить иные межбюджетные трансферты в размере _____________________ рублей в бюджет </w:t>
      </w:r>
      <w:r w:rsidRPr="00CD4D05">
        <w:rPr>
          <w:rFonts w:ascii="Arial" w:hAnsi="Arial" w:cs="Arial"/>
          <w:sz w:val="16"/>
          <w:szCs w:val="16"/>
          <w:lang w:val="en-US"/>
        </w:rPr>
        <w:t>i</w:t>
      </w:r>
      <w:r w:rsidRPr="00CD4D05">
        <w:rPr>
          <w:rFonts w:ascii="Arial" w:hAnsi="Arial" w:cs="Arial"/>
          <w:sz w:val="16"/>
          <w:szCs w:val="16"/>
        </w:rPr>
        <w:t xml:space="preserve">-ского сельского поселения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CD4D05">
        <w:rPr>
          <w:rFonts w:ascii="Arial" w:hAnsi="Arial" w:cs="Arial"/>
          <w:sz w:val="16"/>
          <w:szCs w:val="16"/>
          <w:lang w:val="en-US"/>
        </w:rPr>
        <w:t>i</w:t>
      </w:r>
      <w:r w:rsidRPr="00CD4D05">
        <w:rPr>
          <w:rFonts w:ascii="Arial" w:hAnsi="Arial" w:cs="Arial"/>
          <w:sz w:val="16"/>
          <w:szCs w:val="16"/>
        </w:rPr>
        <w:t>-ского сельского поселения.</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 xml:space="preserve">2.2.3. Осуществлять проверку документов, подтверждающих произведенные расходы бюджета </w:t>
      </w:r>
      <w:r w:rsidRPr="00CD4D05">
        <w:rPr>
          <w:rFonts w:ascii="Arial" w:hAnsi="Arial" w:cs="Arial"/>
          <w:sz w:val="16"/>
          <w:szCs w:val="16"/>
          <w:lang w:val="en-US"/>
        </w:rPr>
        <w:t>i</w:t>
      </w:r>
      <w:r w:rsidRPr="00CD4D05">
        <w:rPr>
          <w:rFonts w:ascii="Arial" w:hAnsi="Arial" w:cs="Arial"/>
          <w:sz w:val="16"/>
          <w:szCs w:val="16"/>
        </w:rPr>
        <w:t>-ского сельского поселения на которые предоставляется иной межбюджетный трансферт.</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2.2.4. Осуществлять оценку использования межбюджетного трансферта учетом обязательств по достижению значений целевых показателей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2.2.5. Показателем результативности использования иного межбюджетного трансферта является количество территориальных зон, подлежащих описанию до 31 декабря 2023 года, согласно приложению № 1 к настоящему Соглашению с приложением копий первичных учетных документов, подтверждающих произведенные расходы.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20"/>
        <w:gridCol w:w="5330"/>
      </w:tblGrid>
      <w:tr w:rsidR="00CD4D05" w:rsidRPr="009D1020" w:rsidTr="009D1020">
        <w:trPr>
          <w:trHeight w:val="113"/>
        </w:trPr>
        <w:tc>
          <w:tcPr>
            <w:tcW w:w="2652" w:type="pct"/>
            <w:vAlign w:val="center"/>
          </w:tcPr>
          <w:p w:rsidR="00CD4D05" w:rsidRPr="009D1020" w:rsidRDefault="00CD4D05" w:rsidP="00CD4D05">
            <w:pPr>
              <w:jc w:val="center"/>
              <w:rPr>
                <w:rFonts w:ascii="Arial" w:hAnsi="Arial" w:cs="Arial"/>
                <w:sz w:val="12"/>
                <w:szCs w:val="12"/>
              </w:rPr>
            </w:pPr>
            <w:r w:rsidRPr="009D1020">
              <w:rPr>
                <w:rFonts w:ascii="Arial" w:hAnsi="Arial" w:cs="Arial"/>
                <w:sz w:val="12"/>
                <w:szCs w:val="12"/>
              </w:rPr>
              <w:t>Наименование обязательства</w:t>
            </w:r>
          </w:p>
        </w:tc>
        <w:tc>
          <w:tcPr>
            <w:tcW w:w="2348" w:type="pct"/>
            <w:vAlign w:val="center"/>
          </w:tcPr>
          <w:p w:rsidR="00CD4D05" w:rsidRPr="009D1020" w:rsidRDefault="00CD4D05" w:rsidP="00CD4D05">
            <w:pPr>
              <w:jc w:val="center"/>
              <w:rPr>
                <w:rFonts w:ascii="Arial" w:hAnsi="Arial" w:cs="Arial"/>
                <w:sz w:val="12"/>
                <w:szCs w:val="12"/>
              </w:rPr>
            </w:pPr>
            <w:r w:rsidRPr="009D1020">
              <w:rPr>
                <w:rFonts w:ascii="Arial" w:hAnsi="Arial" w:cs="Arial"/>
                <w:sz w:val="12"/>
                <w:szCs w:val="12"/>
              </w:rPr>
              <w:t>Значение показателя</w:t>
            </w:r>
          </w:p>
        </w:tc>
      </w:tr>
      <w:tr w:rsidR="00CD4D05" w:rsidRPr="009D1020" w:rsidTr="009D1020">
        <w:trPr>
          <w:trHeight w:val="113"/>
        </w:trPr>
        <w:tc>
          <w:tcPr>
            <w:tcW w:w="2652" w:type="pct"/>
          </w:tcPr>
          <w:p w:rsidR="00CD4D05" w:rsidRPr="009D1020" w:rsidRDefault="00CD4D05" w:rsidP="00CD4D05">
            <w:pPr>
              <w:rPr>
                <w:rFonts w:ascii="Arial" w:hAnsi="Arial" w:cs="Arial"/>
                <w:sz w:val="12"/>
                <w:szCs w:val="12"/>
              </w:rPr>
            </w:pPr>
            <w:r w:rsidRPr="009D1020">
              <w:rPr>
                <w:rFonts w:ascii="Arial" w:hAnsi="Arial" w:cs="Arial"/>
                <w:sz w:val="12"/>
                <w:szCs w:val="12"/>
              </w:rPr>
              <w:t>количество территориальных зон, подлежащих описанию до 31 декабря 2023 года</w:t>
            </w:r>
          </w:p>
        </w:tc>
        <w:tc>
          <w:tcPr>
            <w:tcW w:w="2348" w:type="pct"/>
            <w:vAlign w:val="center"/>
          </w:tcPr>
          <w:p w:rsidR="00CD4D05" w:rsidRPr="009D1020" w:rsidRDefault="00CD4D05" w:rsidP="00CD4D05">
            <w:pPr>
              <w:jc w:val="center"/>
              <w:rPr>
                <w:rFonts w:ascii="Arial" w:hAnsi="Arial" w:cs="Arial"/>
                <w:sz w:val="12"/>
                <w:szCs w:val="12"/>
              </w:rPr>
            </w:pPr>
          </w:p>
        </w:tc>
      </w:tr>
    </w:tbl>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2.3. Администрация района вправе:</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CD4D05" w:rsidRPr="00CD4D05" w:rsidRDefault="00CD4D05" w:rsidP="009D1020">
      <w:pPr>
        <w:ind w:firstLine="284"/>
        <w:jc w:val="both"/>
        <w:rPr>
          <w:rFonts w:ascii="Arial" w:hAnsi="Arial" w:cs="Arial"/>
          <w:bCs/>
          <w:sz w:val="16"/>
          <w:szCs w:val="16"/>
        </w:rPr>
      </w:pPr>
      <w:r w:rsidRPr="00CD4D05">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CD4D05" w:rsidRPr="00CD4D05" w:rsidRDefault="00CD4D05" w:rsidP="00CD4D05">
      <w:pPr>
        <w:jc w:val="center"/>
        <w:rPr>
          <w:rFonts w:ascii="Arial" w:hAnsi="Arial" w:cs="Arial"/>
          <w:b/>
          <w:bCs/>
          <w:sz w:val="16"/>
          <w:szCs w:val="16"/>
        </w:rPr>
      </w:pPr>
      <w:r w:rsidRPr="00CD4D05">
        <w:rPr>
          <w:rFonts w:ascii="Arial" w:hAnsi="Arial" w:cs="Arial"/>
          <w:b/>
          <w:bCs/>
          <w:sz w:val="16"/>
          <w:szCs w:val="16"/>
        </w:rPr>
        <w:t>3. Ответственность Сторон</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CD4D05" w:rsidRPr="00CD4D05" w:rsidRDefault="00CD4D05" w:rsidP="00CD4D05">
      <w:pPr>
        <w:pStyle w:val="ConsPlusNonformat"/>
        <w:jc w:val="center"/>
        <w:rPr>
          <w:rFonts w:ascii="Arial" w:hAnsi="Arial" w:cs="Arial"/>
          <w:b/>
          <w:bCs/>
          <w:sz w:val="16"/>
          <w:szCs w:val="16"/>
        </w:rPr>
      </w:pPr>
      <w:r w:rsidRPr="00CD4D05">
        <w:rPr>
          <w:rFonts w:ascii="Arial" w:hAnsi="Arial" w:cs="Arial"/>
          <w:b/>
          <w:bCs/>
          <w:sz w:val="16"/>
          <w:szCs w:val="16"/>
        </w:rPr>
        <w:t>4. Заключительные положения</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4.2. Споры между Сторонами решаются путем переговоров, а при не достижении согласия – в судебном порядке, в соответствии с законодательством Российской Федерации.</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lastRenderedPageBreak/>
        <w:t>4.3. Настоящее Соглашение составлено в двух экземплярах, имеющих равную юридическую силу, по одному экземпляру для каждой из Сторон.</w:t>
      </w:r>
    </w:p>
    <w:p w:rsidR="00CD4D05" w:rsidRPr="00CD4D05" w:rsidRDefault="00CD4D05" w:rsidP="00CD4D05">
      <w:pPr>
        <w:jc w:val="center"/>
        <w:rPr>
          <w:rFonts w:ascii="Arial" w:hAnsi="Arial" w:cs="Arial"/>
          <w:b/>
          <w:bCs/>
          <w:sz w:val="16"/>
          <w:szCs w:val="16"/>
        </w:rPr>
      </w:pPr>
      <w:r w:rsidRPr="00CD4D05">
        <w:rPr>
          <w:rFonts w:ascii="Arial" w:hAnsi="Arial" w:cs="Arial"/>
          <w:b/>
          <w:bCs/>
          <w:sz w:val="16"/>
          <w:szCs w:val="16"/>
        </w:rPr>
        <w:t>5. Срок действия Соглашения</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2023 года.</w:t>
      </w:r>
    </w:p>
    <w:p w:rsidR="00CD4D05" w:rsidRPr="00CD4D05" w:rsidRDefault="00CD4D05" w:rsidP="00CD4D05">
      <w:pPr>
        <w:pStyle w:val="ConsPlusNonformat"/>
        <w:jc w:val="center"/>
        <w:rPr>
          <w:rFonts w:ascii="Arial" w:hAnsi="Arial" w:cs="Arial"/>
          <w:b/>
          <w:bCs/>
          <w:sz w:val="16"/>
          <w:szCs w:val="16"/>
        </w:rPr>
      </w:pPr>
      <w:r w:rsidRPr="00CD4D05">
        <w:rPr>
          <w:rFonts w:ascii="Arial" w:hAnsi="Arial" w:cs="Arial"/>
          <w:b/>
          <w:bCs/>
          <w:sz w:val="16"/>
          <w:szCs w:val="16"/>
        </w:rPr>
        <w:t>6. Платежные реквизиты Сторон</w:t>
      </w:r>
    </w:p>
    <w:tbl>
      <w:tblPr>
        <w:tblW w:w="5000" w:type="pct"/>
        <w:tblCellMar>
          <w:left w:w="0" w:type="dxa"/>
          <w:right w:w="0" w:type="dxa"/>
        </w:tblCellMar>
        <w:tblLook w:val="0000"/>
      </w:tblPr>
      <w:tblGrid>
        <w:gridCol w:w="5842"/>
        <w:gridCol w:w="5498"/>
      </w:tblGrid>
      <w:tr w:rsidR="00CD4D05" w:rsidRPr="00CD4D05" w:rsidTr="00CD4D05">
        <w:trPr>
          <w:trHeight w:val="20"/>
        </w:trPr>
        <w:tc>
          <w:tcPr>
            <w:tcW w:w="2576" w:type="pct"/>
          </w:tcPr>
          <w:p w:rsidR="00CD4D05" w:rsidRPr="00CD4D05" w:rsidRDefault="00CD4D05" w:rsidP="00CD4D05">
            <w:pPr>
              <w:autoSpaceDE w:val="0"/>
              <w:autoSpaceDN w:val="0"/>
              <w:adjustRightInd w:val="0"/>
              <w:rPr>
                <w:rFonts w:ascii="Arial" w:hAnsi="Arial" w:cs="Arial"/>
                <w:sz w:val="16"/>
                <w:szCs w:val="16"/>
              </w:rPr>
            </w:pPr>
            <w:r w:rsidRPr="00CD4D05">
              <w:rPr>
                <w:rFonts w:ascii="Arial" w:hAnsi="Arial" w:cs="Arial"/>
                <w:noProof/>
                <w:sz w:val="16"/>
                <w:szCs w:val="16"/>
              </w:rPr>
              <w:t>Муниципальное образование Валдайский муниципальный район в лице Администрации Валдайского муниципального района</w:t>
            </w:r>
          </w:p>
        </w:tc>
        <w:tc>
          <w:tcPr>
            <w:tcW w:w="2424" w:type="pct"/>
          </w:tcPr>
          <w:p w:rsidR="00CD4D05" w:rsidRPr="00CD4D05" w:rsidRDefault="00CD4D05" w:rsidP="00CD4D05">
            <w:pPr>
              <w:autoSpaceDE w:val="0"/>
              <w:autoSpaceDN w:val="0"/>
              <w:adjustRightInd w:val="0"/>
              <w:rPr>
                <w:rFonts w:ascii="Arial" w:hAnsi="Arial" w:cs="Arial"/>
                <w:sz w:val="16"/>
                <w:szCs w:val="16"/>
              </w:rPr>
            </w:pPr>
            <w:r w:rsidRPr="00CD4D05">
              <w:rPr>
                <w:rFonts w:ascii="Arial" w:hAnsi="Arial" w:cs="Arial"/>
                <w:sz w:val="16"/>
                <w:szCs w:val="16"/>
              </w:rPr>
              <w:t xml:space="preserve">Муниципальное образование </w:t>
            </w:r>
            <w:r w:rsidRPr="00CD4D05">
              <w:rPr>
                <w:rFonts w:ascii="Arial" w:hAnsi="Arial" w:cs="Arial"/>
                <w:sz w:val="16"/>
                <w:szCs w:val="16"/>
                <w:lang w:val="en-US"/>
              </w:rPr>
              <w:t>i</w:t>
            </w:r>
            <w:r w:rsidRPr="00CD4D05">
              <w:rPr>
                <w:rFonts w:ascii="Arial" w:hAnsi="Arial" w:cs="Arial"/>
                <w:sz w:val="16"/>
                <w:szCs w:val="16"/>
              </w:rPr>
              <w:t>-ского сельского поселения</w:t>
            </w:r>
          </w:p>
        </w:tc>
      </w:tr>
      <w:tr w:rsidR="00CD4D05" w:rsidRPr="00CD4D05" w:rsidTr="00CD4D05">
        <w:trPr>
          <w:trHeight w:val="20"/>
        </w:trPr>
        <w:tc>
          <w:tcPr>
            <w:tcW w:w="2576" w:type="pct"/>
          </w:tcPr>
          <w:p w:rsidR="00CD4D05" w:rsidRPr="00CD4D05" w:rsidRDefault="00CD4D05" w:rsidP="009D1020">
            <w:pPr>
              <w:rPr>
                <w:rFonts w:ascii="Arial" w:hAnsi="Arial" w:cs="Arial"/>
                <w:sz w:val="16"/>
                <w:szCs w:val="16"/>
              </w:rPr>
            </w:pPr>
            <w:r w:rsidRPr="00CD4D05">
              <w:rPr>
                <w:rFonts w:ascii="Arial" w:hAnsi="Arial" w:cs="Arial"/>
                <w:sz w:val="16"/>
                <w:szCs w:val="16"/>
              </w:rPr>
              <w:t>Место нахождения175400, Новгородска</w:t>
            </w:r>
            <w:r w:rsidR="009D1020">
              <w:rPr>
                <w:rFonts w:ascii="Arial" w:hAnsi="Arial" w:cs="Arial"/>
                <w:sz w:val="16"/>
                <w:szCs w:val="16"/>
              </w:rPr>
              <w:t>я область, Валдайский район, г.</w:t>
            </w:r>
            <w:r w:rsidRPr="00CD4D05">
              <w:rPr>
                <w:rFonts w:ascii="Arial" w:hAnsi="Arial" w:cs="Arial"/>
                <w:sz w:val="16"/>
                <w:szCs w:val="16"/>
              </w:rPr>
              <w:t>Валдай,</w:t>
            </w:r>
            <w:r w:rsidR="009D1020">
              <w:rPr>
                <w:rFonts w:ascii="Arial" w:hAnsi="Arial" w:cs="Arial"/>
                <w:sz w:val="16"/>
                <w:szCs w:val="16"/>
              </w:rPr>
              <w:t xml:space="preserve"> </w:t>
            </w:r>
            <w:r w:rsidRPr="00CD4D05">
              <w:rPr>
                <w:rFonts w:ascii="Arial" w:hAnsi="Arial" w:cs="Arial"/>
                <w:sz w:val="16"/>
                <w:szCs w:val="16"/>
              </w:rPr>
              <w:t>Комсомольский проспект, д. 19/21</w:t>
            </w:r>
          </w:p>
        </w:tc>
        <w:tc>
          <w:tcPr>
            <w:tcW w:w="2424" w:type="pct"/>
          </w:tcPr>
          <w:p w:rsidR="00CD4D05" w:rsidRPr="00CD4D05" w:rsidRDefault="00CD4D05" w:rsidP="00CD4D05">
            <w:pPr>
              <w:rPr>
                <w:rFonts w:ascii="Arial" w:hAnsi="Arial" w:cs="Arial"/>
                <w:sz w:val="16"/>
                <w:szCs w:val="16"/>
              </w:rPr>
            </w:pPr>
            <w:r w:rsidRPr="00CD4D05">
              <w:rPr>
                <w:rFonts w:ascii="Arial" w:hAnsi="Arial" w:cs="Arial"/>
                <w:sz w:val="16"/>
                <w:szCs w:val="16"/>
              </w:rPr>
              <w:t>Место нахождения:</w:t>
            </w:r>
          </w:p>
        </w:tc>
      </w:tr>
      <w:tr w:rsidR="00CD4D05" w:rsidRPr="00CD4D05" w:rsidTr="00CD4D05">
        <w:trPr>
          <w:trHeight w:val="20"/>
        </w:trPr>
        <w:tc>
          <w:tcPr>
            <w:tcW w:w="2576" w:type="pct"/>
          </w:tcPr>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 xml:space="preserve">Комитет финансов Администрации Валдайского муниципального района </w:t>
            </w:r>
          </w:p>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(л/с)</w:t>
            </w:r>
          </w:p>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 xml:space="preserve">Наименование банка: </w:t>
            </w:r>
          </w:p>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ОТДЕЛЕНИЕ НОВГОРОД БАНКА РОССИИ//УФК ПО НОВГОРОДСКОЙ ОБЛАСТИ г. Великий Новгород</w:t>
            </w:r>
          </w:p>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Счет</w:t>
            </w:r>
          </w:p>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Корреспондентский счет</w:t>
            </w:r>
          </w:p>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БИК</w:t>
            </w:r>
          </w:p>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ОКТМО</w:t>
            </w:r>
          </w:p>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КПП</w:t>
            </w:r>
          </w:p>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ИНН</w:t>
            </w:r>
          </w:p>
          <w:p w:rsidR="00CD4D05" w:rsidRPr="00CD4D05" w:rsidRDefault="00CD4D05" w:rsidP="00CD4D05">
            <w:pPr>
              <w:pStyle w:val="ConsNonformat"/>
              <w:rPr>
                <w:rFonts w:ascii="Arial" w:hAnsi="Arial" w:cs="Arial"/>
                <w:sz w:val="16"/>
                <w:szCs w:val="16"/>
              </w:rPr>
            </w:pPr>
            <w:r w:rsidRPr="00CD4D05">
              <w:rPr>
                <w:rFonts w:ascii="Arial" w:hAnsi="Arial" w:cs="Arial"/>
                <w:sz w:val="16"/>
                <w:szCs w:val="16"/>
              </w:rPr>
              <w:t>ОКПО</w:t>
            </w:r>
          </w:p>
          <w:p w:rsidR="00CD4D05" w:rsidRPr="00CD4D05" w:rsidRDefault="00CD4D05" w:rsidP="00CD4D05">
            <w:pPr>
              <w:pStyle w:val="22"/>
              <w:spacing w:after="0" w:line="240" w:lineRule="auto"/>
              <w:rPr>
                <w:rFonts w:ascii="Arial" w:hAnsi="Arial" w:cs="Arial"/>
                <w:sz w:val="16"/>
                <w:szCs w:val="16"/>
              </w:rPr>
            </w:pPr>
            <w:r w:rsidRPr="00CD4D05">
              <w:rPr>
                <w:rFonts w:ascii="Arial" w:hAnsi="Arial" w:cs="Arial"/>
                <w:sz w:val="16"/>
                <w:szCs w:val="16"/>
              </w:rPr>
              <w:t>КБК</w:t>
            </w:r>
          </w:p>
        </w:tc>
        <w:tc>
          <w:tcPr>
            <w:tcW w:w="2424" w:type="pct"/>
          </w:tcPr>
          <w:p w:rsidR="00CD4D05" w:rsidRPr="00CD4D05" w:rsidRDefault="00CD4D05" w:rsidP="00CD4D05">
            <w:pPr>
              <w:pStyle w:val="ConsPlusNormal"/>
              <w:ind w:firstLine="0"/>
              <w:rPr>
                <w:sz w:val="16"/>
                <w:szCs w:val="16"/>
              </w:rPr>
            </w:pPr>
            <w:r w:rsidRPr="00CD4D05">
              <w:rPr>
                <w:sz w:val="16"/>
                <w:szCs w:val="16"/>
              </w:rPr>
              <w:t>ИНН</w:t>
            </w:r>
          </w:p>
          <w:p w:rsidR="00CD4D05" w:rsidRPr="00CD4D05" w:rsidRDefault="00CD4D05" w:rsidP="00CD4D05">
            <w:pPr>
              <w:pStyle w:val="ConsPlusNormal"/>
              <w:ind w:firstLine="0"/>
              <w:rPr>
                <w:sz w:val="16"/>
                <w:szCs w:val="16"/>
              </w:rPr>
            </w:pPr>
            <w:r w:rsidRPr="00CD4D05">
              <w:rPr>
                <w:sz w:val="16"/>
                <w:szCs w:val="16"/>
              </w:rPr>
              <w:t>КПП</w:t>
            </w:r>
          </w:p>
          <w:p w:rsidR="00CD4D05" w:rsidRPr="00CD4D05" w:rsidRDefault="00CD4D05" w:rsidP="00CD4D05">
            <w:pPr>
              <w:pStyle w:val="ConsPlusNormal"/>
              <w:ind w:firstLine="0"/>
              <w:rPr>
                <w:sz w:val="16"/>
                <w:szCs w:val="16"/>
              </w:rPr>
            </w:pPr>
            <w:r w:rsidRPr="00CD4D05">
              <w:rPr>
                <w:sz w:val="16"/>
                <w:szCs w:val="16"/>
              </w:rPr>
              <w:t>БИК 0</w:t>
            </w:r>
          </w:p>
          <w:p w:rsidR="00CD4D05" w:rsidRPr="00CD4D05" w:rsidRDefault="00CD4D05" w:rsidP="00CD4D05">
            <w:pPr>
              <w:pStyle w:val="ConsPlusNormal"/>
              <w:ind w:firstLine="0"/>
              <w:rPr>
                <w:sz w:val="16"/>
                <w:szCs w:val="16"/>
              </w:rPr>
            </w:pPr>
            <w:r w:rsidRPr="00CD4D05">
              <w:rPr>
                <w:sz w:val="16"/>
                <w:szCs w:val="16"/>
              </w:rPr>
              <w:t>УФК по Новгородской области (…..,</w:t>
            </w:r>
          </w:p>
          <w:p w:rsidR="00CD4D05" w:rsidRPr="00CD4D05" w:rsidRDefault="00CD4D05" w:rsidP="00CD4D05">
            <w:pPr>
              <w:pStyle w:val="ConsPlusNormal"/>
              <w:ind w:firstLine="0"/>
              <w:rPr>
                <w:sz w:val="16"/>
                <w:szCs w:val="16"/>
              </w:rPr>
            </w:pPr>
            <w:r w:rsidRPr="00CD4D05">
              <w:rPr>
                <w:sz w:val="16"/>
                <w:szCs w:val="16"/>
              </w:rPr>
              <w:t>л/с)</w:t>
            </w:r>
          </w:p>
          <w:p w:rsidR="00CD4D05" w:rsidRPr="00CD4D05" w:rsidRDefault="00CD4D05" w:rsidP="00CD4D05">
            <w:pPr>
              <w:pStyle w:val="ConsPlusNormal"/>
              <w:ind w:firstLine="0"/>
              <w:rPr>
                <w:sz w:val="16"/>
                <w:szCs w:val="16"/>
              </w:rPr>
            </w:pPr>
            <w:r w:rsidRPr="00CD4D05">
              <w:rPr>
                <w:sz w:val="16"/>
                <w:szCs w:val="16"/>
              </w:rPr>
              <w:t>Наименование Банка</w:t>
            </w:r>
          </w:p>
          <w:p w:rsidR="00CD4D05" w:rsidRPr="00CD4D05" w:rsidRDefault="00CD4D05" w:rsidP="00CD4D05">
            <w:pPr>
              <w:pStyle w:val="ConsPlusNormal"/>
              <w:ind w:firstLine="0"/>
              <w:rPr>
                <w:sz w:val="16"/>
                <w:szCs w:val="16"/>
              </w:rPr>
            </w:pPr>
            <w:r w:rsidRPr="00CD4D05">
              <w:rPr>
                <w:sz w:val="16"/>
                <w:szCs w:val="16"/>
              </w:rPr>
              <w:t>ОТДЕЛЕНИЕ НОВГОРОД БАНКА РОССИИ//УФК ПО НОВГОРОДСКОЙ ОБЛАСТИ г. Великий Новгород</w:t>
            </w:r>
          </w:p>
          <w:p w:rsidR="00CD4D05" w:rsidRPr="00CD4D05" w:rsidRDefault="00CD4D05" w:rsidP="00CD4D05">
            <w:pPr>
              <w:pStyle w:val="ConsPlusNormal"/>
              <w:ind w:firstLine="0"/>
              <w:rPr>
                <w:sz w:val="16"/>
                <w:szCs w:val="16"/>
              </w:rPr>
            </w:pPr>
            <w:r w:rsidRPr="00CD4D05">
              <w:rPr>
                <w:sz w:val="16"/>
                <w:szCs w:val="16"/>
              </w:rPr>
              <w:t>Счет</w:t>
            </w:r>
          </w:p>
          <w:p w:rsidR="00CD4D05" w:rsidRPr="00CD4D05" w:rsidRDefault="00CD4D05" w:rsidP="00CD4D05">
            <w:pPr>
              <w:pStyle w:val="ConsPlusNormal"/>
              <w:ind w:firstLine="0"/>
              <w:rPr>
                <w:sz w:val="16"/>
                <w:szCs w:val="16"/>
              </w:rPr>
            </w:pPr>
            <w:r w:rsidRPr="00CD4D05">
              <w:rPr>
                <w:sz w:val="16"/>
                <w:szCs w:val="16"/>
              </w:rPr>
              <w:t>Корреспондентский счет</w:t>
            </w:r>
          </w:p>
          <w:p w:rsidR="00CD4D05" w:rsidRPr="00CD4D05" w:rsidRDefault="00CD4D05" w:rsidP="00CD4D05">
            <w:pPr>
              <w:rPr>
                <w:rFonts w:ascii="Arial" w:hAnsi="Arial" w:cs="Arial"/>
                <w:sz w:val="16"/>
                <w:szCs w:val="16"/>
                <w:lang w:val="en-US"/>
              </w:rPr>
            </w:pPr>
            <w:r w:rsidRPr="00CD4D05">
              <w:rPr>
                <w:rFonts w:ascii="Arial" w:hAnsi="Arial" w:cs="Arial"/>
                <w:sz w:val="16"/>
                <w:szCs w:val="16"/>
              </w:rPr>
              <w:t>КБК</w:t>
            </w:r>
          </w:p>
        </w:tc>
      </w:tr>
    </w:tbl>
    <w:p w:rsidR="00CD4D05" w:rsidRPr="00CD4D05" w:rsidRDefault="00CD4D05" w:rsidP="00CD4D05">
      <w:pPr>
        <w:pStyle w:val="ConsPlusNonformat"/>
        <w:jc w:val="center"/>
        <w:rPr>
          <w:rFonts w:ascii="Arial" w:hAnsi="Arial" w:cs="Arial"/>
          <w:b/>
          <w:bCs/>
          <w:sz w:val="16"/>
          <w:szCs w:val="16"/>
        </w:rPr>
      </w:pPr>
      <w:r w:rsidRPr="00CD4D05">
        <w:rPr>
          <w:rFonts w:ascii="Arial" w:hAnsi="Arial" w:cs="Arial"/>
          <w:b/>
          <w:bCs/>
          <w:sz w:val="16"/>
          <w:szCs w:val="16"/>
        </w:rPr>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845"/>
        <w:gridCol w:w="5505"/>
      </w:tblGrid>
      <w:tr w:rsidR="00CD4D05" w:rsidRPr="00CD4D05" w:rsidTr="009D1020">
        <w:trPr>
          <w:trHeight w:val="20"/>
        </w:trPr>
        <w:tc>
          <w:tcPr>
            <w:tcW w:w="2575" w:type="pct"/>
            <w:tcBorders>
              <w:top w:val="single" w:sz="4" w:space="0" w:color="FFFFFF"/>
              <w:left w:val="single" w:sz="4" w:space="0" w:color="FFFFFF"/>
              <w:bottom w:val="single" w:sz="4" w:space="0" w:color="FFFFFF"/>
              <w:right w:val="single" w:sz="4" w:space="0" w:color="FFFFFF"/>
            </w:tcBorders>
          </w:tcPr>
          <w:p w:rsidR="00CD4D05" w:rsidRPr="00CD4D05" w:rsidRDefault="00CD4D05" w:rsidP="00CD4D05">
            <w:pPr>
              <w:pStyle w:val="ConsPlusNonformat"/>
              <w:rPr>
                <w:rFonts w:ascii="Arial" w:hAnsi="Arial" w:cs="Arial"/>
                <w:i/>
                <w:iCs/>
                <w:sz w:val="16"/>
                <w:szCs w:val="16"/>
                <w:vertAlign w:val="superscript"/>
              </w:rPr>
            </w:pPr>
            <w:r w:rsidRPr="00CD4D05">
              <w:rPr>
                <w:rFonts w:ascii="Arial" w:hAnsi="Arial" w:cs="Arial"/>
                <w:spacing w:val="-4"/>
                <w:sz w:val="16"/>
                <w:szCs w:val="16"/>
              </w:rPr>
              <w:t>Наименование должности</w:t>
            </w:r>
          </w:p>
        </w:tc>
        <w:tc>
          <w:tcPr>
            <w:tcW w:w="2425" w:type="pct"/>
            <w:tcBorders>
              <w:top w:val="single" w:sz="4" w:space="0" w:color="FFFFFF"/>
              <w:left w:val="single" w:sz="4" w:space="0" w:color="FFFFFF"/>
              <w:bottom w:val="single" w:sz="4" w:space="0" w:color="FFFFFF"/>
              <w:right w:val="single" w:sz="4" w:space="0" w:color="FFFFFF"/>
            </w:tcBorders>
          </w:tcPr>
          <w:p w:rsidR="00CD4D05" w:rsidRPr="00CD4D05" w:rsidRDefault="00CD4D05" w:rsidP="00CD4D05">
            <w:pPr>
              <w:pStyle w:val="ConsPlusNonformat"/>
              <w:rPr>
                <w:rFonts w:ascii="Arial" w:hAnsi="Arial" w:cs="Arial"/>
                <w:sz w:val="16"/>
                <w:szCs w:val="16"/>
              </w:rPr>
            </w:pPr>
            <w:r w:rsidRPr="00CD4D05">
              <w:rPr>
                <w:rFonts w:ascii="Arial" w:hAnsi="Arial" w:cs="Arial"/>
                <w:sz w:val="16"/>
                <w:szCs w:val="16"/>
              </w:rPr>
              <w:t>Наименование должности</w:t>
            </w:r>
          </w:p>
        </w:tc>
      </w:tr>
      <w:tr w:rsidR="00CD4D05" w:rsidRPr="00CD4D05" w:rsidTr="009D1020">
        <w:trPr>
          <w:trHeight w:val="20"/>
        </w:trPr>
        <w:tc>
          <w:tcPr>
            <w:tcW w:w="2575" w:type="pct"/>
            <w:tcBorders>
              <w:top w:val="single" w:sz="4" w:space="0" w:color="FFFFFF"/>
              <w:left w:val="single" w:sz="4" w:space="0" w:color="FFFFFF"/>
              <w:bottom w:val="single" w:sz="4" w:space="0" w:color="FFFFFF"/>
              <w:right w:val="single" w:sz="4" w:space="0" w:color="FFFFFF"/>
            </w:tcBorders>
          </w:tcPr>
          <w:p w:rsidR="00CD4D05" w:rsidRPr="00CD4D05" w:rsidRDefault="00CD4D05" w:rsidP="00CD4D05">
            <w:pPr>
              <w:pStyle w:val="ConsPlusNonformat"/>
              <w:rPr>
                <w:rFonts w:ascii="Arial" w:hAnsi="Arial" w:cs="Arial"/>
                <w:sz w:val="16"/>
                <w:szCs w:val="16"/>
              </w:rPr>
            </w:pPr>
            <w:r w:rsidRPr="00CD4D05">
              <w:rPr>
                <w:rFonts w:ascii="Arial" w:hAnsi="Arial" w:cs="Arial"/>
                <w:sz w:val="16"/>
                <w:szCs w:val="16"/>
              </w:rPr>
              <w:t>__________________ подпись</w:t>
            </w:r>
          </w:p>
        </w:tc>
        <w:tc>
          <w:tcPr>
            <w:tcW w:w="2425" w:type="pct"/>
            <w:tcBorders>
              <w:top w:val="single" w:sz="4" w:space="0" w:color="FFFFFF"/>
              <w:left w:val="single" w:sz="4" w:space="0" w:color="FFFFFF"/>
              <w:bottom w:val="single" w:sz="4" w:space="0" w:color="FFFFFF"/>
              <w:right w:val="single" w:sz="4" w:space="0" w:color="FFFFFF"/>
            </w:tcBorders>
          </w:tcPr>
          <w:p w:rsidR="00CD4D05" w:rsidRPr="00CD4D05" w:rsidRDefault="00CD4D05" w:rsidP="00CD4D05">
            <w:pPr>
              <w:pStyle w:val="ConsPlusNonformat"/>
              <w:rPr>
                <w:rFonts w:ascii="Arial" w:hAnsi="Arial" w:cs="Arial"/>
                <w:sz w:val="16"/>
                <w:szCs w:val="16"/>
              </w:rPr>
            </w:pPr>
            <w:r w:rsidRPr="00CD4D05">
              <w:rPr>
                <w:rFonts w:ascii="Arial" w:hAnsi="Arial" w:cs="Arial"/>
                <w:sz w:val="16"/>
                <w:szCs w:val="16"/>
              </w:rPr>
              <w:t>__________________ подпись</w:t>
            </w:r>
          </w:p>
        </w:tc>
      </w:tr>
    </w:tbl>
    <w:p w:rsidR="00CD4D05" w:rsidRPr="009D1020" w:rsidRDefault="00CD4D05" w:rsidP="00CD4D05">
      <w:pPr>
        <w:autoSpaceDE w:val="0"/>
        <w:autoSpaceDN w:val="0"/>
        <w:adjustRightInd w:val="0"/>
        <w:jc w:val="right"/>
        <w:outlineLvl w:val="0"/>
        <w:rPr>
          <w:rFonts w:ascii="Arial" w:hAnsi="Arial" w:cs="Arial"/>
          <w:sz w:val="12"/>
          <w:szCs w:val="12"/>
        </w:rPr>
      </w:pPr>
      <w:r w:rsidRPr="009D1020">
        <w:rPr>
          <w:rFonts w:ascii="Arial" w:hAnsi="Arial" w:cs="Arial"/>
          <w:sz w:val="12"/>
          <w:szCs w:val="12"/>
        </w:rPr>
        <w:t>Приложение 1</w:t>
      </w:r>
    </w:p>
    <w:p w:rsidR="00CD4D05" w:rsidRPr="009D1020" w:rsidRDefault="00CD4D05" w:rsidP="00CD4D05">
      <w:pPr>
        <w:autoSpaceDE w:val="0"/>
        <w:autoSpaceDN w:val="0"/>
        <w:adjustRightInd w:val="0"/>
        <w:jc w:val="right"/>
        <w:outlineLvl w:val="0"/>
        <w:rPr>
          <w:rFonts w:ascii="Arial" w:hAnsi="Arial" w:cs="Arial"/>
          <w:sz w:val="12"/>
          <w:szCs w:val="12"/>
        </w:rPr>
      </w:pPr>
      <w:r w:rsidRPr="009D1020">
        <w:rPr>
          <w:rFonts w:ascii="Arial" w:hAnsi="Arial" w:cs="Arial"/>
          <w:sz w:val="12"/>
          <w:szCs w:val="12"/>
        </w:rPr>
        <w:t>к типовой форме соглашения</w:t>
      </w:r>
    </w:p>
    <w:p w:rsidR="00CD4D05" w:rsidRPr="00CD4D05" w:rsidRDefault="00CD4D05" w:rsidP="00CD4D05">
      <w:pPr>
        <w:ind w:firstLine="709"/>
        <w:jc w:val="right"/>
        <w:rPr>
          <w:rFonts w:ascii="Arial" w:hAnsi="Arial" w:cs="Arial"/>
          <w:sz w:val="16"/>
          <w:szCs w:val="16"/>
        </w:rPr>
      </w:pPr>
    </w:p>
    <w:p w:rsidR="009D1020" w:rsidRDefault="00CD4D05" w:rsidP="00CD4D05">
      <w:pPr>
        <w:shd w:val="clear" w:color="auto" w:fill="FFFFFF"/>
        <w:tabs>
          <w:tab w:val="left" w:pos="3828"/>
          <w:tab w:val="left" w:pos="8565"/>
        </w:tabs>
        <w:jc w:val="center"/>
        <w:rPr>
          <w:rFonts w:ascii="Arial" w:hAnsi="Arial" w:cs="Arial"/>
          <w:b/>
          <w:sz w:val="16"/>
          <w:szCs w:val="16"/>
        </w:rPr>
      </w:pPr>
      <w:r w:rsidRPr="00CD4D05">
        <w:rPr>
          <w:rFonts w:ascii="Arial" w:hAnsi="Arial" w:cs="Arial"/>
          <w:b/>
          <w:sz w:val="16"/>
          <w:szCs w:val="16"/>
        </w:rPr>
        <w:t xml:space="preserve">Отчет </w:t>
      </w:r>
      <w:r w:rsidRPr="00CD4D05">
        <w:rPr>
          <w:rFonts w:ascii="Arial" w:hAnsi="Arial" w:cs="Arial"/>
          <w:b/>
          <w:color w:val="000000"/>
          <w:sz w:val="16"/>
          <w:szCs w:val="16"/>
        </w:rPr>
        <w:t xml:space="preserve">об использовании </w:t>
      </w:r>
      <w:r w:rsidRPr="00CD4D05">
        <w:rPr>
          <w:rFonts w:ascii="Arial" w:hAnsi="Arial" w:cs="Arial"/>
          <w:b/>
          <w:sz w:val="16"/>
          <w:szCs w:val="16"/>
        </w:rPr>
        <w:t xml:space="preserve">иных межбюджетных трансфертов из бюджета Валдайского муниципального района </w:t>
      </w:r>
    </w:p>
    <w:p w:rsidR="00CD4D05" w:rsidRPr="00CD4D05" w:rsidRDefault="00CD4D05" w:rsidP="00CD4D05">
      <w:pPr>
        <w:shd w:val="clear" w:color="auto" w:fill="FFFFFF"/>
        <w:tabs>
          <w:tab w:val="left" w:pos="3828"/>
          <w:tab w:val="left" w:pos="8565"/>
        </w:tabs>
        <w:jc w:val="center"/>
        <w:rPr>
          <w:rFonts w:ascii="Arial" w:hAnsi="Arial" w:cs="Arial"/>
          <w:b/>
          <w:sz w:val="16"/>
          <w:szCs w:val="16"/>
        </w:rPr>
      </w:pPr>
      <w:r w:rsidRPr="00CD4D05">
        <w:rPr>
          <w:rFonts w:ascii="Arial" w:hAnsi="Arial" w:cs="Arial"/>
          <w:b/>
          <w:sz w:val="16"/>
          <w:szCs w:val="16"/>
        </w:rPr>
        <w:t>бюджетам сельских поселений на выполнение работ по описанию территориальных зон</w:t>
      </w:r>
    </w:p>
    <w:p w:rsidR="00CD4D05" w:rsidRPr="00CD4D05" w:rsidRDefault="00CD4D05" w:rsidP="00CD4D05">
      <w:pPr>
        <w:shd w:val="clear" w:color="auto" w:fill="FFFFFF"/>
        <w:jc w:val="center"/>
        <w:rPr>
          <w:rFonts w:ascii="Arial" w:hAnsi="Arial" w:cs="Arial"/>
          <w:color w:val="000000"/>
          <w:sz w:val="16"/>
          <w:szCs w:val="16"/>
        </w:rPr>
      </w:pPr>
      <w:r w:rsidRPr="00CD4D05">
        <w:rPr>
          <w:rFonts w:ascii="Arial" w:hAnsi="Arial" w:cs="Arial"/>
          <w:color w:val="000000"/>
          <w:sz w:val="16"/>
          <w:szCs w:val="16"/>
        </w:rPr>
        <w:t>за ________________________________20___ года</w:t>
      </w:r>
    </w:p>
    <w:p w:rsidR="00CD4D05" w:rsidRPr="009D1020" w:rsidRDefault="00CD4D05" w:rsidP="00CD4D05">
      <w:pPr>
        <w:shd w:val="clear" w:color="auto" w:fill="FFFFFF"/>
        <w:jc w:val="center"/>
        <w:rPr>
          <w:rFonts w:ascii="Arial" w:hAnsi="Arial" w:cs="Arial"/>
          <w:color w:val="000000"/>
          <w:sz w:val="12"/>
          <w:szCs w:val="12"/>
        </w:rPr>
      </w:pPr>
      <w:r w:rsidRPr="009D1020">
        <w:rPr>
          <w:rFonts w:ascii="Arial" w:hAnsi="Arial" w:cs="Arial"/>
          <w:color w:val="000000"/>
          <w:sz w:val="12"/>
          <w:szCs w:val="12"/>
        </w:rPr>
        <w:t>(поквартально, нарастающим итогом сначала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2"/>
        <w:gridCol w:w="1830"/>
        <w:gridCol w:w="1092"/>
        <w:gridCol w:w="1525"/>
        <w:gridCol w:w="1053"/>
        <w:gridCol w:w="1498"/>
        <w:gridCol w:w="2411"/>
        <w:gridCol w:w="1419"/>
      </w:tblGrid>
      <w:tr w:rsidR="00CD4D05" w:rsidRPr="009D1020" w:rsidTr="009D1020">
        <w:trPr>
          <w:trHeight w:val="20"/>
        </w:trPr>
        <w:tc>
          <w:tcPr>
            <w:tcW w:w="230" w:type="pct"/>
            <w:vMerge w:val="restart"/>
            <w:vAlign w:val="center"/>
          </w:tcPr>
          <w:p w:rsidR="00CD4D05" w:rsidRPr="009D1020" w:rsidRDefault="00CD4D05" w:rsidP="00CD4D05">
            <w:pPr>
              <w:jc w:val="center"/>
              <w:rPr>
                <w:rFonts w:ascii="Arial" w:hAnsi="Arial" w:cs="Arial"/>
                <w:sz w:val="12"/>
                <w:szCs w:val="12"/>
              </w:rPr>
            </w:pPr>
            <w:r w:rsidRPr="009D1020">
              <w:rPr>
                <w:rFonts w:ascii="Arial" w:hAnsi="Arial" w:cs="Arial"/>
                <w:sz w:val="12"/>
                <w:szCs w:val="12"/>
              </w:rPr>
              <w:t>№ п/п</w:t>
            </w:r>
          </w:p>
        </w:tc>
        <w:tc>
          <w:tcPr>
            <w:tcW w:w="806" w:type="pct"/>
            <w:vMerge w:val="restart"/>
            <w:vAlign w:val="center"/>
          </w:tcPr>
          <w:p w:rsidR="00CD4D05" w:rsidRPr="009D1020" w:rsidRDefault="00CD4D05" w:rsidP="00CD4D05">
            <w:pPr>
              <w:jc w:val="center"/>
              <w:rPr>
                <w:rFonts w:ascii="Arial" w:hAnsi="Arial" w:cs="Arial"/>
                <w:sz w:val="12"/>
                <w:szCs w:val="12"/>
              </w:rPr>
            </w:pPr>
            <w:r w:rsidRPr="009D1020">
              <w:rPr>
                <w:rFonts w:ascii="Arial" w:hAnsi="Arial" w:cs="Arial"/>
                <w:sz w:val="12"/>
                <w:szCs w:val="12"/>
              </w:rPr>
              <w:t>Наименование полномочий</w:t>
            </w:r>
          </w:p>
        </w:tc>
        <w:tc>
          <w:tcPr>
            <w:tcW w:w="1153" w:type="pct"/>
            <w:gridSpan w:val="2"/>
            <w:vAlign w:val="center"/>
          </w:tcPr>
          <w:p w:rsidR="00CD4D05" w:rsidRPr="009D1020" w:rsidRDefault="00CD4D05" w:rsidP="009D1020">
            <w:pPr>
              <w:jc w:val="center"/>
              <w:rPr>
                <w:rFonts w:ascii="Arial" w:hAnsi="Arial" w:cs="Arial"/>
                <w:sz w:val="12"/>
                <w:szCs w:val="12"/>
              </w:rPr>
            </w:pPr>
            <w:r w:rsidRPr="009D1020">
              <w:rPr>
                <w:rFonts w:ascii="Arial" w:hAnsi="Arial" w:cs="Arial"/>
                <w:sz w:val="12"/>
                <w:szCs w:val="12"/>
              </w:rPr>
              <w:t>Поступило средств</w:t>
            </w:r>
            <w:r w:rsidR="009D1020">
              <w:rPr>
                <w:rFonts w:ascii="Arial" w:hAnsi="Arial" w:cs="Arial"/>
                <w:sz w:val="12"/>
                <w:szCs w:val="12"/>
              </w:rPr>
              <w:t xml:space="preserve"> </w:t>
            </w:r>
            <w:r w:rsidRPr="009D1020">
              <w:rPr>
                <w:rFonts w:ascii="Arial" w:hAnsi="Arial" w:cs="Arial"/>
                <w:sz w:val="12"/>
                <w:szCs w:val="12"/>
              </w:rPr>
              <w:t>(тыс. руб.)</w:t>
            </w:r>
          </w:p>
        </w:tc>
        <w:tc>
          <w:tcPr>
            <w:tcW w:w="1124" w:type="pct"/>
            <w:gridSpan w:val="2"/>
            <w:vAlign w:val="center"/>
          </w:tcPr>
          <w:p w:rsidR="00CD4D05" w:rsidRPr="009D1020" w:rsidRDefault="00CD4D05" w:rsidP="009D1020">
            <w:pPr>
              <w:jc w:val="center"/>
              <w:rPr>
                <w:rFonts w:ascii="Arial" w:hAnsi="Arial" w:cs="Arial"/>
                <w:sz w:val="12"/>
                <w:szCs w:val="12"/>
              </w:rPr>
            </w:pPr>
            <w:r w:rsidRPr="009D1020">
              <w:rPr>
                <w:rFonts w:ascii="Arial" w:hAnsi="Arial" w:cs="Arial"/>
                <w:sz w:val="12"/>
                <w:szCs w:val="12"/>
              </w:rPr>
              <w:t>Произведено расходов</w:t>
            </w:r>
            <w:r w:rsidR="009D1020">
              <w:rPr>
                <w:rFonts w:ascii="Arial" w:hAnsi="Arial" w:cs="Arial"/>
                <w:sz w:val="12"/>
                <w:szCs w:val="12"/>
              </w:rPr>
              <w:t xml:space="preserve"> </w:t>
            </w:r>
            <w:r w:rsidRPr="009D1020">
              <w:rPr>
                <w:rFonts w:ascii="Arial" w:hAnsi="Arial" w:cs="Arial"/>
                <w:sz w:val="12"/>
                <w:szCs w:val="12"/>
              </w:rPr>
              <w:t>(тыс. руб.)</w:t>
            </w:r>
          </w:p>
        </w:tc>
        <w:tc>
          <w:tcPr>
            <w:tcW w:w="1062" w:type="pct"/>
            <w:vMerge w:val="restart"/>
            <w:vAlign w:val="center"/>
          </w:tcPr>
          <w:p w:rsidR="00CD4D05" w:rsidRPr="009D1020" w:rsidRDefault="00CD4D05" w:rsidP="00CD4D05">
            <w:pPr>
              <w:jc w:val="center"/>
              <w:rPr>
                <w:rFonts w:ascii="Arial" w:hAnsi="Arial" w:cs="Arial"/>
                <w:sz w:val="12"/>
                <w:szCs w:val="12"/>
              </w:rPr>
            </w:pPr>
            <w:r w:rsidRPr="009D1020">
              <w:rPr>
                <w:rFonts w:ascii="Arial" w:hAnsi="Arial" w:cs="Arial"/>
                <w:sz w:val="12"/>
                <w:szCs w:val="12"/>
              </w:rPr>
              <w:t>Количество территориальных зон, подлежащих описанию до 31.12.2023</w:t>
            </w:r>
          </w:p>
        </w:tc>
        <w:tc>
          <w:tcPr>
            <w:tcW w:w="625" w:type="pct"/>
            <w:vMerge w:val="restart"/>
            <w:vAlign w:val="center"/>
          </w:tcPr>
          <w:p w:rsidR="00CD4D05" w:rsidRPr="009D1020" w:rsidRDefault="00CD4D05" w:rsidP="00CD4D05">
            <w:pPr>
              <w:jc w:val="center"/>
              <w:rPr>
                <w:rFonts w:ascii="Arial" w:hAnsi="Arial" w:cs="Arial"/>
                <w:sz w:val="12"/>
                <w:szCs w:val="12"/>
              </w:rPr>
            </w:pPr>
            <w:r w:rsidRPr="009D1020">
              <w:rPr>
                <w:rFonts w:ascii="Arial" w:hAnsi="Arial" w:cs="Arial"/>
                <w:sz w:val="12"/>
                <w:szCs w:val="12"/>
              </w:rPr>
              <w:t>Причины неисполнения</w:t>
            </w:r>
          </w:p>
        </w:tc>
      </w:tr>
      <w:tr w:rsidR="00CD4D05" w:rsidRPr="009D1020" w:rsidTr="009D1020">
        <w:trPr>
          <w:trHeight w:val="20"/>
        </w:trPr>
        <w:tc>
          <w:tcPr>
            <w:tcW w:w="230" w:type="pct"/>
            <w:vMerge/>
            <w:vAlign w:val="center"/>
          </w:tcPr>
          <w:p w:rsidR="00CD4D05" w:rsidRPr="009D1020" w:rsidRDefault="00CD4D05" w:rsidP="00CD4D05">
            <w:pPr>
              <w:jc w:val="center"/>
              <w:rPr>
                <w:rFonts w:ascii="Arial" w:hAnsi="Arial" w:cs="Arial"/>
                <w:color w:val="737272"/>
                <w:sz w:val="12"/>
                <w:szCs w:val="12"/>
              </w:rPr>
            </w:pPr>
          </w:p>
        </w:tc>
        <w:tc>
          <w:tcPr>
            <w:tcW w:w="806" w:type="pct"/>
            <w:vMerge/>
            <w:vAlign w:val="center"/>
          </w:tcPr>
          <w:p w:rsidR="00CD4D05" w:rsidRPr="009D1020" w:rsidRDefault="00CD4D05" w:rsidP="00CD4D05">
            <w:pPr>
              <w:jc w:val="center"/>
              <w:rPr>
                <w:rFonts w:ascii="Arial" w:hAnsi="Arial" w:cs="Arial"/>
                <w:color w:val="737272"/>
                <w:sz w:val="12"/>
                <w:szCs w:val="12"/>
              </w:rPr>
            </w:pPr>
          </w:p>
        </w:tc>
        <w:tc>
          <w:tcPr>
            <w:tcW w:w="481" w:type="pct"/>
            <w:vAlign w:val="center"/>
          </w:tcPr>
          <w:p w:rsidR="00CD4D05" w:rsidRPr="009D1020" w:rsidRDefault="00CD4D05" w:rsidP="00CD4D05">
            <w:pPr>
              <w:jc w:val="center"/>
              <w:rPr>
                <w:rFonts w:ascii="Arial" w:hAnsi="Arial" w:cs="Arial"/>
                <w:sz w:val="12"/>
                <w:szCs w:val="12"/>
              </w:rPr>
            </w:pPr>
            <w:r w:rsidRPr="009D1020">
              <w:rPr>
                <w:rFonts w:ascii="Arial" w:hAnsi="Arial" w:cs="Arial"/>
                <w:sz w:val="12"/>
                <w:szCs w:val="12"/>
              </w:rPr>
              <w:t>с начала года</w:t>
            </w:r>
          </w:p>
        </w:tc>
        <w:tc>
          <w:tcPr>
            <w:tcW w:w="672" w:type="pct"/>
            <w:vAlign w:val="center"/>
          </w:tcPr>
          <w:p w:rsidR="00CD4D05" w:rsidRPr="009D1020" w:rsidRDefault="00CD4D05" w:rsidP="00CD4D05">
            <w:pPr>
              <w:jc w:val="center"/>
              <w:rPr>
                <w:rFonts w:ascii="Arial" w:hAnsi="Arial" w:cs="Arial"/>
                <w:sz w:val="12"/>
                <w:szCs w:val="12"/>
              </w:rPr>
            </w:pPr>
            <w:r w:rsidRPr="009D1020">
              <w:rPr>
                <w:rFonts w:ascii="Arial" w:hAnsi="Arial" w:cs="Arial"/>
                <w:sz w:val="12"/>
                <w:szCs w:val="12"/>
              </w:rPr>
              <w:t>в т. ч. за отчетный период</w:t>
            </w:r>
          </w:p>
        </w:tc>
        <w:tc>
          <w:tcPr>
            <w:tcW w:w="464" w:type="pct"/>
            <w:vAlign w:val="center"/>
          </w:tcPr>
          <w:p w:rsidR="00CD4D05" w:rsidRPr="009D1020" w:rsidRDefault="00CD4D05" w:rsidP="00CD4D05">
            <w:pPr>
              <w:jc w:val="center"/>
              <w:rPr>
                <w:rFonts w:ascii="Arial" w:hAnsi="Arial" w:cs="Arial"/>
                <w:sz w:val="12"/>
                <w:szCs w:val="12"/>
              </w:rPr>
            </w:pPr>
            <w:r w:rsidRPr="009D1020">
              <w:rPr>
                <w:rFonts w:ascii="Arial" w:hAnsi="Arial" w:cs="Arial"/>
                <w:sz w:val="12"/>
                <w:szCs w:val="12"/>
              </w:rPr>
              <w:t>с начала года</w:t>
            </w:r>
          </w:p>
        </w:tc>
        <w:tc>
          <w:tcPr>
            <w:tcW w:w="660" w:type="pct"/>
            <w:vAlign w:val="center"/>
          </w:tcPr>
          <w:p w:rsidR="00CD4D05" w:rsidRPr="009D1020" w:rsidRDefault="00CD4D05" w:rsidP="00CD4D05">
            <w:pPr>
              <w:jc w:val="center"/>
              <w:rPr>
                <w:rFonts w:ascii="Arial" w:hAnsi="Arial" w:cs="Arial"/>
                <w:sz w:val="12"/>
                <w:szCs w:val="12"/>
              </w:rPr>
            </w:pPr>
            <w:r w:rsidRPr="009D1020">
              <w:rPr>
                <w:rFonts w:ascii="Arial" w:hAnsi="Arial" w:cs="Arial"/>
                <w:sz w:val="12"/>
                <w:szCs w:val="12"/>
              </w:rPr>
              <w:t>в т. ч. за отчетный период</w:t>
            </w:r>
          </w:p>
        </w:tc>
        <w:tc>
          <w:tcPr>
            <w:tcW w:w="1062" w:type="pct"/>
            <w:vMerge/>
            <w:vAlign w:val="center"/>
          </w:tcPr>
          <w:p w:rsidR="00CD4D05" w:rsidRPr="009D1020" w:rsidRDefault="00CD4D05" w:rsidP="00CD4D05">
            <w:pPr>
              <w:jc w:val="center"/>
              <w:rPr>
                <w:rFonts w:ascii="Arial" w:hAnsi="Arial" w:cs="Arial"/>
                <w:color w:val="737272"/>
                <w:sz w:val="12"/>
                <w:szCs w:val="12"/>
              </w:rPr>
            </w:pPr>
          </w:p>
        </w:tc>
        <w:tc>
          <w:tcPr>
            <w:tcW w:w="625" w:type="pct"/>
            <w:vMerge/>
            <w:vAlign w:val="center"/>
          </w:tcPr>
          <w:p w:rsidR="00CD4D05" w:rsidRPr="009D1020" w:rsidRDefault="00CD4D05" w:rsidP="00CD4D05">
            <w:pPr>
              <w:jc w:val="center"/>
              <w:rPr>
                <w:rFonts w:ascii="Arial" w:hAnsi="Arial" w:cs="Arial"/>
                <w:color w:val="737272"/>
                <w:sz w:val="12"/>
                <w:szCs w:val="12"/>
              </w:rPr>
            </w:pPr>
          </w:p>
        </w:tc>
      </w:tr>
      <w:tr w:rsidR="00CD4D05" w:rsidRPr="009D1020" w:rsidTr="009D1020">
        <w:trPr>
          <w:trHeight w:val="20"/>
        </w:trPr>
        <w:tc>
          <w:tcPr>
            <w:tcW w:w="230" w:type="pct"/>
            <w:vAlign w:val="center"/>
          </w:tcPr>
          <w:p w:rsidR="00CD4D05" w:rsidRPr="009D1020" w:rsidRDefault="00CD4D05" w:rsidP="00CD4D05">
            <w:pPr>
              <w:jc w:val="center"/>
              <w:rPr>
                <w:rFonts w:ascii="Arial" w:hAnsi="Arial" w:cs="Arial"/>
                <w:color w:val="737272"/>
                <w:sz w:val="12"/>
                <w:szCs w:val="12"/>
              </w:rPr>
            </w:pPr>
            <w:r w:rsidRPr="009D1020">
              <w:rPr>
                <w:rFonts w:ascii="Arial" w:hAnsi="Arial" w:cs="Arial"/>
                <w:color w:val="000000"/>
                <w:sz w:val="12"/>
                <w:szCs w:val="12"/>
              </w:rPr>
              <w:t>1</w:t>
            </w:r>
          </w:p>
        </w:tc>
        <w:tc>
          <w:tcPr>
            <w:tcW w:w="806" w:type="pct"/>
            <w:vAlign w:val="center"/>
          </w:tcPr>
          <w:p w:rsidR="00CD4D05" w:rsidRPr="009D1020" w:rsidRDefault="00CD4D05" w:rsidP="00CD4D05">
            <w:pPr>
              <w:jc w:val="center"/>
              <w:rPr>
                <w:rFonts w:ascii="Arial" w:hAnsi="Arial" w:cs="Arial"/>
                <w:color w:val="737272"/>
                <w:sz w:val="12"/>
                <w:szCs w:val="12"/>
              </w:rPr>
            </w:pPr>
            <w:r w:rsidRPr="009D1020">
              <w:rPr>
                <w:rFonts w:ascii="Arial" w:hAnsi="Arial" w:cs="Arial"/>
                <w:color w:val="000000"/>
                <w:sz w:val="12"/>
                <w:szCs w:val="12"/>
              </w:rPr>
              <w:t>2</w:t>
            </w:r>
          </w:p>
        </w:tc>
        <w:tc>
          <w:tcPr>
            <w:tcW w:w="481" w:type="pct"/>
            <w:vAlign w:val="center"/>
          </w:tcPr>
          <w:p w:rsidR="00CD4D05" w:rsidRPr="009D1020" w:rsidRDefault="00CD4D05" w:rsidP="00CD4D05">
            <w:pPr>
              <w:jc w:val="center"/>
              <w:rPr>
                <w:rFonts w:ascii="Arial" w:hAnsi="Arial" w:cs="Arial"/>
                <w:color w:val="737272"/>
                <w:sz w:val="12"/>
                <w:szCs w:val="12"/>
              </w:rPr>
            </w:pPr>
            <w:r w:rsidRPr="009D1020">
              <w:rPr>
                <w:rFonts w:ascii="Arial" w:hAnsi="Arial" w:cs="Arial"/>
                <w:color w:val="000000"/>
                <w:sz w:val="12"/>
                <w:szCs w:val="12"/>
              </w:rPr>
              <w:t>3</w:t>
            </w:r>
          </w:p>
        </w:tc>
        <w:tc>
          <w:tcPr>
            <w:tcW w:w="672" w:type="pct"/>
            <w:vAlign w:val="center"/>
          </w:tcPr>
          <w:p w:rsidR="00CD4D05" w:rsidRPr="009D1020" w:rsidRDefault="00CD4D05" w:rsidP="00CD4D05">
            <w:pPr>
              <w:jc w:val="center"/>
              <w:rPr>
                <w:rFonts w:ascii="Arial" w:hAnsi="Arial" w:cs="Arial"/>
                <w:color w:val="737272"/>
                <w:sz w:val="12"/>
                <w:szCs w:val="12"/>
              </w:rPr>
            </w:pPr>
            <w:r w:rsidRPr="009D1020">
              <w:rPr>
                <w:rFonts w:ascii="Arial" w:hAnsi="Arial" w:cs="Arial"/>
                <w:color w:val="000000"/>
                <w:sz w:val="12"/>
                <w:szCs w:val="12"/>
              </w:rPr>
              <w:t>4</w:t>
            </w:r>
          </w:p>
        </w:tc>
        <w:tc>
          <w:tcPr>
            <w:tcW w:w="464" w:type="pct"/>
            <w:vAlign w:val="center"/>
          </w:tcPr>
          <w:p w:rsidR="00CD4D05" w:rsidRPr="009D1020" w:rsidRDefault="00CD4D05" w:rsidP="00CD4D05">
            <w:pPr>
              <w:jc w:val="center"/>
              <w:rPr>
                <w:rFonts w:ascii="Arial" w:hAnsi="Arial" w:cs="Arial"/>
                <w:color w:val="737272"/>
                <w:sz w:val="12"/>
                <w:szCs w:val="12"/>
              </w:rPr>
            </w:pPr>
            <w:r w:rsidRPr="009D1020">
              <w:rPr>
                <w:rFonts w:ascii="Arial" w:hAnsi="Arial" w:cs="Arial"/>
                <w:color w:val="000000"/>
                <w:sz w:val="12"/>
                <w:szCs w:val="12"/>
              </w:rPr>
              <w:t>5</w:t>
            </w:r>
          </w:p>
        </w:tc>
        <w:tc>
          <w:tcPr>
            <w:tcW w:w="660" w:type="pct"/>
            <w:vAlign w:val="center"/>
          </w:tcPr>
          <w:p w:rsidR="00CD4D05" w:rsidRPr="009D1020" w:rsidRDefault="00CD4D05" w:rsidP="00CD4D05">
            <w:pPr>
              <w:jc w:val="center"/>
              <w:rPr>
                <w:rFonts w:ascii="Arial" w:hAnsi="Arial" w:cs="Arial"/>
                <w:color w:val="737272"/>
                <w:sz w:val="12"/>
                <w:szCs w:val="12"/>
              </w:rPr>
            </w:pPr>
            <w:r w:rsidRPr="009D1020">
              <w:rPr>
                <w:rFonts w:ascii="Arial" w:hAnsi="Arial" w:cs="Arial"/>
                <w:color w:val="000000"/>
                <w:sz w:val="12"/>
                <w:szCs w:val="12"/>
              </w:rPr>
              <w:t>6</w:t>
            </w:r>
          </w:p>
        </w:tc>
        <w:tc>
          <w:tcPr>
            <w:tcW w:w="1062" w:type="pct"/>
            <w:vAlign w:val="center"/>
          </w:tcPr>
          <w:p w:rsidR="00CD4D05" w:rsidRPr="009D1020" w:rsidRDefault="00CD4D05" w:rsidP="00CD4D05">
            <w:pPr>
              <w:jc w:val="center"/>
              <w:rPr>
                <w:rFonts w:ascii="Arial" w:hAnsi="Arial" w:cs="Arial"/>
                <w:color w:val="737272"/>
                <w:sz w:val="12"/>
                <w:szCs w:val="12"/>
              </w:rPr>
            </w:pPr>
            <w:r w:rsidRPr="009D1020">
              <w:rPr>
                <w:rFonts w:ascii="Arial" w:hAnsi="Arial" w:cs="Arial"/>
                <w:color w:val="000000"/>
                <w:sz w:val="12"/>
                <w:szCs w:val="12"/>
              </w:rPr>
              <w:t>7</w:t>
            </w:r>
          </w:p>
        </w:tc>
        <w:tc>
          <w:tcPr>
            <w:tcW w:w="625" w:type="pct"/>
            <w:vAlign w:val="center"/>
          </w:tcPr>
          <w:p w:rsidR="00CD4D05" w:rsidRPr="009D1020" w:rsidRDefault="00CD4D05" w:rsidP="00CD4D05">
            <w:pPr>
              <w:jc w:val="center"/>
              <w:rPr>
                <w:rFonts w:ascii="Arial" w:hAnsi="Arial" w:cs="Arial"/>
                <w:color w:val="737272"/>
                <w:sz w:val="12"/>
                <w:szCs w:val="12"/>
              </w:rPr>
            </w:pPr>
            <w:r w:rsidRPr="009D1020">
              <w:rPr>
                <w:rFonts w:ascii="Arial" w:hAnsi="Arial" w:cs="Arial"/>
                <w:color w:val="000000"/>
                <w:sz w:val="12"/>
                <w:szCs w:val="12"/>
              </w:rPr>
              <w:t>8</w:t>
            </w:r>
          </w:p>
        </w:tc>
      </w:tr>
      <w:tr w:rsidR="00CD4D05" w:rsidRPr="009D1020" w:rsidTr="009D1020">
        <w:trPr>
          <w:trHeight w:val="20"/>
        </w:trPr>
        <w:tc>
          <w:tcPr>
            <w:tcW w:w="230" w:type="pct"/>
            <w:vAlign w:val="center"/>
          </w:tcPr>
          <w:p w:rsidR="00CD4D05" w:rsidRPr="009D1020" w:rsidRDefault="00CD4D05" w:rsidP="00CD4D05">
            <w:pPr>
              <w:jc w:val="center"/>
              <w:rPr>
                <w:rFonts w:ascii="Arial" w:hAnsi="Arial" w:cs="Arial"/>
                <w:color w:val="737272"/>
                <w:sz w:val="12"/>
                <w:szCs w:val="12"/>
              </w:rPr>
            </w:pPr>
          </w:p>
        </w:tc>
        <w:tc>
          <w:tcPr>
            <w:tcW w:w="806" w:type="pct"/>
            <w:vAlign w:val="center"/>
          </w:tcPr>
          <w:p w:rsidR="00CD4D05" w:rsidRPr="009D1020" w:rsidRDefault="00CD4D05" w:rsidP="00CD4D05">
            <w:pPr>
              <w:jc w:val="center"/>
              <w:rPr>
                <w:rFonts w:ascii="Arial" w:hAnsi="Arial" w:cs="Arial"/>
                <w:color w:val="737272"/>
                <w:sz w:val="12"/>
                <w:szCs w:val="12"/>
              </w:rPr>
            </w:pPr>
          </w:p>
        </w:tc>
        <w:tc>
          <w:tcPr>
            <w:tcW w:w="481" w:type="pct"/>
            <w:vAlign w:val="center"/>
          </w:tcPr>
          <w:p w:rsidR="00CD4D05" w:rsidRPr="009D1020" w:rsidRDefault="00CD4D05" w:rsidP="00CD4D05">
            <w:pPr>
              <w:jc w:val="center"/>
              <w:rPr>
                <w:rFonts w:ascii="Arial" w:hAnsi="Arial" w:cs="Arial"/>
                <w:color w:val="737272"/>
                <w:sz w:val="12"/>
                <w:szCs w:val="12"/>
              </w:rPr>
            </w:pPr>
          </w:p>
        </w:tc>
        <w:tc>
          <w:tcPr>
            <w:tcW w:w="672" w:type="pct"/>
            <w:vAlign w:val="center"/>
          </w:tcPr>
          <w:p w:rsidR="00CD4D05" w:rsidRPr="009D1020" w:rsidRDefault="00CD4D05" w:rsidP="00CD4D05">
            <w:pPr>
              <w:jc w:val="center"/>
              <w:rPr>
                <w:rFonts w:ascii="Arial" w:hAnsi="Arial" w:cs="Arial"/>
                <w:color w:val="737272"/>
                <w:sz w:val="12"/>
                <w:szCs w:val="12"/>
              </w:rPr>
            </w:pPr>
          </w:p>
        </w:tc>
        <w:tc>
          <w:tcPr>
            <w:tcW w:w="464" w:type="pct"/>
            <w:vAlign w:val="center"/>
          </w:tcPr>
          <w:p w:rsidR="00CD4D05" w:rsidRPr="009D1020" w:rsidRDefault="00CD4D05" w:rsidP="00CD4D05">
            <w:pPr>
              <w:jc w:val="center"/>
              <w:rPr>
                <w:rFonts w:ascii="Arial" w:hAnsi="Arial" w:cs="Arial"/>
                <w:color w:val="737272"/>
                <w:sz w:val="12"/>
                <w:szCs w:val="12"/>
              </w:rPr>
            </w:pPr>
          </w:p>
        </w:tc>
        <w:tc>
          <w:tcPr>
            <w:tcW w:w="660" w:type="pct"/>
            <w:vAlign w:val="center"/>
          </w:tcPr>
          <w:p w:rsidR="00CD4D05" w:rsidRPr="009D1020" w:rsidRDefault="00CD4D05" w:rsidP="00CD4D05">
            <w:pPr>
              <w:jc w:val="center"/>
              <w:rPr>
                <w:rFonts w:ascii="Arial" w:hAnsi="Arial" w:cs="Arial"/>
                <w:color w:val="737272"/>
                <w:sz w:val="12"/>
                <w:szCs w:val="12"/>
              </w:rPr>
            </w:pPr>
          </w:p>
        </w:tc>
        <w:tc>
          <w:tcPr>
            <w:tcW w:w="1062" w:type="pct"/>
            <w:vAlign w:val="center"/>
          </w:tcPr>
          <w:p w:rsidR="00CD4D05" w:rsidRPr="009D1020" w:rsidRDefault="00CD4D05" w:rsidP="00CD4D05">
            <w:pPr>
              <w:jc w:val="center"/>
              <w:rPr>
                <w:rFonts w:ascii="Arial" w:hAnsi="Arial" w:cs="Arial"/>
                <w:color w:val="737272"/>
                <w:sz w:val="12"/>
                <w:szCs w:val="12"/>
              </w:rPr>
            </w:pPr>
          </w:p>
        </w:tc>
        <w:tc>
          <w:tcPr>
            <w:tcW w:w="625" w:type="pct"/>
            <w:vAlign w:val="center"/>
          </w:tcPr>
          <w:p w:rsidR="00CD4D05" w:rsidRPr="009D1020" w:rsidRDefault="00CD4D05" w:rsidP="00CD4D05">
            <w:pPr>
              <w:jc w:val="center"/>
              <w:rPr>
                <w:rFonts w:ascii="Arial" w:hAnsi="Arial" w:cs="Arial"/>
                <w:color w:val="737272"/>
                <w:sz w:val="12"/>
                <w:szCs w:val="12"/>
              </w:rPr>
            </w:pPr>
          </w:p>
        </w:tc>
      </w:tr>
      <w:tr w:rsidR="00CD4D05" w:rsidRPr="009D1020" w:rsidTr="009D1020">
        <w:trPr>
          <w:trHeight w:val="20"/>
        </w:trPr>
        <w:tc>
          <w:tcPr>
            <w:tcW w:w="230" w:type="pct"/>
            <w:vAlign w:val="center"/>
          </w:tcPr>
          <w:p w:rsidR="00CD4D05" w:rsidRPr="009D1020" w:rsidRDefault="00CD4D05" w:rsidP="00CD4D05">
            <w:pPr>
              <w:jc w:val="center"/>
              <w:rPr>
                <w:rFonts w:ascii="Arial" w:hAnsi="Arial" w:cs="Arial"/>
                <w:color w:val="737272"/>
                <w:sz w:val="12"/>
                <w:szCs w:val="12"/>
              </w:rPr>
            </w:pPr>
          </w:p>
        </w:tc>
        <w:tc>
          <w:tcPr>
            <w:tcW w:w="806" w:type="pct"/>
            <w:vAlign w:val="center"/>
          </w:tcPr>
          <w:p w:rsidR="00CD4D05" w:rsidRPr="009D1020" w:rsidRDefault="00CD4D05" w:rsidP="00CD4D05">
            <w:pPr>
              <w:jc w:val="center"/>
              <w:rPr>
                <w:rFonts w:ascii="Arial" w:hAnsi="Arial" w:cs="Arial"/>
                <w:color w:val="737272"/>
                <w:sz w:val="12"/>
                <w:szCs w:val="12"/>
              </w:rPr>
            </w:pPr>
          </w:p>
        </w:tc>
        <w:tc>
          <w:tcPr>
            <w:tcW w:w="481" w:type="pct"/>
            <w:vAlign w:val="center"/>
          </w:tcPr>
          <w:p w:rsidR="00CD4D05" w:rsidRPr="009D1020" w:rsidRDefault="00CD4D05" w:rsidP="00CD4D05">
            <w:pPr>
              <w:jc w:val="center"/>
              <w:rPr>
                <w:rFonts w:ascii="Arial" w:hAnsi="Arial" w:cs="Arial"/>
                <w:color w:val="737272"/>
                <w:sz w:val="12"/>
                <w:szCs w:val="12"/>
              </w:rPr>
            </w:pPr>
          </w:p>
        </w:tc>
        <w:tc>
          <w:tcPr>
            <w:tcW w:w="672" w:type="pct"/>
            <w:vAlign w:val="center"/>
          </w:tcPr>
          <w:p w:rsidR="00CD4D05" w:rsidRPr="009D1020" w:rsidRDefault="00CD4D05" w:rsidP="00CD4D05">
            <w:pPr>
              <w:jc w:val="center"/>
              <w:rPr>
                <w:rFonts w:ascii="Arial" w:hAnsi="Arial" w:cs="Arial"/>
                <w:color w:val="737272"/>
                <w:sz w:val="12"/>
                <w:szCs w:val="12"/>
              </w:rPr>
            </w:pPr>
          </w:p>
        </w:tc>
        <w:tc>
          <w:tcPr>
            <w:tcW w:w="464" w:type="pct"/>
            <w:vAlign w:val="center"/>
          </w:tcPr>
          <w:p w:rsidR="00CD4D05" w:rsidRPr="009D1020" w:rsidRDefault="00CD4D05" w:rsidP="00CD4D05">
            <w:pPr>
              <w:jc w:val="center"/>
              <w:rPr>
                <w:rFonts w:ascii="Arial" w:hAnsi="Arial" w:cs="Arial"/>
                <w:color w:val="737272"/>
                <w:sz w:val="12"/>
                <w:szCs w:val="12"/>
              </w:rPr>
            </w:pPr>
          </w:p>
        </w:tc>
        <w:tc>
          <w:tcPr>
            <w:tcW w:w="660" w:type="pct"/>
            <w:vAlign w:val="center"/>
          </w:tcPr>
          <w:p w:rsidR="00CD4D05" w:rsidRPr="009D1020" w:rsidRDefault="00CD4D05" w:rsidP="00CD4D05">
            <w:pPr>
              <w:jc w:val="center"/>
              <w:rPr>
                <w:rFonts w:ascii="Arial" w:hAnsi="Arial" w:cs="Arial"/>
                <w:color w:val="737272"/>
                <w:sz w:val="12"/>
                <w:szCs w:val="12"/>
              </w:rPr>
            </w:pPr>
          </w:p>
        </w:tc>
        <w:tc>
          <w:tcPr>
            <w:tcW w:w="1062" w:type="pct"/>
            <w:vAlign w:val="center"/>
          </w:tcPr>
          <w:p w:rsidR="00CD4D05" w:rsidRPr="009D1020" w:rsidRDefault="00CD4D05" w:rsidP="00CD4D05">
            <w:pPr>
              <w:jc w:val="center"/>
              <w:rPr>
                <w:rFonts w:ascii="Arial" w:hAnsi="Arial" w:cs="Arial"/>
                <w:color w:val="737272"/>
                <w:sz w:val="12"/>
                <w:szCs w:val="12"/>
              </w:rPr>
            </w:pPr>
          </w:p>
        </w:tc>
        <w:tc>
          <w:tcPr>
            <w:tcW w:w="625" w:type="pct"/>
            <w:vAlign w:val="center"/>
          </w:tcPr>
          <w:p w:rsidR="00CD4D05" w:rsidRPr="009D1020" w:rsidRDefault="00CD4D05" w:rsidP="00CD4D05">
            <w:pPr>
              <w:jc w:val="center"/>
              <w:rPr>
                <w:rFonts w:ascii="Arial" w:hAnsi="Arial" w:cs="Arial"/>
                <w:color w:val="737272"/>
                <w:sz w:val="12"/>
                <w:szCs w:val="12"/>
              </w:rPr>
            </w:pPr>
          </w:p>
        </w:tc>
      </w:tr>
      <w:tr w:rsidR="00CD4D05" w:rsidRPr="009D1020" w:rsidTr="009D1020">
        <w:trPr>
          <w:trHeight w:val="20"/>
        </w:trPr>
        <w:tc>
          <w:tcPr>
            <w:tcW w:w="230" w:type="pct"/>
            <w:vAlign w:val="center"/>
          </w:tcPr>
          <w:p w:rsidR="00CD4D05" w:rsidRPr="009D1020" w:rsidRDefault="00CD4D05" w:rsidP="00CD4D05">
            <w:pPr>
              <w:jc w:val="center"/>
              <w:rPr>
                <w:rFonts w:ascii="Arial" w:hAnsi="Arial" w:cs="Arial"/>
                <w:color w:val="737272"/>
                <w:sz w:val="12"/>
                <w:szCs w:val="12"/>
              </w:rPr>
            </w:pPr>
          </w:p>
        </w:tc>
        <w:tc>
          <w:tcPr>
            <w:tcW w:w="806" w:type="pct"/>
            <w:vAlign w:val="center"/>
          </w:tcPr>
          <w:p w:rsidR="00CD4D05" w:rsidRPr="009D1020" w:rsidRDefault="00CD4D05" w:rsidP="00CD4D05">
            <w:pPr>
              <w:jc w:val="center"/>
              <w:rPr>
                <w:rFonts w:ascii="Arial" w:hAnsi="Arial" w:cs="Arial"/>
                <w:color w:val="737272"/>
                <w:sz w:val="12"/>
                <w:szCs w:val="12"/>
              </w:rPr>
            </w:pPr>
          </w:p>
        </w:tc>
        <w:tc>
          <w:tcPr>
            <w:tcW w:w="481" w:type="pct"/>
            <w:vAlign w:val="center"/>
          </w:tcPr>
          <w:p w:rsidR="00CD4D05" w:rsidRPr="009D1020" w:rsidRDefault="00CD4D05" w:rsidP="00CD4D05">
            <w:pPr>
              <w:jc w:val="center"/>
              <w:rPr>
                <w:rFonts w:ascii="Arial" w:hAnsi="Arial" w:cs="Arial"/>
                <w:color w:val="737272"/>
                <w:sz w:val="12"/>
                <w:szCs w:val="12"/>
              </w:rPr>
            </w:pPr>
          </w:p>
        </w:tc>
        <w:tc>
          <w:tcPr>
            <w:tcW w:w="672" w:type="pct"/>
            <w:vAlign w:val="center"/>
          </w:tcPr>
          <w:p w:rsidR="00CD4D05" w:rsidRPr="009D1020" w:rsidRDefault="00CD4D05" w:rsidP="00CD4D05">
            <w:pPr>
              <w:jc w:val="center"/>
              <w:rPr>
                <w:rFonts w:ascii="Arial" w:hAnsi="Arial" w:cs="Arial"/>
                <w:color w:val="737272"/>
                <w:sz w:val="12"/>
                <w:szCs w:val="12"/>
              </w:rPr>
            </w:pPr>
          </w:p>
        </w:tc>
        <w:tc>
          <w:tcPr>
            <w:tcW w:w="464" w:type="pct"/>
            <w:vAlign w:val="center"/>
          </w:tcPr>
          <w:p w:rsidR="00CD4D05" w:rsidRPr="009D1020" w:rsidRDefault="00CD4D05" w:rsidP="00CD4D05">
            <w:pPr>
              <w:jc w:val="center"/>
              <w:rPr>
                <w:rFonts w:ascii="Arial" w:hAnsi="Arial" w:cs="Arial"/>
                <w:color w:val="737272"/>
                <w:sz w:val="12"/>
                <w:szCs w:val="12"/>
              </w:rPr>
            </w:pPr>
          </w:p>
        </w:tc>
        <w:tc>
          <w:tcPr>
            <w:tcW w:w="660" w:type="pct"/>
            <w:vAlign w:val="center"/>
          </w:tcPr>
          <w:p w:rsidR="00CD4D05" w:rsidRPr="009D1020" w:rsidRDefault="00CD4D05" w:rsidP="00CD4D05">
            <w:pPr>
              <w:jc w:val="center"/>
              <w:rPr>
                <w:rFonts w:ascii="Arial" w:hAnsi="Arial" w:cs="Arial"/>
                <w:color w:val="737272"/>
                <w:sz w:val="12"/>
                <w:szCs w:val="12"/>
              </w:rPr>
            </w:pPr>
          </w:p>
        </w:tc>
        <w:tc>
          <w:tcPr>
            <w:tcW w:w="1062" w:type="pct"/>
            <w:vAlign w:val="center"/>
          </w:tcPr>
          <w:p w:rsidR="00CD4D05" w:rsidRPr="009D1020" w:rsidRDefault="00CD4D05" w:rsidP="00CD4D05">
            <w:pPr>
              <w:jc w:val="center"/>
              <w:rPr>
                <w:rFonts w:ascii="Arial" w:hAnsi="Arial" w:cs="Arial"/>
                <w:color w:val="737272"/>
                <w:sz w:val="12"/>
                <w:szCs w:val="12"/>
              </w:rPr>
            </w:pPr>
          </w:p>
        </w:tc>
        <w:tc>
          <w:tcPr>
            <w:tcW w:w="625" w:type="pct"/>
            <w:vAlign w:val="center"/>
          </w:tcPr>
          <w:p w:rsidR="00CD4D05" w:rsidRPr="009D1020" w:rsidRDefault="00CD4D05" w:rsidP="00CD4D05">
            <w:pPr>
              <w:jc w:val="center"/>
              <w:rPr>
                <w:rFonts w:ascii="Arial" w:hAnsi="Arial" w:cs="Arial"/>
                <w:color w:val="737272"/>
                <w:sz w:val="12"/>
                <w:szCs w:val="12"/>
              </w:rPr>
            </w:pPr>
          </w:p>
        </w:tc>
      </w:tr>
      <w:tr w:rsidR="00CD4D05" w:rsidRPr="009D1020" w:rsidTr="009D1020">
        <w:trPr>
          <w:trHeight w:val="20"/>
        </w:trPr>
        <w:tc>
          <w:tcPr>
            <w:tcW w:w="230" w:type="pct"/>
            <w:vAlign w:val="center"/>
          </w:tcPr>
          <w:p w:rsidR="00CD4D05" w:rsidRPr="009D1020" w:rsidRDefault="00CD4D05" w:rsidP="00CD4D05">
            <w:pPr>
              <w:jc w:val="center"/>
              <w:rPr>
                <w:rFonts w:ascii="Arial" w:hAnsi="Arial" w:cs="Arial"/>
                <w:color w:val="737272"/>
                <w:sz w:val="12"/>
                <w:szCs w:val="12"/>
              </w:rPr>
            </w:pPr>
          </w:p>
        </w:tc>
        <w:tc>
          <w:tcPr>
            <w:tcW w:w="806" w:type="pct"/>
            <w:vAlign w:val="center"/>
          </w:tcPr>
          <w:p w:rsidR="00CD4D05" w:rsidRPr="009D1020" w:rsidRDefault="00CD4D05" w:rsidP="00CD4D05">
            <w:pPr>
              <w:jc w:val="center"/>
              <w:rPr>
                <w:rFonts w:ascii="Arial" w:hAnsi="Arial" w:cs="Arial"/>
                <w:color w:val="737272"/>
                <w:sz w:val="12"/>
                <w:szCs w:val="12"/>
              </w:rPr>
            </w:pPr>
          </w:p>
        </w:tc>
        <w:tc>
          <w:tcPr>
            <w:tcW w:w="481" w:type="pct"/>
            <w:vAlign w:val="center"/>
          </w:tcPr>
          <w:p w:rsidR="00CD4D05" w:rsidRPr="009D1020" w:rsidRDefault="00CD4D05" w:rsidP="00CD4D05">
            <w:pPr>
              <w:jc w:val="center"/>
              <w:rPr>
                <w:rFonts w:ascii="Arial" w:hAnsi="Arial" w:cs="Arial"/>
                <w:color w:val="737272"/>
                <w:sz w:val="12"/>
                <w:szCs w:val="12"/>
              </w:rPr>
            </w:pPr>
          </w:p>
        </w:tc>
        <w:tc>
          <w:tcPr>
            <w:tcW w:w="672" w:type="pct"/>
            <w:vAlign w:val="center"/>
          </w:tcPr>
          <w:p w:rsidR="00CD4D05" w:rsidRPr="009D1020" w:rsidRDefault="00CD4D05" w:rsidP="00CD4D05">
            <w:pPr>
              <w:jc w:val="center"/>
              <w:rPr>
                <w:rFonts w:ascii="Arial" w:hAnsi="Arial" w:cs="Arial"/>
                <w:color w:val="737272"/>
                <w:sz w:val="12"/>
                <w:szCs w:val="12"/>
              </w:rPr>
            </w:pPr>
          </w:p>
        </w:tc>
        <w:tc>
          <w:tcPr>
            <w:tcW w:w="464" w:type="pct"/>
            <w:vAlign w:val="center"/>
          </w:tcPr>
          <w:p w:rsidR="00CD4D05" w:rsidRPr="009D1020" w:rsidRDefault="00CD4D05" w:rsidP="00CD4D05">
            <w:pPr>
              <w:jc w:val="center"/>
              <w:rPr>
                <w:rFonts w:ascii="Arial" w:hAnsi="Arial" w:cs="Arial"/>
                <w:color w:val="737272"/>
                <w:sz w:val="12"/>
                <w:szCs w:val="12"/>
              </w:rPr>
            </w:pPr>
          </w:p>
        </w:tc>
        <w:tc>
          <w:tcPr>
            <w:tcW w:w="660" w:type="pct"/>
            <w:vAlign w:val="center"/>
          </w:tcPr>
          <w:p w:rsidR="00CD4D05" w:rsidRPr="009D1020" w:rsidRDefault="00CD4D05" w:rsidP="00CD4D05">
            <w:pPr>
              <w:jc w:val="center"/>
              <w:rPr>
                <w:rFonts w:ascii="Arial" w:hAnsi="Arial" w:cs="Arial"/>
                <w:color w:val="737272"/>
                <w:sz w:val="12"/>
                <w:szCs w:val="12"/>
              </w:rPr>
            </w:pPr>
          </w:p>
        </w:tc>
        <w:tc>
          <w:tcPr>
            <w:tcW w:w="1062" w:type="pct"/>
            <w:vAlign w:val="center"/>
          </w:tcPr>
          <w:p w:rsidR="00CD4D05" w:rsidRPr="009D1020" w:rsidRDefault="00CD4D05" w:rsidP="00CD4D05">
            <w:pPr>
              <w:jc w:val="center"/>
              <w:rPr>
                <w:rFonts w:ascii="Arial" w:hAnsi="Arial" w:cs="Arial"/>
                <w:color w:val="737272"/>
                <w:sz w:val="12"/>
                <w:szCs w:val="12"/>
              </w:rPr>
            </w:pPr>
          </w:p>
        </w:tc>
        <w:tc>
          <w:tcPr>
            <w:tcW w:w="625" w:type="pct"/>
            <w:vAlign w:val="center"/>
          </w:tcPr>
          <w:p w:rsidR="00CD4D05" w:rsidRPr="009D1020" w:rsidRDefault="00CD4D05" w:rsidP="00CD4D05">
            <w:pPr>
              <w:jc w:val="center"/>
              <w:rPr>
                <w:rFonts w:ascii="Arial" w:hAnsi="Arial" w:cs="Arial"/>
                <w:color w:val="737272"/>
                <w:sz w:val="12"/>
                <w:szCs w:val="12"/>
              </w:rPr>
            </w:pPr>
          </w:p>
        </w:tc>
      </w:tr>
    </w:tbl>
    <w:p w:rsidR="00CD4D05" w:rsidRPr="00CD4D05" w:rsidRDefault="00CD4D05" w:rsidP="009D1020">
      <w:pPr>
        <w:autoSpaceDE w:val="0"/>
        <w:autoSpaceDN w:val="0"/>
        <w:adjustRightInd w:val="0"/>
        <w:ind w:firstLine="284"/>
        <w:jc w:val="both"/>
        <w:outlineLvl w:val="0"/>
        <w:rPr>
          <w:rFonts w:ascii="Arial" w:hAnsi="Arial" w:cs="Arial"/>
          <w:sz w:val="16"/>
          <w:szCs w:val="16"/>
        </w:rPr>
      </w:pPr>
      <w:r w:rsidRPr="00CD4D05">
        <w:rPr>
          <w:rFonts w:ascii="Arial" w:hAnsi="Arial" w:cs="Arial"/>
          <w:sz w:val="16"/>
          <w:szCs w:val="16"/>
        </w:rPr>
        <w:t>Глава поселения (уполномоченное лицо)</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Исполнитель (Ф.И.О., № телефона)</w:t>
      </w:r>
    </w:p>
    <w:p w:rsidR="00CD4D05" w:rsidRPr="00CD4D05" w:rsidRDefault="00CD4D05" w:rsidP="009D1020">
      <w:pPr>
        <w:ind w:firstLine="284"/>
        <w:jc w:val="both"/>
        <w:rPr>
          <w:rFonts w:ascii="Arial" w:hAnsi="Arial" w:cs="Arial"/>
          <w:sz w:val="16"/>
          <w:szCs w:val="16"/>
        </w:rPr>
      </w:pPr>
      <w:r w:rsidRPr="00CD4D05">
        <w:rPr>
          <w:rFonts w:ascii="Arial" w:hAnsi="Arial" w:cs="Arial"/>
          <w:sz w:val="16"/>
          <w:szCs w:val="16"/>
        </w:rPr>
        <w:t>М.П.</w:t>
      </w:r>
    </w:p>
    <w:p w:rsidR="0034478F" w:rsidRPr="00CD4D05" w:rsidRDefault="0034478F" w:rsidP="00CD4D05">
      <w:pPr>
        <w:jc w:val="right"/>
        <w:rPr>
          <w:rFonts w:ascii="Arial" w:hAnsi="Arial" w:cs="Arial"/>
          <w:b/>
          <w:sz w:val="16"/>
          <w:szCs w:val="16"/>
        </w:rPr>
      </w:pPr>
    </w:p>
    <w:p w:rsidR="009D1020" w:rsidRPr="009D1020" w:rsidRDefault="009D1020" w:rsidP="009D1020">
      <w:pPr>
        <w:jc w:val="center"/>
        <w:rPr>
          <w:rFonts w:ascii="Arial" w:hAnsi="Arial" w:cs="Arial"/>
          <w:b/>
          <w:sz w:val="16"/>
          <w:szCs w:val="16"/>
        </w:rPr>
      </w:pPr>
      <w:r w:rsidRPr="009D1020">
        <w:rPr>
          <w:rFonts w:ascii="Arial" w:hAnsi="Arial" w:cs="Arial"/>
          <w:b/>
          <w:sz w:val="16"/>
          <w:szCs w:val="16"/>
        </w:rPr>
        <w:t>ДУМА ВАЛДАЙСКОГО МУНИЦИПАЛЬНОГО РАЙОНА</w:t>
      </w:r>
    </w:p>
    <w:p w:rsidR="009D1020" w:rsidRPr="009D1020" w:rsidRDefault="009D1020" w:rsidP="009D1020">
      <w:pPr>
        <w:pStyle w:val="20"/>
        <w:rPr>
          <w:rFonts w:ascii="Arial" w:hAnsi="Arial" w:cs="Arial"/>
          <w:b/>
          <w:color w:val="000000"/>
          <w:sz w:val="16"/>
          <w:szCs w:val="16"/>
        </w:rPr>
      </w:pPr>
      <w:r w:rsidRPr="009D1020">
        <w:rPr>
          <w:rFonts w:ascii="Arial" w:hAnsi="Arial" w:cs="Arial"/>
          <w:b/>
          <w:color w:val="000000"/>
          <w:sz w:val="16"/>
          <w:szCs w:val="16"/>
        </w:rPr>
        <w:t>Р Е Ш Е Н И Е</w:t>
      </w:r>
    </w:p>
    <w:p w:rsidR="009D1020" w:rsidRPr="009D1020" w:rsidRDefault="009D1020" w:rsidP="009D1020">
      <w:pPr>
        <w:shd w:val="clear" w:color="auto" w:fill="FFFFFF"/>
        <w:tabs>
          <w:tab w:val="left" w:pos="3828"/>
          <w:tab w:val="left" w:pos="8565"/>
        </w:tabs>
        <w:jc w:val="center"/>
        <w:rPr>
          <w:rFonts w:ascii="Arial" w:hAnsi="Arial" w:cs="Arial"/>
          <w:b/>
          <w:bCs/>
          <w:color w:val="000000"/>
          <w:sz w:val="16"/>
          <w:szCs w:val="16"/>
        </w:rPr>
      </w:pPr>
      <w:r w:rsidRPr="009D1020">
        <w:rPr>
          <w:rFonts w:ascii="Arial" w:hAnsi="Arial" w:cs="Arial"/>
          <w:b/>
          <w:bCs/>
          <w:color w:val="000000"/>
          <w:sz w:val="16"/>
          <w:szCs w:val="16"/>
        </w:rPr>
        <w:t>Об утверждении Порядка предоставления и методики распределения в 2023 году иных межбюджетных трансфертов</w:t>
      </w:r>
      <w:r>
        <w:rPr>
          <w:rFonts w:ascii="Arial" w:hAnsi="Arial" w:cs="Arial"/>
          <w:b/>
          <w:bCs/>
          <w:color w:val="000000"/>
          <w:sz w:val="16"/>
          <w:szCs w:val="16"/>
        </w:rPr>
        <w:t xml:space="preserve"> </w:t>
      </w:r>
      <w:r w:rsidRPr="009D1020">
        <w:rPr>
          <w:rFonts w:ascii="Arial" w:hAnsi="Arial" w:cs="Arial"/>
          <w:b/>
          <w:bCs/>
          <w:color w:val="000000"/>
          <w:sz w:val="16"/>
          <w:szCs w:val="16"/>
        </w:rPr>
        <w:t>бюджетам поселений Валдайского муниципального района на приобретение специализированной дорожной техники с навесным оборудованием</w:t>
      </w:r>
    </w:p>
    <w:p w:rsidR="009D1020" w:rsidRPr="009D1020" w:rsidRDefault="009D1020" w:rsidP="009D1020">
      <w:pPr>
        <w:jc w:val="center"/>
        <w:rPr>
          <w:rFonts w:ascii="Arial" w:hAnsi="Arial" w:cs="Arial"/>
          <w:sz w:val="4"/>
          <w:szCs w:val="4"/>
        </w:rPr>
      </w:pPr>
    </w:p>
    <w:p w:rsidR="009D1020" w:rsidRPr="009D1020" w:rsidRDefault="009D1020" w:rsidP="009D1020">
      <w:pPr>
        <w:ind w:firstLine="284"/>
        <w:jc w:val="both"/>
        <w:rPr>
          <w:rFonts w:ascii="Arial" w:hAnsi="Arial" w:cs="Arial"/>
          <w:b/>
          <w:sz w:val="16"/>
          <w:szCs w:val="16"/>
        </w:rPr>
      </w:pPr>
      <w:r w:rsidRPr="009D1020">
        <w:rPr>
          <w:rFonts w:ascii="Arial" w:hAnsi="Arial" w:cs="Arial"/>
          <w:b/>
          <w:sz w:val="16"/>
          <w:szCs w:val="16"/>
        </w:rPr>
        <w:t>Принято Думой Валдайского муниципального района 28 сентября 2023</w:t>
      </w:r>
      <w:r w:rsidRPr="009D1020">
        <w:rPr>
          <w:rFonts w:ascii="Arial" w:hAnsi="Arial" w:cs="Arial"/>
          <w:sz w:val="16"/>
          <w:szCs w:val="16"/>
        </w:rPr>
        <w:t> </w:t>
      </w:r>
      <w:r w:rsidRPr="009D1020">
        <w:rPr>
          <w:rFonts w:ascii="Arial" w:hAnsi="Arial" w:cs="Arial"/>
          <w:b/>
          <w:sz w:val="16"/>
          <w:szCs w:val="16"/>
        </w:rPr>
        <w:t>года</w:t>
      </w:r>
    </w:p>
    <w:p w:rsidR="009D1020" w:rsidRPr="009D1020" w:rsidRDefault="009D1020" w:rsidP="009D1020">
      <w:pPr>
        <w:tabs>
          <w:tab w:val="left" w:pos="3828"/>
        </w:tabs>
        <w:ind w:firstLine="284"/>
        <w:jc w:val="both"/>
        <w:outlineLvl w:val="0"/>
        <w:rPr>
          <w:rFonts w:ascii="Arial" w:hAnsi="Arial" w:cs="Arial"/>
          <w:color w:val="000000"/>
          <w:spacing w:val="-4"/>
          <w:sz w:val="16"/>
          <w:szCs w:val="16"/>
        </w:rPr>
      </w:pPr>
      <w:r w:rsidRPr="009D1020">
        <w:rPr>
          <w:rFonts w:ascii="Arial" w:hAnsi="Arial" w:cs="Arial"/>
          <w:color w:val="000000"/>
          <w:spacing w:val="-4"/>
          <w:sz w:val="16"/>
          <w:szCs w:val="16"/>
        </w:rPr>
        <w:t xml:space="preserve">В соответствии со статьями 142, 142.4 Бюджетного кодекса Российской Федерации Дума Валдайского муниципального района </w:t>
      </w:r>
      <w:r w:rsidRPr="009D1020">
        <w:rPr>
          <w:rFonts w:ascii="Arial" w:hAnsi="Arial" w:cs="Arial"/>
          <w:b/>
          <w:color w:val="000000"/>
          <w:spacing w:val="-4"/>
          <w:sz w:val="16"/>
          <w:szCs w:val="16"/>
        </w:rPr>
        <w:t>РЕШИЛА:</w:t>
      </w:r>
    </w:p>
    <w:p w:rsidR="009D1020" w:rsidRPr="009D1020" w:rsidRDefault="009D1020" w:rsidP="009D1020">
      <w:pPr>
        <w:shd w:val="clear" w:color="auto" w:fill="FFFFFF"/>
        <w:tabs>
          <w:tab w:val="left" w:pos="3828"/>
          <w:tab w:val="left" w:pos="8565"/>
        </w:tabs>
        <w:ind w:firstLine="284"/>
        <w:jc w:val="both"/>
        <w:rPr>
          <w:rFonts w:ascii="Arial" w:hAnsi="Arial" w:cs="Arial"/>
          <w:color w:val="000000"/>
          <w:spacing w:val="-4"/>
          <w:sz w:val="16"/>
          <w:szCs w:val="16"/>
        </w:rPr>
      </w:pPr>
      <w:r w:rsidRPr="009D1020">
        <w:rPr>
          <w:rFonts w:ascii="Arial" w:hAnsi="Arial" w:cs="Arial"/>
          <w:color w:val="000000"/>
          <w:spacing w:val="-4"/>
          <w:sz w:val="16"/>
          <w:szCs w:val="16"/>
        </w:rPr>
        <w:t xml:space="preserve">1. Утвердить прилагаемый Порядок предоставления и методику распределения в 2023 году иных межбюджетных трансфертов бюджетам </w:t>
      </w:r>
      <w:r w:rsidRPr="009D1020">
        <w:rPr>
          <w:rFonts w:ascii="Arial" w:hAnsi="Arial" w:cs="Arial"/>
          <w:bCs/>
          <w:color w:val="000000"/>
          <w:sz w:val="16"/>
          <w:szCs w:val="16"/>
        </w:rPr>
        <w:t>поселений Валдайского муниципального района на приобретение специализированной дорожной техники с навесным оборудованием</w:t>
      </w:r>
      <w:r w:rsidRPr="009D1020">
        <w:rPr>
          <w:rFonts w:ascii="Arial" w:hAnsi="Arial" w:cs="Arial"/>
          <w:color w:val="000000"/>
          <w:spacing w:val="-4"/>
          <w:sz w:val="16"/>
          <w:szCs w:val="16"/>
        </w:rPr>
        <w:t>.</w:t>
      </w:r>
    </w:p>
    <w:p w:rsidR="009D1020" w:rsidRPr="009D1020" w:rsidRDefault="009D1020" w:rsidP="009D1020">
      <w:pPr>
        <w:tabs>
          <w:tab w:val="left" w:pos="3828"/>
        </w:tabs>
        <w:ind w:firstLine="284"/>
        <w:jc w:val="both"/>
        <w:rPr>
          <w:rFonts w:ascii="Arial" w:hAnsi="Arial" w:cs="Arial"/>
          <w:sz w:val="16"/>
          <w:szCs w:val="16"/>
        </w:rPr>
      </w:pPr>
      <w:r w:rsidRPr="009D1020">
        <w:rPr>
          <w:rFonts w:ascii="Arial" w:hAnsi="Arial" w:cs="Arial"/>
          <w:sz w:val="16"/>
          <w:szCs w:val="16"/>
        </w:rPr>
        <w:t>2. Решение вступает в силу с момента подписания.</w:t>
      </w:r>
    </w:p>
    <w:p w:rsidR="009D1020" w:rsidRDefault="009D1020" w:rsidP="009D1020">
      <w:pPr>
        <w:ind w:firstLine="284"/>
        <w:jc w:val="both"/>
        <w:rPr>
          <w:rFonts w:ascii="Arial" w:hAnsi="Arial" w:cs="Arial"/>
          <w:sz w:val="16"/>
          <w:szCs w:val="16"/>
        </w:rPr>
      </w:pPr>
      <w:r w:rsidRPr="009D1020">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9D1020" w:rsidRPr="00CD4D05" w:rsidTr="00436935">
        <w:tc>
          <w:tcPr>
            <w:tcW w:w="2500" w:type="pct"/>
          </w:tcPr>
          <w:p w:rsidR="009D1020" w:rsidRDefault="009D1020" w:rsidP="00436935">
            <w:pPr>
              <w:rPr>
                <w:rFonts w:ascii="Arial" w:hAnsi="Arial" w:cs="Arial"/>
                <w:b/>
                <w:color w:val="000000"/>
                <w:sz w:val="16"/>
                <w:szCs w:val="16"/>
              </w:rPr>
            </w:pPr>
            <w:r w:rsidRPr="00CD4D05">
              <w:rPr>
                <w:rFonts w:ascii="Arial" w:hAnsi="Arial" w:cs="Arial"/>
                <w:b/>
                <w:color w:val="000000"/>
                <w:sz w:val="16"/>
                <w:szCs w:val="16"/>
              </w:rPr>
              <w:t xml:space="preserve">Глава Валдайского муниципального </w:t>
            </w:r>
          </w:p>
          <w:p w:rsidR="009D1020" w:rsidRPr="00CD4D05" w:rsidRDefault="009D1020" w:rsidP="00436935">
            <w:pPr>
              <w:rPr>
                <w:rFonts w:ascii="Arial" w:hAnsi="Arial" w:cs="Arial"/>
                <w:b/>
                <w:color w:val="000000"/>
                <w:sz w:val="16"/>
                <w:szCs w:val="16"/>
              </w:rPr>
            </w:pPr>
            <w:r w:rsidRPr="00CD4D05">
              <w:rPr>
                <w:rFonts w:ascii="Arial" w:hAnsi="Arial" w:cs="Arial"/>
                <w:b/>
                <w:color w:val="000000"/>
                <w:sz w:val="16"/>
                <w:szCs w:val="16"/>
              </w:rPr>
              <w:t>района</w:t>
            </w:r>
            <w:r>
              <w:rPr>
                <w:rFonts w:ascii="Arial" w:hAnsi="Arial" w:cs="Arial"/>
                <w:b/>
                <w:color w:val="000000"/>
                <w:sz w:val="16"/>
                <w:szCs w:val="16"/>
              </w:rPr>
              <w:t xml:space="preserve">                                        </w:t>
            </w:r>
            <w:r w:rsidRPr="00CD4D05">
              <w:rPr>
                <w:rFonts w:ascii="Arial" w:hAnsi="Arial" w:cs="Arial"/>
                <w:b/>
                <w:color w:val="000000"/>
                <w:sz w:val="16"/>
                <w:szCs w:val="16"/>
              </w:rPr>
              <w:t xml:space="preserve">                                        Ю.В.Стадэ</w:t>
            </w:r>
          </w:p>
          <w:p w:rsidR="009D1020" w:rsidRPr="00CD4D05" w:rsidRDefault="009D1020" w:rsidP="00436935">
            <w:pPr>
              <w:jc w:val="both"/>
              <w:rPr>
                <w:rFonts w:ascii="Arial" w:hAnsi="Arial" w:cs="Arial"/>
                <w:color w:val="000000"/>
                <w:sz w:val="16"/>
                <w:szCs w:val="16"/>
              </w:rPr>
            </w:pPr>
            <w:r w:rsidRPr="00CD4D05">
              <w:rPr>
                <w:rFonts w:ascii="Arial" w:hAnsi="Arial" w:cs="Arial"/>
                <w:color w:val="000000"/>
                <w:sz w:val="16"/>
                <w:szCs w:val="16"/>
              </w:rPr>
              <w:t>«28» сентября 2023 г</w:t>
            </w:r>
            <w:r>
              <w:rPr>
                <w:rFonts w:ascii="Arial" w:hAnsi="Arial" w:cs="Arial"/>
                <w:color w:val="000000"/>
                <w:sz w:val="16"/>
                <w:szCs w:val="16"/>
              </w:rPr>
              <w:t>ода № 242</w:t>
            </w:r>
          </w:p>
        </w:tc>
        <w:tc>
          <w:tcPr>
            <w:tcW w:w="2500" w:type="pct"/>
          </w:tcPr>
          <w:p w:rsidR="009D1020" w:rsidRPr="00CD4D05" w:rsidRDefault="009D1020" w:rsidP="00436935">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9D1020" w:rsidRPr="00CD4D05" w:rsidRDefault="009D1020" w:rsidP="00436935">
            <w:pPr>
              <w:jc w:val="both"/>
              <w:rPr>
                <w:rFonts w:ascii="Arial" w:hAnsi="Arial" w:cs="Arial"/>
                <w:b/>
                <w:color w:val="000000"/>
                <w:sz w:val="16"/>
                <w:szCs w:val="16"/>
              </w:rPr>
            </w:pPr>
            <w:r w:rsidRPr="00CD4D05">
              <w:rPr>
                <w:rFonts w:ascii="Arial" w:hAnsi="Arial" w:cs="Arial"/>
                <w:b/>
                <w:color w:val="000000"/>
                <w:sz w:val="16"/>
                <w:szCs w:val="16"/>
              </w:rPr>
              <w:t>муниципального района                                   В.П.Литвиненко</w:t>
            </w:r>
          </w:p>
          <w:p w:rsidR="009D1020" w:rsidRPr="00CD4D05" w:rsidRDefault="009D1020" w:rsidP="00436935">
            <w:pPr>
              <w:jc w:val="both"/>
              <w:rPr>
                <w:rFonts w:ascii="Arial" w:hAnsi="Arial" w:cs="Arial"/>
                <w:color w:val="000000"/>
                <w:sz w:val="16"/>
                <w:szCs w:val="16"/>
              </w:rPr>
            </w:pPr>
          </w:p>
        </w:tc>
      </w:tr>
    </w:tbl>
    <w:p w:rsidR="009D1020" w:rsidRPr="002C3A04" w:rsidRDefault="009D1020" w:rsidP="009D1020">
      <w:pPr>
        <w:widowControl w:val="0"/>
        <w:jc w:val="right"/>
        <w:rPr>
          <w:rFonts w:ascii="Arial" w:hAnsi="Arial" w:cs="Arial"/>
          <w:sz w:val="12"/>
          <w:szCs w:val="12"/>
        </w:rPr>
      </w:pPr>
      <w:r w:rsidRPr="002C3A04">
        <w:rPr>
          <w:rFonts w:ascii="Arial" w:hAnsi="Arial" w:cs="Arial"/>
          <w:sz w:val="12"/>
          <w:szCs w:val="12"/>
        </w:rPr>
        <w:t>УТВЕРЖДЕН</w:t>
      </w:r>
    </w:p>
    <w:p w:rsidR="009D1020" w:rsidRPr="002C3A04" w:rsidRDefault="009D1020" w:rsidP="009D1020">
      <w:pPr>
        <w:widowControl w:val="0"/>
        <w:jc w:val="right"/>
        <w:rPr>
          <w:rFonts w:ascii="Arial" w:hAnsi="Arial" w:cs="Arial"/>
          <w:sz w:val="12"/>
          <w:szCs w:val="12"/>
        </w:rPr>
      </w:pPr>
      <w:r w:rsidRPr="002C3A04">
        <w:rPr>
          <w:rFonts w:ascii="Arial" w:hAnsi="Arial" w:cs="Arial"/>
          <w:sz w:val="12"/>
          <w:szCs w:val="12"/>
        </w:rPr>
        <w:t>решением Думы Валдайского</w:t>
      </w:r>
    </w:p>
    <w:p w:rsidR="009D1020" w:rsidRPr="002C3A04" w:rsidRDefault="009D1020" w:rsidP="009D1020">
      <w:pPr>
        <w:widowControl w:val="0"/>
        <w:jc w:val="right"/>
        <w:rPr>
          <w:rFonts w:ascii="Arial" w:hAnsi="Arial" w:cs="Arial"/>
          <w:sz w:val="12"/>
          <w:szCs w:val="12"/>
        </w:rPr>
      </w:pPr>
      <w:r w:rsidRPr="002C3A04">
        <w:rPr>
          <w:rFonts w:ascii="Arial" w:hAnsi="Arial" w:cs="Arial"/>
          <w:sz w:val="12"/>
          <w:szCs w:val="12"/>
        </w:rPr>
        <w:t>муниципального района</w:t>
      </w:r>
    </w:p>
    <w:p w:rsidR="009D1020" w:rsidRPr="002C3A04" w:rsidRDefault="009D1020" w:rsidP="009D1020">
      <w:pPr>
        <w:widowControl w:val="0"/>
        <w:jc w:val="right"/>
        <w:rPr>
          <w:rFonts w:ascii="Arial" w:hAnsi="Arial" w:cs="Arial"/>
          <w:sz w:val="12"/>
          <w:szCs w:val="12"/>
        </w:rPr>
      </w:pPr>
      <w:r w:rsidRPr="002C3A04">
        <w:rPr>
          <w:rFonts w:ascii="Arial" w:hAnsi="Arial" w:cs="Arial"/>
          <w:sz w:val="12"/>
          <w:szCs w:val="12"/>
        </w:rPr>
        <w:t>от 28.09.2023 № 242</w:t>
      </w:r>
    </w:p>
    <w:p w:rsidR="009D1020" w:rsidRPr="009D1020" w:rsidRDefault="009D1020" w:rsidP="009D1020">
      <w:pPr>
        <w:autoSpaceDE w:val="0"/>
        <w:autoSpaceDN w:val="0"/>
        <w:adjustRightInd w:val="0"/>
        <w:jc w:val="center"/>
        <w:rPr>
          <w:rFonts w:ascii="Arial" w:hAnsi="Arial" w:cs="Arial"/>
          <w:b/>
          <w:bCs/>
          <w:sz w:val="16"/>
          <w:szCs w:val="16"/>
        </w:rPr>
      </w:pPr>
      <w:r w:rsidRPr="009D1020">
        <w:rPr>
          <w:rFonts w:ascii="Arial" w:hAnsi="Arial" w:cs="Arial"/>
          <w:b/>
          <w:bCs/>
          <w:sz w:val="16"/>
          <w:szCs w:val="16"/>
        </w:rPr>
        <w:t>ПОРЯДОК</w:t>
      </w:r>
    </w:p>
    <w:p w:rsidR="009D1020" w:rsidRPr="009D1020" w:rsidRDefault="009D1020" w:rsidP="002C3A04">
      <w:pPr>
        <w:widowControl w:val="0"/>
        <w:autoSpaceDE w:val="0"/>
        <w:autoSpaceDN w:val="0"/>
        <w:adjustRightInd w:val="0"/>
        <w:jc w:val="center"/>
        <w:rPr>
          <w:rFonts w:ascii="Arial" w:hAnsi="Arial" w:cs="Arial"/>
          <w:b/>
          <w:bCs/>
          <w:color w:val="000000"/>
          <w:sz w:val="16"/>
          <w:szCs w:val="16"/>
        </w:rPr>
      </w:pPr>
      <w:r w:rsidRPr="009D1020">
        <w:rPr>
          <w:rFonts w:ascii="Arial" w:hAnsi="Arial" w:cs="Arial"/>
          <w:b/>
          <w:sz w:val="16"/>
          <w:szCs w:val="16"/>
        </w:rPr>
        <w:t>предоставления и методика распределения в 2023 году</w:t>
      </w:r>
      <w:r w:rsidR="002C3A04">
        <w:rPr>
          <w:rFonts w:ascii="Arial" w:hAnsi="Arial" w:cs="Arial"/>
          <w:b/>
          <w:sz w:val="16"/>
          <w:szCs w:val="16"/>
        </w:rPr>
        <w:t xml:space="preserve"> </w:t>
      </w:r>
      <w:r w:rsidRPr="009D1020">
        <w:rPr>
          <w:rFonts w:ascii="Arial" w:hAnsi="Arial" w:cs="Arial"/>
          <w:b/>
          <w:sz w:val="16"/>
          <w:szCs w:val="16"/>
        </w:rPr>
        <w:t xml:space="preserve">иных межбюджетных трансфертов бюджетам </w:t>
      </w:r>
      <w:r w:rsidRPr="009D1020">
        <w:rPr>
          <w:rFonts w:ascii="Arial" w:hAnsi="Arial" w:cs="Arial"/>
          <w:b/>
          <w:bCs/>
          <w:color w:val="000000"/>
          <w:sz w:val="16"/>
          <w:szCs w:val="16"/>
        </w:rPr>
        <w:t>поселениям</w:t>
      </w:r>
    </w:p>
    <w:p w:rsidR="009D1020" w:rsidRPr="009D1020" w:rsidRDefault="009D1020" w:rsidP="009D1020">
      <w:pPr>
        <w:shd w:val="clear" w:color="auto" w:fill="FFFFFF"/>
        <w:tabs>
          <w:tab w:val="left" w:pos="3828"/>
          <w:tab w:val="left" w:pos="8565"/>
        </w:tabs>
        <w:jc w:val="center"/>
        <w:rPr>
          <w:rFonts w:ascii="Arial" w:hAnsi="Arial" w:cs="Arial"/>
          <w:b/>
          <w:bCs/>
          <w:color w:val="000000"/>
          <w:sz w:val="16"/>
          <w:szCs w:val="16"/>
        </w:rPr>
      </w:pPr>
      <w:r w:rsidRPr="009D1020">
        <w:rPr>
          <w:rFonts w:ascii="Arial" w:hAnsi="Arial" w:cs="Arial"/>
          <w:b/>
          <w:bCs/>
          <w:color w:val="000000"/>
          <w:sz w:val="16"/>
          <w:szCs w:val="16"/>
        </w:rPr>
        <w:t>Валдайского муниципального района на приобретение специализированной дорожной техники</w:t>
      </w:r>
      <w:r w:rsidR="002C3A04">
        <w:rPr>
          <w:rFonts w:ascii="Arial" w:hAnsi="Arial" w:cs="Arial"/>
          <w:b/>
          <w:bCs/>
          <w:color w:val="000000"/>
          <w:sz w:val="16"/>
          <w:szCs w:val="16"/>
        </w:rPr>
        <w:t xml:space="preserve"> </w:t>
      </w:r>
      <w:r w:rsidRPr="009D1020">
        <w:rPr>
          <w:rFonts w:ascii="Arial" w:hAnsi="Arial" w:cs="Arial"/>
          <w:b/>
          <w:bCs/>
          <w:color w:val="000000"/>
          <w:sz w:val="16"/>
          <w:szCs w:val="16"/>
        </w:rPr>
        <w:t>с навесным оборудованием</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 xml:space="preserve">1. Настоящий Порядок предоставления и методика распределения иных межбюджетных трансфертов </w:t>
      </w:r>
      <w:r w:rsidRPr="009D1020">
        <w:rPr>
          <w:rFonts w:ascii="Arial" w:hAnsi="Arial" w:cs="Arial"/>
          <w:color w:val="000000"/>
          <w:sz w:val="16"/>
          <w:szCs w:val="16"/>
        </w:rPr>
        <w:t xml:space="preserve">на </w:t>
      </w:r>
      <w:r w:rsidRPr="009D1020">
        <w:rPr>
          <w:rFonts w:ascii="Arial" w:hAnsi="Arial" w:cs="Arial"/>
          <w:sz w:val="16"/>
          <w:szCs w:val="16"/>
        </w:rPr>
        <w:t>финансовое обеспечение и организацию благоустройства</w:t>
      </w:r>
      <w:r w:rsidRPr="009D1020">
        <w:rPr>
          <w:rFonts w:ascii="Arial" w:hAnsi="Arial" w:cs="Arial"/>
          <w:b/>
          <w:bCs/>
          <w:color w:val="000000"/>
          <w:sz w:val="16"/>
          <w:szCs w:val="16"/>
        </w:rPr>
        <w:t xml:space="preserve"> </w:t>
      </w:r>
      <w:r w:rsidRPr="009D1020">
        <w:rPr>
          <w:rFonts w:ascii="Arial" w:hAnsi="Arial" w:cs="Arial"/>
          <w:sz w:val="16"/>
          <w:szCs w:val="16"/>
        </w:rPr>
        <w:t>бюджетам поселений Валдайского муниципального района (далее - поселения) разработаны в соответствии со статьями 142 и 142.4 Бюджетного кодекса Российской Федерации и определяют цели, условия и порядок предоставления и расходования иных межбюджетных трансфертов, критерии отбора муниципальных образований для предоставления иных межбюджетных трансфертов, а также методику распределения иных межбюджетных трансфертов между бюджетами поселений в 2023 году.</w:t>
      </w:r>
    </w:p>
    <w:p w:rsidR="009D1020" w:rsidRPr="009D1020" w:rsidRDefault="009D1020" w:rsidP="002C3A04">
      <w:pPr>
        <w:shd w:val="clear" w:color="auto" w:fill="FFFFFF"/>
        <w:tabs>
          <w:tab w:val="left" w:pos="3828"/>
          <w:tab w:val="left" w:pos="8565"/>
        </w:tabs>
        <w:ind w:firstLine="284"/>
        <w:jc w:val="both"/>
        <w:rPr>
          <w:rFonts w:ascii="Arial" w:hAnsi="Arial" w:cs="Arial"/>
          <w:sz w:val="16"/>
          <w:szCs w:val="16"/>
        </w:rPr>
      </w:pPr>
      <w:r w:rsidRPr="009D1020">
        <w:rPr>
          <w:rFonts w:ascii="Arial" w:hAnsi="Arial" w:cs="Arial"/>
          <w:sz w:val="16"/>
          <w:szCs w:val="16"/>
        </w:rPr>
        <w:t xml:space="preserve">2. Иные межбюджетные трансферты </w:t>
      </w:r>
      <w:r w:rsidRPr="009D1020">
        <w:rPr>
          <w:rFonts w:ascii="Arial" w:hAnsi="Arial" w:cs="Arial"/>
          <w:bCs/>
          <w:color w:val="000000"/>
          <w:sz w:val="16"/>
          <w:szCs w:val="16"/>
        </w:rPr>
        <w:t xml:space="preserve">поселениям Валдайского муниципального района на приобретение специальной дорожной техники с навесным оборудованием </w:t>
      </w:r>
      <w:r w:rsidRPr="009D1020">
        <w:rPr>
          <w:rFonts w:ascii="Arial" w:hAnsi="Arial" w:cs="Arial"/>
          <w:sz w:val="16"/>
          <w:szCs w:val="16"/>
        </w:rPr>
        <w:t>(далее  иные межбюджетные трансферты) предоставляются бюджетам поселений и расходуются на финансирование расходных обязательств, связанных с приобретение специализированной дорожной техники с навесным оборудованием.</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3. Критерием отбора поселений для предоставления иных межбюджетных трансфертов является наличие численности у муниципального образования по состоянию на 01.01.2023 года от 10000 человек до 15000 человек.</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4. Иные межбюджетные трансферты предоставляются бюджетам поселений в соответствии с соглашением о предоставлении иных межбюджетных трансфертов, заключаемым Администрацией Валдайского муниципального района с органами местного самоуправления поселений (далее Соглашение), содержащим следующие положения:</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сведения об объеме иных межбюджетных трансфертов;</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целевое назначение иных межбюджетных трансфертов;</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порядок и сроки перечисления иных межбюджетных трансфертов;</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порядок осуществления контроля исполнения условий соглашения;</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ответственность сторон за нарушение условий соглашения;</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форма, порядок и сроки представления отчётности об осуществлении расходов бюджета поселения, источником финансового обеспечения которых являются иные межбюджетные трансферты;</w:t>
      </w:r>
    </w:p>
    <w:p w:rsidR="002C3A04"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иные условия, регулирующие порядок предоставления иных межбюджетных трансфертов, определяемые по соглашению сторон.</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5. Общий объем средств, предусмотренный для предоставления иных межбюджетных трансфертов бюджетам поселений, а также их распределение между поселениями утверждаются решением Думы Валдайского муниципального района о бюджете Валдайского муниципального района на текущий финансовый год и на плановый период.</w:t>
      </w:r>
    </w:p>
    <w:p w:rsidR="009D1020" w:rsidRPr="009D1020" w:rsidRDefault="009D1020" w:rsidP="002C3A04">
      <w:pPr>
        <w:widowControl w:val="0"/>
        <w:autoSpaceDE w:val="0"/>
        <w:autoSpaceDN w:val="0"/>
        <w:adjustRightInd w:val="0"/>
        <w:ind w:firstLine="284"/>
        <w:jc w:val="both"/>
        <w:rPr>
          <w:rStyle w:val="markedcontent"/>
          <w:rFonts w:ascii="Arial" w:hAnsi="Arial" w:cs="Arial"/>
          <w:sz w:val="16"/>
          <w:szCs w:val="16"/>
        </w:rPr>
      </w:pPr>
      <w:r w:rsidRPr="009D1020">
        <w:rPr>
          <w:rStyle w:val="markedcontent"/>
          <w:rFonts w:ascii="Arial" w:hAnsi="Arial" w:cs="Arial"/>
          <w:sz w:val="16"/>
          <w:szCs w:val="16"/>
        </w:rPr>
        <w:t xml:space="preserve">6. Распределение иных межбюджетных трансфертов бюджетам поселений осуществляется по следующей методике: </w:t>
      </w:r>
    </w:p>
    <w:p w:rsidR="009D1020" w:rsidRPr="009D1020" w:rsidRDefault="009D1020" w:rsidP="002C3A04">
      <w:pPr>
        <w:widowControl w:val="0"/>
        <w:autoSpaceDE w:val="0"/>
        <w:autoSpaceDN w:val="0"/>
        <w:adjustRightInd w:val="0"/>
        <w:ind w:firstLine="284"/>
        <w:jc w:val="both"/>
        <w:rPr>
          <w:rStyle w:val="markedcontent"/>
          <w:rFonts w:ascii="Arial" w:hAnsi="Arial" w:cs="Arial"/>
          <w:sz w:val="16"/>
          <w:szCs w:val="16"/>
        </w:rPr>
      </w:pPr>
      <w:r w:rsidRPr="009D1020">
        <w:rPr>
          <w:rStyle w:val="markedcontent"/>
          <w:rFonts w:ascii="Arial" w:hAnsi="Arial" w:cs="Arial"/>
          <w:sz w:val="16"/>
          <w:szCs w:val="16"/>
          <w:lang w:val="en-US"/>
        </w:rPr>
        <w:t>V</w:t>
      </w:r>
      <w:r w:rsidRPr="009D1020">
        <w:rPr>
          <w:rStyle w:val="markedcontent"/>
          <w:rFonts w:ascii="Arial" w:hAnsi="Arial" w:cs="Arial"/>
          <w:sz w:val="16"/>
          <w:szCs w:val="16"/>
        </w:rPr>
        <w:t xml:space="preserve"> = О/Кмо, где:</w:t>
      </w:r>
    </w:p>
    <w:p w:rsidR="009D1020" w:rsidRPr="009D1020" w:rsidRDefault="009D1020" w:rsidP="002C3A04">
      <w:pPr>
        <w:widowControl w:val="0"/>
        <w:autoSpaceDE w:val="0"/>
        <w:autoSpaceDN w:val="0"/>
        <w:adjustRightInd w:val="0"/>
        <w:ind w:firstLine="284"/>
        <w:jc w:val="both"/>
        <w:rPr>
          <w:rStyle w:val="markedcontent"/>
          <w:rFonts w:ascii="Arial" w:hAnsi="Arial" w:cs="Arial"/>
          <w:sz w:val="16"/>
          <w:szCs w:val="16"/>
        </w:rPr>
      </w:pPr>
      <w:r w:rsidRPr="009D1020">
        <w:rPr>
          <w:rStyle w:val="markedcontent"/>
          <w:rFonts w:ascii="Arial" w:hAnsi="Arial" w:cs="Arial"/>
          <w:sz w:val="16"/>
          <w:szCs w:val="16"/>
          <w:lang w:val="en-US"/>
        </w:rPr>
        <w:lastRenderedPageBreak/>
        <w:t>V</w:t>
      </w:r>
      <w:r w:rsidRPr="009D1020">
        <w:rPr>
          <w:rStyle w:val="markedcontent"/>
          <w:rFonts w:ascii="Arial" w:hAnsi="Arial" w:cs="Arial"/>
          <w:sz w:val="16"/>
          <w:szCs w:val="16"/>
        </w:rPr>
        <w:t xml:space="preserve"> – объем иного межбюджетного трансферта i-му поселению;</w:t>
      </w:r>
    </w:p>
    <w:p w:rsidR="009D1020" w:rsidRPr="009D1020" w:rsidRDefault="009D1020" w:rsidP="002C3A04">
      <w:pPr>
        <w:widowControl w:val="0"/>
        <w:autoSpaceDE w:val="0"/>
        <w:autoSpaceDN w:val="0"/>
        <w:adjustRightInd w:val="0"/>
        <w:ind w:firstLine="284"/>
        <w:jc w:val="both"/>
        <w:rPr>
          <w:rStyle w:val="markedcontent"/>
          <w:rFonts w:ascii="Arial" w:hAnsi="Arial" w:cs="Arial"/>
          <w:sz w:val="16"/>
          <w:szCs w:val="16"/>
        </w:rPr>
      </w:pPr>
      <w:r w:rsidRPr="009D1020">
        <w:rPr>
          <w:rStyle w:val="markedcontent"/>
          <w:rFonts w:ascii="Arial" w:hAnsi="Arial" w:cs="Arial"/>
          <w:sz w:val="16"/>
          <w:szCs w:val="16"/>
        </w:rPr>
        <w:t>О – общий объем иного межбюджетного трансферта, предусмотренный в решении о бюджете на текущий финансовый год и на плановый период;</w:t>
      </w:r>
    </w:p>
    <w:p w:rsidR="009D1020" w:rsidRPr="009D1020" w:rsidRDefault="009D1020" w:rsidP="002C3A04">
      <w:pPr>
        <w:widowControl w:val="0"/>
        <w:autoSpaceDE w:val="0"/>
        <w:autoSpaceDN w:val="0"/>
        <w:adjustRightInd w:val="0"/>
        <w:ind w:firstLine="284"/>
        <w:jc w:val="both"/>
        <w:rPr>
          <w:rFonts w:ascii="Arial" w:hAnsi="Arial" w:cs="Arial"/>
          <w:sz w:val="16"/>
          <w:szCs w:val="16"/>
        </w:rPr>
      </w:pPr>
      <w:bookmarkStart w:id="7" w:name="_Hlk94627713"/>
      <w:r w:rsidRPr="009D1020">
        <w:rPr>
          <w:rStyle w:val="markedcontent"/>
          <w:rFonts w:ascii="Arial" w:hAnsi="Arial" w:cs="Arial"/>
          <w:sz w:val="16"/>
          <w:szCs w:val="16"/>
        </w:rPr>
        <w:t>Кмо</w:t>
      </w:r>
      <w:bookmarkEnd w:id="7"/>
      <w:r w:rsidRPr="009D1020">
        <w:rPr>
          <w:rStyle w:val="markedcontent"/>
          <w:rFonts w:ascii="Arial" w:hAnsi="Arial" w:cs="Arial"/>
          <w:sz w:val="16"/>
          <w:szCs w:val="16"/>
        </w:rPr>
        <w:t xml:space="preserve"> – количество поселений, имеющих численность по состоянию на 01.01.2023 года от 10000 человек до 150000 человек.</w:t>
      </w:r>
    </w:p>
    <w:p w:rsidR="009D1020" w:rsidRPr="009D1020" w:rsidRDefault="009D1020" w:rsidP="002C3A04">
      <w:pPr>
        <w:pStyle w:val="3fa"/>
        <w:shd w:val="clear" w:color="auto" w:fill="auto"/>
        <w:tabs>
          <w:tab w:val="left" w:pos="1090"/>
        </w:tabs>
        <w:spacing w:before="0" w:after="0" w:line="240" w:lineRule="auto"/>
        <w:ind w:firstLine="284"/>
        <w:jc w:val="both"/>
        <w:rPr>
          <w:rFonts w:ascii="Arial" w:hAnsi="Arial" w:cs="Arial"/>
          <w:sz w:val="16"/>
          <w:szCs w:val="16"/>
        </w:rPr>
      </w:pPr>
      <w:r w:rsidRPr="009D1020">
        <w:rPr>
          <w:rFonts w:ascii="Arial" w:hAnsi="Arial" w:cs="Arial"/>
          <w:sz w:val="16"/>
          <w:szCs w:val="16"/>
        </w:rPr>
        <w:t>7. Распределенные между поселениями иные межбюджетные трансферты перечисляются в установленном для исполнения бюджета Валдайского муниципального района порядке в бюджеты поселений на единые счета территориальных органов Федерального казначейства по Новгородской области, открытые для казначейского обслуживания исполнения бюджетов поселений.</w:t>
      </w:r>
    </w:p>
    <w:p w:rsidR="009D1020" w:rsidRPr="009D1020" w:rsidRDefault="009D1020" w:rsidP="002C3A04">
      <w:pPr>
        <w:pStyle w:val="af3"/>
        <w:spacing w:before="0" w:beforeAutospacing="0" w:after="0" w:afterAutospacing="0"/>
        <w:ind w:firstLine="284"/>
        <w:jc w:val="both"/>
        <w:rPr>
          <w:rFonts w:ascii="Arial" w:hAnsi="Arial" w:cs="Arial"/>
          <w:color w:val="000000"/>
          <w:sz w:val="16"/>
          <w:szCs w:val="16"/>
        </w:rPr>
      </w:pPr>
      <w:r w:rsidRPr="009D1020">
        <w:rPr>
          <w:rFonts w:ascii="Arial" w:hAnsi="Arial" w:cs="Arial"/>
          <w:color w:val="000000"/>
          <w:sz w:val="16"/>
          <w:szCs w:val="16"/>
        </w:rPr>
        <w:t>8. Иные межбюджетные трансферты имеют целевое назначение и не могут быть использованы на другие цели. Нецелевое использование иных межбюджетных трансфертов влечет бесспорное взыскание суммы средств, полученных из бюджета района, в порядке, установленном статьей 306.4 Бюджетного кодекса Российской Федерации.</w:t>
      </w:r>
    </w:p>
    <w:p w:rsidR="009D1020" w:rsidRPr="009D1020" w:rsidRDefault="009D1020" w:rsidP="002C3A04">
      <w:pPr>
        <w:pStyle w:val="af3"/>
        <w:spacing w:before="0" w:beforeAutospacing="0" w:after="0" w:afterAutospacing="0"/>
        <w:ind w:firstLine="284"/>
        <w:jc w:val="both"/>
        <w:rPr>
          <w:rFonts w:ascii="Arial" w:hAnsi="Arial" w:cs="Arial"/>
          <w:color w:val="000000"/>
          <w:sz w:val="16"/>
          <w:szCs w:val="16"/>
        </w:rPr>
      </w:pPr>
      <w:r w:rsidRPr="009D1020">
        <w:rPr>
          <w:rFonts w:ascii="Arial" w:hAnsi="Arial" w:cs="Arial"/>
          <w:color w:val="000000"/>
          <w:sz w:val="16"/>
          <w:szCs w:val="16"/>
        </w:rPr>
        <w:t>9. Не использованный по состоянию на 1 января финансового года, следующего за отчетным, остаток иных межбюджетных трансфертов подлежит возврату в доход бюджета района в порядке, установленном пунктом 5 статьи 242 Бюджетного кодекса Российской Федерации.</w:t>
      </w:r>
    </w:p>
    <w:p w:rsidR="009D1020" w:rsidRPr="009D1020" w:rsidRDefault="009D1020" w:rsidP="002C3A04">
      <w:pPr>
        <w:pStyle w:val="af3"/>
        <w:spacing w:before="0" w:beforeAutospacing="0" w:after="0" w:afterAutospacing="0"/>
        <w:ind w:firstLine="284"/>
        <w:jc w:val="both"/>
        <w:rPr>
          <w:rFonts w:ascii="Arial" w:hAnsi="Arial" w:cs="Arial"/>
          <w:color w:val="000000"/>
          <w:sz w:val="16"/>
          <w:szCs w:val="16"/>
        </w:rPr>
      </w:pPr>
      <w:r w:rsidRPr="009D1020">
        <w:rPr>
          <w:rFonts w:ascii="Arial" w:hAnsi="Arial" w:cs="Arial"/>
          <w:color w:val="000000"/>
          <w:sz w:val="16"/>
          <w:szCs w:val="16"/>
        </w:rPr>
        <w:t>10. При наличии потребности в неиспользованном остатке иных межбюджетных трансфертов в текущем финансовом году Администрация Валдайского муниципального района принимает решение об использовании остатка иных межбюджетных трансфертов в очередном финансовом году на те же цели.</w:t>
      </w:r>
    </w:p>
    <w:p w:rsidR="009D1020" w:rsidRPr="009D1020" w:rsidRDefault="009D1020" w:rsidP="002C3A04">
      <w:pPr>
        <w:pStyle w:val="af3"/>
        <w:spacing w:before="0" w:beforeAutospacing="0" w:after="0" w:afterAutospacing="0"/>
        <w:ind w:firstLine="284"/>
        <w:jc w:val="both"/>
        <w:rPr>
          <w:rFonts w:ascii="Arial" w:hAnsi="Arial" w:cs="Arial"/>
          <w:color w:val="000000"/>
          <w:sz w:val="16"/>
          <w:szCs w:val="16"/>
        </w:rPr>
      </w:pPr>
      <w:r w:rsidRPr="009D1020">
        <w:rPr>
          <w:rFonts w:ascii="Arial" w:hAnsi="Arial" w:cs="Arial"/>
          <w:color w:val="000000"/>
          <w:sz w:val="16"/>
          <w:szCs w:val="16"/>
        </w:rPr>
        <w:t>11. Контроль целевого использования иных межбюджетных трансфертов осуществляется в установленном законодательством порядке.</w:t>
      </w:r>
    </w:p>
    <w:p w:rsidR="009D1020" w:rsidRPr="009D1020" w:rsidRDefault="009D1020" w:rsidP="002C3A04">
      <w:pPr>
        <w:autoSpaceDE w:val="0"/>
        <w:autoSpaceDN w:val="0"/>
        <w:adjustRightInd w:val="0"/>
        <w:ind w:firstLine="284"/>
        <w:jc w:val="both"/>
        <w:rPr>
          <w:rFonts w:ascii="Arial" w:hAnsi="Arial" w:cs="Arial"/>
          <w:sz w:val="16"/>
          <w:szCs w:val="16"/>
        </w:rPr>
      </w:pPr>
      <w:r w:rsidRPr="009D1020">
        <w:rPr>
          <w:rFonts w:ascii="Arial" w:hAnsi="Arial" w:cs="Arial"/>
          <w:sz w:val="16"/>
          <w:szCs w:val="16"/>
        </w:rPr>
        <w:t>12 Органы местного самоуправления поселений представляют в комитет финансов Администрации  Валдайского муниципального района отчетность по форме и в сроки, определённые соглашением.</w:t>
      </w:r>
    </w:p>
    <w:p w:rsidR="009D1020" w:rsidRPr="009D1020" w:rsidRDefault="009D1020" w:rsidP="009D1020">
      <w:pPr>
        <w:autoSpaceDE w:val="0"/>
        <w:autoSpaceDN w:val="0"/>
        <w:adjustRightInd w:val="0"/>
        <w:jc w:val="center"/>
        <w:rPr>
          <w:rFonts w:ascii="Arial" w:hAnsi="Arial" w:cs="Arial"/>
          <w:b/>
          <w:sz w:val="16"/>
          <w:szCs w:val="16"/>
        </w:rPr>
      </w:pPr>
      <w:r w:rsidRPr="009D1020">
        <w:rPr>
          <w:rFonts w:ascii="Arial" w:hAnsi="Arial" w:cs="Arial"/>
          <w:b/>
          <w:sz w:val="16"/>
          <w:szCs w:val="16"/>
        </w:rPr>
        <w:t>Методика</w:t>
      </w:r>
    </w:p>
    <w:p w:rsidR="002C3A04" w:rsidRDefault="009D1020" w:rsidP="009D1020">
      <w:pPr>
        <w:autoSpaceDE w:val="0"/>
        <w:autoSpaceDN w:val="0"/>
        <w:adjustRightInd w:val="0"/>
        <w:jc w:val="center"/>
        <w:rPr>
          <w:rFonts w:ascii="Arial" w:hAnsi="Arial" w:cs="Arial"/>
          <w:b/>
          <w:sz w:val="16"/>
          <w:szCs w:val="16"/>
        </w:rPr>
      </w:pPr>
      <w:r w:rsidRPr="009D1020">
        <w:rPr>
          <w:rFonts w:ascii="Arial" w:hAnsi="Arial" w:cs="Arial"/>
          <w:b/>
          <w:sz w:val="16"/>
          <w:szCs w:val="16"/>
        </w:rPr>
        <w:t>распределения в 2023 году иных межбюджетных трансфертов</w:t>
      </w:r>
      <w:r w:rsidR="002C3A04">
        <w:rPr>
          <w:rFonts w:ascii="Arial" w:hAnsi="Arial" w:cs="Arial"/>
          <w:b/>
          <w:sz w:val="16"/>
          <w:szCs w:val="16"/>
        </w:rPr>
        <w:t xml:space="preserve"> </w:t>
      </w:r>
      <w:r w:rsidRPr="009D1020">
        <w:rPr>
          <w:rFonts w:ascii="Arial" w:hAnsi="Arial" w:cs="Arial"/>
          <w:b/>
          <w:sz w:val="16"/>
          <w:szCs w:val="16"/>
        </w:rPr>
        <w:t xml:space="preserve">бюджетам поселений </w:t>
      </w:r>
    </w:p>
    <w:p w:rsidR="009D1020" w:rsidRPr="009D1020" w:rsidRDefault="009D1020" w:rsidP="009D1020">
      <w:pPr>
        <w:autoSpaceDE w:val="0"/>
        <w:autoSpaceDN w:val="0"/>
        <w:adjustRightInd w:val="0"/>
        <w:jc w:val="center"/>
        <w:rPr>
          <w:rFonts w:ascii="Arial" w:hAnsi="Arial" w:cs="Arial"/>
          <w:b/>
          <w:sz w:val="16"/>
          <w:szCs w:val="16"/>
        </w:rPr>
      </w:pPr>
      <w:r w:rsidRPr="009D1020">
        <w:rPr>
          <w:rFonts w:ascii="Arial" w:hAnsi="Arial" w:cs="Arial"/>
          <w:b/>
          <w:sz w:val="16"/>
          <w:szCs w:val="16"/>
        </w:rPr>
        <w:t>Валдайского муниципального района из бюджета Валдайского муниципального района</w:t>
      </w:r>
    </w:p>
    <w:p w:rsidR="009D1020" w:rsidRPr="009D1020" w:rsidRDefault="009D1020" w:rsidP="002C3A04">
      <w:pPr>
        <w:widowControl w:val="0"/>
        <w:autoSpaceDE w:val="0"/>
        <w:autoSpaceDN w:val="0"/>
        <w:adjustRightInd w:val="0"/>
        <w:ind w:firstLine="284"/>
        <w:jc w:val="both"/>
        <w:rPr>
          <w:rStyle w:val="markedcontent"/>
          <w:rFonts w:ascii="Arial" w:hAnsi="Arial" w:cs="Arial"/>
          <w:sz w:val="16"/>
          <w:szCs w:val="16"/>
        </w:rPr>
      </w:pPr>
      <w:r w:rsidRPr="009D1020">
        <w:rPr>
          <w:rStyle w:val="markedcontent"/>
          <w:rFonts w:ascii="Arial" w:hAnsi="Arial" w:cs="Arial"/>
          <w:sz w:val="16"/>
          <w:szCs w:val="16"/>
          <w:lang w:val="en-US"/>
        </w:rPr>
        <w:t>V</w:t>
      </w:r>
      <w:r w:rsidRPr="009D1020">
        <w:rPr>
          <w:rStyle w:val="markedcontent"/>
          <w:rFonts w:ascii="Arial" w:hAnsi="Arial" w:cs="Arial"/>
          <w:sz w:val="16"/>
          <w:szCs w:val="16"/>
        </w:rPr>
        <w:t xml:space="preserve"> = О/Кмо, где:</w:t>
      </w:r>
    </w:p>
    <w:p w:rsidR="009D1020" w:rsidRPr="009D1020" w:rsidRDefault="009D1020" w:rsidP="002C3A04">
      <w:pPr>
        <w:widowControl w:val="0"/>
        <w:autoSpaceDE w:val="0"/>
        <w:autoSpaceDN w:val="0"/>
        <w:adjustRightInd w:val="0"/>
        <w:ind w:firstLine="284"/>
        <w:jc w:val="both"/>
        <w:rPr>
          <w:rStyle w:val="markedcontent"/>
          <w:rFonts w:ascii="Arial" w:hAnsi="Arial" w:cs="Arial"/>
          <w:sz w:val="16"/>
          <w:szCs w:val="16"/>
        </w:rPr>
      </w:pPr>
      <w:r w:rsidRPr="009D1020">
        <w:rPr>
          <w:rStyle w:val="markedcontent"/>
          <w:rFonts w:ascii="Arial" w:hAnsi="Arial" w:cs="Arial"/>
          <w:sz w:val="16"/>
          <w:szCs w:val="16"/>
          <w:lang w:val="en-US"/>
        </w:rPr>
        <w:t>V</w:t>
      </w:r>
      <w:r w:rsidRPr="009D1020">
        <w:rPr>
          <w:rStyle w:val="markedcontent"/>
          <w:rFonts w:ascii="Arial" w:hAnsi="Arial" w:cs="Arial"/>
          <w:sz w:val="16"/>
          <w:szCs w:val="16"/>
        </w:rPr>
        <w:t xml:space="preserve"> – объем иного межбюджетного трансферта поселению;</w:t>
      </w:r>
    </w:p>
    <w:p w:rsidR="009D1020" w:rsidRPr="009D1020" w:rsidRDefault="009D1020" w:rsidP="002C3A04">
      <w:pPr>
        <w:widowControl w:val="0"/>
        <w:autoSpaceDE w:val="0"/>
        <w:autoSpaceDN w:val="0"/>
        <w:adjustRightInd w:val="0"/>
        <w:ind w:firstLine="284"/>
        <w:jc w:val="both"/>
        <w:rPr>
          <w:rStyle w:val="markedcontent"/>
          <w:rFonts w:ascii="Arial" w:hAnsi="Arial" w:cs="Arial"/>
          <w:sz w:val="16"/>
          <w:szCs w:val="16"/>
        </w:rPr>
      </w:pPr>
      <w:r w:rsidRPr="009D1020">
        <w:rPr>
          <w:rStyle w:val="markedcontent"/>
          <w:rFonts w:ascii="Arial" w:hAnsi="Arial" w:cs="Arial"/>
          <w:sz w:val="16"/>
          <w:szCs w:val="16"/>
        </w:rPr>
        <w:t>О – общий объем иного межбюджетного трансферта, предусмотренный в решении о бюджете на текущий финансовый год и на плановый период;</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Style w:val="markedcontent"/>
          <w:rFonts w:ascii="Arial" w:hAnsi="Arial" w:cs="Arial"/>
          <w:sz w:val="16"/>
          <w:szCs w:val="16"/>
        </w:rPr>
        <w:t>Кмо – количество поселений, имеющих численность по состоянию на 01.01.2023 года от 10000 человек до 150000 человек.</w:t>
      </w:r>
    </w:p>
    <w:p w:rsidR="009D1020" w:rsidRPr="009D1020" w:rsidRDefault="009D1020" w:rsidP="002C3A04">
      <w:pPr>
        <w:ind w:firstLine="284"/>
        <w:jc w:val="both"/>
        <w:rPr>
          <w:rFonts w:ascii="Arial" w:hAnsi="Arial" w:cs="Arial"/>
          <w:sz w:val="16"/>
          <w:szCs w:val="16"/>
        </w:rPr>
      </w:pPr>
      <w:r w:rsidRPr="009D1020">
        <w:rPr>
          <w:rFonts w:ascii="Arial" w:hAnsi="Arial" w:cs="Arial"/>
          <w:b/>
          <w:sz w:val="16"/>
          <w:szCs w:val="16"/>
        </w:rPr>
        <w:t>Валдайское городское поселение</w:t>
      </w:r>
      <w:r w:rsidRPr="009D1020">
        <w:rPr>
          <w:rFonts w:ascii="Arial" w:hAnsi="Arial" w:cs="Arial"/>
          <w:sz w:val="16"/>
          <w:szCs w:val="16"/>
        </w:rPr>
        <w:t xml:space="preserve"> </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lang w:val="en-US"/>
        </w:rPr>
        <w:t>V</w:t>
      </w:r>
      <w:r w:rsidRPr="009D1020">
        <w:rPr>
          <w:rFonts w:ascii="Arial" w:hAnsi="Arial" w:cs="Arial"/>
          <w:sz w:val="16"/>
          <w:szCs w:val="16"/>
        </w:rPr>
        <w:t xml:space="preserve"> = (38 000 000/1) х 1;</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О – 38 000 000</w:t>
      </w:r>
      <w:r w:rsidRPr="009D1020">
        <w:rPr>
          <w:rFonts w:ascii="Arial" w:hAnsi="Arial" w:cs="Arial"/>
          <w:sz w:val="16"/>
          <w:szCs w:val="16"/>
          <w:vertAlign w:val="subscript"/>
        </w:rPr>
        <w:t xml:space="preserve"> </w:t>
      </w:r>
      <w:r w:rsidRPr="009D1020">
        <w:rPr>
          <w:rFonts w:ascii="Arial" w:hAnsi="Arial" w:cs="Arial"/>
          <w:sz w:val="16"/>
          <w:szCs w:val="16"/>
        </w:rPr>
        <w:t>рублей;</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rPr>
        <w:t>Кмо –</w:t>
      </w:r>
      <w:r w:rsidRPr="009D1020">
        <w:rPr>
          <w:rStyle w:val="markedcontent"/>
          <w:rFonts w:ascii="Arial" w:hAnsi="Arial" w:cs="Arial"/>
          <w:sz w:val="16"/>
          <w:szCs w:val="16"/>
        </w:rPr>
        <w:t xml:space="preserve"> количество поселений, имеющих численность по состоянию на 01.01.2023 года от 10000 человек до 150000 человек.</w:t>
      </w:r>
    </w:p>
    <w:p w:rsidR="009D1020" w:rsidRPr="009D1020" w:rsidRDefault="009D1020" w:rsidP="002C3A04">
      <w:pPr>
        <w:widowControl w:val="0"/>
        <w:autoSpaceDE w:val="0"/>
        <w:autoSpaceDN w:val="0"/>
        <w:adjustRightInd w:val="0"/>
        <w:ind w:firstLine="284"/>
        <w:jc w:val="both"/>
        <w:rPr>
          <w:rFonts w:ascii="Arial" w:hAnsi="Arial" w:cs="Arial"/>
          <w:sz w:val="16"/>
          <w:szCs w:val="16"/>
        </w:rPr>
      </w:pPr>
      <w:r w:rsidRPr="009D1020">
        <w:rPr>
          <w:rFonts w:ascii="Arial" w:hAnsi="Arial" w:cs="Arial"/>
          <w:sz w:val="16"/>
          <w:szCs w:val="16"/>
          <w:lang w:val="en-US"/>
        </w:rPr>
        <w:t>V</w:t>
      </w:r>
      <w:r w:rsidRPr="009D1020">
        <w:rPr>
          <w:rFonts w:ascii="Arial" w:hAnsi="Arial" w:cs="Arial"/>
          <w:sz w:val="16"/>
          <w:szCs w:val="16"/>
        </w:rPr>
        <w:t xml:space="preserve"> – 38 000 000 рублей объем иных межбюджетных трансфертов бюджету Валдайского городского поселения.</w:t>
      </w:r>
    </w:p>
    <w:p w:rsidR="002C3A04" w:rsidRDefault="009D1020" w:rsidP="002C3A04">
      <w:pPr>
        <w:ind w:firstLine="284"/>
        <w:jc w:val="both"/>
        <w:rPr>
          <w:rFonts w:ascii="Arial" w:hAnsi="Arial" w:cs="Arial"/>
          <w:sz w:val="16"/>
          <w:szCs w:val="16"/>
        </w:rPr>
      </w:pPr>
      <w:r w:rsidRPr="009D1020">
        <w:rPr>
          <w:rFonts w:ascii="Arial" w:hAnsi="Arial" w:cs="Arial"/>
          <w:sz w:val="16"/>
          <w:szCs w:val="16"/>
        </w:rPr>
        <w:t xml:space="preserve">Численность населения Валдайского городского поселения на 01.01.2023 года 13887 </w:t>
      </w:r>
      <w:r w:rsidRPr="009D1020">
        <w:rPr>
          <w:rStyle w:val="markedcontent"/>
          <w:rFonts w:ascii="Arial" w:hAnsi="Arial" w:cs="Arial"/>
          <w:sz w:val="16"/>
          <w:szCs w:val="16"/>
        </w:rPr>
        <w:t>человек</w:t>
      </w:r>
      <w:r w:rsidRPr="009D1020">
        <w:rPr>
          <w:rFonts w:ascii="Arial" w:hAnsi="Arial" w:cs="Arial"/>
          <w:sz w:val="16"/>
          <w:szCs w:val="16"/>
        </w:rPr>
        <w:t>.</w:t>
      </w:r>
    </w:p>
    <w:p w:rsidR="009D1020" w:rsidRPr="002C3A04" w:rsidRDefault="009D1020" w:rsidP="002C3A04">
      <w:pPr>
        <w:ind w:firstLine="284"/>
        <w:jc w:val="right"/>
        <w:rPr>
          <w:rFonts w:ascii="Arial" w:hAnsi="Arial" w:cs="Arial"/>
          <w:sz w:val="12"/>
          <w:szCs w:val="12"/>
        </w:rPr>
      </w:pPr>
      <w:r w:rsidRPr="002C3A04">
        <w:rPr>
          <w:rFonts w:ascii="Arial" w:hAnsi="Arial" w:cs="Arial"/>
          <w:sz w:val="12"/>
          <w:szCs w:val="12"/>
        </w:rPr>
        <w:t>Приложение 1</w:t>
      </w:r>
    </w:p>
    <w:p w:rsidR="002C3A04" w:rsidRDefault="009D1020" w:rsidP="009D1020">
      <w:pPr>
        <w:widowControl w:val="0"/>
        <w:autoSpaceDE w:val="0"/>
        <w:autoSpaceDN w:val="0"/>
        <w:adjustRightInd w:val="0"/>
        <w:jc w:val="right"/>
        <w:rPr>
          <w:rFonts w:ascii="Arial" w:hAnsi="Arial" w:cs="Arial"/>
          <w:sz w:val="12"/>
          <w:szCs w:val="12"/>
        </w:rPr>
      </w:pPr>
      <w:r w:rsidRPr="002C3A04">
        <w:rPr>
          <w:rFonts w:ascii="Arial" w:hAnsi="Arial" w:cs="Arial"/>
          <w:sz w:val="12"/>
          <w:szCs w:val="12"/>
        </w:rPr>
        <w:t xml:space="preserve">к Порядку предоставления и методика распределения </w:t>
      </w:r>
    </w:p>
    <w:p w:rsidR="002C3A04" w:rsidRDefault="009D1020" w:rsidP="009D1020">
      <w:pPr>
        <w:widowControl w:val="0"/>
        <w:autoSpaceDE w:val="0"/>
        <w:autoSpaceDN w:val="0"/>
        <w:adjustRightInd w:val="0"/>
        <w:jc w:val="right"/>
        <w:rPr>
          <w:rFonts w:ascii="Arial" w:hAnsi="Arial" w:cs="Arial"/>
          <w:sz w:val="12"/>
          <w:szCs w:val="12"/>
        </w:rPr>
      </w:pPr>
      <w:r w:rsidRPr="002C3A04">
        <w:rPr>
          <w:rFonts w:ascii="Arial" w:hAnsi="Arial" w:cs="Arial"/>
          <w:sz w:val="12"/>
          <w:szCs w:val="12"/>
        </w:rPr>
        <w:t xml:space="preserve">в 2023 году иных межбюджетных трансфертов </w:t>
      </w:r>
      <w:r w:rsidRPr="002C3A04">
        <w:rPr>
          <w:rFonts w:ascii="Arial" w:hAnsi="Arial" w:cs="Arial"/>
          <w:color w:val="000000"/>
          <w:sz w:val="12"/>
          <w:szCs w:val="12"/>
        </w:rPr>
        <w:t xml:space="preserve">на </w:t>
      </w:r>
      <w:r w:rsidRPr="002C3A04">
        <w:rPr>
          <w:rFonts w:ascii="Arial" w:hAnsi="Arial" w:cs="Arial"/>
          <w:sz w:val="12"/>
          <w:szCs w:val="12"/>
        </w:rPr>
        <w:t xml:space="preserve">приобретение </w:t>
      </w:r>
    </w:p>
    <w:p w:rsidR="009D1020" w:rsidRPr="002C3A04" w:rsidRDefault="009D1020" w:rsidP="009D1020">
      <w:pPr>
        <w:widowControl w:val="0"/>
        <w:autoSpaceDE w:val="0"/>
        <w:autoSpaceDN w:val="0"/>
        <w:adjustRightInd w:val="0"/>
        <w:jc w:val="right"/>
        <w:rPr>
          <w:rFonts w:ascii="Arial" w:hAnsi="Arial" w:cs="Arial"/>
          <w:sz w:val="12"/>
          <w:szCs w:val="12"/>
        </w:rPr>
      </w:pPr>
      <w:r w:rsidRPr="002C3A04">
        <w:rPr>
          <w:rFonts w:ascii="Arial" w:hAnsi="Arial" w:cs="Arial"/>
          <w:sz w:val="12"/>
          <w:szCs w:val="12"/>
        </w:rPr>
        <w:t>специализированной дорожной техники с навесным оборудованием</w:t>
      </w:r>
    </w:p>
    <w:p w:rsidR="009D1020" w:rsidRPr="009D1020" w:rsidRDefault="009D1020" w:rsidP="009D1020">
      <w:pPr>
        <w:jc w:val="center"/>
        <w:rPr>
          <w:rFonts w:ascii="Arial" w:hAnsi="Arial" w:cs="Arial"/>
          <w:b/>
          <w:bCs/>
          <w:sz w:val="16"/>
          <w:szCs w:val="16"/>
        </w:rPr>
      </w:pPr>
      <w:r w:rsidRPr="009D1020">
        <w:rPr>
          <w:rFonts w:ascii="Arial" w:hAnsi="Arial" w:cs="Arial"/>
          <w:b/>
          <w:bCs/>
          <w:sz w:val="16"/>
          <w:szCs w:val="16"/>
        </w:rPr>
        <w:t>Типовая форма соглашения</w:t>
      </w:r>
    </w:p>
    <w:p w:rsidR="009D1020" w:rsidRPr="009D1020" w:rsidRDefault="009D1020" w:rsidP="009D1020">
      <w:pPr>
        <w:jc w:val="center"/>
        <w:rPr>
          <w:rFonts w:ascii="Arial" w:hAnsi="Arial" w:cs="Arial"/>
          <w:b/>
          <w:bCs/>
          <w:sz w:val="16"/>
          <w:szCs w:val="16"/>
        </w:rPr>
      </w:pPr>
      <w:r w:rsidRPr="009D1020">
        <w:rPr>
          <w:rFonts w:ascii="Arial" w:hAnsi="Arial" w:cs="Arial"/>
          <w:b/>
          <w:bCs/>
          <w:sz w:val="16"/>
          <w:szCs w:val="16"/>
        </w:rPr>
        <w:t xml:space="preserve">о предоставлении иных межбюджетных трансфертов из бюджета Валдайского муниципального района в бюджет __________________________________ на </w:t>
      </w:r>
      <w:r w:rsidRPr="009D1020">
        <w:rPr>
          <w:rFonts w:ascii="Arial" w:hAnsi="Arial" w:cs="Arial"/>
          <w:b/>
          <w:bCs/>
          <w:color w:val="000000"/>
          <w:sz w:val="16"/>
          <w:szCs w:val="16"/>
        </w:rPr>
        <w:t>приобретение специализированной дорожной техники с навесным оборудованием</w:t>
      </w:r>
    </w:p>
    <w:p w:rsidR="009D1020" w:rsidRPr="009D1020" w:rsidRDefault="009D1020" w:rsidP="009D1020">
      <w:pPr>
        <w:pStyle w:val="ConsPlusNonformat"/>
        <w:jc w:val="center"/>
        <w:rPr>
          <w:rFonts w:ascii="Arial" w:hAnsi="Arial" w:cs="Arial"/>
          <w:b/>
          <w:bCs/>
          <w:sz w:val="16"/>
          <w:szCs w:val="16"/>
        </w:rPr>
      </w:pPr>
      <w:r w:rsidRPr="009D1020">
        <w:rPr>
          <w:rFonts w:ascii="Arial" w:hAnsi="Arial" w:cs="Arial"/>
          <w:b/>
          <w:bCs/>
          <w:sz w:val="16"/>
          <w:szCs w:val="16"/>
        </w:rPr>
        <w:t xml:space="preserve">г. Валдай </w:t>
      </w:r>
      <w:r w:rsidRPr="009D1020">
        <w:rPr>
          <w:rFonts w:ascii="Arial" w:hAnsi="Arial" w:cs="Arial"/>
          <w:b/>
          <w:bCs/>
          <w:sz w:val="16"/>
          <w:szCs w:val="16"/>
        </w:rPr>
        <w:tab/>
      </w:r>
      <w:r w:rsidRPr="009D1020">
        <w:rPr>
          <w:rFonts w:ascii="Arial" w:hAnsi="Arial" w:cs="Arial"/>
          <w:b/>
          <w:bCs/>
          <w:sz w:val="16"/>
          <w:szCs w:val="16"/>
        </w:rPr>
        <w:tab/>
      </w:r>
      <w:r w:rsidRPr="009D1020">
        <w:rPr>
          <w:rFonts w:ascii="Arial" w:hAnsi="Arial" w:cs="Arial"/>
          <w:b/>
          <w:bCs/>
          <w:sz w:val="16"/>
          <w:szCs w:val="16"/>
        </w:rPr>
        <w:tab/>
      </w:r>
      <w:r w:rsidRPr="009D1020">
        <w:rPr>
          <w:rFonts w:ascii="Arial" w:hAnsi="Arial" w:cs="Arial"/>
          <w:b/>
          <w:bCs/>
          <w:sz w:val="16"/>
          <w:szCs w:val="16"/>
        </w:rPr>
        <w:tab/>
      </w:r>
      <w:r w:rsidRPr="009D1020">
        <w:rPr>
          <w:rFonts w:ascii="Arial" w:hAnsi="Arial" w:cs="Arial"/>
          <w:b/>
          <w:bCs/>
          <w:sz w:val="16"/>
          <w:szCs w:val="16"/>
        </w:rPr>
        <w:tab/>
      </w:r>
      <w:r w:rsidRPr="009D1020">
        <w:rPr>
          <w:rFonts w:ascii="Arial" w:hAnsi="Arial" w:cs="Arial"/>
          <w:b/>
          <w:bCs/>
          <w:sz w:val="16"/>
          <w:szCs w:val="16"/>
        </w:rPr>
        <w:tab/>
        <w:t xml:space="preserve">          «___» ____________2023 года</w:t>
      </w:r>
    </w:p>
    <w:p w:rsidR="009D1020" w:rsidRPr="009D1020" w:rsidRDefault="009D1020" w:rsidP="002C3A04">
      <w:pPr>
        <w:ind w:firstLine="284"/>
        <w:jc w:val="both"/>
        <w:rPr>
          <w:rFonts w:ascii="Arial" w:hAnsi="Arial" w:cs="Arial"/>
          <w:sz w:val="16"/>
          <w:szCs w:val="16"/>
        </w:rPr>
      </w:pPr>
      <w:r w:rsidRPr="009D1020">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9D1020">
        <w:rPr>
          <w:rFonts w:ascii="Arial" w:hAnsi="Arial" w:cs="Arial"/>
          <w:sz w:val="16"/>
          <w:szCs w:val="16"/>
        </w:rPr>
        <w:t>, в лице __</w:t>
      </w:r>
      <w:r w:rsidR="002C3A04">
        <w:rPr>
          <w:rFonts w:ascii="Arial" w:hAnsi="Arial" w:cs="Arial"/>
          <w:sz w:val="16"/>
          <w:szCs w:val="16"/>
        </w:rPr>
        <w:t>________________</w:t>
      </w:r>
      <w:r w:rsidRPr="009D1020">
        <w:rPr>
          <w:rFonts w:ascii="Arial" w:hAnsi="Arial" w:cs="Arial"/>
          <w:sz w:val="16"/>
          <w:szCs w:val="16"/>
        </w:rPr>
        <w:t>_____, действующего на основании Устава Валдайского муниципального района, с одной стороны и _________</w:t>
      </w:r>
      <w:r w:rsidR="002C3A04">
        <w:rPr>
          <w:rFonts w:ascii="Arial" w:hAnsi="Arial" w:cs="Arial"/>
          <w:sz w:val="16"/>
          <w:szCs w:val="16"/>
        </w:rPr>
        <w:t>________________________</w:t>
      </w:r>
      <w:r w:rsidRPr="009D1020">
        <w:rPr>
          <w:rFonts w:ascii="Arial" w:hAnsi="Arial" w:cs="Arial"/>
          <w:sz w:val="16"/>
          <w:szCs w:val="16"/>
        </w:rPr>
        <w:t>___ в лице Главы Валдайского городского поселения ________________________________, действующего на основании Устава Валдайского городского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___ «О внесении изменений в бюджет Валдайского о муниципального района на 2023 год и на плановый период 2024 и 2025 годов», решением Думы Валдайского муниципального района от _____________ № ___ «Об утверждении Порядка предоставления и методики распределения иных межбюджетных трансфертов на приобретение специализированной дорожной техники с навесным оборудованием бюджетам поселений Валдайского муниципального района из бюджета Валдайского муниципального района» заключили настоящее Соглашение (далее – Соглашение) о нижеследующем:</w:t>
      </w:r>
    </w:p>
    <w:p w:rsidR="009D1020" w:rsidRPr="009D1020" w:rsidRDefault="009D1020" w:rsidP="009D1020">
      <w:pPr>
        <w:pStyle w:val="ConsPlusNonformat"/>
        <w:ind w:firstLine="709"/>
        <w:jc w:val="center"/>
        <w:rPr>
          <w:rFonts w:ascii="Arial" w:hAnsi="Arial" w:cs="Arial"/>
          <w:b/>
          <w:bCs/>
          <w:sz w:val="16"/>
          <w:szCs w:val="16"/>
        </w:rPr>
      </w:pPr>
      <w:r w:rsidRPr="009D1020">
        <w:rPr>
          <w:rFonts w:ascii="Arial" w:hAnsi="Arial" w:cs="Arial"/>
          <w:b/>
          <w:bCs/>
          <w:sz w:val="16"/>
          <w:szCs w:val="16"/>
        </w:rPr>
        <w:t>1. Предмет Соглашения</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1.1. Предметом настоящего Соглашения является предоставление из бюджета Валдайского муниципального района в 2023 году бюджету ________________________________________ иных межбюджетных трансфертов на финансирования расходных обязательств для приобретения специализированной дорожной техники с навесным оборудованием.</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Общий объем иных межбюджетных трансфертов, предоставляемых из бюджета Валдайского муниципального района бюджету _________________ составляет ____________________ рублей (сумма прописью).</w:t>
      </w:r>
    </w:p>
    <w:p w:rsidR="009D1020" w:rsidRPr="009D1020" w:rsidRDefault="009D1020" w:rsidP="002C3A04">
      <w:pPr>
        <w:autoSpaceDE w:val="0"/>
        <w:autoSpaceDN w:val="0"/>
        <w:adjustRightInd w:val="0"/>
        <w:ind w:firstLine="284"/>
        <w:jc w:val="both"/>
        <w:rPr>
          <w:rFonts w:ascii="Arial" w:hAnsi="Arial" w:cs="Arial"/>
          <w:sz w:val="16"/>
          <w:szCs w:val="16"/>
        </w:rPr>
      </w:pPr>
      <w:r w:rsidRPr="009D1020">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9D1020" w:rsidRPr="009D1020" w:rsidRDefault="009D1020" w:rsidP="009D1020">
      <w:pPr>
        <w:pStyle w:val="ConsPlusNonformat"/>
        <w:ind w:firstLine="709"/>
        <w:jc w:val="center"/>
        <w:rPr>
          <w:rFonts w:ascii="Arial" w:hAnsi="Arial" w:cs="Arial"/>
          <w:b/>
          <w:bCs/>
          <w:sz w:val="16"/>
          <w:szCs w:val="16"/>
        </w:rPr>
      </w:pPr>
      <w:r w:rsidRPr="009D1020">
        <w:rPr>
          <w:rFonts w:ascii="Arial" w:hAnsi="Arial" w:cs="Arial"/>
          <w:b/>
          <w:bCs/>
          <w:sz w:val="16"/>
          <w:szCs w:val="16"/>
        </w:rPr>
        <w:t>2. Права и обязанности Сторон</w:t>
      </w:r>
    </w:p>
    <w:p w:rsidR="009D1020" w:rsidRPr="009D1020" w:rsidRDefault="009D1020" w:rsidP="002C3A04">
      <w:pPr>
        <w:ind w:firstLine="284"/>
        <w:jc w:val="both"/>
        <w:outlineLvl w:val="0"/>
        <w:rPr>
          <w:rFonts w:ascii="Arial" w:hAnsi="Arial" w:cs="Arial"/>
          <w:sz w:val="16"/>
          <w:szCs w:val="16"/>
        </w:rPr>
      </w:pPr>
      <w:r w:rsidRPr="009D1020">
        <w:rPr>
          <w:rFonts w:ascii="Arial" w:hAnsi="Arial" w:cs="Arial"/>
          <w:sz w:val="16"/>
          <w:szCs w:val="16"/>
        </w:rPr>
        <w:t>2.1. Получатель обязан:</w:t>
      </w:r>
    </w:p>
    <w:p w:rsidR="009D1020" w:rsidRPr="009D1020" w:rsidRDefault="009D1020" w:rsidP="002C3A04">
      <w:pPr>
        <w:ind w:firstLine="284"/>
        <w:jc w:val="both"/>
        <w:rPr>
          <w:rFonts w:ascii="Arial" w:hAnsi="Arial" w:cs="Arial"/>
          <w:color w:val="000000"/>
          <w:sz w:val="16"/>
          <w:szCs w:val="16"/>
        </w:rPr>
      </w:pPr>
      <w:r w:rsidRPr="009D1020">
        <w:rPr>
          <w:rFonts w:ascii="Arial" w:hAnsi="Arial" w:cs="Arial"/>
          <w:sz w:val="16"/>
          <w:szCs w:val="16"/>
        </w:rPr>
        <w:t xml:space="preserve">2.1.1. Обеспечить направление иных межбюджетных трансфертов на </w:t>
      </w:r>
      <w:r w:rsidRPr="009D1020">
        <w:rPr>
          <w:rFonts w:ascii="Arial" w:hAnsi="Arial" w:cs="Arial"/>
          <w:color w:val="000000"/>
          <w:sz w:val="16"/>
          <w:szCs w:val="16"/>
        </w:rPr>
        <w:t>финансирование расходных обязательств для приобретения специализированной дорожной техники с навесным оборудованием.</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_________________________ по форме согласно приложению № 1 к настоящему Соглашению, являющемуся его неотъемлемой частью и копии первичных учетных документов, подтверждающих произведенные расходы.</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 xml:space="preserve">2.1.4. Возвратить в бюджет Валдайского муниципального района неиспользованный по состоянию на 1 января 2024 года, остаток средств иного межбюджетного трансферта в течение первых 15 рабочих дней 2024 года в порядке, установленном Бюджетным </w:t>
      </w:r>
      <w:hyperlink r:id="rId85" w:history="1">
        <w:r w:rsidRPr="009D1020">
          <w:rPr>
            <w:rFonts w:ascii="Arial" w:hAnsi="Arial" w:cs="Arial"/>
            <w:sz w:val="16"/>
            <w:szCs w:val="16"/>
          </w:rPr>
          <w:t>кодексом</w:t>
        </w:r>
      </w:hyperlink>
      <w:r w:rsidRPr="009D1020">
        <w:rPr>
          <w:rFonts w:ascii="Arial" w:hAnsi="Arial" w:cs="Arial"/>
          <w:sz w:val="16"/>
          <w:szCs w:val="16"/>
        </w:rPr>
        <w:t xml:space="preserve"> Российской Федерации.</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2.2. Администрация района обязуется:</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2.2.1. Перечислить иные межбюджетные трансферты в размере _____________________ рублей в бюджет _____________________________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________________________________.</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2.2.3. Осуществлять проверку документов, подтверждающих произведенные расходы бюджета ________________________________ на которые предоставляется иной межбюджетный трансферт.</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2.2.4. Осуществлять оценку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 1 к настоящему Соглашению с приложением копий первичных учетных документов, подтверждающих произведенные расходы.</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2.3. Администрация района вправе:</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9D1020" w:rsidRDefault="009D1020" w:rsidP="002C3A04">
      <w:pPr>
        <w:ind w:firstLine="284"/>
        <w:jc w:val="both"/>
        <w:rPr>
          <w:rFonts w:ascii="Arial" w:hAnsi="Arial" w:cs="Arial"/>
          <w:bCs/>
          <w:sz w:val="16"/>
          <w:szCs w:val="16"/>
        </w:rPr>
      </w:pPr>
      <w:r w:rsidRPr="009D1020">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570F58" w:rsidRPr="009D1020" w:rsidRDefault="00570F58" w:rsidP="002C3A04">
      <w:pPr>
        <w:ind w:firstLine="284"/>
        <w:jc w:val="both"/>
        <w:rPr>
          <w:rFonts w:ascii="Arial" w:hAnsi="Arial" w:cs="Arial"/>
          <w:bCs/>
          <w:sz w:val="16"/>
          <w:szCs w:val="16"/>
        </w:rPr>
      </w:pPr>
    </w:p>
    <w:p w:rsidR="009D1020" w:rsidRPr="009D1020" w:rsidRDefault="009D1020" w:rsidP="009D1020">
      <w:pPr>
        <w:jc w:val="center"/>
        <w:rPr>
          <w:rFonts w:ascii="Arial" w:hAnsi="Arial" w:cs="Arial"/>
          <w:b/>
          <w:bCs/>
          <w:sz w:val="16"/>
          <w:szCs w:val="16"/>
        </w:rPr>
      </w:pPr>
      <w:r w:rsidRPr="009D1020">
        <w:rPr>
          <w:rFonts w:ascii="Arial" w:hAnsi="Arial" w:cs="Arial"/>
          <w:b/>
          <w:bCs/>
          <w:sz w:val="16"/>
          <w:szCs w:val="16"/>
        </w:rPr>
        <w:lastRenderedPageBreak/>
        <w:t>3. Ответственность Сторон</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9D1020" w:rsidRPr="009D1020" w:rsidRDefault="009D1020" w:rsidP="009D1020">
      <w:pPr>
        <w:pStyle w:val="ConsPlusNonformat"/>
        <w:jc w:val="center"/>
        <w:rPr>
          <w:rFonts w:ascii="Arial" w:hAnsi="Arial" w:cs="Arial"/>
          <w:b/>
          <w:bCs/>
          <w:sz w:val="16"/>
          <w:szCs w:val="16"/>
        </w:rPr>
      </w:pPr>
      <w:r w:rsidRPr="009D1020">
        <w:rPr>
          <w:rFonts w:ascii="Arial" w:hAnsi="Arial" w:cs="Arial"/>
          <w:b/>
          <w:bCs/>
          <w:sz w:val="16"/>
          <w:szCs w:val="16"/>
        </w:rPr>
        <w:t>4. Заключительные положения</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4.2. Споры между Сторонами решаются путем переговоров, а при недостижении согласия – в судебном порядке, в соответствии с законодательством Российской Федерации.</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9D1020" w:rsidRPr="009D1020" w:rsidRDefault="009D1020" w:rsidP="002C3A04">
      <w:pPr>
        <w:jc w:val="center"/>
        <w:rPr>
          <w:rFonts w:ascii="Arial" w:hAnsi="Arial" w:cs="Arial"/>
          <w:b/>
          <w:bCs/>
          <w:sz w:val="16"/>
          <w:szCs w:val="16"/>
        </w:rPr>
      </w:pPr>
      <w:r w:rsidRPr="009D1020">
        <w:rPr>
          <w:rFonts w:ascii="Arial" w:hAnsi="Arial" w:cs="Arial"/>
          <w:b/>
          <w:bCs/>
          <w:sz w:val="16"/>
          <w:szCs w:val="16"/>
        </w:rPr>
        <w:t>5. Срок действия Соглашения</w:t>
      </w:r>
    </w:p>
    <w:p w:rsidR="009D1020" w:rsidRPr="009D1020" w:rsidRDefault="009D1020" w:rsidP="002C3A04">
      <w:pPr>
        <w:ind w:firstLine="284"/>
        <w:jc w:val="both"/>
        <w:rPr>
          <w:rFonts w:ascii="Arial" w:hAnsi="Arial" w:cs="Arial"/>
          <w:sz w:val="16"/>
          <w:szCs w:val="16"/>
        </w:rPr>
      </w:pPr>
      <w:r w:rsidRPr="009D1020">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2023 года.</w:t>
      </w:r>
    </w:p>
    <w:p w:rsidR="009D1020" w:rsidRPr="009D1020" w:rsidRDefault="009D1020" w:rsidP="009D1020">
      <w:pPr>
        <w:pStyle w:val="ConsPlusNonformat"/>
        <w:jc w:val="center"/>
        <w:rPr>
          <w:rFonts w:ascii="Arial" w:hAnsi="Arial" w:cs="Arial"/>
          <w:b/>
          <w:bCs/>
          <w:sz w:val="16"/>
          <w:szCs w:val="16"/>
        </w:rPr>
      </w:pPr>
      <w:r w:rsidRPr="009D1020">
        <w:rPr>
          <w:rFonts w:ascii="Arial" w:hAnsi="Arial" w:cs="Arial"/>
          <w:b/>
          <w:bCs/>
          <w:sz w:val="16"/>
          <w:szCs w:val="16"/>
        </w:rPr>
        <w:t>6. Платежные реквизиты Сторон</w:t>
      </w:r>
    </w:p>
    <w:tbl>
      <w:tblPr>
        <w:tblW w:w="5000" w:type="pct"/>
        <w:tblCellMar>
          <w:left w:w="0" w:type="dxa"/>
          <w:right w:w="0" w:type="dxa"/>
        </w:tblCellMar>
        <w:tblLook w:val="0000"/>
      </w:tblPr>
      <w:tblGrid>
        <w:gridCol w:w="5842"/>
        <w:gridCol w:w="5498"/>
      </w:tblGrid>
      <w:tr w:rsidR="009D1020" w:rsidRPr="009D1020" w:rsidTr="00436935">
        <w:trPr>
          <w:trHeight w:val="20"/>
        </w:trPr>
        <w:tc>
          <w:tcPr>
            <w:tcW w:w="2576" w:type="pct"/>
          </w:tcPr>
          <w:p w:rsidR="009D1020" w:rsidRPr="009D1020" w:rsidRDefault="009D1020" w:rsidP="009D1020">
            <w:pPr>
              <w:autoSpaceDE w:val="0"/>
              <w:autoSpaceDN w:val="0"/>
              <w:adjustRightInd w:val="0"/>
              <w:rPr>
                <w:rFonts w:ascii="Arial" w:hAnsi="Arial" w:cs="Arial"/>
                <w:sz w:val="16"/>
                <w:szCs w:val="16"/>
              </w:rPr>
            </w:pPr>
            <w:r w:rsidRPr="009D1020">
              <w:rPr>
                <w:rFonts w:ascii="Arial" w:hAnsi="Arial" w:cs="Arial"/>
                <w:noProof/>
                <w:sz w:val="16"/>
                <w:szCs w:val="16"/>
              </w:rPr>
              <w:t>Муниципальное образование Валдайский муниципальный район в лице Администрации Валдайского мцнипального района</w:t>
            </w:r>
          </w:p>
        </w:tc>
        <w:tc>
          <w:tcPr>
            <w:tcW w:w="2424" w:type="pct"/>
          </w:tcPr>
          <w:p w:rsidR="009D1020" w:rsidRPr="009D1020" w:rsidRDefault="009D1020" w:rsidP="009D1020">
            <w:pPr>
              <w:autoSpaceDE w:val="0"/>
              <w:autoSpaceDN w:val="0"/>
              <w:adjustRightInd w:val="0"/>
              <w:rPr>
                <w:rFonts w:ascii="Arial" w:hAnsi="Arial" w:cs="Arial"/>
                <w:sz w:val="16"/>
                <w:szCs w:val="16"/>
              </w:rPr>
            </w:pPr>
            <w:r w:rsidRPr="009D1020">
              <w:rPr>
                <w:rFonts w:ascii="Arial" w:hAnsi="Arial" w:cs="Arial"/>
                <w:sz w:val="16"/>
                <w:szCs w:val="16"/>
              </w:rPr>
              <w:t xml:space="preserve">Муниципальное образование </w:t>
            </w:r>
          </w:p>
        </w:tc>
      </w:tr>
      <w:tr w:rsidR="009D1020" w:rsidRPr="009D1020" w:rsidTr="00436935">
        <w:trPr>
          <w:trHeight w:val="20"/>
        </w:trPr>
        <w:tc>
          <w:tcPr>
            <w:tcW w:w="2576" w:type="pct"/>
          </w:tcPr>
          <w:p w:rsidR="009D1020" w:rsidRPr="009D1020" w:rsidRDefault="009D1020" w:rsidP="002C3A04">
            <w:pPr>
              <w:rPr>
                <w:rFonts w:ascii="Arial" w:hAnsi="Arial" w:cs="Arial"/>
                <w:sz w:val="16"/>
                <w:szCs w:val="16"/>
              </w:rPr>
            </w:pPr>
            <w:r w:rsidRPr="009D1020">
              <w:rPr>
                <w:rFonts w:ascii="Arial" w:hAnsi="Arial" w:cs="Arial"/>
                <w:sz w:val="16"/>
                <w:szCs w:val="16"/>
              </w:rPr>
              <w:t>Место нахождения175400, Новгородская область, Валдайский район, г.Валдай, Комсомольский проспект, д. 19/21</w:t>
            </w:r>
          </w:p>
        </w:tc>
        <w:tc>
          <w:tcPr>
            <w:tcW w:w="2424" w:type="pct"/>
          </w:tcPr>
          <w:p w:rsidR="009D1020" w:rsidRPr="009D1020" w:rsidRDefault="009D1020" w:rsidP="009D1020">
            <w:pPr>
              <w:rPr>
                <w:rFonts w:ascii="Arial" w:hAnsi="Arial" w:cs="Arial"/>
                <w:sz w:val="16"/>
                <w:szCs w:val="16"/>
              </w:rPr>
            </w:pPr>
            <w:r w:rsidRPr="009D1020">
              <w:rPr>
                <w:rFonts w:ascii="Arial" w:hAnsi="Arial" w:cs="Arial"/>
                <w:sz w:val="16"/>
                <w:szCs w:val="16"/>
              </w:rPr>
              <w:t>Место нахождения:</w:t>
            </w:r>
          </w:p>
        </w:tc>
      </w:tr>
      <w:tr w:rsidR="009D1020" w:rsidRPr="009D1020" w:rsidTr="00436935">
        <w:trPr>
          <w:trHeight w:val="20"/>
        </w:trPr>
        <w:tc>
          <w:tcPr>
            <w:tcW w:w="2576" w:type="pct"/>
          </w:tcPr>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 xml:space="preserve">Комитет финансов Администрации Валдайского муниципального района </w:t>
            </w:r>
          </w:p>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(л/с 03503012220)</w:t>
            </w:r>
          </w:p>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 xml:space="preserve">Наименование банка: ОТДЕЛЕНИЕ НОВГОРОД БАНКА РОССИИ//УФК ПО НОВГОРОДСКОЙ ОБЛАСТИ </w:t>
            </w:r>
          </w:p>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г. Великий Новгород</w:t>
            </w:r>
          </w:p>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Счет 03231643496080005000</w:t>
            </w:r>
          </w:p>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Корреспондентский счет 10102810145370000042</w:t>
            </w:r>
          </w:p>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БИК 014959900</w:t>
            </w:r>
          </w:p>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ОКТМО 49608000</w:t>
            </w:r>
          </w:p>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КПП 530201001</w:t>
            </w:r>
          </w:p>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ИНН 5302008661</w:t>
            </w:r>
          </w:p>
          <w:p w:rsidR="009D1020" w:rsidRPr="009D1020" w:rsidRDefault="009D1020" w:rsidP="009D1020">
            <w:pPr>
              <w:pStyle w:val="ConsNonformat"/>
              <w:rPr>
                <w:rFonts w:ascii="Arial" w:hAnsi="Arial" w:cs="Arial"/>
                <w:sz w:val="16"/>
                <w:szCs w:val="16"/>
              </w:rPr>
            </w:pPr>
            <w:r w:rsidRPr="009D1020">
              <w:rPr>
                <w:rFonts w:ascii="Arial" w:hAnsi="Arial" w:cs="Arial"/>
                <w:sz w:val="16"/>
                <w:szCs w:val="16"/>
              </w:rPr>
              <w:t>ОКПО 02290350</w:t>
            </w:r>
          </w:p>
          <w:p w:rsidR="009D1020" w:rsidRPr="009D1020" w:rsidRDefault="009D1020" w:rsidP="009D1020">
            <w:pPr>
              <w:pStyle w:val="22"/>
              <w:spacing w:after="0" w:line="240" w:lineRule="auto"/>
              <w:rPr>
                <w:rFonts w:ascii="Arial" w:hAnsi="Arial" w:cs="Arial"/>
                <w:sz w:val="16"/>
                <w:szCs w:val="16"/>
              </w:rPr>
            </w:pPr>
            <w:r w:rsidRPr="009D1020">
              <w:rPr>
                <w:rFonts w:ascii="Arial" w:hAnsi="Arial" w:cs="Arial"/>
                <w:sz w:val="16"/>
                <w:szCs w:val="16"/>
              </w:rPr>
              <w:t xml:space="preserve">КБК 89214039570003300540 </w:t>
            </w:r>
          </w:p>
        </w:tc>
        <w:tc>
          <w:tcPr>
            <w:tcW w:w="2424" w:type="pct"/>
          </w:tcPr>
          <w:p w:rsidR="009D1020" w:rsidRPr="009D1020" w:rsidRDefault="009D1020" w:rsidP="009D1020">
            <w:pPr>
              <w:pStyle w:val="ConsPlusNormal"/>
              <w:ind w:firstLine="0"/>
              <w:rPr>
                <w:sz w:val="16"/>
                <w:szCs w:val="16"/>
              </w:rPr>
            </w:pPr>
            <w:r w:rsidRPr="009D1020">
              <w:rPr>
                <w:sz w:val="16"/>
                <w:szCs w:val="16"/>
              </w:rPr>
              <w:t>ИНН</w:t>
            </w:r>
          </w:p>
          <w:p w:rsidR="009D1020" w:rsidRPr="009D1020" w:rsidRDefault="009D1020" w:rsidP="009D1020">
            <w:pPr>
              <w:pStyle w:val="ConsPlusNormal"/>
              <w:ind w:firstLine="0"/>
              <w:rPr>
                <w:sz w:val="16"/>
                <w:szCs w:val="16"/>
              </w:rPr>
            </w:pPr>
            <w:r w:rsidRPr="009D1020">
              <w:rPr>
                <w:sz w:val="16"/>
                <w:szCs w:val="16"/>
              </w:rPr>
              <w:t>КПП</w:t>
            </w:r>
          </w:p>
          <w:p w:rsidR="009D1020" w:rsidRPr="009D1020" w:rsidRDefault="009D1020" w:rsidP="009D1020">
            <w:pPr>
              <w:pStyle w:val="ConsPlusNormal"/>
              <w:ind w:firstLine="0"/>
              <w:rPr>
                <w:sz w:val="16"/>
                <w:szCs w:val="16"/>
              </w:rPr>
            </w:pPr>
            <w:r w:rsidRPr="009D1020">
              <w:rPr>
                <w:sz w:val="16"/>
                <w:szCs w:val="16"/>
              </w:rPr>
              <w:t xml:space="preserve">БИК </w:t>
            </w:r>
          </w:p>
          <w:p w:rsidR="009D1020" w:rsidRPr="009D1020" w:rsidRDefault="009D1020" w:rsidP="009D1020">
            <w:pPr>
              <w:pStyle w:val="ConsPlusNormal"/>
              <w:ind w:firstLine="0"/>
              <w:rPr>
                <w:sz w:val="16"/>
                <w:szCs w:val="16"/>
              </w:rPr>
            </w:pPr>
            <w:r w:rsidRPr="009D1020">
              <w:rPr>
                <w:sz w:val="16"/>
                <w:szCs w:val="16"/>
              </w:rPr>
              <w:t xml:space="preserve">УФК по Новгородской области (….., </w:t>
            </w:r>
          </w:p>
          <w:p w:rsidR="009D1020" w:rsidRPr="009D1020" w:rsidRDefault="009D1020" w:rsidP="009D1020">
            <w:pPr>
              <w:pStyle w:val="ConsPlusNormal"/>
              <w:ind w:firstLine="0"/>
              <w:rPr>
                <w:sz w:val="16"/>
                <w:szCs w:val="16"/>
              </w:rPr>
            </w:pPr>
            <w:r w:rsidRPr="009D1020">
              <w:rPr>
                <w:sz w:val="16"/>
                <w:szCs w:val="16"/>
              </w:rPr>
              <w:t>л/с</w:t>
            </w:r>
          </w:p>
          <w:p w:rsidR="009D1020" w:rsidRPr="009D1020" w:rsidRDefault="009D1020" w:rsidP="009D1020">
            <w:pPr>
              <w:pStyle w:val="ConsPlusNormal"/>
              <w:ind w:firstLine="0"/>
              <w:rPr>
                <w:sz w:val="16"/>
                <w:szCs w:val="16"/>
              </w:rPr>
            </w:pPr>
            <w:r w:rsidRPr="009D1020">
              <w:rPr>
                <w:sz w:val="16"/>
                <w:szCs w:val="16"/>
              </w:rPr>
              <w:t xml:space="preserve">Наименование Банка </w:t>
            </w:r>
          </w:p>
          <w:p w:rsidR="009D1020" w:rsidRPr="009D1020" w:rsidRDefault="009D1020" w:rsidP="009D1020">
            <w:pPr>
              <w:pStyle w:val="ConsPlusNormal"/>
              <w:ind w:firstLine="0"/>
              <w:rPr>
                <w:sz w:val="16"/>
                <w:szCs w:val="16"/>
              </w:rPr>
            </w:pPr>
            <w:r w:rsidRPr="009D1020">
              <w:rPr>
                <w:sz w:val="16"/>
                <w:szCs w:val="16"/>
              </w:rPr>
              <w:t>ОТДЕЛЕНИЕ НОВГОРОД БАНКА РОССИИ//УФК ПО НОВГОРОДСКОЙ ОБЛАСТИ г. Великий Новгород</w:t>
            </w:r>
          </w:p>
          <w:p w:rsidR="009D1020" w:rsidRPr="009D1020" w:rsidRDefault="009D1020" w:rsidP="009D1020">
            <w:pPr>
              <w:pStyle w:val="ConsPlusNormal"/>
              <w:ind w:firstLine="0"/>
              <w:rPr>
                <w:sz w:val="16"/>
                <w:szCs w:val="16"/>
              </w:rPr>
            </w:pPr>
            <w:r w:rsidRPr="009D1020">
              <w:rPr>
                <w:sz w:val="16"/>
                <w:szCs w:val="16"/>
              </w:rPr>
              <w:t xml:space="preserve">Счет </w:t>
            </w:r>
          </w:p>
          <w:p w:rsidR="009D1020" w:rsidRPr="009D1020" w:rsidRDefault="009D1020" w:rsidP="009D1020">
            <w:pPr>
              <w:pStyle w:val="ConsPlusNormal"/>
              <w:ind w:firstLine="0"/>
              <w:rPr>
                <w:sz w:val="16"/>
                <w:szCs w:val="16"/>
              </w:rPr>
            </w:pPr>
            <w:r w:rsidRPr="009D1020">
              <w:rPr>
                <w:sz w:val="16"/>
                <w:szCs w:val="16"/>
              </w:rPr>
              <w:t xml:space="preserve">Корреспондентский счет </w:t>
            </w:r>
          </w:p>
          <w:p w:rsidR="009D1020" w:rsidRPr="009D1020" w:rsidRDefault="009D1020" w:rsidP="009D1020">
            <w:pPr>
              <w:ind w:firstLine="500"/>
              <w:rPr>
                <w:rFonts w:ascii="Arial" w:hAnsi="Arial" w:cs="Arial"/>
                <w:sz w:val="16"/>
                <w:szCs w:val="16"/>
                <w:lang w:val="en-US"/>
              </w:rPr>
            </w:pPr>
            <w:r w:rsidRPr="009D1020">
              <w:rPr>
                <w:rFonts w:ascii="Arial" w:hAnsi="Arial" w:cs="Arial"/>
                <w:sz w:val="16"/>
                <w:szCs w:val="16"/>
              </w:rPr>
              <w:t>КБК</w:t>
            </w:r>
          </w:p>
        </w:tc>
      </w:tr>
    </w:tbl>
    <w:p w:rsidR="009D1020" w:rsidRPr="009D1020" w:rsidRDefault="009D1020" w:rsidP="009D1020">
      <w:pPr>
        <w:pStyle w:val="ConsPlusNonformat"/>
        <w:jc w:val="center"/>
        <w:rPr>
          <w:rFonts w:ascii="Arial" w:hAnsi="Arial" w:cs="Arial"/>
          <w:b/>
          <w:bCs/>
          <w:sz w:val="16"/>
          <w:szCs w:val="16"/>
        </w:rPr>
      </w:pPr>
      <w:r w:rsidRPr="009D1020">
        <w:rPr>
          <w:rFonts w:ascii="Arial" w:hAnsi="Arial" w:cs="Arial"/>
          <w:b/>
          <w:bCs/>
          <w:sz w:val="16"/>
          <w:szCs w:val="16"/>
        </w:rPr>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845"/>
        <w:gridCol w:w="5505"/>
      </w:tblGrid>
      <w:tr w:rsidR="009D1020" w:rsidRPr="009D1020" w:rsidTr="002C3A04">
        <w:trPr>
          <w:trHeight w:val="60"/>
        </w:trPr>
        <w:tc>
          <w:tcPr>
            <w:tcW w:w="2575" w:type="pct"/>
            <w:tcBorders>
              <w:top w:val="single" w:sz="4" w:space="0" w:color="FFFFFF"/>
              <w:left w:val="single" w:sz="4" w:space="0" w:color="FFFFFF"/>
              <w:bottom w:val="single" w:sz="4" w:space="0" w:color="FFFFFF"/>
              <w:right w:val="single" w:sz="4" w:space="0" w:color="FFFFFF"/>
            </w:tcBorders>
          </w:tcPr>
          <w:p w:rsidR="009D1020" w:rsidRPr="009D1020" w:rsidRDefault="009D1020" w:rsidP="009D1020">
            <w:pPr>
              <w:pStyle w:val="ConsPlusNonformat"/>
              <w:rPr>
                <w:rFonts w:ascii="Arial" w:hAnsi="Arial" w:cs="Arial"/>
                <w:i/>
                <w:iCs/>
                <w:sz w:val="16"/>
                <w:szCs w:val="16"/>
                <w:vertAlign w:val="superscript"/>
              </w:rPr>
            </w:pPr>
            <w:r w:rsidRPr="009D1020">
              <w:rPr>
                <w:rFonts w:ascii="Arial" w:hAnsi="Arial" w:cs="Arial"/>
                <w:spacing w:val="-4"/>
                <w:sz w:val="16"/>
                <w:szCs w:val="16"/>
              </w:rPr>
              <w:t>Наименование должности</w:t>
            </w:r>
          </w:p>
        </w:tc>
        <w:tc>
          <w:tcPr>
            <w:tcW w:w="2425" w:type="pct"/>
            <w:tcBorders>
              <w:top w:val="single" w:sz="4" w:space="0" w:color="FFFFFF"/>
              <w:left w:val="single" w:sz="4" w:space="0" w:color="FFFFFF"/>
              <w:bottom w:val="single" w:sz="4" w:space="0" w:color="FFFFFF"/>
              <w:right w:val="single" w:sz="4" w:space="0" w:color="FFFFFF"/>
            </w:tcBorders>
          </w:tcPr>
          <w:p w:rsidR="009D1020" w:rsidRPr="009D1020" w:rsidRDefault="009D1020" w:rsidP="002C3A04">
            <w:pPr>
              <w:pStyle w:val="ConsPlusNonformat"/>
              <w:jc w:val="both"/>
              <w:rPr>
                <w:rFonts w:ascii="Arial" w:hAnsi="Arial" w:cs="Arial"/>
                <w:sz w:val="16"/>
                <w:szCs w:val="16"/>
              </w:rPr>
            </w:pPr>
            <w:r w:rsidRPr="009D1020">
              <w:rPr>
                <w:rFonts w:ascii="Arial" w:hAnsi="Arial" w:cs="Arial"/>
                <w:sz w:val="16"/>
                <w:szCs w:val="16"/>
              </w:rPr>
              <w:t>Наименование должности</w:t>
            </w:r>
          </w:p>
        </w:tc>
      </w:tr>
      <w:tr w:rsidR="009D1020" w:rsidRPr="009D1020" w:rsidTr="002C3A04">
        <w:tc>
          <w:tcPr>
            <w:tcW w:w="2575" w:type="pct"/>
            <w:tcBorders>
              <w:top w:val="single" w:sz="4" w:space="0" w:color="FFFFFF"/>
              <w:left w:val="single" w:sz="4" w:space="0" w:color="FFFFFF"/>
              <w:bottom w:val="single" w:sz="4" w:space="0" w:color="FFFFFF"/>
              <w:right w:val="single" w:sz="4" w:space="0" w:color="FFFFFF"/>
            </w:tcBorders>
          </w:tcPr>
          <w:p w:rsidR="009D1020" w:rsidRPr="009D1020" w:rsidRDefault="009D1020" w:rsidP="009D1020">
            <w:pPr>
              <w:pStyle w:val="ConsPlusNonformat"/>
              <w:rPr>
                <w:rFonts w:ascii="Arial" w:hAnsi="Arial" w:cs="Arial"/>
                <w:sz w:val="16"/>
                <w:szCs w:val="16"/>
              </w:rPr>
            </w:pPr>
            <w:r w:rsidRPr="009D1020">
              <w:rPr>
                <w:rFonts w:ascii="Arial" w:hAnsi="Arial" w:cs="Arial"/>
                <w:sz w:val="16"/>
                <w:szCs w:val="16"/>
              </w:rPr>
              <w:t>________________ подпись</w:t>
            </w:r>
          </w:p>
        </w:tc>
        <w:tc>
          <w:tcPr>
            <w:tcW w:w="2425" w:type="pct"/>
            <w:tcBorders>
              <w:top w:val="single" w:sz="4" w:space="0" w:color="FFFFFF"/>
              <w:left w:val="single" w:sz="4" w:space="0" w:color="FFFFFF"/>
              <w:bottom w:val="single" w:sz="4" w:space="0" w:color="FFFFFF"/>
              <w:right w:val="single" w:sz="4" w:space="0" w:color="FFFFFF"/>
            </w:tcBorders>
          </w:tcPr>
          <w:p w:rsidR="009D1020" w:rsidRPr="009D1020" w:rsidRDefault="009D1020" w:rsidP="009D1020">
            <w:pPr>
              <w:pStyle w:val="ConsPlusNonformat"/>
              <w:rPr>
                <w:rFonts w:ascii="Arial" w:hAnsi="Arial" w:cs="Arial"/>
                <w:sz w:val="16"/>
                <w:szCs w:val="16"/>
              </w:rPr>
            </w:pPr>
            <w:r w:rsidRPr="009D1020">
              <w:rPr>
                <w:rFonts w:ascii="Arial" w:hAnsi="Arial" w:cs="Arial"/>
                <w:sz w:val="16"/>
                <w:szCs w:val="16"/>
              </w:rPr>
              <w:t>__________________ подпись</w:t>
            </w:r>
          </w:p>
        </w:tc>
      </w:tr>
    </w:tbl>
    <w:p w:rsidR="009D1020" w:rsidRPr="002C3A04" w:rsidRDefault="009D1020" w:rsidP="009D1020">
      <w:pPr>
        <w:autoSpaceDE w:val="0"/>
        <w:autoSpaceDN w:val="0"/>
        <w:adjustRightInd w:val="0"/>
        <w:jc w:val="right"/>
        <w:outlineLvl w:val="0"/>
        <w:rPr>
          <w:rFonts w:ascii="Arial" w:hAnsi="Arial" w:cs="Arial"/>
          <w:sz w:val="12"/>
          <w:szCs w:val="12"/>
        </w:rPr>
      </w:pPr>
      <w:r w:rsidRPr="002C3A04">
        <w:rPr>
          <w:rFonts w:ascii="Arial" w:hAnsi="Arial" w:cs="Arial"/>
          <w:sz w:val="12"/>
          <w:szCs w:val="12"/>
        </w:rPr>
        <w:t>Приложение 1</w:t>
      </w:r>
    </w:p>
    <w:p w:rsidR="009D1020" w:rsidRPr="002C3A04" w:rsidRDefault="009D1020" w:rsidP="009D1020">
      <w:pPr>
        <w:autoSpaceDE w:val="0"/>
        <w:autoSpaceDN w:val="0"/>
        <w:adjustRightInd w:val="0"/>
        <w:jc w:val="right"/>
        <w:outlineLvl w:val="0"/>
        <w:rPr>
          <w:rFonts w:ascii="Arial" w:hAnsi="Arial" w:cs="Arial"/>
          <w:sz w:val="12"/>
          <w:szCs w:val="12"/>
        </w:rPr>
      </w:pPr>
      <w:r w:rsidRPr="002C3A04">
        <w:rPr>
          <w:rFonts w:ascii="Arial" w:hAnsi="Arial" w:cs="Arial"/>
          <w:sz w:val="12"/>
          <w:szCs w:val="12"/>
        </w:rPr>
        <w:t>к типовой форме соглашения</w:t>
      </w:r>
    </w:p>
    <w:p w:rsidR="009D1020" w:rsidRPr="009D1020" w:rsidRDefault="009D1020" w:rsidP="009D1020">
      <w:pPr>
        <w:autoSpaceDE w:val="0"/>
        <w:autoSpaceDN w:val="0"/>
        <w:adjustRightInd w:val="0"/>
        <w:jc w:val="center"/>
        <w:outlineLvl w:val="0"/>
        <w:rPr>
          <w:rFonts w:ascii="Arial" w:hAnsi="Arial" w:cs="Arial"/>
          <w:b/>
          <w:sz w:val="16"/>
          <w:szCs w:val="16"/>
        </w:rPr>
      </w:pPr>
      <w:r w:rsidRPr="009D1020">
        <w:rPr>
          <w:rFonts w:ascii="Arial" w:hAnsi="Arial" w:cs="Arial"/>
          <w:b/>
          <w:sz w:val="16"/>
          <w:szCs w:val="16"/>
        </w:rPr>
        <w:t>ОТЧЕТ</w:t>
      </w:r>
    </w:p>
    <w:p w:rsidR="009D1020" w:rsidRDefault="009D1020" w:rsidP="009D1020">
      <w:pPr>
        <w:autoSpaceDE w:val="0"/>
        <w:autoSpaceDN w:val="0"/>
        <w:adjustRightInd w:val="0"/>
        <w:jc w:val="center"/>
        <w:outlineLvl w:val="0"/>
        <w:rPr>
          <w:rFonts w:ascii="Arial" w:hAnsi="Arial" w:cs="Arial"/>
          <w:b/>
          <w:sz w:val="16"/>
          <w:szCs w:val="16"/>
        </w:rPr>
      </w:pPr>
      <w:r w:rsidRPr="009D1020">
        <w:rPr>
          <w:rFonts w:ascii="Arial" w:hAnsi="Arial" w:cs="Arial"/>
          <w:b/>
          <w:sz w:val="16"/>
          <w:szCs w:val="16"/>
        </w:rPr>
        <w:t>_________________________________</w:t>
      </w:r>
      <w:r w:rsidR="002C3A04">
        <w:rPr>
          <w:rFonts w:ascii="Arial" w:hAnsi="Arial" w:cs="Arial"/>
          <w:b/>
          <w:sz w:val="16"/>
          <w:szCs w:val="16"/>
        </w:rPr>
        <w:t xml:space="preserve"> </w:t>
      </w:r>
      <w:r w:rsidRPr="009D1020">
        <w:rPr>
          <w:rFonts w:ascii="Arial" w:hAnsi="Arial" w:cs="Arial"/>
          <w:b/>
          <w:sz w:val="16"/>
          <w:szCs w:val="16"/>
        </w:rPr>
        <w:t>о расходовании иных межбюджетных трансфертов,</w:t>
      </w:r>
      <w:r w:rsidR="002C3A04">
        <w:rPr>
          <w:rFonts w:ascii="Arial" w:hAnsi="Arial" w:cs="Arial"/>
          <w:b/>
          <w:sz w:val="16"/>
          <w:szCs w:val="16"/>
        </w:rPr>
        <w:t xml:space="preserve"> </w:t>
      </w:r>
      <w:r w:rsidRPr="009D1020">
        <w:rPr>
          <w:rFonts w:ascii="Arial" w:hAnsi="Arial" w:cs="Arial"/>
          <w:b/>
          <w:sz w:val="16"/>
          <w:szCs w:val="16"/>
        </w:rPr>
        <w:t>по состоянию на 1 ____________ 20__ года</w:t>
      </w:r>
    </w:p>
    <w:p w:rsidR="002C3A04" w:rsidRPr="002C3A04" w:rsidRDefault="002C3A04" w:rsidP="009D1020">
      <w:pPr>
        <w:autoSpaceDE w:val="0"/>
        <w:autoSpaceDN w:val="0"/>
        <w:adjustRightInd w:val="0"/>
        <w:jc w:val="center"/>
        <w:outlineLvl w:val="0"/>
        <w:rPr>
          <w:rFonts w:ascii="Arial" w:hAnsi="Arial" w:cs="Arial"/>
          <w:b/>
          <w:sz w:val="4"/>
          <w:szCs w:val="4"/>
        </w:rPr>
      </w:pPr>
    </w:p>
    <w:tbl>
      <w:tblPr>
        <w:tblW w:w="5000" w:type="pct"/>
        <w:tblCellMar>
          <w:left w:w="0" w:type="dxa"/>
          <w:right w:w="0" w:type="dxa"/>
        </w:tblCellMar>
        <w:tblLook w:val="0000"/>
      </w:tblPr>
      <w:tblGrid>
        <w:gridCol w:w="3959"/>
        <w:gridCol w:w="3950"/>
        <w:gridCol w:w="3441"/>
      </w:tblGrid>
      <w:tr w:rsidR="009D1020" w:rsidRPr="002C3A04" w:rsidTr="00436935">
        <w:trPr>
          <w:trHeight w:val="20"/>
        </w:trPr>
        <w:tc>
          <w:tcPr>
            <w:tcW w:w="1744" w:type="pct"/>
            <w:tcBorders>
              <w:top w:val="single" w:sz="4" w:space="0" w:color="auto"/>
              <w:left w:val="single" w:sz="4" w:space="0" w:color="auto"/>
              <w:bottom w:val="single" w:sz="4" w:space="0" w:color="auto"/>
              <w:right w:val="single" w:sz="4" w:space="0" w:color="auto"/>
            </w:tcBorders>
            <w:vAlign w:val="center"/>
          </w:tcPr>
          <w:p w:rsidR="009D1020" w:rsidRPr="002C3A04" w:rsidRDefault="009D1020" w:rsidP="009D1020">
            <w:pPr>
              <w:autoSpaceDE w:val="0"/>
              <w:autoSpaceDN w:val="0"/>
              <w:adjustRightInd w:val="0"/>
              <w:jc w:val="center"/>
              <w:rPr>
                <w:rFonts w:ascii="Arial" w:hAnsi="Arial" w:cs="Arial"/>
                <w:sz w:val="12"/>
                <w:szCs w:val="12"/>
              </w:rPr>
            </w:pPr>
            <w:r w:rsidRPr="002C3A04">
              <w:rPr>
                <w:rFonts w:ascii="Arial" w:hAnsi="Arial" w:cs="Arial"/>
                <w:sz w:val="12"/>
                <w:szCs w:val="12"/>
              </w:rPr>
              <w:t>Предусмотрено иных межбюджетных трансфертов на год, руб.</w:t>
            </w:r>
          </w:p>
        </w:tc>
        <w:tc>
          <w:tcPr>
            <w:tcW w:w="1740" w:type="pct"/>
            <w:tcBorders>
              <w:top w:val="single" w:sz="4" w:space="0" w:color="auto"/>
              <w:left w:val="single" w:sz="4" w:space="0" w:color="auto"/>
              <w:bottom w:val="single" w:sz="4" w:space="0" w:color="auto"/>
              <w:right w:val="single" w:sz="4" w:space="0" w:color="auto"/>
            </w:tcBorders>
            <w:vAlign w:val="center"/>
          </w:tcPr>
          <w:p w:rsidR="009D1020" w:rsidRPr="002C3A04" w:rsidRDefault="009D1020" w:rsidP="009D1020">
            <w:pPr>
              <w:autoSpaceDE w:val="0"/>
              <w:autoSpaceDN w:val="0"/>
              <w:adjustRightInd w:val="0"/>
              <w:jc w:val="center"/>
              <w:rPr>
                <w:rFonts w:ascii="Arial" w:hAnsi="Arial" w:cs="Arial"/>
                <w:sz w:val="12"/>
                <w:szCs w:val="12"/>
              </w:rPr>
            </w:pPr>
            <w:r w:rsidRPr="002C3A04">
              <w:rPr>
                <w:rFonts w:ascii="Arial" w:hAnsi="Arial" w:cs="Arial"/>
                <w:sz w:val="12"/>
                <w:szCs w:val="12"/>
              </w:rPr>
              <w:t>Поступило иных межбюджетных трансфертов с начала года, руб.</w:t>
            </w:r>
          </w:p>
        </w:tc>
        <w:tc>
          <w:tcPr>
            <w:tcW w:w="1516" w:type="pct"/>
            <w:tcBorders>
              <w:top w:val="single" w:sz="4" w:space="0" w:color="auto"/>
              <w:left w:val="single" w:sz="4" w:space="0" w:color="auto"/>
              <w:bottom w:val="single" w:sz="4" w:space="0" w:color="auto"/>
              <w:right w:val="single" w:sz="4" w:space="0" w:color="auto"/>
            </w:tcBorders>
            <w:vAlign w:val="center"/>
          </w:tcPr>
          <w:p w:rsidR="009D1020" w:rsidRPr="002C3A04" w:rsidRDefault="009D1020" w:rsidP="009D1020">
            <w:pPr>
              <w:autoSpaceDE w:val="0"/>
              <w:autoSpaceDN w:val="0"/>
              <w:adjustRightInd w:val="0"/>
              <w:jc w:val="center"/>
              <w:rPr>
                <w:rFonts w:ascii="Arial" w:hAnsi="Arial" w:cs="Arial"/>
                <w:sz w:val="12"/>
                <w:szCs w:val="12"/>
              </w:rPr>
            </w:pPr>
            <w:r w:rsidRPr="002C3A04">
              <w:rPr>
                <w:rFonts w:ascii="Arial" w:hAnsi="Arial" w:cs="Arial"/>
                <w:sz w:val="12"/>
                <w:szCs w:val="12"/>
              </w:rPr>
              <w:t>Произведено расходов с начала года, руб.</w:t>
            </w:r>
          </w:p>
        </w:tc>
      </w:tr>
      <w:tr w:rsidR="009D1020" w:rsidRPr="002C3A04" w:rsidTr="00436935">
        <w:trPr>
          <w:trHeight w:val="20"/>
        </w:trPr>
        <w:tc>
          <w:tcPr>
            <w:tcW w:w="1744" w:type="pct"/>
            <w:tcBorders>
              <w:top w:val="single" w:sz="4" w:space="0" w:color="auto"/>
              <w:left w:val="single" w:sz="4" w:space="0" w:color="auto"/>
              <w:bottom w:val="single" w:sz="4" w:space="0" w:color="auto"/>
              <w:right w:val="single" w:sz="4" w:space="0" w:color="auto"/>
            </w:tcBorders>
            <w:vAlign w:val="center"/>
          </w:tcPr>
          <w:p w:rsidR="009D1020" w:rsidRPr="002C3A04" w:rsidRDefault="009D1020" w:rsidP="009D1020">
            <w:pPr>
              <w:autoSpaceDE w:val="0"/>
              <w:autoSpaceDN w:val="0"/>
              <w:adjustRightInd w:val="0"/>
              <w:jc w:val="center"/>
              <w:rPr>
                <w:rFonts w:ascii="Arial" w:hAnsi="Arial" w:cs="Arial"/>
                <w:sz w:val="12"/>
                <w:szCs w:val="12"/>
              </w:rPr>
            </w:pPr>
          </w:p>
        </w:tc>
        <w:tc>
          <w:tcPr>
            <w:tcW w:w="1740" w:type="pct"/>
            <w:tcBorders>
              <w:top w:val="single" w:sz="4" w:space="0" w:color="auto"/>
              <w:left w:val="single" w:sz="4" w:space="0" w:color="auto"/>
              <w:bottom w:val="single" w:sz="4" w:space="0" w:color="auto"/>
              <w:right w:val="single" w:sz="4" w:space="0" w:color="auto"/>
            </w:tcBorders>
            <w:vAlign w:val="center"/>
          </w:tcPr>
          <w:p w:rsidR="009D1020" w:rsidRPr="002C3A04" w:rsidRDefault="009D1020" w:rsidP="009D1020">
            <w:pPr>
              <w:autoSpaceDE w:val="0"/>
              <w:autoSpaceDN w:val="0"/>
              <w:adjustRightInd w:val="0"/>
              <w:jc w:val="center"/>
              <w:rPr>
                <w:rFonts w:ascii="Arial" w:hAnsi="Arial" w:cs="Arial"/>
                <w:sz w:val="12"/>
                <w:szCs w:val="12"/>
              </w:rPr>
            </w:pPr>
          </w:p>
        </w:tc>
        <w:tc>
          <w:tcPr>
            <w:tcW w:w="1516" w:type="pct"/>
            <w:tcBorders>
              <w:top w:val="single" w:sz="4" w:space="0" w:color="auto"/>
              <w:left w:val="single" w:sz="4" w:space="0" w:color="auto"/>
              <w:bottom w:val="single" w:sz="4" w:space="0" w:color="auto"/>
              <w:right w:val="single" w:sz="4" w:space="0" w:color="auto"/>
            </w:tcBorders>
            <w:vAlign w:val="center"/>
          </w:tcPr>
          <w:p w:rsidR="009D1020" w:rsidRPr="002C3A04" w:rsidRDefault="009D1020" w:rsidP="009D1020">
            <w:pPr>
              <w:autoSpaceDE w:val="0"/>
              <w:autoSpaceDN w:val="0"/>
              <w:adjustRightInd w:val="0"/>
              <w:jc w:val="center"/>
              <w:rPr>
                <w:rFonts w:ascii="Arial" w:hAnsi="Arial" w:cs="Arial"/>
                <w:sz w:val="12"/>
                <w:szCs w:val="12"/>
              </w:rPr>
            </w:pPr>
          </w:p>
        </w:tc>
      </w:tr>
    </w:tbl>
    <w:p w:rsidR="009D1020" w:rsidRPr="009D1020" w:rsidRDefault="009D1020" w:rsidP="002C3A04">
      <w:pPr>
        <w:autoSpaceDE w:val="0"/>
        <w:autoSpaceDN w:val="0"/>
        <w:adjustRightInd w:val="0"/>
        <w:ind w:firstLine="284"/>
        <w:jc w:val="both"/>
        <w:outlineLvl w:val="0"/>
        <w:rPr>
          <w:rFonts w:ascii="Arial" w:hAnsi="Arial" w:cs="Arial"/>
          <w:sz w:val="16"/>
          <w:szCs w:val="16"/>
        </w:rPr>
      </w:pPr>
      <w:r w:rsidRPr="009D1020">
        <w:rPr>
          <w:rFonts w:ascii="Arial" w:hAnsi="Arial" w:cs="Arial"/>
          <w:sz w:val="16"/>
          <w:szCs w:val="16"/>
        </w:rPr>
        <w:t>Глава поселения (уполномоченное лицо)</w:t>
      </w:r>
    </w:p>
    <w:p w:rsidR="009D1020" w:rsidRPr="009D1020" w:rsidRDefault="009D1020" w:rsidP="002C3A04">
      <w:pPr>
        <w:ind w:firstLine="284"/>
        <w:rPr>
          <w:rFonts w:ascii="Arial" w:hAnsi="Arial" w:cs="Arial"/>
          <w:sz w:val="16"/>
          <w:szCs w:val="16"/>
        </w:rPr>
      </w:pPr>
      <w:r w:rsidRPr="009D1020">
        <w:rPr>
          <w:rFonts w:ascii="Arial" w:hAnsi="Arial" w:cs="Arial"/>
          <w:sz w:val="16"/>
          <w:szCs w:val="16"/>
        </w:rPr>
        <w:t>Исполнитель (Ф.И.О., № телефона)</w:t>
      </w:r>
    </w:p>
    <w:p w:rsidR="0034478F" w:rsidRPr="00CD4D05" w:rsidRDefault="0034478F" w:rsidP="00CD4D05">
      <w:pPr>
        <w:jc w:val="right"/>
        <w:rPr>
          <w:rFonts w:ascii="Arial" w:hAnsi="Arial" w:cs="Arial"/>
          <w:b/>
          <w:sz w:val="16"/>
          <w:szCs w:val="16"/>
        </w:rPr>
      </w:pPr>
    </w:p>
    <w:p w:rsidR="002C3A04" w:rsidRPr="002C3A04" w:rsidRDefault="002C3A04" w:rsidP="002C3A04">
      <w:pPr>
        <w:jc w:val="center"/>
        <w:rPr>
          <w:rFonts w:ascii="Arial" w:hAnsi="Arial" w:cs="Arial"/>
          <w:b/>
          <w:sz w:val="16"/>
          <w:szCs w:val="16"/>
        </w:rPr>
      </w:pPr>
      <w:r w:rsidRPr="002C3A04">
        <w:rPr>
          <w:rFonts w:ascii="Arial" w:hAnsi="Arial" w:cs="Arial"/>
          <w:b/>
          <w:sz w:val="16"/>
          <w:szCs w:val="16"/>
        </w:rPr>
        <w:t>ДУМА ВАЛДАЙСКОГО МУНИЦИПАЛЬНОГО РАЙОНА</w:t>
      </w:r>
    </w:p>
    <w:p w:rsidR="002C3A04" w:rsidRPr="002C3A04" w:rsidRDefault="002C3A04" w:rsidP="002C3A04">
      <w:pPr>
        <w:pStyle w:val="20"/>
        <w:rPr>
          <w:rFonts w:ascii="Arial" w:hAnsi="Arial" w:cs="Arial"/>
          <w:b/>
          <w:color w:val="000000"/>
          <w:sz w:val="16"/>
          <w:szCs w:val="16"/>
        </w:rPr>
      </w:pPr>
      <w:r w:rsidRPr="002C3A04">
        <w:rPr>
          <w:rFonts w:ascii="Arial" w:hAnsi="Arial" w:cs="Arial"/>
          <w:b/>
          <w:color w:val="000000"/>
          <w:sz w:val="16"/>
          <w:szCs w:val="16"/>
        </w:rPr>
        <w:t>Р Е Ш Е Н И Е</w:t>
      </w:r>
    </w:p>
    <w:p w:rsidR="002C3A04" w:rsidRPr="002C3A04" w:rsidRDefault="002C3A04" w:rsidP="002C3A04">
      <w:pPr>
        <w:jc w:val="center"/>
        <w:rPr>
          <w:rFonts w:ascii="Arial" w:hAnsi="Arial" w:cs="Arial"/>
          <w:b/>
          <w:sz w:val="16"/>
          <w:szCs w:val="16"/>
        </w:rPr>
      </w:pPr>
      <w:r w:rsidRPr="002C3A04">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2C3A04">
        <w:rPr>
          <w:rFonts w:ascii="Arial" w:hAnsi="Arial" w:cs="Arial"/>
          <w:b/>
          <w:sz w:val="16"/>
          <w:szCs w:val="16"/>
        </w:rPr>
        <w:t>муниципального района от 28.12.2022 № 191</w:t>
      </w:r>
    </w:p>
    <w:p w:rsidR="002C3A04" w:rsidRPr="002C3A04" w:rsidRDefault="002C3A04" w:rsidP="002C3A04">
      <w:pPr>
        <w:jc w:val="center"/>
        <w:rPr>
          <w:rFonts w:ascii="Arial" w:hAnsi="Arial" w:cs="Arial"/>
          <w:sz w:val="4"/>
          <w:szCs w:val="4"/>
        </w:rPr>
      </w:pPr>
    </w:p>
    <w:p w:rsidR="002C3A04" w:rsidRPr="002C3A04" w:rsidRDefault="002C3A04" w:rsidP="002C3A04">
      <w:pPr>
        <w:ind w:firstLine="284"/>
        <w:jc w:val="both"/>
        <w:rPr>
          <w:rFonts w:ascii="Arial" w:hAnsi="Arial" w:cs="Arial"/>
          <w:b/>
          <w:sz w:val="16"/>
          <w:szCs w:val="16"/>
        </w:rPr>
      </w:pPr>
      <w:r w:rsidRPr="002C3A04">
        <w:rPr>
          <w:rFonts w:ascii="Arial" w:hAnsi="Arial" w:cs="Arial"/>
          <w:b/>
          <w:sz w:val="16"/>
          <w:szCs w:val="16"/>
        </w:rPr>
        <w:t>Принято Думой Валдайского муниципального района 28 сентября 2023</w:t>
      </w:r>
      <w:r w:rsidRPr="002C3A04">
        <w:rPr>
          <w:rFonts w:ascii="Arial" w:hAnsi="Arial" w:cs="Arial"/>
          <w:sz w:val="16"/>
          <w:szCs w:val="16"/>
        </w:rPr>
        <w:t> </w:t>
      </w:r>
      <w:r w:rsidRPr="002C3A04">
        <w:rPr>
          <w:rFonts w:ascii="Arial" w:hAnsi="Arial" w:cs="Arial"/>
          <w:b/>
          <w:sz w:val="16"/>
          <w:szCs w:val="16"/>
        </w:rPr>
        <w:t>года</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 xml:space="preserve">Дума Валдайского муниципального района </w:t>
      </w:r>
      <w:r w:rsidRPr="002C3A04">
        <w:rPr>
          <w:rFonts w:ascii="Arial" w:hAnsi="Arial" w:cs="Arial"/>
          <w:b/>
          <w:sz w:val="16"/>
          <w:szCs w:val="16"/>
        </w:rPr>
        <w:t>РЕШИЛА:</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1. Внести в решение Думы Валдайского муниципального района от 28.12.2022 № 191 «О бюджете Валдайского муниципального района на 2023 год и на плановый период 2024 и 2025 годов» следующие изменения:</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1.1. Изложить пункт 1 в редакции:</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«Утвердить основные характеристики бюджета Валдайского муниципального района на 2023 год:</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прогнозируемый общий объем доходов бюджета Валдайского муниципального района в сумме 903 миллиона 990 тысяч 622 рубля 02 копейки;</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общий объем расходов бюджета Валдайского муниципального района в сумме 965 миллионов 102 тысячи 17 рублей 64 копейки;</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прогнозируемый дефицит бюджета Валдайского муниципального района в сумме 61 миллион 111 тысяч 395 рублей 62 копейки.».</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1.2. Изложить пункт 10 в редакции:</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2023 год в сумме 585 миллионов 747 тысяч 702 рубля 02 копейки, на 2024 год в сумме 339 миллионов 964 тысячи 39 рублей 16 копеек, на 2025 год в сумме 347 миллионов 452 тысячи 670 рублей 64 копейки.».</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1.3. Изложить абзац 5 пункта 11 в редакции:</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«Утвердить объём бюджетных ассигнований дорожного фонда Валдайского муниципального района на 2023 год в сумме 29 миллионов 790 тысяч 832 рубля 31 копейка, на 2024 год в сумме 20 миллионов 762 тысячи 840 рублей, на 2025 год в сумме 21 миллион 269 тысяч 40 рублей.».</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1.4. Изложить приложения 1, 2, 6, 7, 8, 9.6, 9.7 в редакции.</w:t>
      </w:r>
    </w:p>
    <w:p w:rsidR="002C3A04" w:rsidRPr="002C3A04" w:rsidRDefault="002C3A04" w:rsidP="002C3A04">
      <w:pPr>
        <w:ind w:firstLine="284"/>
        <w:jc w:val="both"/>
        <w:rPr>
          <w:rFonts w:ascii="Arial" w:hAnsi="Arial" w:cs="Arial"/>
          <w:sz w:val="16"/>
          <w:szCs w:val="16"/>
        </w:rPr>
      </w:pPr>
      <w:r w:rsidRPr="002C3A04">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2C3A04" w:rsidRPr="00CD4D05" w:rsidTr="00436935">
        <w:tc>
          <w:tcPr>
            <w:tcW w:w="2500" w:type="pct"/>
          </w:tcPr>
          <w:p w:rsidR="002C3A04" w:rsidRDefault="002C3A04" w:rsidP="00436935">
            <w:pPr>
              <w:rPr>
                <w:rFonts w:ascii="Arial" w:hAnsi="Arial" w:cs="Arial"/>
                <w:b/>
                <w:color w:val="000000"/>
                <w:sz w:val="16"/>
                <w:szCs w:val="16"/>
              </w:rPr>
            </w:pPr>
            <w:r w:rsidRPr="00CD4D05">
              <w:rPr>
                <w:rFonts w:ascii="Arial" w:hAnsi="Arial" w:cs="Arial"/>
                <w:b/>
                <w:color w:val="000000"/>
                <w:sz w:val="16"/>
                <w:szCs w:val="16"/>
              </w:rPr>
              <w:t xml:space="preserve">Глава Валдайского муниципального </w:t>
            </w:r>
          </w:p>
          <w:p w:rsidR="002C3A04" w:rsidRPr="00CD4D05" w:rsidRDefault="002C3A04" w:rsidP="00436935">
            <w:pPr>
              <w:rPr>
                <w:rFonts w:ascii="Arial" w:hAnsi="Arial" w:cs="Arial"/>
                <w:b/>
                <w:color w:val="000000"/>
                <w:sz w:val="16"/>
                <w:szCs w:val="16"/>
              </w:rPr>
            </w:pPr>
            <w:r w:rsidRPr="00CD4D05">
              <w:rPr>
                <w:rFonts w:ascii="Arial" w:hAnsi="Arial" w:cs="Arial"/>
                <w:b/>
                <w:color w:val="000000"/>
                <w:sz w:val="16"/>
                <w:szCs w:val="16"/>
              </w:rPr>
              <w:t>района</w:t>
            </w:r>
            <w:r>
              <w:rPr>
                <w:rFonts w:ascii="Arial" w:hAnsi="Arial" w:cs="Arial"/>
                <w:b/>
                <w:color w:val="000000"/>
                <w:sz w:val="16"/>
                <w:szCs w:val="16"/>
              </w:rPr>
              <w:t xml:space="preserve">                                        </w:t>
            </w:r>
            <w:r w:rsidRPr="00CD4D05">
              <w:rPr>
                <w:rFonts w:ascii="Arial" w:hAnsi="Arial" w:cs="Arial"/>
                <w:b/>
                <w:color w:val="000000"/>
                <w:sz w:val="16"/>
                <w:szCs w:val="16"/>
              </w:rPr>
              <w:t xml:space="preserve">                                        Ю.В.Стадэ</w:t>
            </w:r>
          </w:p>
          <w:p w:rsidR="002C3A04" w:rsidRPr="00CD4D05" w:rsidRDefault="002C3A04" w:rsidP="00436935">
            <w:pPr>
              <w:jc w:val="both"/>
              <w:rPr>
                <w:rFonts w:ascii="Arial" w:hAnsi="Arial" w:cs="Arial"/>
                <w:color w:val="000000"/>
                <w:sz w:val="16"/>
                <w:szCs w:val="16"/>
              </w:rPr>
            </w:pPr>
            <w:r w:rsidRPr="00CD4D05">
              <w:rPr>
                <w:rFonts w:ascii="Arial" w:hAnsi="Arial" w:cs="Arial"/>
                <w:color w:val="000000"/>
                <w:sz w:val="16"/>
                <w:szCs w:val="16"/>
              </w:rPr>
              <w:t>«28» сентября 2023 г</w:t>
            </w:r>
            <w:r>
              <w:rPr>
                <w:rFonts w:ascii="Arial" w:hAnsi="Arial" w:cs="Arial"/>
                <w:color w:val="000000"/>
                <w:sz w:val="16"/>
                <w:szCs w:val="16"/>
              </w:rPr>
              <w:t>ода № 243</w:t>
            </w:r>
          </w:p>
        </w:tc>
        <w:tc>
          <w:tcPr>
            <w:tcW w:w="2500" w:type="pct"/>
          </w:tcPr>
          <w:p w:rsidR="002C3A04" w:rsidRPr="00CD4D05" w:rsidRDefault="002C3A04" w:rsidP="00436935">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C3A04" w:rsidRPr="00CD4D05" w:rsidRDefault="002C3A04" w:rsidP="00436935">
            <w:pPr>
              <w:jc w:val="both"/>
              <w:rPr>
                <w:rFonts w:ascii="Arial" w:hAnsi="Arial" w:cs="Arial"/>
                <w:b/>
                <w:color w:val="000000"/>
                <w:sz w:val="16"/>
                <w:szCs w:val="16"/>
              </w:rPr>
            </w:pPr>
            <w:r w:rsidRPr="00CD4D05">
              <w:rPr>
                <w:rFonts w:ascii="Arial" w:hAnsi="Arial" w:cs="Arial"/>
                <w:b/>
                <w:color w:val="000000"/>
                <w:sz w:val="16"/>
                <w:szCs w:val="16"/>
              </w:rPr>
              <w:t>муниципального района                                   В.П.Литвиненко</w:t>
            </w:r>
          </w:p>
          <w:p w:rsidR="002C3A04" w:rsidRPr="00CD4D05" w:rsidRDefault="002C3A04" w:rsidP="00436935">
            <w:pPr>
              <w:jc w:val="both"/>
              <w:rPr>
                <w:rFonts w:ascii="Arial" w:hAnsi="Arial" w:cs="Arial"/>
                <w:color w:val="000000"/>
                <w:sz w:val="16"/>
                <w:szCs w:val="16"/>
              </w:rPr>
            </w:pPr>
          </w:p>
        </w:tc>
      </w:tr>
    </w:tbl>
    <w:p w:rsidR="00436935" w:rsidRPr="00436935" w:rsidRDefault="00436935" w:rsidP="00436935">
      <w:pPr>
        <w:pStyle w:val="24"/>
        <w:spacing w:after="0" w:line="240" w:lineRule="auto"/>
        <w:ind w:leftChars="1600" w:left="3840" w:firstLine="131"/>
        <w:jc w:val="right"/>
        <w:rPr>
          <w:rFonts w:ascii="Arial" w:hAnsi="Arial" w:cs="Arial"/>
          <w:b/>
          <w:sz w:val="12"/>
          <w:szCs w:val="12"/>
        </w:rPr>
      </w:pPr>
      <w:r w:rsidRPr="00436935">
        <w:rPr>
          <w:rFonts w:ascii="Arial" w:hAnsi="Arial" w:cs="Arial"/>
          <w:b/>
          <w:sz w:val="12"/>
          <w:szCs w:val="12"/>
        </w:rPr>
        <w:t>Приложение 1</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к решению Думы Валдайского муниципального района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«О бюджете Валдайского муниципального района на 2023 год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и на плановый период 2024-2025 годов» (в редакции решения Думы </w:t>
      </w:r>
    </w:p>
    <w:p w:rsidR="00436935" w:rsidRP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Валдайского муниципального района от 28.09.2023 № 243)</w:t>
      </w:r>
    </w:p>
    <w:p w:rsidR="00436935" w:rsidRPr="00436935" w:rsidRDefault="00436935" w:rsidP="00436935">
      <w:pPr>
        <w:jc w:val="center"/>
        <w:rPr>
          <w:rFonts w:ascii="Arial" w:hAnsi="Arial" w:cs="Arial"/>
          <w:b/>
          <w:bCs/>
          <w:color w:val="000000"/>
          <w:sz w:val="16"/>
          <w:szCs w:val="16"/>
        </w:rPr>
      </w:pPr>
      <w:r w:rsidRPr="00436935">
        <w:rPr>
          <w:rFonts w:ascii="Arial" w:hAnsi="Arial" w:cs="Arial"/>
          <w:b/>
          <w:bCs/>
          <w:color w:val="000000"/>
          <w:sz w:val="16"/>
          <w:szCs w:val="16"/>
        </w:rPr>
        <w:t>Прогнозируемые поступления доходов в бюджет Валдайского муниципального района на 2023 год и на плановый период 2024 - 2025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6"/>
        <w:gridCol w:w="6893"/>
        <w:gridCol w:w="923"/>
        <w:gridCol w:w="923"/>
        <w:gridCol w:w="905"/>
      </w:tblGrid>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color w:val="000000"/>
                <w:sz w:val="12"/>
                <w:szCs w:val="12"/>
              </w:rPr>
            </w:pPr>
            <w:r w:rsidRPr="00436935">
              <w:rPr>
                <w:rFonts w:ascii="Arial" w:hAnsi="Arial" w:cs="Arial"/>
                <w:b/>
                <w:color w:val="000000"/>
                <w:sz w:val="12"/>
                <w:szCs w:val="12"/>
              </w:rPr>
              <w:t>Код бюджетной классификации Российской Федерации</w:t>
            </w:r>
          </w:p>
        </w:tc>
        <w:tc>
          <w:tcPr>
            <w:tcW w:w="6893" w:type="dxa"/>
            <w:shd w:val="clear" w:color="000000" w:fill="FFFFFF"/>
            <w:vAlign w:val="center"/>
            <w:hideMark/>
          </w:tcPr>
          <w:p w:rsidR="00436935" w:rsidRPr="00436935" w:rsidRDefault="00436935" w:rsidP="00436935">
            <w:pPr>
              <w:jc w:val="center"/>
              <w:rPr>
                <w:rFonts w:ascii="Arial" w:hAnsi="Arial" w:cs="Arial"/>
                <w:b/>
                <w:color w:val="000000"/>
                <w:sz w:val="12"/>
                <w:szCs w:val="12"/>
              </w:rPr>
            </w:pPr>
            <w:r w:rsidRPr="00436935">
              <w:rPr>
                <w:rFonts w:ascii="Arial" w:hAnsi="Arial" w:cs="Arial"/>
                <w:b/>
                <w:color w:val="000000"/>
                <w:sz w:val="12"/>
                <w:szCs w:val="12"/>
              </w:rPr>
              <w:t>Наименование доходов</w:t>
            </w:r>
          </w:p>
        </w:tc>
        <w:tc>
          <w:tcPr>
            <w:tcW w:w="923" w:type="dxa"/>
            <w:shd w:val="clear" w:color="000000" w:fill="FFFFFF"/>
            <w:vAlign w:val="center"/>
            <w:hideMark/>
          </w:tcPr>
          <w:p w:rsidR="00436935" w:rsidRPr="00436935" w:rsidRDefault="00436935" w:rsidP="00436935">
            <w:pPr>
              <w:jc w:val="center"/>
              <w:rPr>
                <w:rFonts w:ascii="Arial" w:hAnsi="Arial" w:cs="Arial"/>
                <w:b/>
                <w:color w:val="000000"/>
                <w:sz w:val="12"/>
                <w:szCs w:val="12"/>
              </w:rPr>
            </w:pPr>
            <w:r w:rsidRPr="00436935">
              <w:rPr>
                <w:rFonts w:ascii="Arial" w:hAnsi="Arial" w:cs="Arial"/>
                <w:b/>
                <w:color w:val="000000"/>
                <w:sz w:val="12"/>
                <w:szCs w:val="12"/>
              </w:rPr>
              <w:t>2023 год (рублей)</w:t>
            </w:r>
          </w:p>
        </w:tc>
        <w:tc>
          <w:tcPr>
            <w:tcW w:w="923" w:type="dxa"/>
            <w:shd w:val="clear" w:color="000000" w:fill="FFFFFF"/>
            <w:vAlign w:val="center"/>
            <w:hideMark/>
          </w:tcPr>
          <w:p w:rsidR="00436935" w:rsidRPr="00436935" w:rsidRDefault="00436935" w:rsidP="00436935">
            <w:pPr>
              <w:jc w:val="center"/>
              <w:rPr>
                <w:rFonts w:ascii="Arial" w:hAnsi="Arial" w:cs="Arial"/>
                <w:b/>
                <w:color w:val="000000"/>
                <w:sz w:val="12"/>
                <w:szCs w:val="12"/>
              </w:rPr>
            </w:pPr>
            <w:r w:rsidRPr="00436935">
              <w:rPr>
                <w:rFonts w:ascii="Arial" w:hAnsi="Arial" w:cs="Arial"/>
                <w:b/>
                <w:color w:val="000000"/>
                <w:sz w:val="12"/>
                <w:szCs w:val="12"/>
              </w:rPr>
              <w:t>2024 год (рублей)</w:t>
            </w:r>
          </w:p>
        </w:tc>
        <w:tc>
          <w:tcPr>
            <w:tcW w:w="905" w:type="dxa"/>
            <w:shd w:val="clear" w:color="000000" w:fill="FFFFFF"/>
            <w:vAlign w:val="center"/>
            <w:hideMark/>
          </w:tcPr>
          <w:p w:rsidR="00436935" w:rsidRPr="00436935" w:rsidRDefault="00436935" w:rsidP="00436935">
            <w:pPr>
              <w:jc w:val="center"/>
              <w:rPr>
                <w:rFonts w:ascii="Arial" w:hAnsi="Arial" w:cs="Arial"/>
                <w:b/>
                <w:color w:val="000000"/>
                <w:sz w:val="12"/>
                <w:szCs w:val="12"/>
              </w:rPr>
            </w:pPr>
            <w:r w:rsidRPr="00436935">
              <w:rPr>
                <w:rFonts w:ascii="Arial" w:hAnsi="Arial" w:cs="Arial"/>
                <w:b/>
                <w:color w:val="000000"/>
                <w:sz w:val="12"/>
                <w:szCs w:val="12"/>
              </w:rPr>
              <w:t>2025 год (рублей)</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w:t>
            </w:r>
          </w:p>
        </w:tc>
        <w:tc>
          <w:tcPr>
            <w:tcW w:w="6893" w:type="dxa"/>
            <w:shd w:val="clear" w:color="000000" w:fill="FFFFFF"/>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w:t>
            </w:r>
          </w:p>
        </w:tc>
        <w:tc>
          <w:tcPr>
            <w:tcW w:w="923" w:type="dxa"/>
            <w:shd w:val="clear" w:color="000000" w:fill="FFFFFF"/>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w:t>
            </w:r>
          </w:p>
        </w:tc>
        <w:tc>
          <w:tcPr>
            <w:tcW w:w="923" w:type="dxa"/>
            <w:shd w:val="clear" w:color="000000" w:fill="FFFFFF"/>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4</w:t>
            </w:r>
          </w:p>
        </w:tc>
        <w:tc>
          <w:tcPr>
            <w:tcW w:w="905" w:type="dxa"/>
            <w:shd w:val="clear" w:color="000000" w:fill="FFFFFF"/>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5</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 </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ДОХОДЫ, ВСЕГО</w:t>
            </w:r>
          </w:p>
        </w:tc>
        <w:tc>
          <w:tcPr>
            <w:tcW w:w="923"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903 990 622,02</w:t>
            </w:r>
          </w:p>
        </w:tc>
        <w:tc>
          <w:tcPr>
            <w:tcW w:w="923"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658 152 979,16</w:t>
            </w:r>
          </w:p>
        </w:tc>
        <w:tc>
          <w:tcPr>
            <w:tcW w:w="905"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668 571 210,64</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000 1 00 00000 00 0000 000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НАЛОГОВЫЕ И НЕНАЛОГОВЫЕ ДОХОДЫ</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318 242 920,00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318 188 940,00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321 118 540,00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182 1 01 02000 01 0000 110</w:t>
            </w:r>
          </w:p>
        </w:tc>
        <w:tc>
          <w:tcPr>
            <w:tcW w:w="6893" w:type="dxa"/>
            <w:shd w:val="clear" w:color="000000" w:fill="FFFFFF"/>
            <w:hideMark/>
          </w:tcPr>
          <w:p w:rsidR="00436935" w:rsidRPr="00436935" w:rsidRDefault="00436935" w:rsidP="00436935">
            <w:pPr>
              <w:jc w:val="both"/>
              <w:rPr>
                <w:rFonts w:ascii="Arial" w:hAnsi="Arial" w:cs="Arial"/>
                <w:b/>
                <w:bCs/>
                <w:color w:val="000000"/>
                <w:sz w:val="12"/>
                <w:szCs w:val="12"/>
              </w:rPr>
            </w:pPr>
            <w:r w:rsidRPr="00436935">
              <w:rPr>
                <w:rFonts w:ascii="Arial" w:hAnsi="Arial" w:cs="Arial"/>
                <w:b/>
                <w:bCs/>
                <w:color w:val="000000"/>
                <w:sz w:val="12"/>
                <w:szCs w:val="12"/>
              </w:rPr>
              <w:t>НАЛОГИ НА ПРИБЫЛЬ, ДОХОДЫ</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239 935 100,00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224 228 300,00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214 745 700,00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182 1 01 02000 01 0000 110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Налог на доходы физических лиц</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239 935 100,00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224 228 300,00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214 745 700,00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182 1 01 02010 01 0000 110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136 540 500,00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125 852 200,00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117 784 500,00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182 1 01 02020 01 0000 110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789 900,00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849 900,00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835 000,00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182 1 01 02030 01 0000 110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91 768 000,00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86 223 500,00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84 303 700,00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182 1 01 02040 01 0000 110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365 700,00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381 400,00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399 000,00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lastRenderedPageBreak/>
              <w:t>182 1 01 02080 01 1000 110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10 471 000,00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10 921 300,00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11 423 500,00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182 1 03 00000 00 0000 000</w:t>
            </w:r>
          </w:p>
        </w:tc>
        <w:tc>
          <w:tcPr>
            <w:tcW w:w="6893" w:type="dxa"/>
            <w:shd w:val="clear" w:color="000000" w:fill="FFFFFF"/>
            <w:vAlign w:val="center"/>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НАЛОГИ НА ТОВАРЫ (РАБОТЫ, УСЛУГИ), РЕАЛИЗУЕМЫЕ НА ТЕРРИТОРИИ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6 257 420,00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6 576 840,00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7 083 040,00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182 1 03 02231 01 0000 110</w:t>
            </w:r>
          </w:p>
        </w:tc>
        <w:tc>
          <w:tcPr>
            <w:tcW w:w="6893" w:type="dxa"/>
            <w:shd w:val="clear" w:color="000000" w:fill="FFFFFF"/>
            <w:hideMark/>
          </w:tcPr>
          <w:p w:rsidR="00436935" w:rsidRPr="00436935" w:rsidRDefault="00436935" w:rsidP="00436935">
            <w:pPr>
              <w:rPr>
                <w:rFonts w:ascii="Arial" w:hAnsi="Arial" w:cs="Arial"/>
                <w:sz w:val="12"/>
                <w:szCs w:val="12"/>
              </w:rPr>
            </w:pPr>
            <w:r w:rsidRPr="00436935">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2 963 830,00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3 137 700,00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3 387 500,00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182 1 03 02241 01 0000 110</w:t>
            </w:r>
          </w:p>
        </w:tc>
        <w:tc>
          <w:tcPr>
            <w:tcW w:w="6893" w:type="dxa"/>
            <w:shd w:val="clear" w:color="000000" w:fill="FFFFFF"/>
            <w:hideMark/>
          </w:tcPr>
          <w:p w:rsidR="00436935" w:rsidRPr="00436935" w:rsidRDefault="00436935" w:rsidP="00436935">
            <w:pPr>
              <w:rPr>
                <w:rFonts w:ascii="Arial" w:hAnsi="Arial" w:cs="Arial"/>
                <w:sz w:val="12"/>
                <w:szCs w:val="12"/>
              </w:rPr>
            </w:pPr>
            <w:r w:rsidRPr="0043693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20 590,00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21 430,00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22 540,00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182 1 03 02251 01 0000 110</w:t>
            </w:r>
          </w:p>
        </w:tc>
        <w:tc>
          <w:tcPr>
            <w:tcW w:w="6893" w:type="dxa"/>
            <w:shd w:val="clear" w:color="000000" w:fill="FFFFFF"/>
            <w:hideMark/>
          </w:tcPr>
          <w:p w:rsidR="00436935" w:rsidRPr="00436935" w:rsidRDefault="00436935" w:rsidP="00436935">
            <w:pPr>
              <w:rPr>
                <w:rFonts w:ascii="Arial" w:hAnsi="Arial" w:cs="Arial"/>
                <w:sz w:val="12"/>
                <w:szCs w:val="12"/>
              </w:rPr>
            </w:pPr>
            <w:r w:rsidRPr="0043693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3 663 890,00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3 828 630,00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4 090 150,00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182 1 03 02261 01 0000 110</w:t>
            </w:r>
          </w:p>
        </w:tc>
        <w:tc>
          <w:tcPr>
            <w:tcW w:w="6893" w:type="dxa"/>
            <w:shd w:val="clear" w:color="000000" w:fill="FFFFFF"/>
            <w:hideMark/>
          </w:tcPr>
          <w:p w:rsidR="00436935" w:rsidRPr="00436935" w:rsidRDefault="00436935" w:rsidP="00436935">
            <w:pPr>
              <w:rPr>
                <w:rFonts w:ascii="Arial" w:hAnsi="Arial" w:cs="Arial"/>
                <w:sz w:val="12"/>
                <w:szCs w:val="12"/>
              </w:rPr>
            </w:pPr>
            <w:r w:rsidRPr="00436935">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-390 890,00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-410 920,00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-417 150,00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182 1 05 00000 00 0000 000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НАЛОГИ НА СОВОКУПНЫЙ ДОХОД</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53 820 500,00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69 058 600,00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81 510 600,00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182 1 05 01000 00 0000 110</w:t>
            </w:r>
          </w:p>
        </w:tc>
        <w:tc>
          <w:tcPr>
            <w:tcW w:w="6893" w:type="dxa"/>
            <w:shd w:val="clear" w:color="000000" w:fill="FFFFFF"/>
            <w:vAlign w:val="center"/>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Налог, взимаемый в связи с применением упрощенной системы налогообложения</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49 133 000,00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64 178 100,00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76 436 000,00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182 1 05 01011 01 1000 110</w:t>
            </w:r>
          </w:p>
        </w:tc>
        <w:tc>
          <w:tcPr>
            <w:tcW w:w="6893" w:type="dxa"/>
            <w:shd w:val="clear" w:color="000000" w:fill="FFFFFF"/>
            <w:hideMark/>
          </w:tcPr>
          <w:p w:rsidR="00436935" w:rsidRPr="00436935" w:rsidRDefault="00436935" w:rsidP="00436935">
            <w:pPr>
              <w:rPr>
                <w:rFonts w:ascii="Arial" w:hAnsi="Arial" w:cs="Arial"/>
                <w:color w:val="000000"/>
                <w:sz w:val="12"/>
                <w:szCs w:val="12"/>
              </w:rPr>
            </w:pPr>
            <w:bookmarkStart w:id="8" w:name="RANGE!B27"/>
            <w:r w:rsidRPr="00436935">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8"/>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24 424 700,00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36 067 800,00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42 800 100,00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182 1 05 01011 01 2100 110</w:t>
            </w:r>
          </w:p>
        </w:tc>
        <w:tc>
          <w:tcPr>
            <w:tcW w:w="6893" w:type="dxa"/>
            <w:shd w:val="clear" w:color="000000" w:fill="FFFFFF"/>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147 900,00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168 260,00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201 340,00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182 1 05 01011 01 3000 110</w:t>
            </w:r>
          </w:p>
        </w:tc>
        <w:tc>
          <w:tcPr>
            <w:tcW w:w="6893" w:type="dxa"/>
            <w:shd w:val="clear" w:color="000000" w:fill="FFFFFF"/>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1 640,00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1 870,00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2 230,00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182 1 05 01011 01 4000 110</w:t>
            </w:r>
          </w:p>
        </w:tc>
        <w:tc>
          <w:tcPr>
            <w:tcW w:w="6893" w:type="dxa"/>
            <w:shd w:val="clear" w:color="000000" w:fill="FFFFFF"/>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11 260,00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12 810,00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15 330,00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182 1 05 01021 01 1000 110</w:t>
            </w:r>
          </w:p>
        </w:tc>
        <w:tc>
          <w:tcPr>
            <w:tcW w:w="6893" w:type="dxa"/>
            <w:shd w:val="clear" w:color="000000" w:fill="FFFFFF"/>
            <w:vAlign w:val="bottom"/>
            <w:hideMark/>
          </w:tcPr>
          <w:p w:rsidR="00436935" w:rsidRPr="00436935" w:rsidRDefault="00436935" w:rsidP="00436935">
            <w:pPr>
              <w:rPr>
                <w:rFonts w:ascii="Arial" w:hAnsi="Arial" w:cs="Arial"/>
                <w:color w:val="000000"/>
                <w:sz w:val="12"/>
                <w:szCs w:val="12"/>
              </w:rPr>
            </w:pPr>
            <w:bookmarkStart w:id="9" w:name="RANGE!B31"/>
            <w:r w:rsidRPr="00436935">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9"/>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24 373 650,00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27 729 580,00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33 180 300,00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182 1 05 01021 01 2100 110</w:t>
            </w:r>
          </w:p>
        </w:tc>
        <w:tc>
          <w:tcPr>
            <w:tcW w:w="6893" w:type="dxa"/>
            <w:shd w:val="clear" w:color="000000" w:fill="FFFFFF"/>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171 750,00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195 400,00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233 800,00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182 1 05 01021 01 3000 110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2 100,00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2 380,00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2 900,00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182 1 05 03000 01 0000 110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Единый сельскохозяйственный налог</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52 500,00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59 500,00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61 600,00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182 1 05 03010 01 1000 110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50 820,00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57 820,00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59 920,00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182 1 05 03010 01 2100 110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Единый сельскохозяйственный налог (пени по соответствующему платежу)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150,00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150,00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150,00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182 1 05 03010 01 3000 110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1 530,00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1 530,00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1 530,00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182 1 05 04000 02 0000 110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Налог, взимаемый в связи с применением патентной системы налогообложения</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4 635 000,00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4 821 000,00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5 013 000,00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182 1 05 04020 02 1000 110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4 632 200,00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4 818 100,00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5 009 900,00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182 1 05 04020 02 2100 110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2 800,00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2 900,00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3 100,00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182 1 08 03000 01 0000 110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3 840 000,00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4 020 000,00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4 200 000,00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182 1 08 03010 01 1050 110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436935">
              <w:rPr>
                <w:rFonts w:ascii="Arial" w:hAnsi="Arial" w:cs="Arial"/>
                <w:color w:val="000000"/>
                <w:sz w:val="12"/>
                <w:szCs w:val="12"/>
              </w:rPr>
              <w:br/>
              <w:t xml:space="preserve"> (государственная пошлина, уплачиваемая при обращении в суды)</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3 529 630,00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3 718 130,00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3 906 350,00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182 1 08 03010 01 1060 110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436935">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309 680,00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301 200,00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293 000,00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182 1 08 03010 01 4000 110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 </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690,00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670,00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650,00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900 1 11 00000 00 0000 000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10 100 000,00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9 600 000,00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9 600 000,00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900 1 11 05000 00 0000 120</w:t>
            </w:r>
          </w:p>
        </w:tc>
        <w:tc>
          <w:tcPr>
            <w:tcW w:w="6893" w:type="dxa"/>
            <w:shd w:val="clear" w:color="000000" w:fill="FFFFFF"/>
            <w:hideMark/>
          </w:tcPr>
          <w:p w:rsidR="00436935" w:rsidRPr="00436935" w:rsidRDefault="00436935" w:rsidP="00436935">
            <w:pPr>
              <w:jc w:val="both"/>
              <w:rPr>
                <w:rFonts w:ascii="Arial" w:hAnsi="Arial" w:cs="Arial"/>
                <w:b/>
                <w:bCs/>
                <w:color w:val="000000"/>
                <w:sz w:val="12"/>
                <w:szCs w:val="12"/>
              </w:rPr>
            </w:pPr>
            <w:r w:rsidRPr="00436935">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9 800 000,00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9 300 000,00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9 300 000,00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900 1 11 05013 05 0000 120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4 150 000,00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5 200 000,00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5 200 000,00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900 1 11 05013 13 0000 120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3 350 000,00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1 500 000,00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1 500 000,00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900 1 11 05075 05 0000 120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2 300 000,00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2 600 000,00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2 600 000,00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900 1 11 09000 00 0000 120</w:t>
            </w:r>
          </w:p>
        </w:tc>
        <w:tc>
          <w:tcPr>
            <w:tcW w:w="6893" w:type="dxa"/>
            <w:shd w:val="clear" w:color="000000" w:fill="FFFFFF"/>
            <w:hideMark/>
          </w:tcPr>
          <w:p w:rsidR="00436935" w:rsidRPr="00436935" w:rsidRDefault="00436935" w:rsidP="00436935">
            <w:pPr>
              <w:jc w:val="both"/>
              <w:rPr>
                <w:rFonts w:ascii="Arial" w:hAnsi="Arial" w:cs="Arial"/>
                <w:b/>
                <w:bCs/>
                <w:color w:val="000000"/>
                <w:sz w:val="12"/>
                <w:szCs w:val="12"/>
              </w:rPr>
            </w:pPr>
            <w:r w:rsidRPr="00436935">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300 000,00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300 000,00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900 1 11 09045 05 0000 120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300 000,00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300 000,00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900 1 11 09080 05 0000 120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048 1 12 00000 00 0000 000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ПЛАТЕЖИ ПРИ ПОЛЬЗОВАНИИ ПРИРОДНЫМИ РЕСУРСАМИ</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175 900,00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228 200,00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180 200,00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048 1 12 01000 01 0000 120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Плата за негативное воздействие на окружающую среду</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175 900,00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228 200,00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180 200,00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048 1 12 01010 01 6000 120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153 990,00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200 690,00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157 880,00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048 1 12 01030 01 6000 120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15 870,00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21 160,00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16 310,00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048 1 12 01041 01 6000 120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6 040,00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6 350,00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6 010,00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900 114 00000 00 0000 000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ДОХОДЫ ОТ ПРОДАЖИ МАТЕРИАЛЬНЫХ И НЕМАТЕРИАЛЬНЫХ АКТИВОВ</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3 400 000,00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3 800 000,00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3 200 000,00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900 1 14 02000 00 0000 000</w:t>
            </w:r>
          </w:p>
        </w:tc>
        <w:tc>
          <w:tcPr>
            <w:tcW w:w="6893" w:type="dxa"/>
            <w:shd w:val="clear" w:color="000000" w:fill="FFFFFF"/>
            <w:hideMark/>
          </w:tcPr>
          <w:p w:rsidR="00436935" w:rsidRPr="00436935" w:rsidRDefault="00436935" w:rsidP="00436935">
            <w:pPr>
              <w:jc w:val="both"/>
              <w:rPr>
                <w:rFonts w:ascii="Arial" w:hAnsi="Arial" w:cs="Arial"/>
                <w:b/>
                <w:bCs/>
                <w:color w:val="000000"/>
                <w:sz w:val="12"/>
                <w:szCs w:val="12"/>
              </w:rPr>
            </w:pPr>
            <w:r w:rsidRPr="00436935">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400 000,00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800 000,00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300 000,00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900 1 14 02053 05 0000 410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400 000,00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800 000,00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300 000,00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900 1 14 06000 00 0000 430</w:t>
            </w:r>
          </w:p>
        </w:tc>
        <w:tc>
          <w:tcPr>
            <w:tcW w:w="6893" w:type="dxa"/>
            <w:shd w:val="clear" w:color="auto" w:fill="auto"/>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3 000 000,00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3 000 000,00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2 900 000,00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900 1 14 06013 05 0000 430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2 200 000,00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2 300 000,00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2 300 000,00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900 1 14 06013 13 0000 430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800 000,00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700 000,00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600 000,00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000 1 16 00000 00 0000 000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ШТРАФЫ, САНКЦИИ, ВОЗМЕЩЕНИЕ УЩЕРБА</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714 000,00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677 000,00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599 000,00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917 1 16 01053 01 0000 140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917 1 16 01063 01 0000 140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51 000,00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46 000,00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41 000,00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lastRenderedPageBreak/>
              <w:t>917 1 16 01073 01 0000 140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17 000,00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15 000,00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14 000,00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917 1 16 01083 01 0000 140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108 000,00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97 000,00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87 000,00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917 1 16 01133 01 0000 140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917 1 16 01143 01 0000 140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917 1 16 01153 01 0000 140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14 000,00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11 000,00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917 1 16 01173 01 0000 140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917 1 16 01193 01 0000 140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107 000,00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96 000,00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87 000,00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917 1 16 01203 01 0000 140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106 000,00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95 000,00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86 000,00</w:t>
            </w:r>
          </w:p>
        </w:tc>
      </w:tr>
      <w:tr w:rsidR="00436935" w:rsidRPr="00436935" w:rsidTr="00570F58">
        <w:trPr>
          <w:cantSplit/>
          <w:trHeight w:val="20"/>
        </w:trPr>
        <w:tc>
          <w:tcPr>
            <w:tcW w:w="1706"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917 1 16 01333 01 0000 140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16 000,00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15 000,00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188 1 16 10123 01 0000 140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846 1 16 10123 01 0000 140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846 1 16 11050 01 0000 140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916 1 16 01053 01 0000 140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916 1 16 01203 01 0000 140</w:t>
            </w:r>
          </w:p>
        </w:tc>
        <w:tc>
          <w:tcPr>
            <w:tcW w:w="6893" w:type="dxa"/>
            <w:shd w:val="clear" w:color="auto" w:fill="auto"/>
            <w:hideMark/>
          </w:tcPr>
          <w:p w:rsidR="00436935" w:rsidRPr="00436935" w:rsidRDefault="00436935" w:rsidP="00C95270">
            <w:pPr>
              <w:rPr>
                <w:rFonts w:ascii="Arial" w:hAnsi="Arial" w:cs="Arial"/>
                <w:color w:val="000000"/>
                <w:sz w:val="12"/>
                <w:szCs w:val="12"/>
              </w:rPr>
            </w:pPr>
            <w:r w:rsidRPr="00436935">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878 1 16 11050 01 0000 140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267 000,00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276 000,00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234 000,00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000 2 00 00000 00 0000 000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Безвозмездные поступления</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585 747 702,02</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339 964 039,16</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347 452 670,64</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892 2 02 00000 00 0000 000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585 167 557,92</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339 964 039,16</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347 452 670,64</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892 2 02 10000 00 0000 150</w:t>
            </w:r>
          </w:p>
        </w:tc>
        <w:tc>
          <w:tcPr>
            <w:tcW w:w="6893" w:type="dxa"/>
            <w:shd w:val="clear" w:color="000000" w:fill="FFFFFF"/>
            <w:hideMark/>
          </w:tcPr>
          <w:p w:rsidR="00436935" w:rsidRPr="00436935" w:rsidRDefault="00436935" w:rsidP="00436935">
            <w:pPr>
              <w:jc w:val="both"/>
              <w:rPr>
                <w:rFonts w:ascii="Arial" w:hAnsi="Arial" w:cs="Arial"/>
                <w:b/>
                <w:bCs/>
                <w:color w:val="000000"/>
                <w:sz w:val="12"/>
                <w:szCs w:val="12"/>
              </w:rPr>
            </w:pPr>
            <w:r w:rsidRPr="00436935">
              <w:rPr>
                <w:rFonts w:ascii="Arial" w:hAnsi="Arial" w:cs="Arial"/>
                <w:b/>
                <w:bCs/>
                <w:color w:val="000000"/>
                <w:sz w:val="12"/>
                <w:szCs w:val="12"/>
              </w:rPr>
              <w:t>Дотации бюджетам субъектов Российской Федерации и муниципальных образований</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57 910 800,00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1 477 900,00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1 053 500,00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892 2 02 15001 05 0000 150</w:t>
            </w:r>
          </w:p>
        </w:tc>
        <w:tc>
          <w:tcPr>
            <w:tcW w:w="6893" w:type="dxa"/>
            <w:shd w:val="clear" w:color="000000" w:fill="FFFFFF"/>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Дотации бюджетам муниципальных районов на выравнивание бюджетной обеспеченности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57 910 800,00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1 477 900,00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1 053 500,00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892 2 02 20000 00 0000 150</w:t>
            </w:r>
          </w:p>
        </w:tc>
        <w:tc>
          <w:tcPr>
            <w:tcW w:w="6893" w:type="dxa"/>
            <w:shd w:val="clear" w:color="000000" w:fill="FFFFFF"/>
            <w:hideMark/>
          </w:tcPr>
          <w:p w:rsidR="00436935" w:rsidRPr="00436935" w:rsidRDefault="00436935" w:rsidP="00436935">
            <w:pPr>
              <w:jc w:val="both"/>
              <w:rPr>
                <w:rFonts w:ascii="Arial" w:hAnsi="Arial" w:cs="Arial"/>
                <w:b/>
                <w:bCs/>
                <w:color w:val="000000"/>
                <w:sz w:val="12"/>
                <w:szCs w:val="12"/>
              </w:rPr>
            </w:pPr>
            <w:r w:rsidRPr="00436935">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220 780 395,81</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82 109 979,16</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90 188 810,64</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892 2 02 25304 05 0000 150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12 189 276,00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12 189 276,00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11 847 330,00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892 2 02 25467 05 0000 150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663 400,00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663 400,00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660 190,00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892 2 02 25497 05 0000 150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 xml:space="preserve">Субсидии бюджетам муниципальных районов на реализацию мероприятий по обеспечению жильём молодых семей </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2 054 251,87</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1 573 629,45</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1 606 867,18</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892 2 02 25519 05 0000 150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Субсидии бюджетам муниципальных районов на поддержку отрасли культуры</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4 823 770,00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123 570,00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123 500,00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892 2 02 25750 05 0000 150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Субсидии бюджетам муниципальных районов на реализацию мероприятий по модернизации школьных систем образования</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103 296 807,15</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51 533 703,71</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59 924 523,46</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892 2 02 29999 05 7151 150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Субсидии бюджетам городского округа (муниципальных районов, муниципальных округов) на формирование муниципальных дорожных фондов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21 280 000,00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14 186 000,00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14 186 000,00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892 2 02 29999 05 7208 150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38 200,00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38 200,00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38 200,00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892 2 02 29999 05 7212 150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4 050 500,00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1 802 200,00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1 802 200,00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892 2 02 29999 05 7230 150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65 323 100,00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892 2 02 29999 05 7237 150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7 061 090,79</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892 2 02 30000 00 0000 150</w:t>
            </w:r>
          </w:p>
        </w:tc>
        <w:tc>
          <w:tcPr>
            <w:tcW w:w="6893" w:type="dxa"/>
            <w:shd w:val="clear" w:color="auto" w:fill="auto"/>
            <w:hideMark/>
          </w:tcPr>
          <w:p w:rsidR="00436935" w:rsidRPr="00436935" w:rsidRDefault="00436935" w:rsidP="00436935">
            <w:pPr>
              <w:jc w:val="both"/>
              <w:rPr>
                <w:rFonts w:ascii="Arial" w:hAnsi="Arial" w:cs="Arial"/>
                <w:b/>
                <w:bCs/>
                <w:color w:val="000000"/>
                <w:sz w:val="12"/>
                <w:szCs w:val="12"/>
              </w:rPr>
            </w:pPr>
            <w:r w:rsidRPr="00436935">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263 546 400,00</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241 639 080,00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242 471 280,00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892 2 02 30021 05 0000 150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1 690 900,00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1 690 900,00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1 690 900,00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892 2 02 30024 05 7002 150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3 323 200,00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3 323 200,00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3 323 200,00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892 2 02 30024 05 7004 150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178 315 600,00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161 776 900,00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161 776 900,00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892 2 02 30024 05 7006 150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4 344 000,00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4 344 000,00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4 344 000,00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892 2 02 30024 05 7010 150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25 237 500,00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18 991 600,00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19 717 400,00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892 2 02 30024 05 7028 150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5 772 900,00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5 772 900,00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5 772 900,00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892 2 02 30024 05 7050 150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984 600,00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984 600,00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984 600,00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892 2 02 30024 05 7057 150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236 700,00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236 700,00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236 700,00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892 2 02 30024 05 7060 150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84 000,00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84 000,00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84 000,00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892 2 02 30024 05 7065 150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892 2 02 30024 05 7066 150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242 000,00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180 000,00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180 000,00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lastRenderedPageBreak/>
              <w:t>892 2 02 30024 05 7071 150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83 900,00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83 900,00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892 2 02 30024 05 7072 150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156 700,00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125 400,00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125 400,00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892 2 02 30024 05 7164 150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272 400,00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 </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 </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892 2 02 30024 05 7265 150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249 400,00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249 400,00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249 400,00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892 2 02 30027 05 0000 150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17 314 100,00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17 314 100,00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17 314 100,00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892 2 02 30029 05 0000 150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959 000,00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959 000,00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959 000,00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892 2 02 35082 05 0000 150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11 383 100,00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11 383 100,00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11 383 100,00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892 2 02 35118 05 0000 150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1 093 000,00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1 142 200,00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1 182 400,00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892 2 02 35120 05 0000 150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3 700,00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3 900,00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3 500,00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892 2 02 35179 05 0000 150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359 700,00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1 064 000,00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1 064 000,00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892 2 02 35303 05 0000 150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9 765 000,00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10 077 480,00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10 077 480,00</w:t>
            </w:r>
          </w:p>
        </w:tc>
      </w:tr>
      <w:tr w:rsidR="00436935" w:rsidRPr="00436935" w:rsidTr="00570F58">
        <w:trPr>
          <w:cantSplit/>
          <w:trHeight w:val="20"/>
        </w:trPr>
        <w:tc>
          <w:tcPr>
            <w:tcW w:w="1706" w:type="dxa"/>
            <w:shd w:val="clear" w:color="000000" w:fill="FFFFFF"/>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892 2 02 35930 05 0000 150</w:t>
            </w:r>
          </w:p>
        </w:tc>
        <w:tc>
          <w:tcPr>
            <w:tcW w:w="6893" w:type="dxa"/>
            <w:shd w:val="clear" w:color="auto" w:fill="auto"/>
            <w:noWrap/>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 xml:space="preserve">Субвенции бюджетам муниципальных районов на государственную регистрацию актов гражданского состояния </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1 752 900,00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1 845 800,00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1 912 400,00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892 2 02 40000 00 0000 150</w:t>
            </w:r>
          </w:p>
        </w:tc>
        <w:tc>
          <w:tcPr>
            <w:tcW w:w="6893" w:type="dxa"/>
            <w:shd w:val="clear" w:color="auto" w:fill="auto"/>
            <w:hideMark/>
          </w:tcPr>
          <w:p w:rsidR="00436935" w:rsidRPr="00436935" w:rsidRDefault="00436935" w:rsidP="00436935">
            <w:pPr>
              <w:jc w:val="both"/>
              <w:rPr>
                <w:rFonts w:ascii="Arial" w:hAnsi="Arial" w:cs="Arial"/>
                <w:b/>
                <w:bCs/>
                <w:color w:val="000000"/>
                <w:sz w:val="12"/>
                <w:szCs w:val="12"/>
              </w:rPr>
            </w:pPr>
            <w:r w:rsidRPr="00436935">
              <w:rPr>
                <w:rFonts w:ascii="Arial" w:hAnsi="Arial" w:cs="Arial"/>
                <w:b/>
                <w:bCs/>
                <w:color w:val="000000"/>
                <w:sz w:val="12"/>
                <w:szCs w:val="12"/>
              </w:rPr>
              <w:t>Иные межбюджетные трансферты</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42 929 962,11</w:t>
            </w:r>
          </w:p>
        </w:tc>
        <w:tc>
          <w:tcPr>
            <w:tcW w:w="923"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14 737 080,00</w:t>
            </w:r>
          </w:p>
        </w:tc>
        <w:tc>
          <w:tcPr>
            <w:tcW w:w="905" w:type="dxa"/>
            <w:shd w:val="clear" w:color="auto" w:fill="auto"/>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13 739 080,00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892 2 02 40014 05 0000 150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508 080,00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508 080,00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508 080,00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892 2 02 49999 05 7137 150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200 000,00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200 000,00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200 000,00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892 2 02 49999 05 7138 150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45 000,00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45 000,00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45 000,00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892 2 02 49999 05 7141 150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6 061 300,00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892 2 02 49999 05 7161 150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12 917 378,00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892 2 02 49999 05 7172 150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810 500,00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892 2 02 49999 05 7202 150</w:t>
            </w:r>
          </w:p>
        </w:tc>
        <w:tc>
          <w:tcPr>
            <w:tcW w:w="6893" w:type="dxa"/>
            <w:shd w:val="clear" w:color="auto" w:fill="auto"/>
            <w:hideMark/>
          </w:tcPr>
          <w:p w:rsidR="00436935" w:rsidRPr="00436935" w:rsidRDefault="00436935" w:rsidP="00436935">
            <w:pPr>
              <w:jc w:val="both"/>
              <w:rPr>
                <w:rFonts w:ascii="Arial" w:hAnsi="Arial" w:cs="Arial"/>
                <w:color w:val="000000"/>
                <w:sz w:val="12"/>
                <w:szCs w:val="12"/>
              </w:rPr>
            </w:pPr>
            <w:r w:rsidRPr="00436935">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469 400,00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469 400,00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469 400,00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892 2 02 49999 05 7233 150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2 296 000,00</w:t>
            </w:r>
          </w:p>
        </w:tc>
        <w:tc>
          <w:tcPr>
            <w:tcW w:w="923" w:type="dxa"/>
            <w:shd w:val="clear" w:color="auto" w:fill="auto"/>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1398000,00</w:t>
            </w:r>
          </w:p>
        </w:tc>
        <w:tc>
          <w:tcPr>
            <w:tcW w:w="905" w:type="dxa"/>
            <w:shd w:val="clear" w:color="auto" w:fill="auto"/>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400000,00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892 2 02 49999 05 7234 150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30 000,00</w:t>
            </w:r>
          </w:p>
        </w:tc>
        <w:tc>
          <w:tcPr>
            <w:tcW w:w="923" w:type="dxa"/>
            <w:shd w:val="clear" w:color="auto" w:fill="auto"/>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30000,00</w:t>
            </w:r>
          </w:p>
        </w:tc>
        <w:tc>
          <w:tcPr>
            <w:tcW w:w="905" w:type="dxa"/>
            <w:shd w:val="clear" w:color="auto" w:fill="auto"/>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30000,00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892 2 02 49999 05 7238 150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12 026 600,00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12 026 600,00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12 026 600,00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892 2 02 49999 05 7267 150</w:t>
            </w:r>
          </w:p>
        </w:tc>
        <w:tc>
          <w:tcPr>
            <w:tcW w:w="6893" w:type="dxa"/>
            <w:shd w:val="clear" w:color="auto" w:fill="auto"/>
            <w:vAlign w:val="bottom"/>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2 151 700,00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892 2 02 49999 05 7532 150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51 000,00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60 000,00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60 000,00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892 2 02 49999 05 7542 150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3 000 000,00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892 2 02 49999 05 7623 150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958 904,11</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892 2 02 49999 05 7704 150</w:t>
            </w:r>
          </w:p>
        </w:tc>
        <w:tc>
          <w:tcPr>
            <w:tcW w:w="6893" w:type="dxa"/>
            <w:shd w:val="clear" w:color="auto" w:fill="auto"/>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1 404 100,00</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874 2 18 00000 00 0000 150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23" w:type="dxa"/>
            <w:shd w:val="clear" w:color="000000" w:fill="FFFFFF"/>
            <w:noWrap/>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1 918 131,73</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874 2 18 05020 05 0000 150</w:t>
            </w:r>
          </w:p>
        </w:tc>
        <w:tc>
          <w:tcPr>
            <w:tcW w:w="6893" w:type="dxa"/>
            <w:shd w:val="clear" w:color="auto" w:fill="auto"/>
            <w:hideMark/>
          </w:tcPr>
          <w:p w:rsidR="00436935" w:rsidRPr="00436935" w:rsidRDefault="00436935" w:rsidP="00436935">
            <w:pPr>
              <w:rPr>
                <w:rFonts w:ascii="Arial" w:hAnsi="Arial" w:cs="Arial"/>
                <w:sz w:val="12"/>
                <w:szCs w:val="12"/>
              </w:rPr>
            </w:pPr>
            <w:r w:rsidRPr="00436935">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923" w:type="dxa"/>
            <w:shd w:val="clear" w:color="000000" w:fill="FFFFFF"/>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1 635 268,24</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892 2 18 05020 05 0000 150</w:t>
            </w:r>
          </w:p>
        </w:tc>
        <w:tc>
          <w:tcPr>
            <w:tcW w:w="6893" w:type="dxa"/>
            <w:shd w:val="clear" w:color="auto" w:fill="auto"/>
            <w:hideMark/>
          </w:tcPr>
          <w:p w:rsidR="00436935" w:rsidRPr="00436935" w:rsidRDefault="00436935" w:rsidP="00436935">
            <w:pPr>
              <w:rPr>
                <w:rFonts w:ascii="Arial" w:hAnsi="Arial" w:cs="Arial"/>
                <w:sz w:val="12"/>
                <w:szCs w:val="12"/>
              </w:rPr>
            </w:pPr>
            <w:r w:rsidRPr="00436935">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923" w:type="dxa"/>
            <w:shd w:val="clear" w:color="000000" w:fill="FFFFFF"/>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282 863,49</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892 2 19 00000 00 0000 150</w:t>
            </w:r>
          </w:p>
        </w:tc>
        <w:tc>
          <w:tcPr>
            <w:tcW w:w="6893" w:type="dxa"/>
            <w:shd w:val="clear" w:color="000000" w:fill="FFFFFF"/>
            <w:hideMark/>
          </w:tcPr>
          <w:p w:rsidR="00436935" w:rsidRPr="00436935" w:rsidRDefault="00436935" w:rsidP="00436935">
            <w:pPr>
              <w:rPr>
                <w:rFonts w:ascii="Arial" w:hAnsi="Arial" w:cs="Arial"/>
                <w:b/>
                <w:bCs/>
                <w:color w:val="000000"/>
                <w:sz w:val="12"/>
                <w:szCs w:val="12"/>
              </w:rPr>
            </w:pPr>
            <w:r w:rsidRPr="00436935">
              <w:rPr>
                <w:rFonts w:ascii="Arial" w:hAnsi="Arial" w:cs="Arial"/>
                <w:b/>
                <w:bCs/>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23" w:type="dxa"/>
            <w:shd w:val="clear" w:color="000000" w:fill="FFFFFF"/>
            <w:noWrap/>
            <w:vAlign w:val="center"/>
            <w:hideMark/>
          </w:tcPr>
          <w:p w:rsidR="00436935" w:rsidRPr="00436935" w:rsidRDefault="00436935" w:rsidP="00436935">
            <w:pPr>
              <w:jc w:val="center"/>
              <w:rPr>
                <w:rFonts w:ascii="Arial" w:hAnsi="Arial" w:cs="Arial"/>
                <w:b/>
                <w:bCs/>
                <w:color w:val="000000"/>
                <w:sz w:val="12"/>
                <w:szCs w:val="12"/>
              </w:rPr>
            </w:pPr>
            <w:r w:rsidRPr="00436935">
              <w:rPr>
                <w:rFonts w:ascii="Arial" w:hAnsi="Arial" w:cs="Arial"/>
                <w:b/>
                <w:bCs/>
                <w:color w:val="000000"/>
                <w:sz w:val="12"/>
                <w:szCs w:val="12"/>
              </w:rPr>
              <w:t>-1 337 987,63</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r w:rsidR="00436935" w:rsidRPr="00436935" w:rsidTr="00570F58">
        <w:trPr>
          <w:cantSplit/>
          <w:trHeight w:val="20"/>
        </w:trPr>
        <w:tc>
          <w:tcPr>
            <w:tcW w:w="1706" w:type="dxa"/>
            <w:shd w:val="clear" w:color="000000" w:fill="FFFFFF"/>
            <w:noWrap/>
            <w:vAlign w:val="center"/>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892 2 19 60010 05 0000 150</w:t>
            </w:r>
          </w:p>
        </w:tc>
        <w:tc>
          <w:tcPr>
            <w:tcW w:w="6893" w:type="dxa"/>
            <w:shd w:val="clear" w:color="000000" w:fill="FFFFFF"/>
            <w:hideMark/>
          </w:tcPr>
          <w:p w:rsidR="00436935" w:rsidRPr="00436935" w:rsidRDefault="00436935" w:rsidP="00436935">
            <w:pPr>
              <w:rPr>
                <w:rFonts w:ascii="Arial" w:hAnsi="Arial" w:cs="Arial"/>
                <w:color w:val="000000"/>
                <w:sz w:val="12"/>
                <w:szCs w:val="12"/>
              </w:rPr>
            </w:pPr>
            <w:r w:rsidRPr="00436935">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23" w:type="dxa"/>
            <w:shd w:val="clear" w:color="000000" w:fill="FFFFFF"/>
            <w:noWrap/>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-1 337 987,63</w:t>
            </w:r>
          </w:p>
        </w:tc>
        <w:tc>
          <w:tcPr>
            <w:tcW w:w="923"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c>
          <w:tcPr>
            <w:tcW w:w="905" w:type="dxa"/>
            <w:shd w:val="clear" w:color="auto" w:fill="auto"/>
            <w:vAlign w:val="center"/>
            <w:hideMark/>
          </w:tcPr>
          <w:p w:rsidR="00436935" w:rsidRPr="00436935" w:rsidRDefault="00436935" w:rsidP="00436935">
            <w:pPr>
              <w:jc w:val="center"/>
              <w:rPr>
                <w:rFonts w:ascii="Arial" w:hAnsi="Arial" w:cs="Arial"/>
                <w:color w:val="000000"/>
                <w:sz w:val="12"/>
                <w:szCs w:val="12"/>
              </w:rPr>
            </w:pPr>
            <w:r w:rsidRPr="00436935">
              <w:rPr>
                <w:rFonts w:ascii="Arial" w:hAnsi="Arial" w:cs="Arial"/>
                <w:color w:val="000000"/>
                <w:sz w:val="12"/>
                <w:szCs w:val="12"/>
              </w:rPr>
              <w:t>0,00</w:t>
            </w:r>
          </w:p>
        </w:tc>
      </w:tr>
    </w:tbl>
    <w:p w:rsidR="00436935" w:rsidRPr="00436935" w:rsidRDefault="00436935" w:rsidP="00214359">
      <w:pPr>
        <w:jc w:val="right"/>
        <w:rPr>
          <w:rFonts w:ascii="Arial" w:hAnsi="Arial" w:cs="Arial"/>
          <w:b/>
          <w:sz w:val="8"/>
          <w:szCs w:val="8"/>
        </w:rPr>
      </w:pPr>
    </w:p>
    <w:p w:rsidR="00436935" w:rsidRPr="00436935" w:rsidRDefault="00436935" w:rsidP="00436935">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2</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к решению Думы Валдайского муниципального района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«О бюджете Валдайского муниципального района на 2023 год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и на плановый период 2024-2025 годов» (в редакции решения Думы </w:t>
      </w:r>
    </w:p>
    <w:p w:rsidR="00436935" w:rsidRP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Валдайского муниципального района от 28.09.2023 № 243)</w:t>
      </w:r>
    </w:p>
    <w:p w:rsidR="00436935" w:rsidRPr="00436935" w:rsidRDefault="00436935" w:rsidP="00436935">
      <w:pPr>
        <w:pStyle w:val="24"/>
        <w:spacing w:after="0" w:line="240" w:lineRule="auto"/>
        <w:ind w:left="0"/>
        <w:jc w:val="center"/>
        <w:rPr>
          <w:rFonts w:ascii="Arial" w:hAnsi="Arial" w:cs="Arial"/>
          <w:b/>
          <w:sz w:val="16"/>
          <w:szCs w:val="16"/>
        </w:rPr>
      </w:pPr>
      <w:r w:rsidRPr="00436935">
        <w:rPr>
          <w:rFonts w:ascii="Arial" w:hAnsi="Arial" w:cs="Arial"/>
          <w:b/>
          <w:sz w:val="16"/>
          <w:szCs w:val="16"/>
        </w:rPr>
        <w:t>Источники финансирования дефицита бюджета муниципального района на 2023 год и на плановый период 2024 и 2025 годов</w:t>
      </w:r>
    </w:p>
    <w:p w:rsidR="00436935" w:rsidRPr="00436935" w:rsidRDefault="00436935" w:rsidP="00436935">
      <w:pPr>
        <w:pStyle w:val="24"/>
        <w:spacing w:after="0" w:line="240" w:lineRule="auto"/>
        <w:ind w:left="0"/>
        <w:jc w:val="right"/>
        <w:rPr>
          <w:rFonts w:ascii="Arial" w:hAnsi="Arial" w:cs="Arial"/>
          <w:sz w:val="12"/>
          <w:szCs w:val="12"/>
        </w:rPr>
      </w:pPr>
      <w:r w:rsidRPr="00436935">
        <w:rPr>
          <w:rFonts w:ascii="Arial" w:hAnsi="Arial" w:cs="Arial"/>
          <w:sz w:val="12"/>
          <w:szCs w:val="12"/>
        </w:rPr>
        <w:t>руб.коп.</w:t>
      </w:r>
    </w:p>
    <w:tbl>
      <w:tblPr>
        <w:tblW w:w="0" w:type="auto"/>
        <w:tblLayout w:type="fixed"/>
        <w:tblCellMar>
          <w:left w:w="0" w:type="dxa"/>
          <w:right w:w="0" w:type="dxa"/>
        </w:tblCellMar>
        <w:tblLook w:val="0000"/>
      </w:tblPr>
      <w:tblGrid>
        <w:gridCol w:w="1706"/>
        <w:gridCol w:w="7230"/>
        <w:gridCol w:w="850"/>
        <w:gridCol w:w="853"/>
        <w:gridCol w:w="711"/>
      </w:tblGrid>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 xml:space="preserve">Код группы, подгруппы, статьи и вида источников </w:t>
            </w:r>
          </w:p>
        </w:tc>
        <w:tc>
          <w:tcPr>
            <w:tcW w:w="723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Наименование источника внутреннего 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2023 год</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2024 год</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2025 год</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000 01 00 00 00 00 0000 000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b/>
                <w:sz w:val="12"/>
                <w:szCs w:val="12"/>
              </w:rPr>
            </w:pPr>
            <w:r w:rsidRPr="00436935">
              <w:rPr>
                <w:rFonts w:ascii="Arial" w:hAnsi="Arial" w:cs="Arial"/>
                <w:b/>
                <w:sz w:val="12"/>
                <w:szCs w:val="12"/>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61111395,62</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-2505636,60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3649491,32</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000 01 02 00 00 00 0000 000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b/>
                <w:sz w:val="12"/>
                <w:szCs w:val="12"/>
              </w:rPr>
            </w:pPr>
            <w:r w:rsidRPr="00436935">
              <w:rPr>
                <w:rFonts w:ascii="Arial" w:hAnsi="Arial" w:cs="Arial"/>
                <w:b/>
                <w:sz w:val="12"/>
                <w:szCs w:val="12"/>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0,00</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000 01 02 00 00 00 0000 700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sz w:val="12"/>
                <w:szCs w:val="12"/>
              </w:rPr>
            </w:pPr>
            <w:r w:rsidRPr="00436935">
              <w:rPr>
                <w:rFonts w:ascii="Arial" w:hAnsi="Arial" w:cs="Arial"/>
                <w:sz w:val="12"/>
                <w:szCs w:val="12"/>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000 01 02 00 00 05 0000 710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sz w:val="12"/>
                <w:szCs w:val="12"/>
              </w:rPr>
            </w:pPr>
            <w:r w:rsidRPr="00436935">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000 01 02 00 00 00 000 800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sz w:val="12"/>
                <w:szCs w:val="12"/>
              </w:rPr>
            </w:pPr>
            <w:r w:rsidRPr="00436935">
              <w:rPr>
                <w:rFonts w:ascii="Arial" w:hAnsi="Arial" w:cs="Arial"/>
                <w:sz w:val="12"/>
                <w:szCs w:val="12"/>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000 01 02 00 00 05 0000 810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sz w:val="12"/>
                <w:szCs w:val="12"/>
              </w:rPr>
            </w:pPr>
            <w:r w:rsidRPr="00436935">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000 01 03 00 00 00 0000 000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b/>
                <w:sz w:val="12"/>
                <w:szCs w:val="12"/>
              </w:rPr>
            </w:pPr>
            <w:r w:rsidRPr="00436935">
              <w:rPr>
                <w:rFonts w:ascii="Arial" w:hAnsi="Arial" w:cs="Arial"/>
                <w:b/>
                <w:sz w:val="12"/>
                <w:szCs w:val="12"/>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-8955300,00</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-13433000,00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-7724940,00</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lastRenderedPageBreak/>
              <w:t>000 01 03 01 00 00 0000 700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sz w:val="12"/>
                <w:szCs w:val="12"/>
              </w:rPr>
            </w:pPr>
            <w:r w:rsidRPr="00436935">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000 01 03 01 00 05 0000 710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sz w:val="12"/>
                <w:szCs w:val="12"/>
              </w:rPr>
            </w:pPr>
            <w:r w:rsidRPr="00436935">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000 01 03 01 00 00 0000 800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sz w:val="12"/>
                <w:szCs w:val="12"/>
              </w:rPr>
            </w:pPr>
            <w:r w:rsidRPr="00436935">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-8955300,00</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-13433000,00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-7724940,00</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000 01 03 01 00 05 0000 810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sz w:val="12"/>
                <w:szCs w:val="12"/>
              </w:rPr>
            </w:pPr>
            <w:r w:rsidRPr="00436935">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-8955300,00</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-13433000,00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sz w:val="12"/>
                <w:szCs w:val="12"/>
              </w:rPr>
            </w:pPr>
            <w:r w:rsidRPr="00436935">
              <w:rPr>
                <w:rFonts w:ascii="Arial" w:hAnsi="Arial" w:cs="Arial"/>
                <w:sz w:val="12"/>
                <w:szCs w:val="12"/>
              </w:rPr>
              <w:t>-7724940,00</w:t>
            </w:r>
          </w:p>
        </w:tc>
      </w:tr>
      <w:tr w:rsidR="00436935" w:rsidRPr="00436935" w:rsidTr="002761F8">
        <w:trPr>
          <w:trHeight w:val="20"/>
        </w:trPr>
        <w:tc>
          <w:tcPr>
            <w:tcW w:w="1706"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892 01 05 00 00 00 0000 000</w:t>
            </w:r>
          </w:p>
        </w:tc>
        <w:tc>
          <w:tcPr>
            <w:tcW w:w="7230" w:type="dxa"/>
            <w:tcBorders>
              <w:top w:val="single" w:sz="4" w:space="0" w:color="auto"/>
              <w:left w:val="single" w:sz="4" w:space="0" w:color="auto"/>
              <w:bottom w:val="single" w:sz="4" w:space="0" w:color="auto"/>
              <w:right w:val="single" w:sz="4" w:space="0" w:color="auto"/>
            </w:tcBorders>
          </w:tcPr>
          <w:p w:rsidR="00436935" w:rsidRPr="00436935" w:rsidRDefault="00436935" w:rsidP="00436935">
            <w:pPr>
              <w:rPr>
                <w:rFonts w:ascii="Arial" w:hAnsi="Arial" w:cs="Arial"/>
                <w:b/>
                <w:sz w:val="12"/>
                <w:szCs w:val="12"/>
              </w:rPr>
            </w:pPr>
            <w:r w:rsidRPr="00436935">
              <w:rPr>
                <w:rFonts w:ascii="Arial" w:hAnsi="Arial" w:cs="Arial"/>
                <w:b/>
                <w:sz w:val="12"/>
                <w:szCs w:val="12"/>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70066695,62</w:t>
            </w:r>
          </w:p>
        </w:tc>
        <w:tc>
          <w:tcPr>
            <w:tcW w:w="853"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10927363,40</w:t>
            </w:r>
          </w:p>
        </w:tc>
        <w:tc>
          <w:tcPr>
            <w:tcW w:w="711" w:type="dxa"/>
            <w:tcBorders>
              <w:top w:val="single" w:sz="4" w:space="0" w:color="auto"/>
              <w:left w:val="single" w:sz="4" w:space="0" w:color="auto"/>
              <w:bottom w:val="single" w:sz="4" w:space="0" w:color="auto"/>
              <w:right w:val="single" w:sz="4" w:space="0" w:color="auto"/>
            </w:tcBorders>
            <w:vAlign w:val="center"/>
          </w:tcPr>
          <w:p w:rsidR="00436935" w:rsidRPr="00436935" w:rsidRDefault="00436935" w:rsidP="00436935">
            <w:pPr>
              <w:jc w:val="center"/>
              <w:rPr>
                <w:rFonts w:ascii="Arial" w:hAnsi="Arial" w:cs="Arial"/>
                <w:b/>
                <w:sz w:val="12"/>
                <w:szCs w:val="12"/>
              </w:rPr>
            </w:pPr>
            <w:r w:rsidRPr="00436935">
              <w:rPr>
                <w:rFonts w:ascii="Arial" w:hAnsi="Arial" w:cs="Arial"/>
                <w:b/>
                <w:sz w:val="12"/>
                <w:szCs w:val="12"/>
              </w:rPr>
              <w:t>11374431,32</w:t>
            </w:r>
          </w:p>
        </w:tc>
      </w:tr>
    </w:tbl>
    <w:p w:rsidR="002C3A04" w:rsidRPr="002D436C" w:rsidRDefault="002C3A04" w:rsidP="00214359">
      <w:pPr>
        <w:jc w:val="right"/>
        <w:rPr>
          <w:rFonts w:ascii="Arial" w:hAnsi="Arial" w:cs="Arial"/>
          <w:b/>
          <w:sz w:val="8"/>
          <w:szCs w:val="8"/>
        </w:rPr>
      </w:pPr>
    </w:p>
    <w:p w:rsidR="00436935" w:rsidRPr="00436935" w:rsidRDefault="00436935" w:rsidP="00436935">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6</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к решению Думы Валдайского муниципального района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«О бюджете Валдайского муниципального района на 2023 год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и на плановый период 2024-2025 годов» (в редакции решения Думы </w:t>
      </w:r>
    </w:p>
    <w:p w:rsidR="00436935" w:rsidRP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Валдайского муниципального района от 28.09.2023 № 243)</w:t>
      </w:r>
    </w:p>
    <w:p w:rsidR="00570F58" w:rsidRPr="00570F58" w:rsidRDefault="00570F58" w:rsidP="00570F58">
      <w:pPr>
        <w:jc w:val="center"/>
        <w:rPr>
          <w:rFonts w:ascii="Arial" w:hAnsi="Arial" w:cs="Arial"/>
          <w:b/>
          <w:sz w:val="16"/>
          <w:szCs w:val="16"/>
        </w:rPr>
      </w:pPr>
      <w:r w:rsidRPr="00570F58">
        <w:rPr>
          <w:rFonts w:ascii="Arial" w:hAnsi="Arial" w:cs="Arial"/>
          <w:b/>
          <w:sz w:val="16"/>
          <w:szCs w:val="16"/>
        </w:rPr>
        <w:t>Ведомственная структура расходов бюджета Валдайского муниципального района на 2023 год и на плановый период 2024 и 2025 годов</w:t>
      </w:r>
    </w:p>
    <w:p w:rsidR="00570F58" w:rsidRPr="00570F58" w:rsidRDefault="00570F58" w:rsidP="00570F58">
      <w:pPr>
        <w:jc w:val="right"/>
        <w:rPr>
          <w:rFonts w:ascii="Arial" w:hAnsi="Arial" w:cs="Arial"/>
          <w:sz w:val="12"/>
          <w:szCs w:val="12"/>
        </w:rPr>
      </w:pPr>
      <w:r w:rsidRPr="00570F58">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88"/>
        <w:gridCol w:w="273"/>
        <w:gridCol w:w="326"/>
        <w:gridCol w:w="704"/>
        <w:gridCol w:w="324"/>
        <w:gridCol w:w="845"/>
        <w:gridCol w:w="845"/>
        <w:gridCol w:w="845"/>
      </w:tblGrid>
      <w:tr w:rsidR="00570F58" w:rsidRPr="00570F58" w:rsidTr="00570F58">
        <w:trPr>
          <w:cantSplit/>
          <w:trHeight w:val="20"/>
        </w:trPr>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Документ, учреждение</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Вед.</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Разд.</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Ц.ст.</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Расх.</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 xml:space="preserve">Сумма на </w:t>
            </w:r>
          </w:p>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2023 год</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 xml:space="preserve">Сумма на </w:t>
            </w:r>
          </w:p>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2024 год</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 xml:space="preserve">Сумма на </w:t>
            </w:r>
          </w:p>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2025 год</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102 487 490,45</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78 890 623,40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78 887 182,20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22 979 609,82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14 007 500,00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14 007 500,00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22 979 609,82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14 007 500,00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14 007 500,00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22 979 609,82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14 007 500,00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14 007 500,00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22 979 609,82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14 007 500,00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14 007 500,00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0210201010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0210201010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1 479 607,82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Капитальный ремонт здания МБУДО Валдайская ДШИ, разработка (корректировка) сметной документации по объекту капитального ремонта здания МБУДО Валдайская ДШИ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0210302204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1 479 607,82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0210302204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1 479 607,82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16 745 600,00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14 000 300,00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14 000 300,00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10 698 230,00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0210401011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10 698 230,00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3 230 870,00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0210401012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3 230 870,00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71 200,00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0210401013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71 200,00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1 328 600,00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1 328 600,00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401 300,00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401 300,00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812 400,00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203 000,00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021A100000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021A155193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021A155193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79 507 880,63</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64 883 123,40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64 879 682,20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76 263 672,33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61 715 718,98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61 712 277,78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76 259 572,33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61 711 618,98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61 708 177,78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76 259 572,33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61 711 618,98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61 708 177,78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446 805,70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446 805,70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446 735,00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0210101030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0210101030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187 000,00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187 000,00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187 000,00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187 000,00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02101L5191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124 735,00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02101L5191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124 735,00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02103L4670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02103L4670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75 116 196,63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60 568 243,28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60 568 243,28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28 788 799,04</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0210401021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28 788 799,04</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8 694 223,10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0210401022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8 694 223,10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0210401023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2 567 288,87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2 567 288,50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2 567 288,50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0210401023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2 567 288,87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2 567 288,50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2 567 288,50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28 035,00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0210401030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28 035,00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14 083 545,35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0210401031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14 083 545,35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4 253 230,70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0210401032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4 253 230,70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1 482 974,57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1 450 288,31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1 450 288,31</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0210401033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1 482 974,57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1 450 288,31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1 450 288,31</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Оплата автобуса для поездки хореографических коллективов в Санкт-Петербург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0210403700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0210403700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2 475 500,00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2 475 500,00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747 600,00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747 600,00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9 556 000,00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9 556 000,00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702 833,28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702 833,28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2 389 000,00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702 833,28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702 833,28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0900000000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0900299903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0900299903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3 244 208,30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3 244 208,30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0220000000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3 244 208,30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0220100000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3 244 208,30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3 177 908,30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2 219 020,29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2 219 020,29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2 219 020,29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139 350,00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139 350,00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139 350,00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670 144,13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670 144,13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670 144,13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88 103,88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77 600,00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77 600,00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61 140,00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61 140,00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61 140,00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509 889 657,49</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363 104 324,38</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370 255 143,35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490 140 057,49</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343 354 724,38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350 505 543,35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Дошкольное образование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115 227 800,00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106 265 400,00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106 265 400,00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115 227 800,00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106 265 400,00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106 265 400,00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115 227 800,00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106 265 400,00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106 265 400,00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110 717 800,00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103 907 100,00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103 907 100,00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0860101051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31 017 300,00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0860101051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31 017 300,00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0860101052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9 367 200,00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0860101052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9 367 200,00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0860101053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0860101053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250 700,00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53 475 400,00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48 244 600,00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48 244 600,00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53 475 400,00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48 244 600,00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48 244 600,00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16 149 500,00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14 569 600,00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14 569 600,00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16 149 500,00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14 569 600,00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14 569 600,00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457 700,00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457 700,00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4 510 000,00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2 358 300,00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2 358 300,00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0860210140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1 510 300,00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0860210140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1 510 300,00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848 000,00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0860272670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2 151 700,00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0860272670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2 151 700,00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347 831 909,01</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211 900 325,00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219 051 143,97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lastRenderedPageBreak/>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347 831 909,01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211 900 325,00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219 051 143,97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12 222 700,00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8 463 300,00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7 465 300,00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93 400,00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0810172080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0810172080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38 200,00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0810175320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Стипендии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0810175320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340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51 000,00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08101S2080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08101S2080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6 235 100,00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3 424 700,00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3 424 700,00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0810270500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984 600,00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0810270500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984 600,00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0810270570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236 700,00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0810270570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236 700,00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4 011 100,00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1 762 800,00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1 762 800,00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4 011 100,00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1 762 800,00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1 762 800,00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440 600,00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440 600,00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1 002 700,00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440 600,00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440 600,00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5 819 200,00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4 921 200,00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3 923 200,00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081E170021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2 552 400,00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081E170021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2 552 400,00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081E170022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770 800,00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081E170022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770 800,00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081E171370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081E171370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081E172330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2 296 000,00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1 398 000,00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081E172330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2 296 000,00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1 398 000,00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081E471380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081E471380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081E472340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081E472340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3 620 300,00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0820175420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0820175420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3 000 000,00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575 300,00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Мероприятия по профилактике употребления обучающимися психоактивных веществ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0820210250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575 300,00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0820210250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575 300,00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Поддержка одаренных детей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0820310130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Премии и гранты</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0820310130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350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331 785 909,01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203 222 025,00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211 275 843,97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186 788 756,00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124 161 456,00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124 161 456,00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0860101061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14 449 300,00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0860101061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14 449 300,00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0860101062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4 363 700,00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0860101062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4 363 700,00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0860101063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6 843 456,00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0860101063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6 843 456,00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82 755 300,00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75 283 700,00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75 283 700,00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82 755 300,00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75 283 700,00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75 283 700,00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24 992 000,00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22 735 600,00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22 735 600,00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24 992 000,00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22 735 600,00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22 735 600,00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485 700,00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42 319 500,00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42 319 500,00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10 579 800,00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08601S2300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10 579 800,00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14 153 388,00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14 098 880,00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14 098 880,00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0860253031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7 500 000,00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7 740 000,00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7 740 000,00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0860253031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7 500 000,00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7 740 000,00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7 740 000,00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0860253032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2 265 000,00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2 337 480,00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2 337 480,00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0860253032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2 265 000,00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2 337 480,00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2 337 480,00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2 174 500,00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2 174 500,00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0860270631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1 298 700,00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0860270631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1 298 700,00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0860270632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392 200,00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0860270632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392 200,00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0860271640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0860271640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272 400,00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240 710,00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149 760,00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149 760,00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0860272387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240 710,00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149 760,00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149 760,00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08602S2387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9 878,00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08602S2387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9 878,00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6 240,00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6 240,00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130 484 065,01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63 897 689,00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71 951 507,97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0860401290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5 526 120,70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0860401290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5 526 120,70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0860401303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472 760,00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0860401303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472 760,00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370 520,84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370 520,84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550 250,00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550 250,00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854 428,62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0860402500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854 428,62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3 131 780,49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0860402700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3 131 780,49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0860403400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54 000,00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464 387,00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464 387,00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Установка системы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0860403800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3 347 210,00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0860403800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3 347 210,00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0860477500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7 023 280,00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4 655 710,00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0860477500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7 023 280,00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4 655 710,00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08604L3041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11 967 000,00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08604L3041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11 967 000,00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08604L7501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91 408 816,24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51 585 289,00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51 585 289,00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08604L7501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91 408 816,24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51 585 289,00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51 585 289,00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08604N7501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4 956 119,73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3 735 109,75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08604N7501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4 956 119,73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3 735 109,75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08604S7500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7 030,31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4 660,37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08604S7500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7 030,31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4 660,37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08604S7501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4 961,08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3 738,85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08604S7501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4 961,08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3 738,85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086EB00000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359 700,00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1 064 000,00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1 064 000,00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086EB51791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276 300,00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086EB51791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276 300,00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817 200,00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817 200,00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086EB51792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83 400,00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246 800,00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246 800,00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086EB51792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83 400,00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246 800,00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246 800,00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0870000000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203 000,00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265 000,00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0870210240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Стипендии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0870210240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340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0870275320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lastRenderedPageBreak/>
              <w:t>Стипендии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0870275320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340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0870410200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0870410200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0870410210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Премии и гранты</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0870410210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350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8 362 780,70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6 828 287,00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6 828 287,00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8 362 780,70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6 828 287,00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6 828 287,00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49 300,00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7 822 537,22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6 778 987,00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6 778 987,00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5 939 887,00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4 871 387,00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4 871 387,00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0820101071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3 660 800,00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0820101071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3 660 800,00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0820101072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0820101072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1 105 600,00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0820101073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104 987,00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0820101073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104 987,00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243 600,00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0820171411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243 600,00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0820171412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601 100,00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0820172300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601 100,00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08201S2300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150 300,00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1 413 250,22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0820401302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1 413 250,22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0820401302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1 413 250,22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082E200000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469 400,00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469 400,00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469 400,00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082E272021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082E272021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360 500,00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082E272022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082E272022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482 443,48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482 443,48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160 481,74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160 481,74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18 000,00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172 000,00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Монтаж системы охранной сигнализации, установка системы оповещения и управления эвакуацией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131 961,74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0860403900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131 961,74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0870000000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Изготовление и установка баннера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0870403600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0870403600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18 717 567,78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18 360 712,38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18 360 712,38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18 717 567,78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18 360 712,38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18 360 712,38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2 781 992,40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2 799 120,00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2 799 120,00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2 781 992,40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2 799 120,00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2 799 120,00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0820210120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2 781 992,40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2 799 120,00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2 799 120,00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0820210120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2 781 992,40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2 799 120,00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2 799 120,00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15 935 575,38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15 561 592,38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15 561 592,38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178 400,00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178 400,00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178 400,00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0860270061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0860270062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40 500,00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0860270063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lastRenderedPageBreak/>
              <w:t>Обеспечение деятельности комитета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15 757 175,38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15 383 192,38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15 383 192,38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2 981 422,38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2 981 422,38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2 981 422,38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2 117 835,93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2 117 835,93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2 117 835,93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133 500,00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133 500,00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639 586,45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639 586,45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639 586,45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32 700,00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21 600,00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21 600,00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57 800,00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68 900,00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8 542 500,00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0860301091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8 542 500,00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2 579 800,00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0860301092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2 579 800,00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0860301093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485 083,00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0860301093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485 083,00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167 200,00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167 200,00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1 112 270,00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1 112 270,00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1 112 270,00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773 180,00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773 180,00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773 180,00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91 225,00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91 225,00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91 225,00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233 500,00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233 500,00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233 500,00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14 365,00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14 365,00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14 365,00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44 900,00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08603S2300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11 200,00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19 749 600,00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19 749 600,00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19 749 600,00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19 749 600,00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19 749 600,00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19 749 600,00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19 749 600,00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19 749 600,00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19 749 600,00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0850000000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0850100000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0850170600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0850170600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19 665 600,00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19 665 600,00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19 665 600,00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19 665 600,00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19 665 600,00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19 665 600,00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0860270010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959 000,00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599 100,00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0860270066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599 100,00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436 500,00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436 500,00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0860270068</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0860270068</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17 314 100,00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17 314 100,00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17 314 100,00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9 599 300,00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9 599 300,00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9 599 300,00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323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7 714 800,00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7 714 800,00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7 714 800,00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0860272650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0860272650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76 808 950,53</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29 032 093,68</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29 788 959,87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9 147 314,75</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8 859 494,75</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8 859 494,75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7 586 144,75</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7 298 324,75</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7 298 324,75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7 586 144,75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7 298 324,75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7 298 324,75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7 486 144,75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7 198 324,75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7 198 324,75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0510500000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7 486 144,75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7 198 324,75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7 198 324,75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7 437 324,75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7 149 504,75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7 149 504,75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5 138 025,92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5 138 025,92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5 138 025,92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351 995,00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307 495,00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307 495,00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1 551 683,83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1 551 683,83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1 551 683,83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216 600,00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116 600,00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116 600,00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172 020,00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34 700,00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34 700,00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48 820,00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48 820,00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48 820,00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33 940,00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33 940,00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33 940,00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4 005,00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4 005,00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4 005,00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10 250,00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10 250,00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10 250,00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625,00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625,00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625,00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0520000000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0520300000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0520301000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0520301000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1 561 170,00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1 561 170,00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1 561 170,00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1 561 170,00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1 561 170,00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1 561 170,00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1 561 170,00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1 561 170,00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1 561 170,00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1 557 170,00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Субвенции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9570070280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530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1 557 170,00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9570070650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Субвенции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9570070650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530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lastRenderedPageBreak/>
              <w:t>Национальная оборона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0200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9570051180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Субвенции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9570051180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530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1300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0510100000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0510110050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0510110050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730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1400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66 517 600,00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9570070100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9570070100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511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41 280 100,00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41 280 100,00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41 280 100,00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навесным оборудованием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9570003300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38 000 000,00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9570003500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876 000,00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9570003600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9570003600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1 404 100,00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892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9570003700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1 404 100,00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Администрация Валдайского муниципального района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273 065 173,35</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174 033 916,17</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174 923 359,70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88 876 792,30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57 486 218,41</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57 552 418,41</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1 730 053,38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1 679 760,00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1 679 760,00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44 500,00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44 500,00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44 500,00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519 887,28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507 287,52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507 287,52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9200000000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9290000000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9290001000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9290001000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49 172 310,70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48 058 730,80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48 125 330,80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47 339 410,70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46 132 930,80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46 132 930,80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47 339 410,70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46 132 930,80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46 132 930,80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44 284 770,70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43 078 290,80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43 078 290,80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30 021 984,50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30 072 277,88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30 072 277,88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2 203 590,00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2 248 090,00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2 248 090,00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9 069 228,16</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9 081 827,92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9 081 827,92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1 232 066,00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1 100 000,00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1 649 869,04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468 062,00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468 062,00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107 733,00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107 733,00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107 733,00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3 054 640,00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3 054 640,00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3 054 640,00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2 123 410,00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2 123 410,00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2 123 410,00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250 535,00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250 535,00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250 535,00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641 270,00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641 270,00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641 270,00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39 425,00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39 425,00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39 425,00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9430010060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9430010060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1 752 900,00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1 845 800,00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1 912 400,00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9550000000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1 752 900,00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1 845 800,00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1 912 400,00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1 752 900,00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1 845 800,00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1 912 400,00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851 005,38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851 005,38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851 005,38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89 000,00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89 000,00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89 000,00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254 587,62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254 587,62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254 587,62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19 135,00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298 919,01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336 207,00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372 807,00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240 252,99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330 000,00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Судебная система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9590000000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9590051200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9590051200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Резервные фонды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9300000000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9390000000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9390010010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Резервные средства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9390010010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870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37 264 340,94</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7 080 040,09</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7 080 040,09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0600000000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1 419 870,00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0600310550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0600310550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775 120,00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0600410520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275 120,00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0600410520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275 120,00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0600410560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0600410560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0600500000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553 750,00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0600510530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322 650,00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0600510530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322 650,00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0600510540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231 100,00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0600510540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231 100,00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0900000000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0900199901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0900199901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0900199902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0900199902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1700000000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378 197,00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1700410800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1700410800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1700500000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1700510802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1700510802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1700600000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1700610803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1700610803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1700610804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1700610804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330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1700900000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1700910806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1700910806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17 055 424,26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7 074 640,09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7 074 640,09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17 055 424,26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7 074 640,09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7 074 640,09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4 421 152,14</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9190010021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4 421 152,14</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1 335 187,95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9190010022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1 335 187,95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959 183,11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516 300,00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516 300,00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9190010023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959 183,11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516 300,00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516 300,00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1 075 191,35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9190010025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1 075 191,35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62 759,71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9190010027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62 759,71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Оплата исковых требований по решению суда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9190010028</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905 900,00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9190010028</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905 900,00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Установка автоматической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4 289 650,00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9190010029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4 289 650,00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9190070650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9190070650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3 203 500,00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3 203 500,00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800 900,00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800 900,00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18 405 449,68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18 405 449,68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Исполнение решений судов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73 017,79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831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73 017,79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2 439 092,68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9430010350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2 439 092,68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794 874,69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427 998,35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366 876,34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Приобретение флагов Новгородской области и Валдайского муниципального района и флагштока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9430010370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9430010684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9430010684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Оплата государственной пошлины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2 742,00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9430010700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2 742,00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33 122,52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9430011040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33 122,52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9430011070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37 000,00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9430011110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9430011110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15 000 000,00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0300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2 995 293,91</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2 754 600,00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2 754 600,00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2 762 929,23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2 604 600,00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2 604 600,00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9600000000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2 762 929,23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2 604 600,00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2 604 600,00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9690000000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2 762 929,23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2 604 600,00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2 604 600,00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9690010031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1 916 900,00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9690010031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1 916 900,00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9690010032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9690010032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578 900,00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9690010033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267 129,23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9690010033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267 129,23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108 800,00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108 800,00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232 364,68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0900000000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0900199906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0900199906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Изготовление паспорта безопасности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9430011100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61 994 578,63</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49 776 440,00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50 555 580,00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195 000,00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221 300,00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221 300,00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195 000,00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0700170720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156 700,00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0700170720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156 700,00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07001S0720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07001S0720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38 300,00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1200000000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1200500000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1200510340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1200510340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9580000000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9580070710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9580070710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Транспорт</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9430010100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29 790 832,31</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20 762 840,00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21 269 040,00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2100000000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29 790 832,31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20 762 840,00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21 269 040,00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2110000000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29 642 894,08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20 662 840,00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21 169 040,00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2110100000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29 642 894,08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20 662 840,00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21 169 040,00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5 499 998,00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5 500 000,00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5 500 000,00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2110110610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5 499 998,00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5 500 000,00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5 500 000,00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2 782 896,08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976 840,00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1 483 040,00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587 541,00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2 195 355,08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976 840,00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1 483 040,00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2110110630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формирование муниципальных дорожных фондов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21 280 000,00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14 186 000,00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14 186 000,00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11 163 269,00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10 116 731,00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14 186 000,00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14 186 000,00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2120000000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147 938,23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2120100000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147 938,23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2120110640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2120110640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2120110671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137 938,23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2120110671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137 938,23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3 489 246,32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545 740,00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1300000000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1 303 808,29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293 308,29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1310300000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293 308,29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1310372660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263 977,45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1310372660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263 977,45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13103S2660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29 330,84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13103S2660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29 330,84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1320000000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1 010 500,00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Финансовая поддержка субъектов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1320100000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827 040,82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1320171720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1320171720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810 500,00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13201S1720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16 540,82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13201S1720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16 540,82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1320200000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1320211020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1320211020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3300000000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3300100000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3300110410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3300110410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2 185 438,03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lastRenderedPageBreak/>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2 185 438,03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9430010070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346 300,00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9430010070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346 300,00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9430010090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9430010090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9430011010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9430076230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1 719 138,03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9430076230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1 719 138,03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28 071 722,19</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1 329 400,00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1 329 400,00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Жилищное хозяйство</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5 929 681,26</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1 329 400,00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1 329 400,00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2400100000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2400111060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2400111060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412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4 329 681,26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1 329 400,00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1 329 400,00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4 329 681,26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1 329 400,00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1 329 400,00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9430010150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955 430,97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344 874,31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610 556,66</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Исполнение решений судов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34 850,29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831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34 850,29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126 048,00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23 952,00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2 010 000,00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22 142 040,93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1100000000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855 775,57</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855 775,57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Строительство общественных колодцев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291 029,36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1100110311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414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291 029,36</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507 746,21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1100110312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507 746,21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1100110320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37 100,00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1100110330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414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19 900,00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2600000000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103 325,57</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2600200000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103 325,57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2600210171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59 075,57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2600210171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59 075,57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2600210172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8 250,00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2600210172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8 250,00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2600210173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2600210173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36 000,00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2700000000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7 749 090,79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2710000000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7 749 090,79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2710100000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7 749 090,79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 (субсидия)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2710172370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7 061 090,79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2710172370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7 061 090,79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на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27101S2370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688 000,00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27101S2370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688 000,00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13 433 849,00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13 433 849,00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295 563,00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295 563,00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9430010800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220 908,00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9430010800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220 908,00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9430071610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12 917 378,00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9430071610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12 917 378,00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Охрана окружающей среды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0600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9 101 274,67</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9 101 274,67</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0100210091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0100210091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7 003 432,17</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7 003 432,17</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80 196,00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80 196,00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1 603 236,17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9430011080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1 603 236,17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9430075240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5 320 000,00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9430075240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5 320 000,00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19 774 238,20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17 951 228,00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17 951 228,00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lastRenderedPageBreak/>
              <w:t>Общее образование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12 595 883,82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12 371 800,00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12 371 800,00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12 595 883,82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12 371 800,00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12 371 800,00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12 595 883,82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12 371 800,00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12 371 800,00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12 595 883,82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12 371 800,00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12 371 800,00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Приобретение и замена блоков тахографов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0860210220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318 771,82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0860210220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318 771,82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0860272381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4 289 700,00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1 295 500,00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0860272382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1 295 500,00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6 200 690,00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6 291 640,00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6 291 640,00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0860272386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6 200 690,00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6 291 640,00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6 291 640,00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08602S2386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491 222,00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494 960,00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494 960,00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08602S2386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491 222,00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494 960,00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494 960,00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24 949,78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24 949,78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24 949,78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24 949,78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0820401302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24 949,78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0820401302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24 949,78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166 049,00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17 500,00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0900000000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0900399904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0900399904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0900399905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0900399905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1700000000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147 549,00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1700700000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147 549,00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1700710805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87 949,00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1700710805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87 949,00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1700710809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1700710809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59 600,00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6 880 348,00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5 472 048,00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5 472 048,00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6 880 348,00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5 472 048,00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5 472 048,00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6 518 248,00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5 179 648,00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5 179 648,00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3130199990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3130299990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3130299990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3130399990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3130399990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3130499990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3130499990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3130500000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425 960,00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415 960,00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415 960,00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3130510190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3130510190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3130599990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75 960,00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65 960,00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65 960,00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3130599990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75 960,00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65 960,00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65 960,00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6 058 248,00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4 729 648,00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4 729 648,00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3130601081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3 318 900,00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3130601081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3 318 900,00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3130601082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3130601082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1 002 300,00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3130601083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408 448,00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3130601083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408 448,00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3130671411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123 800,00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3130671412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123 800,00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635 800,00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3130672300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635 800,00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31306S2300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159 000,00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362 100,00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292 400,00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3140199990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3140299990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3140299990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3140399990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3140399990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3140400000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3140470660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3140470660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3140500000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3140599990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3140599990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3140600000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3140699990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3140699990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107 007,60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89 880,00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89 880,00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107 007,60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89 880,00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89 880,00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107 007,60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89 880,00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89 880,00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107 007,60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89 880,00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89 880,00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0820210120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107 007,60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89 880,00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89 880,00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0820210120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107 007,60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89 880,00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89 880,00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4 230 996,69</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258 320,00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258 320,00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4 230 996,69</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258 320,00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258 320,00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299 853,86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258 320,00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258 320,00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299 853,86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258 320,00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258 320,00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299 853,86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258 320,00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258 320,00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299 853,86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258 320,00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258 320,00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289 853,86</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248 320,00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248 320,00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населению</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360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2800000000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2800011030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2800011030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3200000000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3200100000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Изготовление и распространение информационных материалов (флаеров), популяризующих Валдайский район</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3200110390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3200110390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17 624 485,96</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16 489 703,96</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16 533 807,49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Пенсионное обеспечение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9190010040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2 660 175,00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0300000000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2 660 175,00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0300100000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2 660 175,00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03001L4970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03001L4970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03001N4970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529 346,74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03001N4970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529 346,74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03001S4970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180 033,26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03001S4970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322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180 033,26</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11 808 502,00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11 383 100,00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11 383 100,00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11 808 502,00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11 383 100,00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11 383 100,00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0850000000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11 808 502,00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11 383 100,00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11 383 100,00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0850100000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11 808 502,00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11 383 100,00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11 383 100,00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08501L0821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1 228 543,81</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08501L0821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412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1 228 543,81</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08501N0821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10 582 966,81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10 157 564,81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10 154 556,19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08501N0821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412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10 582 966,81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10 157 564,81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10 154 556,19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39 995 790,80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27 988 005,80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27 988 005,80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39 995 790,80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27 988 005,80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27 988 005,80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39 995 790,80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27 988 005,80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27 988 005,80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0400100000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0400110180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0400110180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27 531 267,00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18 516 967,00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18 516 967,00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0400201101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13 549 800,00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0400201101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13 549 800,00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0400201102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4 092 040,00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0400201102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4 092 040,00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0400201103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875 127,00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0400201103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875 127,00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0400210184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0400210184</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7 163 400,00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0400272300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7 163 400,00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1 790 900,00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04002S2300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1 790 900,00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0400300000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12 454 523,80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9 461 038,80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9 461 038,80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 Валдай"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0400301041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7 093 089,89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0400301041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7 093 089,89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 Валдай"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0400301042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2 142 113,15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0400301042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2 142 113,15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 Валдай"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0400301043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115 835,76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0400301043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115 835,76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0400310181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0400310182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369 000,00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Проведение технического обследования и составление сметной документации МАУДО "Спортивная школа"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1 251 000,00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0400310183</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1 251 000,00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Прохождение медицинского осмотра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49 185,00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0400310185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49 185,00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197 700,00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0400371411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197 700,00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0400371412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59 700,00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0400372300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933 500,00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233 400,00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04003S2300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233 400,00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Средства массовой информации</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1200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Периодическая печать и издательства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9430011050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2 850 745,82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2 850 745,82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2 850 745,82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9700000000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2 850 745,82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9790000000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2 850 745,82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2 342 665,82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2 342 665,82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2 342 665,82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1 491 556,55</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1 469 075,83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1 469 075,83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105 020,00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105 020,00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105 020,00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443 660,90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443 660,90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443 660,90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61 075,00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61 200,00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61 200,00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241 228,37</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263 709,09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263 709,09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125,00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508 080,00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508 080,00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508 080,00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360 008,00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360 008,00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360 008,00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28 480,00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28 480,00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28 480,00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108 722,42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108 722,42</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108 722,42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905</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10 869,58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10 869,58</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10 869,58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999</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999</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9900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999</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Прочие расходы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999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9900000000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999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9990000000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999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9990099999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6"/>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999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9990099999</w:t>
            </w:r>
          </w:p>
        </w:tc>
        <w:tc>
          <w:tcPr>
            <w:tcW w:w="0" w:type="auto"/>
            <w:shd w:val="clear" w:color="auto" w:fill="auto"/>
            <w:noWrap/>
            <w:vAlign w:val="center"/>
            <w:hideMark/>
          </w:tcPr>
          <w:p w:rsidR="00570F58" w:rsidRPr="00570F58" w:rsidRDefault="00570F58" w:rsidP="00570F58">
            <w:pPr>
              <w:jc w:val="center"/>
              <w:outlineLvl w:val="6"/>
              <w:rPr>
                <w:rFonts w:ascii="Arial" w:hAnsi="Arial" w:cs="Arial"/>
                <w:color w:val="000000"/>
                <w:sz w:val="12"/>
                <w:szCs w:val="12"/>
              </w:rPr>
            </w:pPr>
            <w:r w:rsidRPr="00570F58">
              <w:rPr>
                <w:rFonts w:ascii="Arial" w:hAnsi="Arial" w:cs="Arial"/>
                <w:color w:val="000000"/>
                <w:sz w:val="12"/>
                <w:szCs w:val="12"/>
              </w:rPr>
              <w:t>999</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6"/>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gridSpan w:val="5"/>
            <w:shd w:val="clear" w:color="auto" w:fill="auto"/>
            <w:noWrap/>
            <w:vAlign w:val="center"/>
            <w:hideMark/>
          </w:tcPr>
          <w:p w:rsidR="00570F58" w:rsidRPr="00570F58" w:rsidRDefault="00570F58" w:rsidP="00570F58">
            <w:pPr>
              <w:rPr>
                <w:rFonts w:ascii="Arial" w:hAnsi="Arial" w:cs="Arial"/>
                <w:b/>
                <w:bCs/>
                <w:color w:val="000000"/>
                <w:sz w:val="12"/>
                <w:szCs w:val="12"/>
              </w:rPr>
            </w:pPr>
            <w:r w:rsidRPr="00570F58">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570F58" w:rsidRPr="00570F58" w:rsidRDefault="00570F58" w:rsidP="00570F58">
            <w:pPr>
              <w:jc w:val="right"/>
              <w:rPr>
                <w:rFonts w:ascii="Arial" w:hAnsi="Arial" w:cs="Arial"/>
                <w:b/>
                <w:bCs/>
                <w:color w:val="000000"/>
                <w:sz w:val="12"/>
                <w:szCs w:val="12"/>
              </w:rPr>
            </w:pPr>
            <w:r w:rsidRPr="00570F58">
              <w:rPr>
                <w:rFonts w:ascii="Arial" w:hAnsi="Arial" w:cs="Arial"/>
                <w:b/>
                <w:bCs/>
                <w:color w:val="000000"/>
                <w:sz w:val="12"/>
                <w:szCs w:val="12"/>
              </w:rPr>
              <w:t>965 102 017,64</w:t>
            </w:r>
          </w:p>
        </w:tc>
        <w:tc>
          <w:tcPr>
            <w:tcW w:w="0" w:type="auto"/>
            <w:shd w:val="clear" w:color="auto" w:fill="auto"/>
            <w:noWrap/>
            <w:vAlign w:val="center"/>
            <w:hideMark/>
          </w:tcPr>
          <w:p w:rsidR="00570F58" w:rsidRPr="00570F58" w:rsidRDefault="00570F58" w:rsidP="00570F58">
            <w:pPr>
              <w:jc w:val="right"/>
              <w:rPr>
                <w:rFonts w:ascii="Arial" w:hAnsi="Arial" w:cs="Arial"/>
                <w:b/>
                <w:bCs/>
                <w:color w:val="000000"/>
                <w:sz w:val="12"/>
                <w:szCs w:val="12"/>
              </w:rPr>
            </w:pPr>
            <w:r w:rsidRPr="00570F58">
              <w:rPr>
                <w:rFonts w:ascii="Arial" w:hAnsi="Arial" w:cs="Arial"/>
                <w:b/>
                <w:bCs/>
                <w:color w:val="000000"/>
                <w:sz w:val="12"/>
                <w:szCs w:val="12"/>
              </w:rPr>
              <w:t>655 647 342,56</w:t>
            </w:r>
          </w:p>
        </w:tc>
        <w:tc>
          <w:tcPr>
            <w:tcW w:w="0" w:type="auto"/>
            <w:shd w:val="clear" w:color="auto" w:fill="auto"/>
            <w:noWrap/>
            <w:vAlign w:val="center"/>
            <w:hideMark/>
          </w:tcPr>
          <w:p w:rsidR="00570F58" w:rsidRPr="00570F58" w:rsidRDefault="00570F58" w:rsidP="00570F58">
            <w:pPr>
              <w:jc w:val="right"/>
              <w:rPr>
                <w:rFonts w:ascii="Arial" w:hAnsi="Arial" w:cs="Arial"/>
                <w:b/>
                <w:bCs/>
                <w:color w:val="000000"/>
                <w:sz w:val="12"/>
                <w:szCs w:val="12"/>
              </w:rPr>
            </w:pPr>
            <w:r w:rsidRPr="00570F58">
              <w:rPr>
                <w:rFonts w:ascii="Arial" w:hAnsi="Arial" w:cs="Arial"/>
                <w:b/>
                <w:bCs/>
                <w:color w:val="000000"/>
                <w:sz w:val="12"/>
                <w:szCs w:val="12"/>
              </w:rPr>
              <w:t>672 220 701,96</w:t>
            </w:r>
          </w:p>
        </w:tc>
      </w:tr>
    </w:tbl>
    <w:p w:rsidR="00570F58" w:rsidRPr="002761F8" w:rsidRDefault="00570F58" w:rsidP="00436935">
      <w:pPr>
        <w:pStyle w:val="24"/>
        <w:spacing w:after="0" w:line="240" w:lineRule="auto"/>
        <w:ind w:leftChars="1600" w:left="3840" w:firstLine="131"/>
        <w:jc w:val="right"/>
        <w:rPr>
          <w:rFonts w:ascii="Arial" w:hAnsi="Arial" w:cs="Arial"/>
          <w:b/>
          <w:sz w:val="8"/>
          <w:szCs w:val="8"/>
        </w:rPr>
      </w:pPr>
    </w:p>
    <w:p w:rsidR="00436935" w:rsidRPr="00436935" w:rsidRDefault="00436935" w:rsidP="00436935">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7</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к решению Думы Валдайского муниципального района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«О бюджете Валдайского муниципального района на 2023 год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и на плановый период 2024-2025 годов» (в редакции решения Думы </w:t>
      </w:r>
    </w:p>
    <w:p w:rsidR="00436935" w:rsidRP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Валдайского муниципального района от 28.09.2023 № 243)</w:t>
      </w:r>
    </w:p>
    <w:p w:rsidR="00570F58" w:rsidRPr="00570F58" w:rsidRDefault="00570F58" w:rsidP="00570F58">
      <w:pPr>
        <w:jc w:val="center"/>
        <w:rPr>
          <w:rFonts w:ascii="Arial" w:hAnsi="Arial" w:cs="Arial"/>
          <w:b/>
          <w:sz w:val="16"/>
          <w:szCs w:val="16"/>
        </w:rPr>
      </w:pPr>
      <w:r w:rsidRPr="00570F58">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w:t>
      </w:r>
    </w:p>
    <w:p w:rsidR="00570F58" w:rsidRPr="00570F58" w:rsidRDefault="00570F58" w:rsidP="00570F58">
      <w:pPr>
        <w:jc w:val="center"/>
        <w:rPr>
          <w:rFonts w:ascii="Arial" w:hAnsi="Arial" w:cs="Arial"/>
          <w:b/>
          <w:sz w:val="16"/>
          <w:szCs w:val="16"/>
        </w:rPr>
      </w:pPr>
      <w:r w:rsidRPr="00570F58">
        <w:rPr>
          <w:rFonts w:ascii="Arial" w:hAnsi="Arial" w:cs="Arial"/>
          <w:b/>
          <w:sz w:val="16"/>
          <w:szCs w:val="16"/>
        </w:rPr>
        <w:t xml:space="preserve"> классификации расходов бюджета Валдайского муниципального района на 2023 год и на плановый период 2024 и 2025 годов</w:t>
      </w:r>
    </w:p>
    <w:p w:rsidR="00570F58" w:rsidRPr="00570F58" w:rsidRDefault="00570F58" w:rsidP="00570F58">
      <w:pPr>
        <w:jc w:val="right"/>
        <w:rPr>
          <w:rFonts w:ascii="Arial" w:hAnsi="Arial" w:cs="Arial"/>
          <w:sz w:val="12"/>
          <w:szCs w:val="12"/>
        </w:rPr>
      </w:pPr>
      <w:r w:rsidRPr="00570F58">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61"/>
        <w:gridCol w:w="326"/>
        <w:gridCol w:w="704"/>
        <w:gridCol w:w="324"/>
        <w:gridCol w:w="845"/>
        <w:gridCol w:w="845"/>
        <w:gridCol w:w="845"/>
      </w:tblGrid>
      <w:tr w:rsidR="00570F58" w:rsidRPr="00570F58" w:rsidTr="00570F58">
        <w:trPr>
          <w:cantSplit/>
          <w:trHeight w:val="20"/>
        </w:trPr>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Документ, учреждение</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Разд.</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Ц.ст.</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Расх.</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 xml:space="preserve">Сумма на </w:t>
            </w:r>
          </w:p>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2023 год</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 xml:space="preserve">Сумма на </w:t>
            </w:r>
          </w:p>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2024 год</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 xml:space="preserve">Сумма на </w:t>
            </w:r>
          </w:p>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2025 год</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100 874 852,87</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69 196 458,98</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69 262 658,98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9100000000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9110000000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1 730 053,38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1 679 760,00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1 679 760,00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519 887,28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507 287,52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507 287,52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9200000000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9290000000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9290001000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9290001000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49 172 310,70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48 058 730,80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48 125 330,80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9100000000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47 339 410,70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46 132 930,80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46 132 930,80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47 339 410,70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46 132 930,80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46 132 930,80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44 284 770,70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43 078 290,80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43 078 290,80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30 021 984,50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30 072 277,88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30 072 277,88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2 203 590,00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2 248 090,00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2 248 090,00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9 069 228,16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9 081 827,92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9 081 827,92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1 232 066,00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1 649 869,04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468 062,00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468 062,00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107 733,00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107 733,00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107 733,00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3 054 640,00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3 054 640,00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3 054 640,00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2 123 410,00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2 123 410,00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2 123 410,00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250 535,00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250 535,00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250 535,00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641 270,00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641 270,00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641 270,00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39 425,00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9430010060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9430010060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1 752 900,00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1 845 800,00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1 912 400,00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9550000000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1 752 900,00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1 845 800,00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1 912 400,00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1 752 900,00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1 845 800,00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1 912 400,00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851 005,38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851 005,38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851 005,38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89 000,00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254 587,62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254 587,62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254 587,62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19 135,00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298 919,01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336 207,00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372 807,00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240 252,99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Судебная система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9590000000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9590051200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9590051200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10 436 890,57</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10 149 070,57</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10 149 070,57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7 586 144,75</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7 298 324,75</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7 298 324,75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0510000000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7 486 144,75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7 198 324,75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7 198 324,75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0510500000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7 486 144,75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7 198 324,75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7 198 324,75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7 437 324,75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7 149 504,75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7 149 504,75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5 138 025,92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5 138 025,92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5 138 025,92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351 995,00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307 495,00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307 495,00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1 551 683,83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1 551 683,83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1 551 683,83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216 600,00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116 600,00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116 600,00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172 020,00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48 820,00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48 820,00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48 820,00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33 940,00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33 940,00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33 940,00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10 250,00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10 250,00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10 250,00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625,00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0520000000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0520300000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0520301000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0520301000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9700000000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2 850 745,82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9790000000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2 850 745,82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2 342 665,82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2 342 665,82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2 342 665,82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1 491 556,55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1 469 075,83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1 469 075,83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105 020,00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105 020,00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105 020,00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443 660,90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443 660,90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443 660,90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61 075,00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241 228,37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263 709,09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263 709,09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508 080,00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508 080,00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508 080,00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360 008,00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360 008,00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360 008,00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108 722,42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108 722,42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108 722,42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10 869,58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10 869,58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10 869,58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Резервные фонды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9300000000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9390000000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9390010010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Резервные средства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9390010010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38 825 510,94</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8 641 210,09</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8 641 210,09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0600000000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1 419 870,00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0600310550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0600310550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775 120,00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0600410520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275 120,00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0600410520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275 120,00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0600410560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0600410560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0600500000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553 750,00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0600510530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322 650,00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0600510530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322 650,00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lastRenderedPageBreak/>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0600510540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231 100,00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0600510540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231 100,00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0900000000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0900100000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0900199901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0900199901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0900199902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0900199902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1700000000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378 197,00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1700410800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1700410800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1700500000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1700510802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1700510802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1700600000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1700610803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1700610803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1700610804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1700610804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1700900000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1700910806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1700910806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9100000000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17 055 424,26</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7 074 640,09</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7 074 640,09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17 055 424,26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7 074 640,09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7 074 640,09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4 421 152,14</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4 421 152,14</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1 335 187,95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1 335 187,95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959 183,11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516 300,00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516 300,00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959 183,11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516 300,00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516 300,00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1 075 191,35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1 075 191,35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62 759,71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62 759,71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Оплата исковых требований по решению суда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9190010028</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905 900,00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9190010028</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905 900,00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Установка автоматической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4 289 650,00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4 289 650,00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9190070650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9190070650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3 203 500,00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3 203 500,00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800 900,00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800 900,00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18 405 449,68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18 405 449,68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Исполнение решений судов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73 017,79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73 017,79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9430010350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2 439 092,68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2 439 092,68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794 874,69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427 998,35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366 876,34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Приобретение флагов Новгородской области и Валдайского муниципального района и флагштока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9430010370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9430010684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9430010684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Оплата государственной пошлины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9430010700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2 742,00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2 742,00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33 122,52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33 122,52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37 000,00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9430011110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15 000 000,00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9430011110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1 561 170,00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1 561 170,00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1 561 170,00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1 561 170,00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1 561 170,00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1 561 170,00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9570070280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1 557 170,00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Субвенции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1 557 170,00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9570070650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Субвенции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9570070650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Национальная оборона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0200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9570051180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Субвенции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9570051180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0300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2 995 293,91</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2 754 600,00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2 754 600,00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2 762 929,23</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2 604 600,00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2 604 600,00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9600000000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2 762 929,23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2 604 600,00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2 604 600,00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9690000000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2 762 929,23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2 604 600,00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2 604 600,00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9690010031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1 916 900,00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9690010031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1 916 900,00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9690010032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578 900,00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9690010032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9690010033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267 129,23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108 800,00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108 800,00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9690010033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267 129,23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232 364,68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0900000000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0900100000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0900199906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0900199906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Изготовление паспорта безопасности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9430011100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61 994 578,63</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49 776 440,00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50 555 580,00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195 000,00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221 300,00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221 300,00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195 000,00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0700170720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156 700,00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0700170720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156 700,00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07001S0720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07001S0720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1200000000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1200500000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1200510340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1200510340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9580000000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9580070710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9580070710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Транспорт</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9430010100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29 790 832,31</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20 762 840,00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21 269 040,00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2100000000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29 790 832,31</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20 762 840,00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21 269 040,00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2110000000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29 642 894,08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20 662 840,00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21 169 040,00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2110100000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29 642 894,08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20 662 840,00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21 169 040,00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2110110610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5 499 998,00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5 500 000,00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5 500 000,00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5 499 998,00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5 500 000,00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5 500 000,00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2 782 896,08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976 840,00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1 483 040,00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587 541,00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2 195 355,08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976 840,00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1 483 040,00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2110110630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формирование муниципальных дорожных фондов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21 280 000,00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14 186 000,00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14 186 000,00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11 163 269,00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10 116 731,00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14 186 000,00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14 186 000,00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2120000000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147 938,23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2120100000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147 938,23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2120110640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2120110640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2120110671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137 938,23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2120110671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137 938,23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3 489 246,32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545 740,00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1300000000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1 303 808,29</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1310000000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293 308,29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1310300000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293 308,29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1310372660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263 977,45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1310372660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263 977,45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13103S2660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29 330,84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13103S2660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29 330,84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1320000000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1 010 500,00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Финансовая поддержка субъектов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1320100000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827 040,82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1320171720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810 500,00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1320171720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13201S1720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16 540,82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13201S1720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16 540,82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1320200000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1320211020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1320211020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3300000000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lastRenderedPageBreak/>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3300100000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3300110410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3300110410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2 185 438,03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2 185 438,03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9430010070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346 300,00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9430010070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346 300,00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9430010090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9430010090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9430076230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1 719 138,03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9430076230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1 719 138,03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28 071 722,19</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1 329 400,00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1 329 400,00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Жилищное хозяйство</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5 929 681,26</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1 329 400,00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1 329 400,00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2400000000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2400100000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2400111060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2400111060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412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4 329 681,26</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1 329 400,00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1 329 400,00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4 329 681,26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1 329 400,00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1 329 400,00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9430010150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1 029 400,00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955 430,97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344 874,31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610 556,66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Исполнение решений судов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34 850,29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34 850,29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126 048,00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23 952,00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22 142 040,93</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1100000000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855 775,57</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855 775,57</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Строительство общественных колодцев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1100110311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291 029,36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414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291 029,36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1100110312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507 746,21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507 746,21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1100110320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37 100,00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1100110330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19 900,00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414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2600000000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103 325,57</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2600200000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103 325,57</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2600210171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59 075,57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2600210171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59 075,57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2600210172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8 250,00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2600210172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8 250,00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2600210173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2600210173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2700000000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7 749 090,79</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2710000000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7 749 090,79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2710100000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7 749 090,79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 (субсидия)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2710172370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7 061 090,79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2710172370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7 061 090,79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на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27101S2370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688 000,00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27101S2370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688 000,00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13 433 849,00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13 433 849,00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295 563,00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295 563,00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9430010800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220 908,00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9430010800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220 908,00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9430071610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12 917 378,00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9430071610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12 917 378,00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Охрана окружающей среды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0600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9 101 274,67</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9 101 274,67</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0100210091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0100210091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7 003 432,17</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7 003 432,17</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80 196,00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80 196,00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1 603 236,17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1 603 236,17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lastRenderedPageBreak/>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9430075240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5 320 000,00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9430075240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5 320 000,00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532 893 905,51</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375 313 452,38</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382 464 271,35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Дошкольное образование</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115 227 800,00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106 265 400,00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106 265 400,00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115 227 800,00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106 265 400,00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106 265 400,00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115 227 800,00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106 265 400,00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106 265 400,00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110 717 800,00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103 907 100,00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103 907 100,00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0860101051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31 017 300,00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0860101051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31 017 300,00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0860101052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9 367 200,00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0860101052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9 367 200,00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0860101053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250 700,00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0860101053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53 475 400,00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48 244 600,00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48 244 600,00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53 475 400,00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48 244 600,00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48 244 600,00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16 149 500,00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14 569 600,00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14 569 600,00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16 149 500,00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14 569 600,00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14 569 600,00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457 700,00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457 700,00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4 510 000,00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2 358 300,00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2 358 300,00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0860210140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1 510 300,00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0860210140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1 510 300,00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0860272670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2 151 700,00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0860272670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2 151 700,00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360 427 792,83</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224 272 125,00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231 422 943,97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360 427 792,83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224 272 125,00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231 422 943,97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12 222 700,00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8 463 300,00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7 465 300,00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93 400,00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42 400,00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0810172080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0810172080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0810175320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Стипендии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0810175320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08101S2080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08101S2080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6 235 100,00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3 424 700,00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3 424 700,00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0810270500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984 600,00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0810270500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984 600,00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0810270570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236 700,00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0810270570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236 700,00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4 011 100,00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1 762 800,00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1 762 800,00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4 011 100,00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1 762 800,00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1 762 800,00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1 002 700,00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440 600,00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440 600,00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440 600,00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440 600,00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081E100000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5 819 200,00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4 921 200,00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3 923 200,00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081E170021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2 552 400,00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081E170021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2 552 400,00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081E170022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770 800,00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081E170022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770 800,00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081E171370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081E171370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081E172330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2 296 000,00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1 398 000,00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081E172330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2 296 000,00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1 398 000,00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081E400000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081E471380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081E471380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081E472340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081E472340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3 620 300,00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0820175420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0820175420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575 300,00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Мероприятия по профилактике употребления обучающимися психоактивных веществ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0820210250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575 300,00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0820210250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575 300,00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Поддержка одаренных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0820310130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Премии и гранты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0820310130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344 381 792,83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215 593 825,00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223 647 643,97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186 788 756,00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124 161 456,00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124 161 456,00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0860101061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14 449 300,00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0860101061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14 449 300,00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0860101062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4 363 700,00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0860101062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4 363 700,00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0860101063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6 843 456,00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0860101063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6 843 456,00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82 755 300,00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75 283 700,00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75 283 700,00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82 755 300,00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75 283 700,00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75 283 700,00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24 992 000,00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22 735 600,00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22 735 600,00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24 992 000,00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22 735 600,00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22 735 600,00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485 700,00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42 319 500,00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42 319 500,00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10 579 800,00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10 579 800,00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26 749 271,82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26 470 680,00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26 470 680,00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Приобретение и замена блоков тахографов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0860210220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318 771,82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0860210220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318 771,82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0860253031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7 500 000,00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7 740 000,00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7 740 000,00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0860253031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7 500 000,00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7 740 000,00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7 740 000,00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0860253032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2 265 000,00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2 337 480,00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2 337 480,00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0860253032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2 265 000,00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2 337 480,00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2 337 480,00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2 174 500,00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2 174 500,00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0860270631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1 298 700,00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0860270631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1 298 700,00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0860270632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392 200,00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0860270632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392 200,00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0860271640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0860271640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lastRenderedPageBreak/>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0860272381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4 289 700,00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0860272382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1 295 500,00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1 295 500,00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0860272386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6 200 690,00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6 291 640,00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6 291 640,00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6 200 690,00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6 291 640,00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6 291 640,00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0860272387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240 710,00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149 760,00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149 760,00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240 710,00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149 760,00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149 760,00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08602S2386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491 222,00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494 960,00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494 960,00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08602S2386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491 222,00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494 960,00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494 960,00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08602S2387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9 878,00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08602S2387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9 878,00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130 484 065,01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63 897 689,00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71 951 507,97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0860401290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5 526 120,70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0860401290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5 526 120,70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0860401303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472 760,00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0860401303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472 760,00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370 520,84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370 520,84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550 250,00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550 250,00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854 428,62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854 428,62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0860402700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3 131 780,49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3 131 780,49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0860403400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464 387,00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464 387,00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Установка системы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0860403800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3 347 210,00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0860403800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3 347 210,00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0860477500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7 023 280,00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4 655 710,00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0860477500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7 023 280,00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4 655 710,00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08604L3041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11 967 000,00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08604L3041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11 967 000,00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08604L7501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91 408 816,24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51 585 289,00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51 585 289,00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08604L7501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91 408 816,24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51 585 289,00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51 585 289,00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08604N7501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4 956 119,73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3 735 109,75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08604N7501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4 956 119,73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3 735 109,75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08604S7500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7 030,31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4 660,37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08604S7500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7 030,31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4 660,37</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08604S7501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4 961,08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3 738,85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08604S7501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4 961,08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3 738,85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086EB00000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359 700,00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1 064 000,00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1 064 000,00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086EB51791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276 300,00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817 200,00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817 200,00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086EB51791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276 300,00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086EB51792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83 400,00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246 800,00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246 800,00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086EB51792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83 400,00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246 800,00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246 800,00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0870000000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203 000,00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265 000,00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0870200000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0870210240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Стипендии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0870210240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0870275320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Стипендии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0870275320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0870400000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0870410200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0870410200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0870410210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Премии и гранты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0870410210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31 367 340,30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20 835 787,00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20 835 787,00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22 979 609,82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14 007 500,00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14 007 500,00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22 979 609,82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14 007 500,00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14 007 500,00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0210201010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0210201010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1 479 607,82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Капитальный ремонт здания МБУДО Валдайская ДШИ, разработка (корректировка) сметной документации по объекту капитального ремонта здания МБУДО Валдайская ДШИ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0210302204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1 479 607,82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0210302204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1 479 607,82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16 745 600,00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14 000 300,00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14 000 300,00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10 698 230,00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10 698 230,00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3 230 870,00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3 230 870,00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71 200,00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71 200,00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1 328 600,00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1 328 600,00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401 300,00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401 300,00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812 400,00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021A100000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021A155193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021A155193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8 387 730,48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6 828 287,00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6 828 287,00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49 300,00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49 300,00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7 847 487,00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6 778 987,00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6 778 987,00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5 939 887,00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4 871 387,00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4 871 387,00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0820101071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3 660 800,00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0820101071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3 660 800,00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0820101072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1 105 600,00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0820101072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0820101073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104 987,00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0820101073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104 987,00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0820171411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243 600,00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243 600,00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0820171412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601 100,00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601 100,00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0820401302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0820401302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082E200000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469 400,00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469 400,00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469 400,00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082E272021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360 500,00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082E272021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082E272022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082E272022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482 443,48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482 443,48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160 481,74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160 481,74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Монтаж системы охранной сигнализации, установка системы оповещения и управления эвакуацией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0860403900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131 961,74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131 961,74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0870000000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0870400000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Изготовление и установка баннера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0870403600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0870403600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166 049,00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17 500,00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0900000000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17 500,00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0900300000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0900399904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0900399904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0900399905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0900399905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1700000000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147 549,00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1700700000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147 549,00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1700710805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87 949,00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1700710805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87 949,00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lastRenderedPageBreak/>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1700710809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1700710809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6 880 348,00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5 472 048,00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5 472 048,00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6 880 348,00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5 472 048,00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5 472 048,00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6 518 248,00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5 179 648,00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5 179 648,00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3130199990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3130299990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3130299990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3130399990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3130399990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3130499990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3130499990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3130500000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425 960,00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415 960,00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415 960,00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3130510190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3130510190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3130599990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75 960,00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65 960,00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65 960,00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3130599990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75 960,00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65 960,00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65 960,00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3130600000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6 058 248,00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4 729 648,00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4 729 648,00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3130601081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3 318 900,00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3130601081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3 318 900,00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3130601082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1 002 300,00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3130601082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3130601083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408 448,00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3130601083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408 448,00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3130671411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3130671412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123 800,00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123 800,00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635 800,00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635 800,00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3140000000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362 100,00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292 400,00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292 400,00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3140199990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3140299990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3140299990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3140399990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3140399990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3140470660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3140470660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3140500000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3140599990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3140599990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3140600000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3140699990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3140699990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18 824 575,38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18 450 592,38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18 450 592,38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18 824 575,38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18 450 592,38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18 450 592,38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2 889 000,00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2 889 000,00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0820210120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2 889 000,00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0820210120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2 889 000,00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15 935 575,38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15 561 592,38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15 561 592,38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178 400,00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178 400,00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178 400,00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lastRenderedPageBreak/>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15 757 175,38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15 383 192,38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15 383 192,38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2 981 422,38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2 981 422,38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2 981 422,38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2 117 835,93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2 117 835,93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2 117 835,93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639 586,45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639 586,45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639 586,45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21 600,00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21 600,00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68 900,00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0860301091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8 542 500,00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8 542 500,00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0860301092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2 579 800,00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2 579 800,00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0860301093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485 083,00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0860301093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485 083,00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167 200,00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1 112 270,00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1 112 270,00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1 112 270,00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773 180,00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773 180,00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773 180,00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91 225,00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91 225,00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91 225,00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233 500,00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14 365,00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14 365,00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14 365,00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83 738 877,32</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65 141 443,40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65 138 002,20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80 494 669,02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61 974 038,98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61 970 597,78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76 559 426,19</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61 969 938,98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61 966 497,78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76 559 426,19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61 969 938,98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61 966 497,78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746 659,56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705 125,70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705 055,00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0210101030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0210101030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135 000,00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486 853,86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445 320,00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445 320,00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289 853,86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248 320,00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248 320,00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населению</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360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187 000,00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02101L5191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124 735,00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02101L5191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124 735,00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02103L4670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02103L4670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75 116 196,63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60 568 243,28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60 568 243,28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28 788 799,04</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28 788 799,04</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0210401022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8 694 223,10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8 694 223,10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0210401023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2 567 288,87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2 567 288,50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2 567 288,50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0210401023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2 567 288,87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2 567 288,50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2 567 288,50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28 035,00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28 035,00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0210401031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14 083 545,35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14 083 545,35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0210401032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4 253 230,70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4 253 230,70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0210401033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1 482 974,57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1 450 288,31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1 450 288,31</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1 482 974,57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1 450 288,31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1 450 288,31</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Оплата автобуса для поездки хореографических коллективов в Санкт-Петербург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0210403700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0210403700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2 475 500,00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2 475 500,00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747 600,00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747 600,00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9 556 000,00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9 556 000,00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2 389 000,00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702 833,28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702 833,28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702 833,28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702 833,28</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0900000000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0900200000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0900299903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0900299903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lastRenderedPageBreak/>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2800000000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2800011030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2800011030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3200000000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3200100000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Изготовление и распространение информационных материалов (флаеров), популяризующих Валдайский район</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3200110390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3200110390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3 244 208,30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3 244 208,30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0220000000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3 244 208,30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0220100000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3 244 208,30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3 177 908,30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2 219 020,29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2 219 020,29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2 219 020,29</w:t>
            </w:r>
          </w:p>
        </w:tc>
      </w:tr>
      <w:tr w:rsidR="00570F58" w:rsidRPr="00570F58" w:rsidTr="00570F58">
        <w:trPr>
          <w:cantSplit/>
          <w:trHeight w:val="20"/>
        </w:trPr>
        <w:tc>
          <w:tcPr>
            <w:tcW w:w="0" w:type="auto"/>
            <w:shd w:val="clear" w:color="auto" w:fill="auto"/>
            <w:vAlign w:val="center"/>
            <w:hideMark/>
          </w:tcPr>
          <w:p w:rsidR="00570F58" w:rsidRPr="00570F58" w:rsidRDefault="00570F58" w:rsidP="002761F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139 350,00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139 350,00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139 350,00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670 144,13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670 144,13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670 144,13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88 103,88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61 140,00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61 140,00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61 140,00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37 374 085,96</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36 239 303,96</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36 283 407,49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Пенсионное обеспечение</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9100000000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2 660 175,00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0300000000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2 660 175,00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0300100000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2 660 175,00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03001L4970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03001L4970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03001N4970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529 346,74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03001N4970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529 346,74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03001S4970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180 033,26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03001S4970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180 033,26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31 558 102,00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31 132 700,00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31 132 700,00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31 558 102,00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31 132 700,00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31 132 700,00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0850000000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11 892 502,00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11 467 100,00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11 467 100,00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0850100000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11 892 502,00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11 467 100,00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11 467 100,00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0850170600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0850170600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08501L0821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1 228 543,81</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08501L0821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412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1 228 543,81</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08501N0821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10 582 966,81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10 157 564,81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10 154 556,19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08501N0821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412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10 582 966,81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10 157 564,81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10 154 556,19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19 665 600,00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19 665 600,00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19 665 600,00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19 665 600,00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19 665 600,00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19 665 600,00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959 000,00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599 100,00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599 100,00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436 500,00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436 500,00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0860270068</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0860270068</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107 500,00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17 314 100,00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17 314 100,00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17 314 100,00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9 599 300,00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9 599 300,00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9 599 300,00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7 714 800,00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7 714 800,00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7 714 800,00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0860272650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0860272650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249 400,00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39 995 790,80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27 988 005,80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27 988 005,80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39 995 790,80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27 988 005,80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27 988 005,80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39 995 790,80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27 988 005,80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27 988 005,80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0400110180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0400110180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0400200000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27 531 267,00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18 516 967,00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18 516 967,00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0400201101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13 549 800,00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0400201101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13 549 800,00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lastRenderedPageBreak/>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0400201102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4 092 040,00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0400201102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4 092 040,00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0400201103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875 127,00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0400201103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875 127,00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0400210184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0400210184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7 163 400,00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7 163 400,00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1 790 900,00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1 790 900,00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12 454 523,80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9 461 038,80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9 461 038,80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0400301041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7 093 089,89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0400301041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7 093 089,89</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0400301042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2 142 113,15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0400301042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2 142 113,15</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0400301043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115 835,76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0400301043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115 835,76</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0400310181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0400310182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369 000,00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Проведение технического обследования и составление сметной документации МАУДО "Спортивная школа"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0400310183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1 251 000,00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1 251 000,00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Прохождение медицинского осмотра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0400310185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49 185,00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49 185,00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0400371411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197 700,00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197 700,00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0400371412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933 500,00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233 400,00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233 400,00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Средства массовой информации</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1200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Периодическая печать и издательства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1300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0510000000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0510100000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0510110050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0510110050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730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1400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66 517 600,00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9570070100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9570070100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41 280 100,00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41 280 100,00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41 280 100,00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навесным оборудованием</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9570003300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38 000 000,00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9570003500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876 000,00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9570003600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9570003600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9570003700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1 404 100,00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1 404 100,00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9900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Прочие расходы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9900000000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9990000000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9990099999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9990099999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999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gridSpan w:val="4"/>
            <w:shd w:val="clear" w:color="auto" w:fill="auto"/>
            <w:noWrap/>
            <w:vAlign w:val="center"/>
            <w:hideMark/>
          </w:tcPr>
          <w:p w:rsidR="00570F58" w:rsidRPr="00570F58" w:rsidRDefault="00570F58" w:rsidP="00570F58">
            <w:pPr>
              <w:rPr>
                <w:rFonts w:ascii="Arial" w:hAnsi="Arial" w:cs="Arial"/>
                <w:b/>
                <w:bCs/>
                <w:color w:val="000000"/>
                <w:sz w:val="12"/>
                <w:szCs w:val="12"/>
              </w:rPr>
            </w:pPr>
            <w:r w:rsidRPr="00570F58">
              <w:rPr>
                <w:rFonts w:ascii="Arial" w:hAnsi="Arial" w:cs="Arial"/>
                <w:b/>
                <w:bCs/>
                <w:color w:val="000000"/>
                <w:sz w:val="12"/>
                <w:szCs w:val="12"/>
              </w:rPr>
              <w:t>Всего расходов:</w:t>
            </w:r>
          </w:p>
        </w:tc>
        <w:tc>
          <w:tcPr>
            <w:tcW w:w="0" w:type="auto"/>
            <w:shd w:val="clear" w:color="auto" w:fill="auto"/>
            <w:noWrap/>
            <w:vAlign w:val="center"/>
            <w:hideMark/>
          </w:tcPr>
          <w:p w:rsidR="00570F58" w:rsidRPr="00570F58" w:rsidRDefault="00570F58" w:rsidP="00570F58">
            <w:pPr>
              <w:jc w:val="center"/>
              <w:rPr>
                <w:rFonts w:ascii="Arial" w:hAnsi="Arial" w:cs="Arial"/>
                <w:b/>
                <w:bCs/>
                <w:color w:val="000000"/>
                <w:sz w:val="12"/>
                <w:szCs w:val="12"/>
              </w:rPr>
            </w:pPr>
            <w:r w:rsidRPr="00570F58">
              <w:rPr>
                <w:rFonts w:ascii="Arial" w:hAnsi="Arial" w:cs="Arial"/>
                <w:b/>
                <w:bCs/>
                <w:color w:val="000000"/>
                <w:sz w:val="12"/>
                <w:szCs w:val="12"/>
              </w:rPr>
              <w:t>965 102 017,64</w:t>
            </w:r>
          </w:p>
        </w:tc>
        <w:tc>
          <w:tcPr>
            <w:tcW w:w="0" w:type="auto"/>
            <w:shd w:val="clear" w:color="auto" w:fill="auto"/>
            <w:noWrap/>
            <w:vAlign w:val="center"/>
            <w:hideMark/>
          </w:tcPr>
          <w:p w:rsidR="00570F58" w:rsidRPr="00570F58" w:rsidRDefault="00570F58" w:rsidP="00570F58">
            <w:pPr>
              <w:jc w:val="center"/>
              <w:rPr>
                <w:rFonts w:ascii="Arial" w:hAnsi="Arial" w:cs="Arial"/>
                <w:b/>
                <w:bCs/>
                <w:color w:val="000000"/>
                <w:sz w:val="12"/>
                <w:szCs w:val="12"/>
              </w:rPr>
            </w:pPr>
            <w:r w:rsidRPr="00570F58">
              <w:rPr>
                <w:rFonts w:ascii="Arial" w:hAnsi="Arial" w:cs="Arial"/>
                <w:b/>
                <w:bCs/>
                <w:color w:val="000000"/>
                <w:sz w:val="12"/>
                <w:szCs w:val="12"/>
              </w:rPr>
              <w:t>655 647 342,56</w:t>
            </w:r>
          </w:p>
        </w:tc>
        <w:tc>
          <w:tcPr>
            <w:tcW w:w="0" w:type="auto"/>
            <w:shd w:val="clear" w:color="auto" w:fill="auto"/>
            <w:noWrap/>
            <w:vAlign w:val="center"/>
            <w:hideMark/>
          </w:tcPr>
          <w:p w:rsidR="00570F58" w:rsidRPr="00570F58" w:rsidRDefault="00570F58" w:rsidP="00570F58">
            <w:pPr>
              <w:jc w:val="center"/>
              <w:rPr>
                <w:rFonts w:ascii="Arial" w:hAnsi="Arial" w:cs="Arial"/>
                <w:b/>
                <w:bCs/>
                <w:color w:val="000000"/>
                <w:sz w:val="12"/>
                <w:szCs w:val="12"/>
              </w:rPr>
            </w:pPr>
            <w:r w:rsidRPr="00570F58">
              <w:rPr>
                <w:rFonts w:ascii="Arial" w:hAnsi="Arial" w:cs="Arial"/>
                <w:b/>
                <w:bCs/>
                <w:color w:val="000000"/>
                <w:sz w:val="12"/>
                <w:szCs w:val="12"/>
              </w:rPr>
              <w:t>672 220 701,96</w:t>
            </w:r>
          </w:p>
        </w:tc>
      </w:tr>
    </w:tbl>
    <w:p w:rsidR="00436935" w:rsidRDefault="00436935" w:rsidP="00214359">
      <w:pPr>
        <w:jc w:val="right"/>
        <w:rPr>
          <w:rFonts w:ascii="Arial" w:hAnsi="Arial" w:cs="Arial"/>
          <w:b/>
          <w:sz w:val="8"/>
          <w:szCs w:val="8"/>
        </w:rPr>
      </w:pPr>
    </w:p>
    <w:p w:rsidR="00C95270" w:rsidRDefault="00C95270" w:rsidP="00214359">
      <w:pPr>
        <w:jc w:val="right"/>
        <w:rPr>
          <w:rFonts w:ascii="Arial" w:hAnsi="Arial" w:cs="Arial"/>
          <w:b/>
          <w:sz w:val="8"/>
          <w:szCs w:val="8"/>
        </w:rPr>
      </w:pPr>
    </w:p>
    <w:p w:rsidR="00C95270" w:rsidRDefault="00C95270" w:rsidP="00214359">
      <w:pPr>
        <w:jc w:val="right"/>
        <w:rPr>
          <w:rFonts w:ascii="Arial" w:hAnsi="Arial" w:cs="Arial"/>
          <w:b/>
          <w:sz w:val="8"/>
          <w:szCs w:val="8"/>
        </w:rPr>
      </w:pPr>
    </w:p>
    <w:p w:rsidR="00C95270" w:rsidRDefault="00C95270" w:rsidP="00214359">
      <w:pPr>
        <w:jc w:val="right"/>
        <w:rPr>
          <w:rFonts w:ascii="Arial" w:hAnsi="Arial" w:cs="Arial"/>
          <w:b/>
          <w:sz w:val="8"/>
          <w:szCs w:val="8"/>
        </w:rPr>
      </w:pPr>
    </w:p>
    <w:p w:rsidR="00C95270" w:rsidRDefault="00C95270" w:rsidP="00214359">
      <w:pPr>
        <w:jc w:val="right"/>
        <w:rPr>
          <w:rFonts w:ascii="Arial" w:hAnsi="Arial" w:cs="Arial"/>
          <w:b/>
          <w:sz w:val="8"/>
          <w:szCs w:val="8"/>
        </w:rPr>
      </w:pPr>
    </w:p>
    <w:p w:rsidR="00C95270" w:rsidRDefault="00C95270" w:rsidP="00214359">
      <w:pPr>
        <w:jc w:val="right"/>
        <w:rPr>
          <w:rFonts w:ascii="Arial" w:hAnsi="Arial" w:cs="Arial"/>
          <w:b/>
          <w:sz w:val="8"/>
          <w:szCs w:val="8"/>
        </w:rPr>
      </w:pPr>
    </w:p>
    <w:p w:rsidR="00C95270" w:rsidRDefault="00C95270" w:rsidP="00214359">
      <w:pPr>
        <w:jc w:val="right"/>
        <w:rPr>
          <w:rFonts w:ascii="Arial" w:hAnsi="Arial" w:cs="Arial"/>
          <w:b/>
          <w:sz w:val="8"/>
          <w:szCs w:val="8"/>
        </w:rPr>
      </w:pPr>
    </w:p>
    <w:p w:rsidR="00C95270" w:rsidRDefault="00C95270" w:rsidP="00214359">
      <w:pPr>
        <w:jc w:val="right"/>
        <w:rPr>
          <w:rFonts w:ascii="Arial" w:hAnsi="Arial" w:cs="Arial"/>
          <w:b/>
          <w:sz w:val="8"/>
          <w:szCs w:val="8"/>
        </w:rPr>
      </w:pPr>
    </w:p>
    <w:p w:rsidR="00C95270" w:rsidRDefault="00C95270" w:rsidP="00214359">
      <w:pPr>
        <w:jc w:val="right"/>
        <w:rPr>
          <w:rFonts w:ascii="Arial" w:hAnsi="Arial" w:cs="Arial"/>
          <w:b/>
          <w:sz w:val="8"/>
          <w:szCs w:val="8"/>
        </w:rPr>
      </w:pPr>
    </w:p>
    <w:p w:rsidR="00C95270" w:rsidRDefault="00C95270" w:rsidP="00214359">
      <w:pPr>
        <w:jc w:val="right"/>
        <w:rPr>
          <w:rFonts w:ascii="Arial" w:hAnsi="Arial" w:cs="Arial"/>
          <w:b/>
          <w:sz w:val="8"/>
          <w:szCs w:val="8"/>
        </w:rPr>
      </w:pPr>
    </w:p>
    <w:p w:rsidR="00C95270" w:rsidRDefault="00C95270" w:rsidP="00214359">
      <w:pPr>
        <w:jc w:val="right"/>
        <w:rPr>
          <w:rFonts w:ascii="Arial" w:hAnsi="Arial" w:cs="Arial"/>
          <w:b/>
          <w:sz w:val="8"/>
          <w:szCs w:val="8"/>
        </w:rPr>
      </w:pPr>
    </w:p>
    <w:p w:rsidR="00C95270" w:rsidRPr="00570F58" w:rsidRDefault="00C95270" w:rsidP="00214359">
      <w:pPr>
        <w:jc w:val="right"/>
        <w:rPr>
          <w:rFonts w:ascii="Arial" w:hAnsi="Arial" w:cs="Arial"/>
          <w:b/>
          <w:sz w:val="8"/>
          <w:szCs w:val="8"/>
        </w:rPr>
      </w:pPr>
    </w:p>
    <w:p w:rsidR="00436935" w:rsidRPr="00436935" w:rsidRDefault="00436935" w:rsidP="00436935">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lastRenderedPageBreak/>
        <w:t>Приложение 8</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к решению Думы Валдайского муниципального района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«О бюджете Валдайского муниципального района на 2023 год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и на плановый период 2024-2025 годов» (в редакции решения Думы </w:t>
      </w:r>
    </w:p>
    <w:p w:rsidR="00436935" w:rsidRP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Валдайского муниципального района от 28.09.2023 № 243)</w:t>
      </w:r>
    </w:p>
    <w:p w:rsidR="00570F58" w:rsidRPr="00570F58" w:rsidRDefault="00570F58" w:rsidP="00570F58">
      <w:pPr>
        <w:jc w:val="center"/>
        <w:rPr>
          <w:rFonts w:ascii="Arial" w:hAnsi="Arial" w:cs="Arial"/>
          <w:b/>
          <w:sz w:val="16"/>
          <w:szCs w:val="16"/>
        </w:rPr>
      </w:pPr>
      <w:r w:rsidRPr="00570F58">
        <w:rPr>
          <w:rFonts w:ascii="Arial" w:hAnsi="Arial" w:cs="Arial"/>
          <w:b/>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570F58" w:rsidRPr="00570F58" w:rsidRDefault="00570F58" w:rsidP="00570F58">
      <w:pPr>
        <w:jc w:val="center"/>
        <w:rPr>
          <w:rFonts w:ascii="Arial" w:hAnsi="Arial" w:cs="Arial"/>
          <w:b/>
          <w:sz w:val="16"/>
          <w:szCs w:val="16"/>
        </w:rPr>
      </w:pPr>
      <w:r w:rsidRPr="00570F58">
        <w:rPr>
          <w:rFonts w:ascii="Arial" w:hAnsi="Arial" w:cs="Arial"/>
          <w:b/>
          <w:sz w:val="16"/>
          <w:szCs w:val="16"/>
        </w:rPr>
        <w:t xml:space="preserve">и непрограммным направлениям деятельности), группам и подгруппам видов расходов классификации расходов бюджета </w:t>
      </w:r>
    </w:p>
    <w:p w:rsidR="00570F58" w:rsidRPr="00570F58" w:rsidRDefault="00570F58" w:rsidP="00570F58">
      <w:pPr>
        <w:jc w:val="center"/>
        <w:rPr>
          <w:rFonts w:ascii="Arial" w:hAnsi="Arial" w:cs="Arial"/>
          <w:b/>
          <w:sz w:val="16"/>
          <w:szCs w:val="16"/>
        </w:rPr>
      </w:pPr>
      <w:r w:rsidRPr="00570F58">
        <w:rPr>
          <w:rFonts w:ascii="Arial" w:hAnsi="Arial" w:cs="Arial"/>
          <w:b/>
          <w:sz w:val="16"/>
          <w:szCs w:val="16"/>
        </w:rPr>
        <w:t>Валдайского муниципального района на 2023 год и на плановый период 2024 и 2025 годов</w:t>
      </w:r>
    </w:p>
    <w:p w:rsidR="00570F58" w:rsidRPr="00570F58" w:rsidRDefault="00570F58" w:rsidP="00570F58">
      <w:pPr>
        <w:jc w:val="right"/>
        <w:rPr>
          <w:rFonts w:ascii="Arial" w:hAnsi="Arial" w:cs="Arial"/>
          <w:sz w:val="12"/>
          <w:szCs w:val="12"/>
        </w:rPr>
      </w:pPr>
      <w:r w:rsidRPr="00570F58">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61"/>
        <w:gridCol w:w="704"/>
        <w:gridCol w:w="326"/>
        <w:gridCol w:w="324"/>
        <w:gridCol w:w="845"/>
        <w:gridCol w:w="845"/>
        <w:gridCol w:w="845"/>
      </w:tblGrid>
      <w:tr w:rsidR="00570F58" w:rsidRPr="00570F58" w:rsidTr="00C95270">
        <w:trPr>
          <w:cantSplit/>
          <w:trHeight w:val="20"/>
        </w:trPr>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Документ, учреждение</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Ц.ст.</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Разд.</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Расх.</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 xml:space="preserve">Сумма на </w:t>
            </w:r>
          </w:p>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2023 год</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 xml:space="preserve">Сумма на </w:t>
            </w:r>
          </w:p>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2024 год</w:t>
            </w:r>
          </w:p>
        </w:tc>
        <w:tc>
          <w:tcPr>
            <w:tcW w:w="0" w:type="auto"/>
            <w:shd w:val="clear" w:color="auto" w:fill="auto"/>
            <w:vAlign w:val="center"/>
            <w:hideMark/>
          </w:tcPr>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 xml:space="preserve">Сумма на </w:t>
            </w:r>
          </w:p>
          <w:p w:rsidR="00570F58" w:rsidRPr="00570F58" w:rsidRDefault="00570F58" w:rsidP="00570F58">
            <w:pPr>
              <w:jc w:val="center"/>
              <w:rPr>
                <w:rFonts w:ascii="Arial" w:hAnsi="Arial" w:cs="Arial"/>
                <w:b/>
                <w:color w:val="000000"/>
                <w:sz w:val="12"/>
                <w:szCs w:val="12"/>
              </w:rPr>
            </w:pPr>
            <w:r w:rsidRPr="00570F58">
              <w:rPr>
                <w:rFonts w:ascii="Arial" w:hAnsi="Arial" w:cs="Arial"/>
                <w:b/>
                <w:color w:val="000000"/>
                <w:sz w:val="12"/>
                <w:szCs w:val="12"/>
              </w:rPr>
              <w:t>2025 год</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0100000000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0100200000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0100210091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Охрана окружающей среды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0100210091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0100210091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0100210091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2 097 842,50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0200000000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102 783 244,31</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79 144 843,40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79 141 402,20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0210000000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99 539 036,01</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75 977 438,98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75 973 997,78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0210100000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746 659,56</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705 125,70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705 055,00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0210101030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0210101030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0210101030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0210101030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486 853,86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445 320,00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445 320,00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486 853,86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445 320,00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445 320,00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486 853,86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445 320,00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445 320,00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289 853,86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248 320,00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248 320,00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населению</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360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187 000,00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02101L5191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124 735,00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02101L5191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124 735,00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02101L5191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124 735,00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02101L5191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124 805,70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124 735,00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0210200000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0210201010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0210201010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0210201010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0210201010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0210300000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2 176 177,82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Капитальный ремонт здания МБУДО Валдайская ДШИ, разработка (корректировка) сметной документации по объекту капитального ремонта здания МБУДО Валдайская ДШИ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0210302204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1 479 607,82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0210302204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1 479 607,82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0210302204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1 479 607,82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0210302204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1 479 607,82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02103L4670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02103L4670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02103L4670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02103L4670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696 570,00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693 199,50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0210400000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91 861 796,63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74 568 543,28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74 568 543,28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0210401011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10 698 230,00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0210401011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10 698 230,00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10 698 230,00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10 698 230,00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10 698 230,00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0210401012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3 230 870,00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0210401012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3 230 870,00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3 230 870,00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3 230 870,00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3 230 870,00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0210401013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71 200,00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0210401013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71 200,00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71 200,00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71 200,00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0210401021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28 788 799,04</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0210401021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28 788 799,04</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28 788 799,04</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28 788 799,04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28 788 799,04</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0210401022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8 694 223,10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0210401022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8 694 223,10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0210401022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8 694 223,10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8 694 223,10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8 694 223,10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0210401023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2 567 288,87</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2 567 288,50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2 567 288,50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0210401023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2 567 288,87</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2 567 288,50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2 567 288,50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0210401023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2 567 288,87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2 567 288,50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2 567 288,50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0210401023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2 567 288,87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2 567 288,50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2 567 288,50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0210401030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28 035,00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0210401030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28 035,00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28 035,00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28 035,00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28 035,00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0210401031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14 083 545,35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0210401031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14 083 545,35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0210401031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14 083 545,35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14 083 545,35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14 083 545,35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0210401032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4 253 230,70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0210401032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4 253 230,70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0210401032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4 253 230,70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4 253 230,70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4 253 230,70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0210401033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1 482 974,57</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1 450 288,31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1 450 288,31</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0210401033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1 482 974,57</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1 450 288,31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1 450 288,31</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0210401033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1 482 974,57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1 450 288,31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1 450 288,31</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0210401033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1 482 974,57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1 450 288,31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1 450 288,31</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Оплата автобуса для поездки хореографических коллективов в Санкт-Петербург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0210403700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0210403700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0210403700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0210403700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3 804 100,00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1 328 600,00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1 328 600,00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1 328 600,00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2 475 500,00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2 475 500,00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2 475 500,00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1 148 900,00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401 300,00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401 300,00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401 300,00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747 600,00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747 600,00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747 600,00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10 368 400,00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812 400,00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812 400,00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9 556 000,00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9 556 000,00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9 556 000,00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2 592 000,00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702 833,28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702 833,28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203 000,00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2 389 000,00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702 833,28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702 833,28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2 389 000,00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702 833,28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702 833,28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02104S2300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702 833,28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702 833,28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021A100000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021A155193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021A155193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021A155193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021A155193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4 747 202,00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0220000000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3 244 208,30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0220100000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3 244 208,30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3 177 908,30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3 177 908,30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3 177 908,30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3 167 404,42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3 167 404,42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2 219 020,29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2 219 020,29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2 219 020,29</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139 350,00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139 350,00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139 350,00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670 144,13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670 144,13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670 144,13</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88 103,88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61 140,00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61 140,00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61 140,00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53 000,00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02201S2300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0300000000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2 660 175,00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0300100000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2 660 175,00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03001L4970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03001L4970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03001L4970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03001L4970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1 950 795,00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1 994 898,53</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03001N4970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529 346,74</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03001N4970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529 346,74</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03001N4970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529 346,74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03001N4970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529 346,74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03001S4970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180 033,26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03001S4970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180 033,26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03001S4970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180 033,26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03001S4970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180 033,26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0400000000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39 995 790,80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27 988 005,80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27 988 005,80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0400110180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0400110180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0400110180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0400110180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27 531 267,00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18 516 967,00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18 516 967,00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0400201101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13 549 800,00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0400201101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13 549 800,00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0400201101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13 549 800,00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0400201101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13 549 800,00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13 549 800,00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0400201102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4 092 040,00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0400201102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4 092 040,00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0400201102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4 092 040,00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0400201102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4 092 040,00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4 092 040,00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0400201103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875 127,00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0400201103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875 127,00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0400201103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875 127,00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0400201103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875 127,00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875 127,00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0400210184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0400210184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0400210184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0400210184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0400272300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7 163 400,00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0400272300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7 163 400,00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7 163 400,00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7 163 400,00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04002S2300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1 790 900,00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04002S2300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1 790 900,00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04002S2300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1 790 900,00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04002S2300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1 790 900,00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0400300000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12 454 523,80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9 461 038,80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9 461 038,80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0400301041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7 093 089,89</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0400301041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7 093 089,89</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0400301041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7 093 089,89</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0400301041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7 093 089,89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7 093 089,89</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0400301042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2 142 113,15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0400301042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2 142 113,15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0400301042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2 142 113,15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0400301042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2 142 113,15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2 142 113,15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0400301043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115 835,76</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0400301043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115 835,76</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0400301043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115 835,76</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0400301043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115 835,76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115 835,76</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0400310181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0400310181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0400310181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0400310182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369 000,00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0400310182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369 000,00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0400310182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369 000,00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Проведение технического обследования и составление сметной документации МАУДО "Спортивная школа"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0400310183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1 251 000,00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0400310183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1 251 000,00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0400310183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1 251 000,00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1 251 000,00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Прохождение медицинского осмотра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0400310185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49 185,00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0400310185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49 185,00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0400310185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49 185,00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0400310185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49 185,00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0400371411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197 700,00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0400371411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197 700,00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0400371411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197 700,00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197 700,00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0400371412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59 700,00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0400371412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59 700,00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0400371412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0400372300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933 500,00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0400372300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933 500,00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933 500,00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04003S2300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233 400,00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Физическая культура и спорт</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04003S2300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233 400,00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Физическая 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04003S2300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233 400,00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04003S2300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233 400,00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0500000000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7 637 180,53</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7 337 123,68</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7 327 989,87</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0510000000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7 537 180,53</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7 237 123,68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7 227 989,87</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0510100000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0510110050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0510110050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0510110050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0510110050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730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51 035,78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38 798,93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29 665,12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0510500000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7 486 144,75</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7 198 324,75</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7 198 324,75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7 437 324,75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7 149 504,75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7 149 504,75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7 437 324,75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7 149 504,75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7 149 504,75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7 437 324,75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7 149 504,75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7 149 504,75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5 138 025,92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5 138 025,92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5 138 025,92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351 995,00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307 495,00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307 495,00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1 551 683,83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1 551 683,83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1 551 683,83</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216 600,00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116 600,00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116 600,00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172 020,00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48 820,00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48 820,00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48 820,00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48 820,00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48 820,00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48 820,00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48 820,00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48 820,00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48 820,00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33 940,00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33 940,00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33 940,00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10 250,00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10 250,00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10 250,00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0510570280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625,00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0520000000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0520300000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0520301000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0520301000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0520301000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0520301000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0600000000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1 419 870,00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0600300000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0600310550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0600310550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0600310550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0600310550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0600400000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775 120,00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0600410520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275 120,00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0600410520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275 120,00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0600410520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275 120,00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0600410520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275 120,00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0600410560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0600410560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0600410560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0600410560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0600500000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553 750,00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0600510530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322 650,00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0600510530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322 650,00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0600510530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322 650,00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0600510530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322 650,00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0600510540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231 100,00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0600510540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231 100,00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0600510540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231 100,00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0600510540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231 100,00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0700000000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195 000,00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0700100000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195 000,00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0700170720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156 700,00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0700170720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156 700,00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0700170720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156 700,00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0700170720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156 700,00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125 400,00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125 400,00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07001S0720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38 300,00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07001S0720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38 300,00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07001S0720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07001S0720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0800000000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534 426 000,69</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386 949 104,38</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394 099 923,35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0810000000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12 272 000,00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8 512 600,00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7 514 600,00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0810100000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93 400,00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42 400,00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0810172080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38 200,00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0810172080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38 200,00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0810172080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0810172080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0810175320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51 000,00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0810175320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0810175320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Стипендии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0810175320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08101S2080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08101S2080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08101S2080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08101S2080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0810200000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6 284 400,00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3 474 000,00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3 474 000,00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0810270500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984 600,00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0810270500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984 600,00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0810270500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984 600,00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0810270500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984 600,00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984 600,00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0810270570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236 700,00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0810270570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236 700,00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0810270570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236 700,00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0810270570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236 700,00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236 700,00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4 050 500,00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1 802 200,00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1 802 200,00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4 050 500,00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1 802 200,00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1 802 200,00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4 011 100,00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1 762 800,00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1 762 800,00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4 011 100,00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1 762 800,00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1 762 800,00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0810272120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1 012 600,00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450 500,00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450 500,00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1 012 600,00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450 500,00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450 500,00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1 002 700,00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440 600,00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440 600,00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440 600,00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440 600,00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08102S2120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lastRenderedPageBreak/>
              <w:t>Федеральный проект "Современная школа"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081E100000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5 819 200,00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4 921 200,00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3 923 200,00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081E170021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2 552 400,00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081E170021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2 552 400,00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081E170021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2 552 400,00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081E170021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2 552 400,00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2 552 400,00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081E170022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770 800,00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081E170022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770 800,00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081E170022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770 800,00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081E170022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770 800,00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081E171370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081E171370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081E171370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081E171370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081E172330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2 296 000,00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1 398 000,00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081E172330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2 296 000,00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1 398 000,00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081E172330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2 296 000,00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1 398 000,00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081E172330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2 296 000,00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1 398 000,00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081E400000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75 000,00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75 000,00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081E471380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081E471380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081E471380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081E471380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081E472340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081E472340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081E472340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081E472340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0820000000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14 356 787,00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9 712 987,00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9 712 987,00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0820100000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8 939 887,00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4 871 387,00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4 871 387,00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0820101071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3 660 800,00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0820101071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3 660 800,00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0820101071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3 660 800,00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0820101071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3 660 800,00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3 660 800,00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0820101072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1 105 600,00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0820101072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1 105 600,00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0820101072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1 105 600,00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0820101072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1 105 600,00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1 105 600,00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0820101073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104 987,00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0820101073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104 987,00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0820101073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104 987,00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0820101073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104 987,00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104 987,00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0820171411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243 600,00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0820171411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243 600,00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0820171411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243 600,00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243 600,00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0820171412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0820171412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0820171412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0820172300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601 100,00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0820172300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601 100,00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601 100,00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601 100,00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0820175420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3 000 000,00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0820175420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0820175420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0820175420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08201S2300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150 300,00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08201S2300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150 300,00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08201S2300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0820200000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3 464 300,00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2 889 000,00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0820210120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2 889 000,00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0820210120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2 889 000,00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0820210120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2 889 000,00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0820210120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2 889 000,00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2 889 000,00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Мероприятия по профилактике употребления обучающимися психоактивных веществ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0820210250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575 300,00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0820210250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575 300,00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0820210250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575 300,00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0820210250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575 300,00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0820300000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Поддержка одаренных детей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0820310130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0820310130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0820310130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Премии и гранты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0820310130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0820400000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0820401302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0820401302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0820401302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0820401302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1 438 200,00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1 438 200,00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082E200000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469 400,00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469 400,00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469 400,00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lastRenderedPageBreak/>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082E272021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360 500,00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082E272021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360 500,00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082E272021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360 500,00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082E272021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082E272022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082E272022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082E272022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082E272022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0850000000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11 892 502,00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11 467 100,00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11 467 100,00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0850100000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11 892 502,00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11 467 100,00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11 467 100,00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0850170600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84 000,00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0850170600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84 000,00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0850170600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0850170600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08501L0821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1 228 543,81</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08501L0821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1 228 543,81</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08501L0821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1 228 543,81</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08501L0821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412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1 225 535,19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1 228 543,81</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08501N0821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10 582 966,81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10 157 564,81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10 154 556,19</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08501N0821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10 582 966,81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10 157 564,81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10 154 556,19</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08501N0821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10 582 966,81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10 157 564,81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10 154 556,19</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08501N0821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412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10 582 966,81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10 157 564,81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10 154 556,19</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0860000000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495 693 211,69</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357 086 417,38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365 140 236,35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0860100000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297 506 556,00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228 068 556,00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228 068 556,00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0860101051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31 017 300,00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0860101051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31 017 300,00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Дошкольное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0860101051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31 017 300,00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0860101051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31 017 300,00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31 017 300,00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0860101052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9 367 200,00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0860101052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9 367 200,00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Дошкольное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0860101052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9 367 200,00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0860101052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9 367 200,00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9 367 200,00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0860101053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250 700,00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0860101053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250 700,00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Дошкольное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0860101053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250 700,00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0860101053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0860101061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14 449 300,00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0860101061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14 449 300,00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0860101061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14 449 300,00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0860101061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14 449 300,00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14 449 300,00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0860101062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4 363 700,00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0860101062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4 363 700,00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0860101062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4 363 700,00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0860101062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4 363 700,00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4 363 700,00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0860101063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6 843 456,00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0860101063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6 843 456,00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0860101063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6 843 456,00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0860101063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6 843 456,00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6 843 456,00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136 230 700,00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123 528 300,00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123 528 300,00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136 230 700,00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123 528 300,00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123 528 300,00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Дошкольное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53 475 400,00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48 244 600,00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48 244 600,00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53 475 400,00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48 244 600,00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48 244 600,00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82 755 300,00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75 283 700,00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75 283 700,00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82 755 300,00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75 283 700,00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75 283 700,00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41 141 500,00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37 305 200,00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37 305 200,00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41 141 500,00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37 305 200,00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37 305 200,00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Дошкольное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16 149 500,00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14 569 600,00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14 569 600,00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16 149 500,00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14 569 600,00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14 569 600,00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24 992 000,00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22 735 600,00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22 735 600,00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24 992 000,00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22 735 600,00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22 735 600,00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943 400,00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943 400,00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943 400,00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943 400,00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943 400,00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943 400,00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lastRenderedPageBreak/>
              <w:t>Дошкольное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457 700,00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457 700,00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457 700,00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485 700,00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0860170043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0860172300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42 319 500,00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0860172300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42 319 500,00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42 319 500,00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42 319 500,00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08601S2300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10 579 800,00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08601S2300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10 579 800,00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08601S2300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10 579 800,00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08601S2300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10 579 800,00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0860200000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51 103 271,82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48 672 980,00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48 672 980,00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0860210140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1 510 300,00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0860210140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1 510 300,00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Дошкольное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0860210140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1 510 300,00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0860210140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1 510 300,00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1 510 300,00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Приобретение и замена блоков тахографов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0860210220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318 771,82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0860210220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318 771,82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0860210220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318 771,82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0860210220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318 771,82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0860253031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7 500 000,00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7 740 000,00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7 740 000,00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0860253031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7 500 000,00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7 740 000,00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7 740 000,00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0860253031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7 500 000,00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7 740 000,00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7 740 000,00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0860253031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7 500 000,00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7 740 000,00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7 740 000,00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0860253032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2 265 000,00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2 337 480,00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2 337 480,00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0860253032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2 265 000,00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2 337 480,00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2 337 480,00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0860253032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2 265 000,00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2 337 480,00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2 337 480,00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0860253032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2 265 000,00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2 337 480,00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2 337 480,00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0860270010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959 000,00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0860270010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959 000,00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959 000,00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0860270061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0860270061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0860270062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40 500,00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0860270062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40 500,00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0860270063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0860270063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0860270066</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599 100,00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0860270066</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599 100,00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599 100,00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599 100,00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599 100,00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3 459 000,00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3 459 000,00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3 459 000,00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3 022 500,00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3 022 500,00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3 022 500,00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Дошкольное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848 000,00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848 000,00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2 174 500,00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2 174 500,00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2 174 500,00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436 500,00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436 500,00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436 500,00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436 500,00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0860270068</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107 500,00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0860270068</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107 500,00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0860270068</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107 500,00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0860270068</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17 314 100,00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17 314 100,00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17 314 100,00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17 314 100,00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17 314 100,00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17 314 100,00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17 314 100,00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17 314 100,00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17 314 100,00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9 599 300,00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9 599 300,00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9 599 300,00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0860270130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7 714 800,00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7 714 800,00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7 714 800,00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0860270631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1 298 700,00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0860270631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1 298 700,00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0860270631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1 298 700,00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0860270631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1 298 700,00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1 298 700,00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0860270632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392 200,00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0860270632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392 200,00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0860270632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392 200,00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0860270632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392 200,00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392 200,00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0860271640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272 400,00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0860271640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272 400,00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0860271640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0860271640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0860272381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4 289 700,00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0860272381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4 289 700,00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0860272381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4 289 700,00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0860272382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1 295 500,00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0860272382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1 295 500,00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0860272382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1 295 500,00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1 295 500,00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1 295 500,00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0860272386</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6 200 690,00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6 291 640,00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6 291 640,00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0860272386</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6 200 690,00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6 291 640,00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6 291 640,00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0860272386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6 200 690,00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6 291 640,00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6 291 640,00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6 200 690,00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6 291 640,00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6 291 640,00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0860272387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240 710,00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149 760,00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149 760,00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0860272387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240 710,00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149 760,00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149 760,00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0860272387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240 710,00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149 760,00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149 760,00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0860272387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240 710,00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149 760,00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149 760,00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0860272650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249 400,00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0860272650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249 400,00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Охрана семьи и детства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0860272650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0860272650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0860272670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2 151 700,00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0860272670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2 151 700,00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Дошкольное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0860272670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2 151 700,00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0860272670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2 151 700,00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08602S2386</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491 222,00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494 960,00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494 960,00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08602S2386</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491 222,00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494 960,00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494 960,00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08602S2386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491 222,00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494 960,00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494 960,00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08602S2386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491 222,00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494 960,00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494 960,00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08602S2387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9 878,00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6 240,00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6 240,00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08602S2387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9 878,00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6 240,00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6 240,00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08602S2387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9 878,00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6 240,00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08602S2387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9 878,00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6 240,00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0860300000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15 757 175,38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15 383 192,38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15 383 192,38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2 981 422,38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2 981 422,38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2 981 422,38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2 981 422,38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2 981 422,38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2 981 422,38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2 981 422,38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2 981 422,38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2 981 422,38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2 117 835,93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2 117 835,93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2 117 835,93</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639 586,45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639 586,45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639 586,45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21 600,00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21 600,00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0860301091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8 542 500,00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0860301091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8 542 500,00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0860301091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8 542 500,00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8 542 500,00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8 542 500,00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0860301092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2 579 800,00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0860301092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2 579 800,00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0860301092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2 579 800,00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2 579 800,00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2 579 800,00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0860301093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485 083,00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167 200,00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167 200,00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0860301093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485 083,00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167 200,00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167 200,00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0860301093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485 083,00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0860301093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485 083,00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1 112 270,00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1 112 270,00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1 112 270,00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1 112 270,00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1 112 270,00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1 112 270,00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1 112 270,00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1 112 270,00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1 112 270,00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773 180,00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773 180,00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773 180,00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91 225,00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91 225,00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91 225,00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14 365,00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14 365,00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14 365,00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0860372300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44 900,00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0860372300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44 900,00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08603S2300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08603S2300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08603S2300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08603S2300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0860400000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130 966 508,49</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63 897 689,00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71 951 507,97</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0860401290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5 526 120,70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0860401290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5 526 120,70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0860401290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5 526 120,70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0860401290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5 526 120,70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0860401303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472 760,00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0860401303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472 760,00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0860401303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472 760,00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0860401303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472 760,00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531 002,58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531 002,58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370 520,84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370 520,84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160 481,74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160 481,74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lastRenderedPageBreak/>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568 250,00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568 250,00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550 250,00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550 250,00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0860402500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854 428,62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0860402500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854 428,62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854 428,62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854 428,62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0860402700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3 131 780,49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0860402700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3 131 780,49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0860402700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3 131 780,49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0860402700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3 131 780,49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0860403400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54 000,00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0860403400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54 000,00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0860403400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636 387,00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636 387,00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464 387,00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464 387,00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Установка системы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0860403800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3 347 210,00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0860403800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3 347 210,00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0860403800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3 347 210,00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0860403800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3 347 210,00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Монтаж системы охранной сигнализации, установка системы оповещения и управления эвакуацией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0860403900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131 961,74</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0860403900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131 961,74</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0860403900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131 961,74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0860403900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131 961,74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0860477500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7 023 280,00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4 655 710,00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0860477500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7 023 280,00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4 655 710,00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0860477500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7 023 280,00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4 655 710,00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0860477500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7 023 280,00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4 655 710,00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08604L3041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11 967 000,00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08604L3041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11 967 000,00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08604L3041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11 967 000,00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08604L3041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12 312 400,00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11 967 000,00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08604L7501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91 408 816,24</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51 585 289,00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51 585 289,00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08604L7501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91 408 816,24</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51 585 289,00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51 585 289,00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08604L7501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91 408 816,24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51 585 289,00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51 585 289,00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08604L7501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91 408 816,24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51 585 289,00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51 585 289,00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08604N7501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4 956 119,73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3 735 109,75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08604N7501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4 956 119,73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3 735 109,75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08604N7501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4 956 119,73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3 735 109,75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08604N7501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4 956 119,73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3 735 109,75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08604S7500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7 030,31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4 660,37</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08604S7500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7 030,31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4 660,37</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08604S7500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7 030,31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4 660,37</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08604S7500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7 030,31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4 660,37</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08604S7501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4 961,08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3 738,85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08604S7501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4 961,08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3 738,85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08604S7501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4 961,08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3 738,85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08604S7501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4 961,08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3 738,85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086EB00000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359 700,00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1 064 000,00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1 064 000,00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086EB51791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276 300,00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817 200,00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817 200,00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086EB51791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276 300,00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817 200,00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817 200,00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086EB51791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276 300,00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817 200,00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817 200,00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086EB51791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276 300,00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817 200,00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817 200,00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086EB51792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83 400,00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246 800,00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246 800,00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086EB51792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83 400,00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246 800,00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246 800,00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086EB51792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83 400,00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246 800,00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246 800,00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086EB51792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83 400,00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246 800,00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246 800,00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0870000000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211 500,00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170 000,00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265 000,00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0870200000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0870210240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0870210240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0870210240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Стипендии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0870210240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0870275320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0870275320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0870275320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Стипендии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0870275320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0870400000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43 500,00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Изготовление и установка баннера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0870403600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0870403600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0870403600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0870403600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0870410200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0870410200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0870410200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0870410200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0870410210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0870410210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Общее образование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0870410210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Премии и гранты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0870410210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205 000,00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0900000000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178 000,00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177 000,00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177 000,00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0900100000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155 400,00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155 400,00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155 400,00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0900199901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lastRenderedPageBreak/>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0900199901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0900199901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0900199901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0900199902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0900199902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0900199902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0900199902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0900199906</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0900199906</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0900199906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0900199906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0900200000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0900299903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0900299903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0900299903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0900299903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4 100,00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0900300000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17 500,00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17 500,00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0900399904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0900399904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0900399904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0900399904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0900399905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0900399905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0900399905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0900399905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1100000000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855 775,57</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1100100000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855 775,57</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Строительство общественных колодцев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1100110311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291 029,36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1100110311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291 029,36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1100110311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291 029,36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414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291 029,36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1100110312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507 746,21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1100110312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507 746,21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1100110312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507 746,21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507 746,21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1100110320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37 100,00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1100110320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37 100,00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1100110320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37 100,00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1100110330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1100110330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1100110330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19 900,00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1100110330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414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1200000000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1200500000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1200510340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1200510340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1200510340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1200510340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1300000000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1 303 808,29</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1310000000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293 308,29</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1310300000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293 308,29</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1310372660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263 977,45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1310372660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263 977,45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1310372660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263 977,45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1310372660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263 977,45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13103S2660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29 330,84</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13103S2660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29 330,84</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13103S2660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29 330,84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13103S2660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29 330,84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1320000000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1 010 500,00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Финансовая поддержка субъектов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1320100000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827 040,82</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1320171720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810 500,00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1320171720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810 500,00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1320171720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810 500,00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1320171720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810 500,00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13201S1720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16 540,82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13201S1720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16 540,82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13201S1720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16 540,82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13201S1720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16 540,82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1320200000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1320211020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1320211020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1320211020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1320211020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183 459,18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1700000000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525 746,00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1700400000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1700410800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1700410800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1700410800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1700410800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1700500000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1700510802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1700510802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1700510802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1700510802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1700600000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31 000,00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1700610803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1700610803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1700610803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1700610803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lastRenderedPageBreak/>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1700610804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1700610804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1700610804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1700610804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1700700000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147 549,00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1700710805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87 949,00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1700710805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87 949,00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1700710805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87 949,00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1700710805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87 949,00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1700710809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59 600,00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1700710809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59 600,00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1700710809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1700710809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1700900000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1700910806</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1700910806</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1700910806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1700910806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344 697,00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2100000000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29 790 832,31</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20 762 840,00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21 269 040,00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2110000000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29 642 894,08</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20 662 840,00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21 169 040,00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2110100000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29 642 894,08</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20 662 840,00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21 169 040,00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2110110610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5 499 998,00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5 500 000,00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5 500 000,00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2110110610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5 499 998,00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5 500 000,00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5 500 000,00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2110110610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5 499 998,00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5 500 000,00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5 500 000,00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5 499 998,00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5 500 000,00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5 500 000,00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2 782 896,08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976 840,00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1 483 040,00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2 782 896,08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976 840,00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1 483 040,00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2 782 896,08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976 840,00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1 483 040,00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587 541,00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2110110620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2 195 355,08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976 840,00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1 483 040,00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2110110630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2110110630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2110110630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2110110630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формирование муниципальных дорожных фондов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21 280 000,00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14 186 000,00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14 186 000,00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21 280 000,00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14 186 000,00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14 186 000,00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21 280 000,00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14 186 000,00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14 186 000,00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11 163 269,00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2110171510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10 116 731,00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14 186 000,00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14 186 000,00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2120000000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147 938,23</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2120100000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147 938,23</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2120110640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2120110640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2120110640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2120110640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2120110671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137 938,23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2120110671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137 938,23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2120110671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137 938,23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2120110671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137 938,23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2400000000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2400100000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2400111060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2400111060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Жилищное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2400111060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2400111060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412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2600000000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103 325,57</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2600200000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103 325,57</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2600210171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59 075,57</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2600210171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59 075,57</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2600210171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59 075,57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2600210171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59 075,57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2600210172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8 250,00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2600210172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8 250,00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2600210172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8 250,00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2600210172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8 250,00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2600210173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36 000,00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2600210173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36 000,00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2600210173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2600210173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2700000000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7 749 090,79</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2710000000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7 749 090,79</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2710100000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7 749 090,79</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 (субсидия)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2710172370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7 061 090,79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2710172370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7 061 090,79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2710172370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7 061 090,79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2710172370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7 061 090,79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на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27101S2370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688 000,00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27101S2370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688 000,00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27101S2370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688 000,00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27101S2370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688 000,00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2800000000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lastRenderedPageBreak/>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2800011030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2800011030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2800011030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2800011030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3 928 142,83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3100000000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6 880 348,00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5 472 048,00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5 472 048,00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3130000000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6 518 248,00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5 179 648,00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5 179 648,00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3130100000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3130199990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3130199990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3130199990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4 780,00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3130200000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3130299990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3130299990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3130299990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3130299990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5 780,00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5 780,00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3130300000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3130399990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3130399990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3130399990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3130399990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3130400000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3130499990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3130499990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3130499990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3130499990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17 480,00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3130500000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425 960,00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415 960,00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415 960,00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3130510190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3130510190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3130510190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3130510190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3130599990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75 960,00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65 960,00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65 960,00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3130599990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75 960,00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65 960,00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65 960,00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3130599990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75 960,00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65 960,00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65 960,00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3130599990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75 960,00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65 960,00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65 960,00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3130600000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6 058 248,00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4 729 648,00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4 729 648,00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3130601081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3 318 900,00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3130601081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3 318 900,00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3130601081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3 318 900,00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3130601081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3 318 900,00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3 318 900,00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3130601082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1 002 300,00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3130601082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1 002 300,00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3130601082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1 002 300,00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3130601082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1 002 300,00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3130601083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408 448,00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3130601083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408 448,00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3130601083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408 448,00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3130601083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408 448,00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408 448,00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3130671411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410 000,00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3130671411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410 000,00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3130671411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3130671411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3130671412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123 800,00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3130671412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123 800,00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3130671412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123 800,00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3130671412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123 800,00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3130672300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635 800,00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3130672300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635 800,00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635 800,00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635 800,00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31306S2300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159 000,00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31306S2300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159 000,00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31306S2300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159 000,00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31306S2300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3140000000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362 100,00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292 400,00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292 400,00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3140100000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3140199990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3140199990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3140199990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3140199990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3140200000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3140299990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3140299990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3140299990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3140299990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3140300000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3140399990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3140399990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3140399990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3140399990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lastRenderedPageBreak/>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3140400000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3140470660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3140470660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3140470660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3140470660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3140500000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3140599990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3140599990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3140599990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3140599990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3140600000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3140699990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Образование</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3140699990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Молодежная политика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3140699990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3140699990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0707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3200000000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3200100000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Изготовление и распространение информационных материалов (флаеров), популяризующих Валдайский район</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3200110390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Культура, кинематография</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3200110390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Культура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3200110390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3200110390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0801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3300000000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1"/>
              <w:rPr>
                <w:rFonts w:ascii="Arial" w:hAnsi="Arial" w:cs="Arial"/>
                <w:color w:val="000000"/>
                <w:sz w:val="12"/>
                <w:szCs w:val="12"/>
              </w:rPr>
            </w:pPr>
            <w:r w:rsidRPr="00570F58">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3300100000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1"/>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3300110410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3300110410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3300110410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3300110410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272 940,00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9100000000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69 845 084,58</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58 594 927,37</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58 594 927,37</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9110000000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2 294 440,66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2 231 547,52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2 231 547,52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1 730 053,38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1 679 760,00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1 679 760,00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9110001000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519 887,28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507 287,52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507 287,52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9190000000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67 550 643,92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56 363 379,85</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56 363 379,85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44 284 770,70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43 078 290,80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43 078 290,80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44 284 770,70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43 078 290,80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43 078 290,80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44 284 770,70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43 078 290,80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43 078 290,80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30 021 984,50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30 072 277,88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30 072 277,88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2 203 590,00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2 248 090,00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2 248 090,00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9 069 228,16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9 081 827,92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9 081 827,92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1 232 066,00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1 649 869,04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468 062,00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468 062,00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107 733,00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107 733,00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107 733,00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9190010021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4 421 152,14</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9190010021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4 421 152,14</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4 421 152,14</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4 421 152,14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4 421 152,14</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9190010022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1 335 187,95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9190010022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1 335 187,95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1 335 187,95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1 335 187,95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1 335 187,95</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9190010023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959 183,11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516 300,00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516 300,00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9190010023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959 183,11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516 300,00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516 300,00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959 183,11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516 300,00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516 300,00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959 183,11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516 300,00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516 300,00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9190010025</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1 075 191,35</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9190010025</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1 075 191,35</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1 075 191,35</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1 075 191,35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9190010027</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62 759,71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9190010027</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62 759,71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9190010027</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62 759,71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9190010027</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62 759,71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Оплата исковых требований по решению суда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9190010028</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905 900,00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9190010028</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905 900,00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9190010028</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905 900,00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9190010028</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905 900,00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Установка автоматической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9190010029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4 289 650,00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9190010029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4 289 650,00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9190010029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4 289 650,00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9190010029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4 289 650,00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9190010040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Социальная политика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9190010040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Пенсионное обеспечение</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9190010040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9190010040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1001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312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3 155 808,96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3 155 808,96</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3 054 640,00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3 054 640,00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3 054 640,00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3 054 640,00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3 054 640,00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3 054 640,00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3 054 640,00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3 054 640,00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3 054 640,00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2 123 410,00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2 123 410,00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2 123 410,00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250 535,00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250 535,00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250 535,00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641 270,00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641 270,00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641 270,00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39 425,00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lastRenderedPageBreak/>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9190070650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9190070650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9190070650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9190070650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9190072300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3 203 500,00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9190072300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3 203 500,00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9190072300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3 203 500,00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9190072300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3 203 500,00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91900S2300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800 900,00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91900S2300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800 900,00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91900S2300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800 900,00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91900S2300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800 900,00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9200000000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9290000000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9290001000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9290001000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9290001000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9290001000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9300000000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9390000000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9390010010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9390010010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Резервные фонды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9390010010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Резервные средства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9390010010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870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9400000000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74 439 714,82</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30 201 700,00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30 201 700,00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9430000000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74 439 714,82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30 201 700,00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30 201 700,00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9430010060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9430010060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9430010060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9430010060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9430010070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346 300,00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9430010070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346 300,00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9430010070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346 300,00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9430010070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346 300,00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272 800,00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9430010090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9430010090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9430010090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9430010090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9430010100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Транспорт</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9430010100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0408</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28 519 500,00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28 519 500,00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9430010150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1 029 400,00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9430010150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1 029 400,00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Жилищное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9430010150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1 029 400,00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1 029 400,00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1 029 400,00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955 430,97</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955 430,97</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Жилищное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955 430,97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344 874,31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9430010160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610 556,66</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Исполнение решений судов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107 868,08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73 017,79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73 017,79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73 017,79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34 850,29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Жилищное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34 850,29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831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34 850,29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9430010350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2 439 092,68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9430010350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2 439 092,68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9430010350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2 439 092,68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2 439 092,68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794 874,69</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794 874,69</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794 874,69</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427 998,35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9430010360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366 876,34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Приобретение флагов Новгородской области и Валдайского муниципального района и флагштока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9430010370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9430010370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9430010370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9430010370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Жилищное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300 000,00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126 048,00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9430010400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23 952,00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9430010684</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9430010684</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9430010684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9430010684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2 305 563,00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2 305 563,00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Жилищное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2 010 000,00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2 010 000,00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295 563,00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9430010690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295 563,00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Оплата государственной пошлины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9430010700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2 742,00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2 742,00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9430010700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2 742,00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2 742,00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9430010800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220 908,00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9430010800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220 908,00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lastRenderedPageBreak/>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9430010800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220 908,00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9430010800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220 908,00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9430011000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80 196,00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Охрана окружающей среды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80 196,00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80 196,00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80 196,00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9430011010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9430011010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9430011040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33 122,52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9430011040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33 122,52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33 122,52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33 122,52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9430011050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Средства массовой информации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9430011050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1200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Периодическая печать и издательства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9430011070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37 000,00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9430011070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37 000,00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9430011070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37 000,00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9430011070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9430011080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1 603 236,17</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Охрана окружающей среды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9430011080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1 603 236,17</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9430011080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1 603 236,17</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9430011080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1 603 236,17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Изготовление паспорта безопасности территории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9430011100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9430011100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9430011100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82 364,68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9430011110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15 000 000,00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9430011110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15 000 000,00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9430011110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15 000 000,00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9430011110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9430071610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12 917 378,00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9430071610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12 917 378,00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Коммунальное хозяйство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9430071610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12 917 378,00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9430071610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0502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12 917 378,00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9430075240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5 320 000,00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Охрана окружающей среды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9430075240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0600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5 320 000,00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9430075240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5 320 000,00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9430075240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0605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5 320 000,00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9430076230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1 719 138,03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9430076230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1 719 138,03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9430076230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1 719 138,03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9430076230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0412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1 719 138,03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9500000000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70 928 370,00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23 628 570,00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24 460 770,00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9550000000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1 752 900,00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1 845 800,00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1 912 400,00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1 752 900,00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1 845 800,00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1 912 400,00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1 752 900,00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1 845 800,00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1 912 400,00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1 752 900,00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1 845 800,00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1 912 400,00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851 005,38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851 005,38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851 005,38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89 000,00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89 000,00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254 587,62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254 587,62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254 587,62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19 135,00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298 919,01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336 207,00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372 807,00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9550059300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0104</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240 252,99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330 000,00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9570000000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69 171 770,00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21 694 970,00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22 460 970,00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навесным оборудованием</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9570003300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38 000 000,00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9570003300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38 000 000,00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9570003300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38 000 000,00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9570003300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38 000 000,00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9570003500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876 000,00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9570003500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876 000,00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9570003500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876 000,00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9570003500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876 000,00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9570003600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1 000 000,00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9570003600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1 000 000,00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9570003600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1 000 000,00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9570003600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1 000 000,00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9570003700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1 404 100,00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9570003700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1 404 100,00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9570003700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1 404 100,00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9570003700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540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1 404 100,00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9570051180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оборона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9570051180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0200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9570051180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Субвенции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9570051180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0203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1 093 000,00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1 142 200,00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1 182 400,00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9570070100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9570070100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1400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9570070100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9570070100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1401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25 237 500,00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18 991 600,00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19 717 400,00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9570070280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1 557 170,00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9570070280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1 557 170,00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9570070280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1 557 170,00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Субвенции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9570070280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1 557 170,00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1 557 170,00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9570070650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4 000,00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lastRenderedPageBreak/>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9570070650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4 000,00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9570070650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4 000,00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Субвенции</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9570070650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0113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530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4 000,00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9580000000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9580070710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экономика</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9580070710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0400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9580070710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9580070710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0405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83 900,00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83 900,00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9590000000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9590051200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9590051200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Судебная система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9590051200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9590051200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0105</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3 700,00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3 500,00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9600000000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2 762 929,23</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2 604 600,00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2 604 600,00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9690000000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2 762 929,23</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2 604 600,00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2 604 600,00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9690010031</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1 916 900,00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9690010031</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1 916 900,00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9690010031</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1 916 900,00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9690010031</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1 916 900,00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1 916 900,00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9690010032</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578 900,00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9690010032</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578 900,00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9690010032</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578 900,00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9690010032</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578 900,00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578 900,00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9690010033</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267 129,23</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108 800,00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108 800,00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9690010033</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0300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267 129,23</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108 800,00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108 800,00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9690010033</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267 129,23</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108 800,00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108 800,00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9690010033</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0310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611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267 129,23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108 800,00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108 800,00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9700000000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2 850 745,82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9790000000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2 850 745,82</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2 850 745,82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2 342 665,82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2 342 665,82</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2 342 665,82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2 342 665,82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2 342 665,82</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2 342 665,82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2 342 665,82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2 342 665,82</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2 342 665,82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1 491 556,55</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1 469 075,83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1 469 075,83</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105 020,00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105 020,00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105 020,00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443 660,90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443 660,90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443 660,90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61 075,00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61 200,00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61 200,00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241 228,37</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263 709,09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263 709,09</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Уплата иных платежей</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9790001000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853</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125,00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508 080,00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508 080,00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508 080,00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0100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508 080,00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508 080,00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508 080,00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508 080,00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508 080,00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508 080,00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360 008,00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360 008,00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360 008,00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28 480,00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28 480,00</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129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108 722,42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108 722,42</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108 722,42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9790002100</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0106</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244</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10 869,58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10 869,58</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10 869,58</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rPr>
                <w:rFonts w:ascii="Arial" w:hAnsi="Arial" w:cs="Arial"/>
                <w:color w:val="000000"/>
                <w:sz w:val="12"/>
                <w:szCs w:val="12"/>
              </w:rPr>
            </w:pPr>
            <w:r w:rsidRPr="00570F58">
              <w:rPr>
                <w:rFonts w:ascii="Arial" w:hAnsi="Arial" w:cs="Arial"/>
                <w:color w:val="000000"/>
                <w:sz w:val="12"/>
                <w:szCs w:val="12"/>
              </w:rPr>
              <w:t>Прочие расходы</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9900000000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0"/>
              <w:rPr>
                <w:rFonts w:ascii="Arial" w:hAnsi="Arial" w:cs="Arial"/>
                <w:color w:val="000000"/>
                <w:sz w:val="12"/>
                <w:szCs w:val="12"/>
              </w:rPr>
            </w:pPr>
            <w:r w:rsidRPr="00570F58">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9990000000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0"/>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2"/>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9990099999</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0000</w:t>
            </w:r>
          </w:p>
        </w:tc>
        <w:tc>
          <w:tcPr>
            <w:tcW w:w="0" w:type="auto"/>
            <w:shd w:val="clear" w:color="auto" w:fill="auto"/>
            <w:noWrap/>
            <w:vAlign w:val="center"/>
            <w:hideMark/>
          </w:tcPr>
          <w:p w:rsidR="00570F58" w:rsidRPr="00570F58" w:rsidRDefault="00570F58" w:rsidP="00570F58">
            <w:pPr>
              <w:jc w:val="center"/>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2"/>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3"/>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9990099999</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9900</w:t>
            </w:r>
          </w:p>
        </w:tc>
        <w:tc>
          <w:tcPr>
            <w:tcW w:w="0" w:type="auto"/>
            <w:shd w:val="clear" w:color="auto" w:fill="auto"/>
            <w:noWrap/>
            <w:vAlign w:val="center"/>
            <w:hideMark/>
          </w:tcPr>
          <w:p w:rsidR="00570F58" w:rsidRPr="00570F58" w:rsidRDefault="00570F58" w:rsidP="00570F58">
            <w:pPr>
              <w:jc w:val="center"/>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3"/>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4"/>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9990099999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4"/>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C95270">
        <w:trPr>
          <w:cantSplit/>
          <w:trHeight w:val="20"/>
        </w:trPr>
        <w:tc>
          <w:tcPr>
            <w:tcW w:w="0" w:type="auto"/>
            <w:shd w:val="clear" w:color="auto" w:fill="auto"/>
            <w:vAlign w:val="center"/>
            <w:hideMark/>
          </w:tcPr>
          <w:p w:rsidR="00570F58" w:rsidRPr="00570F58" w:rsidRDefault="00570F58" w:rsidP="00570F58">
            <w:pPr>
              <w:outlineLvl w:val="5"/>
              <w:rPr>
                <w:rFonts w:ascii="Arial" w:hAnsi="Arial" w:cs="Arial"/>
                <w:color w:val="000000"/>
                <w:sz w:val="12"/>
                <w:szCs w:val="12"/>
              </w:rPr>
            </w:pPr>
            <w:r w:rsidRPr="00570F58">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9990099999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9999</w:t>
            </w:r>
          </w:p>
        </w:tc>
        <w:tc>
          <w:tcPr>
            <w:tcW w:w="0" w:type="auto"/>
            <w:shd w:val="clear" w:color="auto" w:fill="auto"/>
            <w:noWrap/>
            <w:vAlign w:val="center"/>
            <w:hideMark/>
          </w:tcPr>
          <w:p w:rsidR="00570F58" w:rsidRPr="00570F58" w:rsidRDefault="00570F58" w:rsidP="00570F58">
            <w:pPr>
              <w:jc w:val="center"/>
              <w:outlineLvl w:val="5"/>
              <w:rPr>
                <w:rFonts w:ascii="Arial" w:hAnsi="Arial" w:cs="Arial"/>
                <w:color w:val="000000"/>
                <w:sz w:val="12"/>
                <w:szCs w:val="12"/>
              </w:rPr>
            </w:pPr>
            <w:r w:rsidRPr="00570F58">
              <w:rPr>
                <w:rFonts w:ascii="Arial" w:hAnsi="Arial" w:cs="Arial"/>
                <w:color w:val="000000"/>
                <w:sz w:val="12"/>
                <w:szCs w:val="12"/>
              </w:rPr>
              <w:t>999</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0,00</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7 735 639,11</w:t>
            </w:r>
          </w:p>
        </w:tc>
        <w:tc>
          <w:tcPr>
            <w:tcW w:w="0" w:type="auto"/>
            <w:shd w:val="clear" w:color="auto" w:fill="auto"/>
            <w:noWrap/>
            <w:vAlign w:val="center"/>
            <w:hideMark/>
          </w:tcPr>
          <w:p w:rsidR="00570F58" w:rsidRPr="00570F58" w:rsidRDefault="00570F58" w:rsidP="00570F58">
            <w:pPr>
              <w:jc w:val="right"/>
              <w:outlineLvl w:val="5"/>
              <w:rPr>
                <w:rFonts w:ascii="Arial" w:hAnsi="Arial" w:cs="Arial"/>
                <w:color w:val="000000"/>
                <w:sz w:val="12"/>
                <w:szCs w:val="12"/>
              </w:rPr>
            </w:pPr>
            <w:r w:rsidRPr="00570F58">
              <w:rPr>
                <w:rFonts w:ascii="Arial" w:hAnsi="Arial" w:cs="Arial"/>
                <w:color w:val="000000"/>
                <w:sz w:val="12"/>
                <w:szCs w:val="12"/>
              </w:rPr>
              <w:t>15 515 311,02</w:t>
            </w:r>
          </w:p>
        </w:tc>
      </w:tr>
      <w:tr w:rsidR="00570F58" w:rsidRPr="00570F58" w:rsidTr="00570F58">
        <w:trPr>
          <w:cantSplit/>
          <w:trHeight w:val="20"/>
        </w:trPr>
        <w:tc>
          <w:tcPr>
            <w:tcW w:w="0" w:type="auto"/>
            <w:gridSpan w:val="4"/>
            <w:shd w:val="clear" w:color="auto" w:fill="auto"/>
            <w:noWrap/>
            <w:vAlign w:val="center"/>
            <w:hideMark/>
          </w:tcPr>
          <w:p w:rsidR="00570F58" w:rsidRPr="00570F58" w:rsidRDefault="00570F58" w:rsidP="00570F58">
            <w:pPr>
              <w:rPr>
                <w:rFonts w:ascii="Arial" w:hAnsi="Arial" w:cs="Arial"/>
                <w:b/>
                <w:bCs/>
                <w:color w:val="000000"/>
                <w:sz w:val="12"/>
                <w:szCs w:val="12"/>
              </w:rPr>
            </w:pPr>
            <w:r w:rsidRPr="00570F58">
              <w:rPr>
                <w:rFonts w:ascii="Arial" w:hAnsi="Arial" w:cs="Arial"/>
                <w:b/>
                <w:bCs/>
                <w:color w:val="000000"/>
                <w:sz w:val="12"/>
                <w:szCs w:val="12"/>
              </w:rPr>
              <w:t>Всего расходов:</w:t>
            </w:r>
          </w:p>
        </w:tc>
        <w:tc>
          <w:tcPr>
            <w:tcW w:w="0" w:type="auto"/>
            <w:shd w:val="clear" w:color="auto" w:fill="auto"/>
            <w:noWrap/>
            <w:vAlign w:val="center"/>
            <w:hideMark/>
          </w:tcPr>
          <w:p w:rsidR="00570F58" w:rsidRPr="00570F58" w:rsidRDefault="00570F58" w:rsidP="00570F58">
            <w:pPr>
              <w:jc w:val="center"/>
              <w:rPr>
                <w:rFonts w:ascii="Arial" w:hAnsi="Arial" w:cs="Arial"/>
                <w:b/>
                <w:bCs/>
                <w:color w:val="000000"/>
                <w:sz w:val="12"/>
                <w:szCs w:val="12"/>
              </w:rPr>
            </w:pPr>
            <w:r w:rsidRPr="00570F58">
              <w:rPr>
                <w:rFonts w:ascii="Arial" w:hAnsi="Arial" w:cs="Arial"/>
                <w:b/>
                <w:bCs/>
                <w:color w:val="000000"/>
                <w:sz w:val="12"/>
                <w:szCs w:val="12"/>
              </w:rPr>
              <w:t>965 102 017,64</w:t>
            </w:r>
          </w:p>
        </w:tc>
        <w:tc>
          <w:tcPr>
            <w:tcW w:w="0" w:type="auto"/>
            <w:shd w:val="clear" w:color="auto" w:fill="auto"/>
            <w:noWrap/>
            <w:vAlign w:val="center"/>
            <w:hideMark/>
          </w:tcPr>
          <w:p w:rsidR="00570F58" w:rsidRPr="00570F58" w:rsidRDefault="00570F58" w:rsidP="00570F58">
            <w:pPr>
              <w:jc w:val="center"/>
              <w:rPr>
                <w:rFonts w:ascii="Arial" w:hAnsi="Arial" w:cs="Arial"/>
                <w:b/>
                <w:bCs/>
                <w:color w:val="000000"/>
                <w:sz w:val="12"/>
                <w:szCs w:val="12"/>
              </w:rPr>
            </w:pPr>
            <w:r w:rsidRPr="00570F58">
              <w:rPr>
                <w:rFonts w:ascii="Arial" w:hAnsi="Arial" w:cs="Arial"/>
                <w:b/>
                <w:bCs/>
                <w:color w:val="000000"/>
                <w:sz w:val="12"/>
                <w:szCs w:val="12"/>
              </w:rPr>
              <w:t>655 647 342,56</w:t>
            </w:r>
          </w:p>
        </w:tc>
        <w:tc>
          <w:tcPr>
            <w:tcW w:w="0" w:type="auto"/>
            <w:shd w:val="clear" w:color="auto" w:fill="auto"/>
            <w:noWrap/>
            <w:vAlign w:val="center"/>
            <w:hideMark/>
          </w:tcPr>
          <w:p w:rsidR="00570F58" w:rsidRPr="00570F58" w:rsidRDefault="00570F58" w:rsidP="00570F58">
            <w:pPr>
              <w:jc w:val="center"/>
              <w:rPr>
                <w:rFonts w:ascii="Arial" w:hAnsi="Arial" w:cs="Arial"/>
                <w:b/>
                <w:bCs/>
                <w:color w:val="000000"/>
                <w:sz w:val="12"/>
                <w:szCs w:val="12"/>
              </w:rPr>
            </w:pPr>
            <w:r w:rsidRPr="00570F58">
              <w:rPr>
                <w:rFonts w:ascii="Arial" w:hAnsi="Arial" w:cs="Arial"/>
                <w:b/>
                <w:bCs/>
                <w:color w:val="000000"/>
                <w:sz w:val="12"/>
                <w:szCs w:val="12"/>
              </w:rPr>
              <w:t>672 220 701,96</w:t>
            </w:r>
          </w:p>
        </w:tc>
      </w:tr>
    </w:tbl>
    <w:p w:rsidR="00436935" w:rsidRPr="00570F58" w:rsidRDefault="00436935" w:rsidP="00214359">
      <w:pPr>
        <w:jc w:val="right"/>
        <w:rPr>
          <w:rFonts w:ascii="Arial" w:hAnsi="Arial" w:cs="Arial"/>
          <w:b/>
          <w:sz w:val="8"/>
          <w:szCs w:val="8"/>
        </w:rPr>
      </w:pPr>
    </w:p>
    <w:p w:rsidR="00436935" w:rsidRPr="00436935" w:rsidRDefault="00436935" w:rsidP="00436935">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9.6</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к решению Думы Валдайского муниципального района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«О бюджете Валдайского муниципального района на 2023 год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и на плановый период 2024-2025 годов» (в редакции решения Думы </w:t>
      </w:r>
    </w:p>
    <w:p w:rsidR="00436935" w:rsidRP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Валдайского муниципального района от 28.09.2023 № 243)</w:t>
      </w:r>
    </w:p>
    <w:p w:rsidR="00570F58" w:rsidRDefault="00570F58" w:rsidP="00570F58">
      <w:pPr>
        <w:jc w:val="center"/>
        <w:rPr>
          <w:rFonts w:ascii="Arial" w:hAnsi="Arial" w:cs="Arial"/>
          <w:b/>
          <w:bCs/>
          <w:sz w:val="16"/>
          <w:szCs w:val="16"/>
        </w:rPr>
      </w:pPr>
      <w:r w:rsidRPr="00570F58">
        <w:rPr>
          <w:rFonts w:ascii="Arial" w:hAnsi="Arial" w:cs="Arial"/>
          <w:b/>
          <w:bCs/>
          <w:sz w:val="16"/>
          <w:szCs w:val="16"/>
        </w:rPr>
        <w:t xml:space="preserve">Иные межбюджетные трансферты бюджетам поселений на приобретение </w:t>
      </w:r>
    </w:p>
    <w:p w:rsidR="00570F58" w:rsidRPr="00570F58" w:rsidRDefault="00570F58" w:rsidP="00570F58">
      <w:pPr>
        <w:jc w:val="center"/>
        <w:rPr>
          <w:rFonts w:ascii="Arial" w:hAnsi="Arial" w:cs="Arial"/>
          <w:b/>
          <w:bCs/>
          <w:sz w:val="16"/>
          <w:szCs w:val="16"/>
        </w:rPr>
      </w:pPr>
      <w:r w:rsidRPr="00570F58">
        <w:rPr>
          <w:rFonts w:ascii="Arial" w:hAnsi="Arial" w:cs="Arial"/>
          <w:b/>
          <w:bCs/>
          <w:sz w:val="16"/>
          <w:szCs w:val="16"/>
        </w:rPr>
        <w:t xml:space="preserve">специализированной дорожной техники </w:t>
      </w:r>
      <w:r w:rsidRPr="00570F58">
        <w:rPr>
          <w:rFonts w:ascii="Arial" w:hAnsi="Arial" w:cs="Arial"/>
          <w:b/>
          <w:color w:val="000000"/>
          <w:sz w:val="16"/>
          <w:szCs w:val="16"/>
        </w:rPr>
        <w:t>с навесным оборудованием</w:t>
      </w:r>
    </w:p>
    <w:p w:rsidR="00570F58" w:rsidRPr="00570F58" w:rsidRDefault="00570F58" w:rsidP="00570F58">
      <w:pPr>
        <w:jc w:val="right"/>
        <w:rPr>
          <w:rFonts w:ascii="Arial" w:hAnsi="Arial" w:cs="Arial"/>
          <w:bCs/>
          <w:sz w:val="12"/>
          <w:szCs w:val="12"/>
        </w:rPr>
      </w:pPr>
      <w:r w:rsidRPr="00570F58">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05"/>
        <w:gridCol w:w="5238"/>
        <w:gridCol w:w="5407"/>
      </w:tblGrid>
      <w:tr w:rsidR="00570F58" w:rsidRPr="00570F58" w:rsidTr="00570F58">
        <w:trPr>
          <w:trHeight w:val="20"/>
        </w:trPr>
        <w:tc>
          <w:tcPr>
            <w:tcW w:w="310" w:type="pct"/>
            <w:vAlign w:val="center"/>
          </w:tcPr>
          <w:p w:rsidR="00570F58" w:rsidRPr="00570F58" w:rsidRDefault="00570F58" w:rsidP="00570F58">
            <w:pPr>
              <w:jc w:val="center"/>
              <w:rPr>
                <w:rFonts w:ascii="Arial" w:hAnsi="Arial" w:cs="Arial"/>
                <w:b/>
                <w:sz w:val="12"/>
                <w:szCs w:val="12"/>
              </w:rPr>
            </w:pPr>
            <w:r w:rsidRPr="00570F58">
              <w:rPr>
                <w:rFonts w:ascii="Arial" w:hAnsi="Arial" w:cs="Arial"/>
                <w:b/>
                <w:sz w:val="12"/>
                <w:szCs w:val="12"/>
              </w:rPr>
              <w:t>№</w:t>
            </w:r>
          </w:p>
        </w:tc>
        <w:tc>
          <w:tcPr>
            <w:tcW w:w="2307" w:type="pct"/>
            <w:vAlign w:val="center"/>
          </w:tcPr>
          <w:p w:rsidR="00570F58" w:rsidRPr="00570F58" w:rsidRDefault="00570F58" w:rsidP="00570F58">
            <w:pPr>
              <w:jc w:val="center"/>
              <w:rPr>
                <w:rFonts w:ascii="Arial" w:hAnsi="Arial" w:cs="Arial"/>
                <w:b/>
                <w:sz w:val="12"/>
                <w:szCs w:val="12"/>
              </w:rPr>
            </w:pPr>
            <w:r w:rsidRPr="00570F58">
              <w:rPr>
                <w:rFonts w:ascii="Arial" w:hAnsi="Arial" w:cs="Arial"/>
                <w:b/>
                <w:sz w:val="12"/>
                <w:szCs w:val="12"/>
              </w:rPr>
              <w:t>Муниципальное образование</w:t>
            </w:r>
          </w:p>
        </w:tc>
        <w:tc>
          <w:tcPr>
            <w:tcW w:w="2382" w:type="pct"/>
            <w:vAlign w:val="center"/>
          </w:tcPr>
          <w:p w:rsidR="00570F58" w:rsidRPr="00570F58" w:rsidRDefault="00570F58" w:rsidP="00570F58">
            <w:pPr>
              <w:jc w:val="center"/>
              <w:rPr>
                <w:rFonts w:ascii="Arial" w:hAnsi="Arial" w:cs="Arial"/>
                <w:b/>
                <w:sz w:val="12"/>
                <w:szCs w:val="12"/>
              </w:rPr>
            </w:pPr>
            <w:r w:rsidRPr="00570F58">
              <w:rPr>
                <w:rFonts w:ascii="Arial" w:hAnsi="Arial" w:cs="Arial"/>
                <w:b/>
                <w:sz w:val="12"/>
                <w:szCs w:val="12"/>
              </w:rPr>
              <w:t>2023 год</w:t>
            </w:r>
          </w:p>
        </w:tc>
      </w:tr>
      <w:tr w:rsidR="00570F58" w:rsidRPr="00570F58" w:rsidTr="00570F58">
        <w:trPr>
          <w:trHeight w:val="20"/>
        </w:trPr>
        <w:tc>
          <w:tcPr>
            <w:tcW w:w="310" w:type="pct"/>
          </w:tcPr>
          <w:p w:rsidR="00570F58" w:rsidRPr="00570F58" w:rsidRDefault="00570F58" w:rsidP="00570F58">
            <w:pPr>
              <w:jc w:val="center"/>
              <w:rPr>
                <w:rFonts w:ascii="Arial" w:hAnsi="Arial" w:cs="Arial"/>
                <w:sz w:val="12"/>
                <w:szCs w:val="12"/>
              </w:rPr>
            </w:pPr>
            <w:r w:rsidRPr="00570F58">
              <w:rPr>
                <w:rFonts w:ascii="Arial" w:hAnsi="Arial" w:cs="Arial"/>
                <w:sz w:val="12"/>
                <w:szCs w:val="12"/>
              </w:rPr>
              <w:t>1.</w:t>
            </w:r>
          </w:p>
        </w:tc>
        <w:tc>
          <w:tcPr>
            <w:tcW w:w="2307" w:type="pct"/>
          </w:tcPr>
          <w:p w:rsidR="00570F58" w:rsidRPr="00570F58" w:rsidRDefault="00570F58" w:rsidP="00570F58">
            <w:pPr>
              <w:rPr>
                <w:rFonts w:ascii="Arial" w:hAnsi="Arial" w:cs="Arial"/>
                <w:sz w:val="12"/>
                <w:szCs w:val="12"/>
              </w:rPr>
            </w:pPr>
            <w:r w:rsidRPr="00570F58">
              <w:rPr>
                <w:rFonts w:ascii="Arial" w:hAnsi="Arial" w:cs="Arial"/>
                <w:sz w:val="12"/>
                <w:szCs w:val="12"/>
              </w:rPr>
              <w:t>Валдайское городское поселение</w:t>
            </w:r>
          </w:p>
        </w:tc>
        <w:tc>
          <w:tcPr>
            <w:tcW w:w="2382" w:type="pct"/>
          </w:tcPr>
          <w:p w:rsidR="00570F58" w:rsidRPr="00570F58" w:rsidRDefault="00570F58" w:rsidP="00570F58">
            <w:pPr>
              <w:jc w:val="center"/>
              <w:rPr>
                <w:rFonts w:ascii="Arial" w:hAnsi="Arial" w:cs="Arial"/>
                <w:sz w:val="12"/>
                <w:szCs w:val="12"/>
              </w:rPr>
            </w:pPr>
            <w:r w:rsidRPr="00570F58">
              <w:rPr>
                <w:rFonts w:ascii="Arial" w:hAnsi="Arial" w:cs="Arial"/>
                <w:sz w:val="12"/>
                <w:szCs w:val="12"/>
              </w:rPr>
              <w:t>38000000,00</w:t>
            </w:r>
          </w:p>
        </w:tc>
      </w:tr>
      <w:tr w:rsidR="00570F58" w:rsidRPr="00570F58" w:rsidTr="00570F58">
        <w:trPr>
          <w:trHeight w:val="20"/>
        </w:trPr>
        <w:tc>
          <w:tcPr>
            <w:tcW w:w="310" w:type="pct"/>
          </w:tcPr>
          <w:p w:rsidR="00570F58" w:rsidRPr="00570F58" w:rsidRDefault="00570F58" w:rsidP="00570F58">
            <w:pPr>
              <w:rPr>
                <w:rFonts w:ascii="Arial" w:hAnsi="Arial" w:cs="Arial"/>
                <w:sz w:val="12"/>
                <w:szCs w:val="12"/>
              </w:rPr>
            </w:pPr>
          </w:p>
        </w:tc>
        <w:tc>
          <w:tcPr>
            <w:tcW w:w="2307" w:type="pct"/>
          </w:tcPr>
          <w:p w:rsidR="00570F58" w:rsidRPr="00570F58" w:rsidRDefault="00570F58" w:rsidP="00570F58">
            <w:pPr>
              <w:rPr>
                <w:rFonts w:ascii="Arial" w:hAnsi="Arial" w:cs="Arial"/>
                <w:b/>
                <w:sz w:val="12"/>
                <w:szCs w:val="12"/>
              </w:rPr>
            </w:pPr>
            <w:r w:rsidRPr="00570F58">
              <w:rPr>
                <w:rFonts w:ascii="Arial" w:hAnsi="Arial" w:cs="Arial"/>
                <w:b/>
                <w:sz w:val="12"/>
                <w:szCs w:val="12"/>
              </w:rPr>
              <w:t>Итого:</w:t>
            </w:r>
          </w:p>
        </w:tc>
        <w:tc>
          <w:tcPr>
            <w:tcW w:w="2382" w:type="pct"/>
          </w:tcPr>
          <w:p w:rsidR="00570F58" w:rsidRPr="00570F58" w:rsidRDefault="00570F58" w:rsidP="00570F58">
            <w:pPr>
              <w:jc w:val="center"/>
              <w:rPr>
                <w:rFonts w:ascii="Arial" w:hAnsi="Arial" w:cs="Arial"/>
                <w:b/>
                <w:sz w:val="12"/>
                <w:szCs w:val="12"/>
              </w:rPr>
            </w:pPr>
            <w:r w:rsidRPr="00570F58">
              <w:rPr>
                <w:rFonts w:ascii="Arial" w:hAnsi="Arial" w:cs="Arial"/>
                <w:b/>
                <w:sz w:val="12"/>
                <w:szCs w:val="12"/>
              </w:rPr>
              <w:t>38000000,00</w:t>
            </w:r>
          </w:p>
        </w:tc>
      </w:tr>
    </w:tbl>
    <w:p w:rsidR="00436935" w:rsidRDefault="00436935" w:rsidP="00214359">
      <w:pPr>
        <w:jc w:val="right"/>
        <w:rPr>
          <w:rFonts w:ascii="Arial" w:hAnsi="Arial" w:cs="Arial"/>
          <w:b/>
          <w:sz w:val="8"/>
          <w:szCs w:val="8"/>
        </w:rPr>
      </w:pPr>
    </w:p>
    <w:p w:rsidR="00436935" w:rsidRPr="00436935" w:rsidRDefault="00436935" w:rsidP="00436935">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9.7</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к решению Думы Валдайского муниципального района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«О бюджете Валдайского муниципального района на 2023 год </w:t>
      </w:r>
    </w:p>
    <w:p w:rsid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 xml:space="preserve">и на плановый период 2024-2025 годов» (в редакции решения Думы </w:t>
      </w:r>
    </w:p>
    <w:p w:rsidR="00436935" w:rsidRPr="00436935" w:rsidRDefault="00436935" w:rsidP="00436935">
      <w:pPr>
        <w:pStyle w:val="24"/>
        <w:spacing w:after="0" w:line="240" w:lineRule="auto"/>
        <w:ind w:leftChars="1600" w:left="3840"/>
        <w:jc w:val="right"/>
        <w:rPr>
          <w:rFonts w:ascii="Arial" w:hAnsi="Arial" w:cs="Arial"/>
          <w:sz w:val="12"/>
          <w:szCs w:val="12"/>
        </w:rPr>
      </w:pPr>
      <w:r w:rsidRPr="00436935">
        <w:rPr>
          <w:rFonts w:ascii="Arial" w:hAnsi="Arial" w:cs="Arial"/>
          <w:sz w:val="12"/>
          <w:szCs w:val="12"/>
        </w:rPr>
        <w:t>Валдайского муниципального района от 28.09.2023 № 243)</w:t>
      </w:r>
    </w:p>
    <w:p w:rsidR="00570F58" w:rsidRDefault="00570F58" w:rsidP="00570F58">
      <w:pPr>
        <w:jc w:val="center"/>
        <w:rPr>
          <w:rFonts w:ascii="Arial" w:hAnsi="Arial" w:cs="Arial"/>
          <w:b/>
          <w:bCs/>
          <w:sz w:val="16"/>
          <w:szCs w:val="16"/>
        </w:rPr>
      </w:pPr>
      <w:r w:rsidRPr="00570F58">
        <w:rPr>
          <w:rFonts w:ascii="Arial" w:hAnsi="Arial" w:cs="Arial"/>
          <w:b/>
          <w:bCs/>
          <w:sz w:val="16"/>
          <w:szCs w:val="16"/>
        </w:rPr>
        <w:t xml:space="preserve">Иные межбюджетные трансферты из бюджета Валдайского муниципального района </w:t>
      </w:r>
    </w:p>
    <w:p w:rsidR="00570F58" w:rsidRPr="00570F58" w:rsidRDefault="00570F58" w:rsidP="00570F58">
      <w:pPr>
        <w:jc w:val="center"/>
        <w:rPr>
          <w:rFonts w:ascii="Arial" w:hAnsi="Arial" w:cs="Arial"/>
          <w:b/>
          <w:bCs/>
          <w:sz w:val="16"/>
          <w:szCs w:val="16"/>
        </w:rPr>
      </w:pPr>
      <w:r w:rsidRPr="00570F58">
        <w:rPr>
          <w:rFonts w:ascii="Arial" w:hAnsi="Arial" w:cs="Arial"/>
          <w:b/>
          <w:bCs/>
          <w:sz w:val="16"/>
          <w:szCs w:val="16"/>
        </w:rPr>
        <w:t xml:space="preserve">бюджетам сельских поселений на описание территориальных зон </w:t>
      </w:r>
    </w:p>
    <w:p w:rsidR="00570F58" w:rsidRPr="00570F58" w:rsidRDefault="00570F58" w:rsidP="00570F58">
      <w:pPr>
        <w:jc w:val="right"/>
        <w:rPr>
          <w:rFonts w:ascii="Arial" w:hAnsi="Arial" w:cs="Arial"/>
          <w:bCs/>
          <w:sz w:val="12"/>
          <w:szCs w:val="12"/>
        </w:rPr>
      </w:pPr>
      <w:r w:rsidRPr="00570F58">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1017"/>
        <w:gridCol w:w="7829"/>
        <w:gridCol w:w="2527"/>
      </w:tblGrid>
      <w:tr w:rsidR="00570F58" w:rsidRPr="00570F58" w:rsidTr="00570F58">
        <w:trPr>
          <w:trHeight w:val="20"/>
        </w:trPr>
        <w:tc>
          <w:tcPr>
            <w:tcW w:w="447" w:type="pct"/>
            <w:tcBorders>
              <w:top w:val="single" w:sz="4" w:space="0" w:color="auto"/>
              <w:left w:val="single" w:sz="4" w:space="0" w:color="auto"/>
              <w:bottom w:val="single" w:sz="4" w:space="0" w:color="auto"/>
              <w:right w:val="single" w:sz="4" w:space="0" w:color="auto"/>
            </w:tcBorders>
            <w:vAlign w:val="center"/>
            <w:hideMark/>
          </w:tcPr>
          <w:p w:rsidR="00570F58" w:rsidRPr="00570F58" w:rsidRDefault="00570F58" w:rsidP="00570F58">
            <w:pPr>
              <w:jc w:val="center"/>
              <w:rPr>
                <w:rFonts w:ascii="Arial" w:hAnsi="Arial" w:cs="Arial"/>
                <w:b/>
                <w:sz w:val="12"/>
                <w:szCs w:val="12"/>
              </w:rPr>
            </w:pPr>
            <w:r w:rsidRPr="00570F58">
              <w:rPr>
                <w:rFonts w:ascii="Arial" w:hAnsi="Arial" w:cs="Arial"/>
                <w:b/>
                <w:sz w:val="12"/>
                <w:szCs w:val="12"/>
              </w:rPr>
              <w:t>№</w:t>
            </w:r>
          </w:p>
        </w:tc>
        <w:tc>
          <w:tcPr>
            <w:tcW w:w="3442" w:type="pct"/>
            <w:tcBorders>
              <w:top w:val="single" w:sz="4" w:space="0" w:color="auto"/>
              <w:left w:val="single" w:sz="4" w:space="0" w:color="auto"/>
              <w:bottom w:val="single" w:sz="4" w:space="0" w:color="auto"/>
              <w:right w:val="single" w:sz="4" w:space="0" w:color="auto"/>
            </w:tcBorders>
            <w:vAlign w:val="center"/>
            <w:hideMark/>
          </w:tcPr>
          <w:p w:rsidR="00570F58" w:rsidRPr="00570F58" w:rsidRDefault="00570F58" w:rsidP="00570F58">
            <w:pPr>
              <w:jc w:val="center"/>
              <w:rPr>
                <w:rFonts w:ascii="Arial" w:hAnsi="Arial" w:cs="Arial"/>
                <w:b/>
                <w:sz w:val="12"/>
                <w:szCs w:val="12"/>
              </w:rPr>
            </w:pPr>
            <w:r w:rsidRPr="00570F58">
              <w:rPr>
                <w:rFonts w:ascii="Arial" w:hAnsi="Arial" w:cs="Arial"/>
                <w:b/>
                <w:sz w:val="12"/>
                <w:szCs w:val="12"/>
              </w:rPr>
              <w:t>Муниципальное образование</w:t>
            </w:r>
          </w:p>
        </w:tc>
        <w:tc>
          <w:tcPr>
            <w:tcW w:w="1111" w:type="pct"/>
            <w:tcBorders>
              <w:top w:val="single" w:sz="4" w:space="0" w:color="auto"/>
              <w:left w:val="single" w:sz="4" w:space="0" w:color="auto"/>
              <w:bottom w:val="single" w:sz="4" w:space="0" w:color="auto"/>
              <w:right w:val="single" w:sz="4" w:space="0" w:color="auto"/>
            </w:tcBorders>
            <w:vAlign w:val="center"/>
            <w:hideMark/>
          </w:tcPr>
          <w:p w:rsidR="00570F58" w:rsidRPr="00570F58" w:rsidRDefault="00570F58" w:rsidP="00570F58">
            <w:pPr>
              <w:jc w:val="center"/>
              <w:rPr>
                <w:rFonts w:ascii="Arial" w:hAnsi="Arial" w:cs="Arial"/>
                <w:b/>
                <w:sz w:val="12"/>
                <w:szCs w:val="12"/>
              </w:rPr>
            </w:pPr>
            <w:r w:rsidRPr="00570F58">
              <w:rPr>
                <w:rFonts w:ascii="Arial" w:hAnsi="Arial" w:cs="Arial"/>
                <w:b/>
                <w:sz w:val="12"/>
                <w:szCs w:val="12"/>
              </w:rPr>
              <w:t>2023 год</w:t>
            </w:r>
          </w:p>
        </w:tc>
      </w:tr>
      <w:tr w:rsidR="00570F58" w:rsidRPr="00570F58" w:rsidTr="00570F58">
        <w:trPr>
          <w:trHeight w:val="20"/>
        </w:trPr>
        <w:tc>
          <w:tcPr>
            <w:tcW w:w="447" w:type="pct"/>
            <w:tcBorders>
              <w:top w:val="single" w:sz="4" w:space="0" w:color="auto"/>
              <w:left w:val="single" w:sz="4" w:space="0" w:color="auto"/>
              <w:bottom w:val="single" w:sz="4" w:space="0" w:color="auto"/>
              <w:right w:val="single" w:sz="4" w:space="0" w:color="auto"/>
            </w:tcBorders>
            <w:vAlign w:val="bottom"/>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1.</w:t>
            </w:r>
          </w:p>
        </w:tc>
        <w:tc>
          <w:tcPr>
            <w:tcW w:w="3442" w:type="pct"/>
            <w:tcBorders>
              <w:top w:val="single" w:sz="4" w:space="0" w:color="auto"/>
              <w:left w:val="single" w:sz="4" w:space="0" w:color="auto"/>
              <w:bottom w:val="single" w:sz="4" w:space="0" w:color="auto"/>
              <w:right w:val="single" w:sz="4" w:space="0" w:color="auto"/>
            </w:tcBorders>
            <w:vAlign w:val="bottom"/>
            <w:hideMark/>
          </w:tcPr>
          <w:p w:rsidR="00570F58" w:rsidRPr="00570F58" w:rsidRDefault="00570F58" w:rsidP="00570F58">
            <w:pPr>
              <w:rPr>
                <w:rFonts w:ascii="Arial" w:hAnsi="Arial" w:cs="Arial"/>
                <w:sz w:val="12"/>
                <w:szCs w:val="12"/>
              </w:rPr>
            </w:pPr>
            <w:r w:rsidRPr="00570F58">
              <w:rPr>
                <w:rFonts w:ascii="Arial" w:hAnsi="Arial" w:cs="Arial"/>
                <w:sz w:val="12"/>
                <w:szCs w:val="12"/>
              </w:rPr>
              <w:t>Едровское сельское поселение</w:t>
            </w:r>
          </w:p>
        </w:tc>
        <w:tc>
          <w:tcPr>
            <w:tcW w:w="1111" w:type="pct"/>
            <w:tcBorders>
              <w:top w:val="single" w:sz="4" w:space="0" w:color="auto"/>
              <w:left w:val="single" w:sz="4" w:space="0" w:color="auto"/>
              <w:bottom w:val="single" w:sz="4" w:space="0" w:color="auto"/>
              <w:right w:val="single" w:sz="4" w:space="0" w:color="auto"/>
            </w:tcBorders>
            <w:vAlign w:val="bottom"/>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66861,90</w:t>
            </w:r>
          </w:p>
        </w:tc>
      </w:tr>
      <w:tr w:rsidR="00570F58" w:rsidRPr="00570F58" w:rsidTr="00570F58">
        <w:trPr>
          <w:trHeight w:val="20"/>
        </w:trPr>
        <w:tc>
          <w:tcPr>
            <w:tcW w:w="447"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2.</w:t>
            </w:r>
          </w:p>
        </w:tc>
        <w:tc>
          <w:tcPr>
            <w:tcW w:w="3442"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rPr>
                <w:rFonts w:ascii="Arial" w:hAnsi="Arial" w:cs="Arial"/>
                <w:sz w:val="12"/>
                <w:szCs w:val="12"/>
              </w:rPr>
            </w:pPr>
            <w:r w:rsidRPr="00570F58">
              <w:rPr>
                <w:rFonts w:ascii="Arial" w:hAnsi="Arial" w:cs="Arial"/>
                <w:sz w:val="12"/>
                <w:szCs w:val="12"/>
              </w:rPr>
              <w:t>Ивантеевское сельское поселение</w:t>
            </w:r>
          </w:p>
        </w:tc>
        <w:tc>
          <w:tcPr>
            <w:tcW w:w="1111"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167154,76</w:t>
            </w:r>
          </w:p>
        </w:tc>
      </w:tr>
      <w:tr w:rsidR="00570F58" w:rsidRPr="00570F58" w:rsidTr="00570F58">
        <w:trPr>
          <w:trHeight w:val="20"/>
        </w:trPr>
        <w:tc>
          <w:tcPr>
            <w:tcW w:w="447"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3.</w:t>
            </w:r>
          </w:p>
        </w:tc>
        <w:tc>
          <w:tcPr>
            <w:tcW w:w="3442"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rPr>
                <w:rFonts w:ascii="Arial" w:hAnsi="Arial" w:cs="Arial"/>
                <w:sz w:val="12"/>
                <w:szCs w:val="12"/>
              </w:rPr>
            </w:pPr>
            <w:r w:rsidRPr="00570F58">
              <w:rPr>
                <w:rFonts w:ascii="Arial" w:hAnsi="Arial" w:cs="Arial"/>
                <w:sz w:val="12"/>
                <w:szCs w:val="12"/>
              </w:rPr>
              <w:t>Костковское сельское поселение</w:t>
            </w:r>
          </w:p>
        </w:tc>
        <w:tc>
          <w:tcPr>
            <w:tcW w:w="1111"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401171,43</w:t>
            </w:r>
          </w:p>
        </w:tc>
      </w:tr>
      <w:tr w:rsidR="00570F58" w:rsidRPr="00570F58" w:rsidTr="00570F58">
        <w:trPr>
          <w:trHeight w:val="20"/>
        </w:trPr>
        <w:tc>
          <w:tcPr>
            <w:tcW w:w="447"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4.</w:t>
            </w:r>
          </w:p>
        </w:tc>
        <w:tc>
          <w:tcPr>
            <w:tcW w:w="3442"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rPr>
                <w:rFonts w:ascii="Arial" w:hAnsi="Arial" w:cs="Arial"/>
                <w:sz w:val="12"/>
                <w:szCs w:val="12"/>
              </w:rPr>
            </w:pPr>
            <w:r w:rsidRPr="00570F58">
              <w:rPr>
                <w:rFonts w:ascii="Arial" w:hAnsi="Arial" w:cs="Arial"/>
                <w:sz w:val="12"/>
                <w:szCs w:val="12"/>
              </w:rPr>
              <w:t>Любницкое сельское поселение</w:t>
            </w:r>
          </w:p>
        </w:tc>
        <w:tc>
          <w:tcPr>
            <w:tcW w:w="1111"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100292,86</w:t>
            </w:r>
          </w:p>
        </w:tc>
      </w:tr>
      <w:tr w:rsidR="00570F58" w:rsidRPr="00570F58" w:rsidTr="00570F58">
        <w:trPr>
          <w:trHeight w:val="20"/>
        </w:trPr>
        <w:tc>
          <w:tcPr>
            <w:tcW w:w="447"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5.</w:t>
            </w:r>
          </w:p>
        </w:tc>
        <w:tc>
          <w:tcPr>
            <w:tcW w:w="3442"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rPr>
                <w:rFonts w:ascii="Arial" w:hAnsi="Arial" w:cs="Arial"/>
                <w:sz w:val="12"/>
                <w:szCs w:val="12"/>
              </w:rPr>
            </w:pPr>
            <w:r w:rsidRPr="00570F58">
              <w:rPr>
                <w:rFonts w:ascii="Arial" w:hAnsi="Arial" w:cs="Arial"/>
                <w:sz w:val="12"/>
                <w:szCs w:val="12"/>
              </w:rPr>
              <w:t>Рощинское сельское поселение</w:t>
            </w:r>
          </w:p>
        </w:tc>
        <w:tc>
          <w:tcPr>
            <w:tcW w:w="1111"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401171,43</w:t>
            </w:r>
          </w:p>
        </w:tc>
      </w:tr>
      <w:tr w:rsidR="00570F58" w:rsidRPr="00570F58" w:rsidTr="00570F58">
        <w:trPr>
          <w:trHeight w:val="20"/>
        </w:trPr>
        <w:tc>
          <w:tcPr>
            <w:tcW w:w="447"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6.</w:t>
            </w:r>
          </w:p>
        </w:tc>
        <w:tc>
          <w:tcPr>
            <w:tcW w:w="3442"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rPr>
                <w:rFonts w:ascii="Arial" w:hAnsi="Arial" w:cs="Arial"/>
                <w:sz w:val="12"/>
                <w:szCs w:val="12"/>
              </w:rPr>
            </w:pPr>
            <w:r w:rsidRPr="00570F58">
              <w:rPr>
                <w:rFonts w:ascii="Arial" w:hAnsi="Arial" w:cs="Arial"/>
                <w:sz w:val="12"/>
                <w:szCs w:val="12"/>
              </w:rPr>
              <w:t>Семёновщинское сельское поселение</w:t>
            </w:r>
          </w:p>
        </w:tc>
        <w:tc>
          <w:tcPr>
            <w:tcW w:w="1111"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200585,72</w:t>
            </w:r>
          </w:p>
        </w:tc>
      </w:tr>
      <w:tr w:rsidR="00570F58" w:rsidRPr="00570F58" w:rsidTr="00570F58">
        <w:trPr>
          <w:trHeight w:val="20"/>
        </w:trPr>
        <w:tc>
          <w:tcPr>
            <w:tcW w:w="447"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7.</w:t>
            </w:r>
          </w:p>
        </w:tc>
        <w:tc>
          <w:tcPr>
            <w:tcW w:w="3442"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rPr>
                <w:rFonts w:ascii="Arial" w:hAnsi="Arial" w:cs="Arial"/>
                <w:sz w:val="12"/>
                <w:szCs w:val="12"/>
              </w:rPr>
            </w:pPr>
            <w:r w:rsidRPr="00570F58">
              <w:rPr>
                <w:rFonts w:ascii="Arial" w:hAnsi="Arial" w:cs="Arial"/>
                <w:sz w:val="12"/>
                <w:szCs w:val="12"/>
              </w:rPr>
              <w:t>Яжелбицкое сельское поселение</w:t>
            </w:r>
          </w:p>
        </w:tc>
        <w:tc>
          <w:tcPr>
            <w:tcW w:w="1111"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sz w:val="12"/>
                <w:szCs w:val="12"/>
              </w:rPr>
            </w:pPr>
            <w:r w:rsidRPr="00570F58">
              <w:rPr>
                <w:rFonts w:ascii="Arial" w:hAnsi="Arial" w:cs="Arial"/>
                <w:sz w:val="12"/>
                <w:szCs w:val="12"/>
              </w:rPr>
              <w:t>66861,90</w:t>
            </w:r>
          </w:p>
        </w:tc>
      </w:tr>
      <w:tr w:rsidR="00570F58" w:rsidRPr="00570F58" w:rsidTr="00570F58">
        <w:trPr>
          <w:trHeight w:val="20"/>
        </w:trPr>
        <w:tc>
          <w:tcPr>
            <w:tcW w:w="447" w:type="pct"/>
            <w:tcBorders>
              <w:top w:val="single" w:sz="4" w:space="0" w:color="auto"/>
              <w:left w:val="single" w:sz="4" w:space="0" w:color="auto"/>
              <w:bottom w:val="single" w:sz="4" w:space="0" w:color="auto"/>
              <w:right w:val="single" w:sz="4" w:space="0" w:color="auto"/>
            </w:tcBorders>
          </w:tcPr>
          <w:p w:rsidR="00570F58" w:rsidRPr="00570F58" w:rsidRDefault="00570F58" w:rsidP="00570F58">
            <w:pPr>
              <w:rPr>
                <w:rFonts w:ascii="Arial" w:hAnsi="Arial" w:cs="Arial"/>
                <w:sz w:val="12"/>
                <w:szCs w:val="12"/>
              </w:rPr>
            </w:pPr>
          </w:p>
        </w:tc>
        <w:tc>
          <w:tcPr>
            <w:tcW w:w="3442"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rPr>
                <w:rFonts w:ascii="Arial" w:hAnsi="Arial" w:cs="Arial"/>
                <w:b/>
                <w:sz w:val="12"/>
                <w:szCs w:val="12"/>
              </w:rPr>
            </w:pPr>
            <w:r w:rsidRPr="00570F58">
              <w:rPr>
                <w:rFonts w:ascii="Arial" w:hAnsi="Arial" w:cs="Arial"/>
                <w:b/>
                <w:sz w:val="12"/>
                <w:szCs w:val="12"/>
              </w:rPr>
              <w:t>Итого:</w:t>
            </w:r>
          </w:p>
        </w:tc>
        <w:tc>
          <w:tcPr>
            <w:tcW w:w="1111" w:type="pct"/>
            <w:tcBorders>
              <w:top w:val="single" w:sz="4" w:space="0" w:color="auto"/>
              <w:left w:val="single" w:sz="4" w:space="0" w:color="auto"/>
              <w:bottom w:val="single" w:sz="4" w:space="0" w:color="auto"/>
              <w:right w:val="single" w:sz="4" w:space="0" w:color="auto"/>
            </w:tcBorders>
            <w:hideMark/>
          </w:tcPr>
          <w:p w:rsidR="00570F58" w:rsidRPr="00570F58" w:rsidRDefault="00570F58" w:rsidP="00570F58">
            <w:pPr>
              <w:jc w:val="center"/>
              <w:rPr>
                <w:rFonts w:ascii="Arial" w:hAnsi="Arial" w:cs="Arial"/>
                <w:b/>
                <w:sz w:val="12"/>
                <w:szCs w:val="12"/>
              </w:rPr>
            </w:pPr>
            <w:r w:rsidRPr="00570F58">
              <w:rPr>
                <w:rFonts w:ascii="Arial" w:hAnsi="Arial" w:cs="Arial"/>
                <w:b/>
                <w:sz w:val="12"/>
                <w:szCs w:val="12"/>
              </w:rPr>
              <w:t>1404100,00</w:t>
            </w:r>
          </w:p>
        </w:tc>
      </w:tr>
    </w:tbl>
    <w:p w:rsidR="00436935" w:rsidRDefault="00436935" w:rsidP="00214359">
      <w:pPr>
        <w:jc w:val="right"/>
        <w:rPr>
          <w:rFonts w:ascii="Arial" w:hAnsi="Arial" w:cs="Arial"/>
          <w:b/>
          <w:sz w:val="16"/>
          <w:szCs w:val="16"/>
        </w:rPr>
      </w:pPr>
    </w:p>
    <w:p w:rsidR="002761F8" w:rsidRPr="002761F8" w:rsidRDefault="002761F8" w:rsidP="002761F8">
      <w:pPr>
        <w:jc w:val="center"/>
        <w:rPr>
          <w:rFonts w:ascii="Arial" w:hAnsi="Arial" w:cs="Arial"/>
          <w:b/>
          <w:sz w:val="16"/>
          <w:szCs w:val="16"/>
        </w:rPr>
      </w:pPr>
      <w:r w:rsidRPr="002761F8">
        <w:rPr>
          <w:rFonts w:ascii="Arial" w:hAnsi="Arial" w:cs="Arial"/>
          <w:b/>
          <w:sz w:val="16"/>
          <w:szCs w:val="16"/>
        </w:rPr>
        <w:t>ДУМА ВАЛДАЙСКОГО МУНИЦИПАЛЬНОГО РАЙОНА</w:t>
      </w:r>
    </w:p>
    <w:p w:rsidR="002761F8" w:rsidRPr="002761F8" w:rsidRDefault="002761F8" w:rsidP="002761F8">
      <w:pPr>
        <w:pStyle w:val="20"/>
        <w:rPr>
          <w:rFonts w:ascii="Arial" w:hAnsi="Arial" w:cs="Arial"/>
          <w:b/>
          <w:color w:val="000000"/>
          <w:sz w:val="16"/>
          <w:szCs w:val="16"/>
        </w:rPr>
      </w:pPr>
      <w:r w:rsidRPr="002761F8">
        <w:rPr>
          <w:rFonts w:ascii="Arial" w:hAnsi="Arial" w:cs="Arial"/>
          <w:b/>
          <w:color w:val="000000"/>
          <w:sz w:val="16"/>
          <w:szCs w:val="16"/>
        </w:rPr>
        <w:t>Р Е Ш Е Н И Е</w:t>
      </w:r>
    </w:p>
    <w:p w:rsidR="00B92A3F" w:rsidRDefault="002761F8" w:rsidP="002761F8">
      <w:pPr>
        <w:jc w:val="center"/>
        <w:rPr>
          <w:rFonts w:ascii="Arial" w:hAnsi="Arial" w:cs="Arial"/>
          <w:b/>
          <w:sz w:val="16"/>
          <w:szCs w:val="16"/>
        </w:rPr>
      </w:pPr>
      <w:r w:rsidRPr="002761F8">
        <w:rPr>
          <w:rFonts w:ascii="Arial" w:hAnsi="Arial" w:cs="Arial"/>
          <w:b/>
          <w:sz w:val="16"/>
          <w:szCs w:val="16"/>
        </w:rPr>
        <w:t xml:space="preserve">О внесении изменения в Положение о муниципальном дорожном </w:t>
      </w:r>
    </w:p>
    <w:p w:rsidR="002761F8" w:rsidRPr="002761F8" w:rsidRDefault="002761F8" w:rsidP="002761F8">
      <w:pPr>
        <w:jc w:val="center"/>
        <w:rPr>
          <w:rFonts w:ascii="Arial" w:hAnsi="Arial" w:cs="Arial"/>
          <w:b/>
          <w:sz w:val="16"/>
          <w:szCs w:val="16"/>
        </w:rPr>
      </w:pPr>
      <w:r w:rsidRPr="002761F8">
        <w:rPr>
          <w:rFonts w:ascii="Arial" w:hAnsi="Arial" w:cs="Arial"/>
          <w:b/>
          <w:sz w:val="16"/>
          <w:szCs w:val="16"/>
        </w:rPr>
        <w:t xml:space="preserve">фонде Валдайского муниципального района </w:t>
      </w:r>
    </w:p>
    <w:p w:rsidR="002761F8" w:rsidRPr="002761F8" w:rsidRDefault="002761F8" w:rsidP="002761F8">
      <w:pPr>
        <w:jc w:val="center"/>
        <w:rPr>
          <w:rFonts w:ascii="Arial" w:hAnsi="Arial" w:cs="Arial"/>
          <w:sz w:val="4"/>
          <w:szCs w:val="4"/>
        </w:rPr>
      </w:pPr>
    </w:p>
    <w:p w:rsidR="002761F8" w:rsidRPr="002761F8" w:rsidRDefault="002761F8" w:rsidP="002761F8">
      <w:pPr>
        <w:ind w:firstLine="284"/>
        <w:jc w:val="both"/>
        <w:rPr>
          <w:rFonts w:ascii="Arial" w:hAnsi="Arial" w:cs="Arial"/>
          <w:b/>
          <w:sz w:val="16"/>
          <w:szCs w:val="16"/>
        </w:rPr>
      </w:pPr>
      <w:r w:rsidRPr="002761F8">
        <w:rPr>
          <w:rFonts w:ascii="Arial" w:hAnsi="Arial" w:cs="Arial"/>
          <w:b/>
          <w:sz w:val="16"/>
          <w:szCs w:val="16"/>
        </w:rPr>
        <w:t>Принято Думой Валдайского муниципального района 28 сентября 2023</w:t>
      </w:r>
      <w:r w:rsidRPr="002761F8">
        <w:rPr>
          <w:rFonts w:ascii="Arial" w:hAnsi="Arial" w:cs="Arial"/>
          <w:sz w:val="16"/>
          <w:szCs w:val="16"/>
        </w:rPr>
        <w:t> </w:t>
      </w:r>
      <w:r w:rsidRPr="002761F8">
        <w:rPr>
          <w:rFonts w:ascii="Arial" w:hAnsi="Arial" w:cs="Arial"/>
          <w:b/>
          <w:sz w:val="16"/>
          <w:szCs w:val="16"/>
        </w:rPr>
        <w:t>года</w:t>
      </w:r>
    </w:p>
    <w:p w:rsidR="002761F8" w:rsidRPr="002761F8" w:rsidRDefault="002761F8" w:rsidP="002761F8">
      <w:pPr>
        <w:ind w:firstLine="284"/>
        <w:jc w:val="both"/>
        <w:rPr>
          <w:rFonts w:ascii="Arial" w:hAnsi="Arial" w:cs="Arial"/>
          <w:sz w:val="16"/>
          <w:szCs w:val="16"/>
        </w:rPr>
      </w:pPr>
      <w:r w:rsidRPr="002761F8">
        <w:rPr>
          <w:rFonts w:ascii="Arial" w:hAnsi="Arial" w:cs="Arial"/>
          <w:sz w:val="16"/>
          <w:szCs w:val="16"/>
        </w:rPr>
        <w:t xml:space="preserve">В соответствии статьей 179.4 Бюджетного кодекса Российской Федерации и Уставом Валдайского муниципального района Дума Валдайского муниципального района </w:t>
      </w:r>
      <w:r w:rsidRPr="002761F8">
        <w:rPr>
          <w:rFonts w:ascii="Arial" w:hAnsi="Arial" w:cs="Arial"/>
          <w:b/>
          <w:sz w:val="16"/>
          <w:szCs w:val="16"/>
        </w:rPr>
        <w:t>РЕШИЛА:</w:t>
      </w:r>
    </w:p>
    <w:p w:rsidR="002761F8" w:rsidRPr="002761F8" w:rsidRDefault="002761F8" w:rsidP="002761F8">
      <w:pPr>
        <w:ind w:firstLine="284"/>
        <w:jc w:val="both"/>
        <w:rPr>
          <w:rFonts w:ascii="Arial" w:hAnsi="Arial" w:cs="Arial"/>
          <w:sz w:val="16"/>
          <w:szCs w:val="16"/>
        </w:rPr>
      </w:pPr>
      <w:r w:rsidRPr="002761F8">
        <w:rPr>
          <w:rFonts w:ascii="Arial" w:hAnsi="Arial" w:cs="Arial"/>
          <w:sz w:val="16"/>
          <w:szCs w:val="16"/>
        </w:rPr>
        <w:t>1. Внести изменение в Положение о муниципальном дорожном фонде Валдайского муниципального района, утвержденном решением Думы Валдайского муниципального района от 28.11.2013 № 246, дополнив пункт 2 абзацем 15 следующего содержания:</w:t>
      </w:r>
    </w:p>
    <w:p w:rsidR="002761F8" w:rsidRPr="002761F8" w:rsidRDefault="002761F8" w:rsidP="002761F8">
      <w:pPr>
        <w:ind w:firstLine="284"/>
        <w:jc w:val="both"/>
        <w:rPr>
          <w:rFonts w:ascii="Arial" w:hAnsi="Arial" w:cs="Arial"/>
          <w:sz w:val="16"/>
          <w:szCs w:val="16"/>
        </w:rPr>
      </w:pPr>
      <w:r w:rsidRPr="002761F8">
        <w:rPr>
          <w:rFonts w:ascii="Arial" w:hAnsi="Arial" w:cs="Arial"/>
          <w:sz w:val="16"/>
          <w:szCs w:val="16"/>
        </w:rPr>
        <w:t>«отчисления от налога на доходы физических лиц в размере не более 0,94%»</w:t>
      </w:r>
    </w:p>
    <w:p w:rsidR="002761F8" w:rsidRPr="002761F8" w:rsidRDefault="002761F8" w:rsidP="002761F8">
      <w:pPr>
        <w:ind w:firstLine="284"/>
        <w:jc w:val="both"/>
        <w:rPr>
          <w:rFonts w:ascii="Arial" w:hAnsi="Arial" w:cs="Arial"/>
          <w:sz w:val="16"/>
          <w:szCs w:val="16"/>
          <w:lang w:eastAsia="ar-SA"/>
        </w:rPr>
      </w:pPr>
      <w:r w:rsidRPr="002761F8">
        <w:rPr>
          <w:rFonts w:ascii="Arial" w:hAnsi="Arial" w:cs="Arial"/>
          <w:sz w:val="16"/>
          <w:szCs w:val="16"/>
        </w:rPr>
        <w:lastRenderedPageBreak/>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2761F8" w:rsidRPr="002761F8" w:rsidTr="002761F8">
        <w:tc>
          <w:tcPr>
            <w:tcW w:w="2500" w:type="pct"/>
          </w:tcPr>
          <w:p w:rsidR="002761F8" w:rsidRDefault="002761F8" w:rsidP="002761F8">
            <w:pPr>
              <w:rPr>
                <w:rFonts w:ascii="Arial" w:hAnsi="Arial" w:cs="Arial"/>
                <w:b/>
                <w:color w:val="000000"/>
                <w:sz w:val="16"/>
                <w:szCs w:val="16"/>
              </w:rPr>
            </w:pPr>
            <w:r w:rsidRPr="002761F8">
              <w:rPr>
                <w:rFonts w:ascii="Arial" w:hAnsi="Arial" w:cs="Arial"/>
                <w:b/>
                <w:color w:val="000000"/>
                <w:sz w:val="16"/>
                <w:szCs w:val="16"/>
              </w:rPr>
              <w:t xml:space="preserve">Глава Валдайского муниципального </w:t>
            </w:r>
          </w:p>
          <w:p w:rsidR="002761F8" w:rsidRPr="002761F8" w:rsidRDefault="002761F8" w:rsidP="002761F8">
            <w:pPr>
              <w:rPr>
                <w:rFonts w:ascii="Arial" w:hAnsi="Arial" w:cs="Arial"/>
                <w:b/>
                <w:color w:val="000000"/>
                <w:sz w:val="16"/>
                <w:szCs w:val="16"/>
              </w:rPr>
            </w:pPr>
            <w:r w:rsidRPr="002761F8">
              <w:rPr>
                <w:rFonts w:ascii="Arial" w:hAnsi="Arial" w:cs="Arial"/>
                <w:b/>
                <w:color w:val="000000"/>
                <w:sz w:val="16"/>
                <w:szCs w:val="16"/>
              </w:rPr>
              <w:t>района</w:t>
            </w:r>
            <w:r>
              <w:rPr>
                <w:rFonts w:ascii="Arial" w:hAnsi="Arial" w:cs="Arial"/>
                <w:b/>
                <w:color w:val="000000"/>
                <w:sz w:val="16"/>
                <w:szCs w:val="16"/>
              </w:rPr>
              <w:t xml:space="preserve">                                   </w:t>
            </w:r>
            <w:r w:rsidRPr="002761F8">
              <w:rPr>
                <w:rFonts w:ascii="Arial" w:hAnsi="Arial" w:cs="Arial"/>
                <w:b/>
                <w:color w:val="000000"/>
                <w:sz w:val="16"/>
                <w:szCs w:val="16"/>
              </w:rPr>
              <w:t xml:space="preserve">                                        Ю.В.Стадэ</w:t>
            </w:r>
          </w:p>
          <w:p w:rsidR="002761F8" w:rsidRPr="002761F8" w:rsidRDefault="002761F8" w:rsidP="002761F8">
            <w:pPr>
              <w:jc w:val="both"/>
              <w:rPr>
                <w:rFonts w:ascii="Arial" w:hAnsi="Arial" w:cs="Arial"/>
                <w:color w:val="000000"/>
                <w:sz w:val="16"/>
                <w:szCs w:val="16"/>
              </w:rPr>
            </w:pPr>
            <w:r w:rsidRPr="002761F8">
              <w:rPr>
                <w:rFonts w:ascii="Arial" w:hAnsi="Arial" w:cs="Arial"/>
                <w:color w:val="000000"/>
                <w:sz w:val="16"/>
                <w:szCs w:val="16"/>
              </w:rPr>
              <w:t>«28» сентября 2023 года № 244</w:t>
            </w:r>
          </w:p>
        </w:tc>
        <w:tc>
          <w:tcPr>
            <w:tcW w:w="2500" w:type="pct"/>
          </w:tcPr>
          <w:p w:rsidR="002761F8" w:rsidRPr="002761F8" w:rsidRDefault="002761F8" w:rsidP="002761F8">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761F8" w:rsidRPr="002761F8" w:rsidRDefault="002761F8" w:rsidP="002761F8">
            <w:pPr>
              <w:jc w:val="both"/>
              <w:rPr>
                <w:rFonts w:ascii="Arial" w:hAnsi="Arial" w:cs="Arial"/>
                <w:b/>
                <w:color w:val="000000"/>
                <w:sz w:val="16"/>
                <w:szCs w:val="16"/>
              </w:rPr>
            </w:pPr>
            <w:r w:rsidRPr="002761F8">
              <w:rPr>
                <w:rFonts w:ascii="Arial" w:hAnsi="Arial" w:cs="Arial"/>
                <w:b/>
                <w:color w:val="000000"/>
                <w:sz w:val="16"/>
                <w:szCs w:val="16"/>
              </w:rPr>
              <w:t>муниципального района                                   В.П.Литвиненко</w:t>
            </w:r>
          </w:p>
          <w:p w:rsidR="002761F8" w:rsidRPr="002761F8" w:rsidRDefault="002761F8" w:rsidP="002761F8">
            <w:pPr>
              <w:jc w:val="both"/>
              <w:rPr>
                <w:rFonts w:ascii="Arial" w:hAnsi="Arial" w:cs="Arial"/>
                <w:color w:val="000000"/>
                <w:sz w:val="16"/>
                <w:szCs w:val="16"/>
              </w:rPr>
            </w:pPr>
          </w:p>
        </w:tc>
      </w:tr>
    </w:tbl>
    <w:p w:rsidR="00436935" w:rsidRDefault="00436935" w:rsidP="00214359">
      <w:pPr>
        <w:jc w:val="right"/>
        <w:rPr>
          <w:rFonts w:ascii="Arial" w:hAnsi="Arial" w:cs="Arial"/>
          <w:b/>
          <w:sz w:val="16"/>
          <w:szCs w:val="16"/>
        </w:rPr>
      </w:pPr>
    </w:p>
    <w:p w:rsidR="002761F8" w:rsidRPr="002761F8" w:rsidRDefault="002761F8" w:rsidP="002761F8">
      <w:pPr>
        <w:jc w:val="center"/>
        <w:rPr>
          <w:rFonts w:ascii="Arial" w:hAnsi="Arial" w:cs="Arial"/>
          <w:b/>
          <w:sz w:val="16"/>
          <w:szCs w:val="16"/>
        </w:rPr>
      </w:pPr>
      <w:r w:rsidRPr="002761F8">
        <w:rPr>
          <w:rFonts w:ascii="Arial" w:hAnsi="Arial" w:cs="Arial"/>
          <w:b/>
          <w:sz w:val="16"/>
          <w:szCs w:val="16"/>
        </w:rPr>
        <w:t>ДУМА ВАЛДАЙСКОГО МУНИЦИПАЛЬНОГО РАЙОНА</w:t>
      </w:r>
    </w:p>
    <w:p w:rsidR="002761F8" w:rsidRPr="002761F8" w:rsidRDefault="002761F8" w:rsidP="002761F8">
      <w:pPr>
        <w:pStyle w:val="20"/>
        <w:rPr>
          <w:rFonts w:ascii="Arial" w:hAnsi="Arial" w:cs="Arial"/>
          <w:b/>
          <w:color w:val="000000"/>
          <w:sz w:val="16"/>
          <w:szCs w:val="16"/>
        </w:rPr>
      </w:pPr>
      <w:r w:rsidRPr="002761F8">
        <w:rPr>
          <w:rFonts w:ascii="Arial" w:hAnsi="Arial" w:cs="Arial"/>
          <w:b/>
          <w:color w:val="000000"/>
          <w:sz w:val="16"/>
          <w:szCs w:val="16"/>
        </w:rPr>
        <w:t>Р Е Ш Е Н И Е</w:t>
      </w:r>
    </w:p>
    <w:p w:rsidR="002761F8" w:rsidRPr="002761F8" w:rsidRDefault="002761F8" w:rsidP="002761F8">
      <w:pPr>
        <w:jc w:val="center"/>
        <w:rPr>
          <w:rFonts w:ascii="Arial" w:hAnsi="Arial" w:cs="Arial"/>
          <w:b/>
          <w:color w:val="000000"/>
          <w:sz w:val="16"/>
          <w:szCs w:val="16"/>
        </w:rPr>
      </w:pPr>
      <w:r w:rsidRPr="002761F8">
        <w:rPr>
          <w:rFonts w:ascii="Arial" w:hAnsi="Arial" w:cs="Arial"/>
          <w:b/>
          <w:color w:val="000000"/>
          <w:sz w:val="16"/>
          <w:szCs w:val="16"/>
        </w:rPr>
        <w:t>О ходатайстве о награждении Почетной грамотой Новгородской областной Думы</w:t>
      </w:r>
    </w:p>
    <w:p w:rsidR="002761F8" w:rsidRDefault="002761F8" w:rsidP="002761F8">
      <w:pPr>
        <w:jc w:val="center"/>
        <w:rPr>
          <w:rFonts w:ascii="Arial" w:hAnsi="Arial" w:cs="Arial"/>
          <w:sz w:val="4"/>
          <w:szCs w:val="4"/>
        </w:rPr>
      </w:pPr>
    </w:p>
    <w:p w:rsidR="002761F8" w:rsidRPr="002761F8" w:rsidRDefault="002761F8" w:rsidP="002761F8">
      <w:pPr>
        <w:ind w:firstLine="284"/>
        <w:jc w:val="both"/>
        <w:rPr>
          <w:rFonts w:ascii="Arial" w:hAnsi="Arial" w:cs="Arial"/>
          <w:b/>
          <w:sz w:val="16"/>
          <w:szCs w:val="16"/>
        </w:rPr>
      </w:pPr>
      <w:r w:rsidRPr="002761F8">
        <w:rPr>
          <w:rFonts w:ascii="Arial" w:hAnsi="Arial" w:cs="Arial"/>
          <w:b/>
          <w:sz w:val="16"/>
          <w:szCs w:val="16"/>
        </w:rPr>
        <w:t>Принято Думой Валдайского муниципального района 28 сентября 2023</w:t>
      </w:r>
      <w:r w:rsidRPr="002761F8">
        <w:rPr>
          <w:rFonts w:ascii="Arial" w:hAnsi="Arial" w:cs="Arial"/>
          <w:sz w:val="16"/>
          <w:szCs w:val="16"/>
        </w:rPr>
        <w:t> </w:t>
      </w:r>
      <w:r w:rsidRPr="002761F8">
        <w:rPr>
          <w:rFonts w:ascii="Arial" w:hAnsi="Arial" w:cs="Arial"/>
          <w:b/>
          <w:sz w:val="16"/>
          <w:szCs w:val="16"/>
        </w:rPr>
        <w:t>года</w:t>
      </w:r>
    </w:p>
    <w:p w:rsidR="002761F8" w:rsidRPr="002761F8" w:rsidRDefault="002761F8" w:rsidP="002761F8">
      <w:pPr>
        <w:ind w:firstLine="284"/>
        <w:jc w:val="both"/>
        <w:rPr>
          <w:rFonts w:ascii="Arial" w:hAnsi="Arial" w:cs="Arial"/>
          <w:b/>
          <w:sz w:val="16"/>
          <w:szCs w:val="16"/>
        </w:rPr>
      </w:pPr>
      <w:r w:rsidRPr="002761F8">
        <w:rPr>
          <w:rFonts w:ascii="Arial" w:hAnsi="Arial" w:cs="Arial"/>
          <w:sz w:val="16"/>
          <w:szCs w:val="16"/>
        </w:rPr>
        <w:t xml:space="preserve">В соответствии с пунктами </w:t>
      </w:r>
      <w:r w:rsidRPr="002761F8">
        <w:rPr>
          <w:rFonts w:ascii="Arial" w:hAnsi="Arial" w:cs="Arial"/>
          <w:color w:val="000000"/>
          <w:sz w:val="16"/>
          <w:szCs w:val="16"/>
        </w:rPr>
        <w:t xml:space="preserve">3, 4 Положения о Почетной грамоте Новгородской областной Думы, утвержденного постановлением Новгородской областной Думы от 25.01.2017 № 160-ОД, </w:t>
      </w:r>
      <w:r w:rsidRPr="002761F8">
        <w:rPr>
          <w:rFonts w:ascii="Arial" w:hAnsi="Arial" w:cs="Arial"/>
          <w:sz w:val="16"/>
          <w:szCs w:val="16"/>
        </w:rPr>
        <w:t xml:space="preserve">Дума Валдайского муниципального района </w:t>
      </w:r>
      <w:r w:rsidRPr="002761F8">
        <w:rPr>
          <w:rFonts w:ascii="Arial" w:hAnsi="Arial" w:cs="Arial"/>
          <w:b/>
          <w:sz w:val="16"/>
          <w:szCs w:val="16"/>
        </w:rPr>
        <w:t>РЕШИЛА:</w:t>
      </w:r>
    </w:p>
    <w:p w:rsidR="002761F8" w:rsidRPr="002761F8" w:rsidRDefault="002761F8" w:rsidP="002761F8">
      <w:pPr>
        <w:widowControl w:val="0"/>
        <w:autoSpaceDE w:val="0"/>
        <w:autoSpaceDN w:val="0"/>
        <w:adjustRightInd w:val="0"/>
        <w:ind w:firstLine="284"/>
        <w:jc w:val="both"/>
        <w:rPr>
          <w:rFonts w:ascii="Arial" w:hAnsi="Arial" w:cs="Arial"/>
          <w:sz w:val="16"/>
          <w:szCs w:val="16"/>
        </w:rPr>
      </w:pPr>
      <w:r w:rsidRPr="002761F8">
        <w:rPr>
          <w:rFonts w:ascii="Arial" w:hAnsi="Arial" w:cs="Arial"/>
          <w:color w:val="000000"/>
          <w:sz w:val="16"/>
          <w:szCs w:val="16"/>
        </w:rPr>
        <w:t xml:space="preserve">ходатайствовать перед Новгородской областной Думой о награждении Почетной грамотой Новгородской областной Думы </w:t>
      </w:r>
      <w:r w:rsidRPr="002761F8">
        <w:rPr>
          <w:rFonts w:ascii="Arial" w:hAnsi="Arial" w:cs="Arial"/>
          <w:sz w:val="16"/>
          <w:szCs w:val="16"/>
        </w:rPr>
        <w:t>за высокие достижения и заслуги в трудовой деятельности Гореловой Маргариты Николаевны, учителя иностранных языков филиала муниципального автономного общеобразовательного учреждения «Средняя школа № 1 им. М.Аверина г. Валдай».</w:t>
      </w:r>
    </w:p>
    <w:tbl>
      <w:tblPr>
        <w:tblW w:w="5000" w:type="pct"/>
        <w:tblCellMar>
          <w:left w:w="0" w:type="dxa"/>
          <w:right w:w="0" w:type="dxa"/>
        </w:tblCellMar>
        <w:tblLook w:val="01E0"/>
      </w:tblPr>
      <w:tblGrid>
        <w:gridCol w:w="5670"/>
        <w:gridCol w:w="5670"/>
      </w:tblGrid>
      <w:tr w:rsidR="002761F8" w:rsidRPr="002761F8" w:rsidTr="002761F8">
        <w:tc>
          <w:tcPr>
            <w:tcW w:w="2500" w:type="pct"/>
          </w:tcPr>
          <w:p w:rsidR="002761F8" w:rsidRDefault="002761F8" w:rsidP="002761F8">
            <w:pPr>
              <w:rPr>
                <w:rFonts w:ascii="Arial" w:hAnsi="Arial" w:cs="Arial"/>
                <w:b/>
                <w:color w:val="000000"/>
                <w:sz w:val="16"/>
                <w:szCs w:val="16"/>
              </w:rPr>
            </w:pPr>
            <w:r w:rsidRPr="002761F8">
              <w:rPr>
                <w:rFonts w:ascii="Arial" w:hAnsi="Arial" w:cs="Arial"/>
                <w:b/>
                <w:color w:val="000000"/>
                <w:sz w:val="16"/>
                <w:szCs w:val="16"/>
              </w:rPr>
              <w:t xml:space="preserve">Глава Валдайского муниципального </w:t>
            </w:r>
          </w:p>
          <w:p w:rsidR="002761F8" w:rsidRPr="002761F8" w:rsidRDefault="002761F8" w:rsidP="002761F8">
            <w:pPr>
              <w:rPr>
                <w:rFonts w:ascii="Arial" w:hAnsi="Arial" w:cs="Arial"/>
                <w:b/>
                <w:color w:val="000000"/>
                <w:sz w:val="16"/>
                <w:szCs w:val="16"/>
              </w:rPr>
            </w:pPr>
            <w:r w:rsidRPr="002761F8">
              <w:rPr>
                <w:rFonts w:ascii="Arial" w:hAnsi="Arial" w:cs="Arial"/>
                <w:b/>
                <w:color w:val="000000"/>
                <w:sz w:val="16"/>
                <w:szCs w:val="16"/>
              </w:rPr>
              <w:t>района</w:t>
            </w:r>
            <w:r>
              <w:rPr>
                <w:rFonts w:ascii="Arial" w:hAnsi="Arial" w:cs="Arial"/>
                <w:b/>
                <w:color w:val="000000"/>
                <w:sz w:val="16"/>
                <w:szCs w:val="16"/>
              </w:rPr>
              <w:t xml:space="preserve">                                   </w:t>
            </w:r>
            <w:r w:rsidRPr="002761F8">
              <w:rPr>
                <w:rFonts w:ascii="Arial" w:hAnsi="Arial" w:cs="Arial"/>
                <w:b/>
                <w:color w:val="000000"/>
                <w:sz w:val="16"/>
                <w:szCs w:val="16"/>
              </w:rPr>
              <w:t xml:space="preserve">                                        Ю.В.Стадэ</w:t>
            </w:r>
          </w:p>
          <w:p w:rsidR="002761F8" w:rsidRPr="002761F8" w:rsidRDefault="002761F8" w:rsidP="002761F8">
            <w:pPr>
              <w:jc w:val="both"/>
              <w:rPr>
                <w:rFonts w:ascii="Arial" w:hAnsi="Arial" w:cs="Arial"/>
                <w:color w:val="000000"/>
                <w:sz w:val="16"/>
                <w:szCs w:val="16"/>
              </w:rPr>
            </w:pPr>
            <w:r w:rsidRPr="002761F8">
              <w:rPr>
                <w:rFonts w:ascii="Arial" w:hAnsi="Arial" w:cs="Arial"/>
                <w:color w:val="000000"/>
                <w:sz w:val="16"/>
                <w:szCs w:val="16"/>
              </w:rPr>
              <w:t>«28» сентября 2023 года № 24</w:t>
            </w:r>
            <w:r>
              <w:rPr>
                <w:rFonts w:ascii="Arial" w:hAnsi="Arial" w:cs="Arial"/>
                <w:color w:val="000000"/>
                <w:sz w:val="16"/>
                <w:szCs w:val="16"/>
              </w:rPr>
              <w:t>5</w:t>
            </w:r>
          </w:p>
        </w:tc>
        <w:tc>
          <w:tcPr>
            <w:tcW w:w="2500" w:type="pct"/>
          </w:tcPr>
          <w:p w:rsidR="002761F8" w:rsidRPr="002761F8" w:rsidRDefault="002761F8" w:rsidP="002761F8">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761F8" w:rsidRPr="002761F8" w:rsidRDefault="002761F8" w:rsidP="002761F8">
            <w:pPr>
              <w:jc w:val="both"/>
              <w:rPr>
                <w:rFonts w:ascii="Arial" w:hAnsi="Arial" w:cs="Arial"/>
                <w:b/>
                <w:color w:val="000000"/>
                <w:sz w:val="16"/>
                <w:szCs w:val="16"/>
              </w:rPr>
            </w:pPr>
            <w:r w:rsidRPr="002761F8">
              <w:rPr>
                <w:rFonts w:ascii="Arial" w:hAnsi="Arial" w:cs="Arial"/>
                <w:b/>
                <w:color w:val="000000"/>
                <w:sz w:val="16"/>
                <w:szCs w:val="16"/>
              </w:rPr>
              <w:t>муниципального района                                   В.П.Литвиненко</w:t>
            </w:r>
          </w:p>
          <w:p w:rsidR="002761F8" w:rsidRPr="002761F8" w:rsidRDefault="002761F8" w:rsidP="002761F8">
            <w:pPr>
              <w:jc w:val="both"/>
              <w:rPr>
                <w:rFonts w:ascii="Arial" w:hAnsi="Arial" w:cs="Arial"/>
                <w:color w:val="000000"/>
                <w:sz w:val="16"/>
                <w:szCs w:val="16"/>
              </w:rPr>
            </w:pPr>
          </w:p>
        </w:tc>
      </w:tr>
    </w:tbl>
    <w:p w:rsidR="002761F8" w:rsidRPr="002761F8" w:rsidRDefault="002761F8" w:rsidP="002761F8">
      <w:pPr>
        <w:ind w:firstLine="709"/>
        <w:jc w:val="right"/>
        <w:rPr>
          <w:rFonts w:ascii="Arial" w:hAnsi="Arial" w:cs="Arial"/>
          <w:color w:val="000000"/>
          <w:sz w:val="16"/>
          <w:szCs w:val="16"/>
        </w:rPr>
      </w:pPr>
    </w:p>
    <w:p w:rsidR="002761F8" w:rsidRPr="002761F8" w:rsidRDefault="002761F8" w:rsidP="002761F8">
      <w:pPr>
        <w:jc w:val="center"/>
        <w:rPr>
          <w:rFonts w:ascii="Arial" w:hAnsi="Arial" w:cs="Arial"/>
          <w:b/>
          <w:sz w:val="16"/>
          <w:szCs w:val="16"/>
        </w:rPr>
      </w:pPr>
      <w:r w:rsidRPr="002761F8">
        <w:rPr>
          <w:rFonts w:ascii="Arial" w:hAnsi="Arial" w:cs="Arial"/>
          <w:b/>
          <w:sz w:val="16"/>
          <w:szCs w:val="16"/>
        </w:rPr>
        <w:t>ДУМА ВАЛДАЙСКОГО МУНИЦИПАЛЬНОГО РАЙОНА</w:t>
      </w:r>
    </w:p>
    <w:p w:rsidR="002761F8" w:rsidRPr="002761F8" w:rsidRDefault="002761F8" w:rsidP="002761F8">
      <w:pPr>
        <w:pStyle w:val="20"/>
        <w:rPr>
          <w:rFonts w:ascii="Arial" w:hAnsi="Arial" w:cs="Arial"/>
          <w:b/>
          <w:color w:val="000000"/>
          <w:sz w:val="16"/>
          <w:szCs w:val="16"/>
        </w:rPr>
      </w:pPr>
      <w:r w:rsidRPr="002761F8">
        <w:rPr>
          <w:rFonts w:ascii="Arial" w:hAnsi="Arial" w:cs="Arial"/>
          <w:b/>
          <w:color w:val="000000"/>
          <w:sz w:val="16"/>
          <w:szCs w:val="16"/>
        </w:rPr>
        <w:t>Р Е Ш Е Н И Е</w:t>
      </w:r>
    </w:p>
    <w:p w:rsidR="002761F8" w:rsidRPr="002761F8" w:rsidRDefault="002761F8" w:rsidP="002761F8">
      <w:pPr>
        <w:jc w:val="center"/>
        <w:rPr>
          <w:rFonts w:ascii="Arial" w:hAnsi="Arial" w:cs="Arial"/>
          <w:b/>
          <w:color w:val="000000"/>
          <w:sz w:val="16"/>
          <w:szCs w:val="16"/>
        </w:rPr>
      </w:pPr>
      <w:r w:rsidRPr="002761F8">
        <w:rPr>
          <w:rFonts w:ascii="Arial" w:hAnsi="Arial" w:cs="Arial"/>
          <w:b/>
          <w:color w:val="000000"/>
          <w:sz w:val="16"/>
          <w:szCs w:val="16"/>
        </w:rPr>
        <w:t>О ходатайстве о награждении Почетной грамотой Новгородской областной Думы</w:t>
      </w:r>
    </w:p>
    <w:p w:rsidR="002761F8" w:rsidRPr="002761F8" w:rsidRDefault="002761F8" w:rsidP="002761F8">
      <w:pPr>
        <w:jc w:val="center"/>
        <w:rPr>
          <w:rFonts w:ascii="Arial" w:hAnsi="Arial" w:cs="Arial"/>
          <w:sz w:val="4"/>
          <w:szCs w:val="4"/>
        </w:rPr>
      </w:pPr>
    </w:p>
    <w:p w:rsidR="002761F8" w:rsidRPr="002761F8" w:rsidRDefault="002761F8" w:rsidP="002761F8">
      <w:pPr>
        <w:ind w:firstLine="284"/>
        <w:jc w:val="both"/>
        <w:rPr>
          <w:rFonts w:ascii="Arial" w:hAnsi="Arial" w:cs="Arial"/>
          <w:b/>
          <w:sz w:val="16"/>
          <w:szCs w:val="16"/>
        </w:rPr>
      </w:pPr>
      <w:r w:rsidRPr="002761F8">
        <w:rPr>
          <w:rFonts w:ascii="Arial" w:hAnsi="Arial" w:cs="Arial"/>
          <w:b/>
          <w:sz w:val="16"/>
          <w:szCs w:val="16"/>
        </w:rPr>
        <w:t>Принято Думой Валдайского муниципального района 28 сентября 2023</w:t>
      </w:r>
      <w:r w:rsidRPr="002761F8">
        <w:rPr>
          <w:rFonts w:ascii="Arial" w:hAnsi="Arial" w:cs="Arial"/>
          <w:sz w:val="16"/>
          <w:szCs w:val="16"/>
        </w:rPr>
        <w:t> </w:t>
      </w:r>
      <w:r w:rsidRPr="002761F8">
        <w:rPr>
          <w:rFonts w:ascii="Arial" w:hAnsi="Arial" w:cs="Arial"/>
          <w:b/>
          <w:sz w:val="16"/>
          <w:szCs w:val="16"/>
        </w:rPr>
        <w:t>года</w:t>
      </w:r>
    </w:p>
    <w:p w:rsidR="002761F8" w:rsidRPr="002761F8" w:rsidRDefault="002761F8" w:rsidP="002761F8">
      <w:pPr>
        <w:ind w:firstLine="284"/>
        <w:jc w:val="both"/>
        <w:rPr>
          <w:rFonts w:ascii="Arial" w:hAnsi="Arial" w:cs="Arial"/>
          <w:b/>
          <w:sz w:val="16"/>
          <w:szCs w:val="16"/>
        </w:rPr>
      </w:pPr>
      <w:r w:rsidRPr="002761F8">
        <w:rPr>
          <w:rFonts w:ascii="Arial" w:hAnsi="Arial" w:cs="Arial"/>
          <w:sz w:val="16"/>
          <w:szCs w:val="16"/>
        </w:rPr>
        <w:t xml:space="preserve">В соответствии с пунктами </w:t>
      </w:r>
      <w:r w:rsidRPr="002761F8">
        <w:rPr>
          <w:rFonts w:ascii="Arial" w:hAnsi="Arial" w:cs="Arial"/>
          <w:color w:val="000000"/>
          <w:sz w:val="16"/>
          <w:szCs w:val="16"/>
        </w:rPr>
        <w:t xml:space="preserve">3, 4 Положения о Почетной грамоте Новгородской областной Думы, утвержденного постановлением Новгородской областной Думы от 25.01.2017 № 160-ОД, </w:t>
      </w:r>
      <w:r w:rsidRPr="002761F8">
        <w:rPr>
          <w:rFonts w:ascii="Arial" w:hAnsi="Arial" w:cs="Arial"/>
          <w:sz w:val="16"/>
          <w:szCs w:val="16"/>
        </w:rPr>
        <w:t xml:space="preserve">Дума Валдайского муниципального района </w:t>
      </w:r>
      <w:r w:rsidRPr="002761F8">
        <w:rPr>
          <w:rFonts w:ascii="Arial" w:hAnsi="Arial" w:cs="Arial"/>
          <w:b/>
          <w:sz w:val="16"/>
          <w:szCs w:val="16"/>
        </w:rPr>
        <w:t>РЕШИЛА:</w:t>
      </w:r>
    </w:p>
    <w:p w:rsidR="002761F8" w:rsidRPr="002761F8" w:rsidRDefault="002761F8" w:rsidP="002761F8">
      <w:pPr>
        <w:widowControl w:val="0"/>
        <w:autoSpaceDE w:val="0"/>
        <w:autoSpaceDN w:val="0"/>
        <w:adjustRightInd w:val="0"/>
        <w:ind w:firstLine="284"/>
        <w:jc w:val="both"/>
        <w:rPr>
          <w:rFonts w:ascii="Arial" w:hAnsi="Arial" w:cs="Arial"/>
          <w:sz w:val="16"/>
          <w:szCs w:val="16"/>
        </w:rPr>
      </w:pPr>
      <w:r w:rsidRPr="002761F8">
        <w:rPr>
          <w:rFonts w:ascii="Arial" w:hAnsi="Arial" w:cs="Arial"/>
          <w:color w:val="000000"/>
          <w:sz w:val="16"/>
          <w:szCs w:val="16"/>
        </w:rPr>
        <w:t xml:space="preserve">ходатайствовать перед Новгородской областной Думой о награждении Почетной грамотой Новгородской областной Думы </w:t>
      </w:r>
      <w:r w:rsidRPr="002761F8">
        <w:rPr>
          <w:rFonts w:ascii="Arial" w:hAnsi="Arial" w:cs="Arial"/>
          <w:sz w:val="16"/>
          <w:szCs w:val="16"/>
        </w:rPr>
        <w:t>за многолетний добросовестный труд Мелкумовой Светланы Николаевны, пенсионера.</w:t>
      </w:r>
    </w:p>
    <w:tbl>
      <w:tblPr>
        <w:tblW w:w="5000" w:type="pct"/>
        <w:tblCellMar>
          <w:left w:w="0" w:type="dxa"/>
          <w:right w:w="0" w:type="dxa"/>
        </w:tblCellMar>
        <w:tblLook w:val="01E0"/>
      </w:tblPr>
      <w:tblGrid>
        <w:gridCol w:w="5670"/>
        <w:gridCol w:w="5670"/>
      </w:tblGrid>
      <w:tr w:rsidR="002761F8" w:rsidRPr="002761F8" w:rsidTr="002761F8">
        <w:tc>
          <w:tcPr>
            <w:tcW w:w="2500" w:type="pct"/>
          </w:tcPr>
          <w:p w:rsidR="002761F8" w:rsidRDefault="002761F8" w:rsidP="002761F8">
            <w:pPr>
              <w:rPr>
                <w:rFonts w:ascii="Arial" w:hAnsi="Arial" w:cs="Arial"/>
                <w:b/>
                <w:color w:val="000000"/>
                <w:sz w:val="16"/>
                <w:szCs w:val="16"/>
              </w:rPr>
            </w:pPr>
            <w:r w:rsidRPr="002761F8">
              <w:rPr>
                <w:rFonts w:ascii="Arial" w:hAnsi="Arial" w:cs="Arial"/>
                <w:b/>
                <w:color w:val="000000"/>
                <w:sz w:val="16"/>
                <w:szCs w:val="16"/>
              </w:rPr>
              <w:t xml:space="preserve">Глава Валдайского муниципального </w:t>
            </w:r>
          </w:p>
          <w:p w:rsidR="002761F8" w:rsidRPr="002761F8" w:rsidRDefault="002761F8" w:rsidP="002761F8">
            <w:pPr>
              <w:rPr>
                <w:rFonts w:ascii="Arial" w:hAnsi="Arial" w:cs="Arial"/>
                <w:b/>
                <w:color w:val="000000"/>
                <w:sz w:val="16"/>
                <w:szCs w:val="16"/>
              </w:rPr>
            </w:pPr>
            <w:r w:rsidRPr="002761F8">
              <w:rPr>
                <w:rFonts w:ascii="Arial" w:hAnsi="Arial" w:cs="Arial"/>
                <w:b/>
                <w:color w:val="000000"/>
                <w:sz w:val="16"/>
                <w:szCs w:val="16"/>
              </w:rPr>
              <w:t>района</w:t>
            </w:r>
            <w:r>
              <w:rPr>
                <w:rFonts w:ascii="Arial" w:hAnsi="Arial" w:cs="Arial"/>
                <w:b/>
                <w:color w:val="000000"/>
                <w:sz w:val="16"/>
                <w:szCs w:val="16"/>
              </w:rPr>
              <w:t xml:space="preserve">                                   </w:t>
            </w:r>
            <w:r w:rsidRPr="002761F8">
              <w:rPr>
                <w:rFonts w:ascii="Arial" w:hAnsi="Arial" w:cs="Arial"/>
                <w:b/>
                <w:color w:val="000000"/>
                <w:sz w:val="16"/>
                <w:szCs w:val="16"/>
              </w:rPr>
              <w:t xml:space="preserve">                                        Ю.В.Стадэ</w:t>
            </w:r>
          </w:p>
          <w:p w:rsidR="002761F8" w:rsidRPr="002761F8" w:rsidRDefault="002761F8" w:rsidP="002761F8">
            <w:pPr>
              <w:jc w:val="both"/>
              <w:rPr>
                <w:rFonts w:ascii="Arial" w:hAnsi="Arial" w:cs="Arial"/>
                <w:color w:val="000000"/>
                <w:sz w:val="16"/>
                <w:szCs w:val="16"/>
              </w:rPr>
            </w:pPr>
            <w:r w:rsidRPr="002761F8">
              <w:rPr>
                <w:rFonts w:ascii="Arial" w:hAnsi="Arial" w:cs="Arial"/>
                <w:color w:val="000000"/>
                <w:sz w:val="16"/>
                <w:szCs w:val="16"/>
              </w:rPr>
              <w:t>«28» сентября 2023 года № 24</w:t>
            </w:r>
            <w:r>
              <w:rPr>
                <w:rFonts w:ascii="Arial" w:hAnsi="Arial" w:cs="Arial"/>
                <w:color w:val="000000"/>
                <w:sz w:val="16"/>
                <w:szCs w:val="16"/>
              </w:rPr>
              <w:t>6</w:t>
            </w:r>
          </w:p>
        </w:tc>
        <w:tc>
          <w:tcPr>
            <w:tcW w:w="2500" w:type="pct"/>
          </w:tcPr>
          <w:p w:rsidR="002761F8" w:rsidRPr="002761F8" w:rsidRDefault="002761F8" w:rsidP="002761F8">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761F8" w:rsidRPr="002761F8" w:rsidRDefault="002761F8" w:rsidP="002761F8">
            <w:pPr>
              <w:jc w:val="both"/>
              <w:rPr>
                <w:rFonts w:ascii="Arial" w:hAnsi="Arial" w:cs="Arial"/>
                <w:b/>
                <w:color w:val="000000"/>
                <w:sz w:val="16"/>
                <w:szCs w:val="16"/>
              </w:rPr>
            </w:pPr>
            <w:r w:rsidRPr="002761F8">
              <w:rPr>
                <w:rFonts w:ascii="Arial" w:hAnsi="Arial" w:cs="Arial"/>
                <w:b/>
                <w:color w:val="000000"/>
                <w:sz w:val="16"/>
                <w:szCs w:val="16"/>
              </w:rPr>
              <w:t>муниципального района                                   В.П.Литвиненко</w:t>
            </w:r>
          </w:p>
          <w:p w:rsidR="002761F8" w:rsidRPr="002761F8" w:rsidRDefault="002761F8" w:rsidP="002761F8">
            <w:pPr>
              <w:jc w:val="both"/>
              <w:rPr>
                <w:rFonts w:ascii="Arial" w:hAnsi="Arial" w:cs="Arial"/>
                <w:color w:val="000000"/>
                <w:sz w:val="16"/>
                <w:szCs w:val="16"/>
              </w:rPr>
            </w:pPr>
          </w:p>
        </w:tc>
      </w:tr>
    </w:tbl>
    <w:p w:rsidR="002761F8" w:rsidRPr="002761F8" w:rsidRDefault="002761F8" w:rsidP="002761F8">
      <w:pPr>
        <w:ind w:firstLine="709"/>
        <w:jc w:val="right"/>
        <w:rPr>
          <w:rFonts w:ascii="Arial" w:hAnsi="Arial" w:cs="Arial"/>
          <w:color w:val="000000"/>
          <w:sz w:val="16"/>
          <w:szCs w:val="16"/>
        </w:rPr>
      </w:pPr>
    </w:p>
    <w:p w:rsidR="002761F8" w:rsidRPr="002761F8" w:rsidRDefault="002761F8" w:rsidP="002761F8">
      <w:pPr>
        <w:jc w:val="center"/>
        <w:rPr>
          <w:rFonts w:ascii="Arial" w:hAnsi="Arial" w:cs="Arial"/>
          <w:b/>
          <w:sz w:val="16"/>
          <w:szCs w:val="16"/>
        </w:rPr>
      </w:pPr>
      <w:r w:rsidRPr="002761F8">
        <w:rPr>
          <w:rFonts w:ascii="Arial" w:hAnsi="Arial" w:cs="Arial"/>
          <w:b/>
          <w:sz w:val="16"/>
          <w:szCs w:val="16"/>
        </w:rPr>
        <w:t>ДУМА ВАЛДАЙСКОГО МУНИЦИПАЛЬНОГО РАЙОНА</w:t>
      </w:r>
    </w:p>
    <w:p w:rsidR="002761F8" w:rsidRPr="002761F8" w:rsidRDefault="002761F8" w:rsidP="002761F8">
      <w:pPr>
        <w:pStyle w:val="20"/>
        <w:rPr>
          <w:rFonts w:ascii="Arial" w:hAnsi="Arial" w:cs="Arial"/>
          <w:b/>
          <w:color w:val="000000"/>
          <w:sz w:val="16"/>
          <w:szCs w:val="16"/>
        </w:rPr>
      </w:pPr>
      <w:r w:rsidRPr="002761F8">
        <w:rPr>
          <w:rFonts w:ascii="Arial" w:hAnsi="Arial" w:cs="Arial"/>
          <w:b/>
          <w:color w:val="000000"/>
          <w:sz w:val="16"/>
          <w:szCs w:val="16"/>
        </w:rPr>
        <w:t>Р Е Ш Е Н И Е</w:t>
      </w:r>
    </w:p>
    <w:p w:rsidR="002761F8" w:rsidRPr="002761F8" w:rsidRDefault="002761F8" w:rsidP="002761F8">
      <w:pPr>
        <w:jc w:val="center"/>
        <w:rPr>
          <w:rFonts w:ascii="Arial" w:hAnsi="Arial" w:cs="Arial"/>
          <w:b/>
          <w:color w:val="000000"/>
          <w:sz w:val="16"/>
          <w:szCs w:val="16"/>
        </w:rPr>
      </w:pPr>
      <w:r w:rsidRPr="002761F8">
        <w:rPr>
          <w:rFonts w:ascii="Arial" w:hAnsi="Arial" w:cs="Arial"/>
          <w:b/>
          <w:color w:val="000000"/>
          <w:sz w:val="16"/>
          <w:szCs w:val="16"/>
        </w:rPr>
        <w:t>О ходатайстве о награждении Почетной грамотой Новгородской областной Думы</w:t>
      </w:r>
    </w:p>
    <w:p w:rsidR="002761F8" w:rsidRPr="002761F8" w:rsidRDefault="002761F8" w:rsidP="002761F8">
      <w:pPr>
        <w:jc w:val="center"/>
        <w:rPr>
          <w:rFonts w:ascii="Arial" w:hAnsi="Arial" w:cs="Arial"/>
          <w:sz w:val="4"/>
          <w:szCs w:val="4"/>
        </w:rPr>
      </w:pPr>
    </w:p>
    <w:p w:rsidR="002761F8" w:rsidRPr="002761F8" w:rsidRDefault="002761F8" w:rsidP="002761F8">
      <w:pPr>
        <w:ind w:firstLine="284"/>
        <w:jc w:val="both"/>
        <w:rPr>
          <w:rFonts w:ascii="Arial" w:hAnsi="Arial" w:cs="Arial"/>
          <w:b/>
          <w:sz w:val="16"/>
          <w:szCs w:val="16"/>
        </w:rPr>
      </w:pPr>
      <w:r w:rsidRPr="002761F8">
        <w:rPr>
          <w:rFonts w:ascii="Arial" w:hAnsi="Arial" w:cs="Arial"/>
          <w:b/>
          <w:sz w:val="16"/>
          <w:szCs w:val="16"/>
        </w:rPr>
        <w:t>Принято Думой Валдайского муниципального района 28 сентября 2023</w:t>
      </w:r>
      <w:r w:rsidRPr="002761F8">
        <w:rPr>
          <w:rFonts w:ascii="Arial" w:hAnsi="Arial" w:cs="Arial"/>
          <w:sz w:val="16"/>
          <w:szCs w:val="16"/>
        </w:rPr>
        <w:t> </w:t>
      </w:r>
      <w:r w:rsidRPr="002761F8">
        <w:rPr>
          <w:rFonts w:ascii="Arial" w:hAnsi="Arial" w:cs="Arial"/>
          <w:b/>
          <w:sz w:val="16"/>
          <w:szCs w:val="16"/>
        </w:rPr>
        <w:t>года</w:t>
      </w:r>
    </w:p>
    <w:p w:rsidR="002761F8" w:rsidRPr="002761F8" w:rsidRDefault="002761F8" w:rsidP="002761F8">
      <w:pPr>
        <w:ind w:firstLine="284"/>
        <w:jc w:val="both"/>
        <w:rPr>
          <w:rFonts w:ascii="Arial" w:hAnsi="Arial" w:cs="Arial"/>
          <w:b/>
          <w:sz w:val="16"/>
          <w:szCs w:val="16"/>
        </w:rPr>
      </w:pPr>
      <w:r w:rsidRPr="002761F8">
        <w:rPr>
          <w:rFonts w:ascii="Arial" w:hAnsi="Arial" w:cs="Arial"/>
          <w:sz w:val="16"/>
          <w:szCs w:val="16"/>
        </w:rPr>
        <w:t xml:space="preserve">В соответствии с пунктами </w:t>
      </w:r>
      <w:r w:rsidRPr="002761F8">
        <w:rPr>
          <w:rFonts w:ascii="Arial" w:hAnsi="Arial" w:cs="Arial"/>
          <w:color w:val="000000"/>
          <w:sz w:val="16"/>
          <w:szCs w:val="16"/>
        </w:rPr>
        <w:t xml:space="preserve">3, 4 Положения о Почетной грамоте Новгородской областной Думы, утвержденного постановлением Новгородской областной Думы от 25.01.2017 № 160-ОД, </w:t>
      </w:r>
      <w:r w:rsidRPr="002761F8">
        <w:rPr>
          <w:rFonts w:ascii="Arial" w:hAnsi="Arial" w:cs="Arial"/>
          <w:sz w:val="16"/>
          <w:szCs w:val="16"/>
        </w:rPr>
        <w:t xml:space="preserve">Дума Валдайского муниципального района </w:t>
      </w:r>
      <w:r w:rsidRPr="002761F8">
        <w:rPr>
          <w:rFonts w:ascii="Arial" w:hAnsi="Arial" w:cs="Arial"/>
          <w:b/>
          <w:sz w:val="16"/>
          <w:szCs w:val="16"/>
        </w:rPr>
        <w:t>РЕШИЛА:</w:t>
      </w:r>
    </w:p>
    <w:p w:rsidR="002761F8" w:rsidRPr="002761F8" w:rsidRDefault="002761F8" w:rsidP="002761F8">
      <w:pPr>
        <w:widowControl w:val="0"/>
        <w:autoSpaceDE w:val="0"/>
        <w:autoSpaceDN w:val="0"/>
        <w:adjustRightInd w:val="0"/>
        <w:ind w:firstLine="284"/>
        <w:jc w:val="both"/>
        <w:rPr>
          <w:rFonts w:ascii="Arial" w:hAnsi="Arial" w:cs="Arial"/>
          <w:sz w:val="16"/>
          <w:szCs w:val="16"/>
        </w:rPr>
      </w:pPr>
      <w:r w:rsidRPr="002761F8">
        <w:rPr>
          <w:rFonts w:ascii="Arial" w:hAnsi="Arial" w:cs="Arial"/>
          <w:color w:val="000000"/>
          <w:sz w:val="16"/>
          <w:szCs w:val="16"/>
        </w:rPr>
        <w:t xml:space="preserve">ходатайствовать перед Новгородской областной Думой о награждении Почетной грамотой Новгородской областной Думы </w:t>
      </w:r>
      <w:r w:rsidRPr="002761F8">
        <w:rPr>
          <w:rFonts w:ascii="Arial" w:hAnsi="Arial" w:cs="Arial"/>
          <w:sz w:val="16"/>
          <w:szCs w:val="16"/>
        </w:rPr>
        <w:t xml:space="preserve">за высокие достижения и заслуги в трудовой деятельности </w:t>
      </w:r>
      <w:r w:rsidRPr="002761F8">
        <w:rPr>
          <w:rFonts w:ascii="Arial" w:hAnsi="Arial" w:cs="Arial"/>
          <w:color w:val="000000"/>
          <w:sz w:val="16"/>
          <w:szCs w:val="16"/>
        </w:rPr>
        <w:t>Никулиной Ирины Викторовны, заместителя Главы администрации Валдайского муниципального района.</w:t>
      </w:r>
    </w:p>
    <w:tbl>
      <w:tblPr>
        <w:tblW w:w="5000" w:type="pct"/>
        <w:tblCellMar>
          <w:left w:w="0" w:type="dxa"/>
          <w:right w:w="0" w:type="dxa"/>
        </w:tblCellMar>
        <w:tblLook w:val="01E0"/>
      </w:tblPr>
      <w:tblGrid>
        <w:gridCol w:w="5670"/>
        <w:gridCol w:w="5670"/>
      </w:tblGrid>
      <w:tr w:rsidR="002761F8" w:rsidRPr="002761F8" w:rsidTr="002761F8">
        <w:tc>
          <w:tcPr>
            <w:tcW w:w="2500" w:type="pct"/>
          </w:tcPr>
          <w:p w:rsidR="002761F8" w:rsidRDefault="002761F8" w:rsidP="002761F8">
            <w:pPr>
              <w:rPr>
                <w:rFonts w:ascii="Arial" w:hAnsi="Arial" w:cs="Arial"/>
                <w:b/>
                <w:color w:val="000000"/>
                <w:sz w:val="16"/>
                <w:szCs w:val="16"/>
              </w:rPr>
            </w:pPr>
            <w:r w:rsidRPr="002761F8">
              <w:rPr>
                <w:rFonts w:ascii="Arial" w:hAnsi="Arial" w:cs="Arial"/>
                <w:b/>
                <w:color w:val="000000"/>
                <w:sz w:val="16"/>
                <w:szCs w:val="16"/>
              </w:rPr>
              <w:t xml:space="preserve">Глава Валдайского муниципального </w:t>
            </w:r>
          </w:p>
          <w:p w:rsidR="002761F8" w:rsidRPr="002761F8" w:rsidRDefault="002761F8" w:rsidP="002761F8">
            <w:pPr>
              <w:rPr>
                <w:rFonts w:ascii="Arial" w:hAnsi="Arial" w:cs="Arial"/>
                <w:b/>
                <w:color w:val="000000"/>
                <w:sz w:val="16"/>
                <w:szCs w:val="16"/>
              </w:rPr>
            </w:pPr>
            <w:r w:rsidRPr="002761F8">
              <w:rPr>
                <w:rFonts w:ascii="Arial" w:hAnsi="Arial" w:cs="Arial"/>
                <w:b/>
                <w:color w:val="000000"/>
                <w:sz w:val="16"/>
                <w:szCs w:val="16"/>
              </w:rPr>
              <w:t>района</w:t>
            </w:r>
            <w:r>
              <w:rPr>
                <w:rFonts w:ascii="Arial" w:hAnsi="Arial" w:cs="Arial"/>
                <w:b/>
                <w:color w:val="000000"/>
                <w:sz w:val="16"/>
                <w:szCs w:val="16"/>
              </w:rPr>
              <w:t xml:space="preserve">                                   </w:t>
            </w:r>
            <w:r w:rsidRPr="002761F8">
              <w:rPr>
                <w:rFonts w:ascii="Arial" w:hAnsi="Arial" w:cs="Arial"/>
                <w:b/>
                <w:color w:val="000000"/>
                <w:sz w:val="16"/>
                <w:szCs w:val="16"/>
              </w:rPr>
              <w:t xml:space="preserve">                                        Ю.В.Стадэ</w:t>
            </w:r>
          </w:p>
          <w:p w:rsidR="002761F8" w:rsidRPr="002761F8" w:rsidRDefault="002761F8" w:rsidP="002761F8">
            <w:pPr>
              <w:jc w:val="both"/>
              <w:rPr>
                <w:rFonts w:ascii="Arial" w:hAnsi="Arial" w:cs="Arial"/>
                <w:color w:val="000000"/>
                <w:sz w:val="16"/>
                <w:szCs w:val="16"/>
              </w:rPr>
            </w:pPr>
            <w:r w:rsidRPr="002761F8">
              <w:rPr>
                <w:rFonts w:ascii="Arial" w:hAnsi="Arial" w:cs="Arial"/>
                <w:color w:val="000000"/>
                <w:sz w:val="16"/>
                <w:szCs w:val="16"/>
              </w:rPr>
              <w:t>«28» сентября 2023 года № 24</w:t>
            </w:r>
            <w:r>
              <w:rPr>
                <w:rFonts w:ascii="Arial" w:hAnsi="Arial" w:cs="Arial"/>
                <w:color w:val="000000"/>
                <w:sz w:val="16"/>
                <w:szCs w:val="16"/>
              </w:rPr>
              <w:t>7</w:t>
            </w:r>
          </w:p>
        </w:tc>
        <w:tc>
          <w:tcPr>
            <w:tcW w:w="2500" w:type="pct"/>
          </w:tcPr>
          <w:p w:rsidR="002761F8" w:rsidRPr="002761F8" w:rsidRDefault="002761F8" w:rsidP="002761F8">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761F8" w:rsidRPr="002761F8" w:rsidRDefault="002761F8" w:rsidP="002761F8">
            <w:pPr>
              <w:jc w:val="both"/>
              <w:rPr>
                <w:rFonts w:ascii="Arial" w:hAnsi="Arial" w:cs="Arial"/>
                <w:b/>
                <w:color w:val="000000"/>
                <w:sz w:val="16"/>
                <w:szCs w:val="16"/>
              </w:rPr>
            </w:pPr>
            <w:r w:rsidRPr="002761F8">
              <w:rPr>
                <w:rFonts w:ascii="Arial" w:hAnsi="Arial" w:cs="Arial"/>
                <w:b/>
                <w:color w:val="000000"/>
                <w:sz w:val="16"/>
                <w:szCs w:val="16"/>
              </w:rPr>
              <w:t>муниципального района                                   В.П.Литвиненко</w:t>
            </w:r>
          </w:p>
          <w:p w:rsidR="002761F8" w:rsidRPr="002761F8" w:rsidRDefault="002761F8" w:rsidP="002761F8">
            <w:pPr>
              <w:jc w:val="both"/>
              <w:rPr>
                <w:rFonts w:ascii="Arial" w:hAnsi="Arial" w:cs="Arial"/>
                <w:color w:val="000000"/>
                <w:sz w:val="16"/>
                <w:szCs w:val="16"/>
              </w:rPr>
            </w:pPr>
          </w:p>
        </w:tc>
      </w:tr>
    </w:tbl>
    <w:p w:rsidR="002761F8" w:rsidRPr="002761F8" w:rsidRDefault="002761F8" w:rsidP="002761F8">
      <w:pPr>
        <w:ind w:firstLine="709"/>
        <w:jc w:val="right"/>
        <w:rPr>
          <w:rFonts w:ascii="Arial" w:hAnsi="Arial" w:cs="Arial"/>
          <w:color w:val="000000"/>
          <w:sz w:val="16"/>
          <w:szCs w:val="16"/>
        </w:rPr>
      </w:pPr>
    </w:p>
    <w:p w:rsidR="002761F8" w:rsidRPr="002761F8" w:rsidRDefault="002761F8" w:rsidP="002761F8">
      <w:pPr>
        <w:jc w:val="center"/>
        <w:rPr>
          <w:rFonts w:ascii="Arial" w:hAnsi="Arial" w:cs="Arial"/>
          <w:b/>
          <w:sz w:val="16"/>
          <w:szCs w:val="16"/>
        </w:rPr>
      </w:pPr>
      <w:r w:rsidRPr="002761F8">
        <w:rPr>
          <w:rFonts w:ascii="Arial" w:hAnsi="Arial" w:cs="Arial"/>
          <w:b/>
          <w:sz w:val="16"/>
          <w:szCs w:val="16"/>
        </w:rPr>
        <w:t>ДУМА ВАЛДАЙСКОГО МУНИЦИПАЛЬНОГО РАЙОНА</w:t>
      </w:r>
    </w:p>
    <w:p w:rsidR="002761F8" w:rsidRPr="002761F8" w:rsidRDefault="002761F8" w:rsidP="002761F8">
      <w:pPr>
        <w:pStyle w:val="20"/>
        <w:rPr>
          <w:rFonts w:ascii="Arial" w:hAnsi="Arial" w:cs="Arial"/>
          <w:b/>
          <w:color w:val="000000"/>
          <w:sz w:val="16"/>
          <w:szCs w:val="16"/>
        </w:rPr>
      </w:pPr>
      <w:r w:rsidRPr="002761F8">
        <w:rPr>
          <w:rFonts w:ascii="Arial" w:hAnsi="Arial" w:cs="Arial"/>
          <w:b/>
          <w:color w:val="000000"/>
          <w:sz w:val="16"/>
          <w:szCs w:val="16"/>
        </w:rPr>
        <w:t>Р Е Ш Е Н И Е</w:t>
      </w:r>
    </w:p>
    <w:p w:rsidR="002761F8" w:rsidRPr="002761F8" w:rsidRDefault="002761F8" w:rsidP="002761F8">
      <w:pPr>
        <w:jc w:val="center"/>
        <w:rPr>
          <w:rFonts w:ascii="Arial" w:hAnsi="Arial" w:cs="Arial"/>
          <w:b/>
          <w:color w:val="000000"/>
          <w:sz w:val="16"/>
          <w:szCs w:val="16"/>
        </w:rPr>
      </w:pPr>
      <w:r w:rsidRPr="002761F8">
        <w:rPr>
          <w:rFonts w:ascii="Arial" w:hAnsi="Arial" w:cs="Arial"/>
          <w:b/>
          <w:color w:val="000000"/>
          <w:sz w:val="16"/>
          <w:szCs w:val="16"/>
        </w:rPr>
        <w:t>О ходатайстве о награждении Почетной грамотой Новгородской областной Думы</w:t>
      </w:r>
    </w:p>
    <w:p w:rsidR="002761F8" w:rsidRPr="002761F8" w:rsidRDefault="002761F8" w:rsidP="002761F8">
      <w:pPr>
        <w:jc w:val="center"/>
        <w:rPr>
          <w:rFonts w:ascii="Arial" w:hAnsi="Arial" w:cs="Arial"/>
          <w:sz w:val="4"/>
          <w:szCs w:val="4"/>
        </w:rPr>
      </w:pPr>
    </w:p>
    <w:p w:rsidR="002761F8" w:rsidRPr="002761F8" w:rsidRDefault="002761F8" w:rsidP="002761F8">
      <w:pPr>
        <w:ind w:firstLine="284"/>
        <w:jc w:val="both"/>
        <w:rPr>
          <w:rFonts w:ascii="Arial" w:hAnsi="Arial" w:cs="Arial"/>
          <w:b/>
          <w:sz w:val="16"/>
          <w:szCs w:val="16"/>
        </w:rPr>
      </w:pPr>
      <w:r w:rsidRPr="002761F8">
        <w:rPr>
          <w:rFonts w:ascii="Arial" w:hAnsi="Arial" w:cs="Arial"/>
          <w:b/>
          <w:sz w:val="16"/>
          <w:szCs w:val="16"/>
        </w:rPr>
        <w:t>Принято Думой Валдайского муниципального района 28 сентября 2023</w:t>
      </w:r>
      <w:r w:rsidRPr="002761F8">
        <w:rPr>
          <w:rFonts w:ascii="Arial" w:hAnsi="Arial" w:cs="Arial"/>
          <w:sz w:val="16"/>
          <w:szCs w:val="16"/>
        </w:rPr>
        <w:t> </w:t>
      </w:r>
      <w:r w:rsidRPr="002761F8">
        <w:rPr>
          <w:rFonts w:ascii="Arial" w:hAnsi="Arial" w:cs="Arial"/>
          <w:b/>
          <w:sz w:val="16"/>
          <w:szCs w:val="16"/>
        </w:rPr>
        <w:t>года</w:t>
      </w:r>
    </w:p>
    <w:p w:rsidR="002761F8" w:rsidRPr="002761F8" w:rsidRDefault="002761F8" w:rsidP="002761F8">
      <w:pPr>
        <w:ind w:firstLine="284"/>
        <w:jc w:val="both"/>
        <w:rPr>
          <w:rFonts w:ascii="Arial" w:hAnsi="Arial" w:cs="Arial"/>
          <w:b/>
          <w:sz w:val="16"/>
          <w:szCs w:val="16"/>
        </w:rPr>
      </w:pPr>
      <w:r w:rsidRPr="002761F8">
        <w:rPr>
          <w:rFonts w:ascii="Arial" w:hAnsi="Arial" w:cs="Arial"/>
          <w:sz w:val="16"/>
          <w:szCs w:val="16"/>
        </w:rPr>
        <w:t xml:space="preserve">В соответствии с пунктами </w:t>
      </w:r>
      <w:r w:rsidRPr="002761F8">
        <w:rPr>
          <w:rFonts w:ascii="Arial" w:hAnsi="Arial" w:cs="Arial"/>
          <w:color w:val="000000"/>
          <w:sz w:val="16"/>
          <w:szCs w:val="16"/>
        </w:rPr>
        <w:t xml:space="preserve">3, 4 Положения о Почетной грамоте Новгородской областной Думы, утвержденного постановлением Новгородской областной Думы от 25.01.2017 № 160-ОД, </w:t>
      </w:r>
      <w:r w:rsidRPr="002761F8">
        <w:rPr>
          <w:rFonts w:ascii="Arial" w:hAnsi="Arial" w:cs="Arial"/>
          <w:sz w:val="16"/>
          <w:szCs w:val="16"/>
        </w:rPr>
        <w:t xml:space="preserve">Дума Валдайского муниципального района </w:t>
      </w:r>
      <w:r w:rsidRPr="002761F8">
        <w:rPr>
          <w:rFonts w:ascii="Arial" w:hAnsi="Arial" w:cs="Arial"/>
          <w:b/>
          <w:sz w:val="16"/>
          <w:szCs w:val="16"/>
        </w:rPr>
        <w:t>РЕШИЛА:</w:t>
      </w:r>
    </w:p>
    <w:p w:rsidR="002761F8" w:rsidRPr="002761F8" w:rsidRDefault="002761F8" w:rsidP="002761F8">
      <w:pPr>
        <w:widowControl w:val="0"/>
        <w:autoSpaceDE w:val="0"/>
        <w:autoSpaceDN w:val="0"/>
        <w:adjustRightInd w:val="0"/>
        <w:ind w:firstLine="284"/>
        <w:jc w:val="both"/>
        <w:rPr>
          <w:rFonts w:ascii="Arial" w:hAnsi="Arial" w:cs="Arial"/>
          <w:sz w:val="16"/>
          <w:szCs w:val="16"/>
        </w:rPr>
      </w:pPr>
      <w:r w:rsidRPr="002761F8">
        <w:rPr>
          <w:rFonts w:ascii="Arial" w:hAnsi="Arial" w:cs="Arial"/>
          <w:color w:val="000000"/>
          <w:sz w:val="16"/>
          <w:szCs w:val="16"/>
        </w:rPr>
        <w:t xml:space="preserve">ходатайствовать перед Новгородской областной Думой о награждении Почетной грамотой Новгородской областной Думы </w:t>
      </w:r>
      <w:r w:rsidRPr="002761F8">
        <w:rPr>
          <w:rFonts w:ascii="Arial" w:hAnsi="Arial" w:cs="Arial"/>
          <w:sz w:val="16"/>
          <w:szCs w:val="16"/>
        </w:rPr>
        <w:t>за многолетний добросовестный труд в органах местного самоуправления Новгородской области Шабановой Людмилы Анатольевны, главного специалиста Администрации Семёновщинского сельского поселения.</w:t>
      </w:r>
    </w:p>
    <w:tbl>
      <w:tblPr>
        <w:tblW w:w="5000" w:type="pct"/>
        <w:tblCellMar>
          <w:left w:w="0" w:type="dxa"/>
          <w:right w:w="0" w:type="dxa"/>
        </w:tblCellMar>
        <w:tblLook w:val="01E0"/>
      </w:tblPr>
      <w:tblGrid>
        <w:gridCol w:w="5670"/>
        <w:gridCol w:w="5670"/>
      </w:tblGrid>
      <w:tr w:rsidR="002761F8" w:rsidRPr="002761F8" w:rsidTr="002761F8">
        <w:tc>
          <w:tcPr>
            <w:tcW w:w="2500" w:type="pct"/>
          </w:tcPr>
          <w:p w:rsidR="002761F8" w:rsidRDefault="002761F8" w:rsidP="002761F8">
            <w:pPr>
              <w:rPr>
                <w:rFonts w:ascii="Arial" w:hAnsi="Arial" w:cs="Arial"/>
                <w:b/>
                <w:color w:val="000000"/>
                <w:sz w:val="16"/>
                <w:szCs w:val="16"/>
              </w:rPr>
            </w:pPr>
            <w:r w:rsidRPr="002761F8">
              <w:rPr>
                <w:rFonts w:ascii="Arial" w:hAnsi="Arial" w:cs="Arial"/>
                <w:b/>
                <w:color w:val="000000"/>
                <w:sz w:val="16"/>
                <w:szCs w:val="16"/>
              </w:rPr>
              <w:t xml:space="preserve">Глава Валдайского муниципального </w:t>
            </w:r>
          </w:p>
          <w:p w:rsidR="002761F8" w:rsidRPr="002761F8" w:rsidRDefault="002761F8" w:rsidP="002761F8">
            <w:pPr>
              <w:rPr>
                <w:rFonts w:ascii="Arial" w:hAnsi="Arial" w:cs="Arial"/>
                <w:b/>
                <w:color w:val="000000"/>
                <w:sz w:val="16"/>
                <w:szCs w:val="16"/>
              </w:rPr>
            </w:pPr>
            <w:r w:rsidRPr="002761F8">
              <w:rPr>
                <w:rFonts w:ascii="Arial" w:hAnsi="Arial" w:cs="Arial"/>
                <w:b/>
                <w:color w:val="000000"/>
                <w:sz w:val="16"/>
                <w:szCs w:val="16"/>
              </w:rPr>
              <w:t>района</w:t>
            </w:r>
            <w:r>
              <w:rPr>
                <w:rFonts w:ascii="Arial" w:hAnsi="Arial" w:cs="Arial"/>
                <w:b/>
                <w:color w:val="000000"/>
                <w:sz w:val="16"/>
                <w:szCs w:val="16"/>
              </w:rPr>
              <w:t xml:space="preserve">                                   </w:t>
            </w:r>
            <w:r w:rsidRPr="002761F8">
              <w:rPr>
                <w:rFonts w:ascii="Arial" w:hAnsi="Arial" w:cs="Arial"/>
                <w:b/>
                <w:color w:val="000000"/>
                <w:sz w:val="16"/>
                <w:szCs w:val="16"/>
              </w:rPr>
              <w:t xml:space="preserve">                                        Ю.В.Стадэ</w:t>
            </w:r>
          </w:p>
          <w:p w:rsidR="002761F8" w:rsidRPr="002761F8" w:rsidRDefault="002761F8" w:rsidP="002761F8">
            <w:pPr>
              <w:jc w:val="both"/>
              <w:rPr>
                <w:rFonts w:ascii="Arial" w:hAnsi="Arial" w:cs="Arial"/>
                <w:color w:val="000000"/>
                <w:sz w:val="16"/>
                <w:szCs w:val="16"/>
              </w:rPr>
            </w:pPr>
            <w:r w:rsidRPr="002761F8">
              <w:rPr>
                <w:rFonts w:ascii="Arial" w:hAnsi="Arial" w:cs="Arial"/>
                <w:color w:val="000000"/>
                <w:sz w:val="16"/>
                <w:szCs w:val="16"/>
              </w:rPr>
              <w:t>«28» сентября 2023 года № 24</w:t>
            </w:r>
            <w:r>
              <w:rPr>
                <w:rFonts w:ascii="Arial" w:hAnsi="Arial" w:cs="Arial"/>
                <w:color w:val="000000"/>
                <w:sz w:val="16"/>
                <w:szCs w:val="16"/>
              </w:rPr>
              <w:t>8</w:t>
            </w:r>
          </w:p>
        </w:tc>
        <w:tc>
          <w:tcPr>
            <w:tcW w:w="2500" w:type="pct"/>
          </w:tcPr>
          <w:p w:rsidR="002761F8" w:rsidRPr="002761F8" w:rsidRDefault="002761F8" w:rsidP="002761F8">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761F8" w:rsidRPr="002761F8" w:rsidRDefault="002761F8" w:rsidP="002761F8">
            <w:pPr>
              <w:jc w:val="both"/>
              <w:rPr>
                <w:rFonts w:ascii="Arial" w:hAnsi="Arial" w:cs="Arial"/>
                <w:b/>
                <w:color w:val="000000"/>
                <w:sz w:val="16"/>
                <w:szCs w:val="16"/>
              </w:rPr>
            </w:pPr>
            <w:r w:rsidRPr="002761F8">
              <w:rPr>
                <w:rFonts w:ascii="Arial" w:hAnsi="Arial" w:cs="Arial"/>
                <w:b/>
                <w:color w:val="000000"/>
                <w:sz w:val="16"/>
                <w:szCs w:val="16"/>
              </w:rPr>
              <w:t>муниципального района                                   В.П.Литвиненко</w:t>
            </w:r>
          </w:p>
          <w:p w:rsidR="002761F8" w:rsidRPr="002761F8" w:rsidRDefault="002761F8" w:rsidP="002761F8">
            <w:pPr>
              <w:jc w:val="both"/>
              <w:rPr>
                <w:rFonts w:ascii="Arial" w:hAnsi="Arial" w:cs="Arial"/>
                <w:color w:val="000000"/>
                <w:sz w:val="16"/>
                <w:szCs w:val="16"/>
              </w:rPr>
            </w:pPr>
          </w:p>
        </w:tc>
      </w:tr>
    </w:tbl>
    <w:p w:rsidR="002761F8" w:rsidRDefault="002761F8" w:rsidP="002761F8">
      <w:pPr>
        <w:ind w:firstLine="709"/>
        <w:jc w:val="right"/>
        <w:rPr>
          <w:rFonts w:ascii="Arial" w:hAnsi="Arial" w:cs="Arial"/>
          <w:color w:val="000000"/>
          <w:sz w:val="16"/>
          <w:szCs w:val="16"/>
        </w:rPr>
      </w:pPr>
    </w:p>
    <w:p w:rsidR="00B92A3F" w:rsidRPr="00B92A3F" w:rsidRDefault="00B92A3F" w:rsidP="00B92A3F">
      <w:pPr>
        <w:jc w:val="center"/>
        <w:rPr>
          <w:rFonts w:ascii="Arial" w:hAnsi="Arial" w:cs="Arial"/>
          <w:b/>
          <w:sz w:val="16"/>
          <w:szCs w:val="16"/>
        </w:rPr>
      </w:pPr>
      <w:r w:rsidRPr="00B92A3F">
        <w:rPr>
          <w:rFonts w:ascii="Arial" w:hAnsi="Arial" w:cs="Arial"/>
          <w:b/>
          <w:sz w:val="16"/>
          <w:szCs w:val="16"/>
        </w:rPr>
        <w:t>ДУМА ВАЛДАЙСКОГО МУНИЦИПАЛЬНОГО РАЙОНА</w:t>
      </w:r>
    </w:p>
    <w:p w:rsidR="00B92A3F" w:rsidRPr="00B92A3F" w:rsidRDefault="00B92A3F" w:rsidP="00B92A3F">
      <w:pPr>
        <w:pStyle w:val="20"/>
        <w:rPr>
          <w:rFonts w:ascii="Arial" w:hAnsi="Arial" w:cs="Arial"/>
          <w:b/>
          <w:color w:val="000000"/>
          <w:sz w:val="16"/>
          <w:szCs w:val="16"/>
        </w:rPr>
      </w:pPr>
      <w:r w:rsidRPr="00B92A3F">
        <w:rPr>
          <w:rFonts w:ascii="Arial" w:hAnsi="Arial" w:cs="Arial"/>
          <w:b/>
          <w:color w:val="000000"/>
          <w:sz w:val="16"/>
          <w:szCs w:val="16"/>
        </w:rPr>
        <w:t>Р Е Ш Е Н И Е</w:t>
      </w:r>
    </w:p>
    <w:p w:rsidR="00B92A3F" w:rsidRPr="00B92A3F" w:rsidRDefault="00B92A3F" w:rsidP="00B92A3F">
      <w:pPr>
        <w:contextualSpacing/>
        <w:jc w:val="center"/>
        <w:rPr>
          <w:rFonts w:ascii="Arial" w:hAnsi="Arial" w:cs="Arial"/>
          <w:b/>
          <w:sz w:val="16"/>
          <w:szCs w:val="16"/>
          <w:shd w:val="clear" w:color="auto" w:fill="FFFFFF"/>
        </w:rPr>
      </w:pPr>
      <w:r w:rsidRPr="00B92A3F">
        <w:rPr>
          <w:rFonts w:ascii="Arial" w:hAnsi="Arial" w:cs="Arial"/>
          <w:b/>
          <w:sz w:val="16"/>
          <w:szCs w:val="16"/>
          <w:shd w:val="clear" w:color="auto" w:fill="FFFFFF"/>
        </w:rPr>
        <w:t>О внесении вклада участника в имущество</w:t>
      </w:r>
      <w:r>
        <w:rPr>
          <w:rFonts w:ascii="Arial" w:hAnsi="Arial" w:cs="Arial"/>
          <w:b/>
          <w:sz w:val="16"/>
          <w:szCs w:val="16"/>
          <w:shd w:val="clear" w:color="auto" w:fill="FFFFFF"/>
        </w:rPr>
        <w:t xml:space="preserve"> </w:t>
      </w:r>
      <w:r w:rsidRPr="00B92A3F">
        <w:rPr>
          <w:rFonts w:ascii="Arial" w:hAnsi="Arial" w:cs="Arial"/>
          <w:b/>
          <w:sz w:val="16"/>
          <w:szCs w:val="16"/>
          <w:shd w:val="clear" w:color="auto" w:fill="FFFFFF"/>
        </w:rPr>
        <w:t>общества с ограниченной ответственностью «Жилищник»</w:t>
      </w:r>
    </w:p>
    <w:p w:rsidR="00B92A3F" w:rsidRPr="00B92A3F" w:rsidRDefault="00B92A3F" w:rsidP="00B92A3F">
      <w:pPr>
        <w:jc w:val="center"/>
        <w:rPr>
          <w:rFonts w:ascii="Arial" w:hAnsi="Arial" w:cs="Arial"/>
          <w:sz w:val="4"/>
          <w:szCs w:val="4"/>
        </w:rPr>
      </w:pPr>
    </w:p>
    <w:p w:rsidR="00B92A3F" w:rsidRPr="00B92A3F" w:rsidRDefault="00B92A3F" w:rsidP="00B92A3F">
      <w:pPr>
        <w:ind w:firstLine="284"/>
        <w:jc w:val="both"/>
        <w:rPr>
          <w:rFonts w:ascii="Arial" w:hAnsi="Arial" w:cs="Arial"/>
          <w:b/>
          <w:sz w:val="16"/>
          <w:szCs w:val="16"/>
        </w:rPr>
      </w:pPr>
      <w:r w:rsidRPr="00B92A3F">
        <w:rPr>
          <w:rFonts w:ascii="Arial" w:hAnsi="Arial" w:cs="Arial"/>
          <w:b/>
          <w:sz w:val="16"/>
          <w:szCs w:val="16"/>
        </w:rPr>
        <w:t>Принято Думой Валдайского муниципального района 28 сентября 2023</w:t>
      </w:r>
      <w:r w:rsidRPr="00B92A3F">
        <w:rPr>
          <w:rFonts w:ascii="Arial" w:hAnsi="Arial" w:cs="Arial"/>
          <w:sz w:val="16"/>
          <w:szCs w:val="16"/>
        </w:rPr>
        <w:t> </w:t>
      </w:r>
      <w:r w:rsidRPr="00B92A3F">
        <w:rPr>
          <w:rFonts w:ascii="Arial" w:hAnsi="Arial" w:cs="Arial"/>
          <w:b/>
          <w:sz w:val="16"/>
          <w:szCs w:val="16"/>
        </w:rPr>
        <w:t>года</w:t>
      </w:r>
    </w:p>
    <w:p w:rsidR="00B92A3F" w:rsidRPr="00B92A3F" w:rsidRDefault="00B92A3F" w:rsidP="00B92A3F">
      <w:pPr>
        <w:autoSpaceDE w:val="0"/>
        <w:autoSpaceDN w:val="0"/>
        <w:adjustRightInd w:val="0"/>
        <w:ind w:firstLine="284"/>
        <w:jc w:val="both"/>
        <w:rPr>
          <w:rFonts w:ascii="Arial" w:hAnsi="Arial" w:cs="Arial"/>
          <w:sz w:val="16"/>
          <w:szCs w:val="16"/>
        </w:rPr>
      </w:pPr>
      <w:r w:rsidRPr="00B92A3F">
        <w:rPr>
          <w:rFonts w:ascii="Arial" w:hAnsi="Arial" w:cs="Arial"/>
          <w:sz w:val="16"/>
          <w:szCs w:val="16"/>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на основании решения общего собрания участников общества с ограниченной ответственностью «Жилищник» от 22 сентября 2023 года, </w:t>
      </w:r>
      <w:r w:rsidRPr="00B92A3F">
        <w:rPr>
          <w:rFonts w:ascii="Arial" w:hAnsi="Arial" w:cs="Arial"/>
          <w:color w:val="000000"/>
          <w:sz w:val="16"/>
          <w:szCs w:val="16"/>
        </w:rPr>
        <w:t xml:space="preserve">Дума Валдайского муниципального района </w:t>
      </w:r>
      <w:r w:rsidRPr="00B92A3F">
        <w:rPr>
          <w:rFonts w:ascii="Arial" w:hAnsi="Arial" w:cs="Arial"/>
          <w:b/>
          <w:color w:val="000000"/>
          <w:sz w:val="16"/>
          <w:szCs w:val="16"/>
        </w:rPr>
        <w:t>РЕШИЛА:</w:t>
      </w:r>
    </w:p>
    <w:p w:rsidR="00B92A3F" w:rsidRPr="00B92A3F" w:rsidRDefault="00B92A3F" w:rsidP="00B92A3F">
      <w:pPr>
        <w:ind w:firstLine="284"/>
        <w:jc w:val="both"/>
        <w:rPr>
          <w:rFonts w:ascii="Arial" w:hAnsi="Arial" w:cs="Arial"/>
          <w:sz w:val="16"/>
          <w:szCs w:val="16"/>
          <w:shd w:val="clear" w:color="auto" w:fill="FFFFFF"/>
        </w:rPr>
      </w:pPr>
      <w:r w:rsidRPr="00B92A3F">
        <w:rPr>
          <w:rFonts w:ascii="Arial" w:hAnsi="Arial" w:cs="Arial"/>
          <w:sz w:val="16"/>
          <w:szCs w:val="16"/>
          <w:shd w:val="clear" w:color="auto" w:fill="FFFFFF"/>
        </w:rPr>
        <w:t>1. Внести вклад в имущество общества с ограниченной ответственностью «Жилищник</w:t>
      </w:r>
      <w:r w:rsidRPr="00B92A3F">
        <w:rPr>
          <w:rFonts w:ascii="Arial" w:hAnsi="Arial" w:cs="Arial"/>
          <w:sz w:val="16"/>
          <w:szCs w:val="16"/>
        </w:rPr>
        <w:t>» (ИНН 5300009966, 530001001, ОГРН 1235300002937) в размере</w:t>
      </w:r>
      <w:r w:rsidRPr="00B92A3F">
        <w:rPr>
          <w:rFonts w:ascii="Arial" w:hAnsi="Arial" w:cs="Arial"/>
          <w:sz w:val="16"/>
          <w:szCs w:val="16"/>
          <w:shd w:val="clear" w:color="auto" w:fill="FFFFFF"/>
        </w:rPr>
        <w:t xml:space="preserve"> 2 000 000 (два миллиона) рублей.</w:t>
      </w:r>
    </w:p>
    <w:p w:rsidR="00B92A3F" w:rsidRPr="00B92A3F" w:rsidRDefault="00B92A3F" w:rsidP="00B92A3F">
      <w:pPr>
        <w:ind w:firstLine="284"/>
        <w:jc w:val="both"/>
        <w:rPr>
          <w:rFonts w:ascii="Arial" w:hAnsi="Arial" w:cs="Arial"/>
          <w:sz w:val="16"/>
          <w:szCs w:val="16"/>
        </w:rPr>
      </w:pPr>
      <w:r w:rsidRPr="00B92A3F">
        <w:rPr>
          <w:rFonts w:ascii="Arial" w:hAnsi="Arial" w:cs="Arial"/>
          <w:color w:val="000000"/>
          <w:sz w:val="16"/>
          <w:szCs w:val="16"/>
        </w:rPr>
        <w:t xml:space="preserve">2. </w:t>
      </w:r>
      <w:r w:rsidRPr="00B92A3F">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B92A3F" w:rsidRPr="002761F8" w:rsidTr="00C95270">
        <w:tc>
          <w:tcPr>
            <w:tcW w:w="2500" w:type="pct"/>
          </w:tcPr>
          <w:p w:rsidR="00B92A3F" w:rsidRDefault="00B92A3F" w:rsidP="00C95270">
            <w:pPr>
              <w:rPr>
                <w:rFonts w:ascii="Arial" w:hAnsi="Arial" w:cs="Arial"/>
                <w:b/>
                <w:color w:val="000000"/>
                <w:sz w:val="16"/>
                <w:szCs w:val="16"/>
              </w:rPr>
            </w:pPr>
            <w:r w:rsidRPr="002761F8">
              <w:rPr>
                <w:rFonts w:ascii="Arial" w:hAnsi="Arial" w:cs="Arial"/>
                <w:b/>
                <w:color w:val="000000"/>
                <w:sz w:val="16"/>
                <w:szCs w:val="16"/>
              </w:rPr>
              <w:t xml:space="preserve">Глава Валдайского муниципального </w:t>
            </w:r>
          </w:p>
          <w:p w:rsidR="00B92A3F" w:rsidRPr="002761F8" w:rsidRDefault="00B92A3F" w:rsidP="00C95270">
            <w:pPr>
              <w:rPr>
                <w:rFonts w:ascii="Arial" w:hAnsi="Arial" w:cs="Arial"/>
                <w:b/>
                <w:color w:val="000000"/>
                <w:sz w:val="16"/>
                <w:szCs w:val="16"/>
              </w:rPr>
            </w:pPr>
            <w:r w:rsidRPr="002761F8">
              <w:rPr>
                <w:rFonts w:ascii="Arial" w:hAnsi="Arial" w:cs="Arial"/>
                <w:b/>
                <w:color w:val="000000"/>
                <w:sz w:val="16"/>
                <w:szCs w:val="16"/>
              </w:rPr>
              <w:t>района</w:t>
            </w:r>
            <w:r>
              <w:rPr>
                <w:rFonts w:ascii="Arial" w:hAnsi="Arial" w:cs="Arial"/>
                <w:b/>
                <w:color w:val="000000"/>
                <w:sz w:val="16"/>
                <w:szCs w:val="16"/>
              </w:rPr>
              <w:t xml:space="preserve">                                   </w:t>
            </w:r>
            <w:r w:rsidRPr="002761F8">
              <w:rPr>
                <w:rFonts w:ascii="Arial" w:hAnsi="Arial" w:cs="Arial"/>
                <w:b/>
                <w:color w:val="000000"/>
                <w:sz w:val="16"/>
                <w:szCs w:val="16"/>
              </w:rPr>
              <w:t xml:space="preserve">                                        Ю.В.Стадэ</w:t>
            </w:r>
          </w:p>
          <w:p w:rsidR="00B92A3F" w:rsidRPr="002761F8" w:rsidRDefault="00B92A3F" w:rsidP="00C95270">
            <w:pPr>
              <w:jc w:val="both"/>
              <w:rPr>
                <w:rFonts w:ascii="Arial" w:hAnsi="Arial" w:cs="Arial"/>
                <w:color w:val="000000"/>
                <w:sz w:val="16"/>
                <w:szCs w:val="16"/>
              </w:rPr>
            </w:pPr>
            <w:r w:rsidRPr="002761F8">
              <w:rPr>
                <w:rFonts w:ascii="Arial" w:hAnsi="Arial" w:cs="Arial"/>
                <w:color w:val="000000"/>
                <w:sz w:val="16"/>
                <w:szCs w:val="16"/>
              </w:rPr>
              <w:t>«28» сентября 2023 года № 24</w:t>
            </w:r>
            <w:r>
              <w:rPr>
                <w:rFonts w:ascii="Arial" w:hAnsi="Arial" w:cs="Arial"/>
                <w:color w:val="000000"/>
                <w:sz w:val="16"/>
                <w:szCs w:val="16"/>
              </w:rPr>
              <w:t>9</w:t>
            </w:r>
          </w:p>
        </w:tc>
        <w:tc>
          <w:tcPr>
            <w:tcW w:w="2500" w:type="pct"/>
          </w:tcPr>
          <w:p w:rsidR="00B92A3F" w:rsidRPr="002761F8" w:rsidRDefault="00B92A3F" w:rsidP="00C95270">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B92A3F" w:rsidRPr="002761F8" w:rsidRDefault="00B92A3F" w:rsidP="00C95270">
            <w:pPr>
              <w:jc w:val="both"/>
              <w:rPr>
                <w:rFonts w:ascii="Arial" w:hAnsi="Arial" w:cs="Arial"/>
                <w:b/>
                <w:color w:val="000000"/>
                <w:sz w:val="16"/>
                <w:szCs w:val="16"/>
              </w:rPr>
            </w:pPr>
            <w:r w:rsidRPr="002761F8">
              <w:rPr>
                <w:rFonts w:ascii="Arial" w:hAnsi="Arial" w:cs="Arial"/>
                <w:b/>
                <w:color w:val="000000"/>
                <w:sz w:val="16"/>
                <w:szCs w:val="16"/>
              </w:rPr>
              <w:t>муниципального района                                   В.П.Литвиненко</w:t>
            </w:r>
          </w:p>
          <w:p w:rsidR="00B92A3F" w:rsidRPr="002761F8" w:rsidRDefault="00B92A3F" w:rsidP="00C95270">
            <w:pPr>
              <w:jc w:val="both"/>
              <w:rPr>
                <w:rFonts w:ascii="Arial" w:hAnsi="Arial" w:cs="Arial"/>
                <w:color w:val="000000"/>
                <w:sz w:val="16"/>
                <w:szCs w:val="16"/>
              </w:rPr>
            </w:pPr>
          </w:p>
        </w:tc>
      </w:tr>
    </w:tbl>
    <w:p w:rsidR="002761F8" w:rsidRPr="002761F8" w:rsidRDefault="002761F8" w:rsidP="002761F8">
      <w:pPr>
        <w:ind w:firstLine="709"/>
        <w:jc w:val="right"/>
        <w:rPr>
          <w:rFonts w:ascii="Arial" w:hAnsi="Arial" w:cs="Arial"/>
          <w:color w:val="000000"/>
          <w:sz w:val="16"/>
          <w:szCs w:val="16"/>
        </w:rPr>
      </w:pPr>
    </w:p>
    <w:p w:rsidR="0034478F" w:rsidRDefault="0034478F" w:rsidP="00214359">
      <w:pPr>
        <w:jc w:val="right"/>
        <w:rPr>
          <w:rFonts w:ascii="Arial" w:hAnsi="Arial" w:cs="Arial"/>
          <w:b/>
          <w:sz w:val="16"/>
          <w:szCs w:val="16"/>
        </w:rPr>
      </w:pPr>
    </w:p>
    <w:p w:rsidR="0034478F" w:rsidRDefault="0034478F"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Default="00C95270" w:rsidP="00214359">
      <w:pPr>
        <w:jc w:val="right"/>
        <w:rPr>
          <w:rFonts w:ascii="Arial" w:hAnsi="Arial" w:cs="Arial"/>
          <w:b/>
          <w:sz w:val="16"/>
          <w:szCs w:val="16"/>
        </w:rPr>
      </w:pPr>
    </w:p>
    <w:p w:rsidR="00C95270" w:rsidRPr="00214359" w:rsidRDefault="00C95270" w:rsidP="00214359">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117"/>
        <w:gridCol w:w="844"/>
      </w:tblGrid>
      <w:tr w:rsidR="00484F83" w:rsidRPr="001A11F2" w:rsidTr="001A11F2">
        <w:trPr>
          <w:trHeight w:val="20"/>
        </w:trPr>
        <w:tc>
          <w:tcPr>
            <w:tcW w:w="4615" w:type="pct"/>
          </w:tcPr>
          <w:p w:rsidR="00484F83" w:rsidRPr="001A11F2" w:rsidRDefault="00484F83" w:rsidP="001A11F2">
            <w:pPr>
              <w:rPr>
                <w:rFonts w:ascii="Arial" w:hAnsi="Arial" w:cs="Arial"/>
                <w:sz w:val="16"/>
                <w:szCs w:val="16"/>
              </w:rPr>
            </w:pPr>
            <w:r w:rsidRPr="001A11F2">
              <w:rPr>
                <w:rFonts w:ascii="Arial" w:hAnsi="Arial" w:cs="Arial"/>
                <w:sz w:val="16"/>
                <w:szCs w:val="16"/>
              </w:rPr>
              <w:t>Объявление о предстоящем проведении конкурсов на замещение вакантных должностей муниципальной службы «Ведущий специалист комитета по организационным и общим вопросам»</w:t>
            </w:r>
            <w:r w:rsidR="001A11F2">
              <w:rPr>
                <w:rFonts w:ascii="Arial" w:hAnsi="Arial" w:cs="Arial"/>
                <w:sz w:val="16"/>
                <w:szCs w:val="16"/>
              </w:rPr>
              <w:t xml:space="preserve"> </w:t>
            </w:r>
            <w:r w:rsidRPr="001A11F2">
              <w:rPr>
                <w:rFonts w:ascii="Arial" w:hAnsi="Arial" w:cs="Arial"/>
                <w:sz w:val="16"/>
                <w:szCs w:val="16"/>
              </w:rPr>
              <w:t>(старшая группа должностей)</w:t>
            </w:r>
          </w:p>
        </w:tc>
        <w:tc>
          <w:tcPr>
            <w:tcW w:w="385" w:type="pct"/>
          </w:tcPr>
          <w:p w:rsidR="00484F83" w:rsidRPr="001A11F2" w:rsidRDefault="001A11F2" w:rsidP="001A11F2">
            <w:pPr>
              <w:jc w:val="center"/>
              <w:rPr>
                <w:rFonts w:ascii="Arial" w:hAnsi="Arial" w:cs="Arial"/>
                <w:sz w:val="16"/>
                <w:szCs w:val="16"/>
              </w:rPr>
            </w:pPr>
            <w:r>
              <w:rPr>
                <w:rFonts w:ascii="Arial" w:hAnsi="Arial" w:cs="Arial"/>
                <w:sz w:val="16"/>
                <w:szCs w:val="16"/>
              </w:rPr>
              <w:t>1-7</w:t>
            </w:r>
          </w:p>
        </w:tc>
      </w:tr>
      <w:tr w:rsidR="00484F83" w:rsidRPr="001A11F2" w:rsidTr="001A11F2">
        <w:trPr>
          <w:trHeight w:val="20"/>
        </w:trPr>
        <w:tc>
          <w:tcPr>
            <w:tcW w:w="4615" w:type="pct"/>
          </w:tcPr>
          <w:p w:rsidR="00484F83" w:rsidRPr="001A11F2" w:rsidRDefault="00484F83" w:rsidP="001A11F2">
            <w:pPr>
              <w:rPr>
                <w:rFonts w:ascii="Arial" w:hAnsi="Arial" w:cs="Arial"/>
                <w:sz w:val="16"/>
                <w:szCs w:val="16"/>
              </w:rPr>
            </w:pPr>
            <w:r w:rsidRPr="001A11F2">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9B092C" w:rsidRPr="001A11F2">
              <w:rPr>
                <w:rFonts w:ascii="Arial" w:hAnsi="Arial" w:cs="Arial"/>
                <w:sz w:val="16"/>
                <w:szCs w:val="16"/>
              </w:rPr>
              <w:t>«Главный специалист комитета жилищно-коммунального и дорожного хозяйства» (старшая группа должностей)</w:t>
            </w:r>
          </w:p>
        </w:tc>
        <w:tc>
          <w:tcPr>
            <w:tcW w:w="385" w:type="pct"/>
          </w:tcPr>
          <w:p w:rsidR="00484F83" w:rsidRPr="001A11F2" w:rsidRDefault="001A11F2" w:rsidP="001A11F2">
            <w:pPr>
              <w:jc w:val="center"/>
              <w:rPr>
                <w:rFonts w:ascii="Arial" w:hAnsi="Arial" w:cs="Arial"/>
                <w:sz w:val="16"/>
                <w:szCs w:val="16"/>
              </w:rPr>
            </w:pPr>
            <w:r>
              <w:rPr>
                <w:rFonts w:ascii="Arial" w:hAnsi="Arial" w:cs="Arial"/>
                <w:sz w:val="16"/>
                <w:szCs w:val="16"/>
              </w:rPr>
              <w:t>7-12</w:t>
            </w:r>
          </w:p>
        </w:tc>
      </w:tr>
      <w:tr w:rsidR="00484F83" w:rsidRPr="001A11F2" w:rsidTr="001A11F2">
        <w:trPr>
          <w:trHeight w:val="20"/>
        </w:trPr>
        <w:tc>
          <w:tcPr>
            <w:tcW w:w="4615" w:type="pct"/>
          </w:tcPr>
          <w:p w:rsidR="00484F83" w:rsidRPr="001A11F2" w:rsidRDefault="00484F83" w:rsidP="001A11F2">
            <w:pPr>
              <w:rPr>
                <w:rFonts w:ascii="Arial" w:hAnsi="Arial" w:cs="Arial"/>
                <w:sz w:val="16"/>
                <w:szCs w:val="16"/>
              </w:rPr>
            </w:pPr>
            <w:r w:rsidRPr="001A11F2">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9B092C" w:rsidRPr="001A11F2">
              <w:rPr>
                <w:rFonts w:ascii="Arial" w:hAnsi="Arial" w:cs="Arial"/>
                <w:sz w:val="16"/>
                <w:szCs w:val="16"/>
              </w:rPr>
              <w:t>«Главный специалист комитета по организационным и общим вопросам»</w:t>
            </w:r>
            <w:r w:rsidR="001A11F2">
              <w:rPr>
                <w:rFonts w:ascii="Arial" w:hAnsi="Arial" w:cs="Arial"/>
                <w:sz w:val="16"/>
                <w:szCs w:val="16"/>
              </w:rPr>
              <w:t xml:space="preserve"> </w:t>
            </w:r>
            <w:r w:rsidR="009B092C" w:rsidRPr="001A11F2">
              <w:rPr>
                <w:rFonts w:ascii="Arial" w:hAnsi="Arial" w:cs="Arial"/>
                <w:sz w:val="16"/>
                <w:szCs w:val="16"/>
              </w:rPr>
              <w:t>(старшая группа должностей)</w:t>
            </w:r>
          </w:p>
        </w:tc>
        <w:tc>
          <w:tcPr>
            <w:tcW w:w="385" w:type="pct"/>
          </w:tcPr>
          <w:p w:rsidR="00484F83" w:rsidRPr="001A11F2" w:rsidRDefault="001A11F2" w:rsidP="001A11F2">
            <w:pPr>
              <w:jc w:val="center"/>
              <w:rPr>
                <w:rFonts w:ascii="Arial" w:hAnsi="Arial" w:cs="Arial"/>
                <w:sz w:val="16"/>
                <w:szCs w:val="16"/>
              </w:rPr>
            </w:pPr>
            <w:r>
              <w:rPr>
                <w:rFonts w:ascii="Arial" w:hAnsi="Arial" w:cs="Arial"/>
                <w:sz w:val="16"/>
                <w:szCs w:val="16"/>
              </w:rPr>
              <w:t>12-18</w:t>
            </w:r>
          </w:p>
        </w:tc>
      </w:tr>
      <w:tr w:rsidR="00484F83" w:rsidRPr="001A11F2" w:rsidTr="001A11F2">
        <w:trPr>
          <w:trHeight w:val="20"/>
        </w:trPr>
        <w:tc>
          <w:tcPr>
            <w:tcW w:w="4615" w:type="pct"/>
          </w:tcPr>
          <w:p w:rsidR="00484F83" w:rsidRPr="001A11F2" w:rsidRDefault="00484F83" w:rsidP="001A11F2">
            <w:pPr>
              <w:rPr>
                <w:rFonts w:ascii="Arial" w:hAnsi="Arial" w:cs="Arial"/>
                <w:sz w:val="16"/>
                <w:szCs w:val="16"/>
              </w:rPr>
            </w:pPr>
            <w:r w:rsidRPr="001A11F2">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6940FD" w:rsidRPr="001A11F2">
              <w:rPr>
                <w:rFonts w:ascii="Arial" w:hAnsi="Arial" w:cs="Arial"/>
                <w:sz w:val="16"/>
                <w:szCs w:val="16"/>
              </w:rPr>
              <w:t>«Главный специалист по строительству отдела архитектуры, градостроительства и строительства»</w:t>
            </w:r>
            <w:r w:rsidR="001A11F2">
              <w:rPr>
                <w:rFonts w:ascii="Arial" w:hAnsi="Arial" w:cs="Arial"/>
                <w:sz w:val="16"/>
                <w:szCs w:val="16"/>
              </w:rPr>
              <w:t xml:space="preserve"> </w:t>
            </w:r>
            <w:r w:rsidR="006940FD" w:rsidRPr="001A11F2">
              <w:rPr>
                <w:rFonts w:ascii="Arial" w:hAnsi="Arial" w:cs="Arial"/>
                <w:sz w:val="16"/>
                <w:szCs w:val="16"/>
              </w:rPr>
              <w:t>(старшая группа должностей)</w:t>
            </w:r>
          </w:p>
        </w:tc>
        <w:tc>
          <w:tcPr>
            <w:tcW w:w="385" w:type="pct"/>
          </w:tcPr>
          <w:p w:rsidR="00484F83" w:rsidRPr="001A11F2" w:rsidRDefault="001A11F2" w:rsidP="001A11F2">
            <w:pPr>
              <w:jc w:val="center"/>
              <w:rPr>
                <w:rFonts w:ascii="Arial" w:hAnsi="Arial" w:cs="Arial"/>
                <w:sz w:val="16"/>
                <w:szCs w:val="16"/>
              </w:rPr>
            </w:pPr>
            <w:r>
              <w:rPr>
                <w:rFonts w:ascii="Arial" w:hAnsi="Arial" w:cs="Arial"/>
                <w:sz w:val="16"/>
                <w:szCs w:val="16"/>
              </w:rPr>
              <w:t>18-23</w:t>
            </w:r>
          </w:p>
        </w:tc>
      </w:tr>
      <w:tr w:rsidR="00484F83" w:rsidRPr="001A11F2" w:rsidTr="001A11F2">
        <w:trPr>
          <w:trHeight w:val="20"/>
        </w:trPr>
        <w:tc>
          <w:tcPr>
            <w:tcW w:w="4615" w:type="pct"/>
          </w:tcPr>
          <w:p w:rsidR="00484F83" w:rsidRPr="005706F5" w:rsidRDefault="00484F83" w:rsidP="005706F5">
            <w:pPr>
              <w:rPr>
                <w:rFonts w:ascii="Arial" w:hAnsi="Arial" w:cs="Arial"/>
                <w:sz w:val="16"/>
                <w:szCs w:val="16"/>
              </w:rPr>
            </w:pPr>
            <w:r w:rsidRPr="005706F5">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1A11F2" w:rsidRPr="005706F5">
              <w:rPr>
                <w:rFonts w:ascii="Arial" w:hAnsi="Arial" w:cs="Arial"/>
                <w:sz w:val="16"/>
                <w:szCs w:val="16"/>
              </w:rPr>
              <w:t>«Главный специалист отдела по бюджету комитета финансов» (старшая группа должностей)</w:t>
            </w:r>
          </w:p>
        </w:tc>
        <w:tc>
          <w:tcPr>
            <w:tcW w:w="385" w:type="pct"/>
          </w:tcPr>
          <w:p w:rsidR="00484F83" w:rsidRPr="001A11F2" w:rsidRDefault="001A11F2" w:rsidP="001A11F2">
            <w:pPr>
              <w:jc w:val="center"/>
              <w:rPr>
                <w:rFonts w:ascii="Arial" w:hAnsi="Arial" w:cs="Arial"/>
                <w:sz w:val="16"/>
                <w:szCs w:val="16"/>
              </w:rPr>
            </w:pPr>
            <w:r>
              <w:rPr>
                <w:rFonts w:ascii="Arial" w:hAnsi="Arial" w:cs="Arial"/>
                <w:sz w:val="16"/>
                <w:szCs w:val="16"/>
              </w:rPr>
              <w:t>23-28</w:t>
            </w:r>
          </w:p>
        </w:tc>
      </w:tr>
      <w:tr w:rsidR="00760AEB" w:rsidRPr="001A11F2" w:rsidTr="001A11F2">
        <w:trPr>
          <w:trHeight w:val="20"/>
        </w:trPr>
        <w:tc>
          <w:tcPr>
            <w:tcW w:w="4615" w:type="pct"/>
          </w:tcPr>
          <w:p w:rsidR="00760AEB" w:rsidRPr="002D5774" w:rsidRDefault="00760AEB" w:rsidP="002D5774">
            <w:pPr>
              <w:rPr>
                <w:sz w:val="14"/>
              </w:rPr>
            </w:pPr>
            <w:r w:rsidRPr="002D5774">
              <w:rPr>
                <w:rFonts w:ascii="Arial" w:hAnsi="Arial" w:cs="Arial"/>
                <w:sz w:val="16"/>
                <w:szCs w:val="16"/>
              </w:rPr>
              <w:t>Решение Думы Валдайского муниципального района от 28.09.2023 № 241 «</w:t>
            </w:r>
            <w:r w:rsidR="005706F5" w:rsidRPr="002D5774">
              <w:rPr>
                <w:rFonts w:ascii="Arial" w:hAnsi="Arial" w:cs="Arial"/>
                <w:sz w:val="16"/>
                <w:szCs w:val="16"/>
              </w:rPr>
              <w:t>Об утверждении Порядка предоставления и методики распределения иных межбюджетных трансфертов из бюджета Валдайского муниципального района бюджетам сельских поселений на выполнение работ по описанию территориальных зон»</w:t>
            </w:r>
          </w:p>
        </w:tc>
        <w:tc>
          <w:tcPr>
            <w:tcW w:w="385" w:type="pct"/>
          </w:tcPr>
          <w:p w:rsidR="00760AEB" w:rsidRPr="001A11F2" w:rsidRDefault="00760AEB" w:rsidP="00C95270">
            <w:pPr>
              <w:jc w:val="center"/>
              <w:rPr>
                <w:rFonts w:ascii="Arial" w:hAnsi="Arial" w:cs="Arial"/>
                <w:sz w:val="16"/>
                <w:szCs w:val="16"/>
              </w:rPr>
            </w:pPr>
            <w:r>
              <w:rPr>
                <w:rFonts w:ascii="Arial" w:hAnsi="Arial" w:cs="Arial"/>
                <w:sz w:val="16"/>
                <w:szCs w:val="16"/>
              </w:rPr>
              <w:t>2</w:t>
            </w:r>
            <w:r w:rsidR="00C95270">
              <w:rPr>
                <w:rFonts w:ascii="Arial" w:hAnsi="Arial" w:cs="Arial"/>
                <w:sz w:val="16"/>
                <w:szCs w:val="16"/>
              </w:rPr>
              <w:t>8</w:t>
            </w:r>
            <w:r>
              <w:rPr>
                <w:rFonts w:ascii="Arial" w:hAnsi="Arial" w:cs="Arial"/>
                <w:sz w:val="16"/>
                <w:szCs w:val="16"/>
              </w:rPr>
              <w:t>-</w:t>
            </w:r>
            <w:r w:rsidR="005706F5">
              <w:rPr>
                <w:rFonts w:ascii="Arial" w:hAnsi="Arial" w:cs="Arial"/>
                <w:sz w:val="16"/>
                <w:szCs w:val="16"/>
              </w:rPr>
              <w:t>30</w:t>
            </w:r>
          </w:p>
        </w:tc>
      </w:tr>
      <w:tr w:rsidR="00760AEB" w:rsidRPr="001A11F2" w:rsidTr="001A11F2">
        <w:trPr>
          <w:trHeight w:val="20"/>
        </w:trPr>
        <w:tc>
          <w:tcPr>
            <w:tcW w:w="4615" w:type="pct"/>
          </w:tcPr>
          <w:p w:rsidR="00760AEB" w:rsidRPr="002D5774" w:rsidRDefault="00760AEB" w:rsidP="002D5774">
            <w:pPr>
              <w:shd w:val="clear" w:color="auto" w:fill="FFFFFF"/>
              <w:tabs>
                <w:tab w:val="left" w:pos="3828"/>
                <w:tab w:val="left" w:pos="8565"/>
              </w:tabs>
              <w:rPr>
                <w:sz w:val="14"/>
              </w:rPr>
            </w:pPr>
            <w:r w:rsidRPr="002D5774">
              <w:rPr>
                <w:rFonts w:ascii="Arial" w:hAnsi="Arial" w:cs="Arial"/>
                <w:sz w:val="16"/>
                <w:szCs w:val="16"/>
              </w:rPr>
              <w:t>Решение Думы Валдайского муниципального района от 28.09.2023 № 242 «</w:t>
            </w:r>
            <w:r w:rsidR="002D5774" w:rsidRPr="002D5774">
              <w:rPr>
                <w:rFonts w:ascii="Arial" w:hAnsi="Arial" w:cs="Arial"/>
                <w:bCs/>
                <w:color w:val="000000"/>
                <w:sz w:val="16"/>
                <w:szCs w:val="16"/>
              </w:rPr>
              <w:t>Об утверждении Порядка предоставления и методики распределения в 2023 году иных межбюджетных трансфертов бюджетам поселений Валдайского муниципального района на приобретение специализированной дорожной техники с навесным оборудованием»</w:t>
            </w:r>
          </w:p>
        </w:tc>
        <w:tc>
          <w:tcPr>
            <w:tcW w:w="385" w:type="pct"/>
          </w:tcPr>
          <w:p w:rsidR="00760AEB" w:rsidRPr="001A11F2" w:rsidRDefault="0085511E" w:rsidP="001A11F2">
            <w:pPr>
              <w:jc w:val="center"/>
              <w:rPr>
                <w:rFonts w:ascii="Arial" w:hAnsi="Arial" w:cs="Arial"/>
                <w:sz w:val="16"/>
                <w:szCs w:val="16"/>
              </w:rPr>
            </w:pPr>
            <w:r>
              <w:rPr>
                <w:rFonts w:ascii="Arial" w:hAnsi="Arial" w:cs="Arial"/>
                <w:sz w:val="16"/>
                <w:szCs w:val="16"/>
              </w:rPr>
              <w:t>30-32</w:t>
            </w:r>
          </w:p>
        </w:tc>
      </w:tr>
      <w:tr w:rsidR="00760AEB" w:rsidRPr="001A11F2" w:rsidTr="001A11F2">
        <w:trPr>
          <w:trHeight w:val="20"/>
        </w:trPr>
        <w:tc>
          <w:tcPr>
            <w:tcW w:w="4615" w:type="pct"/>
          </w:tcPr>
          <w:p w:rsidR="00760AEB" w:rsidRPr="0085511E" w:rsidRDefault="00760AEB" w:rsidP="0085511E">
            <w:pPr>
              <w:rPr>
                <w:sz w:val="14"/>
              </w:rPr>
            </w:pPr>
            <w:r w:rsidRPr="0085511E">
              <w:rPr>
                <w:rFonts w:ascii="Arial" w:hAnsi="Arial" w:cs="Arial"/>
                <w:sz w:val="16"/>
                <w:szCs w:val="16"/>
              </w:rPr>
              <w:t>Решение Думы Валдайского муниципального района от 28.09.2023 № 243 «</w:t>
            </w:r>
            <w:r w:rsidR="002D5774" w:rsidRPr="0085511E">
              <w:rPr>
                <w:rFonts w:ascii="Arial" w:hAnsi="Arial" w:cs="Arial"/>
                <w:sz w:val="16"/>
                <w:szCs w:val="16"/>
              </w:rPr>
              <w:t>О внесении изменений в решение Думы Валдайского муниципального района от 28.12.2022 № 191»</w:t>
            </w:r>
          </w:p>
        </w:tc>
        <w:tc>
          <w:tcPr>
            <w:tcW w:w="385" w:type="pct"/>
          </w:tcPr>
          <w:p w:rsidR="00760AEB" w:rsidRPr="001A11F2" w:rsidRDefault="00C95270" w:rsidP="001A11F2">
            <w:pPr>
              <w:jc w:val="center"/>
              <w:rPr>
                <w:rFonts w:ascii="Arial" w:hAnsi="Arial" w:cs="Arial"/>
                <w:sz w:val="16"/>
                <w:szCs w:val="16"/>
              </w:rPr>
            </w:pPr>
            <w:r>
              <w:rPr>
                <w:rFonts w:ascii="Arial" w:hAnsi="Arial" w:cs="Arial"/>
                <w:sz w:val="16"/>
                <w:szCs w:val="16"/>
              </w:rPr>
              <w:t>32</w:t>
            </w:r>
            <w:r w:rsidR="0085511E">
              <w:rPr>
                <w:rFonts w:ascii="Arial" w:hAnsi="Arial" w:cs="Arial"/>
                <w:sz w:val="16"/>
                <w:szCs w:val="16"/>
              </w:rPr>
              <w:t>-7</w:t>
            </w:r>
            <w:r>
              <w:rPr>
                <w:rFonts w:ascii="Arial" w:hAnsi="Arial" w:cs="Arial"/>
                <w:sz w:val="16"/>
                <w:szCs w:val="16"/>
              </w:rPr>
              <w:t>6</w:t>
            </w:r>
          </w:p>
        </w:tc>
      </w:tr>
      <w:tr w:rsidR="00760AEB" w:rsidRPr="001A11F2" w:rsidTr="00760AEB">
        <w:trPr>
          <w:trHeight w:val="20"/>
        </w:trPr>
        <w:tc>
          <w:tcPr>
            <w:tcW w:w="4615" w:type="pct"/>
          </w:tcPr>
          <w:p w:rsidR="00760AEB" w:rsidRPr="0085511E" w:rsidRDefault="00760AEB" w:rsidP="0085511E">
            <w:pPr>
              <w:rPr>
                <w:sz w:val="14"/>
              </w:rPr>
            </w:pPr>
            <w:r w:rsidRPr="0085511E">
              <w:rPr>
                <w:rFonts w:ascii="Arial" w:hAnsi="Arial" w:cs="Arial"/>
                <w:sz w:val="16"/>
                <w:szCs w:val="16"/>
              </w:rPr>
              <w:t>Решение Думы Валдайского муниципального района от 28.09.2023 № 244 «</w:t>
            </w:r>
            <w:r w:rsidR="00B41664" w:rsidRPr="0085511E">
              <w:rPr>
                <w:rFonts w:ascii="Arial" w:hAnsi="Arial" w:cs="Arial"/>
                <w:sz w:val="16"/>
                <w:szCs w:val="16"/>
              </w:rPr>
              <w:t>О внесении изменения в Положение о муниципальном дорожном фонде Валдайского муниципального района»</w:t>
            </w:r>
          </w:p>
        </w:tc>
        <w:tc>
          <w:tcPr>
            <w:tcW w:w="385" w:type="pct"/>
          </w:tcPr>
          <w:p w:rsidR="00760AEB" w:rsidRPr="001A11F2" w:rsidRDefault="0085511E" w:rsidP="001A11F2">
            <w:pPr>
              <w:jc w:val="center"/>
              <w:rPr>
                <w:rFonts w:ascii="Arial" w:hAnsi="Arial" w:cs="Arial"/>
                <w:sz w:val="16"/>
                <w:szCs w:val="16"/>
              </w:rPr>
            </w:pPr>
            <w:r>
              <w:rPr>
                <w:rFonts w:ascii="Arial" w:hAnsi="Arial" w:cs="Arial"/>
                <w:sz w:val="16"/>
                <w:szCs w:val="16"/>
              </w:rPr>
              <w:t>7</w:t>
            </w:r>
            <w:r w:rsidR="00C95270">
              <w:rPr>
                <w:rFonts w:ascii="Arial" w:hAnsi="Arial" w:cs="Arial"/>
                <w:sz w:val="16"/>
                <w:szCs w:val="16"/>
              </w:rPr>
              <w:t>6-77</w:t>
            </w:r>
          </w:p>
        </w:tc>
      </w:tr>
      <w:tr w:rsidR="00760AEB" w:rsidRPr="001A11F2" w:rsidTr="00760AEB">
        <w:trPr>
          <w:trHeight w:val="20"/>
        </w:trPr>
        <w:tc>
          <w:tcPr>
            <w:tcW w:w="4615" w:type="pct"/>
          </w:tcPr>
          <w:p w:rsidR="00760AEB" w:rsidRPr="00333CBB" w:rsidRDefault="00760AEB" w:rsidP="00333CBB">
            <w:pPr>
              <w:rPr>
                <w:sz w:val="14"/>
              </w:rPr>
            </w:pPr>
            <w:r w:rsidRPr="00333CBB">
              <w:rPr>
                <w:rFonts w:ascii="Arial" w:hAnsi="Arial" w:cs="Arial"/>
                <w:sz w:val="16"/>
                <w:szCs w:val="16"/>
              </w:rPr>
              <w:t>Решение Думы Валдайского муниципального района от 28.09.2023 № 245 «</w:t>
            </w:r>
            <w:r w:rsidR="0085511E" w:rsidRPr="00333CBB">
              <w:rPr>
                <w:rFonts w:ascii="Arial" w:hAnsi="Arial" w:cs="Arial"/>
                <w:color w:val="000000"/>
                <w:sz w:val="16"/>
                <w:szCs w:val="16"/>
              </w:rPr>
              <w:t>О ходатайстве о награждении Почетной грамотой Новгородской областной Думы</w:t>
            </w:r>
            <w:r w:rsidR="00333CBB" w:rsidRPr="00333CBB">
              <w:rPr>
                <w:rFonts w:ascii="Arial" w:hAnsi="Arial" w:cs="Arial"/>
                <w:color w:val="000000"/>
                <w:sz w:val="16"/>
                <w:szCs w:val="16"/>
              </w:rPr>
              <w:t>»</w:t>
            </w:r>
          </w:p>
        </w:tc>
        <w:tc>
          <w:tcPr>
            <w:tcW w:w="385" w:type="pct"/>
          </w:tcPr>
          <w:p w:rsidR="00760AEB" w:rsidRPr="001A11F2" w:rsidRDefault="0085511E" w:rsidP="001A11F2">
            <w:pPr>
              <w:jc w:val="center"/>
              <w:rPr>
                <w:rFonts w:ascii="Arial" w:hAnsi="Arial" w:cs="Arial"/>
                <w:sz w:val="16"/>
                <w:szCs w:val="16"/>
              </w:rPr>
            </w:pPr>
            <w:r>
              <w:rPr>
                <w:rFonts w:ascii="Arial" w:hAnsi="Arial" w:cs="Arial"/>
                <w:sz w:val="16"/>
                <w:szCs w:val="16"/>
              </w:rPr>
              <w:t>77</w:t>
            </w:r>
          </w:p>
        </w:tc>
      </w:tr>
      <w:tr w:rsidR="00760AEB" w:rsidRPr="001A11F2" w:rsidTr="00760AEB">
        <w:trPr>
          <w:trHeight w:val="20"/>
        </w:trPr>
        <w:tc>
          <w:tcPr>
            <w:tcW w:w="4615" w:type="pct"/>
          </w:tcPr>
          <w:p w:rsidR="00760AEB" w:rsidRPr="00333CBB" w:rsidRDefault="00760AEB" w:rsidP="00333CBB">
            <w:pPr>
              <w:rPr>
                <w:sz w:val="14"/>
              </w:rPr>
            </w:pPr>
            <w:r w:rsidRPr="00333CBB">
              <w:rPr>
                <w:rFonts w:ascii="Arial" w:hAnsi="Arial" w:cs="Arial"/>
                <w:sz w:val="16"/>
                <w:szCs w:val="16"/>
              </w:rPr>
              <w:t>Решение Думы Валдайского муниципального района от 28.09.2023 № 246 «</w:t>
            </w:r>
            <w:r w:rsidR="0085511E" w:rsidRPr="00333CBB">
              <w:rPr>
                <w:rFonts w:ascii="Arial" w:hAnsi="Arial" w:cs="Arial"/>
                <w:color w:val="000000"/>
                <w:sz w:val="16"/>
                <w:szCs w:val="16"/>
              </w:rPr>
              <w:t>О ходатайстве о награждении Почетной грамотой Новгородской областной Думы</w:t>
            </w:r>
            <w:r w:rsidR="00333CBB" w:rsidRPr="00333CBB">
              <w:rPr>
                <w:rFonts w:ascii="Arial" w:hAnsi="Arial" w:cs="Arial"/>
                <w:color w:val="000000"/>
                <w:sz w:val="16"/>
                <w:szCs w:val="16"/>
              </w:rPr>
              <w:t>»</w:t>
            </w:r>
          </w:p>
        </w:tc>
        <w:tc>
          <w:tcPr>
            <w:tcW w:w="385" w:type="pct"/>
          </w:tcPr>
          <w:p w:rsidR="00760AEB" w:rsidRPr="001A11F2" w:rsidRDefault="00333CBB" w:rsidP="001A11F2">
            <w:pPr>
              <w:jc w:val="center"/>
              <w:rPr>
                <w:rFonts w:ascii="Arial" w:hAnsi="Arial" w:cs="Arial"/>
                <w:sz w:val="16"/>
                <w:szCs w:val="16"/>
              </w:rPr>
            </w:pPr>
            <w:r>
              <w:rPr>
                <w:rFonts w:ascii="Arial" w:hAnsi="Arial" w:cs="Arial"/>
                <w:sz w:val="16"/>
                <w:szCs w:val="16"/>
              </w:rPr>
              <w:t>77</w:t>
            </w:r>
          </w:p>
        </w:tc>
      </w:tr>
      <w:tr w:rsidR="00760AEB" w:rsidRPr="001A11F2" w:rsidTr="00760AEB">
        <w:trPr>
          <w:trHeight w:val="20"/>
        </w:trPr>
        <w:tc>
          <w:tcPr>
            <w:tcW w:w="4615" w:type="pct"/>
          </w:tcPr>
          <w:p w:rsidR="00760AEB" w:rsidRPr="00333CBB" w:rsidRDefault="00760AEB" w:rsidP="00333CBB">
            <w:pPr>
              <w:rPr>
                <w:sz w:val="14"/>
              </w:rPr>
            </w:pPr>
            <w:r w:rsidRPr="00333CBB">
              <w:rPr>
                <w:rFonts w:ascii="Arial" w:hAnsi="Arial" w:cs="Arial"/>
                <w:sz w:val="16"/>
                <w:szCs w:val="16"/>
              </w:rPr>
              <w:t>Решение Думы Валдайского муниципального района от 28.09.2023 № 247 «</w:t>
            </w:r>
            <w:r w:rsidR="0085511E" w:rsidRPr="00333CBB">
              <w:rPr>
                <w:rFonts w:ascii="Arial" w:hAnsi="Arial" w:cs="Arial"/>
                <w:color w:val="000000"/>
                <w:sz w:val="16"/>
                <w:szCs w:val="16"/>
              </w:rPr>
              <w:t>О ходатайстве о награждении Почетной грамотой Новгородской областной Думы</w:t>
            </w:r>
            <w:r w:rsidR="00333CBB" w:rsidRPr="00333CBB">
              <w:rPr>
                <w:rFonts w:ascii="Arial" w:hAnsi="Arial" w:cs="Arial"/>
                <w:color w:val="000000"/>
                <w:sz w:val="16"/>
                <w:szCs w:val="16"/>
              </w:rPr>
              <w:t>»</w:t>
            </w:r>
          </w:p>
        </w:tc>
        <w:tc>
          <w:tcPr>
            <w:tcW w:w="385" w:type="pct"/>
          </w:tcPr>
          <w:p w:rsidR="00760AEB" w:rsidRPr="001A11F2" w:rsidRDefault="00333CBB" w:rsidP="001A11F2">
            <w:pPr>
              <w:jc w:val="center"/>
              <w:rPr>
                <w:rFonts w:ascii="Arial" w:hAnsi="Arial" w:cs="Arial"/>
                <w:sz w:val="16"/>
                <w:szCs w:val="16"/>
              </w:rPr>
            </w:pPr>
            <w:r>
              <w:rPr>
                <w:rFonts w:ascii="Arial" w:hAnsi="Arial" w:cs="Arial"/>
                <w:sz w:val="16"/>
                <w:szCs w:val="16"/>
              </w:rPr>
              <w:t>77</w:t>
            </w:r>
          </w:p>
        </w:tc>
      </w:tr>
      <w:tr w:rsidR="00760AEB" w:rsidRPr="001A11F2" w:rsidTr="00760AEB">
        <w:trPr>
          <w:trHeight w:val="20"/>
        </w:trPr>
        <w:tc>
          <w:tcPr>
            <w:tcW w:w="4615" w:type="pct"/>
          </w:tcPr>
          <w:p w:rsidR="00760AEB" w:rsidRPr="00333CBB" w:rsidRDefault="00760AEB" w:rsidP="00333CBB">
            <w:pPr>
              <w:rPr>
                <w:sz w:val="14"/>
              </w:rPr>
            </w:pPr>
            <w:r w:rsidRPr="00333CBB">
              <w:rPr>
                <w:rFonts w:ascii="Arial" w:hAnsi="Arial" w:cs="Arial"/>
                <w:sz w:val="16"/>
                <w:szCs w:val="16"/>
              </w:rPr>
              <w:t>Решение Думы Валдайского муниципального района от 28.09.2023 № 248 «</w:t>
            </w:r>
            <w:r w:rsidR="0085511E" w:rsidRPr="00333CBB">
              <w:rPr>
                <w:rFonts w:ascii="Arial" w:hAnsi="Arial" w:cs="Arial"/>
                <w:color w:val="000000"/>
                <w:sz w:val="16"/>
                <w:szCs w:val="16"/>
              </w:rPr>
              <w:t>О ходатайстве о награждении Почетной грамотой Новгородской областной Думы</w:t>
            </w:r>
            <w:r w:rsidR="00333CBB" w:rsidRPr="00333CBB">
              <w:rPr>
                <w:rFonts w:ascii="Arial" w:hAnsi="Arial" w:cs="Arial"/>
                <w:color w:val="000000"/>
                <w:sz w:val="16"/>
                <w:szCs w:val="16"/>
              </w:rPr>
              <w:t>»</w:t>
            </w:r>
          </w:p>
        </w:tc>
        <w:tc>
          <w:tcPr>
            <w:tcW w:w="385" w:type="pct"/>
          </w:tcPr>
          <w:p w:rsidR="00760AEB" w:rsidRPr="001A11F2" w:rsidRDefault="00333CBB" w:rsidP="001A11F2">
            <w:pPr>
              <w:jc w:val="center"/>
              <w:rPr>
                <w:rFonts w:ascii="Arial" w:hAnsi="Arial" w:cs="Arial"/>
                <w:sz w:val="16"/>
                <w:szCs w:val="16"/>
              </w:rPr>
            </w:pPr>
            <w:r>
              <w:rPr>
                <w:rFonts w:ascii="Arial" w:hAnsi="Arial" w:cs="Arial"/>
                <w:sz w:val="16"/>
                <w:szCs w:val="16"/>
              </w:rPr>
              <w:t>7</w:t>
            </w:r>
            <w:r w:rsidR="00C95270">
              <w:rPr>
                <w:rFonts w:ascii="Arial" w:hAnsi="Arial" w:cs="Arial"/>
                <w:sz w:val="16"/>
                <w:szCs w:val="16"/>
              </w:rPr>
              <w:t>7</w:t>
            </w:r>
          </w:p>
        </w:tc>
      </w:tr>
      <w:tr w:rsidR="00760AEB" w:rsidRPr="001A11F2" w:rsidTr="00760AEB">
        <w:trPr>
          <w:trHeight w:val="20"/>
        </w:trPr>
        <w:tc>
          <w:tcPr>
            <w:tcW w:w="4615" w:type="pct"/>
          </w:tcPr>
          <w:p w:rsidR="00760AEB" w:rsidRPr="001E58F5" w:rsidRDefault="00760AEB" w:rsidP="001E58F5">
            <w:pPr>
              <w:contextualSpacing/>
              <w:rPr>
                <w:sz w:val="14"/>
              </w:rPr>
            </w:pPr>
            <w:r w:rsidRPr="001E58F5">
              <w:rPr>
                <w:rFonts w:ascii="Arial" w:hAnsi="Arial" w:cs="Arial"/>
                <w:sz w:val="16"/>
                <w:szCs w:val="16"/>
              </w:rPr>
              <w:t>Решение Думы Валдайского муниципального района от 28.09.2023 № 249 «</w:t>
            </w:r>
            <w:r w:rsidR="0085511E" w:rsidRPr="001E58F5">
              <w:rPr>
                <w:rFonts w:ascii="Arial" w:hAnsi="Arial" w:cs="Arial"/>
                <w:sz w:val="16"/>
                <w:szCs w:val="16"/>
                <w:shd w:val="clear" w:color="auto" w:fill="FFFFFF"/>
              </w:rPr>
              <w:t>О внесении вклада участника в имущество общества с ограниченной ответственностью «Жилищник»</w:t>
            </w:r>
          </w:p>
        </w:tc>
        <w:tc>
          <w:tcPr>
            <w:tcW w:w="385" w:type="pct"/>
          </w:tcPr>
          <w:p w:rsidR="00760AEB" w:rsidRPr="001A11F2" w:rsidRDefault="00333CBB" w:rsidP="001A11F2">
            <w:pPr>
              <w:jc w:val="center"/>
              <w:rPr>
                <w:rFonts w:ascii="Arial" w:hAnsi="Arial" w:cs="Arial"/>
                <w:sz w:val="16"/>
                <w:szCs w:val="16"/>
              </w:rPr>
            </w:pPr>
            <w:r>
              <w:rPr>
                <w:rFonts w:ascii="Arial" w:hAnsi="Arial" w:cs="Arial"/>
                <w:sz w:val="16"/>
                <w:szCs w:val="16"/>
              </w:rPr>
              <w:t>7</w:t>
            </w:r>
            <w:r w:rsidR="00C95270">
              <w:rPr>
                <w:rFonts w:ascii="Arial" w:hAnsi="Arial" w:cs="Arial"/>
                <w:sz w:val="16"/>
                <w:szCs w:val="16"/>
              </w:rPr>
              <w:t>7</w:t>
            </w:r>
          </w:p>
        </w:tc>
      </w:tr>
      <w:tr w:rsidR="0034478F" w:rsidRPr="001A11F2" w:rsidTr="001A11F2">
        <w:trPr>
          <w:trHeight w:val="20"/>
        </w:trPr>
        <w:tc>
          <w:tcPr>
            <w:tcW w:w="4615" w:type="pct"/>
            <w:vAlign w:val="center"/>
          </w:tcPr>
          <w:p w:rsidR="0034478F" w:rsidRPr="001A11F2" w:rsidRDefault="0034478F" w:rsidP="001A11F2">
            <w:pPr>
              <w:rPr>
                <w:rFonts w:ascii="Arial" w:hAnsi="Arial" w:cs="Arial"/>
                <w:sz w:val="16"/>
                <w:szCs w:val="16"/>
              </w:rPr>
            </w:pPr>
            <w:r w:rsidRPr="001A11F2">
              <w:rPr>
                <w:rFonts w:ascii="Arial" w:hAnsi="Arial" w:cs="Arial"/>
                <w:sz w:val="16"/>
                <w:szCs w:val="16"/>
              </w:rPr>
              <w:t>Содержание</w:t>
            </w:r>
          </w:p>
        </w:tc>
        <w:tc>
          <w:tcPr>
            <w:tcW w:w="385" w:type="pct"/>
          </w:tcPr>
          <w:p w:rsidR="0034478F" w:rsidRPr="001A11F2" w:rsidRDefault="00B92A3F" w:rsidP="001A11F2">
            <w:pPr>
              <w:jc w:val="center"/>
              <w:rPr>
                <w:rFonts w:ascii="Arial" w:hAnsi="Arial" w:cs="Arial"/>
                <w:sz w:val="16"/>
                <w:szCs w:val="16"/>
              </w:rPr>
            </w:pPr>
            <w:r>
              <w:rPr>
                <w:rFonts w:ascii="Arial" w:hAnsi="Arial" w:cs="Arial"/>
                <w:sz w:val="16"/>
                <w:szCs w:val="16"/>
              </w:rPr>
              <w:t>78</w:t>
            </w:r>
          </w:p>
        </w:tc>
      </w:tr>
    </w:tbl>
    <w:p w:rsidR="003D0566" w:rsidRDefault="003D0566"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B92A3F" w:rsidRDefault="00B92A3F"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C95270" w:rsidRDefault="00C95270"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47423C" w:rsidRDefault="00972A34" w:rsidP="00972A34">
      <w:pPr>
        <w:jc w:val="center"/>
        <w:rPr>
          <w:rFonts w:ascii="Arial" w:hAnsi="Arial" w:cs="Arial"/>
          <w:sz w:val="12"/>
          <w:szCs w:val="12"/>
        </w:rPr>
      </w:pPr>
      <w:r w:rsidRPr="0047423C">
        <w:rPr>
          <w:rFonts w:ascii="Arial" w:hAnsi="Arial" w:cs="Arial"/>
          <w:sz w:val="12"/>
          <w:szCs w:val="12"/>
        </w:rPr>
        <w:t>«Ва</w:t>
      </w:r>
      <w:r w:rsidR="00D253D6" w:rsidRPr="0047423C">
        <w:rPr>
          <w:rFonts w:ascii="Arial" w:hAnsi="Arial" w:cs="Arial"/>
          <w:sz w:val="12"/>
          <w:szCs w:val="12"/>
        </w:rPr>
        <w:t>лдайский Вестник». Бюллетень № 4</w:t>
      </w:r>
      <w:r w:rsidR="00484F83" w:rsidRPr="0047423C">
        <w:rPr>
          <w:rFonts w:ascii="Arial" w:hAnsi="Arial" w:cs="Arial"/>
          <w:sz w:val="12"/>
          <w:szCs w:val="12"/>
        </w:rPr>
        <w:t>5</w:t>
      </w:r>
      <w:r w:rsidR="00413518" w:rsidRPr="0047423C">
        <w:rPr>
          <w:rFonts w:ascii="Arial" w:hAnsi="Arial" w:cs="Arial"/>
          <w:sz w:val="12"/>
          <w:szCs w:val="12"/>
        </w:rPr>
        <w:t xml:space="preserve"> </w:t>
      </w:r>
      <w:r w:rsidRPr="0047423C">
        <w:rPr>
          <w:rFonts w:ascii="Arial" w:hAnsi="Arial" w:cs="Arial"/>
          <w:sz w:val="12"/>
          <w:szCs w:val="12"/>
        </w:rPr>
        <w:t>(5</w:t>
      </w:r>
      <w:r w:rsidR="00E614AA" w:rsidRPr="0047423C">
        <w:rPr>
          <w:rFonts w:ascii="Arial" w:hAnsi="Arial" w:cs="Arial"/>
          <w:sz w:val="12"/>
          <w:szCs w:val="12"/>
        </w:rPr>
        <w:t>8</w:t>
      </w:r>
      <w:r w:rsidR="00484F83" w:rsidRPr="0047423C">
        <w:rPr>
          <w:rFonts w:ascii="Arial" w:hAnsi="Arial" w:cs="Arial"/>
          <w:sz w:val="12"/>
          <w:szCs w:val="12"/>
        </w:rPr>
        <w:t>8</w:t>
      </w:r>
      <w:r w:rsidR="00F46BFB" w:rsidRPr="0047423C">
        <w:rPr>
          <w:rFonts w:ascii="Arial" w:hAnsi="Arial" w:cs="Arial"/>
          <w:sz w:val="12"/>
          <w:szCs w:val="12"/>
        </w:rPr>
        <w:t xml:space="preserve">) от </w:t>
      </w:r>
      <w:r w:rsidR="00CF09A8" w:rsidRPr="0047423C">
        <w:rPr>
          <w:rFonts w:ascii="Arial" w:hAnsi="Arial" w:cs="Arial"/>
          <w:sz w:val="12"/>
          <w:szCs w:val="12"/>
        </w:rPr>
        <w:t>2</w:t>
      </w:r>
      <w:r w:rsidR="00484F83" w:rsidRPr="0047423C">
        <w:rPr>
          <w:rFonts w:ascii="Arial" w:hAnsi="Arial" w:cs="Arial"/>
          <w:sz w:val="12"/>
          <w:szCs w:val="12"/>
        </w:rPr>
        <w:t>8</w:t>
      </w:r>
      <w:r w:rsidR="007A0707" w:rsidRPr="0047423C">
        <w:rPr>
          <w:rFonts w:ascii="Arial" w:hAnsi="Arial" w:cs="Arial"/>
          <w:sz w:val="12"/>
          <w:szCs w:val="12"/>
        </w:rPr>
        <w:t>.09</w:t>
      </w:r>
      <w:r w:rsidRPr="0047423C">
        <w:rPr>
          <w:rFonts w:ascii="Arial" w:hAnsi="Arial" w:cs="Arial"/>
          <w:sz w:val="12"/>
          <w:szCs w:val="12"/>
        </w:rPr>
        <w:t>.2023</w:t>
      </w:r>
    </w:p>
    <w:p w:rsidR="00972A34" w:rsidRPr="0047423C" w:rsidRDefault="00972A34" w:rsidP="00972A34">
      <w:pPr>
        <w:jc w:val="center"/>
        <w:rPr>
          <w:rFonts w:ascii="Arial" w:hAnsi="Arial" w:cs="Arial"/>
          <w:sz w:val="12"/>
          <w:szCs w:val="12"/>
        </w:rPr>
      </w:pPr>
      <w:r w:rsidRPr="0047423C">
        <w:rPr>
          <w:rFonts w:ascii="Arial" w:hAnsi="Arial" w:cs="Arial"/>
          <w:sz w:val="12"/>
          <w:szCs w:val="12"/>
        </w:rPr>
        <w:t>Учредитель: Дума</w:t>
      </w:r>
      <w:r w:rsidR="00BA114B" w:rsidRPr="0047423C">
        <w:rPr>
          <w:rFonts w:ascii="Arial" w:hAnsi="Arial" w:cs="Arial"/>
          <w:sz w:val="12"/>
          <w:szCs w:val="12"/>
        </w:rPr>
        <w:t xml:space="preserve"> </w:t>
      </w:r>
      <w:r w:rsidRPr="0047423C">
        <w:rPr>
          <w:rFonts w:ascii="Arial" w:hAnsi="Arial" w:cs="Arial"/>
          <w:sz w:val="12"/>
          <w:szCs w:val="12"/>
        </w:rPr>
        <w:t>Валдайского муниципального района</w:t>
      </w:r>
    </w:p>
    <w:p w:rsidR="00972A34" w:rsidRPr="0047423C" w:rsidRDefault="00972A34" w:rsidP="00972A34">
      <w:pPr>
        <w:jc w:val="center"/>
        <w:rPr>
          <w:rFonts w:ascii="Arial" w:hAnsi="Arial" w:cs="Arial"/>
          <w:sz w:val="12"/>
          <w:szCs w:val="12"/>
        </w:rPr>
      </w:pPr>
      <w:r w:rsidRPr="0047423C">
        <w:rPr>
          <w:rFonts w:ascii="Arial" w:hAnsi="Arial" w:cs="Arial"/>
          <w:sz w:val="12"/>
          <w:szCs w:val="12"/>
        </w:rPr>
        <w:t>Утвержден решением Думы Валдайского</w:t>
      </w:r>
      <w:r w:rsidR="00BA114B" w:rsidRPr="0047423C">
        <w:rPr>
          <w:rFonts w:ascii="Arial" w:hAnsi="Arial" w:cs="Arial"/>
          <w:sz w:val="12"/>
          <w:szCs w:val="12"/>
        </w:rPr>
        <w:t xml:space="preserve"> </w:t>
      </w:r>
      <w:r w:rsidRPr="0047423C">
        <w:rPr>
          <w:rFonts w:ascii="Arial" w:hAnsi="Arial" w:cs="Arial"/>
          <w:sz w:val="12"/>
          <w:szCs w:val="12"/>
        </w:rPr>
        <w:t>муниципального района от 27.03.2014 № 289</w:t>
      </w:r>
    </w:p>
    <w:p w:rsidR="00972A34" w:rsidRPr="0047423C" w:rsidRDefault="00972A34" w:rsidP="00972A34">
      <w:pPr>
        <w:jc w:val="center"/>
        <w:rPr>
          <w:rFonts w:ascii="Arial" w:hAnsi="Arial" w:cs="Arial"/>
          <w:sz w:val="12"/>
          <w:szCs w:val="12"/>
        </w:rPr>
      </w:pPr>
      <w:r w:rsidRPr="0047423C">
        <w:rPr>
          <w:rFonts w:ascii="Arial" w:hAnsi="Arial" w:cs="Arial"/>
          <w:sz w:val="12"/>
          <w:szCs w:val="12"/>
        </w:rPr>
        <w:t>Главный редактор: Глава Валдайского муниципального района Ю.В. Стадэ, телефон: 2-25-16</w:t>
      </w:r>
    </w:p>
    <w:p w:rsidR="00972A34" w:rsidRPr="0047423C" w:rsidRDefault="00972A34" w:rsidP="00972A34">
      <w:pPr>
        <w:jc w:val="center"/>
        <w:rPr>
          <w:rFonts w:ascii="Arial" w:hAnsi="Arial" w:cs="Arial"/>
          <w:sz w:val="12"/>
          <w:szCs w:val="12"/>
        </w:rPr>
      </w:pPr>
      <w:r w:rsidRPr="0047423C">
        <w:rPr>
          <w:rFonts w:ascii="Arial" w:hAnsi="Arial" w:cs="Arial"/>
          <w:sz w:val="12"/>
          <w:szCs w:val="12"/>
        </w:rPr>
        <w:t>Адрес редакции: Новгородская обл., Валдайский район, г.Валдай, пр.Комсомольский, д.19/21</w:t>
      </w:r>
    </w:p>
    <w:p w:rsidR="00972A34" w:rsidRPr="0047423C" w:rsidRDefault="00972A34" w:rsidP="00972A34">
      <w:pPr>
        <w:jc w:val="center"/>
        <w:rPr>
          <w:rFonts w:ascii="Arial" w:hAnsi="Arial" w:cs="Arial"/>
          <w:sz w:val="12"/>
          <w:szCs w:val="12"/>
        </w:rPr>
      </w:pPr>
      <w:r w:rsidRPr="0047423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47423C" w:rsidRDefault="00972A34" w:rsidP="00972A34">
      <w:pPr>
        <w:jc w:val="center"/>
        <w:rPr>
          <w:rFonts w:ascii="Arial" w:hAnsi="Arial" w:cs="Arial"/>
          <w:sz w:val="12"/>
          <w:szCs w:val="12"/>
        </w:rPr>
      </w:pPr>
      <w:r w:rsidRPr="0047423C">
        <w:rPr>
          <w:rFonts w:ascii="Arial" w:hAnsi="Arial" w:cs="Arial"/>
          <w:sz w:val="12"/>
          <w:szCs w:val="12"/>
        </w:rPr>
        <w:t>г. Валдай, пр. Комсомольский, д.19/21 тел/факс 46-310</w:t>
      </w:r>
      <w:r w:rsidR="00614547" w:rsidRPr="0047423C">
        <w:rPr>
          <w:rFonts w:ascii="Arial" w:hAnsi="Arial" w:cs="Arial"/>
          <w:sz w:val="12"/>
          <w:szCs w:val="12"/>
        </w:rPr>
        <w:t xml:space="preserve"> </w:t>
      </w:r>
      <w:r w:rsidRPr="0047423C">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47423C">
        <w:rPr>
          <w:rFonts w:ascii="Arial" w:hAnsi="Arial" w:cs="Arial"/>
          <w:sz w:val="12"/>
          <w:szCs w:val="12"/>
        </w:rPr>
        <w:t>Выходит по пятницам</w:t>
      </w:r>
      <w:r w:rsidR="007B2B8A" w:rsidRPr="0047423C">
        <w:rPr>
          <w:rFonts w:ascii="Arial" w:hAnsi="Arial" w:cs="Arial"/>
          <w:color w:val="000000" w:themeColor="text1"/>
          <w:sz w:val="12"/>
          <w:szCs w:val="12"/>
        </w:rPr>
        <w:t xml:space="preserve">. </w:t>
      </w:r>
      <w:r w:rsidR="00843155" w:rsidRPr="0047423C">
        <w:rPr>
          <w:rFonts w:ascii="Arial" w:hAnsi="Arial" w:cs="Arial"/>
          <w:color w:val="000000" w:themeColor="text1"/>
          <w:sz w:val="12"/>
          <w:szCs w:val="12"/>
        </w:rPr>
        <w:t xml:space="preserve">Объем </w:t>
      </w:r>
      <w:r w:rsidR="00B92A3F">
        <w:rPr>
          <w:rFonts w:ascii="Arial" w:hAnsi="Arial" w:cs="Arial"/>
          <w:color w:val="000000" w:themeColor="text1"/>
          <w:sz w:val="12"/>
          <w:szCs w:val="12"/>
        </w:rPr>
        <w:t>78</w:t>
      </w:r>
      <w:r w:rsidRPr="0047423C">
        <w:rPr>
          <w:rFonts w:ascii="Arial" w:hAnsi="Arial" w:cs="Arial"/>
          <w:color w:val="000000" w:themeColor="text1"/>
          <w:sz w:val="12"/>
          <w:szCs w:val="12"/>
        </w:rPr>
        <w:t xml:space="preserve"> п.л. Тираж</w:t>
      </w:r>
      <w:r w:rsidRPr="0047423C">
        <w:rPr>
          <w:rFonts w:ascii="Arial" w:hAnsi="Arial" w:cs="Arial"/>
          <w:sz w:val="12"/>
          <w:szCs w:val="12"/>
        </w:rPr>
        <w:t xml:space="preserve"> </w:t>
      </w:r>
      <w:r w:rsidR="001D52DC" w:rsidRPr="0047423C">
        <w:rPr>
          <w:rFonts w:ascii="Arial" w:hAnsi="Arial" w:cs="Arial"/>
          <w:sz w:val="12"/>
          <w:szCs w:val="12"/>
        </w:rPr>
        <w:t>30</w:t>
      </w:r>
      <w:r w:rsidRPr="0047423C">
        <w:rPr>
          <w:rFonts w:ascii="Arial" w:hAnsi="Arial" w:cs="Arial"/>
          <w:sz w:val="12"/>
          <w:szCs w:val="12"/>
        </w:rPr>
        <w:t xml:space="preserve"> экз. Распространяется бесплатно.</w:t>
      </w:r>
    </w:p>
    <w:sectPr w:rsidR="00972A34" w:rsidRPr="00972A34" w:rsidSect="00F26982">
      <w:headerReference w:type="even" r:id="rId86"/>
      <w:headerReference w:type="default" r:id="rId87"/>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4E8" w:rsidRDefault="00B844E8">
      <w:r>
        <w:separator/>
      </w:r>
    </w:p>
  </w:endnote>
  <w:endnote w:type="continuationSeparator" w:id="1">
    <w:p w:rsidR="00B844E8" w:rsidRDefault="00B844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4E8" w:rsidRDefault="00B844E8">
      <w:r>
        <w:separator/>
      </w:r>
    </w:p>
  </w:footnote>
  <w:footnote w:type="continuationSeparator" w:id="1">
    <w:p w:rsidR="00B844E8" w:rsidRDefault="00B844E8">
      <w:r>
        <w:continuationSeparator/>
      </w:r>
    </w:p>
  </w:footnote>
  <w:footnote w:id="2">
    <w:p w:rsidR="00C95270" w:rsidRPr="00AC4F3E" w:rsidRDefault="00C95270" w:rsidP="0034478F">
      <w:pPr>
        <w:pStyle w:val="af6"/>
        <w:rPr>
          <w:rFonts w:ascii="Arial" w:hAnsi="Arial" w:cs="Arial"/>
          <w:sz w:val="4"/>
          <w:szCs w:val="4"/>
        </w:rPr>
      </w:pPr>
    </w:p>
  </w:footnote>
  <w:footnote w:id="3">
    <w:p w:rsidR="00C95270" w:rsidRPr="00AC4F3E" w:rsidRDefault="00C95270" w:rsidP="0034478F">
      <w:pPr>
        <w:pStyle w:val="af6"/>
        <w:rPr>
          <w:rFonts w:ascii="Arial" w:hAnsi="Arial" w:cs="Arial"/>
          <w:sz w:val="4"/>
          <w:szCs w:val="4"/>
        </w:rPr>
      </w:pPr>
    </w:p>
  </w:footnote>
  <w:footnote w:id="4">
    <w:p w:rsidR="00C95270" w:rsidRPr="00AC4F3E" w:rsidRDefault="00C95270" w:rsidP="0034478F">
      <w:pPr>
        <w:pStyle w:val="af6"/>
        <w:rPr>
          <w:rFonts w:ascii="Arial" w:hAnsi="Arial" w:cs="Arial"/>
          <w:sz w:val="4"/>
          <w:szCs w:val="4"/>
        </w:rPr>
      </w:pPr>
    </w:p>
  </w:footnote>
  <w:footnote w:id="5">
    <w:p w:rsidR="00C95270" w:rsidRPr="00AC4F3E" w:rsidRDefault="00C95270" w:rsidP="0034478F">
      <w:pPr>
        <w:pStyle w:val="af6"/>
        <w:rPr>
          <w:rFonts w:ascii="Arial" w:hAnsi="Arial" w:cs="Arial"/>
          <w:sz w:val="4"/>
          <w:szCs w:val="4"/>
        </w:rPr>
      </w:pPr>
    </w:p>
  </w:footnote>
  <w:footnote w:id="6">
    <w:p w:rsidR="00C95270" w:rsidRPr="00AC4F3E" w:rsidRDefault="00C95270" w:rsidP="0034478F">
      <w:pPr>
        <w:pStyle w:val="af6"/>
        <w:rPr>
          <w:rFonts w:ascii="Arial" w:hAnsi="Arial" w:cs="Arial"/>
          <w:sz w:val="4"/>
          <w:szCs w:val="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70" w:rsidRPr="00C14209" w:rsidRDefault="00C95270"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41A85">
      <w:rPr>
        <w:noProof/>
        <w:sz w:val="12"/>
        <w:szCs w:val="12"/>
      </w:rPr>
      <w:t>78</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70" w:rsidRPr="008F785E" w:rsidRDefault="00C95270"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Pr>
        <w:noProof/>
        <w:sz w:val="12"/>
        <w:szCs w:val="12"/>
      </w:rPr>
      <w:t>77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47001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C7B"/>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F3E"/>
    <w:rsid w:val="000F6129"/>
    <w:rsid w:val="000F6387"/>
    <w:rsid w:val="000F642D"/>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BCD"/>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2C6"/>
    <w:rsid w:val="002057B2"/>
    <w:rsid w:val="002058A2"/>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313"/>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61F8"/>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03"/>
    <w:rsid w:val="002C31C9"/>
    <w:rsid w:val="002C31DD"/>
    <w:rsid w:val="002C3554"/>
    <w:rsid w:val="002C3909"/>
    <w:rsid w:val="002C3A04"/>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36C"/>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598"/>
    <w:rsid w:val="002F08FE"/>
    <w:rsid w:val="002F0A68"/>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A85"/>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78F"/>
    <w:rsid w:val="003448C4"/>
    <w:rsid w:val="0034571F"/>
    <w:rsid w:val="003457F0"/>
    <w:rsid w:val="00345A2C"/>
    <w:rsid w:val="00347224"/>
    <w:rsid w:val="003473DF"/>
    <w:rsid w:val="0034774B"/>
    <w:rsid w:val="00347888"/>
    <w:rsid w:val="003500FF"/>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276"/>
    <w:rsid w:val="00363899"/>
    <w:rsid w:val="00363907"/>
    <w:rsid w:val="00363D92"/>
    <w:rsid w:val="00363EB6"/>
    <w:rsid w:val="00363F75"/>
    <w:rsid w:val="003644DA"/>
    <w:rsid w:val="003648FE"/>
    <w:rsid w:val="00365644"/>
    <w:rsid w:val="00365BFA"/>
    <w:rsid w:val="00365CCB"/>
    <w:rsid w:val="00366533"/>
    <w:rsid w:val="00366E9A"/>
    <w:rsid w:val="00366EE0"/>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263"/>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35"/>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C4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23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63"/>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58"/>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3A39"/>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1E33"/>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0F"/>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6628"/>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95F"/>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3B76"/>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1020"/>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6395"/>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37"/>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804B5"/>
    <w:rsid w:val="00B8096E"/>
    <w:rsid w:val="00B80B48"/>
    <w:rsid w:val="00B80BDF"/>
    <w:rsid w:val="00B816D3"/>
    <w:rsid w:val="00B81AF7"/>
    <w:rsid w:val="00B81B39"/>
    <w:rsid w:val="00B81F7F"/>
    <w:rsid w:val="00B8219C"/>
    <w:rsid w:val="00B832E9"/>
    <w:rsid w:val="00B83B26"/>
    <w:rsid w:val="00B83BD2"/>
    <w:rsid w:val="00B83F19"/>
    <w:rsid w:val="00B8448B"/>
    <w:rsid w:val="00B844E8"/>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2A3F"/>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270"/>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05"/>
    <w:rsid w:val="00CD4D45"/>
    <w:rsid w:val="00CD4FBC"/>
    <w:rsid w:val="00CD5407"/>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835"/>
    <w:rsid w:val="00CE5D6C"/>
    <w:rsid w:val="00CE6335"/>
    <w:rsid w:val="00CE67FE"/>
    <w:rsid w:val="00CE6D07"/>
    <w:rsid w:val="00CE7487"/>
    <w:rsid w:val="00CE75D0"/>
    <w:rsid w:val="00CE7678"/>
    <w:rsid w:val="00CE7F05"/>
    <w:rsid w:val="00CF09A8"/>
    <w:rsid w:val="00CF176A"/>
    <w:rsid w:val="00CF18B6"/>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3D6"/>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385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892"/>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B"/>
    <w:rsid w:val="00E772E9"/>
    <w:rsid w:val="00E77DF5"/>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0BCD"/>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0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uiPriority="99"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26" Type="http://schemas.openxmlformats.org/officeDocument/2006/relationships/hyperlink" Target="consultantplus://offline/ref=738D738F5BF0624FB59E5FDE466C12A0A0956DFD75477C9AEA6F30918882C3050ACA42BF2DBB29C4A5oBF" TargetMode="External"/><Relationship Id="rId39" Type="http://schemas.openxmlformats.org/officeDocument/2006/relationships/hyperlink" Target="http://um2003prod2.garant.ru/document?id=12048567&amp;sub=0" TargetMode="External"/><Relationship Id="rId21" Type="http://schemas.openxmlformats.org/officeDocument/2006/relationships/hyperlink" Target="consultantplus://offline/ref=603E0F8F4B51B059467B99F509F4651CA6C9D55D2FE79137DDDDCAB52CA6C27EE37AD2AE0932FBC9t2qAK" TargetMode="External"/><Relationship Id="rId34" Type="http://schemas.openxmlformats.org/officeDocument/2006/relationships/hyperlink" Target="consultantplus://offline/ref=603E0F8F4B51B059467B99F509F4651CA6C9D55D2FE79137DDDDCAB52CA6C27EE37AD2AE0932F9C8t2q1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um2003prod2.garant.ru/document?id=12037300&amp;sub=0" TargetMode="External"/><Relationship Id="rId63" Type="http://schemas.openxmlformats.org/officeDocument/2006/relationships/hyperlink" Target="consultantplus://offline/ref=962EA3EABD111ED327085BADF193E07FC5CCBC19FA75D8D520D894D166F53A2022CAEBBC8C3642B8393D2CD791EBCEC9367D84C5B7AF6F92G5z8N" TargetMode="External"/><Relationship Id="rId68" Type="http://schemas.openxmlformats.org/officeDocument/2006/relationships/hyperlink" Target="consultantplus://offline/ref=603E0F8F4B51B059467B99F509F4651CA6C9DD512FE19137DDDDCAB52CA6C27EE37AD2AE0932F8C3t2qBK" TargetMode="External"/><Relationship Id="rId76" Type="http://schemas.openxmlformats.org/officeDocument/2006/relationships/hyperlink" Target="consultantplus://offline/ref=A84A625213712FBE6A6B2CE34AE6FE6E2FE02A4FF488CF7CB4840476354921B4B9B207B0A3D34DBFA00198757FD8BB995321A3B5c3u2N" TargetMode="External"/><Relationship Id="rId84" Type="http://schemas.openxmlformats.org/officeDocument/2006/relationships/hyperlink" Target="consultantplus://offline/ref=4AC1E4020A97423BFCD9A93F0E66C1CCE43588DC88C7143FFE320ADE13W3rAL"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738D738F5BF0624FB59E5FDE466C12A0A0956DFD75477C9AEA6F30918882C3050ACA42BF2DBB29C4A5oBF" TargetMode="Externa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9" Type="http://schemas.openxmlformats.org/officeDocument/2006/relationships/hyperlink" Target="consultantplus://offline/ref=A84A625213712FBE6A6B2CE34AE6FE6E2EE0284AFCDD987EE5D10A733D197BA4AFFB0AB8BCD918F0E65497c7u4N"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consultantplus://offline/ref=738D738F5BF0624FB59E5FDE466C12A0A0956DFD75477C9AEA6F30918882C3050ACA42ABo7F" TargetMode="External"/><Relationship Id="rId66" Type="http://schemas.openxmlformats.org/officeDocument/2006/relationships/hyperlink" Target="consultantplus://offline/ref=603E0F8F4B51B059467B99F509F4651CA6C9D55D2FE79137DDDDCAB52CA6C27EE37AD2AE0932FBC9t2qAK" TargetMode="External"/><Relationship Id="rId74" Type="http://schemas.openxmlformats.org/officeDocument/2006/relationships/hyperlink" Target="consultantplus://offline/ref=A84A625213712FBE6A6B2CE34AE6FE6E2EE0284AFCDD987EE5D10A733D197BA4AFFB0AB8BCD918F0E65497c7u4N" TargetMode="External"/><Relationship Id="rId79" Type="http://schemas.openxmlformats.org/officeDocument/2006/relationships/hyperlink" Target="consultantplus://offline/ref=603E0F8F4B51B059467B99F509F4651CA6C9D55D2FE79137DDDDCAB52CA6C27EE37AD2AE0932F9C8t2q1K"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A84A625213712FBE6A6B2CE34AE6FE6E2FE02A4FF488CF7CB4840476354921B4B9B207B0A3D34DBFA00198757FD8BB995321A3B5c3u2N" TargetMode="External"/><Relationship Id="rId82" Type="http://schemas.openxmlformats.org/officeDocument/2006/relationships/hyperlink" Target="consultantplus://offline/ref=603E0F8F4B51B059467B99F509F4651CA6C9D55D2FE79137DDDDCAB52CA6C27EE37AD2AE0932F8C3t2q4K" TargetMode="External"/><Relationship Id="rId19" Type="http://schemas.openxmlformats.org/officeDocument/2006/relationships/hyperlink" Target="consultantplus://offline/ref=603E0F8F4B51B059467B99F509F4651CA6C9D55D2FE79137DDDDCAB52CA6C27EE37AD2AE0932F9C8t2q1K" TargetMode="Externa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yperlink" Target="consultantplus://offline/ref=738D738F5BF0624FB59E5FDE466C12A0A0956DFD75477C9AEA6F30918882C3050ACA42BF2DBB29C4A5oBF" TargetMode="External"/><Relationship Id="rId64" Type="http://schemas.openxmlformats.org/officeDocument/2006/relationships/hyperlink" Target="consultantplus://offline/ref=603E0F8F4B51B059467B99F509F4651CA6C9D55D2FE79137DDDDCAB52CA6C27EE37AD2AE0932F9C8t2q1K" TargetMode="External"/><Relationship Id="rId69" Type="http://schemas.openxmlformats.org/officeDocument/2006/relationships/hyperlink" Target="http://um2003prod2.garant.ru/document?id=12048567&amp;sub=0" TargetMode="External"/><Relationship Id="rId77" Type="http://schemas.openxmlformats.org/officeDocument/2006/relationships/hyperlink" Target="consultantplus://offline/ref=603E0F8F4B51B059467B99F509F4651CA6C9D2532FE09137DDDDCAB52CA6C27EE37AD2AE0932FCC4t2q5K" TargetMode="Externa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hyperlink" Target="consultantplus://offline/ref=738D738F5BF0624FB59E5FDE466C12A0A0956DFD75477C9AEA6F30918882C3050ACA42BDA2o8F" TargetMode="External"/><Relationship Id="rId80" Type="http://schemas.openxmlformats.org/officeDocument/2006/relationships/hyperlink" Target="consultantplus://offline/ref=603E0F8F4B51B059467B99F509F4651CA6C9D55D2FE79137DDDDCAB52CA6C27EE37AD2AE0932F8C1t2q7K" TargetMode="External"/><Relationship Id="rId85" Type="http://schemas.openxmlformats.org/officeDocument/2006/relationships/hyperlink" Target="consultantplus://offline/ref=4AC1E4020A97423BFCD9A93F0E66C1CCE43588DC88C7143FFE320ADE13W3rAL" TargetMode="Externa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um2003prod2.garant.ru/document?id=12048567&amp;sub=0" TargetMode="External"/><Relationship Id="rId62" Type="http://schemas.openxmlformats.org/officeDocument/2006/relationships/hyperlink" Target="consultantplus://offline/ref=603E0F8F4B51B059467B99F509F4651CA6C9D2532FE09137DDDDCAB52CA6C27EE37AD2AE0932FCC4t2q5K" TargetMode="External"/><Relationship Id="rId70" Type="http://schemas.openxmlformats.org/officeDocument/2006/relationships/hyperlink" Target="http://um2003prod2.garant.ru/document?id=12037300&amp;sub=0" TargetMode="External"/><Relationship Id="rId75" Type="http://schemas.openxmlformats.org/officeDocument/2006/relationships/hyperlink" Target="consultantplus://offline/ref=A84A625213712FBE6A6B2CE34AE6FE6E25EB2647F7809276BCDD087432467EB1BEA307B1ABC618EFFA569577c7u7N" TargetMode="External"/><Relationship Id="rId83" Type="http://schemas.openxmlformats.org/officeDocument/2006/relationships/hyperlink" Target="consultantplus://offline/ref=603E0F8F4B51B059467B99F509F4651CA6C9DD512FE19137DDDDCAB52CA6C27EE37AD2AE0932F8C3t2qB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738D738F5BF0624FB59E5FDE466C12A0A0956DFD75477C9AEA6F30918882C3050ACA42BDA2o8F" TargetMode="External"/><Relationship Id="rId10" Type="http://schemas.openxmlformats.org/officeDocument/2006/relationships/hyperlink" Target="http://um2003prod2.garant.ru/document?id=12037300&amp;sub=0"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A84A625213712FBE6A6B2CE34AE6FE6E25EB2647F7809276BCDD087432467EB1BEA307B1ABC618EFFA569577c7u7N" TargetMode="External"/><Relationship Id="rId65"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hyperlink" Target="consultantplus://offline/ref=738D738F5BF0624FB59E5FDE466C12A0A0956DFD75477C9AEA6F30918882C3050ACA42ABo7F" TargetMode="External"/><Relationship Id="rId78" Type="http://schemas.openxmlformats.org/officeDocument/2006/relationships/hyperlink" Target="consultantplus://offline/ref=962EA3EABD111ED327085BADF193E07FC5CCBC19FA75D8D520D894D166F53A2022CAEBBC8C3642B8393D2CD791EBCEC9367D84C5B7AF6F92G5z8N" TargetMode="External"/><Relationship Id="rId81" Type="http://schemas.openxmlformats.org/officeDocument/2006/relationships/hyperlink" Target="consultantplus://offline/ref=603E0F8F4B51B059467B99F509F4651CA6C9D55D2FE79137DDDDCAB52CA6C27EE37AD2AE0932FBC9t2qAK"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81F0-E0D1-4EF4-9250-45C6A85B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115074</Words>
  <Characters>655924</Characters>
  <Application>Microsoft Office Word</Application>
  <DocSecurity>0</DocSecurity>
  <Lines>5466</Lines>
  <Paragraphs>1538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2023-09-08T13:12:00Z</cp:lastPrinted>
  <dcterms:created xsi:type="dcterms:W3CDTF">2023-09-29T08:08:00Z</dcterms:created>
  <dcterms:modified xsi:type="dcterms:W3CDTF">2023-09-29T08:08:00Z</dcterms:modified>
</cp:coreProperties>
</file>