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473709" w:rsidP="00075EBC">
      <w:pPr>
        <w:tabs>
          <w:tab w:val="left" w:pos="5954"/>
        </w:tabs>
        <w:jc w:val="center"/>
        <w:rPr>
          <w:rFonts w:ascii="Arial" w:hAnsi="Arial" w:cs="Arial"/>
          <w:b/>
          <w:color w:val="000000"/>
          <w:sz w:val="2"/>
          <w:szCs w:val="2"/>
        </w:rPr>
      </w:pPr>
      <w:r w:rsidRPr="00473709">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Pr="007E55DE" w:rsidRDefault="00596541" w:rsidP="003962F5">
                  <w:pPr>
                    <w:rPr>
                      <w:b/>
                    </w:rPr>
                  </w:pPr>
                  <w:r>
                    <w:rPr>
                      <w:b/>
                    </w:rPr>
                    <w:t xml:space="preserve">46 </w:t>
                  </w:r>
                  <w:r w:rsidRPr="007E55DE">
                    <w:rPr>
                      <w:b/>
                    </w:rPr>
                    <w:t>(</w:t>
                  </w:r>
                  <w:r>
                    <w:rPr>
                      <w:b/>
                    </w:rPr>
                    <w:t xml:space="preserve">654) от 2 августа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596541" w:rsidRPr="00596541" w:rsidRDefault="00596541" w:rsidP="00596541">
      <w:pPr>
        <w:ind w:hanging="284"/>
        <w:jc w:val="center"/>
        <w:rPr>
          <w:rFonts w:ascii="Arial" w:hAnsi="Arial" w:cs="Arial"/>
          <w:b/>
          <w:sz w:val="16"/>
          <w:szCs w:val="16"/>
        </w:rPr>
      </w:pPr>
      <w:r w:rsidRPr="00596541">
        <w:rPr>
          <w:rFonts w:ascii="Arial" w:hAnsi="Arial" w:cs="Arial"/>
          <w:b/>
          <w:sz w:val="16"/>
          <w:szCs w:val="16"/>
        </w:rPr>
        <w:t>ИНФОРМАЦИОННОЕ СООБЩЕНИЕ</w:t>
      </w:r>
    </w:p>
    <w:p w:rsidR="00596541" w:rsidRPr="00596541" w:rsidRDefault="00596541" w:rsidP="00596541">
      <w:pPr>
        <w:ind w:hanging="284"/>
        <w:jc w:val="both"/>
        <w:rPr>
          <w:rFonts w:ascii="Arial" w:hAnsi="Arial" w:cs="Arial"/>
          <w:sz w:val="4"/>
          <w:szCs w:val="4"/>
        </w:rPr>
      </w:pPr>
      <w:r w:rsidRPr="00596541">
        <w:rPr>
          <w:rFonts w:ascii="Arial" w:hAnsi="Arial" w:cs="Arial"/>
          <w:sz w:val="16"/>
          <w:szCs w:val="16"/>
        </w:rPr>
        <w:t xml:space="preserve">            </w:t>
      </w:r>
    </w:p>
    <w:p w:rsidR="00512CED" w:rsidRPr="004377DE" w:rsidRDefault="00512CED" w:rsidP="00512CED">
      <w:pPr>
        <w:ind w:firstLine="284"/>
        <w:jc w:val="both"/>
        <w:rPr>
          <w:rFonts w:ascii="Arial" w:hAnsi="Arial" w:cs="Arial"/>
          <w:sz w:val="16"/>
          <w:szCs w:val="16"/>
        </w:rPr>
      </w:pPr>
      <w:r w:rsidRPr="004377DE">
        <w:rPr>
          <w:rFonts w:ascii="Arial" w:hAnsi="Arial" w:cs="Arial"/>
          <w:sz w:val="16"/>
          <w:szCs w:val="16"/>
        </w:rPr>
        <w:t>Администрация Валдайского муниципального района сообщает о приёме заявлений о предоставлении в собстве</w:t>
      </w:r>
      <w:r w:rsidRPr="004377DE">
        <w:rPr>
          <w:rFonts w:ascii="Arial" w:hAnsi="Arial" w:cs="Arial"/>
          <w:sz w:val="16"/>
          <w:szCs w:val="16"/>
        </w:rPr>
        <w:t>н</w:t>
      </w:r>
      <w:r w:rsidRPr="004377DE">
        <w:rPr>
          <w:rFonts w:ascii="Arial" w:hAnsi="Arial" w:cs="Arial"/>
          <w:sz w:val="16"/>
          <w:szCs w:val="16"/>
        </w:rPr>
        <w:t>ность земельных участков, для ведения личного подсобного хозяйства, из земель населённых пунктов, расп</w:t>
      </w:r>
      <w:r w:rsidRPr="004377DE">
        <w:rPr>
          <w:rFonts w:ascii="Arial" w:hAnsi="Arial" w:cs="Arial"/>
          <w:sz w:val="16"/>
          <w:szCs w:val="16"/>
        </w:rPr>
        <w:t>о</w:t>
      </w:r>
      <w:r w:rsidRPr="004377DE">
        <w:rPr>
          <w:rFonts w:ascii="Arial" w:hAnsi="Arial" w:cs="Arial"/>
          <w:sz w:val="16"/>
          <w:szCs w:val="16"/>
        </w:rPr>
        <w:t>ложенных:</w:t>
      </w:r>
    </w:p>
    <w:p w:rsidR="00512CED" w:rsidRPr="004377DE" w:rsidRDefault="00512CED" w:rsidP="00512CED">
      <w:pPr>
        <w:ind w:firstLine="284"/>
        <w:jc w:val="both"/>
        <w:rPr>
          <w:rFonts w:ascii="Arial" w:hAnsi="Arial" w:cs="Arial"/>
          <w:sz w:val="16"/>
          <w:szCs w:val="16"/>
        </w:rPr>
      </w:pPr>
      <w:r w:rsidRPr="004377DE">
        <w:rPr>
          <w:rFonts w:ascii="Arial" w:hAnsi="Arial" w:cs="Arial"/>
          <w:sz w:val="16"/>
          <w:szCs w:val="16"/>
        </w:rPr>
        <w:t>Российская Федерация, Новгородская область, Валдайский муниципальный район, Яжелбицкое сельское посел</w:t>
      </w:r>
      <w:r w:rsidRPr="004377DE">
        <w:rPr>
          <w:rFonts w:ascii="Arial" w:hAnsi="Arial" w:cs="Arial"/>
          <w:sz w:val="16"/>
          <w:szCs w:val="16"/>
        </w:rPr>
        <w:t>е</w:t>
      </w:r>
      <w:r>
        <w:rPr>
          <w:rFonts w:ascii="Arial" w:hAnsi="Arial" w:cs="Arial"/>
          <w:sz w:val="16"/>
          <w:szCs w:val="16"/>
        </w:rPr>
        <w:t>ние, д. </w:t>
      </w:r>
      <w:r w:rsidRPr="004377DE">
        <w:rPr>
          <w:rFonts w:ascii="Arial" w:hAnsi="Arial" w:cs="Arial"/>
          <w:sz w:val="16"/>
          <w:szCs w:val="16"/>
        </w:rPr>
        <w:t>Мосолино, площадью 2000 кв.м, (ориентир: данный земельный участок распол</w:t>
      </w:r>
      <w:r w:rsidRPr="004377DE">
        <w:rPr>
          <w:rFonts w:ascii="Arial" w:hAnsi="Arial" w:cs="Arial"/>
          <w:sz w:val="16"/>
          <w:szCs w:val="16"/>
        </w:rPr>
        <w:t>о</w:t>
      </w:r>
      <w:r>
        <w:rPr>
          <w:rFonts w:ascii="Arial" w:hAnsi="Arial" w:cs="Arial"/>
          <w:sz w:val="16"/>
          <w:szCs w:val="16"/>
        </w:rPr>
        <w:t>жен на расстоянии 190 </w:t>
      </w:r>
      <w:r w:rsidRPr="004377DE">
        <w:rPr>
          <w:rFonts w:ascii="Arial" w:hAnsi="Arial" w:cs="Arial"/>
          <w:sz w:val="16"/>
          <w:szCs w:val="16"/>
        </w:rPr>
        <w:t>м в северо-восточном направлении от земельного участка с кадастровым н</w:t>
      </w:r>
      <w:r w:rsidRPr="004377DE">
        <w:rPr>
          <w:rFonts w:ascii="Arial" w:hAnsi="Arial" w:cs="Arial"/>
          <w:sz w:val="16"/>
          <w:szCs w:val="16"/>
        </w:rPr>
        <w:t>о</w:t>
      </w:r>
      <w:r w:rsidRPr="004377DE">
        <w:rPr>
          <w:rFonts w:ascii="Arial" w:hAnsi="Arial" w:cs="Arial"/>
          <w:sz w:val="16"/>
          <w:szCs w:val="16"/>
        </w:rPr>
        <w:t>мером 53:03:0312001:21);</w:t>
      </w:r>
    </w:p>
    <w:p w:rsidR="00512CED" w:rsidRPr="004377DE" w:rsidRDefault="00512CED" w:rsidP="00512CED">
      <w:pPr>
        <w:ind w:firstLine="284"/>
        <w:jc w:val="both"/>
        <w:rPr>
          <w:rFonts w:ascii="Arial" w:hAnsi="Arial" w:cs="Arial"/>
          <w:sz w:val="16"/>
          <w:szCs w:val="16"/>
        </w:rPr>
      </w:pPr>
      <w:r w:rsidRPr="004377DE">
        <w:rPr>
          <w:rFonts w:ascii="Arial" w:hAnsi="Arial" w:cs="Arial"/>
          <w:sz w:val="16"/>
          <w:szCs w:val="16"/>
        </w:rPr>
        <w:t>Российская Федерация, Новгородская область, Валдайский муниципальный район, Яжелбицкое сельское посел</w:t>
      </w:r>
      <w:r w:rsidRPr="004377DE">
        <w:rPr>
          <w:rFonts w:ascii="Arial" w:hAnsi="Arial" w:cs="Arial"/>
          <w:sz w:val="16"/>
          <w:szCs w:val="16"/>
        </w:rPr>
        <w:t>е</w:t>
      </w:r>
      <w:r>
        <w:rPr>
          <w:rFonts w:ascii="Arial" w:hAnsi="Arial" w:cs="Arial"/>
          <w:sz w:val="16"/>
          <w:szCs w:val="16"/>
        </w:rPr>
        <w:t>ние, д. </w:t>
      </w:r>
      <w:r w:rsidRPr="004377DE">
        <w:rPr>
          <w:rFonts w:ascii="Arial" w:hAnsi="Arial" w:cs="Arial"/>
          <w:sz w:val="16"/>
          <w:szCs w:val="16"/>
        </w:rPr>
        <w:t>Мосолино, площадью 2000 кв.м, (ориентир: данный земельный участок распол</w:t>
      </w:r>
      <w:r w:rsidRPr="004377DE">
        <w:rPr>
          <w:rFonts w:ascii="Arial" w:hAnsi="Arial" w:cs="Arial"/>
          <w:sz w:val="16"/>
          <w:szCs w:val="16"/>
        </w:rPr>
        <w:t>о</w:t>
      </w:r>
      <w:r>
        <w:rPr>
          <w:rFonts w:ascii="Arial" w:hAnsi="Arial" w:cs="Arial"/>
          <w:sz w:val="16"/>
          <w:szCs w:val="16"/>
        </w:rPr>
        <w:t>жен на расстоянии 220 </w:t>
      </w:r>
      <w:r w:rsidRPr="004377DE">
        <w:rPr>
          <w:rFonts w:ascii="Arial" w:hAnsi="Arial" w:cs="Arial"/>
          <w:sz w:val="16"/>
          <w:szCs w:val="16"/>
        </w:rPr>
        <w:t>м в северо-восточном направлении от земельного участка с кадастровым н</w:t>
      </w:r>
      <w:r w:rsidRPr="004377DE">
        <w:rPr>
          <w:rFonts w:ascii="Arial" w:hAnsi="Arial" w:cs="Arial"/>
          <w:sz w:val="16"/>
          <w:szCs w:val="16"/>
        </w:rPr>
        <w:t>о</w:t>
      </w:r>
      <w:r w:rsidRPr="004377DE">
        <w:rPr>
          <w:rFonts w:ascii="Arial" w:hAnsi="Arial" w:cs="Arial"/>
          <w:sz w:val="16"/>
          <w:szCs w:val="16"/>
        </w:rPr>
        <w:t>мером 53:03:0312001:21);</w:t>
      </w:r>
    </w:p>
    <w:p w:rsidR="00512CED" w:rsidRPr="004377DE" w:rsidRDefault="00512CED" w:rsidP="00512CED">
      <w:pPr>
        <w:ind w:firstLine="284"/>
        <w:jc w:val="both"/>
        <w:rPr>
          <w:rFonts w:ascii="Arial" w:hAnsi="Arial" w:cs="Arial"/>
          <w:sz w:val="16"/>
          <w:szCs w:val="16"/>
        </w:rPr>
      </w:pPr>
      <w:r w:rsidRPr="004377DE">
        <w:rPr>
          <w:rFonts w:ascii="Arial" w:hAnsi="Arial" w:cs="Arial"/>
          <w:sz w:val="16"/>
          <w:szCs w:val="16"/>
        </w:rPr>
        <w:t>Российская Федерация, Новгородская область, Валдайский муниципальный район, Яжелбицкое сельское посел</w:t>
      </w:r>
      <w:r w:rsidRPr="004377DE">
        <w:rPr>
          <w:rFonts w:ascii="Arial" w:hAnsi="Arial" w:cs="Arial"/>
          <w:sz w:val="16"/>
          <w:szCs w:val="16"/>
        </w:rPr>
        <w:t>е</w:t>
      </w:r>
      <w:r>
        <w:rPr>
          <w:rFonts w:ascii="Arial" w:hAnsi="Arial" w:cs="Arial"/>
          <w:sz w:val="16"/>
          <w:szCs w:val="16"/>
        </w:rPr>
        <w:t>ние, д. </w:t>
      </w:r>
      <w:r w:rsidRPr="004377DE">
        <w:rPr>
          <w:rFonts w:ascii="Arial" w:hAnsi="Arial" w:cs="Arial"/>
          <w:sz w:val="16"/>
          <w:szCs w:val="16"/>
        </w:rPr>
        <w:t>Мосолино, площадью 2000 кв.м, (ориентир: данный земельный участок распол</w:t>
      </w:r>
      <w:r w:rsidRPr="004377DE">
        <w:rPr>
          <w:rFonts w:ascii="Arial" w:hAnsi="Arial" w:cs="Arial"/>
          <w:sz w:val="16"/>
          <w:szCs w:val="16"/>
        </w:rPr>
        <w:t>о</w:t>
      </w:r>
      <w:r>
        <w:rPr>
          <w:rFonts w:ascii="Arial" w:hAnsi="Arial" w:cs="Arial"/>
          <w:sz w:val="16"/>
          <w:szCs w:val="16"/>
        </w:rPr>
        <w:t>жен на расстоянии 120 </w:t>
      </w:r>
      <w:r w:rsidRPr="004377DE">
        <w:rPr>
          <w:rFonts w:ascii="Arial" w:hAnsi="Arial" w:cs="Arial"/>
          <w:sz w:val="16"/>
          <w:szCs w:val="16"/>
        </w:rPr>
        <w:t>м в северо-восточном направлении от земельного участка с кадастровым н</w:t>
      </w:r>
      <w:r w:rsidRPr="004377DE">
        <w:rPr>
          <w:rFonts w:ascii="Arial" w:hAnsi="Arial" w:cs="Arial"/>
          <w:sz w:val="16"/>
          <w:szCs w:val="16"/>
        </w:rPr>
        <w:t>о</w:t>
      </w:r>
      <w:r w:rsidRPr="004377DE">
        <w:rPr>
          <w:rFonts w:ascii="Arial" w:hAnsi="Arial" w:cs="Arial"/>
          <w:sz w:val="16"/>
          <w:szCs w:val="16"/>
        </w:rPr>
        <w:t>мером 53:03:0312001:21);</w:t>
      </w:r>
    </w:p>
    <w:p w:rsidR="00512CED" w:rsidRPr="004377DE" w:rsidRDefault="00512CED" w:rsidP="00512CED">
      <w:pPr>
        <w:ind w:firstLine="284"/>
        <w:jc w:val="both"/>
        <w:rPr>
          <w:rFonts w:ascii="Arial" w:hAnsi="Arial" w:cs="Arial"/>
          <w:sz w:val="16"/>
          <w:szCs w:val="16"/>
        </w:rPr>
      </w:pPr>
      <w:r w:rsidRPr="004377DE">
        <w:rPr>
          <w:rFonts w:ascii="Arial" w:hAnsi="Arial" w:cs="Arial"/>
          <w:sz w:val="16"/>
          <w:szCs w:val="16"/>
        </w:rPr>
        <w:t>Российская Федерация, Новгородская область, Валдайский муниципальный район, Яжелбицкое сельское посел</w:t>
      </w:r>
      <w:r w:rsidRPr="004377DE">
        <w:rPr>
          <w:rFonts w:ascii="Arial" w:hAnsi="Arial" w:cs="Arial"/>
          <w:sz w:val="16"/>
          <w:szCs w:val="16"/>
        </w:rPr>
        <w:t>е</w:t>
      </w:r>
      <w:r w:rsidRPr="004377DE">
        <w:rPr>
          <w:rFonts w:ascii="Arial" w:hAnsi="Arial" w:cs="Arial"/>
          <w:sz w:val="16"/>
          <w:szCs w:val="16"/>
        </w:rPr>
        <w:t>ние, д</w:t>
      </w:r>
      <w:r>
        <w:rPr>
          <w:rFonts w:ascii="Arial" w:hAnsi="Arial" w:cs="Arial"/>
          <w:sz w:val="16"/>
          <w:szCs w:val="16"/>
        </w:rPr>
        <w:t>. </w:t>
      </w:r>
      <w:r w:rsidRPr="004377DE">
        <w:rPr>
          <w:rFonts w:ascii="Arial" w:hAnsi="Arial" w:cs="Arial"/>
          <w:sz w:val="16"/>
          <w:szCs w:val="16"/>
        </w:rPr>
        <w:t>Мосолино, площадью 2000 кв.м, (ориентир: данный земельный участок располо</w:t>
      </w:r>
      <w:r>
        <w:rPr>
          <w:rFonts w:ascii="Arial" w:hAnsi="Arial" w:cs="Arial"/>
          <w:sz w:val="16"/>
          <w:szCs w:val="16"/>
        </w:rPr>
        <w:t>жен на расстоянии 90 </w:t>
      </w:r>
      <w:r w:rsidRPr="004377DE">
        <w:rPr>
          <w:rFonts w:ascii="Arial" w:hAnsi="Arial" w:cs="Arial"/>
          <w:sz w:val="16"/>
          <w:szCs w:val="16"/>
        </w:rPr>
        <w:t>м в северо-восточном направлении от земельного участка с кадастровым н</w:t>
      </w:r>
      <w:r w:rsidRPr="004377DE">
        <w:rPr>
          <w:rFonts w:ascii="Arial" w:hAnsi="Arial" w:cs="Arial"/>
          <w:sz w:val="16"/>
          <w:szCs w:val="16"/>
        </w:rPr>
        <w:t>о</w:t>
      </w:r>
      <w:r w:rsidRPr="004377DE">
        <w:rPr>
          <w:rFonts w:ascii="Arial" w:hAnsi="Arial" w:cs="Arial"/>
          <w:sz w:val="16"/>
          <w:szCs w:val="16"/>
        </w:rPr>
        <w:t>мером 53:03:0312001:21).</w:t>
      </w:r>
    </w:p>
    <w:p w:rsidR="00512CED" w:rsidRPr="004377DE" w:rsidRDefault="00512CED" w:rsidP="00512CED">
      <w:pPr>
        <w:ind w:firstLine="284"/>
        <w:jc w:val="both"/>
        <w:rPr>
          <w:rFonts w:ascii="Arial" w:hAnsi="Arial" w:cs="Arial"/>
          <w:sz w:val="16"/>
          <w:szCs w:val="16"/>
        </w:rPr>
      </w:pPr>
      <w:r w:rsidRPr="004377DE">
        <w:rPr>
          <w:rFonts w:ascii="Arial" w:hAnsi="Arial" w:cs="Arial"/>
          <w:sz w:val="16"/>
          <w:szCs w:val="16"/>
        </w:rPr>
        <w:t>Граждане, заинтересованные в предоставлении земельного участка, могут подавать заявления о  намерении участв</w:t>
      </w:r>
      <w:r w:rsidRPr="004377DE">
        <w:rPr>
          <w:rFonts w:ascii="Arial" w:hAnsi="Arial" w:cs="Arial"/>
          <w:sz w:val="16"/>
          <w:szCs w:val="16"/>
        </w:rPr>
        <w:t>о</w:t>
      </w:r>
      <w:r w:rsidRPr="004377DE">
        <w:rPr>
          <w:rFonts w:ascii="Arial" w:hAnsi="Arial" w:cs="Arial"/>
          <w:sz w:val="16"/>
          <w:szCs w:val="16"/>
        </w:rPr>
        <w:t>вать в аукционе по продаже данных з</w:t>
      </w:r>
      <w:r w:rsidRPr="004377DE">
        <w:rPr>
          <w:rFonts w:ascii="Arial" w:hAnsi="Arial" w:cs="Arial"/>
          <w:sz w:val="16"/>
          <w:szCs w:val="16"/>
        </w:rPr>
        <w:t>е</w:t>
      </w:r>
      <w:r w:rsidRPr="004377DE">
        <w:rPr>
          <w:rFonts w:ascii="Arial" w:hAnsi="Arial" w:cs="Arial"/>
          <w:sz w:val="16"/>
          <w:szCs w:val="16"/>
        </w:rPr>
        <w:t>мельных участков.</w:t>
      </w:r>
    </w:p>
    <w:p w:rsidR="00512CED" w:rsidRPr="004377DE" w:rsidRDefault="00512CED" w:rsidP="00512CED">
      <w:pPr>
        <w:ind w:firstLine="284"/>
        <w:jc w:val="both"/>
        <w:rPr>
          <w:rStyle w:val="apple-style-span"/>
          <w:rFonts w:ascii="Arial" w:hAnsi="Arial" w:cs="Arial"/>
          <w:sz w:val="16"/>
          <w:szCs w:val="16"/>
        </w:rPr>
      </w:pPr>
      <w:r w:rsidRPr="004377DE">
        <w:rPr>
          <w:rFonts w:ascii="Arial" w:hAnsi="Arial" w:cs="Arial"/>
          <w:sz w:val="16"/>
          <w:szCs w:val="16"/>
        </w:rPr>
        <w:t>Заявления принимаются в течение тридцати дней со дня опубликования данного сообщения (по 02.09.2024 включ</w:t>
      </w:r>
      <w:r w:rsidRPr="004377DE">
        <w:rPr>
          <w:rFonts w:ascii="Arial" w:hAnsi="Arial" w:cs="Arial"/>
          <w:sz w:val="16"/>
          <w:szCs w:val="16"/>
        </w:rPr>
        <w:t>и</w:t>
      </w:r>
      <w:r w:rsidRPr="004377DE">
        <w:rPr>
          <w:rFonts w:ascii="Arial" w:hAnsi="Arial" w:cs="Arial"/>
          <w:sz w:val="16"/>
          <w:szCs w:val="16"/>
        </w:rPr>
        <w:t>тельно).</w:t>
      </w:r>
    </w:p>
    <w:p w:rsidR="00512CED" w:rsidRPr="004377DE" w:rsidRDefault="00512CED" w:rsidP="00512CED">
      <w:pPr>
        <w:ind w:firstLine="284"/>
        <w:contextualSpacing/>
        <w:jc w:val="both"/>
        <w:rPr>
          <w:rStyle w:val="apple-style-span"/>
          <w:rFonts w:ascii="Arial" w:hAnsi="Arial" w:cs="Arial"/>
          <w:color w:val="252525"/>
          <w:sz w:val="16"/>
          <w:szCs w:val="16"/>
          <w:shd w:val="clear" w:color="auto" w:fill="FFFFFF"/>
        </w:rPr>
      </w:pPr>
      <w:r w:rsidRPr="004377D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w:t>
      </w:r>
      <w:r w:rsidRPr="004377DE">
        <w:rPr>
          <w:rStyle w:val="apple-style-span"/>
          <w:rFonts w:ascii="Arial" w:hAnsi="Arial" w:cs="Arial"/>
          <w:color w:val="252525"/>
          <w:sz w:val="16"/>
          <w:szCs w:val="16"/>
          <w:shd w:val="clear" w:color="auto" w:fill="FFFFFF"/>
        </w:rPr>
        <w:t>в</w:t>
      </w:r>
      <w:r w:rsidRPr="004377DE">
        <w:rPr>
          <w:rStyle w:val="apple-style-span"/>
          <w:rFonts w:ascii="Arial" w:hAnsi="Arial" w:cs="Arial"/>
          <w:color w:val="252525"/>
          <w:sz w:val="16"/>
          <w:szCs w:val="16"/>
          <w:shd w:val="clear" w:color="auto" w:fill="FFFFFF"/>
        </w:rPr>
        <w:t>ления государственных и муниципальных услуг по адресу: Новгородская о</w:t>
      </w:r>
      <w:r w:rsidRPr="004377DE">
        <w:rPr>
          <w:rStyle w:val="apple-style-span"/>
          <w:rFonts w:ascii="Arial" w:hAnsi="Arial" w:cs="Arial"/>
          <w:color w:val="252525"/>
          <w:sz w:val="16"/>
          <w:szCs w:val="16"/>
          <w:shd w:val="clear" w:color="auto" w:fill="FFFFFF"/>
        </w:rPr>
        <w:t>б</w:t>
      </w:r>
      <w:r w:rsidRPr="004377DE">
        <w:rPr>
          <w:rStyle w:val="apple-style-span"/>
          <w:rFonts w:ascii="Arial" w:hAnsi="Arial" w:cs="Arial"/>
          <w:color w:val="252525"/>
          <w:sz w:val="16"/>
          <w:szCs w:val="16"/>
          <w:shd w:val="clear" w:color="auto" w:fill="FFFFFF"/>
        </w:rPr>
        <w:t>ласть, г.Валдай, ул.Гагарина,</w:t>
      </w:r>
    </w:p>
    <w:p w:rsidR="00512CED" w:rsidRPr="004377DE" w:rsidRDefault="00512CED" w:rsidP="00512CED">
      <w:pPr>
        <w:ind w:firstLine="284"/>
        <w:contextualSpacing/>
        <w:jc w:val="both"/>
        <w:rPr>
          <w:rFonts w:ascii="Arial" w:hAnsi="Arial" w:cs="Arial"/>
          <w:sz w:val="16"/>
          <w:szCs w:val="16"/>
        </w:rPr>
      </w:pPr>
      <w:r w:rsidRPr="004377DE">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каб.409, </w:t>
      </w:r>
      <w:r w:rsidRPr="004377DE">
        <w:rPr>
          <w:rStyle w:val="apple-style-span"/>
          <w:rFonts w:ascii="Arial" w:hAnsi="Arial" w:cs="Arial"/>
          <w:sz w:val="16"/>
          <w:szCs w:val="16"/>
          <w:shd w:val="clear" w:color="auto" w:fill="FFFFFF"/>
        </w:rPr>
        <w:t xml:space="preserve">тел.: </w:t>
      </w:r>
      <w:r w:rsidRPr="004377DE">
        <w:rPr>
          <w:rStyle w:val="apple-style-span"/>
          <w:rFonts w:ascii="Arial" w:hAnsi="Arial" w:cs="Arial"/>
          <w:color w:val="252525"/>
          <w:sz w:val="16"/>
          <w:szCs w:val="16"/>
          <w:shd w:val="clear" w:color="auto" w:fill="FFFFFF"/>
        </w:rPr>
        <w:t>8 (816-66) 46-318.</w:t>
      </w:r>
    </w:p>
    <w:p w:rsidR="00512CED" w:rsidRPr="004377DE" w:rsidRDefault="00512CED" w:rsidP="00512CED">
      <w:pPr>
        <w:ind w:firstLine="284"/>
        <w:jc w:val="both"/>
        <w:rPr>
          <w:rFonts w:ascii="Arial" w:hAnsi="Arial" w:cs="Arial"/>
          <w:sz w:val="16"/>
          <w:szCs w:val="16"/>
        </w:rPr>
      </w:pPr>
      <w:r w:rsidRPr="004377DE">
        <w:rPr>
          <w:rFonts w:ascii="Arial" w:hAnsi="Arial" w:cs="Arial"/>
          <w:sz w:val="16"/>
          <w:szCs w:val="16"/>
        </w:rPr>
        <w:t>Со схемами расположения земельных участков на бумажном носителе, можно ознакомиться в комитете по упра</w:t>
      </w:r>
      <w:r w:rsidRPr="004377DE">
        <w:rPr>
          <w:rFonts w:ascii="Arial" w:hAnsi="Arial" w:cs="Arial"/>
          <w:sz w:val="16"/>
          <w:szCs w:val="16"/>
        </w:rPr>
        <w:t>в</w:t>
      </w:r>
      <w:r w:rsidRPr="004377DE">
        <w:rPr>
          <w:rFonts w:ascii="Arial" w:hAnsi="Arial" w:cs="Arial"/>
          <w:sz w:val="16"/>
          <w:szCs w:val="16"/>
        </w:rPr>
        <w:t>лению муниципальным имуществом Администрации муниципального района (каб.409), с 8.30 до 17.30 (пер</w:t>
      </w:r>
      <w:r w:rsidRPr="004377DE">
        <w:rPr>
          <w:rFonts w:ascii="Arial" w:hAnsi="Arial" w:cs="Arial"/>
          <w:sz w:val="16"/>
          <w:szCs w:val="16"/>
        </w:rPr>
        <w:t>е</w:t>
      </w:r>
      <w:r w:rsidRPr="004377DE">
        <w:rPr>
          <w:rFonts w:ascii="Arial" w:hAnsi="Arial" w:cs="Arial"/>
          <w:sz w:val="16"/>
          <w:szCs w:val="16"/>
        </w:rPr>
        <w:t>рыв на обед с 13.00 до 14.00) в рабочие дни.</w:t>
      </w:r>
    </w:p>
    <w:p w:rsidR="00512CED" w:rsidRPr="004377DE" w:rsidRDefault="00512CED" w:rsidP="00512CED">
      <w:pPr>
        <w:ind w:firstLine="284"/>
        <w:jc w:val="both"/>
        <w:rPr>
          <w:rFonts w:ascii="Arial" w:hAnsi="Arial" w:cs="Arial"/>
          <w:sz w:val="16"/>
          <w:szCs w:val="16"/>
        </w:rPr>
      </w:pPr>
      <w:r w:rsidRPr="004377DE">
        <w:rPr>
          <w:rFonts w:ascii="Arial" w:hAnsi="Arial" w:cs="Arial"/>
          <w:sz w:val="16"/>
          <w:szCs w:val="16"/>
        </w:rPr>
        <w:t>При поступлении двух или более заявлений земельный участок предо</w:t>
      </w:r>
      <w:r w:rsidRPr="004377DE">
        <w:rPr>
          <w:rFonts w:ascii="Arial" w:hAnsi="Arial" w:cs="Arial"/>
          <w:sz w:val="16"/>
          <w:szCs w:val="16"/>
        </w:rPr>
        <w:t>с</w:t>
      </w:r>
      <w:r w:rsidRPr="004377DE">
        <w:rPr>
          <w:rFonts w:ascii="Arial" w:hAnsi="Arial" w:cs="Arial"/>
          <w:sz w:val="16"/>
          <w:szCs w:val="16"/>
        </w:rPr>
        <w:t>тавляется на торгах».</w:t>
      </w:r>
    </w:p>
    <w:p w:rsidR="00596541" w:rsidRPr="00596541" w:rsidRDefault="00596541" w:rsidP="00596541">
      <w:pPr>
        <w:jc w:val="both"/>
        <w:rPr>
          <w:rFonts w:ascii="Arial" w:hAnsi="Arial" w:cs="Arial"/>
          <w:b/>
          <w:bCs/>
          <w:sz w:val="16"/>
          <w:szCs w:val="16"/>
        </w:rPr>
      </w:pPr>
      <w:r w:rsidRPr="00596541">
        <w:rPr>
          <w:rFonts w:ascii="Arial" w:hAnsi="Arial" w:cs="Arial"/>
          <w:b/>
          <w:bCs/>
          <w:sz w:val="16"/>
          <w:szCs w:val="16"/>
        </w:rPr>
        <w:t>Председатель комитета</w:t>
      </w:r>
      <w:r w:rsidRPr="00596541">
        <w:rPr>
          <w:rFonts w:ascii="Arial" w:hAnsi="Arial" w:cs="Arial"/>
          <w:b/>
          <w:bCs/>
          <w:sz w:val="16"/>
          <w:szCs w:val="16"/>
        </w:rPr>
        <w:tab/>
      </w:r>
      <w:r w:rsidRPr="00596541">
        <w:rPr>
          <w:rFonts w:ascii="Arial" w:hAnsi="Arial" w:cs="Arial"/>
          <w:b/>
          <w:bCs/>
          <w:sz w:val="16"/>
          <w:szCs w:val="16"/>
        </w:rPr>
        <w:tab/>
        <w:t>Е.А. Растригина</w:t>
      </w:r>
    </w:p>
    <w:p w:rsidR="00596541" w:rsidRDefault="00596541" w:rsidP="004257AC">
      <w:pPr>
        <w:shd w:val="clear" w:color="auto" w:fill="FFFFFF"/>
        <w:suppressAutoHyphens/>
        <w:jc w:val="center"/>
        <w:rPr>
          <w:rFonts w:ascii="Arial" w:hAnsi="Arial" w:cs="Arial"/>
          <w:b/>
          <w:sz w:val="16"/>
          <w:szCs w:val="16"/>
        </w:rPr>
      </w:pPr>
    </w:p>
    <w:p w:rsidR="004257AC" w:rsidRDefault="004257AC" w:rsidP="004257AC">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3450D7" w:rsidRPr="003450D7" w:rsidRDefault="003450D7" w:rsidP="003450D7">
      <w:pPr>
        <w:jc w:val="center"/>
        <w:rPr>
          <w:rFonts w:ascii="Arial" w:hAnsi="Arial" w:cs="Arial"/>
          <w:sz w:val="16"/>
          <w:szCs w:val="16"/>
        </w:rPr>
      </w:pPr>
      <w:r w:rsidRPr="003450D7">
        <w:rPr>
          <w:rFonts w:ascii="Arial" w:hAnsi="Arial" w:cs="Arial"/>
          <w:sz w:val="16"/>
          <w:szCs w:val="16"/>
        </w:rPr>
        <w:t>Администрация муниципального района</w:t>
      </w:r>
    </w:p>
    <w:p w:rsidR="003450D7" w:rsidRPr="003450D7" w:rsidRDefault="003450D7" w:rsidP="003450D7">
      <w:pPr>
        <w:jc w:val="center"/>
        <w:rPr>
          <w:rFonts w:ascii="Arial" w:hAnsi="Arial" w:cs="Arial"/>
          <w:sz w:val="16"/>
          <w:szCs w:val="16"/>
        </w:rPr>
      </w:pPr>
      <w:r w:rsidRPr="003450D7">
        <w:rPr>
          <w:rFonts w:ascii="Arial" w:hAnsi="Arial" w:cs="Arial"/>
          <w:sz w:val="16"/>
          <w:szCs w:val="16"/>
        </w:rPr>
        <w:t>сообщает о предстоящем проведении конкурса</w:t>
      </w:r>
    </w:p>
    <w:p w:rsidR="003450D7" w:rsidRPr="003450D7" w:rsidRDefault="003450D7" w:rsidP="003450D7">
      <w:pPr>
        <w:jc w:val="center"/>
        <w:rPr>
          <w:rFonts w:ascii="Arial" w:hAnsi="Arial" w:cs="Arial"/>
          <w:sz w:val="16"/>
          <w:szCs w:val="16"/>
        </w:rPr>
      </w:pPr>
      <w:r w:rsidRPr="003450D7">
        <w:rPr>
          <w:rFonts w:ascii="Arial" w:hAnsi="Arial" w:cs="Arial"/>
          <w:sz w:val="16"/>
          <w:szCs w:val="16"/>
        </w:rPr>
        <w:t>на замещение вакантной должности муниципальной службы</w:t>
      </w:r>
    </w:p>
    <w:p w:rsidR="003450D7" w:rsidRPr="003450D7" w:rsidRDefault="003450D7" w:rsidP="003450D7">
      <w:pPr>
        <w:jc w:val="center"/>
        <w:rPr>
          <w:rFonts w:ascii="Arial" w:hAnsi="Arial" w:cs="Arial"/>
          <w:b/>
          <w:sz w:val="16"/>
          <w:szCs w:val="16"/>
        </w:rPr>
      </w:pPr>
      <w:r w:rsidRPr="003450D7">
        <w:rPr>
          <w:rFonts w:ascii="Arial" w:hAnsi="Arial" w:cs="Arial"/>
          <w:b/>
          <w:sz w:val="16"/>
          <w:szCs w:val="16"/>
        </w:rPr>
        <w:t>«Главный специалист по туризму комитета экономического развития»</w:t>
      </w:r>
    </w:p>
    <w:p w:rsidR="003450D7" w:rsidRPr="003450D7" w:rsidRDefault="003450D7" w:rsidP="003450D7">
      <w:pPr>
        <w:jc w:val="center"/>
        <w:rPr>
          <w:rFonts w:ascii="Arial" w:hAnsi="Arial" w:cs="Arial"/>
          <w:b/>
          <w:sz w:val="16"/>
          <w:szCs w:val="16"/>
        </w:rPr>
      </w:pPr>
      <w:r w:rsidRPr="003450D7">
        <w:rPr>
          <w:rFonts w:ascii="Arial" w:hAnsi="Arial" w:cs="Arial"/>
          <w:b/>
          <w:sz w:val="16"/>
          <w:szCs w:val="16"/>
        </w:rPr>
        <w:t>(старшая группа должностей)</w:t>
      </w:r>
    </w:p>
    <w:p w:rsidR="003450D7" w:rsidRPr="003450D7" w:rsidRDefault="003450D7" w:rsidP="003450D7">
      <w:pPr>
        <w:jc w:val="center"/>
        <w:rPr>
          <w:rFonts w:ascii="Arial" w:hAnsi="Arial" w:cs="Arial"/>
          <w:sz w:val="4"/>
          <w:szCs w:val="4"/>
        </w:rPr>
      </w:pP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Документы для участия в конкурсном отборе принимаются</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с 02 по 23 августа 2024 года включительно</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в рабочие дни с 08.30. до 17.30. (перерыв с 13.00. до 14.00.)</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Администрация муниципального района, кабинет 203</w:t>
      </w:r>
    </w:p>
    <w:p w:rsidR="003450D7" w:rsidRPr="003450D7" w:rsidRDefault="003450D7" w:rsidP="003450D7">
      <w:pPr>
        <w:jc w:val="center"/>
        <w:rPr>
          <w:rFonts w:ascii="Arial" w:hAnsi="Arial" w:cs="Arial"/>
          <w:sz w:val="4"/>
          <w:szCs w:val="4"/>
        </w:rPr>
      </w:pP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Предполагаемые дата, место и время проведения конкурса:</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Администрация муниципального района,12 сентября 2024</w:t>
      </w:r>
      <w:r>
        <w:rPr>
          <w:rFonts w:ascii="Arial" w:hAnsi="Arial" w:cs="Arial"/>
          <w:color w:val="000000"/>
          <w:sz w:val="16"/>
          <w:szCs w:val="16"/>
        </w:rPr>
        <w:t xml:space="preserve"> </w:t>
      </w:r>
      <w:r w:rsidRPr="003450D7">
        <w:rPr>
          <w:rFonts w:ascii="Arial" w:hAnsi="Arial" w:cs="Arial"/>
          <w:color w:val="000000"/>
          <w:sz w:val="16"/>
          <w:szCs w:val="16"/>
        </w:rPr>
        <w:t>г., 09.00</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Справки по телефону: 2-08-84</w:t>
      </w:r>
    </w:p>
    <w:p w:rsidR="003450D7" w:rsidRPr="003450D7" w:rsidRDefault="003450D7" w:rsidP="003450D7">
      <w:pPr>
        <w:jc w:val="center"/>
        <w:rPr>
          <w:rFonts w:ascii="Arial" w:hAnsi="Arial" w:cs="Arial"/>
          <w:b/>
          <w:sz w:val="4"/>
          <w:szCs w:val="4"/>
        </w:rPr>
      </w:pPr>
    </w:p>
    <w:p w:rsidR="003450D7" w:rsidRPr="003450D7" w:rsidRDefault="003450D7" w:rsidP="003450D7">
      <w:pPr>
        <w:jc w:val="center"/>
        <w:rPr>
          <w:rFonts w:ascii="Arial" w:hAnsi="Arial" w:cs="Arial"/>
          <w:sz w:val="16"/>
          <w:szCs w:val="16"/>
        </w:rPr>
      </w:pPr>
      <w:r w:rsidRPr="003450D7">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w:t>
      </w:r>
      <w:r>
        <w:rPr>
          <w:rFonts w:ascii="Arial" w:hAnsi="Arial" w:cs="Arial"/>
          <w:sz w:val="16"/>
          <w:szCs w:val="16"/>
        </w:rPr>
        <w:t xml:space="preserve"> «Конкурсы», главная страница) </w:t>
      </w:r>
      <w:r w:rsidRPr="003450D7">
        <w:rPr>
          <w:rFonts w:ascii="Arial" w:hAnsi="Arial" w:cs="Arial"/>
          <w:sz w:val="16"/>
          <w:szCs w:val="16"/>
        </w:rPr>
        <w:t>и valdayadm.gosuslugi.ru.</w:t>
      </w:r>
    </w:p>
    <w:p w:rsidR="003450D7" w:rsidRPr="003450D7" w:rsidRDefault="003450D7" w:rsidP="003450D7">
      <w:pPr>
        <w:jc w:val="center"/>
        <w:rPr>
          <w:rFonts w:ascii="Arial" w:hAnsi="Arial" w:cs="Arial"/>
          <w:sz w:val="4"/>
          <w:szCs w:val="4"/>
        </w:rPr>
      </w:pPr>
    </w:p>
    <w:p w:rsidR="003450D7" w:rsidRPr="003450D7" w:rsidRDefault="003450D7" w:rsidP="003450D7">
      <w:pPr>
        <w:jc w:val="center"/>
        <w:rPr>
          <w:rFonts w:ascii="Arial" w:hAnsi="Arial" w:cs="Arial"/>
          <w:b/>
          <w:sz w:val="16"/>
          <w:szCs w:val="16"/>
        </w:rPr>
      </w:pPr>
      <w:r w:rsidRPr="003450D7">
        <w:rPr>
          <w:rFonts w:ascii="Arial" w:hAnsi="Arial" w:cs="Arial"/>
          <w:b/>
          <w:sz w:val="16"/>
          <w:szCs w:val="16"/>
        </w:rPr>
        <w:t>Перечень документов для участия в конкурсе</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1) личное заявление с просьбой об участии в конкурсе;</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3450D7">
        <w:rPr>
          <w:rFonts w:ascii="Arial" w:hAnsi="Arial" w:cs="Arial"/>
          <w:sz w:val="16"/>
          <w:szCs w:val="16"/>
        </w:rPr>
        <w:t>№ 667-р, с приложением фотографии размера 3x4 см (приложение 1);</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4) документы, подтверждающие необходимое профессиональное образование, стаж работы и квалификацию:</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7) согласие на обработку персональных данных (приложение 3).</w:t>
      </w:r>
    </w:p>
    <w:p w:rsidR="003450D7" w:rsidRPr="003450D7" w:rsidRDefault="003450D7" w:rsidP="003450D7">
      <w:pPr>
        <w:widowControl w:val="0"/>
        <w:ind w:firstLine="284"/>
        <w:jc w:val="both"/>
        <w:outlineLvl w:val="1"/>
        <w:rPr>
          <w:rFonts w:ascii="Arial" w:hAnsi="Arial" w:cs="Arial"/>
          <w:b/>
          <w:sz w:val="16"/>
          <w:szCs w:val="16"/>
        </w:rPr>
      </w:pPr>
      <w:r w:rsidRPr="003450D7">
        <w:rPr>
          <w:rFonts w:ascii="Arial" w:hAnsi="Arial" w:cs="Arial"/>
          <w:b/>
          <w:sz w:val="16"/>
          <w:szCs w:val="16"/>
        </w:rPr>
        <w:t>Квалификационные требования:</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Для замещения должности главного специалиста комитета устанавливаются квалификационные требования, включающие базовые и функциональные квалификационные требования.</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b/>
          <w:sz w:val="16"/>
          <w:szCs w:val="16"/>
        </w:rPr>
        <w:t>Базовые квалификационные требования:</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Главный специалист комитетадолжен обладать следующими базовыми знаниями: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lastRenderedPageBreak/>
        <w:t>1) знанием государственного языка Российской Федерации (русского языка);</w:t>
      </w:r>
    </w:p>
    <w:p w:rsidR="003450D7" w:rsidRPr="003450D7" w:rsidRDefault="003450D7" w:rsidP="003450D7">
      <w:pPr>
        <w:ind w:firstLine="284"/>
        <w:contextualSpacing/>
        <w:jc w:val="both"/>
        <w:rPr>
          <w:rFonts w:ascii="Arial" w:hAnsi="Arial" w:cs="Arial"/>
          <w:sz w:val="16"/>
          <w:szCs w:val="16"/>
        </w:rPr>
      </w:pPr>
      <w:r w:rsidRPr="003450D7">
        <w:rPr>
          <w:rFonts w:ascii="Arial" w:hAnsi="Arial" w:cs="Arial"/>
          <w:sz w:val="16"/>
          <w:szCs w:val="16"/>
        </w:rPr>
        <w:t>2) правовыми знаниями основ:</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а) Конституции Российской Федерации;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в) Федерального закона от 2 марта 2007 г. № 25-ФЗ «О муниципальной службе в Российской Федерации»;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 xml:space="preserve">г) </w:t>
      </w:r>
      <w:r w:rsidRPr="003450D7">
        <w:rPr>
          <w:rFonts w:ascii="Arial" w:hAnsi="Arial" w:cs="Arial"/>
          <w:color w:val="000000"/>
          <w:sz w:val="16"/>
          <w:szCs w:val="16"/>
        </w:rPr>
        <w:t>законодательства о противодействии коррупции;</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Главный специалист комитетадолжен обладать следующими базовыми умениями:</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1) работать на компьютере, в том числе в сети «Интернет»;</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2) работы в информационно-правовых системах.</w:t>
      </w:r>
    </w:p>
    <w:p w:rsidR="003450D7" w:rsidRPr="003450D7" w:rsidRDefault="003450D7" w:rsidP="003450D7">
      <w:pPr>
        <w:widowControl w:val="0"/>
        <w:ind w:firstLine="284"/>
        <w:jc w:val="both"/>
        <w:rPr>
          <w:rFonts w:ascii="Arial" w:hAnsi="Arial" w:cs="Arial"/>
          <w:b/>
          <w:sz w:val="16"/>
          <w:szCs w:val="16"/>
        </w:rPr>
      </w:pPr>
      <w:r w:rsidRPr="003450D7">
        <w:rPr>
          <w:rFonts w:ascii="Arial" w:hAnsi="Arial" w:cs="Arial"/>
          <w:sz w:val="16"/>
          <w:szCs w:val="16"/>
        </w:rPr>
        <w:t xml:space="preserve">Муниципальный служащий, замещающий должность главного специалиста комитета должен соответствовать следующим </w:t>
      </w:r>
      <w:r w:rsidRPr="003450D7">
        <w:rPr>
          <w:rFonts w:ascii="Arial" w:hAnsi="Arial" w:cs="Arial"/>
          <w:b/>
          <w:sz w:val="16"/>
          <w:szCs w:val="16"/>
        </w:rPr>
        <w:t>функциональным квалификационным требованиям:</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Главный специалист комитетадолжен иметь среднее профессиональное образование;</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 xml:space="preserve">Главный специалист комитета должен обладать следующими знаниями в области законодательства Российской Федерации, </w:t>
      </w:r>
      <w:r w:rsidRPr="003450D7">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3450D7">
        <w:rPr>
          <w:rFonts w:ascii="Arial" w:hAnsi="Arial" w:cs="Arial"/>
          <w:sz w:val="16"/>
          <w:szCs w:val="16"/>
        </w:rPr>
        <w:t>:</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Бюджетный кодекс Российской Федерации;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Гражданский кодекс Российской Федерации;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Трудовой кодекс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Налоговый кодекс Российской Федерации;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color w:val="000000"/>
          <w:sz w:val="16"/>
          <w:szCs w:val="16"/>
        </w:rPr>
        <w:t>Кодекс Российской Федерации об административныхправонарушениях;</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Федеральный закон Российской Федерации от 27 июля 2006 г. № 152-ФЗ «О персональных данных»;</w:t>
      </w:r>
    </w:p>
    <w:p w:rsidR="003450D7" w:rsidRPr="003450D7" w:rsidRDefault="003450D7" w:rsidP="003450D7">
      <w:pPr>
        <w:ind w:firstLine="284"/>
        <w:jc w:val="both"/>
        <w:rPr>
          <w:rFonts w:ascii="Arial" w:hAnsi="Arial" w:cs="Arial"/>
          <w:color w:val="000000"/>
          <w:sz w:val="16"/>
          <w:szCs w:val="16"/>
        </w:rPr>
      </w:pPr>
      <w:r w:rsidRPr="003450D7">
        <w:rPr>
          <w:rFonts w:ascii="Arial" w:hAnsi="Arial" w:cs="Arial"/>
          <w:color w:val="000000"/>
          <w:sz w:val="16"/>
          <w:szCs w:val="16"/>
        </w:rPr>
        <w:t>Федеральный закон Российской Федерации от 2 марта 2007 г. № 25-ФЗ «О муниципальной службе в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Федеральный закон от 2 мая 2006 г. № 59-ФЗ «О порядке рассмотрения обращений граждан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Федеральный закон от 27 июля 2010 г. № 210-ФЗ «Об организации предоставления государственных и муниципальных услуг»;</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Федеральный закон от 25 декабря 2008 г. № 273-ФЗ «О противодействии коррупции»;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Федеральный закон от 24 ноября 1996 года № 132-ФЗ «Об основах туристской деятельности в Российской Федерации»;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Областной закон Новгородской области от 25.12.2007 № 240-ОЗ «О некоторых вопросах правового регулирования муниципальной службы в Новгородской области»;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Областной закон от 05.02.2008 № 243-03 «О развитии туризма и туристской деятельности на территории Новгородской области»;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color w:val="000000"/>
          <w:sz w:val="16"/>
          <w:szCs w:val="16"/>
        </w:rPr>
        <w:t xml:space="preserve">Областной закон Новгородской областиот 24.12.2018 N 357-ОЗ </w:t>
      </w:r>
      <w:r>
        <w:rPr>
          <w:rFonts w:ascii="Arial" w:hAnsi="Arial" w:cs="Arial"/>
          <w:color w:val="000000"/>
          <w:sz w:val="16"/>
          <w:szCs w:val="16"/>
        </w:rPr>
        <w:t>«</w:t>
      </w:r>
      <w:r w:rsidRPr="003450D7">
        <w:rPr>
          <w:rFonts w:ascii="Arial" w:hAnsi="Arial" w:cs="Arial"/>
          <w:color w:val="000000"/>
          <w:sz w:val="16"/>
          <w:szCs w:val="16"/>
        </w:rPr>
        <w:t>О региональных, муниципальных, территориальных брендах, народных художественных промы</w:t>
      </w:r>
      <w:r>
        <w:rPr>
          <w:rFonts w:ascii="Arial" w:hAnsi="Arial" w:cs="Arial"/>
          <w:color w:val="000000"/>
          <w:sz w:val="16"/>
          <w:szCs w:val="16"/>
        </w:rPr>
        <w:t>слах и ремесленной деятельности»</w:t>
      </w:r>
      <w:r w:rsidRPr="003450D7">
        <w:rPr>
          <w:rFonts w:ascii="Arial" w:hAnsi="Arial" w:cs="Arial"/>
          <w:color w:val="000000"/>
          <w:sz w:val="16"/>
          <w:szCs w:val="16"/>
        </w:rPr>
        <w:t>;</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Указ Президента Российской Федерации от 12 августа 2002 г. № 885 «Об утверждении общих принципов служебного поведения государственных служащих»;</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Указ Президента Российской Федерации от 7 мая 2012 г. № 601 «Об основных направлениях совершенствования системы государственного управления»;</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Иные федеральные законы и постановления Правительства Российской Федерации; областные нормативные правовые акты.</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направления и специфика деятельности хозяйствующих субъектов и предпринимательства в Российской Федерации.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 xml:space="preserve">Главный специалист комитета должен обладать следующими умениями, </w:t>
      </w:r>
      <w:r w:rsidRPr="003450D7">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3450D7">
        <w:rPr>
          <w:rFonts w:ascii="Arial" w:hAnsi="Arial" w:cs="Arial"/>
          <w:sz w:val="16"/>
          <w:szCs w:val="16"/>
        </w:rPr>
        <w:t>:</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1)обеспечение выполнения задач и функций в сфере, соответствующей направлению деятельности структурного подразделения;</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2) эффективного планирования служебного времени,</w:t>
      </w:r>
    </w:p>
    <w:p w:rsidR="003450D7" w:rsidRPr="003450D7" w:rsidRDefault="003450D7" w:rsidP="003450D7">
      <w:pPr>
        <w:widowControl w:val="0"/>
        <w:ind w:firstLine="284"/>
        <w:jc w:val="both"/>
        <w:rPr>
          <w:rFonts w:ascii="Arial" w:hAnsi="Arial" w:cs="Arial"/>
          <w:sz w:val="16"/>
          <w:szCs w:val="16"/>
        </w:rPr>
      </w:pPr>
      <w:r w:rsidRPr="003450D7">
        <w:rPr>
          <w:rFonts w:ascii="Arial" w:hAnsi="Arial" w:cs="Arial"/>
          <w:sz w:val="16"/>
          <w:szCs w:val="16"/>
        </w:rPr>
        <w:t>3) анализа и прогнозирования деятельности в порученной сфере;</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4) подготовки деловой корреспонденции.</w:t>
      </w:r>
    </w:p>
    <w:p w:rsidR="004257AC" w:rsidRPr="00C4335C" w:rsidRDefault="004257AC" w:rsidP="004257AC">
      <w:pPr>
        <w:ind w:firstLine="284"/>
        <w:jc w:val="right"/>
        <w:rPr>
          <w:rFonts w:ascii="Arial" w:hAnsi="Arial" w:cs="Arial"/>
          <w:sz w:val="16"/>
          <w:szCs w:val="16"/>
        </w:rPr>
      </w:pPr>
      <w:r w:rsidRPr="00C4335C">
        <w:rPr>
          <w:rFonts w:ascii="Arial" w:hAnsi="Arial" w:cs="Arial"/>
          <w:sz w:val="16"/>
          <w:szCs w:val="16"/>
        </w:rPr>
        <w:t>Приложение №1</w:t>
      </w:r>
    </w:p>
    <w:p w:rsidR="004257AC" w:rsidRPr="003B7D1E" w:rsidRDefault="004257AC" w:rsidP="004257AC">
      <w:pPr>
        <w:ind w:firstLine="284"/>
        <w:jc w:val="right"/>
        <w:rPr>
          <w:rFonts w:ascii="Arial" w:hAnsi="Arial" w:cs="Arial"/>
          <w:b/>
          <w:bCs/>
          <w:sz w:val="4"/>
          <w:szCs w:val="4"/>
        </w:rPr>
      </w:pPr>
    </w:p>
    <w:p w:rsidR="004257AC" w:rsidRPr="00C4335C" w:rsidRDefault="004257AC" w:rsidP="004257AC">
      <w:pPr>
        <w:jc w:val="right"/>
        <w:rPr>
          <w:rFonts w:ascii="Arial" w:hAnsi="Arial" w:cs="Arial"/>
          <w:sz w:val="12"/>
          <w:szCs w:val="12"/>
        </w:rPr>
      </w:pPr>
      <w:r w:rsidRPr="00C4335C">
        <w:rPr>
          <w:rFonts w:ascii="Arial" w:hAnsi="Arial" w:cs="Arial"/>
          <w:sz w:val="12"/>
          <w:szCs w:val="12"/>
        </w:rPr>
        <w:t>УТВЕРЖДЕНА</w:t>
      </w:r>
    </w:p>
    <w:p w:rsidR="004257AC" w:rsidRPr="00C4335C" w:rsidRDefault="004257AC" w:rsidP="004257AC">
      <w:pPr>
        <w:jc w:val="right"/>
        <w:rPr>
          <w:rFonts w:ascii="Arial" w:hAnsi="Arial" w:cs="Arial"/>
          <w:sz w:val="12"/>
          <w:szCs w:val="12"/>
        </w:rPr>
      </w:pPr>
      <w:r w:rsidRPr="00C4335C">
        <w:rPr>
          <w:rFonts w:ascii="Arial" w:hAnsi="Arial" w:cs="Arial"/>
          <w:sz w:val="12"/>
          <w:szCs w:val="12"/>
        </w:rPr>
        <w:t>распоряжением Правительства</w:t>
      </w:r>
    </w:p>
    <w:p w:rsidR="004257AC" w:rsidRPr="00C4335C" w:rsidRDefault="004257AC" w:rsidP="004257AC">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4257AC" w:rsidRDefault="004257AC" w:rsidP="004257AC">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4257AC" w:rsidRDefault="004257AC" w:rsidP="004257AC">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4257AC" w:rsidRDefault="004257AC" w:rsidP="004257AC">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4257AC" w:rsidRPr="00C4335C" w:rsidRDefault="004257AC" w:rsidP="004257AC">
      <w:pPr>
        <w:jc w:val="right"/>
        <w:rPr>
          <w:rFonts w:ascii="Arial" w:hAnsi="Arial" w:cs="Arial"/>
          <w:sz w:val="12"/>
          <w:szCs w:val="12"/>
        </w:rPr>
      </w:pPr>
      <w:r w:rsidRPr="00C4335C">
        <w:rPr>
          <w:rFonts w:ascii="Arial" w:hAnsi="Arial" w:cs="Arial"/>
          <w:sz w:val="12"/>
          <w:szCs w:val="12"/>
        </w:rPr>
        <w:t>от 20.09.2019 № 2140-р, от 20.11.2019 № 2745-р)</w:t>
      </w:r>
    </w:p>
    <w:p w:rsidR="004257AC" w:rsidRDefault="004257AC" w:rsidP="004257AC">
      <w:pPr>
        <w:jc w:val="right"/>
        <w:rPr>
          <w:rFonts w:ascii="Arial" w:hAnsi="Arial" w:cs="Arial"/>
          <w:sz w:val="12"/>
          <w:szCs w:val="12"/>
        </w:rPr>
      </w:pPr>
      <w:r w:rsidRPr="00C4335C">
        <w:rPr>
          <w:rFonts w:ascii="Arial" w:hAnsi="Arial" w:cs="Arial"/>
          <w:sz w:val="12"/>
          <w:szCs w:val="12"/>
        </w:rPr>
        <w:t>(форма)</w:t>
      </w:r>
    </w:p>
    <w:p w:rsidR="004257AC" w:rsidRPr="00C4335C" w:rsidRDefault="004257AC" w:rsidP="004257AC">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4257AC" w:rsidRPr="00C4335C" w:rsidTr="004257AC">
        <w:trPr>
          <w:cantSplit/>
          <w:trHeight w:val="20"/>
        </w:trPr>
        <w:tc>
          <w:tcPr>
            <w:tcW w:w="4242" w:type="pct"/>
            <w:gridSpan w:val="4"/>
            <w:tcBorders>
              <w:top w:val="nil"/>
              <w:left w:val="nil"/>
              <w:bottom w:val="nil"/>
              <w:right w:val="nil"/>
            </w:tcBorders>
          </w:tcPr>
          <w:p w:rsidR="004257AC" w:rsidRPr="008834D7" w:rsidRDefault="004257AC" w:rsidP="004257AC">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4257AC" w:rsidRDefault="004257AC" w:rsidP="004257AC">
            <w:pPr>
              <w:jc w:val="center"/>
              <w:rPr>
                <w:rFonts w:ascii="Arial" w:hAnsi="Arial" w:cs="Arial"/>
                <w:sz w:val="16"/>
                <w:szCs w:val="16"/>
              </w:rPr>
            </w:pPr>
            <w:r w:rsidRPr="00C4335C">
              <w:rPr>
                <w:rFonts w:ascii="Arial" w:hAnsi="Arial" w:cs="Arial"/>
                <w:sz w:val="16"/>
                <w:szCs w:val="16"/>
              </w:rPr>
              <w:t>Место</w:t>
            </w:r>
          </w:p>
          <w:p w:rsidR="004257AC" w:rsidRDefault="004257AC" w:rsidP="004257AC">
            <w:pPr>
              <w:jc w:val="center"/>
              <w:rPr>
                <w:rFonts w:ascii="Arial" w:hAnsi="Arial" w:cs="Arial"/>
                <w:sz w:val="16"/>
                <w:szCs w:val="16"/>
              </w:rPr>
            </w:pPr>
            <w:r w:rsidRPr="00C4335C">
              <w:rPr>
                <w:rFonts w:ascii="Arial" w:hAnsi="Arial" w:cs="Arial"/>
                <w:sz w:val="16"/>
                <w:szCs w:val="16"/>
              </w:rPr>
              <w:t>для</w:t>
            </w:r>
          </w:p>
          <w:p w:rsidR="004257AC" w:rsidRPr="00C4335C" w:rsidRDefault="004257AC" w:rsidP="004257AC">
            <w:pPr>
              <w:jc w:val="center"/>
              <w:rPr>
                <w:rFonts w:ascii="Arial" w:hAnsi="Arial" w:cs="Arial"/>
                <w:sz w:val="16"/>
                <w:szCs w:val="16"/>
              </w:rPr>
            </w:pPr>
            <w:r w:rsidRPr="00C4335C">
              <w:rPr>
                <w:rFonts w:ascii="Arial" w:hAnsi="Arial" w:cs="Arial"/>
                <w:sz w:val="16"/>
                <w:szCs w:val="16"/>
              </w:rPr>
              <w:t>фотографии</w:t>
            </w:r>
          </w:p>
        </w:tc>
      </w:tr>
      <w:tr w:rsidR="004257AC" w:rsidRPr="00C4335C" w:rsidTr="004257AC">
        <w:trPr>
          <w:cantSplit/>
          <w:trHeight w:val="20"/>
        </w:trPr>
        <w:tc>
          <w:tcPr>
            <w:tcW w:w="165"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032"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257AC" w:rsidRPr="00C4335C" w:rsidRDefault="004257AC" w:rsidP="004257AC">
            <w:pPr>
              <w:rPr>
                <w:rFonts w:ascii="Arial" w:hAnsi="Arial" w:cs="Arial"/>
                <w:sz w:val="16"/>
                <w:szCs w:val="16"/>
              </w:rPr>
            </w:pPr>
          </w:p>
        </w:tc>
      </w:tr>
      <w:tr w:rsidR="004257AC" w:rsidRPr="00C4335C" w:rsidTr="004257AC">
        <w:trPr>
          <w:cantSplit/>
          <w:trHeight w:val="20"/>
        </w:trPr>
        <w:tc>
          <w:tcPr>
            <w:tcW w:w="165"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469"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032"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257AC" w:rsidRPr="00C4335C" w:rsidRDefault="004257AC" w:rsidP="004257AC">
            <w:pPr>
              <w:rPr>
                <w:rFonts w:ascii="Arial" w:hAnsi="Arial" w:cs="Arial"/>
                <w:sz w:val="16"/>
                <w:szCs w:val="16"/>
              </w:rPr>
            </w:pPr>
          </w:p>
        </w:tc>
      </w:tr>
      <w:tr w:rsidR="004257AC" w:rsidRPr="00C4335C" w:rsidTr="004257AC">
        <w:trPr>
          <w:cantSplit/>
          <w:trHeight w:val="20"/>
        </w:trPr>
        <w:tc>
          <w:tcPr>
            <w:tcW w:w="165"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469"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032"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257AC" w:rsidRPr="00C4335C" w:rsidRDefault="004257AC" w:rsidP="004257AC">
            <w:pPr>
              <w:rPr>
                <w:rFonts w:ascii="Arial" w:hAnsi="Arial" w:cs="Arial"/>
                <w:sz w:val="16"/>
                <w:szCs w:val="16"/>
              </w:rPr>
            </w:pPr>
          </w:p>
        </w:tc>
      </w:tr>
    </w:tbl>
    <w:p w:rsidR="004257AC" w:rsidRPr="003B7D1E" w:rsidRDefault="004257AC" w:rsidP="004257AC">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4257AC" w:rsidRPr="00596541"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4257AC" w:rsidRPr="00C4335C" w:rsidRDefault="004257AC" w:rsidP="004257AC">
            <w:pPr>
              <w:rPr>
                <w:rFonts w:ascii="Arial" w:hAnsi="Arial" w:cs="Arial"/>
                <w:sz w:val="16"/>
                <w:szCs w:val="16"/>
              </w:rPr>
            </w:pPr>
          </w:p>
        </w:tc>
      </w:tr>
      <w:tr w:rsidR="004257AC" w:rsidRPr="00596541"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4257AC" w:rsidRPr="00C4335C" w:rsidRDefault="004257AC" w:rsidP="004257AC">
            <w:pPr>
              <w:rPr>
                <w:rFonts w:ascii="Arial" w:hAnsi="Arial" w:cs="Arial"/>
                <w:sz w:val="16"/>
                <w:szCs w:val="16"/>
              </w:rPr>
            </w:pPr>
          </w:p>
        </w:tc>
      </w:tr>
      <w:tr w:rsidR="004257AC" w:rsidRPr="00596541"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4257AC" w:rsidRPr="00C4335C" w:rsidRDefault="004257AC" w:rsidP="004257AC">
            <w:pPr>
              <w:rPr>
                <w:rFonts w:ascii="Arial" w:hAnsi="Arial" w:cs="Arial"/>
                <w:sz w:val="16"/>
                <w:szCs w:val="16"/>
              </w:rPr>
            </w:pPr>
          </w:p>
        </w:tc>
      </w:tr>
      <w:tr w:rsidR="004257AC" w:rsidRPr="00596541"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4257AC" w:rsidRPr="00C4335C" w:rsidRDefault="004257AC" w:rsidP="004257AC">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Pr>
                <w:rFonts w:ascii="Arial" w:hAnsi="Arial" w:cs="Arial"/>
                <w:sz w:val="12"/>
                <w:szCs w:val="12"/>
              </w:rPr>
              <w:t xml:space="preserve"> </w:t>
            </w:r>
            <w:r w:rsidRPr="00C4335C">
              <w:rPr>
                <w:rFonts w:ascii="Arial" w:hAnsi="Arial" w:cs="Arial"/>
                <w:sz w:val="12"/>
                <w:szCs w:val="12"/>
              </w:rPr>
              <w:br/>
              <w:t>Квалификация по диплому</w:t>
            </w:r>
          </w:p>
        </w:tc>
        <w:tc>
          <w:tcPr>
            <w:tcW w:w="752" w:type="pct"/>
          </w:tcPr>
          <w:p w:rsidR="004257AC" w:rsidRPr="00C4335C" w:rsidRDefault="004257AC" w:rsidP="004257AC">
            <w:pPr>
              <w:rPr>
                <w:rFonts w:ascii="Arial" w:hAnsi="Arial" w:cs="Arial"/>
                <w:sz w:val="16"/>
                <w:szCs w:val="16"/>
              </w:rPr>
            </w:pPr>
          </w:p>
        </w:tc>
      </w:tr>
      <w:tr w:rsidR="004257AC" w:rsidRPr="00596541"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4257AC" w:rsidRPr="00C4335C" w:rsidRDefault="004257AC" w:rsidP="004257AC">
            <w:pPr>
              <w:rPr>
                <w:rFonts w:ascii="Arial" w:hAnsi="Arial" w:cs="Arial"/>
                <w:sz w:val="16"/>
                <w:szCs w:val="16"/>
              </w:rPr>
            </w:pPr>
          </w:p>
        </w:tc>
      </w:tr>
      <w:tr w:rsidR="004257AC" w:rsidRPr="00596541"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4257AC" w:rsidRPr="00C4335C" w:rsidRDefault="004257AC" w:rsidP="004257AC">
            <w:pPr>
              <w:rPr>
                <w:rFonts w:ascii="Arial" w:hAnsi="Arial" w:cs="Arial"/>
                <w:sz w:val="16"/>
                <w:szCs w:val="16"/>
              </w:rPr>
            </w:pPr>
          </w:p>
        </w:tc>
      </w:tr>
      <w:tr w:rsidR="004257AC" w:rsidRPr="00596541"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4257AC" w:rsidRPr="00C4335C" w:rsidRDefault="004257AC" w:rsidP="004257AC">
            <w:pPr>
              <w:rPr>
                <w:rFonts w:ascii="Arial" w:hAnsi="Arial" w:cs="Arial"/>
                <w:sz w:val="16"/>
                <w:szCs w:val="16"/>
              </w:rPr>
            </w:pPr>
          </w:p>
        </w:tc>
      </w:tr>
      <w:tr w:rsidR="004257AC" w:rsidRPr="00596541"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4257AC" w:rsidRPr="00C4335C" w:rsidRDefault="004257AC" w:rsidP="004257AC">
            <w:pPr>
              <w:pageBreakBefore/>
              <w:rPr>
                <w:rFonts w:ascii="Arial" w:hAnsi="Arial" w:cs="Arial"/>
                <w:sz w:val="16"/>
                <w:szCs w:val="16"/>
              </w:rPr>
            </w:pPr>
          </w:p>
        </w:tc>
      </w:tr>
      <w:tr w:rsidR="004257AC" w:rsidRPr="00596541"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4257AC" w:rsidRPr="00C4335C" w:rsidRDefault="004257AC" w:rsidP="004257AC">
            <w:pPr>
              <w:rPr>
                <w:rFonts w:ascii="Arial" w:hAnsi="Arial" w:cs="Arial"/>
                <w:sz w:val="16"/>
                <w:szCs w:val="16"/>
              </w:rPr>
            </w:pPr>
          </w:p>
        </w:tc>
      </w:tr>
    </w:tbl>
    <w:p w:rsidR="004257AC" w:rsidRPr="00C4335C" w:rsidRDefault="004257AC" w:rsidP="00596541">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257AC" w:rsidRDefault="004257AC" w:rsidP="004257AC">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4257AC" w:rsidRPr="00C4335C" w:rsidTr="004257AC">
        <w:trPr>
          <w:cantSplit/>
          <w:trHeight w:val="57"/>
        </w:trPr>
        <w:tc>
          <w:tcPr>
            <w:tcW w:w="1179" w:type="pct"/>
            <w:gridSpan w:val="2"/>
          </w:tcPr>
          <w:p w:rsidR="004257AC" w:rsidRPr="00C4335C" w:rsidRDefault="004257AC" w:rsidP="004257AC">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4257AC" w:rsidRPr="00C4335C" w:rsidRDefault="004257AC" w:rsidP="004257AC">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4257AC" w:rsidRPr="00C4335C" w:rsidRDefault="004257AC" w:rsidP="004257AC">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4257AC" w:rsidRPr="00C4335C" w:rsidTr="004257AC">
        <w:trPr>
          <w:cantSplit/>
          <w:trHeight w:val="57"/>
        </w:trPr>
        <w:tc>
          <w:tcPr>
            <w:tcW w:w="589" w:type="pct"/>
          </w:tcPr>
          <w:p w:rsidR="004257AC" w:rsidRPr="00C4335C" w:rsidRDefault="00EF7E28" w:rsidP="004257AC">
            <w:pPr>
              <w:jc w:val="center"/>
              <w:rPr>
                <w:rFonts w:ascii="Arial" w:hAnsi="Arial" w:cs="Arial"/>
                <w:sz w:val="12"/>
                <w:szCs w:val="12"/>
              </w:rPr>
            </w:pPr>
            <w:r>
              <w:rPr>
                <w:rFonts w:ascii="Arial" w:hAnsi="Arial" w:cs="Arial"/>
                <w:sz w:val="12"/>
                <w:szCs w:val="12"/>
              </w:rPr>
              <w:t>поступ</w:t>
            </w:r>
            <w:r w:rsidR="004257AC" w:rsidRPr="00C4335C">
              <w:rPr>
                <w:rFonts w:ascii="Arial" w:hAnsi="Arial" w:cs="Arial"/>
                <w:sz w:val="12"/>
                <w:szCs w:val="12"/>
              </w:rPr>
              <w:t>ления</w:t>
            </w:r>
          </w:p>
        </w:tc>
        <w:tc>
          <w:tcPr>
            <w:tcW w:w="590" w:type="pct"/>
          </w:tcPr>
          <w:p w:rsidR="004257AC" w:rsidRPr="00C4335C" w:rsidRDefault="004257AC" w:rsidP="004257AC">
            <w:pPr>
              <w:jc w:val="center"/>
              <w:rPr>
                <w:rFonts w:ascii="Arial" w:hAnsi="Arial" w:cs="Arial"/>
                <w:sz w:val="12"/>
                <w:szCs w:val="12"/>
              </w:rPr>
            </w:pPr>
            <w:r w:rsidRPr="00C4335C">
              <w:rPr>
                <w:rFonts w:ascii="Arial" w:hAnsi="Arial" w:cs="Arial"/>
                <w:sz w:val="12"/>
                <w:szCs w:val="12"/>
              </w:rPr>
              <w:t>ухода</w:t>
            </w:r>
          </w:p>
        </w:tc>
        <w:tc>
          <w:tcPr>
            <w:tcW w:w="1684" w:type="pct"/>
            <w:vMerge/>
          </w:tcPr>
          <w:p w:rsidR="004257AC" w:rsidRPr="00C4335C" w:rsidRDefault="004257AC" w:rsidP="004257AC">
            <w:pPr>
              <w:jc w:val="center"/>
              <w:rPr>
                <w:rFonts w:ascii="Arial" w:hAnsi="Arial" w:cs="Arial"/>
                <w:sz w:val="12"/>
                <w:szCs w:val="12"/>
              </w:rPr>
            </w:pPr>
          </w:p>
        </w:tc>
        <w:tc>
          <w:tcPr>
            <w:tcW w:w="2137" w:type="pct"/>
            <w:vMerge/>
          </w:tcPr>
          <w:p w:rsidR="004257AC" w:rsidRPr="00C4335C" w:rsidRDefault="004257AC" w:rsidP="004257AC">
            <w:pPr>
              <w:jc w:val="center"/>
              <w:rPr>
                <w:rFonts w:ascii="Arial" w:hAnsi="Arial" w:cs="Arial"/>
                <w:sz w:val="12"/>
                <w:szCs w:val="12"/>
              </w:rPr>
            </w:pPr>
          </w:p>
        </w:tc>
      </w:tr>
      <w:tr w:rsidR="004257AC" w:rsidRPr="00C4335C" w:rsidTr="00596541">
        <w:trPr>
          <w:cantSplit/>
          <w:trHeight w:val="20"/>
        </w:trPr>
        <w:tc>
          <w:tcPr>
            <w:tcW w:w="589" w:type="pct"/>
          </w:tcPr>
          <w:p w:rsidR="004257AC" w:rsidRPr="00596541" w:rsidRDefault="004257AC" w:rsidP="004257AC">
            <w:pPr>
              <w:jc w:val="center"/>
              <w:rPr>
                <w:rFonts w:ascii="Arial" w:hAnsi="Arial" w:cs="Arial"/>
                <w:sz w:val="10"/>
                <w:szCs w:val="12"/>
              </w:rPr>
            </w:pPr>
          </w:p>
        </w:tc>
        <w:tc>
          <w:tcPr>
            <w:tcW w:w="590" w:type="pct"/>
          </w:tcPr>
          <w:p w:rsidR="004257AC" w:rsidRPr="00596541" w:rsidRDefault="004257AC" w:rsidP="004257AC">
            <w:pPr>
              <w:jc w:val="center"/>
              <w:rPr>
                <w:rFonts w:ascii="Arial" w:hAnsi="Arial" w:cs="Arial"/>
                <w:sz w:val="10"/>
                <w:szCs w:val="12"/>
              </w:rPr>
            </w:pPr>
          </w:p>
        </w:tc>
        <w:tc>
          <w:tcPr>
            <w:tcW w:w="1684" w:type="pct"/>
          </w:tcPr>
          <w:p w:rsidR="004257AC" w:rsidRPr="00596541" w:rsidRDefault="004257AC" w:rsidP="004257AC">
            <w:pPr>
              <w:rPr>
                <w:rFonts w:ascii="Arial" w:hAnsi="Arial" w:cs="Arial"/>
                <w:sz w:val="10"/>
                <w:szCs w:val="12"/>
              </w:rPr>
            </w:pPr>
          </w:p>
        </w:tc>
        <w:tc>
          <w:tcPr>
            <w:tcW w:w="2137" w:type="pct"/>
          </w:tcPr>
          <w:p w:rsidR="004257AC" w:rsidRPr="00596541" w:rsidRDefault="004257AC" w:rsidP="004257AC">
            <w:pPr>
              <w:rPr>
                <w:rFonts w:ascii="Arial" w:hAnsi="Arial" w:cs="Arial"/>
                <w:sz w:val="10"/>
                <w:szCs w:val="12"/>
              </w:rPr>
            </w:pPr>
          </w:p>
        </w:tc>
      </w:tr>
      <w:tr w:rsidR="004257AC" w:rsidRPr="00C4335C" w:rsidTr="00596541">
        <w:trPr>
          <w:cantSplit/>
          <w:trHeight w:val="20"/>
        </w:trPr>
        <w:tc>
          <w:tcPr>
            <w:tcW w:w="589" w:type="pct"/>
          </w:tcPr>
          <w:p w:rsidR="004257AC" w:rsidRPr="00596541" w:rsidRDefault="004257AC" w:rsidP="004257AC">
            <w:pPr>
              <w:jc w:val="center"/>
              <w:rPr>
                <w:rFonts w:ascii="Arial" w:hAnsi="Arial" w:cs="Arial"/>
                <w:sz w:val="10"/>
                <w:szCs w:val="12"/>
              </w:rPr>
            </w:pPr>
          </w:p>
        </w:tc>
        <w:tc>
          <w:tcPr>
            <w:tcW w:w="590" w:type="pct"/>
          </w:tcPr>
          <w:p w:rsidR="004257AC" w:rsidRPr="00596541" w:rsidRDefault="004257AC" w:rsidP="004257AC">
            <w:pPr>
              <w:jc w:val="center"/>
              <w:rPr>
                <w:rFonts w:ascii="Arial" w:hAnsi="Arial" w:cs="Arial"/>
                <w:sz w:val="10"/>
                <w:szCs w:val="12"/>
              </w:rPr>
            </w:pPr>
          </w:p>
        </w:tc>
        <w:tc>
          <w:tcPr>
            <w:tcW w:w="1684" w:type="pct"/>
          </w:tcPr>
          <w:p w:rsidR="004257AC" w:rsidRPr="00596541" w:rsidRDefault="004257AC" w:rsidP="004257AC">
            <w:pPr>
              <w:rPr>
                <w:rFonts w:ascii="Arial" w:hAnsi="Arial" w:cs="Arial"/>
                <w:sz w:val="10"/>
                <w:szCs w:val="12"/>
              </w:rPr>
            </w:pPr>
          </w:p>
        </w:tc>
        <w:tc>
          <w:tcPr>
            <w:tcW w:w="2137" w:type="pct"/>
          </w:tcPr>
          <w:p w:rsidR="004257AC" w:rsidRPr="00596541" w:rsidRDefault="004257AC" w:rsidP="004257AC">
            <w:pPr>
              <w:rPr>
                <w:rFonts w:ascii="Arial" w:hAnsi="Arial" w:cs="Arial"/>
                <w:sz w:val="10"/>
                <w:szCs w:val="12"/>
              </w:rPr>
            </w:pPr>
          </w:p>
        </w:tc>
      </w:tr>
      <w:tr w:rsidR="00AD6CF2" w:rsidRPr="00C4335C" w:rsidTr="00596541">
        <w:trPr>
          <w:cantSplit/>
          <w:trHeight w:val="20"/>
        </w:trPr>
        <w:tc>
          <w:tcPr>
            <w:tcW w:w="589" w:type="pct"/>
          </w:tcPr>
          <w:p w:rsidR="00AD6CF2" w:rsidRPr="00596541" w:rsidRDefault="00AD6CF2" w:rsidP="004257AC">
            <w:pPr>
              <w:jc w:val="center"/>
              <w:rPr>
                <w:rFonts w:ascii="Arial" w:hAnsi="Arial" w:cs="Arial"/>
                <w:sz w:val="10"/>
                <w:szCs w:val="12"/>
              </w:rPr>
            </w:pPr>
          </w:p>
        </w:tc>
        <w:tc>
          <w:tcPr>
            <w:tcW w:w="590" w:type="pct"/>
          </w:tcPr>
          <w:p w:rsidR="00AD6CF2" w:rsidRPr="00596541" w:rsidRDefault="00AD6CF2" w:rsidP="004257AC">
            <w:pPr>
              <w:jc w:val="center"/>
              <w:rPr>
                <w:rFonts w:ascii="Arial" w:hAnsi="Arial" w:cs="Arial"/>
                <w:sz w:val="10"/>
                <w:szCs w:val="12"/>
              </w:rPr>
            </w:pPr>
          </w:p>
        </w:tc>
        <w:tc>
          <w:tcPr>
            <w:tcW w:w="1684" w:type="pct"/>
          </w:tcPr>
          <w:p w:rsidR="00AD6CF2" w:rsidRPr="00596541" w:rsidRDefault="00AD6CF2" w:rsidP="004257AC">
            <w:pPr>
              <w:rPr>
                <w:rFonts w:ascii="Arial" w:hAnsi="Arial" w:cs="Arial"/>
                <w:sz w:val="10"/>
                <w:szCs w:val="12"/>
              </w:rPr>
            </w:pPr>
          </w:p>
        </w:tc>
        <w:tc>
          <w:tcPr>
            <w:tcW w:w="2137" w:type="pct"/>
          </w:tcPr>
          <w:p w:rsidR="00AD6CF2" w:rsidRPr="00596541" w:rsidRDefault="00AD6CF2" w:rsidP="004257AC">
            <w:pPr>
              <w:rPr>
                <w:rFonts w:ascii="Arial" w:hAnsi="Arial" w:cs="Arial"/>
                <w:sz w:val="10"/>
                <w:szCs w:val="12"/>
              </w:rPr>
            </w:pPr>
          </w:p>
        </w:tc>
      </w:tr>
      <w:tr w:rsidR="00FE016E" w:rsidRPr="00C4335C" w:rsidTr="00596541">
        <w:trPr>
          <w:cantSplit/>
          <w:trHeight w:val="20"/>
        </w:trPr>
        <w:tc>
          <w:tcPr>
            <w:tcW w:w="589" w:type="pct"/>
          </w:tcPr>
          <w:p w:rsidR="00FE016E" w:rsidRPr="00596541" w:rsidRDefault="00FE016E" w:rsidP="004257AC">
            <w:pPr>
              <w:jc w:val="center"/>
              <w:rPr>
                <w:rFonts w:ascii="Arial" w:hAnsi="Arial" w:cs="Arial"/>
                <w:sz w:val="10"/>
                <w:szCs w:val="12"/>
              </w:rPr>
            </w:pPr>
          </w:p>
        </w:tc>
        <w:tc>
          <w:tcPr>
            <w:tcW w:w="590" w:type="pct"/>
          </w:tcPr>
          <w:p w:rsidR="00FE016E" w:rsidRPr="00596541" w:rsidRDefault="00FE016E" w:rsidP="004257AC">
            <w:pPr>
              <w:jc w:val="center"/>
              <w:rPr>
                <w:rFonts w:ascii="Arial" w:hAnsi="Arial" w:cs="Arial"/>
                <w:sz w:val="10"/>
                <w:szCs w:val="12"/>
              </w:rPr>
            </w:pPr>
          </w:p>
        </w:tc>
        <w:tc>
          <w:tcPr>
            <w:tcW w:w="1684" w:type="pct"/>
          </w:tcPr>
          <w:p w:rsidR="00FE016E" w:rsidRPr="00596541" w:rsidRDefault="00FE016E" w:rsidP="004257AC">
            <w:pPr>
              <w:rPr>
                <w:rFonts w:ascii="Arial" w:hAnsi="Arial" w:cs="Arial"/>
                <w:sz w:val="10"/>
                <w:szCs w:val="12"/>
              </w:rPr>
            </w:pPr>
          </w:p>
        </w:tc>
        <w:tc>
          <w:tcPr>
            <w:tcW w:w="2137" w:type="pct"/>
          </w:tcPr>
          <w:p w:rsidR="00FE016E" w:rsidRPr="00596541" w:rsidRDefault="00FE016E" w:rsidP="004257AC">
            <w:pPr>
              <w:rPr>
                <w:rFonts w:ascii="Arial" w:hAnsi="Arial" w:cs="Arial"/>
                <w:sz w:val="10"/>
                <w:szCs w:val="12"/>
              </w:rPr>
            </w:pPr>
          </w:p>
        </w:tc>
      </w:tr>
    </w:tbl>
    <w:p w:rsidR="004257AC" w:rsidRPr="003B7D1E" w:rsidRDefault="004257AC" w:rsidP="004257AC">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4257AC" w:rsidRPr="00C4335C" w:rsidRDefault="004257AC" w:rsidP="004257AC">
      <w:pPr>
        <w:jc w:val="both"/>
        <w:rPr>
          <w:rFonts w:ascii="Arial" w:hAnsi="Arial" w:cs="Arial"/>
          <w:sz w:val="16"/>
          <w:szCs w:val="16"/>
        </w:rPr>
      </w:pPr>
      <w:r w:rsidRPr="00C4335C">
        <w:rPr>
          <w:rFonts w:ascii="Arial" w:hAnsi="Arial" w:cs="Arial"/>
          <w:sz w:val="16"/>
          <w:szCs w:val="16"/>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257AC" w:rsidRPr="00C4335C" w:rsidRDefault="004257AC" w:rsidP="004257AC">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1"/>
        <w:gridCol w:w="1919"/>
        <w:gridCol w:w="2003"/>
        <w:gridCol w:w="2835"/>
        <w:gridCol w:w="3428"/>
      </w:tblGrid>
      <w:tr w:rsidR="004257AC" w:rsidRPr="00F862E0" w:rsidTr="00EF7E28">
        <w:trPr>
          <w:cantSplit/>
        </w:trPr>
        <w:tc>
          <w:tcPr>
            <w:tcW w:w="531" w:type="pct"/>
            <w:vAlign w:val="center"/>
          </w:tcPr>
          <w:p w:rsidR="004257AC" w:rsidRPr="00F862E0" w:rsidRDefault="004257AC" w:rsidP="004257AC">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4257AC" w:rsidRPr="00F862E0" w:rsidRDefault="004257AC" w:rsidP="004257AC">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879" w:type="pct"/>
            <w:vAlign w:val="center"/>
          </w:tcPr>
          <w:p w:rsidR="00EF7E28" w:rsidRDefault="004257AC" w:rsidP="004257AC">
            <w:pPr>
              <w:jc w:val="center"/>
              <w:rPr>
                <w:rFonts w:ascii="Arial" w:hAnsi="Arial" w:cs="Arial"/>
                <w:sz w:val="12"/>
                <w:szCs w:val="12"/>
              </w:rPr>
            </w:pPr>
            <w:r w:rsidRPr="00F862E0">
              <w:rPr>
                <w:rFonts w:ascii="Arial" w:hAnsi="Arial" w:cs="Arial"/>
                <w:sz w:val="12"/>
                <w:szCs w:val="12"/>
              </w:rPr>
              <w:t xml:space="preserve">Год, число, месяц </w:t>
            </w:r>
          </w:p>
          <w:p w:rsidR="004257AC" w:rsidRPr="00F862E0" w:rsidRDefault="004257AC" w:rsidP="004257AC">
            <w:pPr>
              <w:jc w:val="center"/>
              <w:rPr>
                <w:rFonts w:ascii="Arial" w:hAnsi="Arial" w:cs="Arial"/>
                <w:sz w:val="12"/>
                <w:szCs w:val="12"/>
              </w:rPr>
            </w:pPr>
            <w:r w:rsidRPr="00F862E0">
              <w:rPr>
                <w:rFonts w:ascii="Arial" w:hAnsi="Arial" w:cs="Arial"/>
                <w:sz w:val="12"/>
                <w:szCs w:val="12"/>
              </w:rPr>
              <w:t>и место рождения</w:t>
            </w:r>
          </w:p>
        </w:tc>
        <w:tc>
          <w:tcPr>
            <w:tcW w:w="1244" w:type="pct"/>
            <w:vAlign w:val="center"/>
          </w:tcPr>
          <w:p w:rsidR="00EF7E28" w:rsidRDefault="004257AC" w:rsidP="004257AC">
            <w:pPr>
              <w:jc w:val="center"/>
              <w:rPr>
                <w:rFonts w:ascii="Arial" w:hAnsi="Arial" w:cs="Arial"/>
                <w:sz w:val="12"/>
                <w:szCs w:val="12"/>
              </w:rPr>
            </w:pPr>
            <w:r w:rsidRPr="00F862E0">
              <w:rPr>
                <w:rFonts w:ascii="Arial" w:hAnsi="Arial" w:cs="Arial"/>
                <w:sz w:val="12"/>
                <w:szCs w:val="12"/>
              </w:rPr>
              <w:t xml:space="preserve">Место работы (наименование </w:t>
            </w:r>
          </w:p>
          <w:p w:rsidR="004257AC" w:rsidRPr="00F862E0" w:rsidRDefault="004257AC" w:rsidP="004257AC">
            <w:pPr>
              <w:jc w:val="center"/>
              <w:rPr>
                <w:rFonts w:ascii="Arial" w:hAnsi="Arial" w:cs="Arial"/>
                <w:sz w:val="12"/>
                <w:szCs w:val="12"/>
              </w:rPr>
            </w:pPr>
            <w:r w:rsidRPr="00F862E0">
              <w:rPr>
                <w:rFonts w:ascii="Arial" w:hAnsi="Arial" w:cs="Arial"/>
                <w:sz w:val="12"/>
                <w:szCs w:val="12"/>
              </w:rPr>
              <w:t>и адрес организации), должность</w:t>
            </w:r>
          </w:p>
        </w:tc>
        <w:tc>
          <w:tcPr>
            <w:tcW w:w="1504" w:type="pct"/>
            <w:vAlign w:val="center"/>
          </w:tcPr>
          <w:p w:rsidR="00EF7E28" w:rsidRDefault="004257AC" w:rsidP="004257AC">
            <w:pPr>
              <w:jc w:val="center"/>
              <w:rPr>
                <w:rFonts w:ascii="Arial" w:hAnsi="Arial" w:cs="Arial"/>
                <w:sz w:val="12"/>
                <w:szCs w:val="12"/>
              </w:rPr>
            </w:pPr>
            <w:r w:rsidRPr="00F862E0">
              <w:rPr>
                <w:rFonts w:ascii="Arial" w:hAnsi="Arial" w:cs="Arial"/>
                <w:sz w:val="12"/>
                <w:szCs w:val="12"/>
              </w:rPr>
              <w:t>Домашний адрес</w:t>
            </w:r>
          </w:p>
          <w:p w:rsidR="004257AC" w:rsidRPr="00F862E0" w:rsidRDefault="004257AC" w:rsidP="004257AC">
            <w:pPr>
              <w:jc w:val="center"/>
              <w:rPr>
                <w:rFonts w:ascii="Arial" w:hAnsi="Arial" w:cs="Arial"/>
                <w:sz w:val="12"/>
                <w:szCs w:val="12"/>
              </w:rPr>
            </w:pPr>
            <w:r w:rsidRPr="00F862E0">
              <w:rPr>
                <w:rFonts w:ascii="Arial" w:hAnsi="Arial" w:cs="Arial"/>
                <w:sz w:val="12"/>
                <w:szCs w:val="12"/>
              </w:rPr>
              <w:t>(адрес регистрации, фактического проживания)</w:t>
            </w:r>
          </w:p>
        </w:tc>
      </w:tr>
      <w:tr w:rsidR="004257AC" w:rsidRPr="00F862E0" w:rsidTr="00596541">
        <w:trPr>
          <w:cantSplit/>
          <w:trHeight w:val="20"/>
        </w:trPr>
        <w:tc>
          <w:tcPr>
            <w:tcW w:w="531" w:type="pct"/>
          </w:tcPr>
          <w:p w:rsidR="004257AC" w:rsidRPr="00596541" w:rsidRDefault="004257AC" w:rsidP="004257AC">
            <w:pPr>
              <w:jc w:val="center"/>
              <w:rPr>
                <w:rFonts w:ascii="Arial" w:hAnsi="Arial" w:cs="Arial"/>
                <w:sz w:val="10"/>
                <w:szCs w:val="12"/>
              </w:rPr>
            </w:pPr>
          </w:p>
        </w:tc>
        <w:tc>
          <w:tcPr>
            <w:tcW w:w="842" w:type="pct"/>
          </w:tcPr>
          <w:p w:rsidR="004257AC" w:rsidRPr="00596541" w:rsidRDefault="004257AC" w:rsidP="004257AC">
            <w:pPr>
              <w:rPr>
                <w:rFonts w:ascii="Arial" w:hAnsi="Arial" w:cs="Arial"/>
                <w:sz w:val="10"/>
                <w:szCs w:val="12"/>
              </w:rPr>
            </w:pPr>
          </w:p>
        </w:tc>
        <w:tc>
          <w:tcPr>
            <w:tcW w:w="879" w:type="pct"/>
          </w:tcPr>
          <w:p w:rsidR="004257AC" w:rsidRPr="00596541" w:rsidRDefault="004257AC" w:rsidP="004257AC">
            <w:pPr>
              <w:jc w:val="center"/>
              <w:rPr>
                <w:rFonts w:ascii="Arial" w:hAnsi="Arial" w:cs="Arial"/>
                <w:sz w:val="10"/>
                <w:szCs w:val="12"/>
              </w:rPr>
            </w:pPr>
          </w:p>
        </w:tc>
        <w:tc>
          <w:tcPr>
            <w:tcW w:w="1244" w:type="pct"/>
          </w:tcPr>
          <w:p w:rsidR="004257AC" w:rsidRPr="00596541" w:rsidRDefault="004257AC" w:rsidP="004257AC">
            <w:pPr>
              <w:rPr>
                <w:rFonts w:ascii="Arial" w:hAnsi="Arial" w:cs="Arial"/>
                <w:sz w:val="10"/>
                <w:szCs w:val="12"/>
              </w:rPr>
            </w:pPr>
          </w:p>
        </w:tc>
        <w:tc>
          <w:tcPr>
            <w:tcW w:w="1504" w:type="pct"/>
          </w:tcPr>
          <w:p w:rsidR="004257AC" w:rsidRPr="00596541" w:rsidRDefault="004257AC" w:rsidP="004257AC">
            <w:pPr>
              <w:rPr>
                <w:rFonts w:ascii="Arial" w:hAnsi="Arial" w:cs="Arial"/>
                <w:sz w:val="10"/>
                <w:szCs w:val="12"/>
              </w:rPr>
            </w:pPr>
          </w:p>
        </w:tc>
      </w:tr>
      <w:tr w:rsidR="004257AC" w:rsidRPr="00F862E0" w:rsidTr="00596541">
        <w:trPr>
          <w:cantSplit/>
          <w:trHeight w:val="20"/>
        </w:trPr>
        <w:tc>
          <w:tcPr>
            <w:tcW w:w="531" w:type="pct"/>
          </w:tcPr>
          <w:p w:rsidR="004257AC" w:rsidRPr="00596541" w:rsidRDefault="004257AC" w:rsidP="004257AC">
            <w:pPr>
              <w:jc w:val="center"/>
              <w:rPr>
                <w:rFonts w:ascii="Arial" w:hAnsi="Arial" w:cs="Arial"/>
                <w:sz w:val="10"/>
                <w:szCs w:val="12"/>
              </w:rPr>
            </w:pPr>
          </w:p>
        </w:tc>
        <w:tc>
          <w:tcPr>
            <w:tcW w:w="842" w:type="pct"/>
          </w:tcPr>
          <w:p w:rsidR="004257AC" w:rsidRPr="00596541" w:rsidRDefault="004257AC" w:rsidP="004257AC">
            <w:pPr>
              <w:rPr>
                <w:rFonts w:ascii="Arial" w:hAnsi="Arial" w:cs="Arial"/>
                <w:sz w:val="10"/>
                <w:szCs w:val="12"/>
              </w:rPr>
            </w:pPr>
          </w:p>
        </w:tc>
        <w:tc>
          <w:tcPr>
            <w:tcW w:w="879" w:type="pct"/>
          </w:tcPr>
          <w:p w:rsidR="004257AC" w:rsidRPr="00596541" w:rsidRDefault="004257AC" w:rsidP="004257AC">
            <w:pPr>
              <w:jc w:val="center"/>
              <w:rPr>
                <w:rFonts w:ascii="Arial" w:hAnsi="Arial" w:cs="Arial"/>
                <w:sz w:val="10"/>
                <w:szCs w:val="12"/>
              </w:rPr>
            </w:pPr>
          </w:p>
        </w:tc>
        <w:tc>
          <w:tcPr>
            <w:tcW w:w="1244" w:type="pct"/>
          </w:tcPr>
          <w:p w:rsidR="004257AC" w:rsidRPr="00596541" w:rsidRDefault="004257AC" w:rsidP="004257AC">
            <w:pPr>
              <w:rPr>
                <w:rFonts w:ascii="Arial" w:hAnsi="Arial" w:cs="Arial"/>
                <w:sz w:val="10"/>
                <w:szCs w:val="12"/>
              </w:rPr>
            </w:pPr>
          </w:p>
        </w:tc>
        <w:tc>
          <w:tcPr>
            <w:tcW w:w="1504" w:type="pct"/>
          </w:tcPr>
          <w:p w:rsidR="004257AC" w:rsidRPr="00596541" w:rsidRDefault="004257AC" w:rsidP="004257AC">
            <w:pPr>
              <w:rPr>
                <w:rFonts w:ascii="Arial" w:hAnsi="Arial" w:cs="Arial"/>
                <w:sz w:val="10"/>
                <w:szCs w:val="12"/>
              </w:rPr>
            </w:pPr>
          </w:p>
        </w:tc>
      </w:tr>
      <w:tr w:rsidR="00AD6CF2" w:rsidRPr="00F862E0" w:rsidTr="00596541">
        <w:trPr>
          <w:cantSplit/>
          <w:trHeight w:val="20"/>
        </w:trPr>
        <w:tc>
          <w:tcPr>
            <w:tcW w:w="531" w:type="pct"/>
          </w:tcPr>
          <w:p w:rsidR="00AD6CF2" w:rsidRPr="00596541" w:rsidRDefault="00AD6CF2" w:rsidP="004257AC">
            <w:pPr>
              <w:jc w:val="center"/>
              <w:rPr>
                <w:rFonts w:ascii="Arial" w:hAnsi="Arial" w:cs="Arial"/>
                <w:sz w:val="10"/>
                <w:szCs w:val="12"/>
              </w:rPr>
            </w:pPr>
          </w:p>
        </w:tc>
        <w:tc>
          <w:tcPr>
            <w:tcW w:w="842" w:type="pct"/>
          </w:tcPr>
          <w:p w:rsidR="00AD6CF2" w:rsidRPr="00596541" w:rsidRDefault="00AD6CF2" w:rsidP="004257AC">
            <w:pPr>
              <w:rPr>
                <w:rFonts w:ascii="Arial" w:hAnsi="Arial" w:cs="Arial"/>
                <w:sz w:val="10"/>
                <w:szCs w:val="12"/>
              </w:rPr>
            </w:pPr>
          </w:p>
        </w:tc>
        <w:tc>
          <w:tcPr>
            <w:tcW w:w="879" w:type="pct"/>
          </w:tcPr>
          <w:p w:rsidR="00AD6CF2" w:rsidRPr="00596541" w:rsidRDefault="00AD6CF2" w:rsidP="004257AC">
            <w:pPr>
              <w:jc w:val="center"/>
              <w:rPr>
                <w:rFonts w:ascii="Arial" w:hAnsi="Arial" w:cs="Arial"/>
                <w:sz w:val="10"/>
                <w:szCs w:val="12"/>
              </w:rPr>
            </w:pPr>
          </w:p>
        </w:tc>
        <w:tc>
          <w:tcPr>
            <w:tcW w:w="1244" w:type="pct"/>
          </w:tcPr>
          <w:p w:rsidR="00AD6CF2" w:rsidRPr="00596541" w:rsidRDefault="00AD6CF2" w:rsidP="004257AC">
            <w:pPr>
              <w:rPr>
                <w:rFonts w:ascii="Arial" w:hAnsi="Arial" w:cs="Arial"/>
                <w:sz w:val="10"/>
                <w:szCs w:val="12"/>
              </w:rPr>
            </w:pPr>
          </w:p>
        </w:tc>
        <w:tc>
          <w:tcPr>
            <w:tcW w:w="1504" w:type="pct"/>
          </w:tcPr>
          <w:p w:rsidR="00AD6CF2" w:rsidRPr="00596541" w:rsidRDefault="00AD6CF2" w:rsidP="004257AC">
            <w:pPr>
              <w:rPr>
                <w:rFonts w:ascii="Arial" w:hAnsi="Arial" w:cs="Arial"/>
                <w:sz w:val="10"/>
                <w:szCs w:val="12"/>
              </w:rPr>
            </w:pPr>
          </w:p>
        </w:tc>
      </w:tr>
      <w:tr w:rsidR="00FE016E" w:rsidRPr="00F862E0" w:rsidTr="00596541">
        <w:trPr>
          <w:cantSplit/>
          <w:trHeight w:val="20"/>
        </w:trPr>
        <w:tc>
          <w:tcPr>
            <w:tcW w:w="531" w:type="pct"/>
          </w:tcPr>
          <w:p w:rsidR="00FE016E" w:rsidRPr="00596541" w:rsidRDefault="00FE016E" w:rsidP="004257AC">
            <w:pPr>
              <w:jc w:val="center"/>
              <w:rPr>
                <w:rFonts w:ascii="Arial" w:hAnsi="Arial" w:cs="Arial"/>
                <w:sz w:val="10"/>
                <w:szCs w:val="12"/>
              </w:rPr>
            </w:pPr>
          </w:p>
        </w:tc>
        <w:tc>
          <w:tcPr>
            <w:tcW w:w="842" w:type="pct"/>
          </w:tcPr>
          <w:p w:rsidR="00FE016E" w:rsidRPr="00596541" w:rsidRDefault="00FE016E" w:rsidP="004257AC">
            <w:pPr>
              <w:rPr>
                <w:rFonts w:ascii="Arial" w:hAnsi="Arial" w:cs="Arial"/>
                <w:sz w:val="10"/>
                <w:szCs w:val="12"/>
              </w:rPr>
            </w:pPr>
          </w:p>
        </w:tc>
        <w:tc>
          <w:tcPr>
            <w:tcW w:w="879" w:type="pct"/>
          </w:tcPr>
          <w:p w:rsidR="00FE016E" w:rsidRPr="00596541" w:rsidRDefault="00FE016E" w:rsidP="004257AC">
            <w:pPr>
              <w:jc w:val="center"/>
              <w:rPr>
                <w:rFonts w:ascii="Arial" w:hAnsi="Arial" w:cs="Arial"/>
                <w:sz w:val="10"/>
                <w:szCs w:val="12"/>
              </w:rPr>
            </w:pPr>
          </w:p>
        </w:tc>
        <w:tc>
          <w:tcPr>
            <w:tcW w:w="1244" w:type="pct"/>
          </w:tcPr>
          <w:p w:rsidR="00FE016E" w:rsidRPr="00596541" w:rsidRDefault="00FE016E" w:rsidP="004257AC">
            <w:pPr>
              <w:rPr>
                <w:rFonts w:ascii="Arial" w:hAnsi="Arial" w:cs="Arial"/>
                <w:sz w:val="10"/>
                <w:szCs w:val="12"/>
              </w:rPr>
            </w:pPr>
          </w:p>
        </w:tc>
        <w:tc>
          <w:tcPr>
            <w:tcW w:w="1504" w:type="pct"/>
          </w:tcPr>
          <w:p w:rsidR="00FE016E" w:rsidRPr="00596541" w:rsidRDefault="00FE016E" w:rsidP="004257AC">
            <w:pPr>
              <w:rPr>
                <w:rFonts w:ascii="Arial" w:hAnsi="Arial" w:cs="Arial"/>
                <w:sz w:val="10"/>
                <w:szCs w:val="12"/>
              </w:rPr>
            </w:pPr>
          </w:p>
        </w:tc>
      </w:tr>
    </w:tbl>
    <w:p w:rsidR="004257AC" w:rsidRPr="00C4335C" w:rsidRDefault="004257AC" w:rsidP="004257AC">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4257AC" w:rsidRPr="00AC4F3E" w:rsidRDefault="004257AC" w:rsidP="004257AC">
      <w:pPr>
        <w:jc w:val="center"/>
        <w:rPr>
          <w:rFonts w:ascii="Arial" w:hAnsi="Arial" w:cs="Arial"/>
          <w:sz w:val="12"/>
          <w:szCs w:val="12"/>
        </w:rPr>
      </w:pPr>
      <w:r w:rsidRPr="00AC4F3E">
        <w:rPr>
          <w:rFonts w:ascii="Arial" w:hAnsi="Arial" w:cs="Arial"/>
          <w:sz w:val="12"/>
          <w:szCs w:val="12"/>
        </w:rPr>
        <w:t>(фамилия, имя, отчество,</w:t>
      </w:r>
    </w:p>
    <w:p w:rsidR="004257AC" w:rsidRPr="008035A0" w:rsidRDefault="004257AC" w:rsidP="004257AC">
      <w:pPr>
        <w:rPr>
          <w:rFonts w:ascii="Arial" w:hAnsi="Arial" w:cs="Arial"/>
          <w:sz w:val="4"/>
          <w:szCs w:val="4"/>
        </w:rPr>
      </w:pPr>
    </w:p>
    <w:p w:rsidR="004257AC" w:rsidRPr="00AC4F3E" w:rsidRDefault="004257AC" w:rsidP="004257AC">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4257AC" w:rsidRPr="00C4335C" w:rsidRDefault="004257AC" w:rsidP="004257AC">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4257AC" w:rsidRPr="00C4335C" w:rsidRDefault="004257AC" w:rsidP="004257AC">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4257AC" w:rsidRDefault="004257AC" w:rsidP="004257AC">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4257AC" w:rsidRPr="00C4335C" w:rsidRDefault="004257AC" w:rsidP="004257AC">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w:t>
      </w:r>
      <w:r w:rsidR="00FE016E">
        <w:rPr>
          <w:rFonts w:ascii="Arial" w:hAnsi="Arial" w:cs="Arial"/>
          <w:sz w:val="16"/>
          <w:szCs w:val="16"/>
        </w:rPr>
        <w:t>телефона (либо иной вид связи) ___________________________________</w:t>
      </w:r>
    </w:p>
    <w:p w:rsidR="004257AC" w:rsidRDefault="004257AC" w:rsidP="004257AC">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4257AC" w:rsidRPr="00C4335C" w:rsidRDefault="004257AC" w:rsidP="004257A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257AC" w:rsidRDefault="004257AC" w:rsidP="004257AC">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4257AC" w:rsidRPr="00C4335C" w:rsidRDefault="004257AC" w:rsidP="004257A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257AC" w:rsidRPr="00C4335C" w:rsidRDefault="004257AC" w:rsidP="004257AC">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4257AC" w:rsidRDefault="004257AC" w:rsidP="004257AC">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4257AC" w:rsidRPr="00C4335C" w:rsidRDefault="004257AC" w:rsidP="004257AC">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4257AC" w:rsidRPr="00FE016E" w:rsidRDefault="004257AC" w:rsidP="004257AC">
      <w:pPr>
        <w:rPr>
          <w:sz w:val="18"/>
        </w:rPr>
      </w:pPr>
      <w:r w:rsidRPr="00FE016E">
        <w:rPr>
          <w:rFonts w:ascii="Arial" w:hAnsi="Arial" w:cs="Arial"/>
          <w:sz w:val="10"/>
          <w:szCs w:val="16"/>
        </w:rPr>
        <w:t>______________________________________________________________________________________________________________________________</w:t>
      </w:r>
      <w:r w:rsidR="00FE016E">
        <w:rPr>
          <w:rFonts w:ascii="Arial" w:hAnsi="Arial" w:cs="Arial"/>
          <w:sz w:val="10"/>
          <w:szCs w:val="16"/>
        </w:rPr>
        <w:t>____________________________________________________________________________</w:t>
      </w:r>
      <w:r w:rsidRPr="00FE016E">
        <w:rPr>
          <w:rFonts w:ascii="Arial" w:hAnsi="Arial" w:cs="Arial"/>
          <w:sz w:val="10"/>
          <w:szCs w:val="16"/>
        </w:rPr>
        <w:t>_</w:t>
      </w:r>
    </w:p>
    <w:p w:rsidR="004257AC" w:rsidRPr="00C4335C" w:rsidRDefault="004257AC" w:rsidP="004257AC">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257AC" w:rsidRPr="00C4335C" w:rsidRDefault="004257AC" w:rsidP="004257AC">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4257AC" w:rsidRPr="00C4335C" w:rsidTr="004257AC">
        <w:tc>
          <w:tcPr>
            <w:tcW w:w="159" w:type="dxa"/>
            <w:tcBorders>
              <w:top w:val="nil"/>
              <w:left w:val="nil"/>
              <w:bottom w:val="nil"/>
              <w:right w:val="nil"/>
            </w:tcBorders>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255" w:type="dxa"/>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397" w:type="dxa"/>
            <w:tcBorders>
              <w:top w:val="nil"/>
              <w:left w:val="nil"/>
              <w:bottom w:val="nil"/>
              <w:right w:val="nil"/>
            </w:tcBorders>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257AC" w:rsidRPr="00C4335C" w:rsidRDefault="004257AC" w:rsidP="004257AC">
            <w:pPr>
              <w:rPr>
                <w:rFonts w:ascii="Arial" w:hAnsi="Arial" w:cs="Arial"/>
                <w:sz w:val="16"/>
                <w:szCs w:val="16"/>
              </w:rPr>
            </w:pPr>
          </w:p>
        </w:tc>
        <w:tc>
          <w:tcPr>
            <w:tcW w:w="4309" w:type="dxa"/>
            <w:tcBorders>
              <w:top w:val="nil"/>
              <w:left w:val="nil"/>
              <w:bottom w:val="nil"/>
              <w:right w:val="nil"/>
            </w:tcBorders>
            <w:vAlign w:val="bottom"/>
          </w:tcPr>
          <w:p w:rsidR="004257AC" w:rsidRPr="00C4335C" w:rsidRDefault="004257AC" w:rsidP="004257AC">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r>
    </w:tbl>
    <w:p w:rsidR="004257AC" w:rsidRPr="00AC4F3E" w:rsidRDefault="004257AC" w:rsidP="004257AC">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4257AC" w:rsidRPr="00C4335C" w:rsidTr="004257AC">
        <w:trPr>
          <w:trHeight w:val="20"/>
        </w:trPr>
        <w:tc>
          <w:tcPr>
            <w:tcW w:w="885" w:type="pct"/>
            <w:gridSpan w:val="4"/>
            <w:tcBorders>
              <w:top w:val="nil"/>
              <w:left w:val="nil"/>
              <w:bottom w:val="nil"/>
              <w:right w:val="nil"/>
            </w:tcBorders>
            <w:vAlign w:val="center"/>
          </w:tcPr>
          <w:p w:rsidR="004257AC" w:rsidRPr="00C4335C" w:rsidRDefault="004257AC" w:rsidP="004257AC">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4257AC" w:rsidRPr="00C4335C" w:rsidRDefault="004257AC" w:rsidP="004257AC">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257AC" w:rsidRPr="00C4335C" w:rsidTr="004257AC">
        <w:trPr>
          <w:cantSplit/>
          <w:trHeight w:val="20"/>
        </w:trPr>
        <w:tc>
          <w:tcPr>
            <w:tcW w:w="82" w:type="pct"/>
            <w:tcBorders>
              <w:top w:val="nil"/>
              <w:left w:val="nil"/>
              <w:bottom w:val="nil"/>
              <w:right w:val="nil"/>
            </w:tcBorders>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12"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75" w:type="pct"/>
            <w:tcBorders>
              <w:top w:val="nil"/>
              <w:left w:val="nil"/>
              <w:bottom w:val="nil"/>
              <w:right w:val="nil"/>
            </w:tcBorders>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4257AC" w:rsidRPr="00C4335C" w:rsidRDefault="004257AC" w:rsidP="004257AC">
            <w:pPr>
              <w:rPr>
                <w:rFonts w:ascii="Arial" w:hAnsi="Arial" w:cs="Arial"/>
                <w:sz w:val="16"/>
                <w:szCs w:val="16"/>
              </w:rPr>
            </w:pPr>
          </w:p>
        </w:tc>
        <w:tc>
          <w:tcPr>
            <w:tcW w:w="299" w:type="pct"/>
            <w:tcBorders>
              <w:top w:val="nil"/>
              <w:left w:val="nil"/>
              <w:bottom w:val="nil"/>
              <w:right w:val="nil"/>
            </w:tcBorders>
            <w:vAlign w:val="bottom"/>
          </w:tcPr>
          <w:p w:rsidR="004257AC" w:rsidRPr="00C4335C" w:rsidRDefault="004257AC" w:rsidP="004257AC">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r>
      <w:tr w:rsidR="004257AC" w:rsidRPr="00C4335C" w:rsidTr="004257AC">
        <w:trPr>
          <w:trHeight w:val="20"/>
        </w:trPr>
        <w:tc>
          <w:tcPr>
            <w:tcW w:w="82" w:type="pct"/>
            <w:tcBorders>
              <w:top w:val="nil"/>
              <w:left w:val="nil"/>
              <w:bottom w:val="nil"/>
              <w:right w:val="nil"/>
            </w:tcBorders>
          </w:tcPr>
          <w:p w:rsidR="004257AC" w:rsidRPr="00C4335C" w:rsidRDefault="004257AC" w:rsidP="004257AC">
            <w:pPr>
              <w:rPr>
                <w:rFonts w:ascii="Arial" w:hAnsi="Arial" w:cs="Arial"/>
                <w:sz w:val="16"/>
                <w:szCs w:val="16"/>
              </w:rPr>
            </w:pPr>
          </w:p>
        </w:tc>
        <w:tc>
          <w:tcPr>
            <w:tcW w:w="175" w:type="pct"/>
            <w:tcBorders>
              <w:top w:val="nil"/>
              <w:left w:val="nil"/>
              <w:bottom w:val="nil"/>
              <w:right w:val="nil"/>
            </w:tcBorders>
          </w:tcPr>
          <w:p w:rsidR="004257AC" w:rsidRPr="00C4335C" w:rsidRDefault="004257AC" w:rsidP="004257AC">
            <w:pPr>
              <w:jc w:val="center"/>
              <w:rPr>
                <w:rFonts w:ascii="Arial" w:hAnsi="Arial" w:cs="Arial"/>
                <w:sz w:val="16"/>
                <w:szCs w:val="16"/>
              </w:rPr>
            </w:pPr>
          </w:p>
        </w:tc>
        <w:tc>
          <w:tcPr>
            <w:tcW w:w="112" w:type="pct"/>
            <w:tcBorders>
              <w:top w:val="nil"/>
              <w:left w:val="nil"/>
              <w:bottom w:val="nil"/>
              <w:right w:val="nil"/>
            </w:tcBorders>
          </w:tcPr>
          <w:p w:rsidR="004257AC" w:rsidRPr="00C4335C" w:rsidRDefault="004257AC" w:rsidP="004257AC">
            <w:pPr>
              <w:rPr>
                <w:rFonts w:ascii="Arial" w:hAnsi="Arial" w:cs="Arial"/>
                <w:sz w:val="16"/>
                <w:szCs w:val="16"/>
              </w:rPr>
            </w:pPr>
          </w:p>
        </w:tc>
        <w:tc>
          <w:tcPr>
            <w:tcW w:w="873" w:type="pct"/>
            <w:gridSpan w:val="2"/>
            <w:tcBorders>
              <w:top w:val="nil"/>
              <w:left w:val="nil"/>
              <w:bottom w:val="nil"/>
              <w:right w:val="nil"/>
            </w:tcBorders>
          </w:tcPr>
          <w:p w:rsidR="004257AC" w:rsidRPr="00C4335C" w:rsidRDefault="004257AC" w:rsidP="004257AC">
            <w:pPr>
              <w:jc w:val="center"/>
              <w:rPr>
                <w:rFonts w:ascii="Arial" w:hAnsi="Arial" w:cs="Arial"/>
                <w:sz w:val="16"/>
                <w:szCs w:val="16"/>
              </w:rPr>
            </w:pPr>
          </w:p>
        </w:tc>
        <w:tc>
          <w:tcPr>
            <w:tcW w:w="175" w:type="pct"/>
            <w:tcBorders>
              <w:top w:val="nil"/>
              <w:left w:val="nil"/>
              <w:bottom w:val="nil"/>
              <w:right w:val="nil"/>
            </w:tcBorders>
          </w:tcPr>
          <w:p w:rsidR="004257AC" w:rsidRPr="00C4335C" w:rsidRDefault="004257AC" w:rsidP="004257AC">
            <w:pPr>
              <w:jc w:val="right"/>
              <w:rPr>
                <w:rFonts w:ascii="Arial" w:hAnsi="Arial" w:cs="Arial"/>
                <w:sz w:val="16"/>
                <w:szCs w:val="16"/>
              </w:rPr>
            </w:pPr>
          </w:p>
        </w:tc>
        <w:tc>
          <w:tcPr>
            <w:tcW w:w="175" w:type="pct"/>
            <w:tcBorders>
              <w:top w:val="nil"/>
              <w:left w:val="nil"/>
              <w:bottom w:val="nil"/>
              <w:right w:val="nil"/>
            </w:tcBorders>
          </w:tcPr>
          <w:p w:rsidR="004257AC" w:rsidRPr="00C4335C" w:rsidRDefault="004257AC" w:rsidP="004257AC">
            <w:pPr>
              <w:rPr>
                <w:rFonts w:ascii="Arial" w:hAnsi="Arial" w:cs="Arial"/>
                <w:sz w:val="16"/>
                <w:szCs w:val="16"/>
              </w:rPr>
            </w:pPr>
          </w:p>
        </w:tc>
        <w:tc>
          <w:tcPr>
            <w:tcW w:w="299" w:type="pct"/>
            <w:tcBorders>
              <w:top w:val="nil"/>
              <w:left w:val="nil"/>
              <w:bottom w:val="nil"/>
              <w:right w:val="nil"/>
            </w:tcBorders>
          </w:tcPr>
          <w:p w:rsidR="004257AC" w:rsidRPr="00C4335C" w:rsidRDefault="004257AC" w:rsidP="004257AC">
            <w:pPr>
              <w:tabs>
                <w:tab w:val="left" w:pos="3270"/>
              </w:tabs>
              <w:rPr>
                <w:rFonts w:ascii="Arial" w:hAnsi="Arial" w:cs="Arial"/>
                <w:sz w:val="16"/>
                <w:szCs w:val="16"/>
              </w:rPr>
            </w:pPr>
          </w:p>
        </w:tc>
        <w:tc>
          <w:tcPr>
            <w:tcW w:w="3110" w:type="pct"/>
            <w:gridSpan w:val="2"/>
            <w:tcBorders>
              <w:top w:val="nil"/>
              <w:left w:val="nil"/>
              <w:bottom w:val="nil"/>
              <w:right w:val="nil"/>
            </w:tcBorders>
          </w:tcPr>
          <w:p w:rsidR="004257AC" w:rsidRPr="00C4335C" w:rsidRDefault="004257AC" w:rsidP="004257AC">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4257AC" w:rsidRPr="00C4335C" w:rsidRDefault="004257AC" w:rsidP="004257AC">
      <w:pPr>
        <w:spacing w:line="240" w:lineRule="exact"/>
        <w:jc w:val="right"/>
        <w:rPr>
          <w:rFonts w:ascii="Arial" w:hAnsi="Arial" w:cs="Arial"/>
          <w:sz w:val="16"/>
          <w:szCs w:val="16"/>
        </w:rPr>
      </w:pPr>
      <w:r w:rsidRPr="00C4335C">
        <w:rPr>
          <w:rFonts w:ascii="Arial" w:hAnsi="Arial" w:cs="Arial"/>
          <w:sz w:val="16"/>
          <w:szCs w:val="16"/>
        </w:rPr>
        <w:t>Приложение №2</w:t>
      </w:r>
    </w:p>
    <w:p w:rsidR="004257AC" w:rsidRDefault="004257AC" w:rsidP="004257AC">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4257AC" w:rsidRPr="00C4335C" w:rsidRDefault="004257AC" w:rsidP="004257AC">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257AC" w:rsidRPr="00C4335C" w:rsidTr="004257AC">
        <w:trPr>
          <w:jc w:val="center"/>
        </w:trPr>
        <w:tc>
          <w:tcPr>
            <w:tcW w:w="482" w:type="dxa"/>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244" w:type="dxa"/>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397" w:type="dxa"/>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257AC" w:rsidRPr="00C4335C" w:rsidRDefault="004257AC" w:rsidP="004257AC">
            <w:pPr>
              <w:rPr>
                <w:rFonts w:ascii="Arial" w:hAnsi="Arial" w:cs="Arial"/>
                <w:sz w:val="16"/>
                <w:szCs w:val="16"/>
              </w:rPr>
            </w:pPr>
          </w:p>
        </w:tc>
        <w:tc>
          <w:tcPr>
            <w:tcW w:w="284" w:type="dxa"/>
            <w:vAlign w:val="bottom"/>
          </w:tcPr>
          <w:p w:rsidR="004257AC" w:rsidRPr="00C4335C" w:rsidRDefault="004257AC" w:rsidP="004257AC">
            <w:pPr>
              <w:ind w:left="57"/>
              <w:rPr>
                <w:rFonts w:ascii="Arial" w:hAnsi="Arial" w:cs="Arial"/>
                <w:sz w:val="16"/>
                <w:szCs w:val="16"/>
              </w:rPr>
            </w:pPr>
            <w:r w:rsidRPr="00C4335C">
              <w:rPr>
                <w:rFonts w:ascii="Arial" w:hAnsi="Arial" w:cs="Arial"/>
                <w:sz w:val="16"/>
                <w:szCs w:val="16"/>
              </w:rPr>
              <w:t>г.</w:t>
            </w:r>
          </w:p>
        </w:tc>
      </w:tr>
    </w:tbl>
    <w:p w:rsidR="004257AC" w:rsidRDefault="004257AC" w:rsidP="004257AC">
      <w:pPr>
        <w:rPr>
          <w:rFonts w:ascii="Arial" w:hAnsi="Arial" w:cs="Arial"/>
          <w:sz w:val="16"/>
          <w:szCs w:val="16"/>
        </w:rPr>
      </w:pPr>
      <w:r>
        <w:rPr>
          <w:rFonts w:ascii="Arial" w:hAnsi="Arial" w:cs="Arial"/>
          <w:sz w:val="16"/>
          <w:szCs w:val="16"/>
        </w:rPr>
        <w:t>1. Выдано</w:t>
      </w:r>
      <w:r w:rsidR="00EF7E28">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______________________________________________________________________________________________________________________</w:t>
      </w:r>
    </w:p>
    <w:p w:rsidR="004257AC" w:rsidRPr="00F862E0" w:rsidRDefault="004257AC" w:rsidP="004257AC">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4257AC" w:rsidRDefault="004257AC" w:rsidP="004257AC">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007A174B">
        <w:rPr>
          <w:rFonts w:ascii="Arial" w:hAnsi="Arial" w:cs="Arial"/>
          <w:sz w:val="16"/>
          <w:szCs w:val="16"/>
        </w:rPr>
        <w:t>куда представляется Заключение</w:t>
      </w:r>
      <w:r w:rsidR="00162D3C">
        <w:rPr>
          <w:rFonts w:ascii="Arial" w:hAnsi="Arial" w:cs="Arial"/>
          <w:sz w:val="16"/>
          <w:szCs w:val="16"/>
        </w:rPr>
        <w:t xml:space="preserve"> ______________</w:t>
      </w:r>
    </w:p>
    <w:p w:rsidR="004257AC" w:rsidRPr="00596541" w:rsidRDefault="004257AC" w:rsidP="004257AC">
      <w:pPr>
        <w:rPr>
          <w:rFonts w:ascii="Arial" w:hAnsi="Arial" w:cs="Arial"/>
          <w:sz w:val="8"/>
          <w:szCs w:val="8"/>
        </w:rPr>
      </w:pPr>
    </w:p>
    <w:p w:rsidR="00EF7E28" w:rsidRPr="00EF7E28" w:rsidRDefault="00EF7E28" w:rsidP="004257AC">
      <w:pPr>
        <w:pBdr>
          <w:top w:val="single" w:sz="4" w:space="1" w:color="auto"/>
        </w:pBdr>
        <w:rPr>
          <w:rFonts w:ascii="Arial" w:hAnsi="Arial" w:cs="Arial"/>
          <w:sz w:val="4"/>
          <w:szCs w:val="8"/>
        </w:rPr>
      </w:pPr>
    </w:p>
    <w:p w:rsidR="00EF7E28" w:rsidRDefault="004257AC" w:rsidP="00EF7E28">
      <w:pPr>
        <w:rPr>
          <w:rFonts w:ascii="Arial" w:hAnsi="Arial" w:cs="Arial"/>
          <w:sz w:val="16"/>
          <w:szCs w:val="16"/>
        </w:rPr>
      </w:pPr>
      <w:r>
        <w:rPr>
          <w:rFonts w:ascii="Arial" w:hAnsi="Arial" w:cs="Arial"/>
          <w:sz w:val="16"/>
          <w:szCs w:val="16"/>
        </w:rPr>
        <w:t>3. Фамилия, имя, отчество</w:t>
      </w:r>
      <w:r w:rsidR="00EF7E28">
        <w:rPr>
          <w:rFonts w:ascii="Arial" w:hAnsi="Arial" w:cs="Arial"/>
          <w:sz w:val="16"/>
          <w:szCs w:val="16"/>
        </w:rPr>
        <w:t xml:space="preserve"> ________________________________________________________________________________________________________</w:t>
      </w:r>
    </w:p>
    <w:p w:rsidR="004257AC" w:rsidRPr="00EF7E28" w:rsidRDefault="004257AC" w:rsidP="00EF7E28">
      <w:pPr>
        <w:jc w:val="center"/>
        <w:rPr>
          <w:rFonts w:ascii="Arial" w:hAnsi="Arial" w:cs="Arial"/>
          <w:sz w:val="10"/>
          <w:szCs w:val="12"/>
        </w:rPr>
      </w:pPr>
      <w:r w:rsidRPr="00EF7E28">
        <w:rPr>
          <w:rFonts w:ascii="Arial" w:hAnsi="Arial" w:cs="Arial"/>
          <w:sz w:val="10"/>
          <w:szCs w:val="12"/>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257AC" w:rsidRPr="00AC4F3E" w:rsidRDefault="004257AC" w:rsidP="004257AC">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4257AC" w:rsidRPr="00AC4F3E" w:rsidRDefault="004257AC" w:rsidP="004257AC">
      <w:pPr>
        <w:rPr>
          <w:rFonts w:ascii="Arial" w:hAnsi="Arial" w:cs="Arial"/>
          <w:sz w:val="4"/>
          <w:szCs w:val="4"/>
        </w:rPr>
      </w:pPr>
      <w:r>
        <w:rPr>
          <w:rFonts w:ascii="Arial" w:hAnsi="Arial" w:cs="Arial"/>
          <w:sz w:val="16"/>
          <w:szCs w:val="16"/>
        </w:rPr>
        <w:t>5. Дата рождения</w:t>
      </w:r>
      <w:r w:rsidR="00EF7E28">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w:t>
      </w:r>
    </w:p>
    <w:p w:rsidR="004257AC" w:rsidRPr="00C4335C" w:rsidRDefault="004257AC" w:rsidP="004257AC">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w:t>
      </w:r>
      <w:r w:rsidR="00162D3C">
        <w:rPr>
          <w:rFonts w:ascii="Arial" w:hAnsi="Arial" w:cs="Arial"/>
          <w:sz w:val="16"/>
          <w:szCs w:val="16"/>
        </w:rPr>
        <w:t>_______________________________,</w:t>
      </w:r>
    </w:p>
    <w:p w:rsidR="004257AC" w:rsidRPr="00C4335C" w:rsidRDefault="004257AC" w:rsidP="004257AC">
      <w:pPr>
        <w:rPr>
          <w:rFonts w:ascii="Arial" w:hAnsi="Arial" w:cs="Arial"/>
          <w:sz w:val="16"/>
          <w:szCs w:val="16"/>
        </w:rPr>
      </w:pPr>
      <w:r w:rsidRPr="00C4335C">
        <w:rPr>
          <w:rFonts w:ascii="Arial" w:hAnsi="Arial" w:cs="Arial"/>
          <w:sz w:val="16"/>
          <w:szCs w:val="16"/>
        </w:rPr>
        <w:t>7. Заключение</w:t>
      </w:r>
      <w:r w:rsidR="00162D3C">
        <w:rPr>
          <w:rFonts w:ascii="Arial" w:hAnsi="Arial" w:cs="Arial"/>
          <w:sz w:val="16"/>
          <w:szCs w:val="16"/>
        </w:rPr>
        <w:t xml:space="preserve"> __________________________________________________________________________________________________________________.</w:t>
      </w:r>
    </w:p>
    <w:p w:rsidR="004257AC" w:rsidRPr="00C4335C" w:rsidRDefault="004257AC" w:rsidP="004257AC">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4257AC" w:rsidRPr="00C4335C" w:rsidTr="004257AC">
        <w:tc>
          <w:tcPr>
            <w:tcW w:w="4479"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c>
          <w:tcPr>
            <w:tcW w:w="227" w:type="dxa"/>
            <w:vAlign w:val="bottom"/>
          </w:tcPr>
          <w:p w:rsidR="004257AC" w:rsidRPr="00DA0AD0" w:rsidRDefault="004257AC" w:rsidP="004257AC">
            <w:pPr>
              <w:rPr>
                <w:rFonts w:ascii="Arial" w:hAnsi="Arial" w:cs="Arial"/>
                <w:sz w:val="12"/>
                <w:szCs w:val="12"/>
              </w:rPr>
            </w:pPr>
          </w:p>
        </w:tc>
        <w:tc>
          <w:tcPr>
            <w:tcW w:w="1644"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c>
          <w:tcPr>
            <w:tcW w:w="227" w:type="dxa"/>
            <w:vAlign w:val="bottom"/>
          </w:tcPr>
          <w:p w:rsidR="004257AC" w:rsidRPr="00DA0AD0" w:rsidRDefault="004257AC" w:rsidP="004257AC">
            <w:pPr>
              <w:rPr>
                <w:rFonts w:ascii="Arial" w:hAnsi="Arial" w:cs="Arial"/>
                <w:sz w:val="12"/>
                <w:szCs w:val="12"/>
              </w:rPr>
            </w:pPr>
          </w:p>
        </w:tc>
        <w:tc>
          <w:tcPr>
            <w:tcW w:w="4791"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r>
      <w:tr w:rsidR="004257AC" w:rsidRPr="00C4335C" w:rsidTr="004257AC">
        <w:tc>
          <w:tcPr>
            <w:tcW w:w="4479"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4257AC" w:rsidRPr="00DA0AD0" w:rsidRDefault="004257AC" w:rsidP="004257AC">
            <w:pPr>
              <w:rPr>
                <w:rFonts w:ascii="Arial" w:hAnsi="Arial" w:cs="Arial"/>
                <w:sz w:val="12"/>
                <w:szCs w:val="12"/>
              </w:rPr>
            </w:pPr>
          </w:p>
        </w:tc>
        <w:tc>
          <w:tcPr>
            <w:tcW w:w="1644"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(подпись)</w:t>
            </w:r>
          </w:p>
        </w:tc>
        <w:tc>
          <w:tcPr>
            <w:tcW w:w="227" w:type="dxa"/>
          </w:tcPr>
          <w:p w:rsidR="004257AC" w:rsidRPr="00DA0AD0" w:rsidRDefault="004257AC" w:rsidP="004257AC">
            <w:pPr>
              <w:rPr>
                <w:rFonts w:ascii="Arial" w:hAnsi="Arial" w:cs="Arial"/>
                <w:sz w:val="12"/>
                <w:szCs w:val="12"/>
              </w:rPr>
            </w:pPr>
          </w:p>
        </w:tc>
        <w:tc>
          <w:tcPr>
            <w:tcW w:w="4791"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(Ф.И.О.)</w:t>
            </w:r>
          </w:p>
        </w:tc>
      </w:tr>
      <w:tr w:rsidR="004257AC" w:rsidRPr="00C4335C" w:rsidTr="004257AC">
        <w:tc>
          <w:tcPr>
            <w:tcW w:w="4706" w:type="dxa"/>
            <w:gridSpan w:val="2"/>
            <w:vAlign w:val="bottom"/>
          </w:tcPr>
          <w:p w:rsidR="004257AC" w:rsidRPr="00202875" w:rsidRDefault="004257AC" w:rsidP="004257AC">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c>
          <w:tcPr>
            <w:tcW w:w="227" w:type="dxa"/>
            <w:vAlign w:val="bottom"/>
          </w:tcPr>
          <w:p w:rsidR="004257AC" w:rsidRPr="00DA0AD0" w:rsidRDefault="004257AC" w:rsidP="004257AC">
            <w:pPr>
              <w:rPr>
                <w:rFonts w:ascii="Arial" w:hAnsi="Arial" w:cs="Arial"/>
                <w:sz w:val="12"/>
                <w:szCs w:val="12"/>
              </w:rPr>
            </w:pPr>
          </w:p>
        </w:tc>
        <w:tc>
          <w:tcPr>
            <w:tcW w:w="4791"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r>
      <w:tr w:rsidR="004257AC" w:rsidRPr="00C4335C" w:rsidTr="004257AC">
        <w:tc>
          <w:tcPr>
            <w:tcW w:w="4706" w:type="dxa"/>
            <w:gridSpan w:val="2"/>
          </w:tcPr>
          <w:p w:rsidR="004257AC" w:rsidRPr="00DA0AD0" w:rsidRDefault="004257AC" w:rsidP="004257AC">
            <w:pPr>
              <w:rPr>
                <w:rFonts w:ascii="Arial" w:hAnsi="Arial" w:cs="Arial"/>
                <w:sz w:val="12"/>
                <w:szCs w:val="12"/>
              </w:rPr>
            </w:pPr>
          </w:p>
        </w:tc>
        <w:tc>
          <w:tcPr>
            <w:tcW w:w="1644"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(подпись)</w:t>
            </w:r>
          </w:p>
        </w:tc>
        <w:tc>
          <w:tcPr>
            <w:tcW w:w="227" w:type="dxa"/>
          </w:tcPr>
          <w:p w:rsidR="004257AC" w:rsidRPr="00DA0AD0" w:rsidRDefault="004257AC" w:rsidP="004257AC">
            <w:pPr>
              <w:rPr>
                <w:rFonts w:ascii="Arial" w:hAnsi="Arial" w:cs="Arial"/>
                <w:sz w:val="12"/>
                <w:szCs w:val="12"/>
              </w:rPr>
            </w:pPr>
          </w:p>
        </w:tc>
        <w:tc>
          <w:tcPr>
            <w:tcW w:w="4791"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(Ф.И.О.)</w:t>
            </w:r>
          </w:p>
        </w:tc>
      </w:tr>
    </w:tbl>
    <w:p w:rsidR="004257AC" w:rsidRDefault="004257AC" w:rsidP="004257AC">
      <w:pPr>
        <w:jc w:val="right"/>
        <w:rPr>
          <w:rFonts w:ascii="Arial" w:hAnsi="Arial" w:cs="Arial"/>
          <w:sz w:val="16"/>
          <w:szCs w:val="16"/>
        </w:rPr>
      </w:pPr>
      <w:r w:rsidRPr="00AC4F3E">
        <w:rPr>
          <w:rFonts w:ascii="Arial" w:hAnsi="Arial" w:cs="Arial"/>
          <w:sz w:val="16"/>
          <w:szCs w:val="16"/>
        </w:rPr>
        <w:t>М.П.</w:t>
      </w:r>
    </w:p>
    <w:p w:rsidR="004257AC" w:rsidRPr="00AC4F3E" w:rsidRDefault="004257AC" w:rsidP="004257AC">
      <w:pPr>
        <w:jc w:val="right"/>
        <w:rPr>
          <w:rFonts w:ascii="Arial" w:hAnsi="Arial" w:cs="Arial"/>
          <w:sz w:val="16"/>
          <w:szCs w:val="16"/>
        </w:rPr>
      </w:pPr>
      <w:r w:rsidRPr="00AC4F3E">
        <w:rPr>
          <w:rFonts w:ascii="Arial" w:hAnsi="Arial" w:cs="Arial"/>
          <w:sz w:val="16"/>
          <w:szCs w:val="16"/>
        </w:rPr>
        <w:t>Приложение 3</w:t>
      </w:r>
    </w:p>
    <w:p w:rsidR="004257AC" w:rsidRPr="00AC4F3E" w:rsidRDefault="004257AC" w:rsidP="004257AC">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4257AC" w:rsidRPr="00AC4F3E" w:rsidRDefault="004257AC" w:rsidP="004257AC">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4257AC" w:rsidRPr="00AC4F3E" w:rsidRDefault="004257AC" w:rsidP="00596541">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4257AC" w:rsidRPr="000121C5" w:rsidRDefault="004257AC" w:rsidP="00596541">
      <w:pPr>
        <w:pStyle w:val="aff7"/>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4257AC" w:rsidRPr="000121C5" w:rsidRDefault="004257AC" w:rsidP="00596541">
      <w:pPr>
        <w:pStyle w:val="aff7"/>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4257AC" w:rsidRPr="000121C5" w:rsidRDefault="004257AC" w:rsidP="00596541">
      <w:pPr>
        <w:pStyle w:val="aff7"/>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4257AC" w:rsidRPr="000121C5" w:rsidRDefault="004257AC" w:rsidP="00596541">
      <w:pPr>
        <w:pStyle w:val="aff7"/>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4257AC" w:rsidRPr="000121C5" w:rsidRDefault="004257AC" w:rsidP="004257AC">
      <w:pPr>
        <w:pStyle w:val="aff7"/>
        <w:ind w:firstLine="284"/>
        <w:jc w:val="center"/>
        <w:rPr>
          <w:rFonts w:ascii="Arial" w:hAnsi="Arial" w:cs="Arial"/>
          <w:sz w:val="12"/>
          <w:szCs w:val="12"/>
        </w:rPr>
      </w:pPr>
      <w:r w:rsidRPr="000121C5">
        <w:rPr>
          <w:rFonts w:ascii="Arial" w:hAnsi="Arial" w:cs="Arial"/>
          <w:sz w:val="12"/>
          <w:szCs w:val="12"/>
        </w:rPr>
        <w:t>(когда и кем)</w:t>
      </w:r>
    </w:p>
    <w:p w:rsidR="004257AC" w:rsidRPr="000121C5" w:rsidRDefault="004257AC" w:rsidP="004257AC">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4257AC" w:rsidRPr="00DD0F84" w:rsidRDefault="004257AC" w:rsidP="004257AC">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4257AC" w:rsidRPr="001E75FA" w:rsidRDefault="004257AC" w:rsidP="004257AC">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4257AC" w:rsidRPr="001E75FA" w:rsidRDefault="004257AC" w:rsidP="004257AC">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4257AC" w:rsidRPr="00AC4F3E" w:rsidRDefault="004257AC" w:rsidP="004257AC">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4257AC" w:rsidRPr="001E75FA" w:rsidRDefault="004257AC" w:rsidP="004257AC">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257AC" w:rsidRPr="00AC4F3E" w:rsidRDefault="004257AC" w:rsidP="004257AC">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4257AC" w:rsidRPr="00AC4F3E" w:rsidRDefault="004257AC" w:rsidP="00FE016E">
      <w:pPr>
        <w:pStyle w:val="aff7"/>
        <w:rPr>
          <w:rFonts w:ascii="Arial" w:hAnsi="Arial" w:cs="Arial"/>
          <w:sz w:val="16"/>
          <w:szCs w:val="16"/>
        </w:rPr>
      </w:pPr>
      <w:r w:rsidRPr="00AC4F3E">
        <w:rPr>
          <w:rFonts w:ascii="Arial" w:hAnsi="Arial" w:cs="Arial"/>
          <w:sz w:val="16"/>
          <w:szCs w:val="16"/>
        </w:rPr>
        <w:lastRenderedPageBreak/>
        <w:t>Мне разъяснен порядок отзыва моего согласия на обработку персональных данных.</w:t>
      </w:r>
    </w:p>
    <w:p w:rsidR="004257AC" w:rsidRPr="001E75FA" w:rsidRDefault="004257AC" w:rsidP="00FE016E">
      <w:pPr>
        <w:pStyle w:val="aff7"/>
        <w:rPr>
          <w:rFonts w:ascii="Arial" w:hAnsi="Arial" w:cs="Arial"/>
          <w:sz w:val="16"/>
          <w:szCs w:val="16"/>
        </w:rPr>
      </w:pPr>
      <w:r w:rsidRPr="001E75FA">
        <w:rPr>
          <w:rFonts w:ascii="Arial" w:hAnsi="Arial" w:cs="Arial"/>
          <w:sz w:val="16"/>
          <w:szCs w:val="16"/>
        </w:rPr>
        <w:t>__________________________________________________________________</w:t>
      </w:r>
    </w:p>
    <w:p w:rsidR="004257AC" w:rsidRPr="00F862E0" w:rsidRDefault="004257AC" w:rsidP="00FE016E">
      <w:pPr>
        <w:pStyle w:val="aff7"/>
        <w:rPr>
          <w:rFonts w:ascii="Arial" w:hAnsi="Arial" w:cs="Arial"/>
          <w:sz w:val="12"/>
          <w:szCs w:val="12"/>
        </w:rPr>
      </w:pPr>
      <w:r w:rsidRPr="00F862E0">
        <w:rPr>
          <w:rFonts w:ascii="Arial" w:hAnsi="Arial" w:cs="Arial"/>
          <w:sz w:val="12"/>
          <w:szCs w:val="12"/>
        </w:rPr>
        <w:t xml:space="preserve">         (Ф.И.О.)                                                    (подпись лица, давшего согласие)</w:t>
      </w:r>
    </w:p>
    <w:p w:rsidR="004257AC" w:rsidRPr="001E75FA" w:rsidRDefault="004257AC" w:rsidP="00FE016E">
      <w:pPr>
        <w:pStyle w:val="aff7"/>
        <w:rPr>
          <w:rFonts w:ascii="Arial" w:hAnsi="Arial" w:cs="Arial"/>
          <w:sz w:val="16"/>
          <w:szCs w:val="16"/>
        </w:rPr>
      </w:pPr>
      <w:r w:rsidRPr="001E75FA">
        <w:rPr>
          <w:rFonts w:ascii="Arial" w:hAnsi="Arial" w:cs="Arial"/>
          <w:sz w:val="16"/>
          <w:szCs w:val="16"/>
        </w:rPr>
        <w:t>"___" __________________ 20 ____ года</w:t>
      </w:r>
    </w:p>
    <w:p w:rsidR="004257AC" w:rsidRPr="00596541" w:rsidRDefault="004257AC" w:rsidP="004257AC">
      <w:pPr>
        <w:pStyle w:val="ConsPlusNonformat"/>
        <w:jc w:val="center"/>
        <w:rPr>
          <w:rFonts w:ascii="Arial" w:hAnsi="Arial" w:cs="Arial"/>
          <w:b/>
          <w:sz w:val="16"/>
          <w:szCs w:val="16"/>
        </w:rPr>
      </w:pPr>
      <w:r w:rsidRPr="00596541">
        <w:rPr>
          <w:rFonts w:ascii="Arial" w:hAnsi="Arial" w:cs="Arial"/>
          <w:b/>
          <w:sz w:val="16"/>
          <w:szCs w:val="16"/>
        </w:rPr>
        <w:t>ФОРМА</w:t>
      </w:r>
    </w:p>
    <w:p w:rsidR="004257AC" w:rsidRPr="001E75FA" w:rsidRDefault="004257AC" w:rsidP="004257AC">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4257AC" w:rsidRDefault="004257AC" w:rsidP="004257AC">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4257AC" w:rsidRDefault="004257AC" w:rsidP="004257AC">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4257AC" w:rsidRDefault="004257AC" w:rsidP="004257AC">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4257AC" w:rsidRPr="001E75FA" w:rsidRDefault="004257AC" w:rsidP="00596541">
      <w:pPr>
        <w:pStyle w:val="ConsPlusNonformat"/>
        <w:ind w:firstLine="284"/>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w:t>
      </w:r>
      <w:r w:rsidR="00EF7E28">
        <w:rPr>
          <w:rFonts w:ascii="Arial" w:hAnsi="Arial" w:cs="Arial"/>
          <w:sz w:val="16"/>
          <w:szCs w:val="16"/>
        </w:rPr>
        <w:t>___________________________________________</w:t>
      </w:r>
    </w:p>
    <w:p w:rsidR="004257AC" w:rsidRPr="00F862E0" w:rsidRDefault="004257AC" w:rsidP="004257AC">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4257AC" w:rsidRPr="00F862E0" w:rsidRDefault="004257AC" w:rsidP="004257AC">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w:t>
      </w:r>
      <w:r w:rsidR="00EF7E28">
        <w:rPr>
          <w:rFonts w:ascii="Arial" w:hAnsi="Arial" w:cs="Arial"/>
          <w:sz w:val="12"/>
          <w:szCs w:val="12"/>
        </w:rPr>
        <w:t>______________________________________________________________________</w:t>
      </w:r>
      <w:r>
        <w:rPr>
          <w:rFonts w:ascii="Arial" w:hAnsi="Arial" w:cs="Arial"/>
          <w:sz w:val="12"/>
          <w:szCs w:val="12"/>
        </w:rPr>
        <w:t>__</w:t>
      </w:r>
    </w:p>
    <w:p w:rsidR="004257AC" w:rsidRPr="00F862E0" w:rsidRDefault="004257AC" w:rsidP="004257AC">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4257AC" w:rsidRPr="00F862E0" w:rsidRDefault="004257AC" w:rsidP="004257AC">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w:t>
      </w:r>
      <w:r w:rsidR="00EF7E28">
        <w:rPr>
          <w:rFonts w:ascii="Arial" w:hAnsi="Arial" w:cs="Arial"/>
          <w:sz w:val="12"/>
          <w:szCs w:val="12"/>
        </w:rPr>
        <w:t>______________________________________________________________________</w:t>
      </w:r>
      <w:r>
        <w:rPr>
          <w:rFonts w:ascii="Arial" w:hAnsi="Arial" w:cs="Arial"/>
          <w:sz w:val="12"/>
          <w:szCs w:val="12"/>
        </w:rPr>
        <w:t>_______________________</w:t>
      </w:r>
      <w:r w:rsidRPr="00F862E0">
        <w:rPr>
          <w:rFonts w:ascii="Arial" w:hAnsi="Arial" w:cs="Arial"/>
          <w:sz w:val="12"/>
          <w:szCs w:val="12"/>
        </w:rPr>
        <w:t>,</w:t>
      </w:r>
    </w:p>
    <w:p w:rsidR="004257AC" w:rsidRPr="00F862E0" w:rsidRDefault="004257AC" w:rsidP="004257AC">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4257AC" w:rsidRPr="00AC4F3E" w:rsidRDefault="004257AC" w:rsidP="00596541">
      <w:pPr>
        <w:pStyle w:val="ConsPlusNonformat"/>
        <w:jc w:val="both"/>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4257AC" w:rsidRPr="00AC4F3E" w:rsidRDefault="004257AC" w:rsidP="00596541">
      <w:pPr>
        <w:pStyle w:val="ConsPlusNonformat"/>
        <w:jc w:val="both"/>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4257AC" w:rsidRPr="00AC4F3E" w:rsidTr="004257AC">
        <w:trPr>
          <w:trHeight w:val="20"/>
        </w:trPr>
        <w:tc>
          <w:tcPr>
            <w:tcW w:w="510" w:type="dxa"/>
          </w:tcPr>
          <w:p w:rsidR="004257AC" w:rsidRPr="00AC4F3E" w:rsidRDefault="004257AC" w:rsidP="004257AC">
            <w:pPr>
              <w:pStyle w:val="ConsPlusNormal"/>
              <w:jc w:val="center"/>
              <w:rPr>
                <w:sz w:val="12"/>
                <w:szCs w:val="12"/>
              </w:rPr>
            </w:pPr>
            <w:r w:rsidRPr="00AC4F3E">
              <w:rPr>
                <w:sz w:val="12"/>
                <w:szCs w:val="12"/>
              </w:rPr>
              <w:t>N</w:t>
            </w:r>
          </w:p>
        </w:tc>
        <w:tc>
          <w:tcPr>
            <w:tcW w:w="10892" w:type="dxa"/>
          </w:tcPr>
          <w:p w:rsidR="004257AC" w:rsidRPr="00AC4F3E" w:rsidRDefault="004257AC" w:rsidP="004257AC">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4257AC" w:rsidRPr="001E75FA" w:rsidTr="004257AC">
        <w:trPr>
          <w:trHeight w:val="20"/>
        </w:trPr>
        <w:tc>
          <w:tcPr>
            <w:tcW w:w="510" w:type="dxa"/>
          </w:tcPr>
          <w:p w:rsidR="004257AC" w:rsidRPr="00596541" w:rsidRDefault="004257AC" w:rsidP="004257AC">
            <w:pPr>
              <w:pStyle w:val="ConsPlusNormal"/>
              <w:rPr>
                <w:sz w:val="10"/>
                <w:szCs w:val="12"/>
              </w:rPr>
            </w:pPr>
            <w:r w:rsidRPr="00596541">
              <w:rPr>
                <w:sz w:val="10"/>
                <w:szCs w:val="12"/>
              </w:rPr>
              <w:t>1</w:t>
            </w:r>
          </w:p>
        </w:tc>
        <w:tc>
          <w:tcPr>
            <w:tcW w:w="10892" w:type="dxa"/>
          </w:tcPr>
          <w:p w:rsidR="004257AC" w:rsidRPr="00596541" w:rsidRDefault="004257AC" w:rsidP="004257AC">
            <w:pPr>
              <w:pStyle w:val="ConsPlusNormal"/>
              <w:rPr>
                <w:sz w:val="10"/>
                <w:szCs w:val="12"/>
              </w:rPr>
            </w:pPr>
          </w:p>
        </w:tc>
      </w:tr>
      <w:tr w:rsidR="004257AC" w:rsidRPr="001E75FA" w:rsidTr="004257AC">
        <w:trPr>
          <w:trHeight w:val="20"/>
        </w:trPr>
        <w:tc>
          <w:tcPr>
            <w:tcW w:w="510" w:type="dxa"/>
          </w:tcPr>
          <w:p w:rsidR="004257AC" w:rsidRPr="00596541" w:rsidRDefault="004257AC" w:rsidP="004257AC">
            <w:pPr>
              <w:pStyle w:val="ConsPlusNormal"/>
              <w:rPr>
                <w:sz w:val="10"/>
                <w:szCs w:val="12"/>
              </w:rPr>
            </w:pPr>
            <w:r w:rsidRPr="00596541">
              <w:rPr>
                <w:sz w:val="10"/>
                <w:szCs w:val="12"/>
              </w:rPr>
              <w:t>2</w:t>
            </w:r>
          </w:p>
        </w:tc>
        <w:tc>
          <w:tcPr>
            <w:tcW w:w="10892" w:type="dxa"/>
          </w:tcPr>
          <w:p w:rsidR="004257AC" w:rsidRPr="00596541" w:rsidRDefault="004257AC" w:rsidP="004257AC">
            <w:pPr>
              <w:pStyle w:val="ConsPlusNormal"/>
              <w:rPr>
                <w:sz w:val="10"/>
                <w:szCs w:val="12"/>
              </w:rPr>
            </w:pPr>
          </w:p>
        </w:tc>
      </w:tr>
      <w:tr w:rsidR="00EF7E28" w:rsidRPr="001E75FA" w:rsidTr="004257AC">
        <w:trPr>
          <w:trHeight w:val="20"/>
        </w:trPr>
        <w:tc>
          <w:tcPr>
            <w:tcW w:w="510" w:type="dxa"/>
          </w:tcPr>
          <w:p w:rsidR="00EF7E28" w:rsidRPr="00596541" w:rsidRDefault="00EF7E28" w:rsidP="004257AC">
            <w:pPr>
              <w:pStyle w:val="ConsPlusNormal"/>
              <w:rPr>
                <w:sz w:val="10"/>
                <w:szCs w:val="12"/>
              </w:rPr>
            </w:pPr>
          </w:p>
        </w:tc>
        <w:tc>
          <w:tcPr>
            <w:tcW w:w="10892" w:type="dxa"/>
          </w:tcPr>
          <w:p w:rsidR="00EF7E28" w:rsidRPr="00596541" w:rsidRDefault="00EF7E28" w:rsidP="004257AC">
            <w:pPr>
              <w:pStyle w:val="ConsPlusNormal"/>
              <w:rPr>
                <w:sz w:val="10"/>
                <w:szCs w:val="12"/>
              </w:rPr>
            </w:pPr>
          </w:p>
        </w:tc>
      </w:tr>
    </w:tbl>
    <w:p w:rsidR="004257AC" w:rsidRPr="001E75FA" w:rsidRDefault="004257AC" w:rsidP="004257AC">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4257AC" w:rsidRPr="001E75FA" w:rsidRDefault="004257AC" w:rsidP="004257AC">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4257AC" w:rsidRDefault="004257AC" w:rsidP="004257AC">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4257AC" w:rsidRPr="001E75FA" w:rsidRDefault="004257AC" w:rsidP="004257AC">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4257AC" w:rsidRPr="001E75FA" w:rsidRDefault="004257AC" w:rsidP="004257AC">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4257AC" w:rsidRPr="001E75FA" w:rsidRDefault="004257AC" w:rsidP="004257AC">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4257AC" w:rsidRDefault="004257AC" w:rsidP="00EF7E28">
      <w:pPr>
        <w:pStyle w:val="ConsPlusNormal"/>
        <w:ind w:firstLine="284"/>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4257AC" w:rsidRPr="00AC4F3E" w:rsidRDefault="004257AC" w:rsidP="00EF7E28">
      <w:pPr>
        <w:pStyle w:val="ConsPlusNormal"/>
        <w:ind w:firstLine="284"/>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4257AC" w:rsidRDefault="004257AC" w:rsidP="00EF7E28">
      <w:pPr>
        <w:pStyle w:val="ConsPlusNormal"/>
        <w:ind w:firstLine="284"/>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4257AC" w:rsidRPr="0081612C" w:rsidRDefault="004257AC" w:rsidP="004257AC">
      <w:pPr>
        <w:jc w:val="right"/>
        <w:rPr>
          <w:rFonts w:ascii="Arial" w:hAnsi="Arial" w:cs="Arial"/>
          <w:b/>
          <w:sz w:val="16"/>
          <w:szCs w:val="12"/>
        </w:rPr>
      </w:pPr>
      <w:r w:rsidRPr="0081612C">
        <w:rPr>
          <w:rFonts w:ascii="Arial" w:hAnsi="Arial" w:cs="Arial"/>
          <w:b/>
          <w:sz w:val="16"/>
          <w:szCs w:val="12"/>
        </w:rPr>
        <w:t>Проект трудового договора</w:t>
      </w:r>
    </w:p>
    <w:p w:rsidR="004257AC" w:rsidRPr="001E75FA" w:rsidRDefault="004257AC" w:rsidP="004257AC">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4257AC" w:rsidRPr="001E75FA" w:rsidRDefault="004257AC" w:rsidP="004257AC">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4257AC" w:rsidRDefault="004257AC" w:rsidP="004257AC">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4257AC" w:rsidRPr="00F72891" w:rsidRDefault="004257AC" w:rsidP="004257AC">
      <w:pPr>
        <w:ind w:firstLine="284"/>
        <w:jc w:val="center"/>
        <w:rPr>
          <w:rFonts w:ascii="Arial" w:hAnsi="Arial" w:cs="Arial"/>
          <w:b/>
          <w:sz w:val="4"/>
          <w:szCs w:val="4"/>
        </w:rPr>
      </w:pPr>
    </w:p>
    <w:p w:rsidR="004257AC" w:rsidRPr="001E75FA" w:rsidRDefault="004257AC" w:rsidP="004257AC">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4257AC" w:rsidRPr="001E75FA" w:rsidRDefault="004257AC" w:rsidP="004257AC">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4257AC" w:rsidRPr="001E75FA" w:rsidRDefault="004257AC" w:rsidP="004257AC">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4257AC" w:rsidRPr="001E75FA" w:rsidRDefault="004257AC" w:rsidP="004257A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4257AC" w:rsidRPr="001E75FA" w:rsidRDefault="004257AC" w:rsidP="004257A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4257AC" w:rsidRPr="001E75FA" w:rsidRDefault="004257AC" w:rsidP="004257AC">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4257AC" w:rsidRPr="001E75FA" w:rsidRDefault="004257AC" w:rsidP="004257AC">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4257AC"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4257AC" w:rsidRPr="00AC4F3E" w:rsidRDefault="004257AC" w:rsidP="004257A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4257AC" w:rsidRPr="00A04599" w:rsidRDefault="004257AC" w:rsidP="004257AC">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4257AC" w:rsidRPr="001E75FA" w:rsidRDefault="004257AC" w:rsidP="004257AC">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257AC" w:rsidRPr="001E75FA" w:rsidRDefault="004257AC" w:rsidP="004257AC">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4257AC"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4257AC" w:rsidRPr="00AC4F3E" w:rsidRDefault="004257AC" w:rsidP="004257A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4257AC" w:rsidRPr="00AC4F3E" w:rsidRDefault="004257AC" w:rsidP="004257AC">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4257AC" w:rsidRPr="00AC4F3E" w:rsidRDefault="004257AC" w:rsidP="004257A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4257AC" w:rsidRPr="00FE5927" w:rsidRDefault="004257AC" w:rsidP="004257A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257AC" w:rsidRPr="00F72891" w:rsidRDefault="004257AC" w:rsidP="004257AC">
      <w:pPr>
        <w:tabs>
          <w:tab w:val="left" w:pos="360"/>
          <w:tab w:val="left" w:pos="720"/>
          <w:tab w:val="left" w:pos="1260"/>
        </w:tabs>
        <w:ind w:firstLine="284"/>
        <w:jc w:val="center"/>
        <w:rPr>
          <w:rFonts w:ascii="Arial" w:hAnsi="Arial" w:cs="Arial"/>
          <w:b/>
          <w:sz w:val="4"/>
          <w:szCs w:val="4"/>
        </w:rPr>
      </w:pPr>
    </w:p>
    <w:p w:rsidR="004257AC" w:rsidRPr="00FE5927" w:rsidRDefault="004257AC" w:rsidP="004257A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4257AC" w:rsidRPr="00FE5927" w:rsidRDefault="004257AC" w:rsidP="004257AC">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4257AC" w:rsidRPr="00FE5927" w:rsidRDefault="004257AC" w:rsidP="004257AC">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4257AC" w:rsidRPr="00FE5927" w:rsidRDefault="004257AC" w:rsidP="004257A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4257AC" w:rsidRPr="00FE5927" w:rsidRDefault="004257AC" w:rsidP="004257AC">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lastRenderedPageBreak/>
        <w:t>ежемесячная квалификационная надбавка за знания и умения;</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4257AC" w:rsidRDefault="004257AC" w:rsidP="004257AC">
      <w:pPr>
        <w:widowControl w:val="0"/>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w:t>
      </w:r>
      <w:r w:rsidR="00FE016E">
        <w:rPr>
          <w:rFonts w:ascii="Arial" w:hAnsi="Arial" w:cs="Arial"/>
          <w:sz w:val="16"/>
          <w:szCs w:val="16"/>
        </w:rPr>
        <w:t xml:space="preserve"> </w:t>
      </w:r>
      <w:r w:rsidRPr="00FE5927">
        <w:rPr>
          <w:rFonts w:ascii="Arial" w:hAnsi="Arial" w:cs="Arial"/>
          <w:sz w:val="16"/>
          <w:szCs w:val="16"/>
        </w:rPr>
        <w:t>- 2 и 16 числа каждого месяца.</w:t>
      </w:r>
    </w:p>
    <w:p w:rsidR="004257AC" w:rsidRPr="00F72891" w:rsidRDefault="004257AC" w:rsidP="004257AC">
      <w:pPr>
        <w:widowControl w:val="0"/>
        <w:ind w:firstLine="284"/>
        <w:jc w:val="center"/>
        <w:rPr>
          <w:rFonts w:ascii="Arial" w:hAnsi="Arial" w:cs="Arial"/>
          <w:b/>
          <w:sz w:val="4"/>
          <w:szCs w:val="4"/>
        </w:rPr>
      </w:pPr>
    </w:p>
    <w:p w:rsidR="004257AC" w:rsidRPr="00FE5927" w:rsidRDefault="004257AC" w:rsidP="004257AC">
      <w:pPr>
        <w:widowControl w:val="0"/>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4257AC" w:rsidRDefault="004257AC" w:rsidP="004257AC">
      <w:pPr>
        <w:widowControl w:val="0"/>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4257AC" w:rsidRPr="00FE5927" w:rsidRDefault="004257AC" w:rsidP="004257AC">
      <w:pPr>
        <w:widowControl w:val="0"/>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4257AC" w:rsidRPr="00FE5927" w:rsidRDefault="004257AC" w:rsidP="004257AC">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4257AC" w:rsidRPr="00FE5927" w:rsidRDefault="004257AC" w:rsidP="004257A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257AC" w:rsidRPr="00FE5927" w:rsidRDefault="004257AC" w:rsidP="004257A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4257AC" w:rsidRPr="00FE5927" w:rsidRDefault="004257AC" w:rsidP="004257AC">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4257AC" w:rsidRPr="00FE5927" w:rsidRDefault="004257AC" w:rsidP="004257A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4257AC" w:rsidRPr="00FE5927" w:rsidRDefault="004257AC" w:rsidP="004257A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4257AC" w:rsidRPr="00FE5927" w:rsidRDefault="004257AC" w:rsidP="004257AC">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257AC" w:rsidRPr="00FE5927" w:rsidRDefault="004257AC" w:rsidP="004257AC">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4257AC" w:rsidRPr="00FE5927" w:rsidRDefault="004257AC" w:rsidP="004257AC">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4257AC" w:rsidRPr="00FE5927" w:rsidRDefault="004257AC" w:rsidP="004257AC">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4257AC" w:rsidRPr="00FE5927" w:rsidRDefault="004257AC" w:rsidP="004257AC">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4257AC" w:rsidRPr="00FE5927" w:rsidTr="004257AC">
        <w:trPr>
          <w:trHeight w:val="113"/>
        </w:trPr>
        <w:tc>
          <w:tcPr>
            <w:tcW w:w="2351" w:type="pct"/>
          </w:tcPr>
          <w:p w:rsidR="004257AC" w:rsidRPr="00FE5927" w:rsidRDefault="004257AC" w:rsidP="004257AC">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4257AC" w:rsidRPr="00FE5927" w:rsidRDefault="004257AC" w:rsidP="004257AC">
            <w:pPr>
              <w:ind w:firstLine="284"/>
              <w:rPr>
                <w:rFonts w:ascii="Arial" w:hAnsi="Arial" w:cs="Arial"/>
                <w:b/>
                <w:sz w:val="16"/>
                <w:szCs w:val="16"/>
              </w:rPr>
            </w:pPr>
          </w:p>
        </w:tc>
        <w:tc>
          <w:tcPr>
            <w:tcW w:w="2053" w:type="pct"/>
          </w:tcPr>
          <w:p w:rsidR="004257AC" w:rsidRPr="00FE5927" w:rsidRDefault="004257AC" w:rsidP="004257AC">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4257AC" w:rsidRPr="00FE5927" w:rsidRDefault="004257AC" w:rsidP="004257AC">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3450D7" w:rsidRDefault="003450D7" w:rsidP="00075EBC">
      <w:pPr>
        <w:tabs>
          <w:tab w:val="left" w:pos="5954"/>
        </w:tabs>
        <w:jc w:val="center"/>
        <w:rPr>
          <w:rFonts w:ascii="Arial" w:hAnsi="Arial" w:cs="Arial"/>
          <w:b/>
          <w:color w:val="000000"/>
          <w:sz w:val="16"/>
          <w:szCs w:val="16"/>
        </w:rPr>
      </w:pPr>
    </w:p>
    <w:p w:rsidR="004257AC" w:rsidRDefault="004257AC" w:rsidP="004257AC">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3450D7" w:rsidRPr="003450D7" w:rsidRDefault="003450D7" w:rsidP="003450D7">
      <w:pPr>
        <w:jc w:val="center"/>
        <w:rPr>
          <w:rFonts w:ascii="Arial" w:hAnsi="Arial" w:cs="Arial"/>
          <w:sz w:val="16"/>
          <w:szCs w:val="16"/>
        </w:rPr>
      </w:pPr>
      <w:r w:rsidRPr="003450D7">
        <w:rPr>
          <w:rFonts w:ascii="Arial" w:hAnsi="Arial" w:cs="Arial"/>
          <w:sz w:val="16"/>
          <w:szCs w:val="16"/>
        </w:rPr>
        <w:t>Администрация муниципального района</w:t>
      </w:r>
    </w:p>
    <w:p w:rsidR="003450D7" w:rsidRPr="003450D7" w:rsidRDefault="003450D7" w:rsidP="003450D7">
      <w:pPr>
        <w:jc w:val="center"/>
        <w:rPr>
          <w:rFonts w:ascii="Arial" w:hAnsi="Arial" w:cs="Arial"/>
          <w:sz w:val="16"/>
          <w:szCs w:val="16"/>
        </w:rPr>
      </w:pPr>
      <w:r w:rsidRPr="003450D7">
        <w:rPr>
          <w:rFonts w:ascii="Arial" w:hAnsi="Arial" w:cs="Arial"/>
          <w:sz w:val="16"/>
          <w:szCs w:val="16"/>
        </w:rPr>
        <w:t>сообщает о предстоящем проведении конкурса</w:t>
      </w:r>
    </w:p>
    <w:p w:rsidR="003450D7" w:rsidRPr="003450D7" w:rsidRDefault="003450D7" w:rsidP="003450D7">
      <w:pPr>
        <w:jc w:val="center"/>
        <w:rPr>
          <w:rFonts w:ascii="Arial" w:hAnsi="Arial" w:cs="Arial"/>
          <w:sz w:val="16"/>
          <w:szCs w:val="16"/>
        </w:rPr>
      </w:pPr>
      <w:r w:rsidRPr="003450D7">
        <w:rPr>
          <w:rFonts w:ascii="Arial" w:hAnsi="Arial" w:cs="Arial"/>
          <w:sz w:val="16"/>
          <w:szCs w:val="16"/>
        </w:rPr>
        <w:t>на замещение вакантной должности муниципальной службы</w:t>
      </w:r>
    </w:p>
    <w:p w:rsidR="003450D7" w:rsidRPr="003450D7" w:rsidRDefault="003450D7" w:rsidP="003450D7">
      <w:pPr>
        <w:jc w:val="center"/>
        <w:rPr>
          <w:rFonts w:ascii="Arial" w:hAnsi="Arial" w:cs="Arial"/>
          <w:b/>
          <w:sz w:val="16"/>
          <w:szCs w:val="16"/>
        </w:rPr>
      </w:pPr>
      <w:r w:rsidRPr="003450D7">
        <w:rPr>
          <w:rFonts w:ascii="Arial" w:hAnsi="Arial" w:cs="Arial"/>
          <w:b/>
          <w:sz w:val="16"/>
          <w:szCs w:val="16"/>
        </w:rPr>
        <w:t>«Главный специалист комитета образования»</w:t>
      </w:r>
    </w:p>
    <w:p w:rsidR="003450D7" w:rsidRPr="003450D7" w:rsidRDefault="003450D7" w:rsidP="003450D7">
      <w:pPr>
        <w:jc w:val="center"/>
        <w:rPr>
          <w:rFonts w:ascii="Arial" w:hAnsi="Arial" w:cs="Arial"/>
          <w:b/>
          <w:sz w:val="16"/>
          <w:szCs w:val="16"/>
        </w:rPr>
      </w:pPr>
      <w:r w:rsidRPr="003450D7">
        <w:rPr>
          <w:rFonts w:ascii="Arial" w:hAnsi="Arial" w:cs="Arial"/>
          <w:b/>
          <w:sz w:val="16"/>
          <w:szCs w:val="16"/>
        </w:rPr>
        <w:t>(старшая группа должностей)</w:t>
      </w:r>
    </w:p>
    <w:p w:rsidR="003450D7" w:rsidRPr="003450D7" w:rsidRDefault="003450D7" w:rsidP="003450D7">
      <w:pPr>
        <w:jc w:val="center"/>
        <w:rPr>
          <w:rFonts w:ascii="Arial" w:hAnsi="Arial" w:cs="Arial"/>
          <w:sz w:val="4"/>
          <w:szCs w:val="4"/>
        </w:rPr>
      </w:pP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Документы для участия в конкурсном отборе принимаются</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с 02 по 23 августа 2024 года включительно</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в рабочие дни с 08.30. до 17.30. (перерыв с 13.00. до 14.00.)</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Администрация муниципального района, кабинет 203</w:t>
      </w:r>
    </w:p>
    <w:p w:rsidR="003450D7" w:rsidRPr="003450D7" w:rsidRDefault="003450D7" w:rsidP="003450D7">
      <w:pPr>
        <w:jc w:val="center"/>
        <w:rPr>
          <w:rFonts w:ascii="Arial" w:hAnsi="Arial" w:cs="Arial"/>
          <w:sz w:val="4"/>
          <w:szCs w:val="4"/>
        </w:rPr>
      </w:pP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Предполагаемые дата, место и время проведения конкурса:</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Администрация муниципального района,12 сентября 2024 г., 09.00</w:t>
      </w:r>
    </w:p>
    <w:p w:rsidR="003450D7" w:rsidRPr="003450D7" w:rsidRDefault="003450D7" w:rsidP="003450D7">
      <w:pPr>
        <w:jc w:val="center"/>
        <w:rPr>
          <w:rFonts w:ascii="Arial" w:hAnsi="Arial" w:cs="Arial"/>
          <w:sz w:val="16"/>
          <w:szCs w:val="16"/>
        </w:rPr>
      </w:pPr>
      <w:r w:rsidRPr="003450D7">
        <w:rPr>
          <w:rFonts w:ascii="Arial" w:hAnsi="Arial" w:cs="Arial"/>
          <w:color w:val="000000"/>
          <w:sz w:val="16"/>
          <w:szCs w:val="16"/>
        </w:rPr>
        <w:t>Справки по телефону: 2-08-84</w:t>
      </w:r>
    </w:p>
    <w:p w:rsidR="003450D7" w:rsidRPr="003450D7" w:rsidRDefault="003450D7" w:rsidP="003450D7">
      <w:pPr>
        <w:rPr>
          <w:rFonts w:ascii="Arial" w:hAnsi="Arial" w:cs="Arial"/>
          <w:b/>
          <w:sz w:val="4"/>
          <w:szCs w:val="4"/>
        </w:rPr>
      </w:pPr>
    </w:p>
    <w:p w:rsidR="003450D7" w:rsidRPr="003450D7" w:rsidRDefault="003450D7" w:rsidP="003450D7">
      <w:pPr>
        <w:jc w:val="center"/>
        <w:rPr>
          <w:rFonts w:ascii="Arial" w:hAnsi="Arial" w:cs="Arial"/>
          <w:sz w:val="16"/>
          <w:szCs w:val="16"/>
        </w:rPr>
      </w:pPr>
      <w:r w:rsidRPr="003450D7">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w:t>
      </w:r>
      <w:r w:rsidR="004257AC">
        <w:rPr>
          <w:rFonts w:ascii="Arial" w:hAnsi="Arial" w:cs="Arial"/>
          <w:sz w:val="16"/>
          <w:szCs w:val="16"/>
        </w:rPr>
        <w:t xml:space="preserve"> «Конкурсы», главная страница) </w:t>
      </w:r>
      <w:r w:rsidRPr="003450D7">
        <w:rPr>
          <w:rFonts w:ascii="Arial" w:hAnsi="Arial" w:cs="Arial"/>
          <w:sz w:val="16"/>
          <w:szCs w:val="16"/>
        </w:rPr>
        <w:t>и valdayadm.gosuslugi.ru.</w:t>
      </w:r>
    </w:p>
    <w:p w:rsidR="003450D7" w:rsidRPr="003450D7" w:rsidRDefault="003450D7" w:rsidP="003450D7">
      <w:pPr>
        <w:jc w:val="center"/>
        <w:rPr>
          <w:rFonts w:ascii="Arial" w:hAnsi="Arial" w:cs="Arial"/>
          <w:sz w:val="4"/>
          <w:szCs w:val="4"/>
        </w:rPr>
      </w:pPr>
    </w:p>
    <w:p w:rsidR="003450D7" w:rsidRPr="003450D7" w:rsidRDefault="003450D7" w:rsidP="003450D7">
      <w:pPr>
        <w:jc w:val="center"/>
        <w:rPr>
          <w:rFonts w:ascii="Arial" w:hAnsi="Arial" w:cs="Arial"/>
          <w:b/>
          <w:sz w:val="16"/>
          <w:szCs w:val="16"/>
        </w:rPr>
      </w:pPr>
      <w:r w:rsidRPr="003450D7">
        <w:rPr>
          <w:rFonts w:ascii="Arial" w:hAnsi="Arial" w:cs="Arial"/>
          <w:b/>
          <w:sz w:val="16"/>
          <w:szCs w:val="16"/>
        </w:rPr>
        <w:t>Перечень документов для участия в конкурсе</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1) личное заявление с просьбой об участии в конкурсе;</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sidR="004257AC">
        <w:rPr>
          <w:rFonts w:ascii="Arial" w:hAnsi="Arial" w:cs="Arial"/>
          <w:sz w:val="16"/>
          <w:szCs w:val="16"/>
        </w:rPr>
        <w:br/>
      </w:r>
      <w:r w:rsidRPr="003450D7">
        <w:rPr>
          <w:rFonts w:ascii="Arial" w:hAnsi="Arial" w:cs="Arial"/>
          <w:sz w:val="16"/>
          <w:szCs w:val="16"/>
        </w:rPr>
        <w:t>№ 667-р, с приложением фотографии размера 3x4 см (приложение 1);</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4) документы, подтверждающие необходимое профессиональное образование, стаж работы и квалификацию:</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7) согласие на обработку персональных данных (приложение 3).</w:t>
      </w:r>
    </w:p>
    <w:p w:rsidR="003450D7" w:rsidRPr="003450D7" w:rsidRDefault="003450D7" w:rsidP="003450D7">
      <w:pPr>
        <w:ind w:firstLine="284"/>
        <w:jc w:val="both"/>
        <w:rPr>
          <w:rFonts w:ascii="Arial" w:hAnsi="Arial" w:cs="Arial"/>
          <w:sz w:val="16"/>
          <w:szCs w:val="16"/>
        </w:rPr>
      </w:pPr>
      <w:r w:rsidRPr="003450D7">
        <w:rPr>
          <w:rFonts w:ascii="Arial" w:hAnsi="Arial" w:cs="Arial"/>
          <w:b/>
          <w:color w:val="000000"/>
          <w:sz w:val="16"/>
          <w:szCs w:val="16"/>
        </w:rPr>
        <w:t>Квалификационные требования:</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Для замещения должности главного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3450D7" w:rsidRPr="003450D7" w:rsidRDefault="003450D7" w:rsidP="003450D7">
      <w:pPr>
        <w:ind w:firstLine="284"/>
        <w:jc w:val="both"/>
        <w:rPr>
          <w:rFonts w:ascii="Arial" w:hAnsi="Arial" w:cs="Arial"/>
          <w:sz w:val="16"/>
          <w:szCs w:val="16"/>
        </w:rPr>
      </w:pPr>
      <w:r w:rsidRPr="003450D7">
        <w:rPr>
          <w:rFonts w:ascii="Arial" w:hAnsi="Arial" w:cs="Arial"/>
          <w:b/>
          <w:color w:val="000000"/>
          <w:sz w:val="16"/>
          <w:szCs w:val="16"/>
        </w:rPr>
        <w:t>Базовые квалификационные требования:</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Муниципальный служащий, замещающий должность главного специалиста комитета образования</w:t>
      </w:r>
      <w:r w:rsidRPr="003450D7">
        <w:rPr>
          <w:rFonts w:ascii="Arial" w:hAnsi="Arial" w:cs="Arial"/>
          <w:sz w:val="16"/>
          <w:szCs w:val="16"/>
        </w:rPr>
        <w:t>должен иметь среднее профессиональное образование</w:t>
      </w:r>
      <w:r w:rsidRPr="003450D7">
        <w:rPr>
          <w:rFonts w:ascii="Arial" w:hAnsi="Arial" w:cs="Arial"/>
          <w:color w:val="000000"/>
          <w:sz w:val="16"/>
          <w:szCs w:val="16"/>
        </w:rPr>
        <w:t>;</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 xml:space="preserve">Требований к стажу муниципальной службы или стажуработы по специальности, направлению подготовки, для замещения должности </w:t>
      </w:r>
      <w:r w:rsidRPr="003450D7">
        <w:rPr>
          <w:rFonts w:ascii="Arial" w:hAnsi="Arial" w:cs="Arial"/>
          <w:color w:val="000000"/>
          <w:sz w:val="16"/>
          <w:szCs w:val="16"/>
        </w:rPr>
        <w:t>главного специалиста комитета образования не установлено.</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Главный специалист комитета образования должен обладать следующими базовыми знаниями: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1) знанием государственного языка Российской Федерации (русского языка);</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2) правовыми знаниями основ:</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а) Конституции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б) Федерального закона от 6 октября 2003 г. № 131-ФЗ «Об общих принципах организации местного самоуправления в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в) Федерального закона от 2 марта 2007 г. № 25-ФЗ «О муниципальной службе в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г) законодательства о противодействии коррупции;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Главный специалист комитета образования должен обладать следующими базовыми умениями:</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1) работать на компьютере, в том числе в сети «Интернет»;</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2) работы в информационно-правовых системах.</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Муниципальный служащий, замещающий должность главного специалиста комитета образования должен соответствовать следующим</w:t>
      </w:r>
      <w:r w:rsidR="00FE016E">
        <w:rPr>
          <w:rFonts w:ascii="Arial" w:hAnsi="Arial" w:cs="Arial"/>
          <w:color w:val="000000"/>
          <w:sz w:val="16"/>
          <w:szCs w:val="16"/>
        </w:rPr>
        <w:t xml:space="preserve"> </w:t>
      </w:r>
      <w:r w:rsidRPr="003450D7">
        <w:rPr>
          <w:rFonts w:ascii="Arial" w:hAnsi="Arial" w:cs="Arial"/>
          <w:b/>
          <w:color w:val="000000"/>
          <w:sz w:val="16"/>
          <w:szCs w:val="16"/>
        </w:rPr>
        <w:t>функциональным квалификационным требованиям:</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lastRenderedPageBreak/>
        <w:t>Для определения стажа работы должен иметь профессиональное образование по специальности, направлению подготовки: «Государственное и муниципальное управление», «Менеджмент», «Педагогическое образование», «Психология» или иные специальности и направления подготовки (Справочником типовых квалификационных требований для замещения должностей муниципальной службы Минтрудсоцзащиты России).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3450D7" w:rsidRPr="003450D7" w:rsidRDefault="003450D7" w:rsidP="003450D7">
      <w:pPr>
        <w:tabs>
          <w:tab w:val="left" w:pos="1701"/>
        </w:tabs>
        <w:ind w:firstLine="284"/>
        <w:jc w:val="both"/>
        <w:rPr>
          <w:rFonts w:ascii="Arial" w:hAnsi="Arial" w:cs="Arial"/>
          <w:sz w:val="16"/>
          <w:szCs w:val="16"/>
        </w:rPr>
      </w:pPr>
      <w:r w:rsidRPr="003450D7">
        <w:rPr>
          <w:rFonts w:ascii="Arial" w:hAnsi="Arial" w:cs="Arial"/>
          <w:sz w:val="16"/>
          <w:szCs w:val="16"/>
        </w:rPr>
        <w:t>Федеральные законы и иные федеральные нормативные правовые акты:</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Гражданский кодекс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Семейный кодекс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Трудовой кодекс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Федеральный закон от 02 марта 2007 № 25-ФЗ «О муниципальной службе в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Федеральный закон от 27 июля 1998 г. № 124-ФЗ «Об основных гарантиях прав ребенка в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Федеральный закон от 24 июня 1999 г. № 120-ФЗ «Об основах системы профилактики безнадзорности и правонарушений несовершеннолетних»;</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Федеральный закон от 29 декабря 2012 г. № 273-ФЗ «Об образовании в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Федеральный закон от 27 июля 2006 г. № 152-ФЗ «О персональных данных»;</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Федеральный закон от 2 мая 2006 г. № 59-ФЗ «О порядке рассмотрения обращений граждан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Указ Президента Российской Федерации от 7 мая 2012 г. № 597 «О мероприятиях по реализации государственной социальной политики»;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приказ Министерств образования и науки Российской Федерации от 12.08.2021г. № 748 «О ведомственных наградах Министерства образования и науки Российской Федерации».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приказ Министерства труда и социальной защиты Российской Федерации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Законы и иные нормативные правовые акты субъекта Российской Федерации:</w:t>
      </w:r>
    </w:p>
    <w:p w:rsidR="003450D7" w:rsidRPr="003450D7" w:rsidRDefault="003450D7" w:rsidP="003450D7">
      <w:pPr>
        <w:tabs>
          <w:tab w:val="left" w:pos="993"/>
        </w:tabs>
        <w:ind w:firstLine="284"/>
        <w:jc w:val="both"/>
        <w:rPr>
          <w:rFonts w:ascii="Arial" w:hAnsi="Arial" w:cs="Arial"/>
          <w:sz w:val="16"/>
          <w:szCs w:val="16"/>
        </w:rPr>
      </w:pPr>
      <w:r w:rsidRPr="003450D7">
        <w:rPr>
          <w:rFonts w:ascii="Arial" w:hAnsi="Arial" w:cs="Arial"/>
          <w:color w:val="000000"/>
          <w:sz w:val="16"/>
          <w:szCs w:val="16"/>
        </w:rPr>
        <w:t>Областной закон Новгородской области от 02 августа 2013 года N 304-ОЗ «О реализации Федерального закона «Об образовании в Российской Федерации» на территории Новгородской области»;</w:t>
      </w:r>
    </w:p>
    <w:p w:rsidR="003450D7" w:rsidRPr="003450D7" w:rsidRDefault="003450D7" w:rsidP="003450D7">
      <w:pPr>
        <w:tabs>
          <w:tab w:val="left" w:pos="993"/>
        </w:tabs>
        <w:ind w:firstLine="284"/>
        <w:jc w:val="both"/>
        <w:rPr>
          <w:rFonts w:ascii="Arial" w:hAnsi="Arial" w:cs="Arial"/>
          <w:sz w:val="16"/>
          <w:szCs w:val="16"/>
        </w:rPr>
      </w:pPr>
      <w:r w:rsidRPr="003450D7">
        <w:rPr>
          <w:rFonts w:ascii="Arial" w:hAnsi="Arial" w:cs="Arial"/>
          <w:color w:val="000000"/>
          <w:sz w:val="16"/>
          <w:szCs w:val="16"/>
        </w:rPr>
        <w:t>Областной закон Новгородской области от 31августа 2009 года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постановление Правительства Новгородской области от 05.07.2019 N 257 «О государственной программе Новгородской области "Развитие образования в Новгородской области до 2026 года».</w:t>
      </w:r>
    </w:p>
    <w:p w:rsidR="003450D7" w:rsidRPr="003450D7" w:rsidRDefault="003450D7" w:rsidP="003450D7">
      <w:pPr>
        <w:ind w:firstLine="284"/>
        <w:jc w:val="both"/>
        <w:rPr>
          <w:rFonts w:ascii="Arial" w:hAnsi="Arial" w:cs="Arial"/>
          <w:sz w:val="16"/>
          <w:szCs w:val="16"/>
        </w:rPr>
      </w:pPr>
      <w:r w:rsidRPr="003450D7">
        <w:rPr>
          <w:rFonts w:ascii="Arial" w:hAnsi="Arial" w:cs="Arial"/>
          <w:sz w:val="16"/>
          <w:szCs w:val="16"/>
        </w:rPr>
        <w:t>Муниципальные правовые акты:</w:t>
      </w:r>
    </w:p>
    <w:p w:rsidR="003450D7" w:rsidRPr="003450D7" w:rsidRDefault="003450D7" w:rsidP="003450D7">
      <w:pPr>
        <w:tabs>
          <w:tab w:val="left" w:pos="993"/>
        </w:tabs>
        <w:ind w:firstLine="284"/>
        <w:jc w:val="both"/>
        <w:rPr>
          <w:rFonts w:ascii="Arial" w:hAnsi="Arial" w:cs="Arial"/>
          <w:sz w:val="16"/>
          <w:szCs w:val="16"/>
        </w:rPr>
      </w:pPr>
      <w:r w:rsidRPr="003450D7">
        <w:rPr>
          <w:rFonts w:ascii="Arial" w:hAnsi="Arial" w:cs="Arial"/>
          <w:sz w:val="16"/>
          <w:szCs w:val="16"/>
        </w:rPr>
        <w:t>Положение о муниципальном казенном учреждении комитете образования Администрации Валдайского муниципального района;</w:t>
      </w:r>
    </w:p>
    <w:p w:rsidR="003450D7" w:rsidRPr="003450D7" w:rsidRDefault="003450D7" w:rsidP="003450D7">
      <w:pPr>
        <w:tabs>
          <w:tab w:val="left" w:pos="993"/>
        </w:tabs>
        <w:ind w:firstLine="284"/>
        <w:jc w:val="both"/>
        <w:rPr>
          <w:rFonts w:ascii="Arial" w:hAnsi="Arial" w:cs="Arial"/>
          <w:sz w:val="16"/>
          <w:szCs w:val="16"/>
        </w:rPr>
      </w:pPr>
      <w:r w:rsidRPr="003450D7">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p w:rsidR="003450D7" w:rsidRPr="003450D7" w:rsidRDefault="003450D7" w:rsidP="003450D7">
      <w:pPr>
        <w:tabs>
          <w:tab w:val="left" w:pos="993"/>
        </w:tabs>
        <w:ind w:firstLine="284"/>
        <w:jc w:val="both"/>
        <w:rPr>
          <w:rFonts w:ascii="Arial" w:hAnsi="Arial" w:cs="Arial"/>
          <w:sz w:val="16"/>
          <w:szCs w:val="16"/>
        </w:rPr>
      </w:pPr>
      <w:r w:rsidRPr="003450D7">
        <w:rPr>
          <w:rFonts w:ascii="Arial" w:hAnsi="Arial" w:cs="Arial"/>
          <w:color w:val="000000"/>
          <w:sz w:val="16"/>
          <w:szCs w:val="16"/>
        </w:rPr>
        <w:t>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территории Валдайского муниципального района;</w:t>
      </w:r>
    </w:p>
    <w:p w:rsidR="003450D7" w:rsidRPr="003450D7" w:rsidRDefault="003450D7" w:rsidP="003450D7">
      <w:pPr>
        <w:tabs>
          <w:tab w:val="left" w:pos="993"/>
        </w:tabs>
        <w:ind w:firstLine="284"/>
        <w:jc w:val="both"/>
        <w:rPr>
          <w:rFonts w:ascii="Arial" w:hAnsi="Arial" w:cs="Arial"/>
          <w:sz w:val="16"/>
          <w:szCs w:val="16"/>
        </w:rPr>
      </w:pPr>
      <w:r w:rsidRPr="003450D7">
        <w:rPr>
          <w:rFonts w:ascii="Arial" w:hAnsi="Arial" w:cs="Arial"/>
          <w:color w:val="000000"/>
          <w:sz w:val="16"/>
          <w:szCs w:val="16"/>
        </w:rPr>
        <w:t>Порядокучета детей, подлежащих обучению по образовательным программам дошкольного, начального общего, основного общего и среднего общего образования;</w:t>
      </w:r>
    </w:p>
    <w:p w:rsidR="003450D7" w:rsidRPr="003450D7" w:rsidRDefault="003450D7" w:rsidP="003450D7">
      <w:pPr>
        <w:tabs>
          <w:tab w:val="left" w:pos="993"/>
        </w:tabs>
        <w:ind w:firstLine="284"/>
        <w:jc w:val="both"/>
        <w:rPr>
          <w:rFonts w:ascii="Arial" w:hAnsi="Arial" w:cs="Arial"/>
          <w:sz w:val="16"/>
          <w:szCs w:val="16"/>
        </w:rPr>
      </w:pPr>
      <w:r w:rsidRPr="003450D7">
        <w:rPr>
          <w:rFonts w:ascii="Arial" w:hAnsi="Arial" w:cs="Arial"/>
          <w:color w:val="000000"/>
          <w:sz w:val="16"/>
          <w:szCs w:val="16"/>
        </w:rPr>
        <w:t>Положениео порядке устройства ребенка в другое общеобразовательное учреждение в случае отсутствия свободных мест в общеобразовательном учреждении на закрепленной территории Валдайского муниципального района по обращению родителей (законных представителей) ребенка;</w:t>
      </w:r>
    </w:p>
    <w:p w:rsidR="003450D7" w:rsidRPr="003450D7" w:rsidRDefault="003450D7" w:rsidP="003450D7">
      <w:pPr>
        <w:tabs>
          <w:tab w:val="left" w:pos="993"/>
        </w:tabs>
        <w:ind w:firstLine="284"/>
        <w:jc w:val="both"/>
        <w:rPr>
          <w:rFonts w:ascii="Arial" w:hAnsi="Arial" w:cs="Arial"/>
          <w:sz w:val="16"/>
          <w:szCs w:val="16"/>
        </w:rPr>
      </w:pPr>
      <w:r w:rsidRPr="003450D7">
        <w:rPr>
          <w:rFonts w:ascii="Arial" w:hAnsi="Arial" w:cs="Arial"/>
          <w:color w:val="000000"/>
          <w:sz w:val="16"/>
          <w:szCs w:val="16"/>
        </w:rPr>
        <w:t>постановление администрации Валдайского муниципального района «О закреплении территорий муниципального района за образовательными учреждениями»;</w:t>
      </w:r>
    </w:p>
    <w:p w:rsidR="003450D7" w:rsidRPr="003450D7" w:rsidRDefault="003450D7" w:rsidP="003450D7">
      <w:pPr>
        <w:tabs>
          <w:tab w:val="left" w:pos="993"/>
        </w:tabs>
        <w:ind w:firstLine="284"/>
        <w:jc w:val="both"/>
        <w:rPr>
          <w:rFonts w:ascii="Arial" w:hAnsi="Arial" w:cs="Arial"/>
          <w:sz w:val="16"/>
          <w:szCs w:val="16"/>
        </w:rPr>
      </w:pPr>
      <w:r w:rsidRPr="003450D7">
        <w:rPr>
          <w:rFonts w:ascii="Arial" w:hAnsi="Arial" w:cs="Arial"/>
          <w:color w:val="000000"/>
          <w:sz w:val="16"/>
          <w:szCs w:val="16"/>
        </w:rPr>
        <w:t>иные нормативные акты Валдайского муниципального района, регламентирующие деятельность в сфере образования.</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Иные знания:</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основные методы, средства и технологии обучения и воспитания.</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понятие, цели, элементы системы образования в Российской Федерации; понятие, сущность, цели образовательных стандартов и требования к ним;</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принципы организации и деятельности образовательных и научных организаций;</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принципы и порядок разработки основных образовательных программ;</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принципы 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виды обращений граждан и порядок подготовки ответов на обращения граждан;</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сроки рассмотрения обращений граждан</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составлять образовательные программы и учебные планы, рабочие программы, учебные курсы, предметы, дисциплины (модули), годовые календарные учебные графики;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разрабатывать и утверждать муниципальное задание для подведомственных учреждений в соответствии с нормативами финансовых затрат;</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организовывать проведение приема граждан;</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анализировать законодательство и применять на практике нормативные правовые акты;</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анализировать и прогнозировать последствия принимаемых решений;</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вести документацию, служебную переписку;</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общаться с разными категориями граждан, в том числе с детьми разных возрастных групп;</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организовывать и проводить мониторинговые исследования, проверки;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осуществлять сбор и первичную обработку аналитической информации;</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3450D7" w:rsidRPr="003450D7" w:rsidRDefault="003450D7" w:rsidP="003450D7">
      <w:pPr>
        <w:ind w:firstLine="284"/>
        <w:jc w:val="both"/>
        <w:rPr>
          <w:rFonts w:ascii="Arial" w:hAnsi="Arial" w:cs="Arial"/>
          <w:sz w:val="16"/>
          <w:szCs w:val="16"/>
        </w:rPr>
      </w:pPr>
      <w:r w:rsidRPr="003450D7">
        <w:rPr>
          <w:rFonts w:ascii="Arial" w:hAnsi="Arial" w:cs="Arial"/>
          <w:color w:val="000000"/>
          <w:sz w:val="16"/>
          <w:szCs w:val="16"/>
        </w:rPr>
        <w:t>работать в команде.</w:t>
      </w:r>
    </w:p>
    <w:p w:rsidR="004257AC" w:rsidRPr="00C4335C" w:rsidRDefault="004257AC" w:rsidP="004257AC">
      <w:pPr>
        <w:ind w:firstLine="284"/>
        <w:jc w:val="right"/>
        <w:rPr>
          <w:rFonts w:ascii="Arial" w:hAnsi="Arial" w:cs="Arial"/>
          <w:sz w:val="16"/>
          <w:szCs w:val="16"/>
        </w:rPr>
      </w:pPr>
      <w:r w:rsidRPr="00C4335C">
        <w:rPr>
          <w:rFonts w:ascii="Arial" w:hAnsi="Arial" w:cs="Arial"/>
          <w:sz w:val="16"/>
          <w:szCs w:val="16"/>
        </w:rPr>
        <w:t>Приложение №1</w:t>
      </w:r>
    </w:p>
    <w:p w:rsidR="004257AC" w:rsidRPr="003B7D1E" w:rsidRDefault="004257AC" w:rsidP="004257AC">
      <w:pPr>
        <w:ind w:firstLine="284"/>
        <w:jc w:val="right"/>
        <w:rPr>
          <w:rFonts w:ascii="Arial" w:hAnsi="Arial" w:cs="Arial"/>
          <w:b/>
          <w:bCs/>
          <w:sz w:val="4"/>
          <w:szCs w:val="4"/>
        </w:rPr>
      </w:pPr>
    </w:p>
    <w:p w:rsidR="004257AC" w:rsidRPr="00C4335C" w:rsidRDefault="004257AC" w:rsidP="004257AC">
      <w:pPr>
        <w:jc w:val="right"/>
        <w:rPr>
          <w:rFonts w:ascii="Arial" w:hAnsi="Arial" w:cs="Arial"/>
          <w:sz w:val="12"/>
          <w:szCs w:val="12"/>
        </w:rPr>
      </w:pPr>
      <w:r w:rsidRPr="00C4335C">
        <w:rPr>
          <w:rFonts w:ascii="Arial" w:hAnsi="Arial" w:cs="Arial"/>
          <w:sz w:val="12"/>
          <w:szCs w:val="12"/>
        </w:rPr>
        <w:t>УТВЕРЖДЕНА</w:t>
      </w:r>
    </w:p>
    <w:p w:rsidR="004257AC" w:rsidRPr="00C4335C" w:rsidRDefault="004257AC" w:rsidP="004257AC">
      <w:pPr>
        <w:jc w:val="right"/>
        <w:rPr>
          <w:rFonts w:ascii="Arial" w:hAnsi="Arial" w:cs="Arial"/>
          <w:sz w:val="12"/>
          <w:szCs w:val="12"/>
        </w:rPr>
      </w:pPr>
      <w:r w:rsidRPr="00C4335C">
        <w:rPr>
          <w:rFonts w:ascii="Arial" w:hAnsi="Arial" w:cs="Arial"/>
          <w:sz w:val="12"/>
          <w:szCs w:val="12"/>
        </w:rPr>
        <w:t>распоряжением Правительства</w:t>
      </w:r>
    </w:p>
    <w:p w:rsidR="004257AC" w:rsidRPr="00C4335C" w:rsidRDefault="004257AC" w:rsidP="004257AC">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4257AC" w:rsidRDefault="004257AC" w:rsidP="004257AC">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4257AC" w:rsidRDefault="004257AC" w:rsidP="004257AC">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4257AC" w:rsidRDefault="004257AC" w:rsidP="004257AC">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4257AC" w:rsidRPr="00C4335C" w:rsidRDefault="004257AC" w:rsidP="004257AC">
      <w:pPr>
        <w:jc w:val="right"/>
        <w:rPr>
          <w:rFonts w:ascii="Arial" w:hAnsi="Arial" w:cs="Arial"/>
          <w:sz w:val="12"/>
          <w:szCs w:val="12"/>
        </w:rPr>
      </w:pPr>
      <w:r w:rsidRPr="00C4335C">
        <w:rPr>
          <w:rFonts w:ascii="Arial" w:hAnsi="Arial" w:cs="Arial"/>
          <w:sz w:val="12"/>
          <w:szCs w:val="12"/>
        </w:rPr>
        <w:t>от 20.09.2019 № 2140-р, от 20.11.2019 № 2745-р)</w:t>
      </w:r>
    </w:p>
    <w:p w:rsidR="004257AC" w:rsidRDefault="004257AC" w:rsidP="004257AC">
      <w:pPr>
        <w:jc w:val="right"/>
        <w:rPr>
          <w:rFonts w:ascii="Arial" w:hAnsi="Arial" w:cs="Arial"/>
          <w:sz w:val="12"/>
          <w:szCs w:val="12"/>
        </w:rPr>
      </w:pPr>
      <w:r w:rsidRPr="00C4335C">
        <w:rPr>
          <w:rFonts w:ascii="Arial" w:hAnsi="Arial" w:cs="Arial"/>
          <w:sz w:val="12"/>
          <w:szCs w:val="12"/>
        </w:rPr>
        <w:t>(форма)</w:t>
      </w:r>
    </w:p>
    <w:p w:rsidR="004257AC" w:rsidRPr="00C4335C" w:rsidRDefault="004257AC" w:rsidP="004257AC">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4257AC" w:rsidRPr="00C4335C" w:rsidTr="004257AC">
        <w:trPr>
          <w:cantSplit/>
          <w:trHeight w:val="20"/>
        </w:trPr>
        <w:tc>
          <w:tcPr>
            <w:tcW w:w="4242" w:type="pct"/>
            <w:gridSpan w:val="4"/>
            <w:tcBorders>
              <w:top w:val="nil"/>
              <w:left w:val="nil"/>
              <w:bottom w:val="nil"/>
              <w:right w:val="nil"/>
            </w:tcBorders>
          </w:tcPr>
          <w:p w:rsidR="004257AC" w:rsidRPr="008834D7" w:rsidRDefault="004257AC" w:rsidP="004257AC">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4257AC" w:rsidRDefault="004257AC" w:rsidP="004257AC">
            <w:pPr>
              <w:jc w:val="center"/>
              <w:rPr>
                <w:rFonts w:ascii="Arial" w:hAnsi="Arial" w:cs="Arial"/>
                <w:sz w:val="16"/>
                <w:szCs w:val="16"/>
              </w:rPr>
            </w:pPr>
            <w:r w:rsidRPr="00C4335C">
              <w:rPr>
                <w:rFonts w:ascii="Arial" w:hAnsi="Arial" w:cs="Arial"/>
                <w:sz w:val="16"/>
                <w:szCs w:val="16"/>
              </w:rPr>
              <w:t>Место</w:t>
            </w:r>
          </w:p>
          <w:p w:rsidR="004257AC" w:rsidRDefault="004257AC" w:rsidP="004257AC">
            <w:pPr>
              <w:jc w:val="center"/>
              <w:rPr>
                <w:rFonts w:ascii="Arial" w:hAnsi="Arial" w:cs="Arial"/>
                <w:sz w:val="16"/>
                <w:szCs w:val="16"/>
              </w:rPr>
            </w:pPr>
            <w:r w:rsidRPr="00C4335C">
              <w:rPr>
                <w:rFonts w:ascii="Arial" w:hAnsi="Arial" w:cs="Arial"/>
                <w:sz w:val="16"/>
                <w:szCs w:val="16"/>
              </w:rPr>
              <w:t>для</w:t>
            </w:r>
          </w:p>
          <w:p w:rsidR="004257AC" w:rsidRPr="00C4335C" w:rsidRDefault="004257AC" w:rsidP="004257AC">
            <w:pPr>
              <w:jc w:val="center"/>
              <w:rPr>
                <w:rFonts w:ascii="Arial" w:hAnsi="Arial" w:cs="Arial"/>
                <w:sz w:val="16"/>
                <w:szCs w:val="16"/>
              </w:rPr>
            </w:pPr>
            <w:r w:rsidRPr="00C4335C">
              <w:rPr>
                <w:rFonts w:ascii="Arial" w:hAnsi="Arial" w:cs="Arial"/>
                <w:sz w:val="16"/>
                <w:szCs w:val="16"/>
              </w:rPr>
              <w:t>фотографии</w:t>
            </w:r>
          </w:p>
        </w:tc>
      </w:tr>
      <w:tr w:rsidR="004257AC" w:rsidRPr="00C4335C" w:rsidTr="004257AC">
        <w:trPr>
          <w:cantSplit/>
          <w:trHeight w:val="20"/>
        </w:trPr>
        <w:tc>
          <w:tcPr>
            <w:tcW w:w="165"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032"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257AC" w:rsidRPr="00C4335C" w:rsidRDefault="004257AC" w:rsidP="004257AC">
            <w:pPr>
              <w:rPr>
                <w:rFonts w:ascii="Arial" w:hAnsi="Arial" w:cs="Arial"/>
                <w:sz w:val="16"/>
                <w:szCs w:val="16"/>
              </w:rPr>
            </w:pPr>
          </w:p>
        </w:tc>
      </w:tr>
      <w:tr w:rsidR="004257AC" w:rsidRPr="00C4335C" w:rsidTr="004257AC">
        <w:trPr>
          <w:cantSplit/>
          <w:trHeight w:val="20"/>
        </w:trPr>
        <w:tc>
          <w:tcPr>
            <w:tcW w:w="165"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469"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032"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257AC" w:rsidRPr="00C4335C" w:rsidRDefault="004257AC" w:rsidP="004257AC">
            <w:pPr>
              <w:rPr>
                <w:rFonts w:ascii="Arial" w:hAnsi="Arial" w:cs="Arial"/>
                <w:sz w:val="16"/>
                <w:szCs w:val="16"/>
              </w:rPr>
            </w:pPr>
          </w:p>
        </w:tc>
      </w:tr>
      <w:tr w:rsidR="004257AC" w:rsidRPr="00C4335C" w:rsidTr="004257AC">
        <w:trPr>
          <w:cantSplit/>
          <w:trHeight w:val="20"/>
        </w:trPr>
        <w:tc>
          <w:tcPr>
            <w:tcW w:w="165"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469"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032" w:type="pct"/>
            <w:tcBorders>
              <w:top w:val="nil"/>
              <w:left w:val="nil"/>
              <w:bottom w:val="nil"/>
              <w:right w:val="nil"/>
            </w:tcBorders>
            <w:vAlign w:val="bottom"/>
          </w:tcPr>
          <w:p w:rsidR="004257AC" w:rsidRPr="00C4335C" w:rsidRDefault="004257AC" w:rsidP="004257AC">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257AC" w:rsidRPr="00C4335C" w:rsidRDefault="004257AC" w:rsidP="004257AC">
            <w:pPr>
              <w:rPr>
                <w:rFonts w:ascii="Arial" w:hAnsi="Arial" w:cs="Arial"/>
                <w:sz w:val="16"/>
                <w:szCs w:val="16"/>
              </w:rPr>
            </w:pPr>
          </w:p>
        </w:tc>
      </w:tr>
    </w:tbl>
    <w:p w:rsidR="004257AC" w:rsidRPr="003B7D1E" w:rsidRDefault="004257AC" w:rsidP="004257AC">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4257AC" w:rsidRPr="00C4335C"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4257AC" w:rsidRPr="00C4335C" w:rsidRDefault="004257AC" w:rsidP="004257AC">
            <w:pPr>
              <w:rPr>
                <w:rFonts w:ascii="Arial" w:hAnsi="Arial" w:cs="Arial"/>
                <w:sz w:val="16"/>
                <w:szCs w:val="16"/>
              </w:rPr>
            </w:pPr>
          </w:p>
        </w:tc>
      </w:tr>
      <w:tr w:rsidR="004257AC" w:rsidRPr="00C4335C"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4257AC" w:rsidRPr="00C4335C" w:rsidRDefault="004257AC" w:rsidP="004257AC">
            <w:pPr>
              <w:rPr>
                <w:rFonts w:ascii="Arial" w:hAnsi="Arial" w:cs="Arial"/>
                <w:sz w:val="16"/>
                <w:szCs w:val="16"/>
              </w:rPr>
            </w:pPr>
          </w:p>
        </w:tc>
      </w:tr>
      <w:tr w:rsidR="004257AC" w:rsidRPr="00C4335C"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4257AC" w:rsidRPr="00C4335C" w:rsidRDefault="004257AC" w:rsidP="004257AC">
            <w:pPr>
              <w:rPr>
                <w:rFonts w:ascii="Arial" w:hAnsi="Arial" w:cs="Arial"/>
                <w:sz w:val="16"/>
                <w:szCs w:val="16"/>
              </w:rPr>
            </w:pPr>
          </w:p>
        </w:tc>
      </w:tr>
      <w:tr w:rsidR="004257AC" w:rsidRPr="00C4335C"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lastRenderedPageBreak/>
              <w:t>5. Образование (когда и какие учебные заведения окончили, номера дипломов)</w:t>
            </w:r>
          </w:p>
          <w:p w:rsidR="004257AC" w:rsidRPr="00C4335C" w:rsidRDefault="004257AC" w:rsidP="004257AC">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Pr>
                <w:rFonts w:ascii="Arial" w:hAnsi="Arial" w:cs="Arial"/>
                <w:sz w:val="12"/>
                <w:szCs w:val="12"/>
              </w:rPr>
              <w:t xml:space="preserve"> </w:t>
            </w:r>
            <w:r w:rsidRPr="00C4335C">
              <w:rPr>
                <w:rFonts w:ascii="Arial" w:hAnsi="Arial" w:cs="Arial"/>
                <w:sz w:val="12"/>
                <w:szCs w:val="12"/>
              </w:rPr>
              <w:br/>
              <w:t>Квалификация по диплому</w:t>
            </w:r>
          </w:p>
        </w:tc>
        <w:tc>
          <w:tcPr>
            <w:tcW w:w="752" w:type="pct"/>
          </w:tcPr>
          <w:p w:rsidR="004257AC" w:rsidRPr="00C4335C" w:rsidRDefault="004257AC" w:rsidP="004257AC">
            <w:pPr>
              <w:rPr>
                <w:rFonts w:ascii="Arial" w:hAnsi="Arial" w:cs="Arial"/>
                <w:sz w:val="16"/>
                <w:szCs w:val="16"/>
              </w:rPr>
            </w:pPr>
          </w:p>
        </w:tc>
      </w:tr>
      <w:tr w:rsidR="004257AC" w:rsidRPr="00C4335C"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4257AC" w:rsidRPr="00C4335C" w:rsidRDefault="004257AC" w:rsidP="004257AC">
            <w:pPr>
              <w:rPr>
                <w:rFonts w:ascii="Arial" w:hAnsi="Arial" w:cs="Arial"/>
                <w:sz w:val="16"/>
                <w:szCs w:val="16"/>
              </w:rPr>
            </w:pPr>
          </w:p>
        </w:tc>
      </w:tr>
      <w:tr w:rsidR="004257AC" w:rsidRPr="00C4335C"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4257AC" w:rsidRPr="00C4335C" w:rsidRDefault="004257AC" w:rsidP="004257AC">
            <w:pPr>
              <w:rPr>
                <w:rFonts w:ascii="Arial" w:hAnsi="Arial" w:cs="Arial"/>
                <w:sz w:val="16"/>
                <w:szCs w:val="16"/>
              </w:rPr>
            </w:pPr>
          </w:p>
        </w:tc>
      </w:tr>
      <w:tr w:rsidR="004257AC" w:rsidRPr="00C4335C"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4257AC" w:rsidRPr="00C4335C" w:rsidRDefault="004257AC" w:rsidP="004257AC">
            <w:pPr>
              <w:rPr>
                <w:rFonts w:ascii="Arial" w:hAnsi="Arial" w:cs="Arial"/>
                <w:sz w:val="16"/>
                <w:szCs w:val="16"/>
              </w:rPr>
            </w:pPr>
          </w:p>
        </w:tc>
      </w:tr>
      <w:tr w:rsidR="004257AC" w:rsidRPr="00C4335C"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4257AC" w:rsidRPr="00C4335C" w:rsidRDefault="004257AC" w:rsidP="004257AC">
            <w:pPr>
              <w:pageBreakBefore/>
              <w:rPr>
                <w:rFonts w:ascii="Arial" w:hAnsi="Arial" w:cs="Arial"/>
                <w:sz w:val="16"/>
                <w:szCs w:val="16"/>
              </w:rPr>
            </w:pPr>
          </w:p>
        </w:tc>
      </w:tr>
      <w:tr w:rsidR="004257AC" w:rsidRPr="00C4335C" w:rsidTr="004257AC">
        <w:trPr>
          <w:trHeight w:val="20"/>
        </w:trPr>
        <w:tc>
          <w:tcPr>
            <w:tcW w:w="4248" w:type="pct"/>
          </w:tcPr>
          <w:p w:rsidR="004257AC" w:rsidRPr="00C4335C" w:rsidRDefault="004257AC" w:rsidP="004257AC">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4257AC" w:rsidRPr="00C4335C" w:rsidRDefault="004257AC" w:rsidP="004257AC">
            <w:pPr>
              <w:rPr>
                <w:rFonts w:ascii="Arial" w:hAnsi="Arial" w:cs="Arial"/>
                <w:sz w:val="16"/>
                <w:szCs w:val="16"/>
              </w:rPr>
            </w:pPr>
          </w:p>
        </w:tc>
      </w:tr>
    </w:tbl>
    <w:p w:rsidR="004257AC" w:rsidRPr="00C4335C" w:rsidRDefault="004257AC" w:rsidP="00FE016E">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257AC" w:rsidRDefault="004257AC" w:rsidP="00FE016E">
      <w:pPr>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4257AC" w:rsidRPr="00C4335C" w:rsidTr="004257AC">
        <w:trPr>
          <w:cantSplit/>
          <w:trHeight w:val="57"/>
        </w:trPr>
        <w:tc>
          <w:tcPr>
            <w:tcW w:w="1179" w:type="pct"/>
            <w:gridSpan w:val="2"/>
          </w:tcPr>
          <w:p w:rsidR="004257AC" w:rsidRPr="00C4335C" w:rsidRDefault="004257AC" w:rsidP="004257AC">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4257AC" w:rsidRPr="00C4335C" w:rsidRDefault="004257AC" w:rsidP="004257AC">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4257AC" w:rsidRPr="00C4335C" w:rsidRDefault="004257AC" w:rsidP="004257AC">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4257AC" w:rsidRPr="00C4335C" w:rsidTr="004257AC">
        <w:trPr>
          <w:cantSplit/>
          <w:trHeight w:val="57"/>
        </w:trPr>
        <w:tc>
          <w:tcPr>
            <w:tcW w:w="589" w:type="pct"/>
          </w:tcPr>
          <w:p w:rsidR="004257AC" w:rsidRPr="00C4335C" w:rsidRDefault="00EF7E28" w:rsidP="004257AC">
            <w:pPr>
              <w:jc w:val="center"/>
              <w:rPr>
                <w:rFonts w:ascii="Arial" w:hAnsi="Arial" w:cs="Arial"/>
                <w:sz w:val="12"/>
                <w:szCs w:val="12"/>
              </w:rPr>
            </w:pPr>
            <w:r>
              <w:rPr>
                <w:rFonts w:ascii="Arial" w:hAnsi="Arial" w:cs="Arial"/>
                <w:sz w:val="12"/>
                <w:szCs w:val="12"/>
              </w:rPr>
              <w:t>поступ</w:t>
            </w:r>
            <w:r w:rsidR="004257AC" w:rsidRPr="00C4335C">
              <w:rPr>
                <w:rFonts w:ascii="Arial" w:hAnsi="Arial" w:cs="Arial"/>
                <w:sz w:val="12"/>
                <w:szCs w:val="12"/>
              </w:rPr>
              <w:t>ления</w:t>
            </w:r>
          </w:p>
        </w:tc>
        <w:tc>
          <w:tcPr>
            <w:tcW w:w="590" w:type="pct"/>
          </w:tcPr>
          <w:p w:rsidR="004257AC" w:rsidRPr="00C4335C" w:rsidRDefault="004257AC" w:rsidP="004257AC">
            <w:pPr>
              <w:jc w:val="center"/>
              <w:rPr>
                <w:rFonts w:ascii="Arial" w:hAnsi="Arial" w:cs="Arial"/>
                <w:sz w:val="12"/>
                <w:szCs w:val="12"/>
              </w:rPr>
            </w:pPr>
            <w:r w:rsidRPr="00C4335C">
              <w:rPr>
                <w:rFonts w:ascii="Arial" w:hAnsi="Arial" w:cs="Arial"/>
                <w:sz w:val="12"/>
                <w:szCs w:val="12"/>
              </w:rPr>
              <w:t>ухода</w:t>
            </w:r>
          </w:p>
        </w:tc>
        <w:tc>
          <w:tcPr>
            <w:tcW w:w="1684" w:type="pct"/>
            <w:vMerge/>
          </w:tcPr>
          <w:p w:rsidR="004257AC" w:rsidRPr="00C4335C" w:rsidRDefault="004257AC" w:rsidP="004257AC">
            <w:pPr>
              <w:jc w:val="center"/>
              <w:rPr>
                <w:rFonts w:ascii="Arial" w:hAnsi="Arial" w:cs="Arial"/>
                <w:sz w:val="12"/>
                <w:szCs w:val="12"/>
              </w:rPr>
            </w:pPr>
          </w:p>
        </w:tc>
        <w:tc>
          <w:tcPr>
            <w:tcW w:w="2137" w:type="pct"/>
            <w:vMerge/>
          </w:tcPr>
          <w:p w:rsidR="004257AC" w:rsidRPr="00C4335C" w:rsidRDefault="004257AC" w:rsidP="004257AC">
            <w:pPr>
              <w:jc w:val="center"/>
              <w:rPr>
                <w:rFonts w:ascii="Arial" w:hAnsi="Arial" w:cs="Arial"/>
                <w:sz w:val="12"/>
                <w:szCs w:val="12"/>
              </w:rPr>
            </w:pPr>
          </w:p>
        </w:tc>
      </w:tr>
      <w:tr w:rsidR="004257AC" w:rsidRPr="00C4335C" w:rsidTr="004257AC">
        <w:trPr>
          <w:cantSplit/>
          <w:trHeight w:val="57"/>
        </w:trPr>
        <w:tc>
          <w:tcPr>
            <w:tcW w:w="589" w:type="pct"/>
          </w:tcPr>
          <w:p w:rsidR="004257AC" w:rsidRPr="00FE016E" w:rsidRDefault="004257AC" w:rsidP="004257AC">
            <w:pPr>
              <w:jc w:val="center"/>
              <w:rPr>
                <w:rFonts w:ascii="Arial" w:hAnsi="Arial" w:cs="Arial"/>
                <w:sz w:val="10"/>
                <w:szCs w:val="12"/>
              </w:rPr>
            </w:pPr>
          </w:p>
        </w:tc>
        <w:tc>
          <w:tcPr>
            <w:tcW w:w="590" w:type="pct"/>
          </w:tcPr>
          <w:p w:rsidR="004257AC" w:rsidRPr="00FE016E" w:rsidRDefault="004257AC" w:rsidP="004257AC">
            <w:pPr>
              <w:jc w:val="center"/>
              <w:rPr>
                <w:rFonts w:ascii="Arial" w:hAnsi="Arial" w:cs="Arial"/>
                <w:sz w:val="10"/>
                <w:szCs w:val="12"/>
              </w:rPr>
            </w:pPr>
          </w:p>
        </w:tc>
        <w:tc>
          <w:tcPr>
            <w:tcW w:w="1684" w:type="pct"/>
          </w:tcPr>
          <w:p w:rsidR="004257AC" w:rsidRPr="00FE016E" w:rsidRDefault="004257AC" w:rsidP="004257AC">
            <w:pPr>
              <w:rPr>
                <w:rFonts w:ascii="Arial" w:hAnsi="Arial" w:cs="Arial"/>
                <w:sz w:val="10"/>
                <w:szCs w:val="12"/>
              </w:rPr>
            </w:pPr>
          </w:p>
        </w:tc>
        <w:tc>
          <w:tcPr>
            <w:tcW w:w="2137" w:type="pct"/>
          </w:tcPr>
          <w:p w:rsidR="004257AC" w:rsidRPr="00FE016E" w:rsidRDefault="004257AC" w:rsidP="004257AC">
            <w:pPr>
              <w:rPr>
                <w:rFonts w:ascii="Arial" w:hAnsi="Arial" w:cs="Arial"/>
                <w:sz w:val="10"/>
                <w:szCs w:val="12"/>
              </w:rPr>
            </w:pPr>
          </w:p>
        </w:tc>
      </w:tr>
      <w:tr w:rsidR="004257AC" w:rsidRPr="00C4335C" w:rsidTr="004257AC">
        <w:trPr>
          <w:cantSplit/>
          <w:trHeight w:val="57"/>
        </w:trPr>
        <w:tc>
          <w:tcPr>
            <w:tcW w:w="589" w:type="pct"/>
          </w:tcPr>
          <w:p w:rsidR="004257AC" w:rsidRPr="00FE016E" w:rsidRDefault="004257AC" w:rsidP="004257AC">
            <w:pPr>
              <w:jc w:val="center"/>
              <w:rPr>
                <w:rFonts w:ascii="Arial" w:hAnsi="Arial" w:cs="Arial"/>
                <w:sz w:val="10"/>
                <w:szCs w:val="12"/>
              </w:rPr>
            </w:pPr>
          </w:p>
        </w:tc>
        <w:tc>
          <w:tcPr>
            <w:tcW w:w="590" w:type="pct"/>
          </w:tcPr>
          <w:p w:rsidR="004257AC" w:rsidRPr="00FE016E" w:rsidRDefault="004257AC" w:rsidP="004257AC">
            <w:pPr>
              <w:jc w:val="center"/>
              <w:rPr>
                <w:rFonts w:ascii="Arial" w:hAnsi="Arial" w:cs="Arial"/>
                <w:sz w:val="10"/>
                <w:szCs w:val="12"/>
              </w:rPr>
            </w:pPr>
          </w:p>
        </w:tc>
        <w:tc>
          <w:tcPr>
            <w:tcW w:w="1684" w:type="pct"/>
          </w:tcPr>
          <w:p w:rsidR="004257AC" w:rsidRPr="00FE016E" w:rsidRDefault="004257AC" w:rsidP="004257AC">
            <w:pPr>
              <w:rPr>
                <w:rFonts w:ascii="Arial" w:hAnsi="Arial" w:cs="Arial"/>
                <w:sz w:val="10"/>
                <w:szCs w:val="12"/>
              </w:rPr>
            </w:pPr>
          </w:p>
        </w:tc>
        <w:tc>
          <w:tcPr>
            <w:tcW w:w="2137" w:type="pct"/>
          </w:tcPr>
          <w:p w:rsidR="004257AC" w:rsidRPr="00FE016E" w:rsidRDefault="004257AC" w:rsidP="004257AC">
            <w:pPr>
              <w:rPr>
                <w:rFonts w:ascii="Arial" w:hAnsi="Arial" w:cs="Arial"/>
                <w:sz w:val="10"/>
                <w:szCs w:val="12"/>
              </w:rPr>
            </w:pPr>
          </w:p>
        </w:tc>
      </w:tr>
      <w:tr w:rsidR="00EF7E28" w:rsidRPr="00C4335C" w:rsidTr="004257AC">
        <w:trPr>
          <w:cantSplit/>
          <w:trHeight w:val="57"/>
        </w:trPr>
        <w:tc>
          <w:tcPr>
            <w:tcW w:w="589" w:type="pct"/>
          </w:tcPr>
          <w:p w:rsidR="00EF7E28" w:rsidRPr="00FE016E" w:rsidRDefault="00EF7E28" w:rsidP="004257AC">
            <w:pPr>
              <w:jc w:val="center"/>
              <w:rPr>
                <w:rFonts w:ascii="Arial" w:hAnsi="Arial" w:cs="Arial"/>
                <w:sz w:val="10"/>
                <w:szCs w:val="12"/>
              </w:rPr>
            </w:pPr>
          </w:p>
        </w:tc>
        <w:tc>
          <w:tcPr>
            <w:tcW w:w="590" w:type="pct"/>
          </w:tcPr>
          <w:p w:rsidR="00EF7E28" w:rsidRPr="00FE016E" w:rsidRDefault="00EF7E28" w:rsidP="004257AC">
            <w:pPr>
              <w:jc w:val="center"/>
              <w:rPr>
                <w:rFonts w:ascii="Arial" w:hAnsi="Arial" w:cs="Arial"/>
                <w:sz w:val="10"/>
                <w:szCs w:val="12"/>
              </w:rPr>
            </w:pPr>
          </w:p>
        </w:tc>
        <w:tc>
          <w:tcPr>
            <w:tcW w:w="1684" w:type="pct"/>
          </w:tcPr>
          <w:p w:rsidR="00EF7E28" w:rsidRPr="00FE016E" w:rsidRDefault="00EF7E28" w:rsidP="004257AC">
            <w:pPr>
              <w:rPr>
                <w:rFonts w:ascii="Arial" w:hAnsi="Arial" w:cs="Arial"/>
                <w:sz w:val="10"/>
                <w:szCs w:val="12"/>
              </w:rPr>
            </w:pPr>
          </w:p>
        </w:tc>
        <w:tc>
          <w:tcPr>
            <w:tcW w:w="2137" w:type="pct"/>
          </w:tcPr>
          <w:p w:rsidR="00EF7E28" w:rsidRPr="00FE016E" w:rsidRDefault="00EF7E28" w:rsidP="004257AC">
            <w:pPr>
              <w:rPr>
                <w:rFonts w:ascii="Arial" w:hAnsi="Arial" w:cs="Arial"/>
                <w:sz w:val="10"/>
                <w:szCs w:val="12"/>
              </w:rPr>
            </w:pPr>
          </w:p>
        </w:tc>
      </w:tr>
    </w:tbl>
    <w:p w:rsidR="004257AC" w:rsidRPr="003B7D1E" w:rsidRDefault="004257AC" w:rsidP="004257AC">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4257AC" w:rsidRPr="00C4335C" w:rsidRDefault="004257AC" w:rsidP="004257AC">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257AC" w:rsidRPr="00C4335C" w:rsidRDefault="004257AC" w:rsidP="004257AC">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2003"/>
        <w:gridCol w:w="2977"/>
        <w:gridCol w:w="3287"/>
      </w:tblGrid>
      <w:tr w:rsidR="004257AC" w:rsidRPr="00F862E0" w:rsidTr="00FE016E">
        <w:trPr>
          <w:cantSplit/>
        </w:trPr>
        <w:tc>
          <w:tcPr>
            <w:tcW w:w="531" w:type="pct"/>
            <w:vAlign w:val="center"/>
          </w:tcPr>
          <w:p w:rsidR="004257AC" w:rsidRPr="00F862E0" w:rsidRDefault="004257AC" w:rsidP="004257AC">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4257AC" w:rsidRPr="00F862E0" w:rsidRDefault="004257AC" w:rsidP="004257AC">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879" w:type="pct"/>
            <w:vAlign w:val="center"/>
          </w:tcPr>
          <w:p w:rsidR="00FE016E" w:rsidRDefault="004257AC" w:rsidP="004257AC">
            <w:pPr>
              <w:jc w:val="center"/>
              <w:rPr>
                <w:rFonts w:ascii="Arial" w:hAnsi="Arial" w:cs="Arial"/>
                <w:sz w:val="12"/>
                <w:szCs w:val="12"/>
              </w:rPr>
            </w:pPr>
            <w:r w:rsidRPr="00F862E0">
              <w:rPr>
                <w:rFonts w:ascii="Arial" w:hAnsi="Arial" w:cs="Arial"/>
                <w:sz w:val="12"/>
                <w:szCs w:val="12"/>
              </w:rPr>
              <w:t xml:space="preserve">Год, число, месяц </w:t>
            </w:r>
          </w:p>
          <w:p w:rsidR="004257AC" w:rsidRPr="00F862E0" w:rsidRDefault="004257AC" w:rsidP="004257AC">
            <w:pPr>
              <w:jc w:val="center"/>
              <w:rPr>
                <w:rFonts w:ascii="Arial" w:hAnsi="Arial" w:cs="Arial"/>
                <w:sz w:val="12"/>
                <w:szCs w:val="12"/>
              </w:rPr>
            </w:pPr>
            <w:r w:rsidRPr="00F862E0">
              <w:rPr>
                <w:rFonts w:ascii="Arial" w:hAnsi="Arial" w:cs="Arial"/>
                <w:sz w:val="12"/>
                <w:szCs w:val="12"/>
              </w:rPr>
              <w:t>и место рождения</w:t>
            </w:r>
          </w:p>
        </w:tc>
        <w:tc>
          <w:tcPr>
            <w:tcW w:w="1306" w:type="pct"/>
            <w:vAlign w:val="center"/>
          </w:tcPr>
          <w:p w:rsidR="00EF7E28" w:rsidRDefault="004257AC" w:rsidP="004257AC">
            <w:pPr>
              <w:jc w:val="center"/>
              <w:rPr>
                <w:rFonts w:ascii="Arial" w:hAnsi="Arial" w:cs="Arial"/>
                <w:sz w:val="12"/>
                <w:szCs w:val="12"/>
              </w:rPr>
            </w:pPr>
            <w:r w:rsidRPr="00F862E0">
              <w:rPr>
                <w:rFonts w:ascii="Arial" w:hAnsi="Arial" w:cs="Arial"/>
                <w:sz w:val="12"/>
                <w:szCs w:val="12"/>
              </w:rPr>
              <w:t>Место работы (наименование</w:t>
            </w:r>
          </w:p>
          <w:p w:rsidR="004257AC" w:rsidRPr="00F862E0" w:rsidRDefault="004257AC" w:rsidP="004257AC">
            <w:pPr>
              <w:jc w:val="center"/>
              <w:rPr>
                <w:rFonts w:ascii="Arial" w:hAnsi="Arial" w:cs="Arial"/>
                <w:sz w:val="12"/>
                <w:szCs w:val="12"/>
              </w:rPr>
            </w:pPr>
            <w:r w:rsidRPr="00F862E0">
              <w:rPr>
                <w:rFonts w:ascii="Arial" w:hAnsi="Arial" w:cs="Arial"/>
                <w:sz w:val="12"/>
                <w:szCs w:val="12"/>
              </w:rPr>
              <w:t xml:space="preserve"> и адрес организации), должность</w:t>
            </w:r>
          </w:p>
        </w:tc>
        <w:tc>
          <w:tcPr>
            <w:tcW w:w="1442" w:type="pct"/>
            <w:vAlign w:val="center"/>
          </w:tcPr>
          <w:p w:rsidR="00EF7E28" w:rsidRDefault="004257AC" w:rsidP="004257AC">
            <w:pPr>
              <w:jc w:val="center"/>
              <w:rPr>
                <w:rFonts w:ascii="Arial" w:hAnsi="Arial" w:cs="Arial"/>
                <w:sz w:val="12"/>
                <w:szCs w:val="12"/>
              </w:rPr>
            </w:pPr>
            <w:r w:rsidRPr="00F862E0">
              <w:rPr>
                <w:rFonts w:ascii="Arial" w:hAnsi="Arial" w:cs="Arial"/>
                <w:sz w:val="12"/>
                <w:szCs w:val="12"/>
              </w:rPr>
              <w:t xml:space="preserve">Домашний адрес </w:t>
            </w:r>
          </w:p>
          <w:p w:rsidR="004257AC" w:rsidRPr="00F862E0" w:rsidRDefault="004257AC" w:rsidP="00EF7E28">
            <w:pPr>
              <w:jc w:val="center"/>
              <w:rPr>
                <w:rFonts w:ascii="Arial" w:hAnsi="Arial" w:cs="Arial"/>
                <w:sz w:val="12"/>
                <w:szCs w:val="12"/>
              </w:rPr>
            </w:pPr>
            <w:r w:rsidRPr="00F862E0">
              <w:rPr>
                <w:rFonts w:ascii="Arial" w:hAnsi="Arial" w:cs="Arial"/>
                <w:sz w:val="12"/>
                <w:szCs w:val="12"/>
              </w:rPr>
              <w:t>(адрес регистрации, фактического проживания)</w:t>
            </w:r>
          </w:p>
        </w:tc>
      </w:tr>
      <w:tr w:rsidR="004257AC" w:rsidRPr="00F862E0" w:rsidTr="00FE016E">
        <w:trPr>
          <w:cantSplit/>
        </w:trPr>
        <w:tc>
          <w:tcPr>
            <w:tcW w:w="531" w:type="pct"/>
          </w:tcPr>
          <w:p w:rsidR="004257AC" w:rsidRPr="00FE016E" w:rsidRDefault="004257AC" w:rsidP="004257AC">
            <w:pPr>
              <w:jc w:val="center"/>
              <w:rPr>
                <w:rFonts w:ascii="Arial" w:hAnsi="Arial" w:cs="Arial"/>
                <w:sz w:val="10"/>
                <w:szCs w:val="12"/>
              </w:rPr>
            </w:pPr>
          </w:p>
        </w:tc>
        <w:tc>
          <w:tcPr>
            <w:tcW w:w="842" w:type="pct"/>
          </w:tcPr>
          <w:p w:rsidR="004257AC" w:rsidRPr="00FE016E" w:rsidRDefault="004257AC" w:rsidP="004257AC">
            <w:pPr>
              <w:rPr>
                <w:rFonts w:ascii="Arial" w:hAnsi="Arial" w:cs="Arial"/>
                <w:sz w:val="10"/>
                <w:szCs w:val="12"/>
              </w:rPr>
            </w:pPr>
          </w:p>
        </w:tc>
        <w:tc>
          <w:tcPr>
            <w:tcW w:w="879" w:type="pct"/>
          </w:tcPr>
          <w:p w:rsidR="004257AC" w:rsidRPr="00FE016E" w:rsidRDefault="004257AC" w:rsidP="004257AC">
            <w:pPr>
              <w:jc w:val="center"/>
              <w:rPr>
                <w:rFonts w:ascii="Arial" w:hAnsi="Arial" w:cs="Arial"/>
                <w:sz w:val="10"/>
                <w:szCs w:val="12"/>
              </w:rPr>
            </w:pPr>
          </w:p>
        </w:tc>
        <w:tc>
          <w:tcPr>
            <w:tcW w:w="1306" w:type="pct"/>
          </w:tcPr>
          <w:p w:rsidR="004257AC" w:rsidRPr="00FE016E" w:rsidRDefault="004257AC" w:rsidP="004257AC">
            <w:pPr>
              <w:rPr>
                <w:rFonts w:ascii="Arial" w:hAnsi="Arial" w:cs="Arial"/>
                <w:sz w:val="10"/>
                <w:szCs w:val="12"/>
              </w:rPr>
            </w:pPr>
          </w:p>
        </w:tc>
        <w:tc>
          <w:tcPr>
            <w:tcW w:w="1442" w:type="pct"/>
          </w:tcPr>
          <w:p w:rsidR="004257AC" w:rsidRPr="00FE016E" w:rsidRDefault="004257AC" w:rsidP="004257AC">
            <w:pPr>
              <w:rPr>
                <w:rFonts w:ascii="Arial" w:hAnsi="Arial" w:cs="Arial"/>
                <w:sz w:val="10"/>
                <w:szCs w:val="12"/>
              </w:rPr>
            </w:pPr>
          </w:p>
        </w:tc>
      </w:tr>
      <w:tr w:rsidR="004257AC" w:rsidRPr="00F862E0" w:rsidTr="00FE016E">
        <w:trPr>
          <w:cantSplit/>
        </w:trPr>
        <w:tc>
          <w:tcPr>
            <w:tcW w:w="531" w:type="pct"/>
          </w:tcPr>
          <w:p w:rsidR="004257AC" w:rsidRPr="00FE016E" w:rsidRDefault="004257AC" w:rsidP="004257AC">
            <w:pPr>
              <w:jc w:val="center"/>
              <w:rPr>
                <w:rFonts w:ascii="Arial" w:hAnsi="Arial" w:cs="Arial"/>
                <w:sz w:val="10"/>
                <w:szCs w:val="12"/>
              </w:rPr>
            </w:pPr>
          </w:p>
        </w:tc>
        <w:tc>
          <w:tcPr>
            <w:tcW w:w="842" w:type="pct"/>
          </w:tcPr>
          <w:p w:rsidR="004257AC" w:rsidRPr="00FE016E" w:rsidRDefault="004257AC" w:rsidP="004257AC">
            <w:pPr>
              <w:rPr>
                <w:rFonts w:ascii="Arial" w:hAnsi="Arial" w:cs="Arial"/>
                <w:sz w:val="10"/>
                <w:szCs w:val="12"/>
              </w:rPr>
            </w:pPr>
          </w:p>
        </w:tc>
        <w:tc>
          <w:tcPr>
            <w:tcW w:w="879" w:type="pct"/>
          </w:tcPr>
          <w:p w:rsidR="004257AC" w:rsidRPr="00FE016E" w:rsidRDefault="004257AC" w:rsidP="004257AC">
            <w:pPr>
              <w:jc w:val="center"/>
              <w:rPr>
                <w:rFonts w:ascii="Arial" w:hAnsi="Arial" w:cs="Arial"/>
                <w:sz w:val="10"/>
                <w:szCs w:val="12"/>
              </w:rPr>
            </w:pPr>
          </w:p>
        </w:tc>
        <w:tc>
          <w:tcPr>
            <w:tcW w:w="1306" w:type="pct"/>
          </w:tcPr>
          <w:p w:rsidR="004257AC" w:rsidRPr="00FE016E" w:rsidRDefault="004257AC" w:rsidP="004257AC">
            <w:pPr>
              <w:rPr>
                <w:rFonts w:ascii="Arial" w:hAnsi="Arial" w:cs="Arial"/>
                <w:sz w:val="10"/>
                <w:szCs w:val="12"/>
              </w:rPr>
            </w:pPr>
          </w:p>
        </w:tc>
        <w:tc>
          <w:tcPr>
            <w:tcW w:w="1442" w:type="pct"/>
          </w:tcPr>
          <w:p w:rsidR="004257AC" w:rsidRPr="00FE016E" w:rsidRDefault="004257AC" w:rsidP="004257AC">
            <w:pPr>
              <w:rPr>
                <w:rFonts w:ascii="Arial" w:hAnsi="Arial" w:cs="Arial"/>
                <w:sz w:val="10"/>
                <w:szCs w:val="12"/>
              </w:rPr>
            </w:pPr>
          </w:p>
        </w:tc>
      </w:tr>
      <w:tr w:rsidR="00EF7E28" w:rsidRPr="00F862E0" w:rsidTr="00FE016E">
        <w:trPr>
          <w:cantSplit/>
        </w:trPr>
        <w:tc>
          <w:tcPr>
            <w:tcW w:w="531" w:type="pct"/>
          </w:tcPr>
          <w:p w:rsidR="00EF7E28" w:rsidRPr="00FE016E" w:rsidRDefault="00EF7E28" w:rsidP="004257AC">
            <w:pPr>
              <w:jc w:val="center"/>
              <w:rPr>
                <w:rFonts w:ascii="Arial" w:hAnsi="Arial" w:cs="Arial"/>
                <w:sz w:val="10"/>
                <w:szCs w:val="12"/>
              </w:rPr>
            </w:pPr>
          </w:p>
        </w:tc>
        <w:tc>
          <w:tcPr>
            <w:tcW w:w="842" w:type="pct"/>
          </w:tcPr>
          <w:p w:rsidR="00EF7E28" w:rsidRPr="00FE016E" w:rsidRDefault="00EF7E28" w:rsidP="004257AC">
            <w:pPr>
              <w:rPr>
                <w:rFonts w:ascii="Arial" w:hAnsi="Arial" w:cs="Arial"/>
                <w:sz w:val="10"/>
                <w:szCs w:val="12"/>
              </w:rPr>
            </w:pPr>
          </w:p>
        </w:tc>
        <w:tc>
          <w:tcPr>
            <w:tcW w:w="879" w:type="pct"/>
          </w:tcPr>
          <w:p w:rsidR="00EF7E28" w:rsidRPr="00FE016E" w:rsidRDefault="00EF7E28" w:rsidP="004257AC">
            <w:pPr>
              <w:jc w:val="center"/>
              <w:rPr>
                <w:rFonts w:ascii="Arial" w:hAnsi="Arial" w:cs="Arial"/>
                <w:sz w:val="10"/>
                <w:szCs w:val="12"/>
              </w:rPr>
            </w:pPr>
          </w:p>
        </w:tc>
        <w:tc>
          <w:tcPr>
            <w:tcW w:w="1306" w:type="pct"/>
          </w:tcPr>
          <w:p w:rsidR="00EF7E28" w:rsidRPr="00FE016E" w:rsidRDefault="00EF7E28" w:rsidP="004257AC">
            <w:pPr>
              <w:rPr>
                <w:rFonts w:ascii="Arial" w:hAnsi="Arial" w:cs="Arial"/>
                <w:sz w:val="10"/>
                <w:szCs w:val="12"/>
              </w:rPr>
            </w:pPr>
          </w:p>
        </w:tc>
        <w:tc>
          <w:tcPr>
            <w:tcW w:w="1442" w:type="pct"/>
          </w:tcPr>
          <w:p w:rsidR="00EF7E28" w:rsidRPr="00FE016E" w:rsidRDefault="00EF7E28" w:rsidP="004257AC">
            <w:pPr>
              <w:rPr>
                <w:rFonts w:ascii="Arial" w:hAnsi="Arial" w:cs="Arial"/>
                <w:sz w:val="10"/>
                <w:szCs w:val="12"/>
              </w:rPr>
            </w:pPr>
          </w:p>
        </w:tc>
      </w:tr>
    </w:tbl>
    <w:p w:rsidR="004257AC" w:rsidRPr="00C4335C" w:rsidRDefault="004257AC" w:rsidP="00FE016E">
      <w:pPr>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4257AC" w:rsidRPr="00AC4F3E" w:rsidRDefault="004257AC" w:rsidP="004257AC">
      <w:pPr>
        <w:jc w:val="center"/>
        <w:rPr>
          <w:rFonts w:ascii="Arial" w:hAnsi="Arial" w:cs="Arial"/>
          <w:sz w:val="12"/>
          <w:szCs w:val="12"/>
        </w:rPr>
      </w:pPr>
      <w:r w:rsidRPr="00AC4F3E">
        <w:rPr>
          <w:rFonts w:ascii="Arial" w:hAnsi="Arial" w:cs="Arial"/>
          <w:sz w:val="12"/>
          <w:szCs w:val="12"/>
        </w:rPr>
        <w:t>(фамилия, имя, отчество,</w:t>
      </w:r>
    </w:p>
    <w:p w:rsidR="004257AC" w:rsidRPr="008035A0" w:rsidRDefault="004257AC" w:rsidP="004257AC">
      <w:pPr>
        <w:rPr>
          <w:rFonts w:ascii="Arial" w:hAnsi="Arial" w:cs="Arial"/>
          <w:sz w:val="4"/>
          <w:szCs w:val="4"/>
        </w:rPr>
      </w:pPr>
    </w:p>
    <w:p w:rsidR="004257AC" w:rsidRPr="00AC4F3E" w:rsidRDefault="004257AC" w:rsidP="004257AC">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4257AC" w:rsidRPr="00C4335C" w:rsidRDefault="004257AC" w:rsidP="004257AC">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4257AC" w:rsidRPr="00C4335C" w:rsidRDefault="004257AC" w:rsidP="004257AC">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4257AC" w:rsidRDefault="004257AC" w:rsidP="004257AC">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4257AC" w:rsidRPr="00C4335C" w:rsidRDefault="004257AC" w:rsidP="004257AC">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w:t>
      </w:r>
      <w:r w:rsidR="00FE016E">
        <w:rPr>
          <w:rFonts w:ascii="Arial" w:hAnsi="Arial" w:cs="Arial"/>
          <w:sz w:val="16"/>
          <w:szCs w:val="16"/>
        </w:rPr>
        <w:t>телефона (либо иной вид связи) ___________________________________</w:t>
      </w:r>
    </w:p>
    <w:p w:rsidR="004257AC" w:rsidRDefault="004257AC" w:rsidP="004257AC">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4257AC" w:rsidRPr="00C4335C" w:rsidRDefault="004257AC" w:rsidP="004257A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257AC" w:rsidRDefault="004257AC" w:rsidP="004257AC">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4257AC" w:rsidRPr="00C4335C" w:rsidRDefault="004257AC" w:rsidP="004257A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257AC" w:rsidRPr="00C4335C" w:rsidRDefault="004257AC" w:rsidP="004257AC">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4257AC" w:rsidRPr="007924DF" w:rsidRDefault="004257AC" w:rsidP="004257AC">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4257AC" w:rsidRPr="00C4335C" w:rsidRDefault="004257AC" w:rsidP="004257AC">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4257AC" w:rsidRDefault="004257AC" w:rsidP="004257AC">
      <w:r>
        <w:rPr>
          <w:rFonts w:ascii="Arial" w:hAnsi="Arial" w:cs="Arial"/>
          <w:sz w:val="16"/>
          <w:szCs w:val="16"/>
        </w:rPr>
        <w:t>_______________________________________________________________________________________________________________________________</w:t>
      </w:r>
    </w:p>
    <w:p w:rsidR="004257AC" w:rsidRPr="00C4335C" w:rsidRDefault="004257AC" w:rsidP="004257AC">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257AC" w:rsidRPr="00C4335C" w:rsidRDefault="004257AC" w:rsidP="004257AC">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4257AC" w:rsidRPr="00C4335C" w:rsidTr="004257AC">
        <w:tc>
          <w:tcPr>
            <w:tcW w:w="159" w:type="dxa"/>
            <w:tcBorders>
              <w:top w:val="nil"/>
              <w:left w:val="nil"/>
              <w:bottom w:val="nil"/>
              <w:right w:val="nil"/>
            </w:tcBorders>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255" w:type="dxa"/>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397" w:type="dxa"/>
            <w:tcBorders>
              <w:top w:val="nil"/>
              <w:left w:val="nil"/>
              <w:bottom w:val="nil"/>
              <w:right w:val="nil"/>
            </w:tcBorders>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257AC" w:rsidRPr="00C4335C" w:rsidRDefault="004257AC" w:rsidP="004257AC">
            <w:pPr>
              <w:rPr>
                <w:rFonts w:ascii="Arial" w:hAnsi="Arial" w:cs="Arial"/>
                <w:sz w:val="16"/>
                <w:szCs w:val="16"/>
              </w:rPr>
            </w:pPr>
          </w:p>
        </w:tc>
        <w:tc>
          <w:tcPr>
            <w:tcW w:w="4309" w:type="dxa"/>
            <w:tcBorders>
              <w:top w:val="nil"/>
              <w:left w:val="nil"/>
              <w:bottom w:val="nil"/>
              <w:right w:val="nil"/>
            </w:tcBorders>
            <w:vAlign w:val="bottom"/>
          </w:tcPr>
          <w:p w:rsidR="004257AC" w:rsidRPr="00C4335C" w:rsidRDefault="004257AC" w:rsidP="004257AC">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r>
    </w:tbl>
    <w:p w:rsidR="004257AC" w:rsidRPr="00AC4F3E" w:rsidRDefault="004257AC" w:rsidP="004257AC">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4257AC" w:rsidRPr="00C4335C" w:rsidTr="004257AC">
        <w:trPr>
          <w:trHeight w:val="20"/>
        </w:trPr>
        <w:tc>
          <w:tcPr>
            <w:tcW w:w="885" w:type="pct"/>
            <w:gridSpan w:val="4"/>
            <w:tcBorders>
              <w:top w:val="nil"/>
              <w:left w:val="nil"/>
              <w:bottom w:val="nil"/>
              <w:right w:val="nil"/>
            </w:tcBorders>
            <w:vAlign w:val="center"/>
          </w:tcPr>
          <w:p w:rsidR="004257AC" w:rsidRPr="00C4335C" w:rsidRDefault="004257AC" w:rsidP="004257AC">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4257AC" w:rsidRPr="00C4335C" w:rsidRDefault="004257AC" w:rsidP="004257AC">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257AC" w:rsidRPr="00C4335C" w:rsidTr="004257AC">
        <w:trPr>
          <w:cantSplit/>
          <w:trHeight w:val="20"/>
        </w:trPr>
        <w:tc>
          <w:tcPr>
            <w:tcW w:w="82" w:type="pct"/>
            <w:tcBorders>
              <w:top w:val="nil"/>
              <w:left w:val="nil"/>
              <w:bottom w:val="nil"/>
              <w:right w:val="nil"/>
            </w:tcBorders>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12" w:type="pct"/>
            <w:tcBorders>
              <w:top w:val="nil"/>
              <w:left w:val="nil"/>
              <w:bottom w:val="nil"/>
              <w:right w:val="nil"/>
            </w:tcBorders>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175" w:type="pct"/>
            <w:tcBorders>
              <w:top w:val="nil"/>
              <w:left w:val="nil"/>
              <w:bottom w:val="nil"/>
              <w:right w:val="nil"/>
            </w:tcBorders>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4257AC" w:rsidRPr="00C4335C" w:rsidRDefault="004257AC" w:rsidP="004257AC">
            <w:pPr>
              <w:rPr>
                <w:rFonts w:ascii="Arial" w:hAnsi="Arial" w:cs="Arial"/>
                <w:sz w:val="16"/>
                <w:szCs w:val="16"/>
              </w:rPr>
            </w:pPr>
          </w:p>
        </w:tc>
        <w:tc>
          <w:tcPr>
            <w:tcW w:w="299" w:type="pct"/>
            <w:tcBorders>
              <w:top w:val="nil"/>
              <w:left w:val="nil"/>
              <w:bottom w:val="nil"/>
              <w:right w:val="nil"/>
            </w:tcBorders>
            <w:vAlign w:val="bottom"/>
          </w:tcPr>
          <w:p w:rsidR="004257AC" w:rsidRPr="00C4335C" w:rsidRDefault="004257AC" w:rsidP="004257AC">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r>
      <w:tr w:rsidR="004257AC" w:rsidRPr="00C4335C" w:rsidTr="004257AC">
        <w:trPr>
          <w:trHeight w:val="20"/>
        </w:trPr>
        <w:tc>
          <w:tcPr>
            <w:tcW w:w="82" w:type="pct"/>
            <w:tcBorders>
              <w:top w:val="nil"/>
              <w:left w:val="nil"/>
              <w:bottom w:val="nil"/>
              <w:right w:val="nil"/>
            </w:tcBorders>
          </w:tcPr>
          <w:p w:rsidR="004257AC" w:rsidRPr="00C4335C" w:rsidRDefault="004257AC" w:rsidP="004257AC">
            <w:pPr>
              <w:rPr>
                <w:rFonts w:ascii="Arial" w:hAnsi="Arial" w:cs="Arial"/>
                <w:sz w:val="16"/>
                <w:szCs w:val="16"/>
              </w:rPr>
            </w:pPr>
          </w:p>
        </w:tc>
        <w:tc>
          <w:tcPr>
            <w:tcW w:w="175" w:type="pct"/>
            <w:tcBorders>
              <w:top w:val="nil"/>
              <w:left w:val="nil"/>
              <w:bottom w:val="nil"/>
              <w:right w:val="nil"/>
            </w:tcBorders>
          </w:tcPr>
          <w:p w:rsidR="004257AC" w:rsidRPr="00C4335C" w:rsidRDefault="004257AC" w:rsidP="004257AC">
            <w:pPr>
              <w:jc w:val="center"/>
              <w:rPr>
                <w:rFonts w:ascii="Arial" w:hAnsi="Arial" w:cs="Arial"/>
                <w:sz w:val="16"/>
                <w:szCs w:val="16"/>
              </w:rPr>
            </w:pPr>
          </w:p>
        </w:tc>
        <w:tc>
          <w:tcPr>
            <w:tcW w:w="112" w:type="pct"/>
            <w:tcBorders>
              <w:top w:val="nil"/>
              <w:left w:val="nil"/>
              <w:bottom w:val="nil"/>
              <w:right w:val="nil"/>
            </w:tcBorders>
          </w:tcPr>
          <w:p w:rsidR="004257AC" w:rsidRPr="00C4335C" w:rsidRDefault="004257AC" w:rsidP="004257AC">
            <w:pPr>
              <w:rPr>
                <w:rFonts w:ascii="Arial" w:hAnsi="Arial" w:cs="Arial"/>
                <w:sz w:val="16"/>
                <w:szCs w:val="16"/>
              </w:rPr>
            </w:pPr>
          </w:p>
        </w:tc>
        <w:tc>
          <w:tcPr>
            <w:tcW w:w="873" w:type="pct"/>
            <w:gridSpan w:val="2"/>
            <w:tcBorders>
              <w:top w:val="nil"/>
              <w:left w:val="nil"/>
              <w:bottom w:val="nil"/>
              <w:right w:val="nil"/>
            </w:tcBorders>
          </w:tcPr>
          <w:p w:rsidR="004257AC" w:rsidRPr="00C4335C" w:rsidRDefault="004257AC" w:rsidP="004257AC">
            <w:pPr>
              <w:jc w:val="center"/>
              <w:rPr>
                <w:rFonts w:ascii="Arial" w:hAnsi="Arial" w:cs="Arial"/>
                <w:sz w:val="16"/>
                <w:szCs w:val="16"/>
              </w:rPr>
            </w:pPr>
          </w:p>
        </w:tc>
        <w:tc>
          <w:tcPr>
            <w:tcW w:w="175" w:type="pct"/>
            <w:tcBorders>
              <w:top w:val="nil"/>
              <w:left w:val="nil"/>
              <w:bottom w:val="nil"/>
              <w:right w:val="nil"/>
            </w:tcBorders>
          </w:tcPr>
          <w:p w:rsidR="004257AC" w:rsidRPr="00C4335C" w:rsidRDefault="004257AC" w:rsidP="004257AC">
            <w:pPr>
              <w:jc w:val="right"/>
              <w:rPr>
                <w:rFonts w:ascii="Arial" w:hAnsi="Arial" w:cs="Arial"/>
                <w:sz w:val="16"/>
                <w:szCs w:val="16"/>
              </w:rPr>
            </w:pPr>
          </w:p>
        </w:tc>
        <w:tc>
          <w:tcPr>
            <w:tcW w:w="175" w:type="pct"/>
            <w:tcBorders>
              <w:top w:val="nil"/>
              <w:left w:val="nil"/>
              <w:bottom w:val="nil"/>
              <w:right w:val="nil"/>
            </w:tcBorders>
          </w:tcPr>
          <w:p w:rsidR="004257AC" w:rsidRPr="00C4335C" w:rsidRDefault="004257AC" w:rsidP="004257AC">
            <w:pPr>
              <w:rPr>
                <w:rFonts w:ascii="Arial" w:hAnsi="Arial" w:cs="Arial"/>
                <w:sz w:val="16"/>
                <w:szCs w:val="16"/>
              </w:rPr>
            </w:pPr>
          </w:p>
        </w:tc>
        <w:tc>
          <w:tcPr>
            <w:tcW w:w="299" w:type="pct"/>
            <w:tcBorders>
              <w:top w:val="nil"/>
              <w:left w:val="nil"/>
              <w:bottom w:val="nil"/>
              <w:right w:val="nil"/>
            </w:tcBorders>
          </w:tcPr>
          <w:p w:rsidR="004257AC" w:rsidRPr="00C4335C" w:rsidRDefault="004257AC" w:rsidP="004257AC">
            <w:pPr>
              <w:tabs>
                <w:tab w:val="left" w:pos="3270"/>
              </w:tabs>
              <w:rPr>
                <w:rFonts w:ascii="Arial" w:hAnsi="Arial" w:cs="Arial"/>
                <w:sz w:val="16"/>
                <w:szCs w:val="16"/>
              </w:rPr>
            </w:pPr>
          </w:p>
        </w:tc>
        <w:tc>
          <w:tcPr>
            <w:tcW w:w="3110" w:type="pct"/>
            <w:gridSpan w:val="2"/>
            <w:tcBorders>
              <w:top w:val="nil"/>
              <w:left w:val="nil"/>
              <w:bottom w:val="nil"/>
              <w:right w:val="nil"/>
            </w:tcBorders>
          </w:tcPr>
          <w:p w:rsidR="004257AC" w:rsidRPr="00C4335C" w:rsidRDefault="004257AC" w:rsidP="004257AC">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4257AC" w:rsidRPr="00C4335C" w:rsidRDefault="004257AC" w:rsidP="004257AC">
      <w:pPr>
        <w:spacing w:line="240" w:lineRule="exact"/>
        <w:jc w:val="right"/>
        <w:rPr>
          <w:rFonts w:ascii="Arial" w:hAnsi="Arial" w:cs="Arial"/>
          <w:sz w:val="16"/>
          <w:szCs w:val="16"/>
        </w:rPr>
      </w:pPr>
      <w:r w:rsidRPr="00C4335C">
        <w:rPr>
          <w:rFonts w:ascii="Arial" w:hAnsi="Arial" w:cs="Arial"/>
          <w:sz w:val="16"/>
          <w:szCs w:val="16"/>
        </w:rPr>
        <w:t>Приложение №2</w:t>
      </w:r>
    </w:p>
    <w:p w:rsidR="004257AC" w:rsidRDefault="004257AC" w:rsidP="004257AC">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4257AC" w:rsidRPr="00C4335C" w:rsidRDefault="004257AC" w:rsidP="004257AC">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257AC" w:rsidRPr="00C4335C" w:rsidTr="004257AC">
        <w:trPr>
          <w:jc w:val="center"/>
        </w:trPr>
        <w:tc>
          <w:tcPr>
            <w:tcW w:w="482" w:type="dxa"/>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244" w:type="dxa"/>
            <w:vAlign w:val="bottom"/>
          </w:tcPr>
          <w:p w:rsidR="004257AC" w:rsidRPr="00C4335C" w:rsidRDefault="004257AC" w:rsidP="004257AC">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4257AC" w:rsidRPr="00C4335C" w:rsidRDefault="004257AC" w:rsidP="004257AC">
            <w:pPr>
              <w:jc w:val="center"/>
              <w:rPr>
                <w:rFonts w:ascii="Arial" w:hAnsi="Arial" w:cs="Arial"/>
                <w:sz w:val="16"/>
                <w:szCs w:val="16"/>
              </w:rPr>
            </w:pPr>
          </w:p>
        </w:tc>
        <w:tc>
          <w:tcPr>
            <w:tcW w:w="397" w:type="dxa"/>
            <w:vAlign w:val="bottom"/>
          </w:tcPr>
          <w:p w:rsidR="004257AC" w:rsidRPr="00C4335C" w:rsidRDefault="004257AC" w:rsidP="004257AC">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257AC" w:rsidRPr="00C4335C" w:rsidRDefault="004257AC" w:rsidP="004257AC">
            <w:pPr>
              <w:rPr>
                <w:rFonts w:ascii="Arial" w:hAnsi="Arial" w:cs="Arial"/>
                <w:sz w:val="16"/>
                <w:szCs w:val="16"/>
              </w:rPr>
            </w:pPr>
          </w:p>
        </w:tc>
        <w:tc>
          <w:tcPr>
            <w:tcW w:w="284" w:type="dxa"/>
            <w:vAlign w:val="bottom"/>
          </w:tcPr>
          <w:p w:rsidR="004257AC" w:rsidRPr="00C4335C" w:rsidRDefault="004257AC" w:rsidP="004257AC">
            <w:pPr>
              <w:ind w:left="57"/>
              <w:rPr>
                <w:rFonts w:ascii="Arial" w:hAnsi="Arial" w:cs="Arial"/>
                <w:sz w:val="16"/>
                <w:szCs w:val="16"/>
              </w:rPr>
            </w:pPr>
            <w:r w:rsidRPr="00C4335C">
              <w:rPr>
                <w:rFonts w:ascii="Arial" w:hAnsi="Arial" w:cs="Arial"/>
                <w:sz w:val="16"/>
                <w:szCs w:val="16"/>
              </w:rPr>
              <w:t>г.</w:t>
            </w:r>
          </w:p>
        </w:tc>
      </w:tr>
    </w:tbl>
    <w:p w:rsidR="004257AC" w:rsidRDefault="004257AC" w:rsidP="004257AC">
      <w:pPr>
        <w:rPr>
          <w:rFonts w:ascii="Arial" w:hAnsi="Arial" w:cs="Arial"/>
          <w:sz w:val="16"/>
          <w:szCs w:val="16"/>
        </w:rPr>
      </w:pPr>
      <w:r>
        <w:rPr>
          <w:rFonts w:ascii="Arial" w:hAnsi="Arial" w:cs="Arial"/>
          <w:sz w:val="16"/>
          <w:szCs w:val="16"/>
        </w:rPr>
        <w:t>1. Выдано</w:t>
      </w:r>
      <w:r w:rsidR="00162D3C">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______________________________________________________________________________________________________________________</w:t>
      </w:r>
    </w:p>
    <w:p w:rsidR="004257AC" w:rsidRPr="00F862E0" w:rsidRDefault="004257AC" w:rsidP="004257AC">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4257AC" w:rsidRPr="00C4335C" w:rsidRDefault="004257AC" w:rsidP="004257AC">
      <w:pPr>
        <w:jc w:val="both"/>
        <w:rPr>
          <w:rFonts w:ascii="Arial" w:hAnsi="Arial" w:cs="Arial"/>
          <w:sz w:val="16"/>
          <w:szCs w:val="16"/>
        </w:rPr>
      </w:pPr>
      <w:r w:rsidRPr="00C4335C">
        <w:rPr>
          <w:rFonts w:ascii="Arial" w:hAnsi="Arial" w:cs="Arial"/>
          <w:sz w:val="16"/>
          <w:szCs w:val="16"/>
        </w:rPr>
        <w:t>2. Наименование, почтовый адрес государственного органа, органа муниципального образования, куда представляется Зак</w:t>
      </w:r>
      <w:r>
        <w:rPr>
          <w:rFonts w:ascii="Arial" w:hAnsi="Arial" w:cs="Arial"/>
          <w:sz w:val="16"/>
          <w:szCs w:val="16"/>
        </w:rPr>
        <w:t>лючение</w:t>
      </w:r>
      <w:r w:rsidR="00162D3C">
        <w:rPr>
          <w:rFonts w:ascii="Arial" w:hAnsi="Arial" w:cs="Arial"/>
          <w:sz w:val="16"/>
          <w:szCs w:val="16"/>
        </w:rPr>
        <w:t xml:space="preserve"> ______________</w:t>
      </w:r>
    </w:p>
    <w:p w:rsidR="004257AC" w:rsidRPr="00162D3C" w:rsidRDefault="004257AC" w:rsidP="004257AC">
      <w:pPr>
        <w:rPr>
          <w:rFonts w:ascii="Arial" w:hAnsi="Arial" w:cs="Arial"/>
          <w:sz w:val="8"/>
          <w:szCs w:val="8"/>
        </w:rPr>
      </w:pPr>
    </w:p>
    <w:p w:rsidR="004257AC" w:rsidRPr="007A174B" w:rsidRDefault="004257AC" w:rsidP="004257AC">
      <w:pPr>
        <w:pBdr>
          <w:top w:val="single" w:sz="4" w:space="1" w:color="auto"/>
        </w:pBdr>
        <w:rPr>
          <w:rFonts w:ascii="Arial" w:hAnsi="Arial" w:cs="Arial"/>
          <w:sz w:val="4"/>
          <w:szCs w:val="4"/>
        </w:rPr>
      </w:pPr>
    </w:p>
    <w:p w:rsidR="00162D3C" w:rsidRDefault="004257AC" w:rsidP="00162D3C">
      <w:pPr>
        <w:rPr>
          <w:rFonts w:ascii="Arial" w:hAnsi="Arial" w:cs="Arial"/>
          <w:sz w:val="16"/>
          <w:szCs w:val="16"/>
        </w:rPr>
      </w:pPr>
      <w:r>
        <w:rPr>
          <w:rFonts w:ascii="Arial" w:hAnsi="Arial" w:cs="Arial"/>
          <w:sz w:val="16"/>
          <w:szCs w:val="16"/>
        </w:rPr>
        <w:t>3. Фамилия, имя, отчество</w:t>
      </w:r>
      <w:r w:rsidR="00162D3C">
        <w:rPr>
          <w:rFonts w:ascii="Arial" w:hAnsi="Arial" w:cs="Arial"/>
          <w:sz w:val="16"/>
          <w:szCs w:val="16"/>
        </w:rPr>
        <w:t xml:space="preserve"> ________________________________________________________________________________________________________</w:t>
      </w:r>
    </w:p>
    <w:p w:rsidR="004257AC" w:rsidRPr="007A174B" w:rsidRDefault="004257AC" w:rsidP="00162D3C">
      <w:pPr>
        <w:jc w:val="center"/>
        <w:rPr>
          <w:rFonts w:ascii="Arial" w:hAnsi="Arial" w:cs="Arial"/>
          <w:sz w:val="10"/>
          <w:szCs w:val="10"/>
        </w:rPr>
      </w:pPr>
      <w:r w:rsidRPr="007A174B">
        <w:rPr>
          <w:rFonts w:ascii="Arial" w:hAnsi="Arial" w:cs="Arial"/>
          <w:sz w:val="10"/>
          <w:szCs w:val="1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257AC" w:rsidRPr="00AC4F3E" w:rsidRDefault="004257AC" w:rsidP="004257AC">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4257AC" w:rsidRPr="00AC4F3E" w:rsidRDefault="004257AC" w:rsidP="004257AC">
      <w:pPr>
        <w:rPr>
          <w:rFonts w:ascii="Arial" w:hAnsi="Arial" w:cs="Arial"/>
          <w:sz w:val="4"/>
          <w:szCs w:val="4"/>
        </w:rPr>
      </w:pPr>
      <w:r>
        <w:rPr>
          <w:rFonts w:ascii="Arial" w:hAnsi="Arial" w:cs="Arial"/>
          <w:sz w:val="16"/>
          <w:szCs w:val="16"/>
        </w:rPr>
        <w:t>5. Дата рождения</w:t>
      </w:r>
      <w:r w:rsidR="00162D3C">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w:t>
      </w:r>
    </w:p>
    <w:p w:rsidR="004257AC" w:rsidRPr="00C4335C" w:rsidRDefault="004257AC" w:rsidP="004257AC">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4257AC" w:rsidRPr="00C4335C" w:rsidRDefault="004257AC" w:rsidP="004257AC">
      <w:pPr>
        <w:rPr>
          <w:rFonts w:ascii="Arial" w:hAnsi="Arial" w:cs="Arial"/>
          <w:sz w:val="16"/>
          <w:szCs w:val="16"/>
        </w:rPr>
      </w:pPr>
      <w:r w:rsidRPr="00C4335C">
        <w:rPr>
          <w:rFonts w:ascii="Arial" w:hAnsi="Arial" w:cs="Arial"/>
          <w:sz w:val="16"/>
          <w:szCs w:val="16"/>
        </w:rPr>
        <w:t>7. Заключение</w:t>
      </w:r>
      <w:r w:rsidR="00162D3C">
        <w:rPr>
          <w:rFonts w:ascii="Arial" w:hAnsi="Arial" w:cs="Arial"/>
          <w:sz w:val="16"/>
          <w:szCs w:val="16"/>
        </w:rPr>
        <w:t xml:space="preserve"> __________________________________________________________________________________________________________________</w:t>
      </w:r>
    </w:p>
    <w:p w:rsidR="004257AC" w:rsidRPr="00C4335C" w:rsidRDefault="004257AC" w:rsidP="004257AC">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4257AC" w:rsidRPr="00C4335C" w:rsidTr="004257AC">
        <w:tc>
          <w:tcPr>
            <w:tcW w:w="4479"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c>
          <w:tcPr>
            <w:tcW w:w="227" w:type="dxa"/>
            <w:vAlign w:val="bottom"/>
          </w:tcPr>
          <w:p w:rsidR="004257AC" w:rsidRPr="00DA0AD0" w:rsidRDefault="004257AC" w:rsidP="004257AC">
            <w:pPr>
              <w:rPr>
                <w:rFonts w:ascii="Arial" w:hAnsi="Arial" w:cs="Arial"/>
                <w:sz w:val="12"/>
                <w:szCs w:val="12"/>
              </w:rPr>
            </w:pPr>
          </w:p>
        </w:tc>
        <w:tc>
          <w:tcPr>
            <w:tcW w:w="1644"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c>
          <w:tcPr>
            <w:tcW w:w="227" w:type="dxa"/>
            <w:vAlign w:val="bottom"/>
          </w:tcPr>
          <w:p w:rsidR="004257AC" w:rsidRPr="00DA0AD0" w:rsidRDefault="004257AC" w:rsidP="004257AC">
            <w:pPr>
              <w:rPr>
                <w:rFonts w:ascii="Arial" w:hAnsi="Arial" w:cs="Arial"/>
                <w:sz w:val="12"/>
                <w:szCs w:val="12"/>
              </w:rPr>
            </w:pPr>
          </w:p>
        </w:tc>
        <w:tc>
          <w:tcPr>
            <w:tcW w:w="4791"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r>
      <w:tr w:rsidR="004257AC" w:rsidRPr="00C4335C" w:rsidTr="004257AC">
        <w:tc>
          <w:tcPr>
            <w:tcW w:w="4479"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4257AC" w:rsidRPr="00DA0AD0" w:rsidRDefault="004257AC" w:rsidP="004257AC">
            <w:pPr>
              <w:rPr>
                <w:rFonts w:ascii="Arial" w:hAnsi="Arial" w:cs="Arial"/>
                <w:sz w:val="12"/>
                <w:szCs w:val="12"/>
              </w:rPr>
            </w:pPr>
          </w:p>
        </w:tc>
        <w:tc>
          <w:tcPr>
            <w:tcW w:w="1644"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(подпись)</w:t>
            </w:r>
          </w:p>
        </w:tc>
        <w:tc>
          <w:tcPr>
            <w:tcW w:w="227" w:type="dxa"/>
          </w:tcPr>
          <w:p w:rsidR="004257AC" w:rsidRPr="00DA0AD0" w:rsidRDefault="004257AC" w:rsidP="004257AC">
            <w:pPr>
              <w:rPr>
                <w:rFonts w:ascii="Arial" w:hAnsi="Arial" w:cs="Arial"/>
                <w:sz w:val="12"/>
                <w:szCs w:val="12"/>
              </w:rPr>
            </w:pPr>
          </w:p>
        </w:tc>
        <w:tc>
          <w:tcPr>
            <w:tcW w:w="4791"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(Ф.И.О.)</w:t>
            </w:r>
          </w:p>
        </w:tc>
      </w:tr>
      <w:tr w:rsidR="004257AC" w:rsidRPr="00C4335C" w:rsidTr="004257AC">
        <w:tc>
          <w:tcPr>
            <w:tcW w:w="4706" w:type="dxa"/>
            <w:gridSpan w:val="2"/>
            <w:vAlign w:val="bottom"/>
          </w:tcPr>
          <w:p w:rsidR="004257AC" w:rsidRPr="00202875" w:rsidRDefault="004257AC" w:rsidP="004257AC">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c>
          <w:tcPr>
            <w:tcW w:w="227" w:type="dxa"/>
            <w:vAlign w:val="bottom"/>
          </w:tcPr>
          <w:p w:rsidR="004257AC" w:rsidRPr="00DA0AD0" w:rsidRDefault="004257AC" w:rsidP="004257AC">
            <w:pPr>
              <w:rPr>
                <w:rFonts w:ascii="Arial" w:hAnsi="Arial" w:cs="Arial"/>
                <w:sz w:val="12"/>
                <w:szCs w:val="12"/>
              </w:rPr>
            </w:pPr>
          </w:p>
        </w:tc>
        <w:tc>
          <w:tcPr>
            <w:tcW w:w="4791" w:type="dxa"/>
            <w:tcBorders>
              <w:top w:val="nil"/>
              <w:left w:val="nil"/>
              <w:bottom w:val="single" w:sz="4" w:space="0" w:color="auto"/>
              <w:right w:val="nil"/>
            </w:tcBorders>
            <w:vAlign w:val="bottom"/>
          </w:tcPr>
          <w:p w:rsidR="004257AC" w:rsidRPr="00DA0AD0" w:rsidRDefault="004257AC" w:rsidP="004257AC">
            <w:pPr>
              <w:jc w:val="center"/>
              <w:rPr>
                <w:rFonts w:ascii="Arial" w:hAnsi="Arial" w:cs="Arial"/>
                <w:sz w:val="12"/>
                <w:szCs w:val="12"/>
              </w:rPr>
            </w:pPr>
          </w:p>
        </w:tc>
      </w:tr>
      <w:tr w:rsidR="004257AC" w:rsidRPr="00C4335C" w:rsidTr="004257AC">
        <w:tc>
          <w:tcPr>
            <w:tcW w:w="4706" w:type="dxa"/>
            <w:gridSpan w:val="2"/>
          </w:tcPr>
          <w:p w:rsidR="004257AC" w:rsidRPr="00DA0AD0" w:rsidRDefault="004257AC" w:rsidP="004257AC">
            <w:pPr>
              <w:rPr>
                <w:rFonts w:ascii="Arial" w:hAnsi="Arial" w:cs="Arial"/>
                <w:sz w:val="12"/>
                <w:szCs w:val="12"/>
              </w:rPr>
            </w:pPr>
          </w:p>
        </w:tc>
        <w:tc>
          <w:tcPr>
            <w:tcW w:w="1644"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(подпись)</w:t>
            </w:r>
          </w:p>
        </w:tc>
        <w:tc>
          <w:tcPr>
            <w:tcW w:w="227" w:type="dxa"/>
          </w:tcPr>
          <w:p w:rsidR="004257AC" w:rsidRPr="00DA0AD0" w:rsidRDefault="004257AC" w:rsidP="004257AC">
            <w:pPr>
              <w:rPr>
                <w:rFonts w:ascii="Arial" w:hAnsi="Arial" w:cs="Arial"/>
                <w:sz w:val="12"/>
                <w:szCs w:val="12"/>
              </w:rPr>
            </w:pPr>
          </w:p>
        </w:tc>
        <w:tc>
          <w:tcPr>
            <w:tcW w:w="4791" w:type="dxa"/>
          </w:tcPr>
          <w:p w:rsidR="004257AC" w:rsidRPr="00DA0AD0" w:rsidRDefault="004257AC" w:rsidP="004257AC">
            <w:pPr>
              <w:jc w:val="center"/>
              <w:rPr>
                <w:rFonts w:ascii="Arial" w:hAnsi="Arial" w:cs="Arial"/>
                <w:sz w:val="12"/>
                <w:szCs w:val="12"/>
              </w:rPr>
            </w:pPr>
            <w:r w:rsidRPr="00DA0AD0">
              <w:rPr>
                <w:rFonts w:ascii="Arial" w:hAnsi="Arial" w:cs="Arial"/>
                <w:sz w:val="12"/>
                <w:szCs w:val="12"/>
              </w:rPr>
              <w:t>(Ф.И.О.)</w:t>
            </w:r>
          </w:p>
        </w:tc>
      </w:tr>
    </w:tbl>
    <w:p w:rsidR="004257AC" w:rsidRDefault="004257AC" w:rsidP="004257AC">
      <w:pPr>
        <w:jc w:val="right"/>
        <w:rPr>
          <w:rFonts w:ascii="Arial" w:hAnsi="Arial" w:cs="Arial"/>
          <w:sz w:val="16"/>
          <w:szCs w:val="16"/>
        </w:rPr>
      </w:pPr>
      <w:r w:rsidRPr="00AC4F3E">
        <w:rPr>
          <w:rFonts w:ascii="Arial" w:hAnsi="Arial" w:cs="Arial"/>
          <w:sz w:val="16"/>
          <w:szCs w:val="16"/>
        </w:rPr>
        <w:t>М.П.</w:t>
      </w:r>
    </w:p>
    <w:p w:rsidR="004257AC" w:rsidRPr="00AC4F3E" w:rsidRDefault="004257AC" w:rsidP="004257AC">
      <w:pPr>
        <w:jc w:val="right"/>
        <w:rPr>
          <w:rFonts w:ascii="Arial" w:hAnsi="Arial" w:cs="Arial"/>
          <w:sz w:val="16"/>
          <w:szCs w:val="16"/>
        </w:rPr>
      </w:pPr>
      <w:r w:rsidRPr="00AC4F3E">
        <w:rPr>
          <w:rFonts w:ascii="Arial" w:hAnsi="Arial" w:cs="Arial"/>
          <w:sz w:val="16"/>
          <w:szCs w:val="16"/>
        </w:rPr>
        <w:t>Приложение 3</w:t>
      </w:r>
    </w:p>
    <w:p w:rsidR="004257AC" w:rsidRPr="00AC4F3E" w:rsidRDefault="004257AC" w:rsidP="004257AC">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4257AC" w:rsidRPr="00AC4F3E" w:rsidRDefault="004257AC" w:rsidP="004257AC">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4257AC" w:rsidRPr="00AC4F3E" w:rsidRDefault="004257AC" w:rsidP="004257AC">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4257AC" w:rsidRPr="000121C5" w:rsidRDefault="004257AC" w:rsidP="004257AC">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4257AC" w:rsidRPr="000121C5" w:rsidRDefault="004257AC" w:rsidP="00FE016E">
      <w:pPr>
        <w:pStyle w:val="aff7"/>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4257AC" w:rsidRPr="000121C5" w:rsidRDefault="004257AC" w:rsidP="00FE016E">
      <w:pPr>
        <w:pStyle w:val="aff7"/>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4257AC" w:rsidRPr="000121C5" w:rsidRDefault="004257AC" w:rsidP="00FE016E">
      <w:pPr>
        <w:pStyle w:val="aff7"/>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4257AC" w:rsidRPr="000121C5" w:rsidRDefault="004257AC" w:rsidP="00FE016E">
      <w:pPr>
        <w:pStyle w:val="aff7"/>
        <w:jc w:val="center"/>
        <w:rPr>
          <w:rFonts w:ascii="Arial" w:hAnsi="Arial" w:cs="Arial"/>
          <w:sz w:val="12"/>
          <w:szCs w:val="12"/>
        </w:rPr>
      </w:pPr>
      <w:r w:rsidRPr="000121C5">
        <w:rPr>
          <w:rFonts w:ascii="Arial" w:hAnsi="Arial" w:cs="Arial"/>
          <w:sz w:val="12"/>
          <w:szCs w:val="12"/>
        </w:rPr>
        <w:t>(когда и кем)</w:t>
      </w:r>
    </w:p>
    <w:p w:rsidR="004257AC" w:rsidRPr="000121C5" w:rsidRDefault="004257AC" w:rsidP="00FE016E">
      <w:pPr>
        <w:pStyle w:val="aff7"/>
        <w:rPr>
          <w:rFonts w:ascii="Arial" w:hAnsi="Arial" w:cs="Arial"/>
          <w:sz w:val="12"/>
          <w:szCs w:val="12"/>
        </w:rPr>
      </w:pPr>
      <w:r w:rsidRPr="000121C5">
        <w:rPr>
          <w:rFonts w:ascii="Arial" w:hAnsi="Arial" w:cs="Arial"/>
          <w:sz w:val="16"/>
          <w:szCs w:val="16"/>
        </w:rPr>
        <w:lastRenderedPageBreak/>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4257AC" w:rsidRPr="00DD0F84" w:rsidRDefault="004257AC" w:rsidP="00FE016E">
      <w:pPr>
        <w:pStyle w:val="aff7"/>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4257AC" w:rsidRPr="001E75FA" w:rsidRDefault="004257AC" w:rsidP="004257AC">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4257AC" w:rsidRPr="001E75FA" w:rsidRDefault="004257AC" w:rsidP="004257AC">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4257AC" w:rsidRPr="00AC4F3E" w:rsidRDefault="004257AC" w:rsidP="004257AC">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4257AC" w:rsidRPr="001E75FA" w:rsidRDefault="004257AC" w:rsidP="004257AC">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257AC" w:rsidRPr="00AC4F3E" w:rsidRDefault="004257AC" w:rsidP="004257AC">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4257AC" w:rsidRPr="00AC4F3E" w:rsidRDefault="004257AC" w:rsidP="004257AC">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4257AC" w:rsidRPr="001E75FA" w:rsidRDefault="004257AC" w:rsidP="004257AC">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4257AC" w:rsidRPr="00F862E0" w:rsidRDefault="004257AC" w:rsidP="004257AC">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4257AC" w:rsidRPr="001E75FA" w:rsidRDefault="004257AC" w:rsidP="004257AC">
      <w:pPr>
        <w:pStyle w:val="aff7"/>
        <w:ind w:firstLine="284"/>
        <w:rPr>
          <w:rFonts w:ascii="Arial" w:hAnsi="Arial" w:cs="Arial"/>
          <w:sz w:val="16"/>
          <w:szCs w:val="16"/>
        </w:rPr>
      </w:pPr>
      <w:r w:rsidRPr="001E75FA">
        <w:rPr>
          <w:rFonts w:ascii="Arial" w:hAnsi="Arial" w:cs="Arial"/>
          <w:sz w:val="16"/>
          <w:szCs w:val="16"/>
        </w:rPr>
        <w:t>"___" __________________ 20 ____ года</w:t>
      </w:r>
    </w:p>
    <w:p w:rsidR="004257AC" w:rsidRPr="00162D3C" w:rsidRDefault="004257AC" w:rsidP="004257AC">
      <w:pPr>
        <w:pStyle w:val="ConsPlusNonformat"/>
        <w:jc w:val="center"/>
        <w:rPr>
          <w:rFonts w:ascii="Arial" w:hAnsi="Arial" w:cs="Arial"/>
          <w:b/>
          <w:sz w:val="16"/>
          <w:szCs w:val="16"/>
        </w:rPr>
      </w:pPr>
      <w:r w:rsidRPr="00162D3C">
        <w:rPr>
          <w:rFonts w:ascii="Arial" w:hAnsi="Arial" w:cs="Arial"/>
          <w:b/>
          <w:sz w:val="16"/>
          <w:szCs w:val="16"/>
        </w:rPr>
        <w:t>ФОРМА</w:t>
      </w:r>
    </w:p>
    <w:p w:rsidR="004257AC" w:rsidRPr="00162D3C" w:rsidRDefault="004257AC" w:rsidP="004257AC">
      <w:pPr>
        <w:pStyle w:val="ConsPlusNonformat"/>
        <w:jc w:val="center"/>
        <w:rPr>
          <w:rFonts w:ascii="Arial" w:hAnsi="Arial" w:cs="Arial"/>
          <w:sz w:val="15"/>
          <w:szCs w:val="15"/>
        </w:rPr>
      </w:pPr>
      <w:r w:rsidRPr="00162D3C">
        <w:rPr>
          <w:rFonts w:ascii="Arial" w:hAnsi="Arial" w:cs="Arial"/>
          <w:sz w:val="15"/>
          <w:szCs w:val="15"/>
        </w:rPr>
        <w:t>представления сведений об адресах сайтов и (или) страниц сайтов в информаци</w:t>
      </w:r>
      <w:r w:rsidR="00162D3C" w:rsidRPr="00162D3C">
        <w:rPr>
          <w:rFonts w:ascii="Arial" w:hAnsi="Arial" w:cs="Arial"/>
          <w:sz w:val="15"/>
          <w:szCs w:val="15"/>
        </w:rPr>
        <w:t>онно-телекоммуникационной сети «</w:t>
      </w:r>
      <w:r w:rsidRPr="00162D3C">
        <w:rPr>
          <w:rFonts w:ascii="Arial" w:hAnsi="Arial" w:cs="Arial"/>
          <w:sz w:val="15"/>
          <w:szCs w:val="15"/>
        </w:rPr>
        <w:t>Интернет</w:t>
      </w:r>
      <w:r w:rsidR="00162D3C" w:rsidRPr="00162D3C">
        <w:rPr>
          <w:rFonts w:ascii="Arial" w:hAnsi="Arial" w:cs="Arial"/>
          <w:sz w:val="15"/>
          <w:szCs w:val="15"/>
        </w:rPr>
        <w:t>»</w:t>
      </w:r>
      <w:r w:rsidRPr="00162D3C">
        <w:rPr>
          <w:rFonts w:ascii="Arial" w:hAnsi="Arial" w:cs="Arial"/>
          <w:sz w:val="15"/>
          <w:szCs w:val="15"/>
        </w:rPr>
        <w:t>,</w:t>
      </w:r>
      <w:r w:rsidR="00162D3C" w:rsidRPr="00162D3C">
        <w:rPr>
          <w:rFonts w:ascii="Arial" w:hAnsi="Arial" w:cs="Arial"/>
          <w:sz w:val="15"/>
          <w:szCs w:val="15"/>
        </w:rPr>
        <w:t xml:space="preserve"> </w:t>
      </w:r>
    </w:p>
    <w:p w:rsidR="004257AC" w:rsidRPr="00162D3C" w:rsidRDefault="004257AC" w:rsidP="004257AC">
      <w:pPr>
        <w:pStyle w:val="ConsPlusNonformat"/>
        <w:jc w:val="center"/>
        <w:rPr>
          <w:rFonts w:ascii="Arial" w:hAnsi="Arial" w:cs="Arial"/>
          <w:sz w:val="15"/>
          <w:szCs w:val="15"/>
        </w:rPr>
      </w:pPr>
      <w:r w:rsidRPr="00162D3C">
        <w:rPr>
          <w:rFonts w:ascii="Arial" w:hAnsi="Arial" w:cs="Arial"/>
          <w:sz w:val="15"/>
          <w:szCs w:val="15"/>
        </w:rPr>
        <w:t>на которых государственным гражданским служащим или муниципальным служащим, гражданином Российской Федерации,</w:t>
      </w:r>
    </w:p>
    <w:p w:rsidR="004257AC" w:rsidRPr="00162D3C" w:rsidRDefault="004257AC" w:rsidP="004257AC">
      <w:pPr>
        <w:pStyle w:val="ConsPlusNonformat"/>
        <w:jc w:val="center"/>
        <w:rPr>
          <w:rFonts w:ascii="Arial" w:hAnsi="Arial" w:cs="Arial"/>
          <w:sz w:val="15"/>
          <w:szCs w:val="15"/>
        </w:rPr>
      </w:pPr>
      <w:r w:rsidRPr="00162D3C">
        <w:rPr>
          <w:rFonts w:ascii="Arial" w:hAnsi="Arial" w:cs="Arial"/>
          <w:sz w:val="15"/>
          <w:szCs w:val="15"/>
        </w:rPr>
        <w:t xml:space="preserve"> претендующим на замещение должности государственной гражданской службы Российской Федерации или муниципальной службы,</w:t>
      </w:r>
    </w:p>
    <w:p w:rsidR="004257AC" w:rsidRPr="00162D3C" w:rsidRDefault="004257AC" w:rsidP="004257AC">
      <w:pPr>
        <w:pStyle w:val="ConsPlusNonformat"/>
        <w:jc w:val="center"/>
        <w:rPr>
          <w:rFonts w:ascii="Arial" w:hAnsi="Arial" w:cs="Arial"/>
          <w:sz w:val="15"/>
          <w:szCs w:val="15"/>
        </w:rPr>
      </w:pPr>
      <w:r w:rsidRPr="00162D3C">
        <w:rPr>
          <w:rFonts w:ascii="Arial" w:hAnsi="Arial" w:cs="Arial"/>
          <w:sz w:val="15"/>
          <w:szCs w:val="15"/>
        </w:rPr>
        <w:t xml:space="preserve"> размещались общедоступная информация, а также данные, позволяющие его идентифицировать</w:t>
      </w:r>
    </w:p>
    <w:p w:rsidR="004257AC" w:rsidRPr="00162D3C" w:rsidRDefault="004257AC" w:rsidP="00297EA0">
      <w:pPr>
        <w:pStyle w:val="ConsPlusNonformat"/>
        <w:ind w:firstLine="284"/>
        <w:jc w:val="center"/>
        <w:rPr>
          <w:rFonts w:ascii="Arial" w:hAnsi="Arial" w:cs="Arial"/>
          <w:sz w:val="12"/>
          <w:szCs w:val="12"/>
        </w:rPr>
      </w:pPr>
      <w:r w:rsidRPr="001E75FA">
        <w:rPr>
          <w:rFonts w:ascii="Arial" w:hAnsi="Arial" w:cs="Arial"/>
          <w:sz w:val="16"/>
          <w:szCs w:val="16"/>
        </w:rPr>
        <w:t xml:space="preserve">Я, </w:t>
      </w:r>
      <w:r w:rsidRPr="00162D3C">
        <w:rPr>
          <w:rFonts w:ascii="Arial" w:hAnsi="Arial" w:cs="Arial"/>
          <w:sz w:val="12"/>
          <w:szCs w:val="12"/>
        </w:rPr>
        <w:t>_____________________________________________</w:t>
      </w:r>
      <w:r w:rsidR="00162D3C">
        <w:rPr>
          <w:rFonts w:ascii="Arial" w:hAnsi="Arial" w:cs="Arial"/>
          <w:sz w:val="12"/>
          <w:szCs w:val="12"/>
        </w:rPr>
        <w:t>_________________________________________</w:t>
      </w:r>
      <w:r w:rsidRPr="00162D3C">
        <w:rPr>
          <w:rFonts w:ascii="Arial" w:hAnsi="Arial" w:cs="Arial"/>
          <w:sz w:val="12"/>
          <w:szCs w:val="12"/>
        </w:rPr>
        <w:t>___</w:t>
      </w:r>
      <w:r w:rsidR="00162D3C" w:rsidRPr="00162D3C">
        <w:rPr>
          <w:rFonts w:ascii="Arial" w:hAnsi="Arial" w:cs="Arial"/>
          <w:sz w:val="12"/>
          <w:szCs w:val="12"/>
        </w:rPr>
        <w:t>_________________________________________</w:t>
      </w:r>
      <w:r w:rsidRPr="00162D3C">
        <w:rPr>
          <w:rFonts w:ascii="Arial" w:hAnsi="Arial" w:cs="Arial"/>
          <w:sz w:val="12"/>
          <w:szCs w:val="12"/>
        </w:rPr>
        <w:t>________________________________</w:t>
      </w:r>
    </w:p>
    <w:p w:rsidR="004257AC" w:rsidRPr="00162D3C" w:rsidRDefault="004257AC" w:rsidP="004257AC">
      <w:pPr>
        <w:pStyle w:val="ConsPlusNonformat"/>
        <w:jc w:val="center"/>
        <w:rPr>
          <w:rFonts w:ascii="Arial" w:hAnsi="Arial" w:cs="Arial"/>
          <w:sz w:val="12"/>
          <w:szCs w:val="12"/>
        </w:rPr>
      </w:pPr>
      <w:r w:rsidRPr="00162D3C">
        <w:rPr>
          <w:rFonts w:ascii="Arial" w:hAnsi="Arial" w:cs="Arial"/>
          <w:sz w:val="12"/>
          <w:szCs w:val="12"/>
        </w:rPr>
        <w:t>(фамилия, имя, отчество, дата рождения,</w:t>
      </w:r>
    </w:p>
    <w:p w:rsidR="004257AC" w:rsidRPr="00162D3C" w:rsidRDefault="004257AC" w:rsidP="004257AC">
      <w:pPr>
        <w:pStyle w:val="ConsPlusNonformat"/>
        <w:jc w:val="center"/>
        <w:rPr>
          <w:rFonts w:ascii="Arial" w:hAnsi="Arial" w:cs="Arial"/>
          <w:sz w:val="12"/>
          <w:szCs w:val="12"/>
        </w:rPr>
      </w:pPr>
      <w:r w:rsidRPr="00162D3C">
        <w:rPr>
          <w:rFonts w:ascii="Arial" w:hAnsi="Arial" w:cs="Arial"/>
          <w:sz w:val="12"/>
          <w:szCs w:val="12"/>
        </w:rPr>
        <w:t>______________________________________________________</w:t>
      </w:r>
      <w:r w:rsidR="00162D3C" w:rsidRPr="00162D3C">
        <w:rPr>
          <w:rFonts w:ascii="Arial" w:hAnsi="Arial" w:cs="Arial"/>
          <w:sz w:val="12"/>
          <w:szCs w:val="12"/>
        </w:rPr>
        <w:t>______________________________________________________________________</w:t>
      </w:r>
      <w:r w:rsidRPr="00162D3C">
        <w:rPr>
          <w:rFonts w:ascii="Arial" w:hAnsi="Arial" w:cs="Arial"/>
          <w:sz w:val="12"/>
          <w:szCs w:val="12"/>
        </w:rPr>
        <w:t>_____________________________________________</w:t>
      </w:r>
    </w:p>
    <w:p w:rsidR="004257AC" w:rsidRPr="00162D3C" w:rsidRDefault="004257AC" w:rsidP="004257AC">
      <w:pPr>
        <w:pStyle w:val="ConsPlusNonformat"/>
        <w:jc w:val="center"/>
        <w:rPr>
          <w:rFonts w:ascii="Arial" w:hAnsi="Arial" w:cs="Arial"/>
          <w:sz w:val="12"/>
          <w:szCs w:val="12"/>
        </w:rPr>
      </w:pPr>
      <w:r w:rsidRPr="00162D3C">
        <w:rPr>
          <w:rFonts w:ascii="Arial" w:hAnsi="Arial" w:cs="Arial"/>
          <w:sz w:val="12"/>
          <w:szCs w:val="12"/>
        </w:rPr>
        <w:t>серия и номер паспорта, дата выдачи и орган, выдавший паспорт</w:t>
      </w:r>
    </w:p>
    <w:p w:rsidR="004257AC" w:rsidRPr="00F862E0" w:rsidRDefault="004257AC" w:rsidP="004257AC">
      <w:pPr>
        <w:pStyle w:val="ConsPlusNonformat"/>
        <w:jc w:val="center"/>
        <w:rPr>
          <w:rFonts w:ascii="Arial" w:hAnsi="Arial" w:cs="Arial"/>
          <w:sz w:val="12"/>
          <w:szCs w:val="12"/>
        </w:rPr>
      </w:pPr>
      <w:r w:rsidRPr="00162D3C">
        <w:rPr>
          <w:rFonts w:ascii="Arial" w:hAnsi="Arial" w:cs="Arial"/>
          <w:sz w:val="12"/>
          <w:szCs w:val="12"/>
        </w:rPr>
        <w:t>____________________________________________________________</w:t>
      </w:r>
      <w:r w:rsidR="00162D3C" w:rsidRPr="00162D3C">
        <w:rPr>
          <w:rFonts w:ascii="Arial" w:hAnsi="Arial" w:cs="Arial"/>
          <w:sz w:val="12"/>
          <w:szCs w:val="12"/>
        </w:rPr>
        <w:t>______________________________________________________________________</w:t>
      </w:r>
      <w:r w:rsidRPr="00162D3C">
        <w:rPr>
          <w:rFonts w:ascii="Arial" w:hAnsi="Arial" w:cs="Arial"/>
          <w:sz w:val="12"/>
          <w:szCs w:val="12"/>
        </w:rPr>
        <w:t>_______________________________________,</w:t>
      </w:r>
    </w:p>
    <w:p w:rsidR="004257AC" w:rsidRPr="00F862E0" w:rsidRDefault="004257AC" w:rsidP="004257AC">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4257AC" w:rsidRPr="00AC4F3E" w:rsidRDefault="004257AC" w:rsidP="00162D3C">
      <w:pPr>
        <w:pStyle w:val="ConsPlusNonformat"/>
        <w:jc w:val="both"/>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4257AC" w:rsidRPr="00AC4F3E" w:rsidRDefault="004257AC" w:rsidP="00162D3C">
      <w:pPr>
        <w:pStyle w:val="ConsPlusNonformat"/>
        <w:jc w:val="both"/>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4257AC" w:rsidRPr="00AC4F3E" w:rsidTr="004257AC">
        <w:trPr>
          <w:trHeight w:val="20"/>
        </w:trPr>
        <w:tc>
          <w:tcPr>
            <w:tcW w:w="510" w:type="dxa"/>
          </w:tcPr>
          <w:p w:rsidR="004257AC" w:rsidRPr="00AC4F3E" w:rsidRDefault="004257AC" w:rsidP="004257AC">
            <w:pPr>
              <w:pStyle w:val="ConsPlusNormal"/>
              <w:jc w:val="center"/>
              <w:rPr>
                <w:sz w:val="12"/>
                <w:szCs w:val="12"/>
              </w:rPr>
            </w:pPr>
            <w:r w:rsidRPr="00AC4F3E">
              <w:rPr>
                <w:sz w:val="12"/>
                <w:szCs w:val="12"/>
              </w:rPr>
              <w:t>N</w:t>
            </w:r>
          </w:p>
        </w:tc>
        <w:tc>
          <w:tcPr>
            <w:tcW w:w="10892" w:type="dxa"/>
          </w:tcPr>
          <w:p w:rsidR="004257AC" w:rsidRPr="00AC4F3E" w:rsidRDefault="004257AC" w:rsidP="004257AC">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4257AC" w:rsidRPr="001E75FA" w:rsidTr="004257AC">
        <w:trPr>
          <w:trHeight w:val="20"/>
        </w:trPr>
        <w:tc>
          <w:tcPr>
            <w:tcW w:w="510" w:type="dxa"/>
          </w:tcPr>
          <w:p w:rsidR="004257AC" w:rsidRPr="00162D3C" w:rsidRDefault="004257AC" w:rsidP="004257AC">
            <w:pPr>
              <w:pStyle w:val="ConsPlusNormal"/>
              <w:rPr>
                <w:sz w:val="10"/>
                <w:szCs w:val="12"/>
              </w:rPr>
            </w:pPr>
            <w:r w:rsidRPr="00162D3C">
              <w:rPr>
                <w:sz w:val="10"/>
                <w:szCs w:val="12"/>
              </w:rPr>
              <w:t>1</w:t>
            </w:r>
          </w:p>
        </w:tc>
        <w:tc>
          <w:tcPr>
            <w:tcW w:w="10892" w:type="dxa"/>
          </w:tcPr>
          <w:p w:rsidR="004257AC" w:rsidRPr="00162D3C" w:rsidRDefault="004257AC" w:rsidP="004257AC">
            <w:pPr>
              <w:pStyle w:val="ConsPlusNormal"/>
              <w:rPr>
                <w:sz w:val="10"/>
                <w:szCs w:val="12"/>
              </w:rPr>
            </w:pPr>
          </w:p>
        </w:tc>
      </w:tr>
      <w:tr w:rsidR="004257AC" w:rsidRPr="001E75FA" w:rsidTr="004257AC">
        <w:trPr>
          <w:trHeight w:val="20"/>
        </w:trPr>
        <w:tc>
          <w:tcPr>
            <w:tcW w:w="510" w:type="dxa"/>
          </w:tcPr>
          <w:p w:rsidR="004257AC" w:rsidRPr="00162D3C" w:rsidRDefault="004257AC" w:rsidP="004257AC">
            <w:pPr>
              <w:pStyle w:val="ConsPlusNormal"/>
              <w:rPr>
                <w:sz w:val="10"/>
                <w:szCs w:val="12"/>
              </w:rPr>
            </w:pPr>
            <w:r w:rsidRPr="00162D3C">
              <w:rPr>
                <w:sz w:val="10"/>
                <w:szCs w:val="12"/>
              </w:rPr>
              <w:t>2</w:t>
            </w:r>
          </w:p>
        </w:tc>
        <w:tc>
          <w:tcPr>
            <w:tcW w:w="10892" w:type="dxa"/>
          </w:tcPr>
          <w:p w:rsidR="004257AC" w:rsidRPr="00162D3C" w:rsidRDefault="004257AC" w:rsidP="004257AC">
            <w:pPr>
              <w:pStyle w:val="ConsPlusNormal"/>
              <w:rPr>
                <w:sz w:val="10"/>
                <w:szCs w:val="12"/>
              </w:rPr>
            </w:pPr>
          </w:p>
        </w:tc>
      </w:tr>
      <w:tr w:rsidR="004257AC" w:rsidRPr="001E75FA" w:rsidTr="004257AC">
        <w:trPr>
          <w:trHeight w:val="20"/>
        </w:trPr>
        <w:tc>
          <w:tcPr>
            <w:tcW w:w="510" w:type="dxa"/>
          </w:tcPr>
          <w:p w:rsidR="004257AC" w:rsidRPr="00162D3C" w:rsidRDefault="004257AC" w:rsidP="004257AC">
            <w:pPr>
              <w:pStyle w:val="ConsPlusNormal"/>
              <w:rPr>
                <w:sz w:val="10"/>
                <w:szCs w:val="12"/>
              </w:rPr>
            </w:pPr>
          </w:p>
        </w:tc>
        <w:tc>
          <w:tcPr>
            <w:tcW w:w="10892" w:type="dxa"/>
          </w:tcPr>
          <w:p w:rsidR="004257AC" w:rsidRPr="00162D3C" w:rsidRDefault="004257AC" w:rsidP="004257AC">
            <w:pPr>
              <w:pStyle w:val="ConsPlusNormal"/>
              <w:rPr>
                <w:sz w:val="10"/>
                <w:szCs w:val="12"/>
              </w:rPr>
            </w:pPr>
          </w:p>
        </w:tc>
      </w:tr>
    </w:tbl>
    <w:p w:rsidR="004257AC" w:rsidRPr="001E75FA" w:rsidRDefault="004257AC" w:rsidP="004257AC">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4257AC" w:rsidRPr="001E75FA" w:rsidRDefault="004257AC" w:rsidP="004257AC">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4257AC" w:rsidRDefault="004257AC" w:rsidP="004257AC">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4257AC" w:rsidRPr="001E75FA" w:rsidRDefault="004257AC" w:rsidP="004257AC">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4257AC" w:rsidRPr="001E75FA" w:rsidRDefault="004257AC" w:rsidP="004257AC">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4257AC" w:rsidRPr="001E75FA" w:rsidRDefault="004257AC" w:rsidP="004257AC">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4257AC" w:rsidRPr="008C770B" w:rsidRDefault="004257AC" w:rsidP="00162D3C">
      <w:pPr>
        <w:pStyle w:val="ConsPlusNormal"/>
        <w:ind w:firstLine="284"/>
        <w:jc w:val="both"/>
        <w:rPr>
          <w:sz w:val="12"/>
          <w:szCs w:val="12"/>
        </w:rPr>
      </w:pPr>
      <w:r w:rsidRPr="008C770B">
        <w:rPr>
          <w:sz w:val="12"/>
          <w:szCs w:val="12"/>
        </w:rPr>
        <w:t xml:space="preserve">&lt;1&gt; В соответствии с </w:t>
      </w:r>
      <w:hyperlink r:id="rId26" w:history="1">
        <w:r w:rsidRPr="008C770B">
          <w:rPr>
            <w:sz w:val="12"/>
            <w:szCs w:val="12"/>
          </w:rPr>
          <w:t>частью 1 статьи 7</w:t>
        </w:r>
      </w:hyperlink>
      <w:r w:rsidRPr="008C770B">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4257AC" w:rsidRPr="008C770B" w:rsidRDefault="004257AC" w:rsidP="00162D3C">
      <w:pPr>
        <w:pStyle w:val="ConsPlusNormal"/>
        <w:ind w:firstLine="284"/>
        <w:jc w:val="both"/>
        <w:rPr>
          <w:sz w:val="12"/>
          <w:szCs w:val="12"/>
        </w:rPr>
      </w:pPr>
      <w:r w:rsidRPr="008C770B">
        <w:rPr>
          <w:sz w:val="12"/>
          <w:szCs w:val="12"/>
        </w:rPr>
        <w:t xml:space="preserve">&lt;2&gt; В соответствии с </w:t>
      </w:r>
      <w:hyperlink r:id="rId27" w:history="1">
        <w:r w:rsidRPr="008C770B">
          <w:rPr>
            <w:sz w:val="12"/>
            <w:szCs w:val="12"/>
          </w:rPr>
          <w:t>пунктом 13 статьи 2</w:t>
        </w:r>
      </w:hyperlink>
      <w:r w:rsidRPr="008C770B">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4257AC" w:rsidRPr="008C770B" w:rsidRDefault="004257AC" w:rsidP="00162D3C">
      <w:pPr>
        <w:pStyle w:val="ConsPlusNormal"/>
        <w:ind w:firstLine="284"/>
        <w:jc w:val="both"/>
        <w:rPr>
          <w:sz w:val="12"/>
          <w:szCs w:val="12"/>
        </w:rPr>
      </w:pPr>
      <w:r w:rsidRPr="008C770B">
        <w:rPr>
          <w:sz w:val="12"/>
          <w:szCs w:val="12"/>
        </w:rPr>
        <w:t xml:space="preserve">&lt;3&gt; В соответствии с </w:t>
      </w:r>
      <w:hyperlink r:id="rId28" w:history="1">
        <w:r w:rsidRPr="008C770B">
          <w:rPr>
            <w:sz w:val="12"/>
            <w:szCs w:val="12"/>
          </w:rPr>
          <w:t>пунктом 14 статьи 2</w:t>
        </w:r>
      </w:hyperlink>
      <w:r w:rsidRPr="008C770B">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4257AC" w:rsidRPr="00297EA0" w:rsidRDefault="004257AC" w:rsidP="004257AC">
      <w:pPr>
        <w:jc w:val="right"/>
        <w:rPr>
          <w:rFonts w:ascii="Arial" w:hAnsi="Arial" w:cs="Arial"/>
          <w:b/>
          <w:sz w:val="16"/>
          <w:szCs w:val="12"/>
        </w:rPr>
      </w:pPr>
      <w:r w:rsidRPr="00297EA0">
        <w:rPr>
          <w:rFonts w:ascii="Arial" w:hAnsi="Arial" w:cs="Arial"/>
          <w:b/>
          <w:sz w:val="16"/>
          <w:szCs w:val="12"/>
        </w:rPr>
        <w:t>Проект трудового договора</w:t>
      </w:r>
    </w:p>
    <w:p w:rsidR="004257AC" w:rsidRPr="001E75FA" w:rsidRDefault="004257AC" w:rsidP="004257AC">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4257AC" w:rsidRPr="001E75FA" w:rsidRDefault="004257AC" w:rsidP="004257AC">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4257AC" w:rsidRDefault="004257AC" w:rsidP="004257AC">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4257AC" w:rsidRPr="00F72891" w:rsidRDefault="004257AC" w:rsidP="004257AC">
      <w:pPr>
        <w:ind w:firstLine="284"/>
        <w:jc w:val="center"/>
        <w:rPr>
          <w:rFonts w:ascii="Arial" w:hAnsi="Arial" w:cs="Arial"/>
          <w:b/>
          <w:sz w:val="4"/>
          <w:szCs w:val="4"/>
        </w:rPr>
      </w:pPr>
    </w:p>
    <w:p w:rsidR="004257AC" w:rsidRPr="001E75FA" w:rsidRDefault="004257AC" w:rsidP="004257AC">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4257AC" w:rsidRPr="001E75FA" w:rsidRDefault="004257AC" w:rsidP="004257AC">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4257AC" w:rsidRPr="001E75FA" w:rsidRDefault="004257AC" w:rsidP="004257AC">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4257AC" w:rsidRPr="001E75FA" w:rsidRDefault="004257AC" w:rsidP="004257A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257AC" w:rsidRPr="001E75FA" w:rsidRDefault="004257AC" w:rsidP="004257AC">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4257AC" w:rsidRPr="001E75FA" w:rsidRDefault="004257AC" w:rsidP="004257A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4257AC" w:rsidRPr="001E75FA" w:rsidRDefault="004257AC" w:rsidP="004257AC">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4257AC" w:rsidRPr="001E75FA" w:rsidRDefault="004257AC" w:rsidP="004257AC">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2.10. На обязательное социальное страхование в случаях, предусмотренных федеральным законодательством.</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4257AC" w:rsidRPr="001E75FA"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4257AC" w:rsidRDefault="004257AC" w:rsidP="004257A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4257AC" w:rsidRPr="00AC4F3E" w:rsidRDefault="004257AC" w:rsidP="004257A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4257AC" w:rsidRPr="00A04599" w:rsidRDefault="004257AC" w:rsidP="004257AC">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4257AC" w:rsidRPr="001E75FA" w:rsidRDefault="004257AC" w:rsidP="004257AC">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257AC" w:rsidRPr="001E75FA"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257AC" w:rsidRPr="001E75FA" w:rsidRDefault="004257AC" w:rsidP="004257AC">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4257AC" w:rsidRDefault="004257AC" w:rsidP="004257A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4257AC" w:rsidRPr="00AC4F3E" w:rsidRDefault="004257AC" w:rsidP="004257A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4257AC" w:rsidRPr="00AC4F3E" w:rsidRDefault="004257AC" w:rsidP="004257AC">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4257AC" w:rsidRPr="00AC4F3E" w:rsidRDefault="004257AC" w:rsidP="004257A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4257AC" w:rsidRPr="00FE5927" w:rsidRDefault="004257AC" w:rsidP="004257A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3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3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257AC" w:rsidRPr="00FE5927" w:rsidRDefault="004257AC" w:rsidP="004257A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257AC" w:rsidRPr="00F72891" w:rsidRDefault="004257AC" w:rsidP="004257AC">
      <w:pPr>
        <w:tabs>
          <w:tab w:val="left" w:pos="360"/>
          <w:tab w:val="left" w:pos="720"/>
          <w:tab w:val="left" w:pos="1260"/>
        </w:tabs>
        <w:ind w:firstLine="284"/>
        <w:jc w:val="center"/>
        <w:rPr>
          <w:rFonts w:ascii="Arial" w:hAnsi="Arial" w:cs="Arial"/>
          <w:b/>
          <w:sz w:val="4"/>
          <w:szCs w:val="4"/>
        </w:rPr>
      </w:pPr>
    </w:p>
    <w:p w:rsidR="004257AC" w:rsidRPr="00FE5927" w:rsidRDefault="004257AC" w:rsidP="004257A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4257AC" w:rsidRPr="00FE5927" w:rsidRDefault="004257AC" w:rsidP="004257AC">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4257AC"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297EA0" w:rsidRPr="00FE5927" w:rsidRDefault="00297EA0" w:rsidP="004257AC">
      <w:pPr>
        <w:tabs>
          <w:tab w:val="left" w:pos="360"/>
          <w:tab w:val="left" w:pos="720"/>
          <w:tab w:val="left" w:pos="1260"/>
        </w:tabs>
        <w:ind w:firstLine="284"/>
        <w:jc w:val="both"/>
        <w:rPr>
          <w:rFonts w:ascii="Arial" w:hAnsi="Arial" w:cs="Arial"/>
          <w:sz w:val="16"/>
          <w:szCs w:val="16"/>
        </w:rPr>
      </w:pPr>
    </w:p>
    <w:p w:rsidR="004257AC" w:rsidRPr="00FE5927" w:rsidRDefault="004257AC" w:rsidP="004257AC">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lastRenderedPageBreak/>
        <w:t>Работодатель имеет право:</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4257AC" w:rsidRPr="00FE5927" w:rsidRDefault="004257AC" w:rsidP="004257A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4257AC" w:rsidRPr="00FE5927" w:rsidRDefault="004257AC" w:rsidP="004257A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4257AC" w:rsidRPr="00FE5927" w:rsidRDefault="004257AC" w:rsidP="004257AC">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4257AC" w:rsidRPr="00FE5927" w:rsidRDefault="004257AC" w:rsidP="004257AC">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4257AC" w:rsidRDefault="004257AC" w:rsidP="004257AC">
      <w:pPr>
        <w:widowControl w:val="0"/>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w:t>
      </w:r>
      <w:r w:rsidR="00162D3C">
        <w:rPr>
          <w:rFonts w:ascii="Arial" w:hAnsi="Arial" w:cs="Arial"/>
          <w:sz w:val="16"/>
          <w:szCs w:val="16"/>
        </w:rPr>
        <w:t xml:space="preserve"> -</w:t>
      </w:r>
      <w:r w:rsidRPr="00FE5927">
        <w:rPr>
          <w:rFonts w:ascii="Arial" w:hAnsi="Arial" w:cs="Arial"/>
          <w:sz w:val="16"/>
          <w:szCs w:val="16"/>
        </w:rPr>
        <w:t xml:space="preserve"> 2 и 16 числа каждого месяца.</w:t>
      </w:r>
    </w:p>
    <w:p w:rsidR="004257AC" w:rsidRPr="00A6245E" w:rsidRDefault="004257AC" w:rsidP="004257AC">
      <w:pPr>
        <w:widowControl w:val="0"/>
        <w:ind w:firstLine="284"/>
        <w:jc w:val="center"/>
        <w:rPr>
          <w:rFonts w:ascii="Arial" w:hAnsi="Arial" w:cs="Arial"/>
          <w:b/>
          <w:sz w:val="16"/>
          <w:szCs w:val="16"/>
        </w:rPr>
      </w:pPr>
      <w:r w:rsidRPr="00A6245E">
        <w:rPr>
          <w:rFonts w:ascii="Arial" w:hAnsi="Arial" w:cs="Arial"/>
          <w:b/>
          <w:sz w:val="16"/>
          <w:szCs w:val="16"/>
        </w:rPr>
        <w:t>5. ОТВЕТСТВЕННОСТЬ СТОРОН</w:t>
      </w:r>
    </w:p>
    <w:p w:rsidR="004257AC" w:rsidRPr="00A6245E" w:rsidRDefault="004257AC" w:rsidP="004257AC">
      <w:pPr>
        <w:widowControl w:val="0"/>
        <w:ind w:firstLine="284"/>
        <w:jc w:val="both"/>
        <w:rPr>
          <w:rFonts w:ascii="Arial" w:hAnsi="Arial" w:cs="Arial"/>
          <w:sz w:val="16"/>
          <w:szCs w:val="16"/>
        </w:rPr>
      </w:pPr>
      <w:r w:rsidRPr="00A6245E">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4257AC" w:rsidRPr="00A6245E" w:rsidRDefault="004257AC" w:rsidP="004257AC">
      <w:pPr>
        <w:widowControl w:val="0"/>
        <w:ind w:left="284"/>
        <w:jc w:val="center"/>
        <w:rPr>
          <w:rFonts w:ascii="Arial" w:hAnsi="Arial" w:cs="Arial"/>
          <w:b/>
          <w:sz w:val="16"/>
          <w:szCs w:val="16"/>
        </w:rPr>
      </w:pPr>
      <w:r w:rsidRPr="00A6245E">
        <w:rPr>
          <w:rFonts w:ascii="Arial" w:hAnsi="Arial" w:cs="Arial"/>
          <w:b/>
          <w:sz w:val="16"/>
          <w:szCs w:val="16"/>
        </w:rPr>
        <w:t>6. ОСНОВАНИЯ ПРЕКРАЩЕНИЯ ДОГОВОРА</w:t>
      </w:r>
    </w:p>
    <w:p w:rsidR="004257AC" w:rsidRPr="00FE5927" w:rsidRDefault="004257AC" w:rsidP="004257AC">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4257AC" w:rsidRPr="00FE5927" w:rsidRDefault="004257AC" w:rsidP="004257A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3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257AC" w:rsidRPr="00FE5927" w:rsidRDefault="004257AC" w:rsidP="004257A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4257AC" w:rsidRPr="00FE5927" w:rsidRDefault="004257AC" w:rsidP="004257AC">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3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4257AC" w:rsidRPr="00FE5927" w:rsidRDefault="004257AC" w:rsidP="004257A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35" w:history="1">
        <w:r w:rsidRPr="00FE5927">
          <w:rPr>
            <w:rFonts w:ascii="Arial" w:hAnsi="Arial" w:cs="Arial"/>
            <w:sz w:val="16"/>
            <w:szCs w:val="16"/>
          </w:rPr>
          <w:t>14</w:t>
        </w:r>
      </w:hyperlink>
      <w:r w:rsidRPr="00FE5927">
        <w:rPr>
          <w:rFonts w:ascii="Arial" w:hAnsi="Arial" w:cs="Arial"/>
          <w:sz w:val="16"/>
          <w:szCs w:val="16"/>
        </w:rPr>
        <w:t xml:space="preserve">, </w:t>
      </w:r>
      <w:hyperlink r:id="rId36" w:history="1">
        <w:r w:rsidRPr="00FE5927">
          <w:rPr>
            <w:rFonts w:ascii="Arial" w:hAnsi="Arial" w:cs="Arial"/>
            <w:sz w:val="16"/>
            <w:szCs w:val="16"/>
          </w:rPr>
          <w:t>14.1</w:t>
        </w:r>
      </w:hyperlink>
      <w:r w:rsidRPr="00FE5927">
        <w:rPr>
          <w:rFonts w:ascii="Arial" w:hAnsi="Arial" w:cs="Arial"/>
          <w:sz w:val="16"/>
          <w:szCs w:val="16"/>
        </w:rPr>
        <w:t xml:space="preserve"> и </w:t>
      </w:r>
      <w:hyperlink r:id="rId3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4257AC" w:rsidRPr="00FE5927" w:rsidRDefault="004257AC" w:rsidP="004257A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38" w:history="1">
        <w:r w:rsidRPr="00FE5927">
          <w:rPr>
            <w:rFonts w:ascii="Arial" w:hAnsi="Arial" w:cs="Arial"/>
            <w:sz w:val="16"/>
            <w:szCs w:val="16"/>
          </w:rPr>
          <w:t>дисквалификации</w:t>
        </w:r>
      </w:hyperlink>
      <w:r w:rsidRPr="00FE5927">
        <w:rPr>
          <w:rFonts w:ascii="Arial" w:hAnsi="Arial" w:cs="Arial"/>
          <w:sz w:val="16"/>
          <w:szCs w:val="16"/>
        </w:rPr>
        <w:t>.</w:t>
      </w:r>
    </w:p>
    <w:p w:rsidR="004257AC" w:rsidRPr="00A6245E" w:rsidRDefault="004257AC" w:rsidP="004257AC">
      <w:pPr>
        <w:tabs>
          <w:tab w:val="left" w:pos="0"/>
        </w:tabs>
        <w:ind w:firstLine="284"/>
        <w:jc w:val="both"/>
        <w:rPr>
          <w:rFonts w:ascii="Arial" w:hAnsi="Arial" w:cs="Arial"/>
          <w:sz w:val="16"/>
          <w:szCs w:val="16"/>
        </w:rPr>
      </w:pPr>
      <w:r w:rsidRPr="00FE5927">
        <w:rPr>
          <w:rFonts w:ascii="Arial" w:hAnsi="Arial" w:cs="Arial"/>
          <w:sz w:val="16"/>
          <w:szCs w:val="16"/>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w:t>
      </w:r>
      <w:r w:rsidRPr="00A6245E">
        <w:rPr>
          <w:rFonts w:ascii="Arial" w:hAnsi="Arial" w:cs="Arial"/>
          <w:sz w:val="16"/>
          <w:szCs w:val="16"/>
        </w:rPr>
        <w:t>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257AC" w:rsidRPr="00A6245E" w:rsidRDefault="004257AC" w:rsidP="004257AC">
      <w:pPr>
        <w:ind w:left="284"/>
        <w:jc w:val="center"/>
        <w:rPr>
          <w:rFonts w:ascii="Arial" w:hAnsi="Arial" w:cs="Arial"/>
          <w:b/>
          <w:sz w:val="16"/>
          <w:szCs w:val="16"/>
        </w:rPr>
      </w:pPr>
      <w:r w:rsidRPr="00A6245E">
        <w:rPr>
          <w:rFonts w:ascii="Arial" w:hAnsi="Arial" w:cs="Arial"/>
          <w:b/>
          <w:sz w:val="16"/>
          <w:szCs w:val="16"/>
        </w:rPr>
        <w:t>7. ЗАКЛЮЧИТЕЛЬНЫЕ ПОЛОЖЕНИЯ</w:t>
      </w:r>
    </w:p>
    <w:p w:rsidR="004257AC" w:rsidRPr="00A6245E" w:rsidRDefault="004257AC" w:rsidP="004257AC">
      <w:pPr>
        <w:ind w:firstLine="284"/>
        <w:jc w:val="both"/>
        <w:rPr>
          <w:rFonts w:ascii="Arial" w:hAnsi="Arial" w:cs="Arial"/>
          <w:sz w:val="16"/>
          <w:szCs w:val="16"/>
        </w:rPr>
      </w:pPr>
      <w:r w:rsidRPr="00A6245E">
        <w:rPr>
          <w:rFonts w:ascii="Arial" w:hAnsi="Arial" w:cs="Arial"/>
          <w:sz w:val="16"/>
          <w:szCs w:val="16"/>
        </w:rPr>
        <w:t xml:space="preserve">7.1. </w:t>
      </w:r>
      <w:r w:rsidRPr="00A6245E">
        <w:rPr>
          <w:rFonts w:ascii="Arial" w:hAnsi="Arial" w:cs="Arial"/>
          <w:bCs/>
          <w:sz w:val="16"/>
          <w:szCs w:val="16"/>
        </w:rPr>
        <w:t>В</w:t>
      </w:r>
      <w:r w:rsidRPr="00A6245E">
        <w:rPr>
          <w:rFonts w:ascii="Arial" w:hAnsi="Arial" w:cs="Arial"/>
          <w:b/>
          <w:bCs/>
          <w:sz w:val="16"/>
          <w:szCs w:val="16"/>
        </w:rPr>
        <w:t xml:space="preserve"> </w:t>
      </w:r>
      <w:r w:rsidRPr="00A6245E">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A6245E">
        <w:rPr>
          <w:rFonts w:ascii="Arial" w:hAnsi="Arial" w:cs="Arial"/>
          <w:b/>
          <w:bCs/>
          <w:sz w:val="16"/>
          <w:szCs w:val="16"/>
        </w:rPr>
        <w:t xml:space="preserve"> </w:t>
      </w:r>
      <w:r w:rsidRPr="00A6245E">
        <w:rPr>
          <w:rFonts w:ascii="Arial" w:hAnsi="Arial" w:cs="Arial"/>
          <w:bCs/>
          <w:sz w:val="16"/>
          <w:szCs w:val="16"/>
        </w:rPr>
        <w:t>в порядке, предусмотренном действующим законодательством</w:t>
      </w:r>
      <w:r w:rsidRPr="00A6245E">
        <w:rPr>
          <w:rFonts w:ascii="Arial" w:hAnsi="Arial" w:cs="Arial"/>
          <w:sz w:val="16"/>
          <w:szCs w:val="16"/>
        </w:rPr>
        <w:t>.</w:t>
      </w:r>
    </w:p>
    <w:p w:rsidR="004257AC" w:rsidRPr="00A6245E" w:rsidRDefault="004257AC" w:rsidP="004257AC">
      <w:pPr>
        <w:ind w:firstLine="284"/>
        <w:jc w:val="both"/>
        <w:rPr>
          <w:rFonts w:ascii="Arial" w:hAnsi="Arial" w:cs="Arial"/>
          <w:sz w:val="16"/>
          <w:szCs w:val="16"/>
        </w:rPr>
      </w:pPr>
      <w:r w:rsidRPr="00A6245E">
        <w:rPr>
          <w:rFonts w:ascii="Arial" w:hAnsi="Arial" w:cs="Arial"/>
          <w:sz w:val="16"/>
          <w:szCs w:val="16"/>
        </w:rPr>
        <w:t xml:space="preserve">7.2. </w:t>
      </w:r>
      <w:r w:rsidRPr="00A6245E">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A6245E">
        <w:rPr>
          <w:rFonts w:ascii="Arial" w:hAnsi="Arial" w:cs="Arial"/>
          <w:sz w:val="16"/>
          <w:szCs w:val="16"/>
        </w:rPr>
        <w:t>законодательством Российской Федерации.</w:t>
      </w:r>
    </w:p>
    <w:p w:rsidR="004257AC" w:rsidRPr="00A6245E" w:rsidRDefault="004257AC" w:rsidP="004257AC">
      <w:pPr>
        <w:ind w:firstLine="284"/>
        <w:jc w:val="both"/>
        <w:rPr>
          <w:rFonts w:ascii="Arial" w:hAnsi="Arial" w:cs="Arial"/>
          <w:sz w:val="16"/>
          <w:szCs w:val="16"/>
        </w:rPr>
      </w:pPr>
      <w:r w:rsidRPr="00A6245E">
        <w:rPr>
          <w:rFonts w:ascii="Arial" w:hAnsi="Arial" w:cs="Arial"/>
          <w:sz w:val="16"/>
          <w:szCs w:val="16"/>
        </w:rPr>
        <w:t xml:space="preserve">7.3. Договор может быть расторгнут по основаниям, предусмотренным </w:t>
      </w:r>
      <w:r w:rsidRPr="00A6245E">
        <w:rPr>
          <w:rFonts w:ascii="Arial" w:hAnsi="Arial" w:cs="Arial"/>
          <w:bCs/>
          <w:sz w:val="16"/>
          <w:szCs w:val="16"/>
        </w:rPr>
        <w:t xml:space="preserve">трудовым </w:t>
      </w:r>
      <w:r w:rsidRPr="00A6245E">
        <w:rPr>
          <w:rFonts w:ascii="Arial" w:hAnsi="Arial" w:cs="Arial"/>
          <w:sz w:val="16"/>
          <w:szCs w:val="16"/>
        </w:rPr>
        <w:t>законодательством Российской Федерации.</w:t>
      </w:r>
    </w:p>
    <w:p w:rsidR="004257AC" w:rsidRPr="00A6245E" w:rsidRDefault="004257AC" w:rsidP="004257AC">
      <w:pPr>
        <w:ind w:firstLine="284"/>
        <w:jc w:val="both"/>
        <w:rPr>
          <w:rFonts w:ascii="Arial" w:hAnsi="Arial" w:cs="Arial"/>
          <w:sz w:val="16"/>
          <w:szCs w:val="16"/>
        </w:rPr>
      </w:pPr>
      <w:r w:rsidRPr="00A6245E">
        <w:rPr>
          <w:rFonts w:ascii="Arial" w:hAnsi="Arial" w:cs="Arial"/>
          <w:sz w:val="16"/>
          <w:szCs w:val="16"/>
        </w:rPr>
        <w:t xml:space="preserve">7.4. Договор составлен в двух экземплярах. Один экземпляр трудового договора хранится </w:t>
      </w:r>
      <w:r w:rsidRPr="00A6245E">
        <w:rPr>
          <w:rFonts w:ascii="Arial" w:hAnsi="Arial" w:cs="Arial"/>
          <w:b/>
          <w:sz w:val="16"/>
          <w:szCs w:val="16"/>
        </w:rPr>
        <w:t>Работодателем</w:t>
      </w:r>
      <w:r w:rsidRPr="00A6245E">
        <w:rPr>
          <w:rFonts w:ascii="Arial" w:hAnsi="Arial" w:cs="Arial"/>
          <w:sz w:val="16"/>
          <w:szCs w:val="16"/>
        </w:rPr>
        <w:t xml:space="preserve"> в личном деле </w:t>
      </w:r>
      <w:r w:rsidRPr="00A6245E">
        <w:rPr>
          <w:rFonts w:ascii="Arial" w:hAnsi="Arial" w:cs="Arial"/>
          <w:b/>
          <w:sz w:val="16"/>
          <w:szCs w:val="16"/>
        </w:rPr>
        <w:t>Муниципального служащего (Работника)</w:t>
      </w:r>
      <w:r w:rsidRPr="00A6245E">
        <w:rPr>
          <w:rFonts w:ascii="Arial" w:hAnsi="Arial" w:cs="Arial"/>
          <w:sz w:val="16"/>
          <w:szCs w:val="16"/>
        </w:rPr>
        <w:t xml:space="preserve">, второй - у </w:t>
      </w:r>
      <w:r w:rsidRPr="00A6245E">
        <w:rPr>
          <w:rFonts w:ascii="Arial" w:hAnsi="Arial" w:cs="Arial"/>
          <w:b/>
          <w:sz w:val="16"/>
          <w:szCs w:val="16"/>
        </w:rPr>
        <w:t>Муниципального служащего (Работника)</w:t>
      </w:r>
      <w:r w:rsidRPr="00A6245E">
        <w:rPr>
          <w:rFonts w:ascii="Arial" w:hAnsi="Arial" w:cs="Arial"/>
          <w:sz w:val="16"/>
          <w:szCs w:val="16"/>
        </w:rPr>
        <w:t>. Оба экземпляра имеют одинаковую юридическую силу.</w:t>
      </w:r>
    </w:p>
    <w:p w:rsidR="004257AC" w:rsidRPr="00A6245E" w:rsidRDefault="004257AC" w:rsidP="004257AC">
      <w:pPr>
        <w:ind w:firstLine="284"/>
        <w:jc w:val="center"/>
        <w:rPr>
          <w:rFonts w:ascii="Arial" w:hAnsi="Arial" w:cs="Arial"/>
          <w:b/>
          <w:sz w:val="16"/>
          <w:szCs w:val="16"/>
        </w:rPr>
      </w:pPr>
      <w:r w:rsidRPr="00A6245E">
        <w:rPr>
          <w:rFonts w:ascii="Arial" w:hAnsi="Arial" w:cs="Arial"/>
          <w:b/>
          <w:sz w:val="16"/>
          <w:szCs w:val="16"/>
        </w:rPr>
        <w:t>8. ДОПОЛНИТЕЛЬНЫЕ УСЛОВИЯ</w:t>
      </w:r>
    </w:p>
    <w:p w:rsidR="004257AC" w:rsidRPr="00A6245E" w:rsidRDefault="004257AC" w:rsidP="00A6245E">
      <w:pPr>
        <w:ind w:firstLine="284"/>
        <w:jc w:val="center"/>
        <w:rPr>
          <w:rFonts w:ascii="Arial" w:hAnsi="Arial" w:cs="Arial"/>
          <w:sz w:val="12"/>
          <w:szCs w:val="16"/>
        </w:rPr>
      </w:pPr>
      <w:r w:rsidRPr="00A6245E">
        <w:rPr>
          <w:rFonts w:ascii="Arial" w:hAnsi="Arial" w:cs="Arial"/>
          <w:sz w:val="12"/>
          <w:szCs w:val="16"/>
        </w:rPr>
        <w:t>_________________________________________________________________________________________________________________________________________</w:t>
      </w:r>
      <w:r w:rsidR="00A6245E">
        <w:rPr>
          <w:rFonts w:ascii="Arial" w:hAnsi="Arial" w:cs="Arial"/>
          <w:sz w:val="12"/>
          <w:szCs w:val="16"/>
        </w:rPr>
        <w:t>_</w:t>
      </w:r>
      <w:r w:rsidRPr="00A6245E">
        <w:rPr>
          <w:rFonts w:ascii="Arial" w:hAnsi="Arial" w:cs="Arial"/>
          <w:sz w:val="12"/>
          <w:szCs w:val="16"/>
        </w:rPr>
        <w:t>___________________________</w:t>
      </w:r>
    </w:p>
    <w:p w:rsidR="004257AC" w:rsidRPr="00A6245E" w:rsidRDefault="004257AC" w:rsidP="004257AC">
      <w:pPr>
        <w:ind w:firstLine="284"/>
        <w:jc w:val="center"/>
        <w:rPr>
          <w:rFonts w:ascii="Arial" w:hAnsi="Arial" w:cs="Arial"/>
          <w:b/>
          <w:sz w:val="16"/>
          <w:szCs w:val="16"/>
        </w:rPr>
      </w:pPr>
      <w:r w:rsidRPr="00A6245E">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4257AC" w:rsidRPr="00A6245E" w:rsidTr="004257AC">
        <w:trPr>
          <w:trHeight w:val="113"/>
        </w:trPr>
        <w:tc>
          <w:tcPr>
            <w:tcW w:w="2351" w:type="pct"/>
          </w:tcPr>
          <w:p w:rsidR="004257AC" w:rsidRPr="00A6245E" w:rsidRDefault="004257AC" w:rsidP="004257AC">
            <w:pPr>
              <w:ind w:firstLine="284"/>
              <w:rPr>
                <w:rFonts w:ascii="Arial" w:hAnsi="Arial" w:cs="Arial"/>
                <w:b/>
                <w:sz w:val="16"/>
                <w:szCs w:val="16"/>
              </w:rPr>
            </w:pPr>
            <w:r w:rsidRPr="00A6245E">
              <w:rPr>
                <w:rFonts w:ascii="Arial" w:hAnsi="Arial" w:cs="Arial"/>
                <w:b/>
                <w:sz w:val="16"/>
                <w:szCs w:val="16"/>
              </w:rPr>
              <w:t>Администрация Валдайского муниципального района</w:t>
            </w:r>
          </w:p>
        </w:tc>
        <w:tc>
          <w:tcPr>
            <w:tcW w:w="596" w:type="pct"/>
          </w:tcPr>
          <w:p w:rsidR="004257AC" w:rsidRPr="00A6245E" w:rsidRDefault="004257AC" w:rsidP="004257AC">
            <w:pPr>
              <w:ind w:firstLine="284"/>
              <w:rPr>
                <w:rFonts w:ascii="Arial" w:hAnsi="Arial" w:cs="Arial"/>
                <w:b/>
                <w:sz w:val="16"/>
                <w:szCs w:val="16"/>
              </w:rPr>
            </w:pPr>
          </w:p>
        </w:tc>
        <w:tc>
          <w:tcPr>
            <w:tcW w:w="2053" w:type="pct"/>
          </w:tcPr>
          <w:p w:rsidR="004257AC" w:rsidRPr="00A6245E" w:rsidRDefault="004257AC" w:rsidP="004257AC">
            <w:pPr>
              <w:ind w:firstLine="284"/>
              <w:rPr>
                <w:rFonts w:ascii="Arial" w:hAnsi="Arial" w:cs="Arial"/>
                <w:b/>
                <w:sz w:val="16"/>
                <w:szCs w:val="16"/>
              </w:rPr>
            </w:pPr>
            <w:r w:rsidRPr="00A6245E">
              <w:rPr>
                <w:rFonts w:ascii="Arial" w:hAnsi="Arial" w:cs="Arial"/>
                <w:b/>
                <w:sz w:val="16"/>
                <w:szCs w:val="16"/>
              </w:rPr>
              <w:t>Муниципальный служащий (Работник)</w:t>
            </w:r>
          </w:p>
        </w:tc>
      </w:tr>
    </w:tbl>
    <w:p w:rsidR="004257AC" w:rsidRPr="00A6245E" w:rsidRDefault="004257AC" w:rsidP="004257AC">
      <w:pPr>
        <w:pBdr>
          <w:bottom w:val="single" w:sz="12" w:space="1" w:color="auto"/>
        </w:pBdr>
        <w:ind w:firstLine="284"/>
        <w:rPr>
          <w:rFonts w:ascii="Arial" w:hAnsi="Arial" w:cs="Arial"/>
          <w:sz w:val="16"/>
          <w:szCs w:val="16"/>
        </w:rPr>
      </w:pPr>
      <w:r w:rsidRPr="00A6245E">
        <w:rPr>
          <w:rFonts w:ascii="Arial" w:hAnsi="Arial" w:cs="Arial"/>
          <w:sz w:val="16"/>
          <w:szCs w:val="16"/>
        </w:rPr>
        <w:t>Экземпляр трудового договора получил(а)</w:t>
      </w:r>
      <w:r w:rsidR="00D36818" w:rsidRPr="00A6245E">
        <w:rPr>
          <w:rFonts w:ascii="Arial" w:hAnsi="Arial" w:cs="Arial"/>
          <w:sz w:val="16"/>
          <w:szCs w:val="16"/>
        </w:rPr>
        <w:t xml:space="preserve"> </w:t>
      </w:r>
      <w:r w:rsidRPr="00A6245E">
        <w:rPr>
          <w:rFonts w:ascii="Arial" w:hAnsi="Arial" w:cs="Arial"/>
          <w:sz w:val="16"/>
          <w:szCs w:val="16"/>
        </w:rPr>
        <w:t>________________"_______"__________ 20__ г.</w:t>
      </w:r>
    </w:p>
    <w:p w:rsidR="003450D7" w:rsidRPr="00A6245E" w:rsidRDefault="003450D7" w:rsidP="00075EBC">
      <w:pPr>
        <w:tabs>
          <w:tab w:val="left" w:pos="5954"/>
        </w:tabs>
        <w:jc w:val="center"/>
        <w:rPr>
          <w:rFonts w:ascii="Arial" w:hAnsi="Arial" w:cs="Arial"/>
          <w:b/>
          <w:color w:val="000000"/>
          <w:sz w:val="16"/>
          <w:szCs w:val="16"/>
        </w:rPr>
      </w:pPr>
    </w:p>
    <w:p w:rsidR="003450D7" w:rsidRPr="00A6245E" w:rsidRDefault="003450D7" w:rsidP="003450D7">
      <w:pPr>
        <w:pStyle w:val="20"/>
        <w:rPr>
          <w:rFonts w:ascii="Arial" w:hAnsi="Arial" w:cs="Arial"/>
          <w:b/>
          <w:color w:val="000000"/>
          <w:sz w:val="16"/>
          <w:szCs w:val="16"/>
        </w:rPr>
      </w:pPr>
      <w:r w:rsidRPr="00A6245E">
        <w:rPr>
          <w:rFonts w:ascii="Arial" w:hAnsi="Arial" w:cs="Arial"/>
          <w:b/>
          <w:color w:val="000000"/>
          <w:sz w:val="16"/>
          <w:szCs w:val="16"/>
        </w:rPr>
        <w:t>АДМИНИСТРАЦИЯ ВАЛДАЙСКОГО МУНИЦИПАЛЬНОГО РАЙОНА</w:t>
      </w:r>
    </w:p>
    <w:p w:rsidR="00075EBC" w:rsidRPr="00A6245E" w:rsidRDefault="00075EBC" w:rsidP="00075EBC">
      <w:pPr>
        <w:pStyle w:val="3"/>
        <w:rPr>
          <w:rFonts w:ascii="Arial" w:hAnsi="Arial" w:cs="Arial"/>
          <w:b w:val="0"/>
          <w:sz w:val="16"/>
          <w:szCs w:val="16"/>
        </w:rPr>
      </w:pPr>
      <w:r w:rsidRPr="00A6245E">
        <w:rPr>
          <w:rFonts w:ascii="Arial" w:hAnsi="Arial" w:cs="Arial"/>
          <w:b w:val="0"/>
          <w:sz w:val="16"/>
          <w:szCs w:val="16"/>
        </w:rPr>
        <w:t>П О С Т А Н О В Л Е Н И Е</w:t>
      </w:r>
    </w:p>
    <w:p w:rsidR="00075EBC" w:rsidRPr="00A6245E" w:rsidRDefault="00075EBC" w:rsidP="00075EBC">
      <w:pPr>
        <w:jc w:val="center"/>
        <w:rPr>
          <w:rFonts w:ascii="Arial" w:hAnsi="Arial" w:cs="Arial"/>
          <w:sz w:val="16"/>
          <w:szCs w:val="16"/>
        </w:rPr>
      </w:pPr>
      <w:r w:rsidRPr="00A6245E">
        <w:rPr>
          <w:rFonts w:ascii="Arial" w:hAnsi="Arial" w:cs="Arial"/>
          <w:sz w:val="16"/>
          <w:szCs w:val="16"/>
        </w:rPr>
        <w:t>30.07.2024 № 2069</w:t>
      </w:r>
    </w:p>
    <w:p w:rsidR="00075EBC" w:rsidRPr="00A6245E" w:rsidRDefault="00075EBC" w:rsidP="00075EBC">
      <w:pPr>
        <w:jc w:val="center"/>
        <w:rPr>
          <w:rFonts w:ascii="Arial" w:hAnsi="Arial" w:cs="Arial"/>
          <w:b/>
          <w:sz w:val="15"/>
          <w:szCs w:val="15"/>
        </w:rPr>
      </w:pPr>
      <w:r w:rsidRPr="00A6245E">
        <w:rPr>
          <w:rFonts w:ascii="Arial" w:hAnsi="Arial" w:cs="Arial"/>
          <w:b/>
          <w:color w:val="000000"/>
          <w:sz w:val="15"/>
          <w:szCs w:val="15"/>
        </w:rPr>
        <w:t xml:space="preserve">О внесении изменений в муниципальную программу «Развитие молодежной политики в Валдайском муниципальном районе </w:t>
      </w:r>
      <w:r w:rsidRPr="00A6245E">
        <w:rPr>
          <w:rFonts w:ascii="Arial" w:hAnsi="Arial" w:cs="Arial"/>
          <w:b/>
          <w:sz w:val="15"/>
          <w:szCs w:val="15"/>
        </w:rPr>
        <w:t>на 2023-2026 годы»</w:t>
      </w:r>
    </w:p>
    <w:p w:rsidR="00A6245E" w:rsidRPr="00A6245E" w:rsidRDefault="00A6245E" w:rsidP="00075EBC">
      <w:pPr>
        <w:ind w:firstLine="284"/>
        <w:jc w:val="both"/>
        <w:rPr>
          <w:rFonts w:ascii="Arial" w:hAnsi="Arial" w:cs="Arial"/>
          <w:color w:val="000000"/>
          <w:sz w:val="4"/>
          <w:szCs w:val="4"/>
        </w:rPr>
      </w:pPr>
    </w:p>
    <w:p w:rsidR="00075EBC" w:rsidRPr="00A6245E" w:rsidRDefault="00075EBC" w:rsidP="00075EBC">
      <w:pPr>
        <w:ind w:firstLine="284"/>
        <w:jc w:val="both"/>
        <w:rPr>
          <w:rFonts w:ascii="Arial" w:hAnsi="Arial" w:cs="Arial"/>
          <w:sz w:val="16"/>
          <w:szCs w:val="16"/>
        </w:rPr>
      </w:pPr>
      <w:r w:rsidRPr="00A6245E">
        <w:rPr>
          <w:rFonts w:ascii="Arial" w:hAnsi="Arial" w:cs="Arial"/>
          <w:color w:val="000000"/>
          <w:sz w:val="16"/>
          <w:szCs w:val="16"/>
        </w:rPr>
        <w:t xml:space="preserve">В соответствии со статьей 1 Федерального закона от 22 апреля 2024 года № 95-ФЗ «О внесении изменений в Федеральный закон «О молодежной политике в Российской Федерации» Администрация Валдайского муниципального района </w:t>
      </w:r>
      <w:r w:rsidRPr="00A6245E">
        <w:rPr>
          <w:rFonts w:ascii="Arial" w:hAnsi="Arial" w:cs="Arial"/>
          <w:b/>
          <w:color w:val="000000"/>
          <w:sz w:val="16"/>
          <w:szCs w:val="16"/>
        </w:rPr>
        <w:t>ПОСТАНОВЛЯЕТ:</w:t>
      </w:r>
    </w:p>
    <w:p w:rsidR="00075EBC" w:rsidRPr="00075EBC" w:rsidRDefault="00075EBC" w:rsidP="00075EBC">
      <w:pPr>
        <w:ind w:firstLine="284"/>
        <w:jc w:val="both"/>
        <w:rPr>
          <w:rFonts w:ascii="Arial" w:hAnsi="Arial" w:cs="Arial"/>
          <w:b/>
          <w:sz w:val="16"/>
          <w:szCs w:val="16"/>
        </w:rPr>
      </w:pPr>
      <w:r w:rsidRPr="00075EBC">
        <w:rPr>
          <w:rFonts w:ascii="Arial" w:hAnsi="Arial" w:cs="Arial"/>
          <w:color w:val="000000"/>
          <w:sz w:val="16"/>
          <w:szCs w:val="16"/>
        </w:rPr>
        <w:t xml:space="preserve">1. Внести изменения в муниципальную программу «Развитие молодежной политики в Валдайском муниципальном районе </w:t>
      </w:r>
      <w:r w:rsidRPr="00075EBC">
        <w:rPr>
          <w:rFonts w:ascii="Arial" w:hAnsi="Arial" w:cs="Arial"/>
          <w:sz w:val="16"/>
          <w:szCs w:val="16"/>
        </w:rPr>
        <w:t>на 2023-2026 годы», утвержденную постановлением Администрации Валдайского муниципального района от 26.01.2023 № 126</w:t>
      </w:r>
      <w:r w:rsidRPr="00075EBC">
        <w:rPr>
          <w:rFonts w:ascii="Arial" w:hAnsi="Arial" w:cs="Arial"/>
          <w:color w:val="000000"/>
          <w:sz w:val="16"/>
          <w:szCs w:val="16"/>
        </w:rPr>
        <w:t>, изложив подраздел «</w:t>
      </w:r>
      <w:r w:rsidRPr="00075EBC">
        <w:rPr>
          <w:rFonts w:ascii="Arial" w:hAnsi="Arial" w:cs="Arial"/>
          <w:sz w:val="16"/>
          <w:szCs w:val="16"/>
        </w:rPr>
        <w:t>Молодежная политика» раздела «Характеристика текущего состояния, приоритеты и цели государственной политики в сферах молодежной политики и патриотического воспитания населения Валдайского муниципального района»муниципальной программы</w:t>
      </w:r>
      <w:r w:rsidRPr="00075EBC">
        <w:rPr>
          <w:rFonts w:ascii="Arial" w:hAnsi="Arial" w:cs="Arial"/>
          <w:color w:val="000000"/>
          <w:sz w:val="16"/>
          <w:szCs w:val="16"/>
        </w:rPr>
        <w:t xml:space="preserve"> в редакции: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w:t>
      </w:r>
      <w:r w:rsidRPr="00075EBC">
        <w:rPr>
          <w:rFonts w:ascii="Arial" w:hAnsi="Arial" w:cs="Arial"/>
          <w:sz w:val="16"/>
          <w:szCs w:val="16"/>
          <w:highlight w:val="white"/>
        </w:rPr>
        <w:t xml:space="preserve">Цели, принципы, основные направления и формы реализации молодежной политики в Российской Федерации </w:t>
      </w:r>
      <w:r w:rsidRPr="00075EBC">
        <w:rPr>
          <w:rFonts w:ascii="Arial" w:hAnsi="Arial" w:cs="Arial"/>
          <w:sz w:val="16"/>
          <w:szCs w:val="16"/>
        </w:rPr>
        <w:t xml:space="preserve">определены Федеральным законом от 30 декабря 2020 года № 489-ФЗ «О молодежной политике в Российской Федерации». </w:t>
      </w:r>
      <w:r w:rsidRPr="00075EBC">
        <w:rPr>
          <w:rFonts w:ascii="Arial" w:hAnsi="Arial" w:cs="Arial"/>
          <w:sz w:val="16"/>
          <w:szCs w:val="16"/>
          <w:highlight w:val="white"/>
        </w:rPr>
        <w:t>Настоящий закон регулирует отношения, возникающие между субъектами, осуществляющими деятельность в сфере молодежной политики.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Целями молодежной политики являются:</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1) защита прав и законных интересов молодежи;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2) обеспечение равных условий для духовного, культурного, интеллектуального, психического, профессионального, социального и физического развития и </w:t>
      </w:r>
      <w:hyperlink r:id="rId39" w:anchor="209" w:history="1">
        <w:r w:rsidRPr="00075EBC">
          <w:rPr>
            <w:rFonts w:ascii="Arial" w:hAnsi="Arial" w:cs="Arial"/>
            <w:color w:val="000000"/>
            <w:sz w:val="16"/>
            <w:szCs w:val="16"/>
          </w:rPr>
          <w:t>самореализации молодежи</w:t>
        </w:r>
      </w:hyperlink>
      <w:r w:rsidRPr="00075EBC">
        <w:rPr>
          <w:rFonts w:ascii="Arial" w:hAnsi="Arial" w:cs="Arial"/>
          <w:sz w:val="16"/>
          <w:szCs w:val="16"/>
        </w:rPr>
        <w:t>;</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3) создание условий для участия молодежи в политической, социально-экономической, научной, спортивной и культурной жизни общества;</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4) повышение уровня межнационального (межэтнического) и межконфессионального согласия в молодежной среде;</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 xml:space="preserve">6) формирование культуры семейных отношений, поддержка </w:t>
      </w:r>
      <w:hyperlink r:id="rId40" w:anchor="202" w:history="1">
        <w:r w:rsidRPr="00075EBC">
          <w:rPr>
            <w:rFonts w:ascii="Arial" w:hAnsi="Arial" w:cs="Arial"/>
            <w:color w:val="000000"/>
            <w:sz w:val="16"/>
            <w:szCs w:val="16"/>
          </w:rPr>
          <w:t xml:space="preserve">молодых </w:t>
        </w:r>
      </w:hyperlink>
      <w:hyperlink r:id="rId41" w:anchor="202" w:history="1">
        <w:r w:rsidRPr="00075EBC">
          <w:rPr>
            <w:rFonts w:ascii="Arial" w:hAnsi="Arial" w:cs="Arial"/>
            <w:color w:val="000000"/>
            <w:sz w:val="16"/>
            <w:szCs w:val="16"/>
          </w:rPr>
          <w:t>семей</w:t>
        </w:r>
      </w:hyperlink>
      <w:r w:rsidRPr="00075EBC">
        <w:rPr>
          <w:rFonts w:ascii="Arial" w:hAnsi="Arial" w:cs="Arial"/>
          <w:sz w:val="16"/>
          <w:szCs w:val="16"/>
        </w:rPr>
        <w:t>, способствующие улучшению демографической ситуации в Российской Федерации.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 отрицательно влияющих на развитие инновационного потенциала молодежи: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недостаточное кадровое обеспечение молодежной политики, включая уровень подготовки кадров;</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недостаток информированности молодежи о реализации молодежной политики на территории муниципального района и развитии ее творческого потенциала;</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недостаток социальной ответственности среди отдельных слоев молодежи;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недостаточная систематизация работы с талантливой молодежью;</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отсутствие целостной системы поддержки молодых людей, оказавшихся в трудной жизненной ситуации;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сложности трудоустройства молодежи, в том числе временного;</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недостаточный уровень вовлеченности молодежи в социальную практику.</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lastRenderedPageBreak/>
        <w:t>Актуальной остается задача недопущения вовлечения молодежи в террористическую деятельность.</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Определены следующие направления деятельности, которые будут являться приоритетными при реализации ключевых задач:</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вовлечение молодежи в социальную практику и ее информирование о потенциальных возможностях саморазвития;</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поддержка инициативной и талантливой молодежи;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содействие трудоустройству молодых граждан, профессиональному развитию молодых специалистов и молодых работников;</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развитие института наставничества;</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поддержка деятельности молодежных общественных объединений;</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содействие участию молодежи в добровольческой (волонтерской) деятельности;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приобщение молодежи к вопросам личной и коллективной безопасности.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В реализации молодежной политики необходимо применить комплексный подход: проведение мероприятий, направленных на развитие творческого потенциала различных категорий молодежи, содействие участию молодежи во всероссийских, международных, региональных молодежных форумах, поддержку молодых людей, находящихся в трудной жизненной ситуации, молодых семей, организацию временной трудовой занятости молодежи, а также мероприятий, способствующих решению проблем социальной адаптации и самореализации молодежи, гармонизации межнациональных и межрелигиозных отношений в молодежной среде.</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Необходимо также обеспечить проведение мероприятий по обучению, подготовке и повышению квалификации специалистов по работе с молодежью, информационно-аналитических и консультационно-методических мероприятий, обеспечивающих реализацию молодежной политики.</w:t>
      </w:r>
    </w:p>
    <w:p w:rsidR="00075EBC" w:rsidRPr="00075EBC" w:rsidRDefault="00075EBC" w:rsidP="00075EBC">
      <w:pPr>
        <w:ind w:firstLine="284"/>
        <w:jc w:val="both"/>
        <w:rPr>
          <w:rFonts w:ascii="Arial" w:hAnsi="Arial" w:cs="Arial"/>
          <w:b/>
          <w:sz w:val="16"/>
          <w:szCs w:val="16"/>
        </w:rPr>
      </w:pPr>
      <w:r w:rsidRPr="00075EBC">
        <w:rPr>
          <w:rFonts w:ascii="Arial" w:hAnsi="Arial" w:cs="Arial"/>
          <w:sz w:val="16"/>
          <w:szCs w:val="16"/>
        </w:rPr>
        <w:t>В значительной мере решение этих задач будет способствовать увеличению степени вовлеченности молодежи в социально-экономическую жизнь муниципального района.».</w:t>
      </w:r>
    </w:p>
    <w:p w:rsidR="00075EBC" w:rsidRPr="00075EBC" w:rsidRDefault="00075EBC" w:rsidP="00075EBC">
      <w:pPr>
        <w:ind w:firstLine="284"/>
        <w:jc w:val="both"/>
        <w:rPr>
          <w:rFonts w:ascii="Arial" w:hAnsi="Arial" w:cs="Arial"/>
          <w:sz w:val="16"/>
          <w:szCs w:val="16"/>
        </w:rPr>
      </w:pPr>
      <w:r w:rsidRPr="00075EBC">
        <w:rPr>
          <w:rFonts w:ascii="Arial" w:hAnsi="Arial" w:cs="Arial"/>
          <w:color w:val="000000"/>
          <w:sz w:val="16"/>
          <w:szCs w:val="16"/>
        </w:rPr>
        <w:t>2. Контроль за выполнением постановления возложить на заместителя Главы администрации муниципального района Ю.В. Михайлову.</w:t>
      </w:r>
    </w:p>
    <w:p w:rsidR="00075EBC" w:rsidRPr="00075EBC" w:rsidRDefault="00512CED" w:rsidP="00075EBC">
      <w:pPr>
        <w:ind w:firstLine="284"/>
        <w:jc w:val="both"/>
        <w:rPr>
          <w:rFonts w:ascii="Arial" w:hAnsi="Arial" w:cs="Arial"/>
          <w:sz w:val="16"/>
          <w:szCs w:val="16"/>
        </w:rPr>
      </w:pPr>
      <w:r>
        <w:rPr>
          <w:rFonts w:ascii="Arial" w:hAnsi="Arial" w:cs="Arial"/>
          <w:color w:val="000000"/>
          <w:sz w:val="16"/>
          <w:szCs w:val="16"/>
        </w:rPr>
        <w:t>3. </w:t>
      </w:r>
      <w:r w:rsidR="00075EBC" w:rsidRPr="00075EBC">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75EBC" w:rsidRPr="00075EBC" w:rsidRDefault="00075EBC" w:rsidP="00075EBC">
      <w:pPr>
        <w:ind w:firstLine="284"/>
        <w:jc w:val="both"/>
        <w:rPr>
          <w:rFonts w:ascii="Arial" w:hAnsi="Arial" w:cs="Arial"/>
          <w:sz w:val="16"/>
          <w:szCs w:val="16"/>
        </w:rPr>
      </w:pPr>
      <w:r w:rsidRPr="00075EBC">
        <w:rPr>
          <w:rFonts w:ascii="Arial" w:hAnsi="Arial" w:cs="Arial"/>
          <w:color w:val="000000"/>
          <w:sz w:val="16"/>
          <w:szCs w:val="16"/>
        </w:rPr>
        <w:t>4. Постановление вступает в силу со дня его официального опубликования.</w:t>
      </w:r>
    </w:p>
    <w:p w:rsidR="00075EBC" w:rsidRPr="00075EBC" w:rsidRDefault="00075EBC" w:rsidP="00075EBC">
      <w:pPr>
        <w:jc w:val="both"/>
        <w:rPr>
          <w:rFonts w:ascii="Arial" w:hAnsi="Arial" w:cs="Arial"/>
          <w:sz w:val="16"/>
          <w:szCs w:val="16"/>
        </w:rPr>
      </w:pPr>
      <w:r w:rsidRPr="00075EBC">
        <w:rPr>
          <w:rFonts w:ascii="Arial" w:hAnsi="Arial" w:cs="Arial"/>
          <w:b/>
          <w:sz w:val="16"/>
          <w:szCs w:val="16"/>
        </w:rPr>
        <w:t>Глава муниципального района</w:t>
      </w:r>
      <w:r w:rsidRPr="00075EBC">
        <w:rPr>
          <w:rFonts w:ascii="Arial" w:hAnsi="Arial" w:cs="Arial"/>
          <w:b/>
          <w:sz w:val="16"/>
          <w:szCs w:val="16"/>
        </w:rPr>
        <w:tab/>
      </w:r>
      <w:r w:rsidRPr="00075EBC">
        <w:rPr>
          <w:rFonts w:ascii="Arial" w:hAnsi="Arial" w:cs="Arial"/>
          <w:b/>
          <w:sz w:val="16"/>
          <w:szCs w:val="16"/>
        </w:rPr>
        <w:tab/>
        <w:t>Ю.В.Стадэ</w:t>
      </w:r>
    </w:p>
    <w:p w:rsidR="00075EBC" w:rsidRPr="00075EBC" w:rsidRDefault="00075EBC" w:rsidP="00075EBC">
      <w:pPr>
        <w:pStyle w:val="20"/>
        <w:rPr>
          <w:rFonts w:ascii="Arial" w:hAnsi="Arial" w:cs="Arial"/>
          <w:b/>
          <w:color w:val="000000"/>
          <w:sz w:val="16"/>
          <w:szCs w:val="16"/>
        </w:rPr>
      </w:pPr>
      <w:r w:rsidRPr="00075EBC">
        <w:rPr>
          <w:rFonts w:ascii="Arial" w:hAnsi="Arial" w:cs="Arial"/>
          <w:b/>
          <w:color w:val="000000"/>
          <w:sz w:val="16"/>
          <w:szCs w:val="16"/>
        </w:rPr>
        <w:t>АДМИНИСТРАЦИЯ ВАЛДАЙСКОГО МУНИЦИПАЛЬНОГО РАЙОНА</w:t>
      </w:r>
    </w:p>
    <w:p w:rsidR="00075EBC" w:rsidRPr="00075EBC" w:rsidRDefault="00075EBC" w:rsidP="00075EBC">
      <w:pPr>
        <w:pStyle w:val="3"/>
        <w:rPr>
          <w:rFonts w:ascii="Arial" w:hAnsi="Arial" w:cs="Arial"/>
          <w:b w:val="0"/>
          <w:sz w:val="16"/>
          <w:szCs w:val="16"/>
        </w:rPr>
      </w:pPr>
      <w:r w:rsidRPr="00075EBC">
        <w:rPr>
          <w:rFonts w:ascii="Arial" w:hAnsi="Arial" w:cs="Arial"/>
          <w:b w:val="0"/>
          <w:sz w:val="16"/>
          <w:szCs w:val="16"/>
        </w:rPr>
        <w:t>П О С Т А Н О В Л Е Н И Е</w:t>
      </w:r>
    </w:p>
    <w:p w:rsidR="00075EBC" w:rsidRPr="00075EBC" w:rsidRDefault="00075EBC" w:rsidP="00075EBC">
      <w:pPr>
        <w:jc w:val="center"/>
        <w:rPr>
          <w:rFonts w:ascii="Arial" w:hAnsi="Arial" w:cs="Arial"/>
          <w:sz w:val="16"/>
          <w:szCs w:val="16"/>
        </w:rPr>
      </w:pPr>
      <w:r w:rsidRPr="00075EBC">
        <w:rPr>
          <w:rFonts w:ascii="Arial" w:hAnsi="Arial" w:cs="Arial"/>
          <w:sz w:val="16"/>
          <w:szCs w:val="16"/>
        </w:rPr>
        <w:t>30.07.2024 № 2070</w:t>
      </w:r>
    </w:p>
    <w:p w:rsidR="00075EBC" w:rsidRPr="00075EBC" w:rsidRDefault="00075EBC" w:rsidP="00075EBC">
      <w:pPr>
        <w:jc w:val="center"/>
        <w:rPr>
          <w:rFonts w:ascii="Arial" w:hAnsi="Arial" w:cs="Arial"/>
          <w:b/>
          <w:sz w:val="16"/>
          <w:szCs w:val="16"/>
        </w:rPr>
      </w:pPr>
      <w:r w:rsidRPr="00075EBC">
        <w:rPr>
          <w:rFonts w:ascii="Arial" w:hAnsi="Arial" w:cs="Arial"/>
          <w:b/>
          <w:sz w:val="16"/>
          <w:szCs w:val="16"/>
        </w:rPr>
        <w:t>О внесении изменений в постановление</w:t>
      </w:r>
      <w:r>
        <w:rPr>
          <w:rFonts w:ascii="Arial" w:hAnsi="Arial" w:cs="Arial"/>
          <w:b/>
          <w:sz w:val="16"/>
          <w:szCs w:val="16"/>
        </w:rPr>
        <w:t xml:space="preserve"> </w:t>
      </w:r>
      <w:r w:rsidRPr="00075EBC">
        <w:rPr>
          <w:rFonts w:ascii="Arial" w:hAnsi="Arial" w:cs="Arial"/>
          <w:b/>
          <w:sz w:val="16"/>
          <w:szCs w:val="16"/>
        </w:rPr>
        <w:t>Администрации Валдайского</w:t>
      </w:r>
      <w:r>
        <w:rPr>
          <w:rFonts w:ascii="Arial" w:hAnsi="Arial" w:cs="Arial"/>
          <w:b/>
          <w:sz w:val="16"/>
          <w:szCs w:val="16"/>
        </w:rPr>
        <w:t xml:space="preserve"> </w:t>
      </w:r>
      <w:r w:rsidRPr="00075EBC">
        <w:rPr>
          <w:rFonts w:ascii="Arial" w:hAnsi="Arial" w:cs="Arial"/>
          <w:b/>
          <w:sz w:val="16"/>
          <w:szCs w:val="16"/>
        </w:rPr>
        <w:t>муниципального района</w:t>
      </w:r>
      <w:r>
        <w:rPr>
          <w:rFonts w:ascii="Arial" w:hAnsi="Arial" w:cs="Arial"/>
          <w:b/>
          <w:sz w:val="16"/>
          <w:szCs w:val="16"/>
        </w:rPr>
        <w:t xml:space="preserve"> </w:t>
      </w:r>
      <w:r w:rsidRPr="00075EBC">
        <w:rPr>
          <w:rFonts w:ascii="Arial" w:hAnsi="Arial" w:cs="Arial"/>
          <w:b/>
          <w:sz w:val="16"/>
          <w:szCs w:val="16"/>
        </w:rPr>
        <w:t>от 19.03.2024 № 697</w:t>
      </w:r>
    </w:p>
    <w:p w:rsidR="00075EBC" w:rsidRPr="00075EBC" w:rsidRDefault="00075EBC" w:rsidP="00075EBC">
      <w:pPr>
        <w:ind w:firstLine="709"/>
        <w:jc w:val="both"/>
        <w:rPr>
          <w:rFonts w:ascii="Arial" w:eastAsia="MS Mincho" w:hAnsi="Arial" w:cs="Arial"/>
          <w:sz w:val="4"/>
          <w:szCs w:val="4"/>
        </w:rPr>
      </w:pPr>
    </w:p>
    <w:p w:rsidR="00075EBC" w:rsidRPr="00512CED" w:rsidRDefault="00075EBC" w:rsidP="00075EBC">
      <w:pPr>
        <w:ind w:firstLine="284"/>
        <w:jc w:val="both"/>
        <w:rPr>
          <w:rFonts w:ascii="Arial" w:eastAsia="A" w:hAnsi="Arial" w:cs="Arial"/>
          <w:sz w:val="15"/>
          <w:szCs w:val="15"/>
        </w:rPr>
      </w:pPr>
      <w:r w:rsidRPr="00075EBC">
        <w:rPr>
          <w:rFonts w:ascii="Arial" w:hAnsi="Arial" w:cs="Arial"/>
          <w:sz w:val="16"/>
          <w:szCs w:val="16"/>
        </w:rPr>
        <w:t xml:space="preserve">В соответствии с заключенным Соглашением об осуществлении мер, направленных на социально-экономическое развитие и оздоровление муниципальных финансов Валдайского муниципального района от 07.02.2024, </w:t>
      </w:r>
      <w:r w:rsidRPr="00075EBC">
        <w:rPr>
          <w:rFonts w:ascii="Arial" w:eastAsia="A" w:hAnsi="Arial" w:cs="Arial"/>
          <w:sz w:val="16"/>
          <w:szCs w:val="16"/>
        </w:rPr>
        <w:t xml:space="preserve">Администрация Валдайского муниципального района </w:t>
      </w:r>
      <w:r w:rsidRPr="00512CED">
        <w:rPr>
          <w:rFonts w:ascii="Arial" w:eastAsia="A" w:hAnsi="Arial" w:cs="Arial"/>
          <w:b/>
          <w:sz w:val="15"/>
          <w:szCs w:val="15"/>
        </w:rPr>
        <w:t>ПОСТАНОВЛЯЕТ:</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1. Внести изменения в постановление Администрации Валдайского муниципального района от 19.03.2024 № 697 «Об утверждении Плана мероприятий по устранению с 1 января 2024 года неэффективных налоговых льгот (налоговых расходов и пониженных налоговых ставок), предоставленных органами местного самоуправления Валдайского муниципального района (далее – постановление):</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1.1. Заменить в названии постановления слова «...с 1 января 2024 года...» на «...1 января 2025 года...»;</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1.2. Изложить пункт 4 постановления в следующей редакции:</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«4. Признать утратившим силу постановление Администрации Валдайского муниципального района от 10.03.2023 № 404 «Об утверждении Плана мероприятий по устранению с 1 января 2024 года неэффективных налоговых льгот (налоговых расходов) предоставленных органами местного самоуправления Валдайского муниципального района.».</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2. Изложить План мероприятий по устранению с 1 января 2025 года неэффективных налоговых льгот (налоговых расходов, пониженных ставок) предоставленных органами местного самоуправления Валдайского муниципального района в следующей редакции:</w:t>
      </w:r>
    </w:p>
    <w:p w:rsidR="00075EBC" w:rsidRPr="00075EBC" w:rsidRDefault="00075EBC" w:rsidP="00075EBC">
      <w:pPr>
        <w:jc w:val="center"/>
        <w:rPr>
          <w:rFonts w:ascii="Arial" w:hAnsi="Arial" w:cs="Arial"/>
          <w:b/>
          <w:smallCaps/>
          <w:sz w:val="16"/>
          <w:szCs w:val="16"/>
        </w:rPr>
      </w:pPr>
      <w:r w:rsidRPr="00075EBC">
        <w:rPr>
          <w:rFonts w:ascii="Arial" w:hAnsi="Arial" w:cs="Arial"/>
          <w:sz w:val="16"/>
          <w:szCs w:val="16"/>
        </w:rPr>
        <w:t>«</w:t>
      </w:r>
      <w:r w:rsidRPr="00075EBC">
        <w:rPr>
          <w:rFonts w:ascii="Arial" w:hAnsi="Arial" w:cs="Arial"/>
          <w:b/>
          <w:smallCaps/>
          <w:sz w:val="16"/>
          <w:szCs w:val="16"/>
        </w:rPr>
        <w:t>ПЛАН</w:t>
      </w:r>
    </w:p>
    <w:p w:rsidR="00075EBC" w:rsidRPr="00075EBC" w:rsidRDefault="00075EBC" w:rsidP="00075EBC">
      <w:pPr>
        <w:jc w:val="center"/>
        <w:rPr>
          <w:rFonts w:ascii="Arial" w:hAnsi="Arial" w:cs="Arial"/>
          <w:b/>
          <w:sz w:val="16"/>
          <w:szCs w:val="16"/>
        </w:rPr>
      </w:pPr>
      <w:r w:rsidRPr="00075EBC">
        <w:rPr>
          <w:rFonts w:ascii="Arial" w:hAnsi="Arial" w:cs="Arial"/>
          <w:b/>
          <w:sz w:val="16"/>
          <w:szCs w:val="16"/>
        </w:rPr>
        <w:t xml:space="preserve">мероприятий по устранению с 1 января 2025 года неэффективных налоговых льгот (налоговых расходов </w:t>
      </w:r>
    </w:p>
    <w:p w:rsidR="00075EBC" w:rsidRDefault="00075EBC" w:rsidP="00075EBC">
      <w:pPr>
        <w:jc w:val="center"/>
        <w:rPr>
          <w:rFonts w:ascii="Arial" w:hAnsi="Arial" w:cs="Arial"/>
          <w:b/>
          <w:sz w:val="16"/>
          <w:szCs w:val="16"/>
        </w:rPr>
      </w:pPr>
      <w:r w:rsidRPr="00075EBC">
        <w:rPr>
          <w:rFonts w:ascii="Arial" w:hAnsi="Arial" w:cs="Arial"/>
          <w:b/>
          <w:sz w:val="16"/>
          <w:szCs w:val="16"/>
        </w:rPr>
        <w:t>и пониженных ставок) предоставленных органами местного самоуправления Валдайского муниципального района</w:t>
      </w:r>
    </w:p>
    <w:p w:rsidR="008C770B" w:rsidRPr="008C770B" w:rsidRDefault="008C770B" w:rsidP="00075EBC">
      <w:pPr>
        <w:jc w:val="center"/>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90"/>
        <w:gridCol w:w="4819"/>
        <w:gridCol w:w="1703"/>
        <w:gridCol w:w="2127"/>
        <w:gridCol w:w="2411"/>
      </w:tblGrid>
      <w:tr w:rsidR="00075EBC" w:rsidRPr="00075EBC" w:rsidTr="00A6245E">
        <w:trPr>
          <w:trHeight w:val="138"/>
          <w:jc w:val="center"/>
        </w:trPr>
        <w:tc>
          <w:tcPr>
            <w:tcW w:w="128" w:type="pct"/>
            <w:vMerge w:val="restart"/>
            <w:vAlign w:val="center"/>
          </w:tcPr>
          <w:p w:rsidR="00075EBC" w:rsidRPr="00075EBC" w:rsidRDefault="00075EBC" w:rsidP="00075EBC">
            <w:pPr>
              <w:jc w:val="center"/>
              <w:rPr>
                <w:rFonts w:ascii="Arial" w:hAnsi="Arial" w:cs="Arial"/>
                <w:b/>
                <w:sz w:val="12"/>
                <w:szCs w:val="16"/>
              </w:rPr>
            </w:pPr>
            <w:r w:rsidRPr="00075EBC">
              <w:rPr>
                <w:rFonts w:ascii="Arial" w:hAnsi="Arial" w:cs="Arial"/>
                <w:b/>
                <w:sz w:val="12"/>
                <w:szCs w:val="16"/>
              </w:rPr>
              <w:t>№ п/п</w:t>
            </w:r>
          </w:p>
        </w:tc>
        <w:tc>
          <w:tcPr>
            <w:tcW w:w="2123" w:type="pct"/>
            <w:vMerge w:val="restart"/>
            <w:vAlign w:val="center"/>
          </w:tcPr>
          <w:p w:rsidR="00075EBC" w:rsidRPr="00075EBC" w:rsidRDefault="00075EBC" w:rsidP="00075EBC">
            <w:pPr>
              <w:jc w:val="center"/>
              <w:rPr>
                <w:rFonts w:ascii="Arial" w:hAnsi="Arial" w:cs="Arial"/>
                <w:b/>
                <w:sz w:val="12"/>
                <w:szCs w:val="16"/>
              </w:rPr>
            </w:pPr>
            <w:r w:rsidRPr="00075EBC">
              <w:rPr>
                <w:rFonts w:ascii="Arial" w:hAnsi="Arial" w:cs="Arial"/>
                <w:b/>
                <w:sz w:val="12"/>
                <w:szCs w:val="16"/>
              </w:rPr>
              <w:t>Наименование мероприятия</w:t>
            </w:r>
          </w:p>
        </w:tc>
        <w:tc>
          <w:tcPr>
            <w:tcW w:w="750" w:type="pct"/>
            <w:vMerge w:val="restart"/>
            <w:vAlign w:val="center"/>
          </w:tcPr>
          <w:p w:rsidR="00075EBC" w:rsidRPr="00075EBC" w:rsidRDefault="00075EBC" w:rsidP="00075EBC">
            <w:pPr>
              <w:jc w:val="center"/>
              <w:rPr>
                <w:rFonts w:ascii="Arial" w:hAnsi="Arial" w:cs="Arial"/>
                <w:b/>
                <w:sz w:val="12"/>
                <w:szCs w:val="16"/>
              </w:rPr>
            </w:pPr>
            <w:r w:rsidRPr="00075EBC">
              <w:rPr>
                <w:rFonts w:ascii="Arial" w:hAnsi="Arial" w:cs="Arial"/>
                <w:b/>
                <w:sz w:val="12"/>
                <w:szCs w:val="16"/>
              </w:rPr>
              <w:t xml:space="preserve">Срок </w:t>
            </w:r>
            <w:r w:rsidRPr="00075EBC">
              <w:rPr>
                <w:rFonts w:ascii="Arial" w:hAnsi="Arial" w:cs="Arial"/>
                <w:b/>
                <w:sz w:val="12"/>
                <w:szCs w:val="16"/>
              </w:rPr>
              <w:br/>
              <w:t>исполнения</w:t>
            </w:r>
          </w:p>
        </w:tc>
        <w:tc>
          <w:tcPr>
            <w:tcW w:w="937" w:type="pct"/>
            <w:vMerge w:val="restart"/>
            <w:vAlign w:val="center"/>
          </w:tcPr>
          <w:p w:rsidR="00075EBC" w:rsidRPr="00075EBC" w:rsidRDefault="00075EBC" w:rsidP="00075EBC">
            <w:pPr>
              <w:jc w:val="center"/>
              <w:rPr>
                <w:rFonts w:ascii="Arial" w:hAnsi="Arial" w:cs="Arial"/>
                <w:b/>
                <w:sz w:val="12"/>
                <w:szCs w:val="16"/>
              </w:rPr>
            </w:pPr>
            <w:r w:rsidRPr="00075EBC">
              <w:rPr>
                <w:rFonts w:ascii="Arial" w:hAnsi="Arial" w:cs="Arial"/>
                <w:b/>
                <w:sz w:val="12"/>
                <w:szCs w:val="16"/>
              </w:rPr>
              <w:t>Исполнитель</w:t>
            </w:r>
          </w:p>
        </w:tc>
        <w:tc>
          <w:tcPr>
            <w:tcW w:w="1062" w:type="pct"/>
            <w:vMerge w:val="restart"/>
            <w:vAlign w:val="center"/>
          </w:tcPr>
          <w:p w:rsidR="00075EBC" w:rsidRPr="00075EBC" w:rsidRDefault="00075EBC" w:rsidP="00075EBC">
            <w:pPr>
              <w:jc w:val="center"/>
              <w:rPr>
                <w:rFonts w:ascii="Arial" w:hAnsi="Arial" w:cs="Arial"/>
                <w:b/>
                <w:sz w:val="12"/>
                <w:szCs w:val="16"/>
              </w:rPr>
            </w:pPr>
            <w:r w:rsidRPr="008C770B">
              <w:rPr>
                <w:rFonts w:ascii="Arial" w:hAnsi="Arial" w:cs="Arial"/>
                <w:b/>
                <w:sz w:val="12"/>
                <w:szCs w:val="16"/>
              </w:rPr>
              <w:t>Ответственное должностное</w:t>
            </w:r>
            <w:r w:rsidRPr="00075EBC">
              <w:rPr>
                <w:rFonts w:ascii="Arial" w:hAnsi="Arial" w:cs="Arial"/>
                <w:b/>
                <w:sz w:val="12"/>
                <w:szCs w:val="16"/>
              </w:rPr>
              <w:t xml:space="preserve"> лицо</w:t>
            </w:r>
          </w:p>
        </w:tc>
      </w:tr>
      <w:tr w:rsidR="00075EBC" w:rsidRPr="00075EBC" w:rsidTr="00A6245E">
        <w:trPr>
          <w:trHeight w:val="138"/>
          <w:jc w:val="center"/>
        </w:trPr>
        <w:tc>
          <w:tcPr>
            <w:tcW w:w="128" w:type="pct"/>
            <w:vMerge/>
            <w:vAlign w:val="center"/>
          </w:tcPr>
          <w:p w:rsidR="00075EBC" w:rsidRPr="00075EBC" w:rsidRDefault="00075EBC" w:rsidP="00075EBC">
            <w:pPr>
              <w:jc w:val="center"/>
              <w:rPr>
                <w:rFonts w:ascii="Arial" w:hAnsi="Arial" w:cs="Arial"/>
                <w:sz w:val="12"/>
                <w:szCs w:val="16"/>
              </w:rPr>
            </w:pPr>
          </w:p>
        </w:tc>
        <w:tc>
          <w:tcPr>
            <w:tcW w:w="2123" w:type="pct"/>
            <w:vMerge/>
            <w:vAlign w:val="center"/>
          </w:tcPr>
          <w:p w:rsidR="00075EBC" w:rsidRPr="00075EBC" w:rsidRDefault="00075EBC" w:rsidP="00075EBC">
            <w:pPr>
              <w:jc w:val="center"/>
              <w:rPr>
                <w:rFonts w:ascii="Arial" w:hAnsi="Arial" w:cs="Arial"/>
                <w:sz w:val="12"/>
                <w:szCs w:val="16"/>
              </w:rPr>
            </w:pPr>
          </w:p>
        </w:tc>
        <w:tc>
          <w:tcPr>
            <w:tcW w:w="750" w:type="pct"/>
            <w:vMerge/>
            <w:vAlign w:val="center"/>
          </w:tcPr>
          <w:p w:rsidR="00075EBC" w:rsidRPr="00075EBC" w:rsidRDefault="00075EBC" w:rsidP="00075EBC">
            <w:pPr>
              <w:jc w:val="center"/>
              <w:rPr>
                <w:rFonts w:ascii="Arial" w:hAnsi="Arial" w:cs="Arial"/>
                <w:sz w:val="12"/>
                <w:szCs w:val="16"/>
              </w:rPr>
            </w:pPr>
          </w:p>
        </w:tc>
        <w:tc>
          <w:tcPr>
            <w:tcW w:w="937" w:type="pct"/>
            <w:vMerge/>
            <w:vAlign w:val="center"/>
          </w:tcPr>
          <w:p w:rsidR="00075EBC" w:rsidRPr="00075EBC" w:rsidRDefault="00075EBC" w:rsidP="00075EBC">
            <w:pPr>
              <w:jc w:val="center"/>
              <w:rPr>
                <w:rFonts w:ascii="Arial" w:hAnsi="Arial" w:cs="Arial"/>
                <w:sz w:val="12"/>
                <w:szCs w:val="16"/>
              </w:rPr>
            </w:pPr>
          </w:p>
        </w:tc>
        <w:tc>
          <w:tcPr>
            <w:tcW w:w="1062" w:type="pct"/>
            <w:vMerge/>
            <w:vAlign w:val="center"/>
          </w:tcPr>
          <w:p w:rsidR="00075EBC" w:rsidRPr="00075EBC" w:rsidRDefault="00075EBC" w:rsidP="00075EBC">
            <w:pPr>
              <w:jc w:val="center"/>
              <w:rPr>
                <w:rFonts w:ascii="Arial" w:hAnsi="Arial" w:cs="Arial"/>
                <w:sz w:val="12"/>
                <w:szCs w:val="16"/>
              </w:rPr>
            </w:pPr>
          </w:p>
        </w:tc>
      </w:tr>
      <w:tr w:rsidR="00075EBC" w:rsidRPr="00075EBC" w:rsidTr="00A6245E">
        <w:trPr>
          <w:trHeight w:val="20"/>
          <w:jc w:val="center"/>
        </w:trPr>
        <w:tc>
          <w:tcPr>
            <w:tcW w:w="128" w:type="pct"/>
            <w:tcMar>
              <w:left w:w="28" w:type="dxa"/>
              <w:right w:w="28" w:type="dxa"/>
            </w:tcMar>
            <w:vAlign w:val="center"/>
          </w:tcPr>
          <w:p w:rsidR="00075EBC" w:rsidRPr="00075EBC" w:rsidRDefault="00075EBC" w:rsidP="00075EBC">
            <w:pPr>
              <w:jc w:val="center"/>
              <w:rPr>
                <w:rFonts w:ascii="Arial" w:hAnsi="Arial" w:cs="Arial"/>
                <w:sz w:val="12"/>
                <w:szCs w:val="16"/>
              </w:rPr>
            </w:pPr>
            <w:r w:rsidRPr="00075EBC">
              <w:rPr>
                <w:rFonts w:ascii="Arial" w:hAnsi="Arial" w:cs="Arial"/>
                <w:sz w:val="12"/>
                <w:szCs w:val="16"/>
              </w:rPr>
              <w:t>1</w:t>
            </w:r>
          </w:p>
        </w:tc>
        <w:tc>
          <w:tcPr>
            <w:tcW w:w="2123" w:type="pct"/>
            <w:tcMar>
              <w:left w:w="28" w:type="dxa"/>
              <w:right w:w="28" w:type="dxa"/>
            </w:tcMar>
            <w:vAlign w:val="center"/>
          </w:tcPr>
          <w:p w:rsidR="00075EBC" w:rsidRPr="00075EBC" w:rsidRDefault="00075EBC" w:rsidP="00075EBC">
            <w:pPr>
              <w:jc w:val="center"/>
              <w:rPr>
                <w:rFonts w:ascii="Arial" w:hAnsi="Arial" w:cs="Arial"/>
                <w:sz w:val="12"/>
                <w:szCs w:val="16"/>
              </w:rPr>
            </w:pPr>
            <w:r w:rsidRPr="00075EBC">
              <w:rPr>
                <w:rFonts w:ascii="Arial" w:hAnsi="Arial" w:cs="Arial"/>
                <w:sz w:val="12"/>
                <w:szCs w:val="16"/>
              </w:rPr>
              <w:t>2</w:t>
            </w:r>
          </w:p>
        </w:tc>
        <w:tc>
          <w:tcPr>
            <w:tcW w:w="750" w:type="pct"/>
            <w:tcMar>
              <w:left w:w="28" w:type="dxa"/>
              <w:right w:w="28" w:type="dxa"/>
            </w:tcMar>
            <w:vAlign w:val="center"/>
          </w:tcPr>
          <w:p w:rsidR="00075EBC" w:rsidRPr="00075EBC" w:rsidRDefault="00075EBC" w:rsidP="00075EBC">
            <w:pPr>
              <w:jc w:val="center"/>
              <w:rPr>
                <w:rFonts w:ascii="Arial" w:hAnsi="Arial" w:cs="Arial"/>
                <w:sz w:val="12"/>
                <w:szCs w:val="16"/>
              </w:rPr>
            </w:pPr>
            <w:r w:rsidRPr="00075EBC">
              <w:rPr>
                <w:rFonts w:ascii="Arial" w:hAnsi="Arial" w:cs="Arial"/>
                <w:sz w:val="12"/>
                <w:szCs w:val="16"/>
              </w:rPr>
              <w:t>3</w:t>
            </w:r>
          </w:p>
        </w:tc>
        <w:tc>
          <w:tcPr>
            <w:tcW w:w="937" w:type="pct"/>
            <w:tcMar>
              <w:left w:w="28" w:type="dxa"/>
              <w:right w:w="28" w:type="dxa"/>
            </w:tcMar>
            <w:vAlign w:val="center"/>
          </w:tcPr>
          <w:p w:rsidR="00075EBC" w:rsidRPr="00075EBC" w:rsidRDefault="00075EBC" w:rsidP="00075EBC">
            <w:pPr>
              <w:jc w:val="center"/>
              <w:rPr>
                <w:rFonts w:ascii="Arial" w:hAnsi="Arial" w:cs="Arial"/>
                <w:sz w:val="12"/>
                <w:szCs w:val="16"/>
              </w:rPr>
            </w:pPr>
            <w:r w:rsidRPr="00075EBC">
              <w:rPr>
                <w:rFonts w:ascii="Arial" w:hAnsi="Arial" w:cs="Arial"/>
                <w:sz w:val="12"/>
                <w:szCs w:val="16"/>
              </w:rPr>
              <w:t>4</w:t>
            </w:r>
          </w:p>
        </w:tc>
        <w:tc>
          <w:tcPr>
            <w:tcW w:w="1062" w:type="pct"/>
            <w:tcMar>
              <w:left w:w="28" w:type="dxa"/>
              <w:right w:w="28" w:type="dxa"/>
            </w:tcMar>
            <w:vAlign w:val="center"/>
          </w:tcPr>
          <w:p w:rsidR="00075EBC" w:rsidRPr="00075EBC" w:rsidRDefault="00075EBC" w:rsidP="00075EBC">
            <w:pPr>
              <w:jc w:val="center"/>
              <w:rPr>
                <w:rFonts w:ascii="Arial" w:hAnsi="Arial" w:cs="Arial"/>
                <w:sz w:val="12"/>
                <w:szCs w:val="16"/>
              </w:rPr>
            </w:pPr>
            <w:r w:rsidRPr="00075EBC">
              <w:rPr>
                <w:rFonts w:ascii="Arial" w:hAnsi="Arial" w:cs="Arial"/>
                <w:sz w:val="12"/>
                <w:szCs w:val="16"/>
              </w:rPr>
              <w:t>5</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1.</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Обеспечить сбор сведений для оценки эффективности налоговых расходов в органах местного самоуправления Валдайского муниципального района</w:t>
            </w:r>
          </w:p>
        </w:tc>
        <w:tc>
          <w:tcPr>
            <w:tcW w:w="750" w:type="pct"/>
          </w:tcPr>
          <w:p w:rsidR="00075EBC" w:rsidRPr="00075EBC" w:rsidRDefault="00075EBC" w:rsidP="00075EBC">
            <w:pPr>
              <w:jc w:val="center"/>
              <w:rPr>
                <w:rFonts w:ascii="Arial" w:hAnsi="Arial" w:cs="Arial"/>
                <w:sz w:val="12"/>
                <w:szCs w:val="16"/>
                <w:lang w:val="en-US"/>
              </w:rPr>
            </w:pPr>
            <w:r w:rsidRPr="00075EBC">
              <w:rPr>
                <w:rFonts w:ascii="Arial" w:hAnsi="Arial" w:cs="Arial"/>
                <w:sz w:val="12"/>
                <w:szCs w:val="16"/>
              </w:rPr>
              <w:t>до 01.04.2025</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Администрации сельских поселений (по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 xml:space="preserve">Главы сельских поселений </w:t>
            </w:r>
            <w:r w:rsidRPr="00075EBC">
              <w:rPr>
                <w:rFonts w:ascii="Arial" w:hAnsi="Arial" w:cs="Arial"/>
                <w:sz w:val="12"/>
                <w:szCs w:val="16"/>
              </w:rPr>
              <w:br/>
              <w:t>(по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заместитель Главы администрации муниципального района Никулина И.В.</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2.</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Провести оценку эффективности  предоставленных  налоговых расходов, предусмотренных нормативными правовыми актами органов местного самоуправления Валдайского муниципального района, поселений и предоставить результаты в комитет финансов Администрации Валдайского муниципального района</w:t>
            </w:r>
          </w:p>
        </w:tc>
        <w:tc>
          <w:tcPr>
            <w:tcW w:w="750" w:type="pct"/>
          </w:tcPr>
          <w:p w:rsidR="00075EBC" w:rsidRPr="00075EBC" w:rsidRDefault="00075EBC" w:rsidP="00075EBC">
            <w:pPr>
              <w:jc w:val="center"/>
              <w:rPr>
                <w:rFonts w:ascii="Arial" w:hAnsi="Arial" w:cs="Arial"/>
                <w:sz w:val="12"/>
                <w:szCs w:val="16"/>
                <w:lang w:val="en-US"/>
              </w:rPr>
            </w:pPr>
            <w:r w:rsidRPr="00075EBC">
              <w:rPr>
                <w:rFonts w:ascii="Arial" w:hAnsi="Arial" w:cs="Arial"/>
                <w:sz w:val="12"/>
                <w:szCs w:val="16"/>
              </w:rPr>
              <w:t>до 01.05.2025</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Администрации сельских поселений (по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 xml:space="preserve">Главы сельских поселений </w:t>
            </w:r>
            <w:r w:rsidRPr="00075EBC">
              <w:rPr>
                <w:rFonts w:ascii="Arial" w:hAnsi="Arial" w:cs="Arial"/>
                <w:sz w:val="12"/>
                <w:szCs w:val="16"/>
              </w:rPr>
              <w:br/>
              <w:t>(по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заместитель Главы администрации муниципального района Никулина И.В.</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3.</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Представить в министерство финансов Новгородской области результаты оценки эффективности предоставленных налоговых  расходов с приложением аналитических справок</w:t>
            </w:r>
          </w:p>
        </w:tc>
        <w:tc>
          <w:tcPr>
            <w:tcW w:w="750" w:type="pct"/>
          </w:tcPr>
          <w:p w:rsidR="00075EBC" w:rsidRPr="00075EBC" w:rsidRDefault="00075EBC" w:rsidP="00075EBC">
            <w:pPr>
              <w:jc w:val="center"/>
              <w:rPr>
                <w:rFonts w:ascii="Arial" w:hAnsi="Arial" w:cs="Arial"/>
                <w:sz w:val="12"/>
                <w:szCs w:val="16"/>
                <w:lang w:val="en-US"/>
              </w:rPr>
            </w:pPr>
            <w:r w:rsidRPr="00075EBC">
              <w:rPr>
                <w:rFonts w:ascii="Arial" w:hAnsi="Arial" w:cs="Arial"/>
                <w:sz w:val="12"/>
                <w:szCs w:val="16"/>
              </w:rPr>
              <w:t>до 11.05.2025</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Администрации сельских поселений (по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 xml:space="preserve">Главы сельских поселений </w:t>
            </w:r>
            <w:r w:rsidRPr="00075EBC">
              <w:rPr>
                <w:rFonts w:ascii="Arial" w:hAnsi="Arial" w:cs="Arial"/>
                <w:sz w:val="12"/>
                <w:szCs w:val="16"/>
              </w:rPr>
              <w:br/>
              <w:t>(по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заместитель Главы администрации муниципального района Никулина И.В.</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4.</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Провести оценку эффективности предоставленных (планируемых к пролонгации) налоговых льгот и пониженных ставок (налоговых расходов), предоставленных нормативно-правовыми актами  представительных органов местного самоуправления Валдайского муниципального района, поселений</w:t>
            </w:r>
          </w:p>
        </w:tc>
        <w:tc>
          <w:tcPr>
            <w:tcW w:w="750" w:type="pct"/>
          </w:tcPr>
          <w:p w:rsidR="00075EBC" w:rsidRPr="00075EBC" w:rsidRDefault="00075EBC" w:rsidP="00075EBC">
            <w:pPr>
              <w:jc w:val="center"/>
              <w:rPr>
                <w:rFonts w:ascii="Arial" w:hAnsi="Arial" w:cs="Arial"/>
                <w:sz w:val="12"/>
                <w:szCs w:val="16"/>
                <w:lang w:val="en-US"/>
              </w:rPr>
            </w:pPr>
            <w:r w:rsidRPr="00075EBC">
              <w:rPr>
                <w:rFonts w:ascii="Arial" w:hAnsi="Arial" w:cs="Arial"/>
                <w:sz w:val="12"/>
                <w:szCs w:val="16"/>
              </w:rPr>
              <w:t>до 01.07.2025</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Администрации сельских поселений (по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 xml:space="preserve">Главы сельских поселений </w:t>
            </w:r>
            <w:r w:rsidRPr="00075EBC">
              <w:rPr>
                <w:rFonts w:ascii="Arial" w:hAnsi="Arial" w:cs="Arial"/>
                <w:sz w:val="12"/>
                <w:szCs w:val="16"/>
              </w:rPr>
              <w:br/>
              <w:t>(по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заместитель Главы администрации муниципального района Никулина И.В.</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5.</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Актуализировать планы по отмене неэффективных налоговых расходов органов местного самоуправления в случае, если результаты оценка эффективности налоговых расходов, предоставленных органами местного самоуправления, выявлены неэффективные налоговые расходы</w:t>
            </w:r>
          </w:p>
        </w:tc>
        <w:tc>
          <w:tcPr>
            <w:tcW w:w="750" w:type="pct"/>
          </w:tcPr>
          <w:p w:rsidR="00075EBC" w:rsidRPr="00075EBC" w:rsidRDefault="00075EBC" w:rsidP="00075EBC">
            <w:pPr>
              <w:jc w:val="center"/>
              <w:rPr>
                <w:rFonts w:ascii="Arial" w:hAnsi="Arial" w:cs="Arial"/>
                <w:sz w:val="12"/>
                <w:szCs w:val="16"/>
                <w:lang w:val="en-US"/>
              </w:rPr>
            </w:pPr>
            <w:r w:rsidRPr="00075EBC">
              <w:rPr>
                <w:rFonts w:ascii="Arial" w:hAnsi="Arial" w:cs="Arial"/>
                <w:sz w:val="12"/>
                <w:szCs w:val="16"/>
              </w:rPr>
              <w:t>до 01.07.2025</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Администрации сельских поселений (по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 xml:space="preserve">Главы сельских поселений </w:t>
            </w:r>
            <w:r w:rsidRPr="00075EBC">
              <w:rPr>
                <w:rFonts w:ascii="Arial" w:hAnsi="Arial" w:cs="Arial"/>
                <w:sz w:val="12"/>
                <w:szCs w:val="16"/>
              </w:rPr>
              <w:br/>
              <w:t>(по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заместитель Главы администрации муниципального района Никулина И.В.</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6.</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Обобщить информацию о результатах оценки эффективности предоставленных (планируемых к пролонгации) налоговых расходов (налоговых льгот и пониженных ставок по налогам), предусмотренных нормативными правовыми актами органов местного самоуправления Валдайского муниципального района, поселений</w:t>
            </w:r>
          </w:p>
        </w:tc>
        <w:tc>
          <w:tcPr>
            <w:tcW w:w="750" w:type="pct"/>
          </w:tcPr>
          <w:p w:rsidR="00075EBC" w:rsidRPr="00075EBC" w:rsidRDefault="00075EBC" w:rsidP="00075EBC">
            <w:pPr>
              <w:jc w:val="center"/>
              <w:rPr>
                <w:rFonts w:ascii="Arial" w:hAnsi="Arial" w:cs="Arial"/>
                <w:sz w:val="12"/>
                <w:szCs w:val="16"/>
                <w:lang w:val="en-US"/>
              </w:rPr>
            </w:pPr>
            <w:r w:rsidRPr="00075EBC">
              <w:rPr>
                <w:rFonts w:ascii="Arial" w:hAnsi="Arial" w:cs="Arial"/>
                <w:sz w:val="12"/>
                <w:szCs w:val="16"/>
              </w:rPr>
              <w:t>до 04.07.2025</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Администрации сельских поселений,</w:t>
            </w:r>
          </w:p>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Главы сельских поселений</w:t>
            </w:r>
          </w:p>
          <w:p w:rsidR="00075EBC" w:rsidRPr="00075EBC" w:rsidRDefault="00075EBC" w:rsidP="00075EBC">
            <w:pPr>
              <w:rPr>
                <w:rFonts w:ascii="Arial" w:hAnsi="Arial" w:cs="Arial"/>
                <w:sz w:val="12"/>
                <w:szCs w:val="16"/>
              </w:rPr>
            </w:pPr>
            <w:r w:rsidRPr="00075EBC">
              <w:rPr>
                <w:rFonts w:ascii="Arial" w:hAnsi="Arial" w:cs="Arial"/>
                <w:sz w:val="12"/>
                <w:szCs w:val="16"/>
              </w:rPr>
              <w:t xml:space="preserve">заместитель Главы администрации муниципального района </w:t>
            </w:r>
          </w:p>
          <w:p w:rsidR="00075EBC" w:rsidRPr="00075EBC" w:rsidRDefault="00075EBC" w:rsidP="00075EBC">
            <w:pPr>
              <w:rPr>
                <w:rFonts w:ascii="Arial" w:hAnsi="Arial" w:cs="Arial"/>
                <w:sz w:val="12"/>
                <w:szCs w:val="16"/>
              </w:rPr>
            </w:pPr>
            <w:r w:rsidRPr="00075EBC">
              <w:rPr>
                <w:rFonts w:ascii="Arial" w:hAnsi="Arial" w:cs="Arial"/>
                <w:sz w:val="12"/>
                <w:szCs w:val="16"/>
              </w:rPr>
              <w:t>Никулина И.В.</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7.</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Представить в министерство финансов Новгородской области результаты оценки эффективности предоставленных (планируемых к пролонгации) налоговых расходов (налоговых льгот и пониженных ставок по налогам) с приложением аналитической справки</w:t>
            </w:r>
          </w:p>
        </w:tc>
        <w:tc>
          <w:tcPr>
            <w:tcW w:w="750" w:type="pct"/>
          </w:tcPr>
          <w:p w:rsidR="00075EBC" w:rsidRPr="00075EBC" w:rsidRDefault="00075EBC" w:rsidP="00075EBC">
            <w:pPr>
              <w:jc w:val="center"/>
              <w:rPr>
                <w:rFonts w:ascii="Arial" w:hAnsi="Arial" w:cs="Arial"/>
                <w:sz w:val="12"/>
                <w:szCs w:val="16"/>
                <w:lang w:val="en-US"/>
              </w:rPr>
            </w:pPr>
            <w:r w:rsidRPr="00075EBC">
              <w:rPr>
                <w:rFonts w:ascii="Arial" w:hAnsi="Arial" w:cs="Arial"/>
                <w:sz w:val="12"/>
                <w:szCs w:val="16"/>
              </w:rPr>
              <w:t>до 01.08.2025</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заместитель Главы администрации муниципального района Никулина И.В.</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8.</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 xml:space="preserve">Организовать подготовку предложений по оптимизации налоговых расходов (налоговых льгот и пониженных ставок по налогам), предусмотренных нормативными правовыми актами органов местного самоуправления Валдайского муниципального </w:t>
            </w:r>
            <w:r w:rsidRPr="00075EBC">
              <w:rPr>
                <w:rFonts w:ascii="Arial" w:hAnsi="Arial" w:cs="Arial"/>
                <w:sz w:val="12"/>
                <w:szCs w:val="16"/>
                <w:shd w:val="clear" w:color="auto" w:fill="FFFFFF"/>
              </w:rPr>
              <w:t>района, поселений с целью рассмотрения вопроса об отмене неэффективных налоговых льгот (налоговых расходов) и пониженных налоговых ставок на территории Валдайского муниципального района</w:t>
            </w:r>
          </w:p>
        </w:tc>
        <w:tc>
          <w:tcPr>
            <w:tcW w:w="750"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 xml:space="preserve">до 10.07.2025 </w:t>
            </w:r>
            <w:r w:rsidRPr="00075EBC">
              <w:rPr>
                <w:rFonts w:ascii="Arial" w:hAnsi="Arial" w:cs="Arial"/>
                <w:sz w:val="12"/>
                <w:szCs w:val="16"/>
              </w:rPr>
              <w:br/>
              <w:t>по мере необходимости</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Администрации сельских поселений (по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 xml:space="preserve">Главы сельских поселений </w:t>
            </w:r>
            <w:r w:rsidRPr="00075EBC">
              <w:rPr>
                <w:rFonts w:ascii="Arial" w:hAnsi="Arial" w:cs="Arial"/>
                <w:sz w:val="12"/>
                <w:szCs w:val="16"/>
              </w:rPr>
              <w:br/>
              <w:t>(по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заместитель Главы администрации муниципального района Никулина И.В.</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9.</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Обеспечить разработку проектов нормативно-правовых актов органов местного самоуправления Валдайского муниципального района, поселений об устранении неэффективных налоговых расходов (налоговых льгот и пониженных ставок по налогам) на территории Валдайского муниципального района (по мере необходимости)</w:t>
            </w:r>
          </w:p>
        </w:tc>
        <w:tc>
          <w:tcPr>
            <w:tcW w:w="750"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до 01.10.2025</w:t>
            </w:r>
            <w:r w:rsidRPr="00075EBC">
              <w:rPr>
                <w:rFonts w:ascii="Arial" w:hAnsi="Arial" w:cs="Arial"/>
                <w:sz w:val="12"/>
                <w:szCs w:val="16"/>
              </w:rPr>
              <w:br/>
              <w:t>по мере необходимости</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Администрации сельских поселений (по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 xml:space="preserve">Главы сельских поселений </w:t>
            </w:r>
            <w:r w:rsidRPr="00075EBC">
              <w:rPr>
                <w:rFonts w:ascii="Arial" w:hAnsi="Arial" w:cs="Arial"/>
                <w:sz w:val="12"/>
                <w:szCs w:val="16"/>
              </w:rPr>
              <w:br/>
              <w:t>(по согласованию),</w:t>
            </w:r>
          </w:p>
          <w:p w:rsidR="00075EBC" w:rsidRPr="00075EBC" w:rsidRDefault="00075EBC" w:rsidP="00075EBC">
            <w:pPr>
              <w:rPr>
                <w:rFonts w:ascii="Arial" w:hAnsi="Arial" w:cs="Arial"/>
                <w:sz w:val="12"/>
                <w:szCs w:val="16"/>
              </w:rPr>
            </w:pPr>
            <w:r w:rsidRPr="00075EBC">
              <w:rPr>
                <w:rFonts w:ascii="Arial" w:hAnsi="Arial" w:cs="Arial"/>
                <w:sz w:val="12"/>
                <w:szCs w:val="16"/>
              </w:rPr>
              <w:t>заместитель Главы администрации муниципального района Никулина И.В.</w:t>
            </w:r>
          </w:p>
        </w:tc>
      </w:tr>
      <w:tr w:rsidR="00075EBC" w:rsidRPr="00075EBC" w:rsidTr="00A6245E">
        <w:trPr>
          <w:trHeight w:val="20"/>
          <w:jc w:val="center"/>
        </w:trPr>
        <w:tc>
          <w:tcPr>
            <w:tcW w:w="128"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10.</w:t>
            </w:r>
          </w:p>
        </w:tc>
        <w:tc>
          <w:tcPr>
            <w:tcW w:w="2123" w:type="pct"/>
          </w:tcPr>
          <w:p w:rsidR="00075EBC" w:rsidRPr="00075EBC" w:rsidRDefault="00075EBC" w:rsidP="00075EBC">
            <w:pPr>
              <w:rPr>
                <w:rFonts w:ascii="Arial" w:hAnsi="Arial" w:cs="Arial"/>
                <w:sz w:val="12"/>
                <w:szCs w:val="16"/>
              </w:rPr>
            </w:pPr>
            <w:r w:rsidRPr="00075EBC">
              <w:rPr>
                <w:rFonts w:ascii="Arial" w:hAnsi="Arial" w:cs="Arial"/>
                <w:sz w:val="12"/>
                <w:szCs w:val="16"/>
              </w:rPr>
              <w:t>Представить информацию по результатам проведенных мероприятий по устранению неэффективных налоговых расходов (налоговых льгот и пониженных ставок по налогам) Главе Валдайского муниципального района</w:t>
            </w:r>
          </w:p>
        </w:tc>
        <w:tc>
          <w:tcPr>
            <w:tcW w:w="750" w:type="pct"/>
          </w:tcPr>
          <w:p w:rsidR="00075EBC" w:rsidRPr="00075EBC" w:rsidRDefault="00075EBC" w:rsidP="00075EBC">
            <w:pPr>
              <w:jc w:val="center"/>
              <w:rPr>
                <w:rFonts w:ascii="Arial" w:hAnsi="Arial" w:cs="Arial"/>
                <w:sz w:val="12"/>
                <w:szCs w:val="16"/>
              </w:rPr>
            </w:pPr>
            <w:r w:rsidRPr="00075EBC">
              <w:rPr>
                <w:rFonts w:ascii="Arial" w:hAnsi="Arial" w:cs="Arial"/>
                <w:sz w:val="12"/>
                <w:szCs w:val="16"/>
              </w:rPr>
              <w:t>до 02.11.2025</w:t>
            </w:r>
          </w:p>
        </w:tc>
        <w:tc>
          <w:tcPr>
            <w:tcW w:w="937" w:type="pct"/>
          </w:tcPr>
          <w:p w:rsidR="00075EBC" w:rsidRPr="00075EBC" w:rsidRDefault="00075EBC" w:rsidP="00075EBC">
            <w:pPr>
              <w:rPr>
                <w:rFonts w:ascii="Arial" w:hAnsi="Arial" w:cs="Arial"/>
                <w:sz w:val="12"/>
                <w:szCs w:val="16"/>
              </w:rPr>
            </w:pPr>
            <w:r w:rsidRPr="00075EBC">
              <w:rPr>
                <w:rFonts w:ascii="Arial" w:hAnsi="Arial" w:cs="Arial"/>
                <w:sz w:val="12"/>
                <w:szCs w:val="16"/>
              </w:rPr>
              <w:t>комитет финансов Администрации муниципального района</w:t>
            </w:r>
          </w:p>
        </w:tc>
        <w:tc>
          <w:tcPr>
            <w:tcW w:w="1062" w:type="pct"/>
          </w:tcPr>
          <w:p w:rsidR="00075EBC" w:rsidRPr="00075EBC" w:rsidRDefault="00075EBC" w:rsidP="00075EBC">
            <w:pPr>
              <w:rPr>
                <w:rFonts w:ascii="Arial" w:hAnsi="Arial" w:cs="Arial"/>
                <w:sz w:val="12"/>
                <w:szCs w:val="16"/>
              </w:rPr>
            </w:pPr>
            <w:r w:rsidRPr="00075EBC">
              <w:rPr>
                <w:rFonts w:ascii="Arial" w:hAnsi="Arial" w:cs="Arial"/>
                <w:sz w:val="12"/>
                <w:szCs w:val="16"/>
              </w:rPr>
              <w:t>заместитель Главы администрации муниципального района Никулина И.В.</w:t>
            </w:r>
          </w:p>
        </w:tc>
      </w:tr>
    </w:tbl>
    <w:p w:rsidR="00075EBC" w:rsidRPr="00075EBC" w:rsidRDefault="00075EBC" w:rsidP="00075EBC">
      <w:pPr>
        <w:ind w:firstLine="567"/>
        <w:jc w:val="right"/>
        <w:rPr>
          <w:rFonts w:ascii="Arial" w:hAnsi="Arial" w:cs="Arial"/>
          <w:sz w:val="16"/>
          <w:szCs w:val="16"/>
        </w:rPr>
      </w:pPr>
      <w:r w:rsidRPr="00075EBC">
        <w:rPr>
          <w:rFonts w:ascii="Arial" w:hAnsi="Arial" w:cs="Arial"/>
          <w:sz w:val="16"/>
          <w:szCs w:val="16"/>
        </w:rPr>
        <w:t>».</w:t>
      </w:r>
    </w:p>
    <w:p w:rsidR="00075EBC" w:rsidRPr="00075EBC" w:rsidRDefault="00075EBC" w:rsidP="00075EBC">
      <w:pPr>
        <w:ind w:firstLine="284"/>
        <w:jc w:val="both"/>
        <w:rPr>
          <w:rFonts w:ascii="Arial" w:hAnsi="Arial" w:cs="Arial"/>
          <w:sz w:val="16"/>
          <w:szCs w:val="16"/>
        </w:rPr>
      </w:pPr>
      <w:r w:rsidRPr="00075EBC">
        <w:rPr>
          <w:rFonts w:ascii="Arial" w:hAnsi="Arial" w:cs="Arial"/>
          <w:sz w:val="16"/>
          <w:szCs w:val="16"/>
        </w:rPr>
        <w:t xml:space="preserve">3. Постановление вступает в силу с момента опубликования и распространяет свое действие на правоотношения, возникшие с 19 марта </w:t>
      </w:r>
      <w:r>
        <w:rPr>
          <w:rFonts w:ascii="Arial" w:hAnsi="Arial" w:cs="Arial"/>
          <w:sz w:val="16"/>
          <w:szCs w:val="16"/>
        </w:rPr>
        <w:br/>
      </w:r>
      <w:r w:rsidRPr="00075EBC">
        <w:rPr>
          <w:rFonts w:ascii="Arial" w:hAnsi="Arial" w:cs="Arial"/>
          <w:sz w:val="16"/>
          <w:szCs w:val="16"/>
        </w:rPr>
        <w:t>2024 года.</w:t>
      </w:r>
    </w:p>
    <w:p w:rsidR="00075EBC" w:rsidRPr="00075EBC" w:rsidRDefault="00512CED" w:rsidP="00075EBC">
      <w:pPr>
        <w:pStyle w:val="ConsPlusNormal"/>
        <w:ind w:firstLine="284"/>
        <w:jc w:val="both"/>
        <w:rPr>
          <w:sz w:val="16"/>
          <w:szCs w:val="16"/>
        </w:rPr>
      </w:pPr>
      <w:r>
        <w:rPr>
          <w:sz w:val="16"/>
          <w:szCs w:val="16"/>
        </w:rPr>
        <w:t>4. </w:t>
      </w:r>
      <w:r w:rsidR="00075EBC" w:rsidRPr="00075EBC">
        <w:rPr>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75EBC" w:rsidRPr="00075EBC" w:rsidRDefault="00075EBC" w:rsidP="00075EBC">
      <w:pPr>
        <w:jc w:val="both"/>
        <w:rPr>
          <w:rFonts w:ascii="Arial" w:hAnsi="Arial" w:cs="Arial"/>
          <w:sz w:val="16"/>
          <w:szCs w:val="16"/>
        </w:rPr>
      </w:pPr>
      <w:r w:rsidRPr="00075EBC">
        <w:rPr>
          <w:rFonts w:ascii="Arial" w:hAnsi="Arial" w:cs="Arial"/>
          <w:b/>
          <w:sz w:val="16"/>
          <w:szCs w:val="16"/>
        </w:rPr>
        <w:t>Глава муниципального района</w:t>
      </w:r>
      <w:r w:rsidRPr="00075EBC">
        <w:rPr>
          <w:rFonts w:ascii="Arial" w:hAnsi="Arial" w:cs="Arial"/>
          <w:b/>
          <w:sz w:val="16"/>
          <w:szCs w:val="16"/>
        </w:rPr>
        <w:tab/>
      </w:r>
      <w:r w:rsidRPr="00075EBC">
        <w:rPr>
          <w:rFonts w:ascii="Arial" w:hAnsi="Arial" w:cs="Arial"/>
          <w:b/>
          <w:sz w:val="16"/>
          <w:szCs w:val="16"/>
        </w:rPr>
        <w:tab/>
        <w:t>Ю.В.Стадэ</w:t>
      </w:r>
    </w:p>
    <w:p w:rsidR="00075EBC" w:rsidRPr="00075EBC" w:rsidRDefault="00075EBC" w:rsidP="00075EBC">
      <w:pPr>
        <w:pStyle w:val="20"/>
        <w:rPr>
          <w:rFonts w:ascii="Arial" w:hAnsi="Arial" w:cs="Arial"/>
          <w:b/>
          <w:color w:val="000000"/>
          <w:sz w:val="16"/>
          <w:szCs w:val="16"/>
        </w:rPr>
      </w:pPr>
      <w:r w:rsidRPr="00075EBC">
        <w:rPr>
          <w:rFonts w:ascii="Arial" w:hAnsi="Arial" w:cs="Arial"/>
          <w:b/>
          <w:color w:val="000000"/>
          <w:sz w:val="16"/>
          <w:szCs w:val="16"/>
        </w:rPr>
        <w:lastRenderedPageBreak/>
        <w:t>АДМИНИСТРАЦИЯ ВАЛДАЙСКОГО МУНИЦИПАЛЬНОГО РАЙОНА</w:t>
      </w:r>
    </w:p>
    <w:p w:rsidR="00075EBC" w:rsidRPr="00075EBC" w:rsidRDefault="00075EBC" w:rsidP="00075EBC">
      <w:pPr>
        <w:pStyle w:val="3"/>
        <w:rPr>
          <w:rFonts w:ascii="Arial" w:hAnsi="Arial" w:cs="Arial"/>
          <w:b w:val="0"/>
          <w:sz w:val="16"/>
          <w:szCs w:val="16"/>
        </w:rPr>
      </w:pPr>
      <w:r w:rsidRPr="00075EBC">
        <w:rPr>
          <w:rFonts w:ascii="Arial" w:hAnsi="Arial" w:cs="Arial"/>
          <w:b w:val="0"/>
          <w:sz w:val="16"/>
          <w:szCs w:val="16"/>
        </w:rPr>
        <w:t>П О С Т А Н О В Л Е Н И Е</w:t>
      </w:r>
    </w:p>
    <w:p w:rsidR="00075EBC" w:rsidRPr="00075EBC" w:rsidRDefault="00075EBC" w:rsidP="00075EBC">
      <w:pPr>
        <w:jc w:val="center"/>
        <w:rPr>
          <w:rFonts w:ascii="Arial" w:hAnsi="Arial" w:cs="Arial"/>
          <w:sz w:val="16"/>
          <w:szCs w:val="16"/>
        </w:rPr>
      </w:pPr>
      <w:r w:rsidRPr="00075EBC">
        <w:rPr>
          <w:rFonts w:ascii="Arial" w:hAnsi="Arial" w:cs="Arial"/>
          <w:sz w:val="16"/>
          <w:szCs w:val="16"/>
        </w:rPr>
        <w:t>30.07.2024 № 2071</w:t>
      </w:r>
    </w:p>
    <w:p w:rsidR="00075EBC" w:rsidRPr="00075EBC" w:rsidRDefault="00075EBC" w:rsidP="00075EBC">
      <w:pPr>
        <w:jc w:val="center"/>
        <w:rPr>
          <w:rFonts w:ascii="Arial" w:hAnsi="Arial" w:cs="Arial"/>
          <w:b/>
          <w:sz w:val="16"/>
          <w:szCs w:val="16"/>
        </w:rPr>
      </w:pPr>
      <w:r w:rsidRPr="00075EBC">
        <w:rPr>
          <w:rFonts w:ascii="Arial" w:hAnsi="Arial" w:cs="Arial"/>
          <w:b/>
          <w:sz w:val="16"/>
          <w:szCs w:val="16"/>
        </w:rPr>
        <w:t>О внесении изменений в Устав муниципального</w:t>
      </w:r>
      <w:r>
        <w:rPr>
          <w:rFonts w:ascii="Arial" w:hAnsi="Arial" w:cs="Arial"/>
          <w:b/>
          <w:sz w:val="16"/>
          <w:szCs w:val="16"/>
        </w:rPr>
        <w:t xml:space="preserve"> </w:t>
      </w:r>
      <w:r w:rsidRPr="00075EBC">
        <w:rPr>
          <w:rFonts w:ascii="Arial" w:hAnsi="Arial" w:cs="Arial"/>
          <w:b/>
          <w:sz w:val="16"/>
          <w:szCs w:val="16"/>
        </w:rPr>
        <w:t>бюджетного учреждения культуры</w:t>
      </w:r>
      <w:r>
        <w:rPr>
          <w:rFonts w:ascii="Arial" w:hAnsi="Arial" w:cs="Arial"/>
          <w:b/>
          <w:sz w:val="16"/>
          <w:szCs w:val="16"/>
        </w:rPr>
        <w:t xml:space="preserve"> </w:t>
      </w:r>
      <w:r w:rsidRPr="00075EBC">
        <w:rPr>
          <w:rFonts w:ascii="Arial" w:hAnsi="Arial" w:cs="Arial"/>
          <w:b/>
          <w:sz w:val="16"/>
          <w:szCs w:val="16"/>
        </w:rPr>
        <w:t>«Валдайский Дом народного творчества»</w:t>
      </w:r>
    </w:p>
    <w:p w:rsidR="00075EBC" w:rsidRPr="00075EBC" w:rsidRDefault="00075EBC" w:rsidP="00075EBC">
      <w:pPr>
        <w:ind w:firstLine="709"/>
        <w:jc w:val="both"/>
        <w:rPr>
          <w:rFonts w:ascii="Arial" w:hAnsi="Arial" w:cs="Arial"/>
          <w:sz w:val="4"/>
          <w:szCs w:val="4"/>
        </w:rPr>
      </w:pPr>
    </w:p>
    <w:p w:rsidR="00075EBC" w:rsidRPr="00075EBC" w:rsidRDefault="00075EBC" w:rsidP="0021696A">
      <w:pPr>
        <w:ind w:firstLine="284"/>
        <w:jc w:val="both"/>
        <w:rPr>
          <w:rFonts w:ascii="Arial" w:hAnsi="Arial" w:cs="Arial"/>
          <w:b/>
          <w:sz w:val="16"/>
          <w:szCs w:val="16"/>
        </w:rPr>
      </w:pPr>
      <w:r w:rsidRPr="00075EBC">
        <w:rPr>
          <w:rFonts w:ascii="Arial" w:hAnsi="Arial" w:cs="Arial"/>
          <w:sz w:val="16"/>
          <w:szCs w:val="16"/>
        </w:rPr>
        <w:t xml:space="preserve">На основании Федерального закона от 11 марта 2024 года № 48-ФЗ «О внесении изменений в статью 123.22 части первой Гражданского кодекса Российской Федерации» Администрация Валдайского муниципального района </w:t>
      </w:r>
      <w:r w:rsidRPr="00075EBC">
        <w:rPr>
          <w:rFonts w:ascii="Arial" w:hAnsi="Arial" w:cs="Arial"/>
          <w:b/>
          <w:sz w:val="16"/>
          <w:szCs w:val="16"/>
        </w:rPr>
        <w:t>ПОСТАНОВЛЯЕТ:</w:t>
      </w:r>
    </w:p>
    <w:p w:rsidR="00075EBC" w:rsidRPr="00075EBC" w:rsidRDefault="00075EBC" w:rsidP="0021696A">
      <w:pPr>
        <w:ind w:firstLine="284"/>
        <w:jc w:val="both"/>
        <w:rPr>
          <w:rFonts w:ascii="Arial" w:hAnsi="Arial" w:cs="Arial"/>
          <w:sz w:val="16"/>
          <w:szCs w:val="16"/>
        </w:rPr>
      </w:pPr>
      <w:r w:rsidRPr="00075EBC">
        <w:rPr>
          <w:rFonts w:ascii="Arial" w:hAnsi="Arial" w:cs="Arial"/>
          <w:sz w:val="16"/>
          <w:szCs w:val="16"/>
        </w:rPr>
        <w:t>1. Внести изменение в Устав муниципального бюджетного учреждения культуры «Валдайский Дом народного творчества», утвержденный постановлением Администрации Валдайского муниципального района от 10.03.2023 № 406 «Об утверждении Устава муниципального бюджетного учреждения культуры «Валдайский Дом народного творчества», дополнив пункт 4.1 абзацем следующего содержания:</w:t>
      </w:r>
    </w:p>
    <w:p w:rsidR="00075EBC" w:rsidRPr="00075EBC" w:rsidRDefault="00075EBC" w:rsidP="0021696A">
      <w:pPr>
        <w:ind w:firstLine="284"/>
        <w:jc w:val="both"/>
        <w:rPr>
          <w:rFonts w:ascii="Arial" w:hAnsi="Arial" w:cs="Arial"/>
          <w:sz w:val="16"/>
          <w:szCs w:val="16"/>
        </w:rPr>
      </w:pPr>
      <w:r w:rsidRPr="00075EBC">
        <w:rPr>
          <w:rFonts w:ascii="Arial" w:hAnsi="Arial" w:cs="Arial"/>
          <w:sz w:val="16"/>
          <w:szCs w:val="16"/>
        </w:rPr>
        <w:t>«В случае ликвидации Учреждения при недостаточности имущества Учреждения, на которое в соответствии с абзацем 1 может быть обращено взыскание, субсидиарную ответственность по обязательствам Учреждения, вытекающим из публичного договора, несёт собственник имущества Учреждения.».</w:t>
      </w:r>
    </w:p>
    <w:p w:rsidR="00075EBC" w:rsidRPr="00075EBC" w:rsidRDefault="00075EBC" w:rsidP="0021696A">
      <w:pPr>
        <w:ind w:firstLine="284"/>
        <w:jc w:val="both"/>
        <w:rPr>
          <w:rFonts w:ascii="Arial" w:hAnsi="Arial" w:cs="Arial"/>
          <w:sz w:val="16"/>
          <w:szCs w:val="16"/>
        </w:rPr>
      </w:pPr>
      <w:r w:rsidRPr="00075EBC">
        <w:rPr>
          <w:rFonts w:ascii="Arial" w:hAnsi="Arial" w:cs="Arial"/>
          <w:sz w:val="16"/>
          <w:szCs w:val="16"/>
        </w:rPr>
        <w:t>2. Признать утратившим силу постановление Администрации Валдайского муниципального района от 26.06.2024 № 1686 «О внесении изменения в Устав муниципального бюджетного учреждения культуры «Валдайский Дом народного творчества».</w:t>
      </w:r>
    </w:p>
    <w:p w:rsidR="00075EBC" w:rsidRPr="00075EBC" w:rsidRDefault="00512CED" w:rsidP="0021696A">
      <w:pPr>
        <w:ind w:firstLine="284"/>
        <w:jc w:val="both"/>
        <w:rPr>
          <w:rFonts w:ascii="Arial" w:hAnsi="Arial" w:cs="Arial"/>
          <w:color w:val="000000"/>
          <w:sz w:val="16"/>
          <w:szCs w:val="16"/>
        </w:rPr>
      </w:pPr>
      <w:r>
        <w:rPr>
          <w:rFonts w:ascii="Arial" w:hAnsi="Arial" w:cs="Arial"/>
          <w:color w:val="000000"/>
          <w:sz w:val="16"/>
          <w:szCs w:val="16"/>
        </w:rPr>
        <w:t>3. </w:t>
      </w:r>
      <w:r w:rsidR="00075EBC" w:rsidRPr="00075EBC">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75EBC" w:rsidRPr="00075EBC" w:rsidRDefault="00075EBC" w:rsidP="00075EBC">
      <w:pPr>
        <w:jc w:val="both"/>
        <w:rPr>
          <w:rFonts w:ascii="Arial" w:hAnsi="Arial" w:cs="Arial"/>
          <w:sz w:val="16"/>
          <w:szCs w:val="16"/>
        </w:rPr>
      </w:pPr>
      <w:r w:rsidRPr="00075EBC">
        <w:rPr>
          <w:rFonts w:ascii="Arial" w:hAnsi="Arial" w:cs="Arial"/>
          <w:b/>
          <w:sz w:val="16"/>
          <w:szCs w:val="16"/>
        </w:rPr>
        <w:t>Глава муниципального района</w:t>
      </w:r>
      <w:r w:rsidRPr="00075EBC">
        <w:rPr>
          <w:rFonts w:ascii="Arial" w:hAnsi="Arial" w:cs="Arial"/>
          <w:b/>
          <w:sz w:val="16"/>
          <w:szCs w:val="16"/>
        </w:rPr>
        <w:tab/>
      </w:r>
      <w:r w:rsidRPr="00075EBC">
        <w:rPr>
          <w:rFonts w:ascii="Arial" w:hAnsi="Arial" w:cs="Arial"/>
          <w:b/>
          <w:sz w:val="16"/>
          <w:szCs w:val="16"/>
        </w:rPr>
        <w:tab/>
        <w:t>Ю.В.Стадэ</w:t>
      </w:r>
    </w:p>
    <w:p w:rsidR="00075EBC" w:rsidRPr="00075EBC" w:rsidRDefault="00075EBC" w:rsidP="00075EBC">
      <w:pPr>
        <w:tabs>
          <w:tab w:val="left" w:pos="5954"/>
        </w:tabs>
        <w:jc w:val="right"/>
        <w:rPr>
          <w:rFonts w:ascii="Arial" w:hAnsi="Arial" w:cs="Arial"/>
          <w:b/>
          <w:sz w:val="16"/>
          <w:szCs w:val="16"/>
        </w:rPr>
      </w:pPr>
    </w:p>
    <w:p w:rsidR="0021696A" w:rsidRPr="0021696A" w:rsidRDefault="0021696A" w:rsidP="0021696A">
      <w:pPr>
        <w:pStyle w:val="20"/>
        <w:rPr>
          <w:rFonts w:ascii="Arial" w:hAnsi="Arial" w:cs="Arial"/>
          <w:b/>
          <w:color w:val="000000"/>
          <w:sz w:val="16"/>
          <w:szCs w:val="16"/>
        </w:rPr>
      </w:pPr>
      <w:r w:rsidRPr="0021696A">
        <w:rPr>
          <w:rFonts w:ascii="Arial" w:hAnsi="Arial" w:cs="Arial"/>
          <w:b/>
          <w:color w:val="000000"/>
          <w:sz w:val="16"/>
          <w:szCs w:val="16"/>
        </w:rPr>
        <w:t>АДМИНИСТРАЦИЯ ВАЛДАЙСКОГО МУНИЦИПАЛЬНОГО РАЙОНА</w:t>
      </w:r>
    </w:p>
    <w:p w:rsidR="0021696A" w:rsidRPr="0021696A" w:rsidRDefault="0021696A" w:rsidP="0021696A">
      <w:pPr>
        <w:pStyle w:val="3"/>
        <w:rPr>
          <w:rFonts w:ascii="Arial" w:hAnsi="Arial" w:cs="Arial"/>
          <w:b w:val="0"/>
          <w:sz w:val="16"/>
          <w:szCs w:val="16"/>
        </w:rPr>
      </w:pPr>
      <w:r w:rsidRPr="0021696A">
        <w:rPr>
          <w:rFonts w:ascii="Arial" w:hAnsi="Arial" w:cs="Arial"/>
          <w:b w:val="0"/>
          <w:sz w:val="16"/>
          <w:szCs w:val="16"/>
        </w:rPr>
        <w:t>П О С Т А Н О В Л Е Н И Е</w:t>
      </w:r>
    </w:p>
    <w:p w:rsidR="0021696A" w:rsidRPr="0021696A" w:rsidRDefault="0021696A" w:rsidP="0021696A">
      <w:pPr>
        <w:jc w:val="center"/>
        <w:rPr>
          <w:rFonts w:ascii="Arial" w:hAnsi="Arial" w:cs="Arial"/>
          <w:sz w:val="16"/>
          <w:szCs w:val="16"/>
        </w:rPr>
      </w:pPr>
      <w:r w:rsidRPr="0021696A">
        <w:rPr>
          <w:rFonts w:ascii="Arial" w:hAnsi="Arial" w:cs="Arial"/>
          <w:sz w:val="16"/>
          <w:szCs w:val="16"/>
        </w:rPr>
        <w:t>30.07.2024 № 2072</w:t>
      </w:r>
    </w:p>
    <w:p w:rsidR="0021696A" w:rsidRPr="0021696A" w:rsidRDefault="0021696A" w:rsidP="0021696A">
      <w:pPr>
        <w:jc w:val="center"/>
        <w:rPr>
          <w:rFonts w:ascii="Arial" w:eastAsia="A" w:hAnsi="Arial" w:cs="Arial"/>
          <w:b/>
          <w:sz w:val="16"/>
          <w:szCs w:val="16"/>
        </w:rPr>
      </w:pPr>
      <w:r w:rsidRPr="0021696A">
        <w:rPr>
          <w:rFonts w:ascii="Arial" w:eastAsia="A" w:hAnsi="Arial" w:cs="Arial"/>
          <w:b/>
          <w:sz w:val="16"/>
          <w:szCs w:val="16"/>
        </w:rPr>
        <w:t>О проведении конкурса агитационных плакатов на тему охраны окружающей среды</w:t>
      </w:r>
    </w:p>
    <w:p w:rsidR="0021696A" w:rsidRPr="00462E21" w:rsidRDefault="0021696A" w:rsidP="0021696A">
      <w:pPr>
        <w:ind w:firstLine="709"/>
        <w:jc w:val="both"/>
        <w:rPr>
          <w:rFonts w:ascii="Arial" w:eastAsia="A" w:hAnsi="Arial" w:cs="Arial"/>
          <w:sz w:val="4"/>
          <w:szCs w:val="4"/>
        </w:rPr>
      </w:pPr>
    </w:p>
    <w:p w:rsidR="0021696A" w:rsidRDefault="0021696A" w:rsidP="00462E21">
      <w:pPr>
        <w:ind w:firstLine="284"/>
        <w:jc w:val="both"/>
        <w:rPr>
          <w:rFonts w:ascii="Arial" w:eastAsia="A" w:hAnsi="Arial" w:cs="Arial"/>
          <w:b/>
          <w:sz w:val="16"/>
          <w:szCs w:val="16"/>
        </w:rPr>
      </w:pPr>
      <w:r w:rsidRPr="0021696A">
        <w:rPr>
          <w:rFonts w:ascii="Arial" w:hAnsi="Arial" w:cs="Arial"/>
          <w:sz w:val="16"/>
          <w:szCs w:val="16"/>
        </w:rPr>
        <w:t>В целях исполнения пункта 9.1 Перечня поручений Губернатора Новгородской области, данных по результатам заседания Муниципального собрания по направлению «Экология» 10 июня 2024 года и определения дизайна агитационных плакатов, направленных на профилактику нарушений требований в области охраны окружающей среды при обращении с отходами производства и потребления,</w:t>
      </w:r>
      <w:r w:rsidRPr="0021696A">
        <w:rPr>
          <w:rFonts w:ascii="Arial" w:eastAsia="A" w:hAnsi="Arial" w:cs="Arial"/>
          <w:sz w:val="16"/>
          <w:szCs w:val="16"/>
        </w:rPr>
        <w:t xml:space="preserve"> Администрация Валдайского муниципального района </w:t>
      </w:r>
      <w:r w:rsidRPr="0021696A">
        <w:rPr>
          <w:rFonts w:ascii="Arial" w:eastAsia="A" w:hAnsi="Arial" w:cs="Arial"/>
          <w:b/>
          <w:sz w:val="16"/>
          <w:szCs w:val="16"/>
        </w:rPr>
        <w:t>ПОСТАНОВЛЯЕТ:</w:t>
      </w:r>
    </w:p>
    <w:p w:rsidR="0021696A" w:rsidRPr="0021696A" w:rsidRDefault="0021696A" w:rsidP="00462E21">
      <w:pPr>
        <w:ind w:firstLine="284"/>
        <w:jc w:val="both"/>
        <w:rPr>
          <w:rFonts w:ascii="Arial" w:eastAsia="A" w:hAnsi="Arial" w:cs="Arial"/>
          <w:sz w:val="16"/>
          <w:szCs w:val="16"/>
        </w:rPr>
      </w:pPr>
      <w:r w:rsidRPr="0021696A">
        <w:rPr>
          <w:rFonts w:ascii="Arial" w:hAnsi="Arial" w:cs="Arial"/>
          <w:sz w:val="16"/>
          <w:szCs w:val="16"/>
        </w:rPr>
        <w:t xml:space="preserve">1. Провести с 01 сентября по 10 октября 2024 года конкурс агитационных плакатов </w:t>
      </w:r>
      <w:r w:rsidRPr="0021696A">
        <w:rPr>
          <w:rFonts w:ascii="Arial" w:eastAsia="A" w:hAnsi="Arial" w:cs="Arial"/>
          <w:sz w:val="16"/>
          <w:szCs w:val="16"/>
        </w:rPr>
        <w:t>на тему охраны окружающей среды (далее – конкурс).</w:t>
      </w:r>
    </w:p>
    <w:p w:rsidR="0021696A" w:rsidRPr="0021696A" w:rsidRDefault="0021696A" w:rsidP="00462E21">
      <w:pPr>
        <w:ind w:firstLine="284"/>
        <w:jc w:val="both"/>
        <w:rPr>
          <w:rFonts w:ascii="Arial" w:hAnsi="Arial" w:cs="Arial"/>
          <w:color w:val="000000"/>
          <w:sz w:val="16"/>
          <w:szCs w:val="16"/>
          <w:shd w:val="clear" w:color="auto" w:fill="FFFFFF"/>
        </w:rPr>
      </w:pPr>
      <w:r w:rsidRPr="0021696A">
        <w:rPr>
          <w:rFonts w:ascii="Arial" w:eastAsia="A" w:hAnsi="Arial" w:cs="Arial"/>
          <w:color w:val="000000"/>
          <w:sz w:val="16"/>
          <w:szCs w:val="16"/>
        </w:rPr>
        <w:t xml:space="preserve">2. Утвердить прилагаемое Положение </w:t>
      </w:r>
      <w:r w:rsidRPr="0021696A">
        <w:rPr>
          <w:rFonts w:ascii="Arial" w:hAnsi="Arial" w:cs="Arial"/>
          <w:color w:val="000000"/>
          <w:sz w:val="16"/>
          <w:szCs w:val="16"/>
          <w:shd w:val="clear" w:color="auto" w:fill="FFFFFF"/>
        </w:rPr>
        <w:t>о проведении конкурса.</w:t>
      </w:r>
    </w:p>
    <w:p w:rsidR="0021696A" w:rsidRPr="0021696A" w:rsidRDefault="0021696A" w:rsidP="00462E21">
      <w:pPr>
        <w:ind w:firstLine="284"/>
        <w:jc w:val="both"/>
        <w:rPr>
          <w:rFonts w:ascii="Arial" w:eastAsia="A" w:hAnsi="Arial" w:cs="Arial"/>
          <w:color w:val="000000"/>
          <w:sz w:val="16"/>
          <w:szCs w:val="16"/>
        </w:rPr>
      </w:pPr>
      <w:r w:rsidRPr="0021696A">
        <w:rPr>
          <w:rFonts w:ascii="Arial" w:eastAsia="A" w:hAnsi="Arial" w:cs="Arial"/>
          <w:color w:val="000000"/>
          <w:sz w:val="16"/>
          <w:szCs w:val="16"/>
        </w:rPr>
        <w:t>3. Утвердить прилагаемый состав организационного комитета по проведению конкурса.</w:t>
      </w:r>
    </w:p>
    <w:p w:rsidR="0021696A" w:rsidRPr="0021696A" w:rsidRDefault="0021696A" w:rsidP="00462E21">
      <w:pPr>
        <w:ind w:firstLine="284"/>
        <w:jc w:val="both"/>
        <w:rPr>
          <w:rFonts w:ascii="Arial" w:eastAsia="A" w:hAnsi="Arial" w:cs="Arial"/>
          <w:color w:val="000000"/>
          <w:sz w:val="16"/>
          <w:szCs w:val="16"/>
        </w:rPr>
      </w:pPr>
      <w:r w:rsidRPr="0021696A">
        <w:rPr>
          <w:rFonts w:ascii="Arial" w:eastAsia="A" w:hAnsi="Arial" w:cs="Arial"/>
          <w:color w:val="000000"/>
          <w:sz w:val="16"/>
          <w:szCs w:val="16"/>
        </w:rPr>
        <w:t>4. Утвердить прилагаемый состав жюри конкурса.</w:t>
      </w:r>
    </w:p>
    <w:p w:rsidR="0021696A" w:rsidRPr="0021696A" w:rsidRDefault="0021696A" w:rsidP="00462E21">
      <w:pPr>
        <w:ind w:firstLine="284"/>
        <w:jc w:val="both"/>
        <w:rPr>
          <w:rFonts w:ascii="Arial" w:eastAsia="A" w:hAnsi="Arial" w:cs="Arial"/>
          <w:sz w:val="16"/>
          <w:szCs w:val="16"/>
        </w:rPr>
      </w:pPr>
      <w:r w:rsidRPr="0021696A">
        <w:rPr>
          <w:rFonts w:ascii="Arial" w:eastAsia="A" w:hAnsi="Arial" w:cs="Arial"/>
          <w:color w:val="000000"/>
          <w:sz w:val="16"/>
          <w:szCs w:val="16"/>
        </w:rPr>
        <w:t xml:space="preserve">5. </w:t>
      </w:r>
      <w:r w:rsidRPr="0021696A">
        <w:rPr>
          <w:rFonts w:ascii="Arial" w:eastAsia="A" w:hAnsi="Arial" w:cs="Arial"/>
          <w:sz w:val="16"/>
          <w:szCs w:val="16"/>
        </w:rPr>
        <w:t>Контроль за выполнением постановления возложить на заместителя Главы администрации муниципального района Никулину И.В.</w:t>
      </w:r>
    </w:p>
    <w:p w:rsidR="0021696A" w:rsidRPr="0021696A" w:rsidRDefault="0021696A" w:rsidP="00462E21">
      <w:pPr>
        <w:ind w:firstLine="284"/>
        <w:jc w:val="both"/>
        <w:rPr>
          <w:rFonts w:ascii="Arial" w:hAnsi="Arial" w:cs="Arial"/>
          <w:b/>
          <w:sz w:val="16"/>
          <w:szCs w:val="16"/>
        </w:rPr>
      </w:pPr>
      <w:r w:rsidRPr="0021696A">
        <w:rPr>
          <w:rFonts w:ascii="Arial" w:hAnsi="Arial" w:cs="Arial"/>
          <w:sz w:val="16"/>
          <w:szCs w:val="16"/>
        </w:rPr>
        <w:t xml:space="preserve">6. </w:t>
      </w:r>
      <w:r w:rsidRPr="0021696A">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1696A" w:rsidRPr="0021696A" w:rsidRDefault="0021696A" w:rsidP="0021696A">
      <w:pPr>
        <w:jc w:val="both"/>
        <w:rPr>
          <w:rFonts w:ascii="Arial" w:hAnsi="Arial" w:cs="Arial"/>
          <w:b/>
          <w:sz w:val="16"/>
          <w:szCs w:val="16"/>
        </w:rPr>
      </w:pPr>
      <w:r w:rsidRPr="0021696A">
        <w:rPr>
          <w:rFonts w:ascii="Arial" w:hAnsi="Arial" w:cs="Arial"/>
          <w:b/>
          <w:sz w:val="16"/>
          <w:szCs w:val="16"/>
        </w:rPr>
        <w:t>Глава муниципального района</w:t>
      </w:r>
      <w:r w:rsidRPr="0021696A">
        <w:rPr>
          <w:rFonts w:ascii="Arial" w:hAnsi="Arial" w:cs="Arial"/>
          <w:b/>
          <w:sz w:val="16"/>
          <w:szCs w:val="16"/>
        </w:rPr>
        <w:tab/>
      </w:r>
      <w:r w:rsidRPr="0021696A">
        <w:rPr>
          <w:rFonts w:ascii="Arial" w:hAnsi="Arial" w:cs="Arial"/>
          <w:b/>
          <w:sz w:val="16"/>
          <w:szCs w:val="16"/>
        </w:rPr>
        <w:tab/>
        <w:t>Ю.В.Стадэ</w:t>
      </w:r>
    </w:p>
    <w:p w:rsidR="00A6245E" w:rsidRDefault="0021696A" w:rsidP="00A6245E">
      <w:pPr>
        <w:shd w:val="clear" w:color="auto" w:fill="FFFFFF"/>
        <w:ind w:left="9072"/>
        <w:jc w:val="center"/>
        <w:rPr>
          <w:rFonts w:ascii="Arial" w:hAnsi="Arial" w:cs="Arial"/>
          <w:color w:val="1E1D1E"/>
          <w:sz w:val="12"/>
          <w:szCs w:val="16"/>
        </w:rPr>
      </w:pPr>
      <w:r w:rsidRPr="00462E21">
        <w:rPr>
          <w:rFonts w:ascii="Arial" w:hAnsi="Arial" w:cs="Arial"/>
          <w:color w:val="1E1D1E"/>
          <w:sz w:val="12"/>
          <w:szCs w:val="16"/>
        </w:rPr>
        <w:t>УТВЕРЖДЕНО</w:t>
      </w:r>
      <w:r w:rsidRPr="00462E21">
        <w:rPr>
          <w:rFonts w:ascii="Arial" w:hAnsi="Arial" w:cs="Arial"/>
          <w:color w:val="1E1D1E"/>
          <w:sz w:val="12"/>
          <w:szCs w:val="16"/>
        </w:rPr>
        <w:br/>
        <w:t>постановлением Администрации</w:t>
      </w:r>
      <w:r w:rsidRPr="00462E21">
        <w:rPr>
          <w:rFonts w:ascii="Arial" w:hAnsi="Arial" w:cs="Arial"/>
          <w:color w:val="1E1D1E"/>
          <w:sz w:val="12"/>
          <w:szCs w:val="16"/>
        </w:rPr>
        <w:br/>
        <w:t>муниципального района</w:t>
      </w:r>
      <w:r w:rsidR="008C770B">
        <w:rPr>
          <w:rFonts w:ascii="Arial" w:hAnsi="Arial" w:cs="Arial"/>
          <w:color w:val="1E1D1E"/>
          <w:sz w:val="12"/>
          <w:szCs w:val="16"/>
        </w:rPr>
        <w:t xml:space="preserve"> </w:t>
      </w:r>
    </w:p>
    <w:p w:rsidR="0021696A" w:rsidRPr="00462E21" w:rsidRDefault="0021696A" w:rsidP="00A6245E">
      <w:pPr>
        <w:shd w:val="clear" w:color="auto" w:fill="FFFFFF"/>
        <w:ind w:left="9072"/>
        <w:jc w:val="center"/>
        <w:rPr>
          <w:rFonts w:ascii="Arial" w:hAnsi="Arial" w:cs="Arial"/>
          <w:color w:val="1E1D1E"/>
          <w:sz w:val="12"/>
          <w:szCs w:val="16"/>
        </w:rPr>
      </w:pPr>
      <w:r w:rsidRPr="00462E21">
        <w:rPr>
          <w:rFonts w:ascii="Arial" w:hAnsi="Arial" w:cs="Arial"/>
          <w:color w:val="1E1D1E"/>
          <w:sz w:val="12"/>
          <w:szCs w:val="16"/>
        </w:rPr>
        <w:t>от 30.07.2024 № 2072</w:t>
      </w:r>
    </w:p>
    <w:p w:rsidR="0021696A" w:rsidRPr="0021696A" w:rsidRDefault="0021696A" w:rsidP="0021696A">
      <w:pPr>
        <w:jc w:val="center"/>
        <w:rPr>
          <w:rFonts w:ascii="Arial" w:hAnsi="Arial" w:cs="Arial"/>
          <w:b/>
          <w:bCs/>
          <w:color w:val="1E1D1E"/>
          <w:sz w:val="16"/>
          <w:szCs w:val="16"/>
        </w:rPr>
      </w:pPr>
      <w:r w:rsidRPr="0021696A">
        <w:rPr>
          <w:rFonts w:ascii="Arial" w:hAnsi="Arial" w:cs="Arial"/>
          <w:b/>
          <w:bCs/>
          <w:color w:val="1E1D1E"/>
          <w:sz w:val="16"/>
          <w:szCs w:val="16"/>
        </w:rPr>
        <w:t>ПОЛОЖЕНИЕ</w:t>
      </w:r>
    </w:p>
    <w:p w:rsidR="0021696A" w:rsidRPr="0021696A" w:rsidRDefault="0021696A" w:rsidP="0021696A">
      <w:pPr>
        <w:jc w:val="center"/>
        <w:rPr>
          <w:rFonts w:ascii="Arial" w:hAnsi="Arial" w:cs="Arial"/>
          <w:b/>
          <w:bCs/>
          <w:color w:val="1E1D1E"/>
          <w:sz w:val="16"/>
          <w:szCs w:val="16"/>
        </w:rPr>
      </w:pPr>
      <w:r w:rsidRPr="0021696A">
        <w:rPr>
          <w:rFonts w:ascii="Arial" w:hAnsi="Arial" w:cs="Arial"/>
          <w:b/>
          <w:bCs/>
          <w:color w:val="1E1D1E"/>
          <w:sz w:val="16"/>
          <w:szCs w:val="16"/>
        </w:rPr>
        <w:t xml:space="preserve">о проведении муниципального конкурса агитационных плакатов на тему охраны окружающей среды </w:t>
      </w:r>
    </w:p>
    <w:p w:rsidR="0021696A" w:rsidRPr="0021696A" w:rsidRDefault="0021696A" w:rsidP="0021696A">
      <w:pPr>
        <w:jc w:val="center"/>
        <w:rPr>
          <w:rFonts w:ascii="Arial" w:hAnsi="Arial" w:cs="Arial"/>
          <w:b/>
          <w:sz w:val="16"/>
          <w:szCs w:val="16"/>
        </w:rPr>
      </w:pPr>
      <w:r w:rsidRPr="0021696A">
        <w:rPr>
          <w:rFonts w:ascii="Arial" w:hAnsi="Arial" w:cs="Arial"/>
          <w:b/>
          <w:sz w:val="16"/>
          <w:szCs w:val="16"/>
        </w:rPr>
        <w:t>1. Общие положения</w:t>
      </w:r>
    </w:p>
    <w:p w:rsidR="0021696A" w:rsidRPr="0021696A" w:rsidRDefault="0021696A" w:rsidP="00462E21">
      <w:pPr>
        <w:ind w:firstLine="284"/>
        <w:jc w:val="both"/>
        <w:rPr>
          <w:rFonts w:ascii="Arial" w:hAnsi="Arial" w:cs="Arial"/>
          <w:bCs/>
          <w:color w:val="000000"/>
          <w:sz w:val="16"/>
          <w:szCs w:val="16"/>
        </w:rPr>
      </w:pPr>
      <w:r w:rsidRPr="0021696A">
        <w:rPr>
          <w:rFonts w:ascii="Arial" w:hAnsi="Arial" w:cs="Arial"/>
          <w:color w:val="000000"/>
          <w:sz w:val="16"/>
          <w:szCs w:val="16"/>
        </w:rPr>
        <w:t xml:space="preserve">1.1. Настоящее положение определяет порядок проведения </w:t>
      </w:r>
      <w:r w:rsidRPr="0021696A">
        <w:rPr>
          <w:rFonts w:ascii="Arial" w:hAnsi="Arial" w:cs="Arial"/>
          <w:bCs/>
          <w:color w:val="000000"/>
          <w:sz w:val="16"/>
          <w:szCs w:val="16"/>
        </w:rPr>
        <w:t>муниципального</w:t>
      </w:r>
      <w:r w:rsidRPr="0021696A">
        <w:rPr>
          <w:rFonts w:ascii="Arial" w:hAnsi="Arial" w:cs="Arial"/>
          <w:color w:val="000000"/>
          <w:sz w:val="16"/>
          <w:szCs w:val="16"/>
        </w:rPr>
        <w:t xml:space="preserve"> конкурса</w:t>
      </w:r>
      <w:r w:rsidRPr="0021696A">
        <w:rPr>
          <w:rFonts w:ascii="Arial" w:hAnsi="Arial" w:cs="Arial"/>
          <w:b/>
          <w:bCs/>
          <w:color w:val="000000"/>
          <w:sz w:val="16"/>
          <w:szCs w:val="16"/>
        </w:rPr>
        <w:t xml:space="preserve"> </w:t>
      </w:r>
      <w:r w:rsidRPr="0021696A">
        <w:rPr>
          <w:rFonts w:ascii="Arial" w:hAnsi="Arial" w:cs="Arial"/>
          <w:bCs/>
          <w:color w:val="000000"/>
          <w:sz w:val="16"/>
          <w:szCs w:val="16"/>
        </w:rPr>
        <w:t>агитационных плакатов на тему охраны окружающей среды (далее – Конкурс).</w:t>
      </w:r>
    </w:p>
    <w:p w:rsidR="0021696A" w:rsidRPr="0021696A" w:rsidRDefault="0021696A" w:rsidP="00462E21">
      <w:pPr>
        <w:ind w:firstLine="284"/>
        <w:jc w:val="both"/>
        <w:rPr>
          <w:rFonts w:ascii="Arial" w:hAnsi="Arial" w:cs="Arial"/>
          <w:sz w:val="16"/>
          <w:szCs w:val="16"/>
        </w:rPr>
      </w:pPr>
      <w:r w:rsidRPr="0021696A">
        <w:rPr>
          <w:rFonts w:ascii="Arial" w:hAnsi="Arial" w:cs="Arial"/>
          <w:color w:val="000000"/>
          <w:sz w:val="16"/>
          <w:szCs w:val="16"/>
        </w:rPr>
        <w:t>1.2. Конкурс проводится во исполнение</w:t>
      </w:r>
      <w:r w:rsidRPr="0021696A">
        <w:rPr>
          <w:rFonts w:ascii="Arial" w:hAnsi="Arial" w:cs="Arial"/>
          <w:sz w:val="16"/>
          <w:szCs w:val="16"/>
        </w:rPr>
        <w:t xml:space="preserve"> пункта 9.1 Перечня поручений Губернатора Новгородской области, данных по результатам заседания Муниципального собрания по направлению «Экология» 10 июня 2024 года. </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1.3. Цель Конкурса: разработка дизайна агитационных плакатов, направленных на профилактику нарушений требований в области охраны окружающей среды при обращении с отходами производства и потребления.</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1.4. Задачи Конкурса: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формирование у подрастающего поколения активной жизненной позиции в вопросах охраны окружающей среды;</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формирование экологической культуры;</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привлечение внимания обучающихся к нарушениям при обращении с отходами производства и потребления;</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содействие творческому самовыражению и личностному развитию.</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1.5. Организатором Конкурса является Администрация Валдайского муниципального района.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1.6. Организационно-методическое и информационное сопровождение Конкурса обеспечивает муниципальное казенное учреждение комитет образования Администрации Валдайского муниципального района (далее –комитет образования) и муниципальное бюджетное учреждение «Центр обеспечения муниципальной системы образования» (далее – МБУ «ЦОМСО»).</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1.7. Конкурс проводится при участии комитета культуры Администрации Валдайского муниципального района, комитета жилищно-коммунального и дорожного хозяйства Администрации Валдайского муниципального района и образовательных учреждений Валдайского муниципального района.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1.8. Организация и проведение Конкурса строится на принципах общедоступности, свободного развития личности и свободы творческого самовыражения участников Конкурса.</w:t>
      </w:r>
    </w:p>
    <w:p w:rsidR="0021696A" w:rsidRPr="0021696A" w:rsidRDefault="0021696A" w:rsidP="0021696A">
      <w:pPr>
        <w:jc w:val="center"/>
        <w:rPr>
          <w:rFonts w:ascii="Arial" w:hAnsi="Arial" w:cs="Arial"/>
          <w:b/>
          <w:sz w:val="16"/>
          <w:szCs w:val="16"/>
        </w:rPr>
      </w:pPr>
      <w:r w:rsidRPr="0021696A">
        <w:rPr>
          <w:rFonts w:ascii="Arial" w:hAnsi="Arial" w:cs="Arial"/>
          <w:b/>
          <w:sz w:val="16"/>
          <w:szCs w:val="16"/>
        </w:rPr>
        <w:t>2. Руководство Конкурсом</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2.1. Руководство Конкурсом осуществляет организационный комитет, состав которого утверждается постановлением Администрации Валдайского муниципального района. В состав организационного комитета входят представители Администрации Валдайского муниципального района, комитета образования Администрации Валдайского муниципального района, комитета культуры, комитета жилищно-коммунального и дорожного хозяйства Администрации Валдайского муниципального района, МБУ «ЦОМСО», образовательных учреждений и учреждений культуры Валдайского муниципального района.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2.2. В функции организационного комитета входит:</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приём материалов на участие в Конкурсе, определение состава участников;</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освещение хода проведения Конкурса и его итогов;</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консультирование заинтересованных лиц по вопросам участия в Конкурсе;</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подбор членов жюри Конкурса из числа авторитетных специалистов;</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обеспечение изготовления сертификатов участников, дипломов и призов для победителей и призёров Конкурса;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организация награждения участников Конкурса.</w:t>
      </w:r>
    </w:p>
    <w:p w:rsidR="0021696A" w:rsidRPr="0021696A" w:rsidRDefault="0021696A" w:rsidP="0021696A">
      <w:pPr>
        <w:ind w:firstLine="709"/>
        <w:jc w:val="center"/>
        <w:rPr>
          <w:rFonts w:ascii="Arial" w:hAnsi="Arial" w:cs="Arial"/>
          <w:b/>
          <w:sz w:val="16"/>
          <w:szCs w:val="16"/>
        </w:rPr>
      </w:pPr>
      <w:r w:rsidRPr="0021696A">
        <w:rPr>
          <w:rFonts w:ascii="Arial" w:hAnsi="Arial" w:cs="Arial"/>
          <w:b/>
          <w:sz w:val="16"/>
          <w:szCs w:val="16"/>
        </w:rPr>
        <w:t>3. Участники Конкурса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В Конкурсе принимают участие обучающиеся общеобразовательных учреждений, учреждений дополнительного образования различной ведомственной принадлежности в возрасте от 12 до 17 лет (включительно).</w:t>
      </w:r>
    </w:p>
    <w:p w:rsidR="0021696A" w:rsidRPr="0021696A" w:rsidRDefault="0021696A" w:rsidP="0021696A">
      <w:pPr>
        <w:ind w:firstLine="709"/>
        <w:jc w:val="center"/>
        <w:rPr>
          <w:rFonts w:ascii="Arial" w:hAnsi="Arial" w:cs="Arial"/>
          <w:b/>
          <w:sz w:val="16"/>
          <w:szCs w:val="16"/>
        </w:rPr>
      </w:pPr>
      <w:r w:rsidRPr="0021696A">
        <w:rPr>
          <w:rFonts w:ascii="Arial" w:hAnsi="Arial" w:cs="Arial"/>
          <w:b/>
          <w:sz w:val="16"/>
          <w:szCs w:val="16"/>
        </w:rPr>
        <w:t>4. Сроки и порядок проведения Конкурса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4.1. Конкурс проводится с 01 сентября по 10 октября 2024 года в три этапа: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1 этап – сбор конкурсных работ до 01 октября 2024 года;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2 этап – работа жюри Конкурса с 02 по 10 октября 2024 года;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3 этап – награждение победителей Конкурса 21 октября 2024 года.</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 xml:space="preserve">4.2. Для участия в Конкурсе в срок до 01 октября 2024 года участники Конкурса представляют в МБУ «ЦОМСО» по адресу: г. Валдай. </w:t>
      </w:r>
      <w:r w:rsidR="008C770B">
        <w:rPr>
          <w:rFonts w:ascii="Arial" w:hAnsi="Arial" w:cs="Arial"/>
          <w:sz w:val="16"/>
          <w:szCs w:val="16"/>
        </w:rPr>
        <w:br/>
      </w:r>
      <w:r w:rsidRPr="0021696A">
        <w:rPr>
          <w:rFonts w:ascii="Arial" w:hAnsi="Arial" w:cs="Arial"/>
          <w:sz w:val="16"/>
          <w:szCs w:val="16"/>
        </w:rPr>
        <w:t>пр. Комсомольский, д. 17, каб. 16 следующие конкурсные материалы:</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заявку на участие в Конкурсе по установленной форме (приложение 1);</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согласие на обработку персональных данных (приложение 2);</w:t>
      </w:r>
    </w:p>
    <w:p w:rsidR="0021696A" w:rsidRDefault="0021696A" w:rsidP="00462E21">
      <w:pPr>
        <w:ind w:firstLine="284"/>
        <w:jc w:val="both"/>
        <w:rPr>
          <w:rFonts w:ascii="Arial" w:hAnsi="Arial" w:cs="Arial"/>
          <w:sz w:val="16"/>
          <w:szCs w:val="16"/>
        </w:rPr>
      </w:pPr>
      <w:r w:rsidRPr="0021696A">
        <w:rPr>
          <w:rFonts w:ascii="Arial" w:hAnsi="Arial" w:cs="Arial"/>
          <w:sz w:val="16"/>
          <w:szCs w:val="16"/>
        </w:rPr>
        <w:t>конкурсную работу, оформленную в соответствии с требованиями, указанными в пункте 5 настоящего положения.</w:t>
      </w:r>
    </w:p>
    <w:p w:rsidR="00A6245E" w:rsidRDefault="00A6245E" w:rsidP="00462E21">
      <w:pPr>
        <w:ind w:firstLine="284"/>
        <w:jc w:val="both"/>
        <w:rPr>
          <w:rFonts w:ascii="Arial" w:hAnsi="Arial" w:cs="Arial"/>
          <w:sz w:val="16"/>
          <w:szCs w:val="16"/>
        </w:rPr>
      </w:pPr>
    </w:p>
    <w:p w:rsidR="00A6245E" w:rsidRPr="0021696A" w:rsidRDefault="00A6245E" w:rsidP="00462E21">
      <w:pPr>
        <w:ind w:firstLine="284"/>
        <w:jc w:val="both"/>
        <w:rPr>
          <w:rFonts w:ascii="Arial" w:hAnsi="Arial" w:cs="Arial"/>
          <w:sz w:val="16"/>
          <w:szCs w:val="16"/>
        </w:rPr>
      </w:pPr>
    </w:p>
    <w:p w:rsidR="0021696A" w:rsidRPr="0021696A" w:rsidRDefault="0021696A" w:rsidP="0021696A">
      <w:pPr>
        <w:jc w:val="center"/>
        <w:rPr>
          <w:rFonts w:ascii="Arial" w:hAnsi="Arial" w:cs="Arial"/>
          <w:b/>
          <w:sz w:val="16"/>
          <w:szCs w:val="16"/>
        </w:rPr>
      </w:pPr>
      <w:r w:rsidRPr="0021696A">
        <w:rPr>
          <w:rFonts w:ascii="Arial" w:hAnsi="Arial" w:cs="Arial"/>
          <w:b/>
          <w:sz w:val="16"/>
          <w:szCs w:val="16"/>
        </w:rPr>
        <w:lastRenderedPageBreak/>
        <w:t>5. Требования к конкурсным работам</w:t>
      </w:r>
    </w:p>
    <w:p w:rsidR="0021696A" w:rsidRPr="0021696A" w:rsidRDefault="0021696A" w:rsidP="00462E21">
      <w:pPr>
        <w:ind w:firstLine="284"/>
        <w:jc w:val="both"/>
        <w:rPr>
          <w:rFonts w:ascii="Arial" w:hAnsi="Arial" w:cs="Arial"/>
          <w:sz w:val="16"/>
          <w:szCs w:val="16"/>
          <w:lang w:bidi="en-US"/>
        </w:rPr>
      </w:pPr>
      <w:r w:rsidRPr="0021696A">
        <w:rPr>
          <w:rFonts w:ascii="Arial" w:hAnsi="Arial" w:cs="Arial"/>
          <w:sz w:val="16"/>
          <w:szCs w:val="16"/>
          <w:lang w:bidi="en-US"/>
        </w:rPr>
        <w:t>5.1. Агитационный плакаты должны быть выполнены на тему охраны окружающей среды, обращения с отходами производства и потребления.</w:t>
      </w:r>
    </w:p>
    <w:p w:rsidR="0021696A" w:rsidRPr="0021696A" w:rsidRDefault="0021696A" w:rsidP="00462E21">
      <w:pPr>
        <w:ind w:firstLine="284"/>
        <w:jc w:val="both"/>
        <w:rPr>
          <w:rFonts w:ascii="Arial" w:hAnsi="Arial" w:cs="Arial"/>
          <w:sz w:val="16"/>
          <w:szCs w:val="16"/>
          <w:lang w:bidi="en-US"/>
        </w:rPr>
      </w:pPr>
      <w:r w:rsidRPr="0021696A">
        <w:rPr>
          <w:rFonts w:ascii="Arial" w:hAnsi="Arial" w:cs="Arial"/>
          <w:sz w:val="16"/>
          <w:szCs w:val="16"/>
          <w:lang w:bidi="en-US"/>
        </w:rPr>
        <w:t>5.2. Агитационные плакаты могут быть выполнены обучающимися на любом материале формата А3 (ватман, картон, холст и т.д.) и в любой технике рисования (масло, акварель, тушь и т.д.), кроме использования любых компьютерных программ и аппликаций. Агитационный плакат может иметь как горизонтальное, так и вертикальное расположение.</w:t>
      </w:r>
    </w:p>
    <w:p w:rsidR="0021696A" w:rsidRPr="0021696A" w:rsidRDefault="0021696A" w:rsidP="00462E21">
      <w:pPr>
        <w:ind w:firstLine="284"/>
        <w:jc w:val="both"/>
        <w:rPr>
          <w:rFonts w:ascii="Arial" w:hAnsi="Arial" w:cs="Arial"/>
          <w:sz w:val="16"/>
          <w:szCs w:val="16"/>
          <w:lang w:bidi="en-US"/>
        </w:rPr>
      </w:pPr>
      <w:r w:rsidRPr="0021696A">
        <w:rPr>
          <w:rFonts w:ascii="Arial" w:hAnsi="Arial" w:cs="Arial"/>
          <w:sz w:val="16"/>
          <w:szCs w:val="16"/>
          <w:lang w:bidi="en-US"/>
        </w:rPr>
        <w:t>5.3. Агитационный плакат должен быть броским, лаконичным, виден на расстоянии, понятным и хорошо восприниматься зрителем. Агитационный плакат – это компактное, информативное и лёгкое в восприятии изображение с текстом-инструкцией или текстом-призывом, созданное с целью привлечения внимания к вопросам охраны окружающей среды, обращения с отходами производства и потребления.</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lang w:bidi="en-US"/>
        </w:rPr>
        <w:t>5.4. </w:t>
      </w:r>
      <w:r w:rsidRPr="0021696A">
        <w:rPr>
          <w:rFonts w:ascii="Arial" w:hAnsi="Arial" w:cs="Arial"/>
          <w:sz w:val="16"/>
          <w:szCs w:val="16"/>
        </w:rPr>
        <w:t xml:space="preserve">Агитационные плакаты должны иметь этикетку размером 5 см </w:t>
      </w:r>
      <w:r w:rsidRPr="0021696A">
        <w:rPr>
          <w:rFonts w:ascii="Arial" w:hAnsi="Arial" w:cs="Arial"/>
          <w:sz w:val="16"/>
          <w:szCs w:val="16"/>
          <w:lang w:val="en-US"/>
        </w:rPr>
        <w:t>x</w:t>
      </w:r>
      <w:r w:rsidRPr="0021696A">
        <w:rPr>
          <w:rFonts w:ascii="Arial" w:hAnsi="Arial" w:cs="Arial"/>
          <w:sz w:val="16"/>
          <w:szCs w:val="16"/>
        </w:rPr>
        <w:t xml:space="preserve"> 10 см, на которой указаны название работы, фамилия, имя, отчество (при наличии) автора (-ов) (полностью), дату рождения, наименование образовательного учреждения. Этикетка оформляется полужирным шрифтом Times New Roman № 16 с одинарным межстрочным интервалом и прикрепляется с обратной стороны работы справа внизу.</w:t>
      </w:r>
    </w:p>
    <w:p w:rsidR="0021696A" w:rsidRPr="0021696A" w:rsidRDefault="0021696A" w:rsidP="00462E21">
      <w:pPr>
        <w:ind w:firstLine="284"/>
        <w:jc w:val="both"/>
        <w:rPr>
          <w:rFonts w:ascii="Arial" w:hAnsi="Arial" w:cs="Arial"/>
          <w:sz w:val="16"/>
          <w:szCs w:val="16"/>
          <w:lang w:bidi="en-US"/>
        </w:rPr>
      </w:pPr>
      <w:r w:rsidRPr="0021696A">
        <w:rPr>
          <w:rFonts w:ascii="Arial" w:hAnsi="Arial" w:cs="Arial"/>
          <w:sz w:val="16"/>
          <w:szCs w:val="16"/>
          <w:lang w:bidi="en-US"/>
        </w:rPr>
        <w:t>5.5. На Конкурс от одного автора или авторского коллектива может быть принято не более одной работы. Конкурсные работы могут быть выполнены как индивидуально, так и коллективно.</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lang w:bidi="en-US"/>
        </w:rPr>
        <w:t xml:space="preserve">5.6. </w:t>
      </w:r>
      <w:r w:rsidRPr="0021696A">
        <w:rPr>
          <w:rFonts w:ascii="Arial" w:hAnsi="Arial" w:cs="Arial"/>
          <w:sz w:val="16"/>
          <w:szCs w:val="16"/>
        </w:rPr>
        <w:t>Конкурсные работы должны быть выполнены без помощи родителей и педагогов.</w:t>
      </w:r>
    </w:p>
    <w:p w:rsidR="0021696A" w:rsidRPr="0021696A" w:rsidRDefault="0021696A" w:rsidP="00462E21">
      <w:pPr>
        <w:ind w:firstLine="284"/>
        <w:jc w:val="both"/>
        <w:rPr>
          <w:rFonts w:ascii="Arial" w:hAnsi="Arial" w:cs="Arial"/>
          <w:sz w:val="16"/>
          <w:szCs w:val="16"/>
          <w:lang w:bidi="en-US"/>
        </w:rPr>
      </w:pPr>
      <w:r w:rsidRPr="0021696A">
        <w:rPr>
          <w:rFonts w:ascii="Arial" w:hAnsi="Arial" w:cs="Arial"/>
          <w:sz w:val="16"/>
          <w:szCs w:val="16"/>
          <w:lang w:bidi="en-US"/>
        </w:rPr>
        <w:t xml:space="preserve">5.7. Запрещается плагиат, любая перерисовка или иное копирование с чужих картин, рисунков, фотографий, а также с иных видов изображений. </w:t>
      </w:r>
    </w:p>
    <w:p w:rsidR="0021696A" w:rsidRPr="0021696A" w:rsidRDefault="0021696A" w:rsidP="00462E21">
      <w:pPr>
        <w:ind w:firstLine="284"/>
        <w:jc w:val="both"/>
        <w:rPr>
          <w:rFonts w:ascii="Arial" w:hAnsi="Arial" w:cs="Arial"/>
          <w:sz w:val="16"/>
          <w:szCs w:val="16"/>
          <w:lang w:bidi="en-US"/>
        </w:rPr>
      </w:pPr>
      <w:r w:rsidRPr="0021696A">
        <w:rPr>
          <w:rFonts w:ascii="Arial" w:hAnsi="Arial" w:cs="Arial"/>
          <w:sz w:val="16"/>
          <w:szCs w:val="16"/>
          <w:lang w:bidi="en-US"/>
        </w:rPr>
        <w:t>5.8. Содержание плакатов не должно противоречить законодательству Российской Федерации и нормам морали</w:t>
      </w:r>
    </w:p>
    <w:p w:rsidR="0021696A" w:rsidRPr="0021696A" w:rsidRDefault="0021696A" w:rsidP="00462E21">
      <w:pPr>
        <w:ind w:firstLine="284"/>
        <w:jc w:val="both"/>
        <w:rPr>
          <w:rFonts w:ascii="Arial" w:hAnsi="Arial" w:cs="Arial"/>
          <w:sz w:val="16"/>
          <w:szCs w:val="16"/>
          <w:lang w:bidi="en-US"/>
        </w:rPr>
      </w:pPr>
      <w:r w:rsidRPr="0021696A">
        <w:rPr>
          <w:rFonts w:ascii="Arial" w:hAnsi="Arial" w:cs="Arial"/>
          <w:sz w:val="16"/>
          <w:szCs w:val="16"/>
          <w:lang w:bidi="en-US"/>
        </w:rPr>
        <w:t>5.9. Конкурсные материалы, поступившие в оргкомитет позднее установленного срока, а также с нарушением требований к ним, не оцениваются и снимаются с рассмотрения.</w:t>
      </w:r>
    </w:p>
    <w:p w:rsidR="0021696A" w:rsidRPr="0021696A" w:rsidRDefault="0021696A" w:rsidP="00462E21">
      <w:pPr>
        <w:ind w:firstLine="284"/>
        <w:jc w:val="both"/>
        <w:rPr>
          <w:rFonts w:ascii="Arial" w:hAnsi="Arial" w:cs="Arial"/>
          <w:sz w:val="16"/>
          <w:szCs w:val="16"/>
        </w:rPr>
      </w:pPr>
      <w:r w:rsidRPr="0021696A">
        <w:rPr>
          <w:rFonts w:ascii="Arial" w:hAnsi="Arial" w:cs="Arial"/>
          <w:sz w:val="16"/>
          <w:szCs w:val="16"/>
        </w:rPr>
        <w:t>5.10. Представленные на Конкурс материалы не рецензируются.</w:t>
      </w:r>
    </w:p>
    <w:p w:rsidR="0021696A" w:rsidRDefault="0021696A" w:rsidP="00462E21">
      <w:pPr>
        <w:ind w:firstLine="284"/>
        <w:jc w:val="both"/>
        <w:rPr>
          <w:rFonts w:ascii="Arial" w:hAnsi="Arial" w:cs="Arial"/>
          <w:sz w:val="16"/>
          <w:szCs w:val="16"/>
          <w:lang w:bidi="en-US"/>
        </w:rPr>
      </w:pPr>
      <w:r w:rsidRPr="0021696A">
        <w:rPr>
          <w:rFonts w:ascii="Arial" w:eastAsia="Arial Unicode MS" w:hAnsi="Arial" w:cs="Arial"/>
          <w:bCs/>
          <w:iCs/>
          <w:sz w:val="16"/>
          <w:szCs w:val="16"/>
        </w:rPr>
        <w:t>5.11. </w:t>
      </w:r>
      <w:r w:rsidRPr="0021696A">
        <w:rPr>
          <w:rFonts w:ascii="Arial" w:hAnsi="Arial" w:cs="Arial"/>
          <w:sz w:val="16"/>
          <w:szCs w:val="16"/>
          <w:lang w:bidi="en-US"/>
        </w:rPr>
        <w:t xml:space="preserve">Участие в Конкурсе рассматривается как согласие на размещение конкурсных материалов в социальных сетях организаторов Конкурса. </w:t>
      </w:r>
    </w:p>
    <w:p w:rsidR="0021696A" w:rsidRPr="0021696A" w:rsidRDefault="0021696A" w:rsidP="0021696A">
      <w:pPr>
        <w:ind w:firstLine="709"/>
        <w:jc w:val="center"/>
        <w:rPr>
          <w:rFonts w:ascii="Arial" w:hAnsi="Arial" w:cs="Arial"/>
          <w:b/>
          <w:sz w:val="16"/>
          <w:szCs w:val="16"/>
          <w:lang w:bidi="en-US"/>
        </w:rPr>
      </w:pPr>
      <w:r w:rsidRPr="0021696A">
        <w:rPr>
          <w:rFonts w:ascii="Arial" w:hAnsi="Arial" w:cs="Arial"/>
          <w:b/>
          <w:sz w:val="16"/>
          <w:szCs w:val="16"/>
          <w:lang w:bidi="en-US"/>
        </w:rPr>
        <w:t>6. Жюри Конкурса</w:t>
      </w:r>
    </w:p>
    <w:p w:rsidR="0021696A" w:rsidRPr="0021696A" w:rsidRDefault="0021696A" w:rsidP="00462E21">
      <w:pPr>
        <w:ind w:firstLine="284"/>
        <w:jc w:val="both"/>
        <w:rPr>
          <w:rFonts w:ascii="Arial" w:hAnsi="Arial" w:cs="Arial"/>
          <w:b/>
          <w:sz w:val="16"/>
          <w:szCs w:val="16"/>
          <w:lang w:bidi="en-US"/>
        </w:rPr>
      </w:pPr>
      <w:r w:rsidRPr="0021696A">
        <w:rPr>
          <w:rFonts w:ascii="Arial" w:hAnsi="Arial" w:cs="Arial"/>
          <w:sz w:val="16"/>
          <w:szCs w:val="16"/>
        </w:rPr>
        <w:t xml:space="preserve">6.1. Для оценивания конкурсных работ и определения победителя и призеров Конкурса формируется жюри Конкурса, состав которого утверждается постановлением Администрации Валдайского муниципального района. В состав жюри входят представители Администрации Валдайского муниципального района, комитета образования, комитета культуры, комитета жилищно-коммунального и дорожного хозяйства, </w:t>
      </w:r>
      <w:r w:rsidR="008C770B">
        <w:rPr>
          <w:rFonts w:ascii="Arial" w:hAnsi="Arial" w:cs="Arial"/>
          <w:sz w:val="16"/>
          <w:szCs w:val="16"/>
        </w:rPr>
        <w:br/>
      </w:r>
      <w:r w:rsidRPr="0021696A">
        <w:rPr>
          <w:rFonts w:ascii="Arial" w:hAnsi="Arial" w:cs="Arial"/>
          <w:sz w:val="16"/>
          <w:szCs w:val="16"/>
        </w:rPr>
        <w:t>МБУ «ЦОМСО», образовательных учреждений и учреждений культуры Валдайского муниципального района.</w:t>
      </w:r>
    </w:p>
    <w:p w:rsidR="0021696A" w:rsidRPr="0021696A" w:rsidRDefault="0021696A" w:rsidP="00462E21">
      <w:pPr>
        <w:ind w:firstLine="284"/>
        <w:rPr>
          <w:rFonts w:ascii="Arial" w:hAnsi="Arial" w:cs="Arial"/>
          <w:sz w:val="16"/>
          <w:szCs w:val="16"/>
        </w:rPr>
      </w:pPr>
      <w:r w:rsidRPr="0021696A">
        <w:rPr>
          <w:rFonts w:ascii="Arial" w:hAnsi="Arial" w:cs="Arial"/>
          <w:sz w:val="16"/>
          <w:szCs w:val="16"/>
        </w:rPr>
        <w:t>6.2. Жюри Конкурса:</w:t>
      </w:r>
    </w:p>
    <w:p w:rsidR="0021696A" w:rsidRPr="0021696A" w:rsidRDefault="0021696A" w:rsidP="00462E21">
      <w:pPr>
        <w:pStyle w:val="aff5"/>
        <w:shd w:val="clear" w:color="auto" w:fill="FFFFFF"/>
        <w:tabs>
          <w:tab w:val="left" w:pos="709"/>
        </w:tabs>
        <w:ind w:left="0" w:firstLine="284"/>
        <w:jc w:val="both"/>
        <w:rPr>
          <w:rFonts w:ascii="Arial" w:hAnsi="Arial" w:cs="Arial"/>
          <w:sz w:val="16"/>
          <w:szCs w:val="16"/>
        </w:rPr>
      </w:pPr>
      <w:r w:rsidRPr="0021696A">
        <w:rPr>
          <w:rFonts w:ascii="Arial" w:hAnsi="Arial" w:cs="Arial"/>
          <w:sz w:val="16"/>
          <w:szCs w:val="16"/>
        </w:rPr>
        <w:t>проводит экспертную оценку конкурсных работ в соответствии с критериями, указанными в пункте 6.4. настоящего Положения;</w:t>
      </w:r>
    </w:p>
    <w:p w:rsidR="0021696A" w:rsidRPr="0021696A" w:rsidRDefault="0021696A" w:rsidP="00462E21">
      <w:pPr>
        <w:pStyle w:val="aff5"/>
        <w:shd w:val="clear" w:color="auto" w:fill="FFFFFF"/>
        <w:tabs>
          <w:tab w:val="left" w:pos="709"/>
        </w:tabs>
        <w:ind w:left="0" w:firstLine="284"/>
        <w:jc w:val="both"/>
        <w:rPr>
          <w:rFonts w:ascii="Arial" w:hAnsi="Arial" w:cs="Arial"/>
          <w:sz w:val="16"/>
          <w:szCs w:val="16"/>
        </w:rPr>
      </w:pPr>
      <w:r w:rsidRPr="0021696A">
        <w:rPr>
          <w:rFonts w:ascii="Arial" w:hAnsi="Arial" w:cs="Arial"/>
          <w:sz w:val="16"/>
          <w:szCs w:val="16"/>
        </w:rPr>
        <w:t>определяет победителя и призеров в соответствии с рейтингом.</w:t>
      </w:r>
    </w:p>
    <w:p w:rsidR="0021696A" w:rsidRPr="0021696A" w:rsidRDefault="0021696A" w:rsidP="00462E21">
      <w:pPr>
        <w:shd w:val="clear" w:color="auto" w:fill="FFFFFF"/>
        <w:ind w:firstLine="284"/>
        <w:jc w:val="both"/>
        <w:rPr>
          <w:rFonts w:ascii="Arial" w:eastAsia="Calibri" w:hAnsi="Arial" w:cs="Arial"/>
          <w:sz w:val="16"/>
          <w:szCs w:val="16"/>
        </w:rPr>
      </w:pPr>
      <w:r w:rsidRPr="0021696A">
        <w:rPr>
          <w:rFonts w:ascii="Arial" w:hAnsi="Arial" w:cs="Arial"/>
          <w:sz w:val="16"/>
          <w:szCs w:val="16"/>
        </w:rPr>
        <w:t xml:space="preserve">6.3. </w:t>
      </w:r>
      <w:r w:rsidRPr="0021696A">
        <w:rPr>
          <w:rFonts w:ascii="Arial" w:eastAsia="Calibri" w:hAnsi="Arial" w:cs="Arial"/>
          <w:sz w:val="16"/>
          <w:szCs w:val="16"/>
        </w:rPr>
        <w:t xml:space="preserve">Результаты Конкурса оформляются протоколом, который подписывается всеми членами жюри в день подведения итогов Конкурса. </w:t>
      </w:r>
    </w:p>
    <w:p w:rsidR="0021696A" w:rsidRPr="0021696A" w:rsidRDefault="0021696A" w:rsidP="00462E21">
      <w:pPr>
        <w:shd w:val="clear" w:color="auto" w:fill="FFFFFF"/>
        <w:ind w:firstLine="284"/>
        <w:jc w:val="both"/>
        <w:rPr>
          <w:rFonts w:ascii="Arial" w:hAnsi="Arial" w:cs="Arial"/>
          <w:color w:val="000000"/>
          <w:sz w:val="16"/>
          <w:szCs w:val="16"/>
        </w:rPr>
      </w:pPr>
      <w:r w:rsidRPr="0021696A">
        <w:rPr>
          <w:rFonts w:ascii="Arial" w:hAnsi="Arial" w:cs="Arial"/>
          <w:color w:val="1E1D1E"/>
          <w:sz w:val="16"/>
          <w:szCs w:val="16"/>
        </w:rPr>
        <w:t>6</w:t>
      </w:r>
      <w:r w:rsidRPr="0021696A">
        <w:rPr>
          <w:rFonts w:ascii="Arial" w:hAnsi="Arial" w:cs="Arial"/>
          <w:color w:val="000000"/>
          <w:sz w:val="16"/>
          <w:szCs w:val="16"/>
        </w:rPr>
        <w:t>.4. Каждая работа оценивается жюри по шкале от 0 до 5 баллов по каждому критерию:</w:t>
      </w:r>
    </w:p>
    <w:p w:rsidR="0021696A" w:rsidRPr="0021696A" w:rsidRDefault="0021696A" w:rsidP="00462E21">
      <w:pPr>
        <w:shd w:val="clear" w:color="auto" w:fill="FFFFFF"/>
        <w:ind w:firstLine="284"/>
        <w:jc w:val="both"/>
        <w:rPr>
          <w:rFonts w:ascii="Arial" w:hAnsi="Arial" w:cs="Arial"/>
          <w:color w:val="000000"/>
          <w:sz w:val="16"/>
          <w:szCs w:val="16"/>
        </w:rPr>
      </w:pPr>
      <w:r w:rsidRPr="0021696A">
        <w:rPr>
          <w:rFonts w:ascii="Arial" w:hAnsi="Arial" w:cs="Arial"/>
          <w:color w:val="000000"/>
          <w:sz w:val="16"/>
          <w:szCs w:val="16"/>
        </w:rPr>
        <w:t>соответствие содержания тематике Конкурса;</w:t>
      </w:r>
    </w:p>
    <w:p w:rsidR="0021696A" w:rsidRPr="0021696A" w:rsidRDefault="0021696A" w:rsidP="00462E21">
      <w:pPr>
        <w:shd w:val="clear" w:color="auto" w:fill="FFFFFF"/>
        <w:ind w:firstLine="284"/>
        <w:jc w:val="both"/>
        <w:rPr>
          <w:rFonts w:ascii="Arial" w:hAnsi="Arial" w:cs="Arial"/>
          <w:color w:val="000000"/>
          <w:sz w:val="16"/>
          <w:szCs w:val="16"/>
        </w:rPr>
      </w:pPr>
      <w:r w:rsidRPr="0021696A">
        <w:rPr>
          <w:rFonts w:ascii="Arial" w:hAnsi="Arial" w:cs="Arial"/>
          <w:color w:val="000000"/>
          <w:sz w:val="16"/>
          <w:szCs w:val="16"/>
        </w:rPr>
        <w:t>практическая направленность использования плаката;</w:t>
      </w:r>
    </w:p>
    <w:p w:rsidR="0021696A" w:rsidRPr="0021696A" w:rsidRDefault="0021696A" w:rsidP="00462E21">
      <w:pPr>
        <w:shd w:val="clear" w:color="auto" w:fill="FFFFFF"/>
        <w:ind w:firstLine="284"/>
        <w:jc w:val="both"/>
        <w:rPr>
          <w:rFonts w:ascii="Arial" w:hAnsi="Arial" w:cs="Arial"/>
          <w:color w:val="000000"/>
          <w:sz w:val="16"/>
          <w:szCs w:val="16"/>
        </w:rPr>
      </w:pPr>
      <w:r w:rsidRPr="0021696A">
        <w:rPr>
          <w:rFonts w:ascii="Arial" w:hAnsi="Arial" w:cs="Arial"/>
          <w:color w:val="000000"/>
          <w:sz w:val="16"/>
          <w:szCs w:val="16"/>
        </w:rPr>
        <w:t>творческий подход;</w:t>
      </w:r>
    </w:p>
    <w:p w:rsidR="0021696A" w:rsidRPr="0021696A" w:rsidRDefault="0021696A" w:rsidP="00462E21">
      <w:pPr>
        <w:shd w:val="clear" w:color="auto" w:fill="FFFFFF"/>
        <w:ind w:firstLine="284"/>
        <w:jc w:val="both"/>
        <w:rPr>
          <w:rFonts w:ascii="Arial" w:hAnsi="Arial" w:cs="Arial"/>
          <w:color w:val="000000"/>
          <w:sz w:val="16"/>
          <w:szCs w:val="16"/>
        </w:rPr>
      </w:pPr>
      <w:r w:rsidRPr="0021696A">
        <w:rPr>
          <w:rFonts w:ascii="Arial" w:hAnsi="Arial" w:cs="Arial"/>
          <w:color w:val="000000"/>
          <w:sz w:val="16"/>
          <w:szCs w:val="16"/>
        </w:rPr>
        <w:t>оригинальность сюжета и авторской позиции;</w:t>
      </w:r>
    </w:p>
    <w:p w:rsidR="0021696A" w:rsidRDefault="0021696A" w:rsidP="00462E21">
      <w:pPr>
        <w:shd w:val="clear" w:color="auto" w:fill="FFFFFF"/>
        <w:ind w:firstLine="284"/>
        <w:jc w:val="both"/>
        <w:rPr>
          <w:rFonts w:ascii="Arial" w:hAnsi="Arial" w:cs="Arial"/>
          <w:color w:val="000000"/>
          <w:sz w:val="16"/>
          <w:szCs w:val="16"/>
        </w:rPr>
      </w:pPr>
      <w:r w:rsidRPr="0021696A">
        <w:rPr>
          <w:rFonts w:ascii="Arial" w:hAnsi="Arial" w:cs="Arial"/>
          <w:color w:val="000000"/>
          <w:sz w:val="16"/>
          <w:szCs w:val="16"/>
        </w:rPr>
        <w:t>художественное оформление работы.</w:t>
      </w:r>
    </w:p>
    <w:p w:rsidR="0021696A" w:rsidRPr="0021696A" w:rsidRDefault="0021696A" w:rsidP="0021696A">
      <w:pPr>
        <w:shd w:val="clear" w:color="auto" w:fill="FFFFFF"/>
        <w:jc w:val="center"/>
        <w:rPr>
          <w:rFonts w:ascii="Arial" w:hAnsi="Arial" w:cs="Arial"/>
          <w:b/>
          <w:color w:val="000000"/>
          <w:sz w:val="16"/>
          <w:szCs w:val="16"/>
        </w:rPr>
      </w:pPr>
      <w:r w:rsidRPr="0021696A">
        <w:rPr>
          <w:rFonts w:ascii="Arial" w:hAnsi="Arial" w:cs="Arial"/>
          <w:b/>
          <w:color w:val="000000"/>
          <w:sz w:val="16"/>
          <w:szCs w:val="16"/>
        </w:rPr>
        <w:t>7. Награждение победителей и призеров Конкурса</w:t>
      </w:r>
    </w:p>
    <w:p w:rsidR="0021696A" w:rsidRPr="0021696A" w:rsidRDefault="0021696A" w:rsidP="00462E21">
      <w:pPr>
        <w:shd w:val="clear" w:color="auto" w:fill="FFFFFF"/>
        <w:tabs>
          <w:tab w:val="left" w:pos="739"/>
        </w:tabs>
        <w:ind w:firstLine="284"/>
        <w:jc w:val="both"/>
        <w:rPr>
          <w:rFonts w:ascii="Arial" w:eastAsia="Calibri" w:hAnsi="Arial" w:cs="Arial"/>
          <w:bCs/>
          <w:sz w:val="16"/>
          <w:szCs w:val="16"/>
        </w:rPr>
      </w:pPr>
      <w:r w:rsidRPr="0021696A">
        <w:rPr>
          <w:rFonts w:ascii="Arial" w:eastAsia="Calibri" w:hAnsi="Arial" w:cs="Arial"/>
          <w:bCs/>
          <w:sz w:val="16"/>
          <w:szCs w:val="16"/>
        </w:rPr>
        <w:t>7.1. Победители Конкурса (1-е, 2-е, 3-е место) определяются жюри по наибольшему количеству баллов, набранных участниками Конкурса в соответствии с критериями, указанными в пункте 6.4 настоящего Положения.</w:t>
      </w:r>
    </w:p>
    <w:p w:rsidR="0021696A" w:rsidRPr="0021696A" w:rsidRDefault="0021696A" w:rsidP="00462E21">
      <w:pPr>
        <w:shd w:val="clear" w:color="auto" w:fill="FFFFFF"/>
        <w:tabs>
          <w:tab w:val="left" w:pos="739"/>
        </w:tabs>
        <w:ind w:firstLine="284"/>
        <w:jc w:val="both"/>
        <w:rPr>
          <w:rFonts w:ascii="Arial" w:eastAsia="Calibri" w:hAnsi="Arial" w:cs="Arial"/>
          <w:sz w:val="16"/>
          <w:szCs w:val="16"/>
        </w:rPr>
      </w:pPr>
      <w:r w:rsidRPr="0021696A">
        <w:rPr>
          <w:rFonts w:ascii="Arial" w:eastAsia="Calibri" w:hAnsi="Arial" w:cs="Arial"/>
          <w:sz w:val="16"/>
          <w:szCs w:val="16"/>
        </w:rPr>
        <w:t>7.2. Победителями являются участники, набравшие максимальное количество баллов. Призерами являются участники, занявшие 2 и 3 места по результатам рейтинга.</w:t>
      </w:r>
    </w:p>
    <w:p w:rsidR="0021696A" w:rsidRPr="0021696A" w:rsidRDefault="0021696A" w:rsidP="00462E21">
      <w:pPr>
        <w:shd w:val="clear" w:color="auto" w:fill="FFFFFF"/>
        <w:tabs>
          <w:tab w:val="left" w:pos="739"/>
        </w:tabs>
        <w:ind w:firstLine="284"/>
        <w:jc w:val="both"/>
        <w:rPr>
          <w:rFonts w:ascii="Arial" w:eastAsia="Calibri" w:hAnsi="Arial" w:cs="Arial"/>
          <w:sz w:val="16"/>
          <w:szCs w:val="16"/>
        </w:rPr>
      </w:pPr>
      <w:r w:rsidRPr="0021696A">
        <w:rPr>
          <w:rFonts w:ascii="Arial" w:eastAsia="Calibri" w:hAnsi="Arial" w:cs="Arial"/>
          <w:sz w:val="16"/>
          <w:szCs w:val="16"/>
        </w:rPr>
        <w:t>7.3. Итоги Конкурса утверждаются постановлением Администрации Валдайского муниципального района.</w:t>
      </w:r>
    </w:p>
    <w:p w:rsidR="0021696A" w:rsidRPr="0021696A" w:rsidRDefault="0021696A" w:rsidP="00462E21">
      <w:pPr>
        <w:shd w:val="clear" w:color="auto" w:fill="FFFFFF"/>
        <w:tabs>
          <w:tab w:val="left" w:pos="739"/>
        </w:tabs>
        <w:ind w:firstLine="284"/>
        <w:jc w:val="both"/>
        <w:rPr>
          <w:rFonts w:ascii="Arial" w:eastAsia="Calibri" w:hAnsi="Arial" w:cs="Arial"/>
          <w:color w:val="000000"/>
          <w:sz w:val="16"/>
          <w:szCs w:val="16"/>
        </w:rPr>
      </w:pPr>
      <w:r w:rsidRPr="0021696A">
        <w:rPr>
          <w:rFonts w:ascii="Arial" w:eastAsia="Calibri" w:hAnsi="Arial" w:cs="Arial"/>
          <w:sz w:val="16"/>
          <w:szCs w:val="16"/>
        </w:rPr>
        <w:t xml:space="preserve">7.4. Победители и призеры Конкурса награждаются </w:t>
      </w:r>
      <w:r w:rsidRPr="0021696A">
        <w:rPr>
          <w:rFonts w:ascii="Arial" w:eastAsia="Calibri" w:hAnsi="Arial" w:cs="Arial"/>
          <w:color w:val="000000"/>
          <w:sz w:val="16"/>
          <w:szCs w:val="16"/>
        </w:rPr>
        <w:t>грамотами Администрации Валдайского муниципального района.</w:t>
      </w:r>
    </w:p>
    <w:p w:rsidR="0021696A" w:rsidRPr="0021696A" w:rsidRDefault="0021696A" w:rsidP="00462E21">
      <w:pPr>
        <w:shd w:val="clear" w:color="auto" w:fill="FFFFFF"/>
        <w:tabs>
          <w:tab w:val="left" w:pos="739"/>
        </w:tabs>
        <w:ind w:firstLine="284"/>
        <w:jc w:val="both"/>
        <w:rPr>
          <w:rFonts w:ascii="Arial" w:eastAsia="Calibri" w:hAnsi="Arial" w:cs="Arial"/>
          <w:sz w:val="16"/>
          <w:szCs w:val="16"/>
        </w:rPr>
      </w:pPr>
      <w:r w:rsidRPr="0021696A">
        <w:rPr>
          <w:rFonts w:ascii="Arial" w:eastAsia="Calibri" w:hAnsi="Arial" w:cs="Arial"/>
          <w:sz w:val="16"/>
          <w:szCs w:val="16"/>
        </w:rPr>
        <w:t>7.5. Участники Конкурса, не вошедшие в число призеров, награждаются грамотами за участие.</w:t>
      </w:r>
    </w:p>
    <w:p w:rsidR="00462E21" w:rsidRPr="0021696A" w:rsidRDefault="00462E21" w:rsidP="008C770B">
      <w:pPr>
        <w:ind w:left="7938"/>
        <w:jc w:val="center"/>
        <w:rPr>
          <w:rFonts w:ascii="Arial" w:hAnsi="Arial" w:cs="Arial"/>
          <w:color w:val="000000"/>
          <w:sz w:val="12"/>
          <w:szCs w:val="16"/>
        </w:rPr>
      </w:pPr>
      <w:r>
        <w:rPr>
          <w:rFonts w:ascii="Arial" w:hAnsi="Arial" w:cs="Arial"/>
          <w:color w:val="000000"/>
          <w:sz w:val="12"/>
          <w:szCs w:val="16"/>
        </w:rPr>
        <w:t>Приложение 1</w:t>
      </w:r>
    </w:p>
    <w:p w:rsidR="00462E21" w:rsidRPr="0021696A" w:rsidRDefault="00462E21" w:rsidP="008C770B">
      <w:pPr>
        <w:ind w:left="7938"/>
        <w:jc w:val="center"/>
        <w:rPr>
          <w:rFonts w:ascii="Arial" w:hAnsi="Arial" w:cs="Arial"/>
          <w:bCs/>
          <w:color w:val="000000"/>
          <w:sz w:val="12"/>
          <w:szCs w:val="16"/>
        </w:rPr>
      </w:pPr>
      <w:r w:rsidRPr="0021696A">
        <w:rPr>
          <w:rFonts w:ascii="Arial" w:hAnsi="Arial" w:cs="Arial"/>
          <w:color w:val="000000"/>
          <w:sz w:val="12"/>
          <w:szCs w:val="16"/>
        </w:rPr>
        <w:t xml:space="preserve">к </w:t>
      </w:r>
      <w:r w:rsidRPr="0021696A">
        <w:rPr>
          <w:rFonts w:ascii="Arial" w:hAnsi="Arial" w:cs="Arial"/>
          <w:bCs/>
          <w:color w:val="000000"/>
          <w:sz w:val="12"/>
          <w:szCs w:val="16"/>
        </w:rPr>
        <w:t xml:space="preserve">Положению о проведении муниципального конкурса </w:t>
      </w:r>
    </w:p>
    <w:p w:rsidR="00462E21" w:rsidRPr="0021696A" w:rsidRDefault="00462E21" w:rsidP="008C770B">
      <w:pPr>
        <w:ind w:left="7938"/>
        <w:jc w:val="center"/>
        <w:rPr>
          <w:rFonts w:ascii="Arial" w:hAnsi="Arial" w:cs="Arial"/>
          <w:bCs/>
          <w:color w:val="000000"/>
          <w:sz w:val="12"/>
          <w:szCs w:val="16"/>
        </w:rPr>
      </w:pPr>
      <w:r w:rsidRPr="0021696A">
        <w:rPr>
          <w:rFonts w:ascii="Arial" w:hAnsi="Arial" w:cs="Arial"/>
          <w:bCs/>
          <w:color w:val="000000"/>
          <w:sz w:val="12"/>
          <w:szCs w:val="16"/>
        </w:rPr>
        <w:t>агитационных плакатов на тему охраны окружающей среды</w:t>
      </w:r>
    </w:p>
    <w:p w:rsidR="00462E21" w:rsidRPr="0021696A" w:rsidRDefault="00462E21" w:rsidP="00462E21">
      <w:pPr>
        <w:jc w:val="right"/>
        <w:rPr>
          <w:rFonts w:ascii="Arial" w:hAnsi="Arial" w:cs="Arial"/>
          <w:bCs/>
          <w:color w:val="000000"/>
          <w:sz w:val="8"/>
          <w:szCs w:val="8"/>
        </w:rPr>
      </w:pPr>
    </w:p>
    <w:p w:rsidR="00462E21" w:rsidRPr="0021696A" w:rsidRDefault="00462E21" w:rsidP="00462E21">
      <w:pPr>
        <w:ind w:left="8959"/>
        <w:jc w:val="both"/>
        <w:rPr>
          <w:rFonts w:ascii="Arial" w:hAnsi="Arial" w:cs="Arial"/>
          <w:bCs/>
          <w:color w:val="000000"/>
          <w:sz w:val="16"/>
          <w:szCs w:val="16"/>
        </w:rPr>
      </w:pPr>
      <w:r w:rsidRPr="0021696A">
        <w:rPr>
          <w:rFonts w:ascii="Arial" w:hAnsi="Arial" w:cs="Arial"/>
          <w:bCs/>
          <w:color w:val="000000"/>
          <w:sz w:val="16"/>
          <w:szCs w:val="16"/>
        </w:rPr>
        <w:t>В организационный комитет муниципального конкурса агитационных плакатов на тему охраны окружающей среды</w:t>
      </w:r>
    </w:p>
    <w:p w:rsidR="0021696A" w:rsidRPr="0021696A" w:rsidRDefault="0021696A" w:rsidP="0021696A">
      <w:pPr>
        <w:shd w:val="clear" w:color="auto" w:fill="FFFFFF"/>
        <w:jc w:val="center"/>
        <w:rPr>
          <w:rFonts w:ascii="Arial" w:hAnsi="Arial" w:cs="Arial"/>
          <w:b/>
          <w:color w:val="1E1D1E"/>
          <w:sz w:val="16"/>
          <w:szCs w:val="16"/>
        </w:rPr>
      </w:pPr>
      <w:r w:rsidRPr="0021696A">
        <w:rPr>
          <w:rFonts w:ascii="Arial" w:hAnsi="Arial" w:cs="Arial"/>
          <w:b/>
          <w:color w:val="1E1D1E"/>
          <w:sz w:val="16"/>
          <w:szCs w:val="16"/>
        </w:rPr>
        <w:t>ЗАЯВКА</w:t>
      </w:r>
    </w:p>
    <w:p w:rsidR="0021696A" w:rsidRPr="0021696A" w:rsidRDefault="0021696A" w:rsidP="0021696A">
      <w:pPr>
        <w:jc w:val="center"/>
        <w:rPr>
          <w:rFonts w:ascii="Arial" w:hAnsi="Arial" w:cs="Arial"/>
          <w:b/>
          <w:bCs/>
          <w:color w:val="1E1D1E"/>
          <w:sz w:val="16"/>
          <w:szCs w:val="16"/>
        </w:rPr>
      </w:pPr>
      <w:r w:rsidRPr="0021696A">
        <w:rPr>
          <w:rFonts w:ascii="Arial" w:hAnsi="Arial" w:cs="Arial"/>
          <w:b/>
          <w:color w:val="1E1D1E"/>
          <w:sz w:val="16"/>
          <w:szCs w:val="16"/>
        </w:rPr>
        <w:t xml:space="preserve">на участие </w:t>
      </w:r>
      <w:r w:rsidRPr="0021696A">
        <w:rPr>
          <w:rFonts w:ascii="Arial" w:hAnsi="Arial" w:cs="Arial"/>
          <w:b/>
          <w:bCs/>
          <w:color w:val="1E1D1E"/>
          <w:sz w:val="16"/>
          <w:szCs w:val="16"/>
        </w:rPr>
        <w:t>в муниципальном конкурсе агитационных плакатов на тему охраны окружающей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5"/>
        <w:gridCol w:w="5675"/>
      </w:tblGrid>
      <w:tr w:rsidR="0021696A" w:rsidRPr="00462E21" w:rsidTr="003450D7">
        <w:trPr>
          <w:trHeight w:val="20"/>
        </w:trPr>
        <w:tc>
          <w:tcPr>
            <w:tcW w:w="2500" w:type="pct"/>
            <w:shd w:val="clear" w:color="auto" w:fill="auto"/>
          </w:tcPr>
          <w:p w:rsidR="0021696A" w:rsidRPr="00462E21" w:rsidRDefault="0021696A" w:rsidP="00462E21">
            <w:pPr>
              <w:rPr>
                <w:rFonts w:ascii="Arial" w:hAnsi="Arial" w:cs="Arial"/>
                <w:color w:val="1E1D1E"/>
                <w:sz w:val="12"/>
                <w:szCs w:val="16"/>
              </w:rPr>
            </w:pPr>
            <w:r w:rsidRPr="00462E21">
              <w:rPr>
                <w:rFonts w:ascii="Arial" w:hAnsi="Arial" w:cs="Arial"/>
                <w:color w:val="1E1D1E"/>
                <w:sz w:val="12"/>
                <w:szCs w:val="16"/>
              </w:rPr>
              <w:t>Фамилия, имя, отчество участника (-ов) конкурса (полностью)</w:t>
            </w:r>
          </w:p>
        </w:tc>
        <w:tc>
          <w:tcPr>
            <w:tcW w:w="2500" w:type="pct"/>
            <w:shd w:val="clear" w:color="auto" w:fill="auto"/>
          </w:tcPr>
          <w:p w:rsidR="0021696A" w:rsidRPr="00462E21" w:rsidRDefault="0021696A" w:rsidP="0021696A">
            <w:pPr>
              <w:jc w:val="center"/>
              <w:rPr>
                <w:rFonts w:ascii="Arial" w:hAnsi="Arial" w:cs="Arial"/>
                <w:b/>
                <w:color w:val="1E1D1E"/>
                <w:sz w:val="12"/>
                <w:szCs w:val="16"/>
              </w:rPr>
            </w:pPr>
          </w:p>
        </w:tc>
      </w:tr>
      <w:tr w:rsidR="0021696A" w:rsidRPr="00462E21" w:rsidTr="003450D7">
        <w:trPr>
          <w:trHeight w:val="20"/>
        </w:trPr>
        <w:tc>
          <w:tcPr>
            <w:tcW w:w="2500" w:type="pct"/>
            <w:shd w:val="clear" w:color="auto" w:fill="auto"/>
          </w:tcPr>
          <w:p w:rsidR="0021696A" w:rsidRPr="00462E21" w:rsidRDefault="0021696A" w:rsidP="0021696A">
            <w:pPr>
              <w:rPr>
                <w:rFonts w:ascii="Arial" w:hAnsi="Arial" w:cs="Arial"/>
                <w:color w:val="1E1D1E"/>
                <w:sz w:val="12"/>
                <w:szCs w:val="16"/>
              </w:rPr>
            </w:pPr>
            <w:r w:rsidRPr="00462E21">
              <w:rPr>
                <w:rFonts w:ascii="Arial" w:hAnsi="Arial" w:cs="Arial"/>
                <w:color w:val="1E1D1E"/>
                <w:sz w:val="12"/>
                <w:szCs w:val="16"/>
              </w:rPr>
              <w:t>Дата рождения</w:t>
            </w:r>
          </w:p>
        </w:tc>
        <w:tc>
          <w:tcPr>
            <w:tcW w:w="2500" w:type="pct"/>
            <w:shd w:val="clear" w:color="auto" w:fill="auto"/>
          </w:tcPr>
          <w:p w:rsidR="0021696A" w:rsidRPr="00462E21" w:rsidRDefault="0021696A" w:rsidP="0021696A">
            <w:pPr>
              <w:jc w:val="center"/>
              <w:rPr>
                <w:rFonts w:ascii="Arial" w:hAnsi="Arial" w:cs="Arial"/>
                <w:b/>
                <w:color w:val="1E1D1E"/>
                <w:sz w:val="12"/>
                <w:szCs w:val="16"/>
              </w:rPr>
            </w:pPr>
          </w:p>
        </w:tc>
      </w:tr>
      <w:tr w:rsidR="0021696A" w:rsidRPr="00462E21" w:rsidTr="003450D7">
        <w:trPr>
          <w:trHeight w:val="20"/>
        </w:trPr>
        <w:tc>
          <w:tcPr>
            <w:tcW w:w="2500" w:type="pct"/>
            <w:shd w:val="clear" w:color="auto" w:fill="auto"/>
          </w:tcPr>
          <w:p w:rsidR="0021696A" w:rsidRPr="00462E21" w:rsidRDefault="0021696A" w:rsidP="0021696A">
            <w:pPr>
              <w:rPr>
                <w:rFonts w:ascii="Arial" w:hAnsi="Arial" w:cs="Arial"/>
                <w:color w:val="1E1D1E"/>
                <w:sz w:val="12"/>
                <w:szCs w:val="16"/>
              </w:rPr>
            </w:pPr>
            <w:r w:rsidRPr="00462E21">
              <w:rPr>
                <w:rFonts w:ascii="Arial" w:hAnsi="Arial" w:cs="Arial"/>
                <w:color w:val="1E1D1E"/>
                <w:sz w:val="12"/>
                <w:szCs w:val="16"/>
              </w:rPr>
              <w:t>Образовательное учреждение</w:t>
            </w:r>
          </w:p>
        </w:tc>
        <w:tc>
          <w:tcPr>
            <w:tcW w:w="2500" w:type="pct"/>
            <w:shd w:val="clear" w:color="auto" w:fill="auto"/>
          </w:tcPr>
          <w:p w:rsidR="0021696A" w:rsidRPr="00462E21" w:rsidRDefault="0021696A" w:rsidP="0021696A">
            <w:pPr>
              <w:jc w:val="center"/>
              <w:rPr>
                <w:rFonts w:ascii="Arial" w:hAnsi="Arial" w:cs="Arial"/>
                <w:b/>
                <w:color w:val="1E1D1E"/>
                <w:sz w:val="12"/>
                <w:szCs w:val="16"/>
              </w:rPr>
            </w:pPr>
          </w:p>
        </w:tc>
      </w:tr>
      <w:tr w:rsidR="0021696A" w:rsidRPr="00462E21" w:rsidTr="003450D7">
        <w:trPr>
          <w:trHeight w:val="20"/>
        </w:trPr>
        <w:tc>
          <w:tcPr>
            <w:tcW w:w="2500" w:type="pct"/>
            <w:shd w:val="clear" w:color="auto" w:fill="auto"/>
          </w:tcPr>
          <w:p w:rsidR="0021696A" w:rsidRPr="00462E21" w:rsidRDefault="0021696A" w:rsidP="0021696A">
            <w:pPr>
              <w:rPr>
                <w:rFonts w:ascii="Arial" w:hAnsi="Arial" w:cs="Arial"/>
                <w:color w:val="1E1D1E"/>
                <w:sz w:val="12"/>
                <w:szCs w:val="16"/>
              </w:rPr>
            </w:pPr>
            <w:r w:rsidRPr="00462E21">
              <w:rPr>
                <w:rFonts w:ascii="Arial" w:hAnsi="Arial" w:cs="Arial"/>
                <w:color w:val="1E1D1E"/>
                <w:sz w:val="12"/>
                <w:szCs w:val="16"/>
              </w:rPr>
              <w:t>Название работы</w:t>
            </w:r>
          </w:p>
        </w:tc>
        <w:tc>
          <w:tcPr>
            <w:tcW w:w="2500" w:type="pct"/>
            <w:shd w:val="clear" w:color="auto" w:fill="auto"/>
          </w:tcPr>
          <w:p w:rsidR="0021696A" w:rsidRPr="00462E21" w:rsidRDefault="0021696A" w:rsidP="0021696A">
            <w:pPr>
              <w:jc w:val="center"/>
              <w:rPr>
                <w:rFonts w:ascii="Arial" w:hAnsi="Arial" w:cs="Arial"/>
                <w:b/>
                <w:color w:val="1E1D1E"/>
                <w:sz w:val="12"/>
                <w:szCs w:val="16"/>
              </w:rPr>
            </w:pPr>
          </w:p>
        </w:tc>
      </w:tr>
    </w:tbl>
    <w:p w:rsidR="0021696A" w:rsidRPr="00462E21" w:rsidRDefault="0021696A" w:rsidP="0021696A">
      <w:pPr>
        <w:shd w:val="clear" w:color="auto" w:fill="FFFFFF"/>
        <w:ind w:firstLine="709"/>
        <w:jc w:val="right"/>
        <w:rPr>
          <w:rFonts w:ascii="Arial" w:hAnsi="Arial" w:cs="Arial"/>
          <w:color w:val="1E1D1E"/>
          <w:sz w:val="8"/>
          <w:szCs w:val="8"/>
        </w:rPr>
      </w:pPr>
    </w:p>
    <w:p w:rsidR="008C770B" w:rsidRPr="0021696A" w:rsidRDefault="008C770B" w:rsidP="008C770B">
      <w:pPr>
        <w:ind w:left="7938"/>
        <w:jc w:val="center"/>
        <w:rPr>
          <w:rFonts w:ascii="Arial" w:hAnsi="Arial" w:cs="Arial"/>
          <w:color w:val="000000"/>
          <w:sz w:val="12"/>
          <w:szCs w:val="16"/>
        </w:rPr>
      </w:pPr>
      <w:r>
        <w:rPr>
          <w:rFonts w:ascii="Arial" w:hAnsi="Arial" w:cs="Arial"/>
          <w:color w:val="000000"/>
          <w:sz w:val="12"/>
          <w:szCs w:val="16"/>
        </w:rPr>
        <w:t>Приложение 2</w:t>
      </w:r>
    </w:p>
    <w:p w:rsidR="008C770B" w:rsidRPr="0021696A" w:rsidRDefault="008C770B" w:rsidP="008C770B">
      <w:pPr>
        <w:ind w:left="7938"/>
        <w:jc w:val="center"/>
        <w:rPr>
          <w:rFonts w:ascii="Arial" w:hAnsi="Arial" w:cs="Arial"/>
          <w:bCs/>
          <w:color w:val="000000"/>
          <w:sz w:val="12"/>
          <w:szCs w:val="16"/>
        </w:rPr>
      </w:pPr>
      <w:r w:rsidRPr="0021696A">
        <w:rPr>
          <w:rFonts w:ascii="Arial" w:hAnsi="Arial" w:cs="Arial"/>
          <w:color w:val="000000"/>
          <w:sz w:val="12"/>
          <w:szCs w:val="16"/>
        </w:rPr>
        <w:t xml:space="preserve">к </w:t>
      </w:r>
      <w:r w:rsidRPr="0021696A">
        <w:rPr>
          <w:rFonts w:ascii="Arial" w:hAnsi="Arial" w:cs="Arial"/>
          <w:bCs/>
          <w:color w:val="000000"/>
          <w:sz w:val="12"/>
          <w:szCs w:val="16"/>
        </w:rPr>
        <w:t xml:space="preserve">Положению о проведении муниципального конкурса </w:t>
      </w:r>
    </w:p>
    <w:p w:rsidR="008C770B" w:rsidRPr="0021696A" w:rsidRDefault="008C770B" w:rsidP="008C770B">
      <w:pPr>
        <w:ind w:left="7938"/>
        <w:jc w:val="center"/>
        <w:rPr>
          <w:rFonts w:ascii="Arial" w:hAnsi="Arial" w:cs="Arial"/>
          <w:bCs/>
          <w:color w:val="000000"/>
          <w:sz w:val="12"/>
          <w:szCs w:val="16"/>
        </w:rPr>
      </w:pPr>
      <w:r w:rsidRPr="0021696A">
        <w:rPr>
          <w:rFonts w:ascii="Arial" w:hAnsi="Arial" w:cs="Arial"/>
          <w:bCs/>
          <w:color w:val="000000"/>
          <w:sz w:val="12"/>
          <w:szCs w:val="16"/>
        </w:rPr>
        <w:t>агитационных плакатов на тему охраны окружающей среды</w:t>
      </w:r>
    </w:p>
    <w:p w:rsidR="00462E21" w:rsidRPr="0021696A" w:rsidRDefault="00462E21" w:rsidP="00462E21">
      <w:pPr>
        <w:jc w:val="right"/>
        <w:rPr>
          <w:rFonts w:ascii="Arial" w:hAnsi="Arial" w:cs="Arial"/>
          <w:bCs/>
          <w:color w:val="000000"/>
          <w:sz w:val="8"/>
          <w:szCs w:val="8"/>
        </w:rPr>
      </w:pPr>
    </w:p>
    <w:p w:rsidR="00462E21" w:rsidRPr="0021696A" w:rsidRDefault="00462E21" w:rsidP="00462E21">
      <w:pPr>
        <w:ind w:left="8959"/>
        <w:jc w:val="both"/>
        <w:rPr>
          <w:rFonts w:ascii="Arial" w:hAnsi="Arial" w:cs="Arial"/>
          <w:bCs/>
          <w:color w:val="000000"/>
          <w:sz w:val="16"/>
          <w:szCs w:val="16"/>
        </w:rPr>
      </w:pPr>
      <w:r w:rsidRPr="0021696A">
        <w:rPr>
          <w:rFonts w:ascii="Arial" w:hAnsi="Arial" w:cs="Arial"/>
          <w:bCs/>
          <w:color w:val="000000"/>
          <w:sz w:val="16"/>
          <w:szCs w:val="16"/>
        </w:rPr>
        <w:t>В организационный комитет муниципального конкурса агитационных плакатов на тему охраны окружающей среды</w:t>
      </w:r>
    </w:p>
    <w:p w:rsidR="0021696A" w:rsidRPr="0021696A" w:rsidRDefault="0021696A" w:rsidP="0021696A">
      <w:pPr>
        <w:jc w:val="center"/>
        <w:rPr>
          <w:rFonts w:ascii="Arial" w:hAnsi="Arial" w:cs="Arial"/>
          <w:b/>
          <w:bCs/>
          <w:sz w:val="16"/>
          <w:szCs w:val="16"/>
        </w:rPr>
      </w:pPr>
      <w:r w:rsidRPr="0021696A">
        <w:rPr>
          <w:rFonts w:ascii="Arial" w:eastAsia="Calibri" w:hAnsi="Arial" w:cs="Arial"/>
          <w:b/>
          <w:bCs/>
          <w:sz w:val="16"/>
          <w:szCs w:val="16"/>
        </w:rPr>
        <w:t>СОГЛАСИЕ</w:t>
      </w:r>
      <w:r w:rsidRPr="0021696A">
        <w:rPr>
          <w:rFonts w:ascii="Arial" w:eastAsia="Calibri" w:hAnsi="Arial" w:cs="Arial"/>
          <w:b/>
          <w:bCs/>
          <w:sz w:val="16"/>
          <w:szCs w:val="16"/>
        </w:rPr>
        <w:br/>
        <w:t xml:space="preserve">родителя (законного представителя) участника </w:t>
      </w:r>
      <w:r w:rsidRPr="0021696A">
        <w:rPr>
          <w:rFonts w:ascii="Arial" w:hAnsi="Arial" w:cs="Arial"/>
          <w:b/>
          <w:bCs/>
          <w:sz w:val="16"/>
          <w:szCs w:val="16"/>
        </w:rPr>
        <w:t xml:space="preserve">муниципального конкурса агитационных </w:t>
      </w:r>
    </w:p>
    <w:p w:rsidR="0021696A" w:rsidRPr="0021696A" w:rsidRDefault="0021696A" w:rsidP="0021696A">
      <w:pPr>
        <w:jc w:val="center"/>
        <w:rPr>
          <w:rFonts w:ascii="Arial" w:hAnsi="Arial" w:cs="Arial"/>
          <w:b/>
          <w:sz w:val="16"/>
          <w:szCs w:val="16"/>
        </w:rPr>
      </w:pPr>
      <w:r w:rsidRPr="0021696A">
        <w:rPr>
          <w:rFonts w:ascii="Arial" w:hAnsi="Arial" w:cs="Arial"/>
          <w:b/>
          <w:bCs/>
          <w:sz w:val="16"/>
          <w:szCs w:val="16"/>
        </w:rPr>
        <w:t xml:space="preserve">плакатов на тему охраны окружающей среды </w:t>
      </w:r>
      <w:r w:rsidRPr="0021696A">
        <w:rPr>
          <w:rFonts w:ascii="Arial" w:eastAsia="Calibri" w:hAnsi="Arial" w:cs="Arial"/>
          <w:b/>
          <w:bCs/>
          <w:sz w:val="16"/>
          <w:szCs w:val="16"/>
        </w:rPr>
        <w:t>на обработку персональных данных</w:t>
      </w:r>
    </w:p>
    <w:p w:rsidR="0021696A" w:rsidRPr="0021696A" w:rsidRDefault="0021696A" w:rsidP="0021696A">
      <w:pPr>
        <w:pStyle w:val="af7"/>
        <w:spacing w:before="0" w:beforeAutospacing="0" w:after="0" w:afterAutospacing="0"/>
        <w:ind w:firstLine="284"/>
        <w:contextualSpacing/>
        <w:jc w:val="both"/>
        <w:rPr>
          <w:rFonts w:ascii="Arial" w:hAnsi="Arial" w:cs="Arial"/>
          <w:sz w:val="16"/>
          <w:szCs w:val="16"/>
        </w:rPr>
      </w:pPr>
      <w:r w:rsidRPr="0021696A">
        <w:rPr>
          <w:rFonts w:ascii="Arial" w:hAnsi="Arial" w:cs="Arial"/>
          <w:sz w:val="16"/>
          <w:szCs w:val="16"/>
        </w:rPr>
        <w:t>Я, нижеподписавшийся (-аяся), ____________________________</w:t>
      </w:r>
      <w:r w:rsidR="00462E21">
        <w:rPr>
          <w:rFonts w:ascii="Arial" w:hAnsi="Arial" w:cs="Arial"/>
          <w:sz w:val="16"/>
          <w:szCs w:val="16"/>
        </w:rPr>
        <w:t>_______________________________________________________________</w:t>
      </w:r>
      <w:r w:rsidRPr="0021696A">
        <w:rPr>
          <w:rFonts w:ascii="Arial" w:hAnsi="Arial" w:cs="Arial"/>
          <w:sz w:val="16"/>
          <w:szCs w:val="16"/>
        </w:rPr>
        <w:t>_____ ,</w:t>
      </w:r>
    </w:p>
    <w:p w:rsidR="0021696A" w:rsidRPr="00462E21" w:rsidRDefault="0021696A" w:rsidP="00462E21">
      <w:pPr>
        <w:pStyle w:val="af7"/>
        <w:spacing w:before="0" w:beforeAutospacing="0" w:after="0" w:afterAutospacing="0"/>
        <w:ind w:firstLine="0"/>
        <w:contextualSpacing/>
        <w:jc w:val="center"/>
        <w:rPr>
          <w:rFonts w:ascii="Arial" w:hAnsi="Arial" w:cs="Arial"/>
          <w:sz w:val="12"/>
          <w:szCs w:val="16"/>
        </w:rPr>
      </w:pPr>
      <w:r w:rsidRPr="00462E21">
        <w:rPr>
          <w:rFonts w:ascii="Arial" w:hAnsi="Arial" w:cs="Arial"/>
          <w:sz w:val="12"/>
          <w:szCs w:val="16"/>
        </w:rPr>
        <w:t>(Ф.И.О. субъекта персональных данных)</w:t>
      </w:r>
    </w:p>
    <w:p w:rsidR="0021696A" w:rsidRPr="0021696A" w:rsidRDefault="0021696A" w:rsidP="0021696A">
      <w:pPr>
        <w:pStyle w:val="af7"/>
        <w:spacing w:before="0" w:beforeAutospacing="0" w:after="0" w:afterAutospacing="0"/>
        <w:ind w:firstLine="0"/>
        <w:contextualSpacing/>
        <w:jc w:val="both"/>
        <w:rPr>
          <w:rFonts w:ascii="Arial" w:hAnsi="Arial" w:cs="Arial"/>
          <w:sz w:val="16"/>
          <w:szCs w:val="16"/>
        </w:rPr>
      </w:pPr>
      <w:r w:rsidRPr="0021696A">
        <w:rPr>
          <w:rFonts w:ascii="Arial" w:hAnsi="Arial" w:cs="Arial"/>
          <w:sz w:val="16"/>
          <w:szCs w:val="16"/>
        </w:rPr>
        <w:t>документ,</w:t>
      </w:r>
      <w:r w:rsidRPr="0021696A">
        <w:rPr>
          <w:rFonts w:ascii="Arial" w:hAnsi="Arial" w:cs="Arial"/>
          <w:iCs/>
          <w:sz w:val="16"/>
          <w:szCs w:val="16"/>
        </w:rPr>
        <w:t xml:space="preserve"> удостоверяющий личность</w:t>
      </w:r>
      <w:r w:rsidRPr="0021696A">
        <w:rPr>
          <w:rFonts w:ascii="Arial" w:hAnsi="Arial" w:cs="Arial"/>
          <w:sz w:val="16"/>
          <w:szCs w:val="16"/>
        </w:rPr>
        <w:t xml:space="preserve"> _____________</w:t>
      </w:r>
      <w:r w:rsidR="00462E21">
        <w:rPr>
          <w:rFonts w:ascii="Arial" w:hAnsi="Arial" w:cs="Arial"/>
          <w:sz w:val="16"/>
          <w:szCs w:val="16"/>
        </w:rPr>
        <w:t>_____________</w:t>
      </w:r>
      <w:r w:rsidRPr="0021696A">
        <w:rPr>
          <w:rFonts w:ascii="Arial" w:hAnsi="Arial" w:cs="Arial"/>
          <w:sz w:val="16"/>
          <w:szCs w:val="16"/>
        </w:rPr>
        <w:t xml:space="preserve">___ серия __________ № ___________, </w:t>
      </w:r>
    </w:p>
    <w:p w:rsidR="0021696A" w:rsidRPr="0021696A" w:rsidRDefault="0021696A" w:rsidP="0021696A">
      <w:pPr>
        <w:pStyle w:val="af7"/>
        <w:spacing w:before="0" w:beforeAutospacing="0" w:after="0" w:afterAutospacing="0"/>
        <w:ind w:firstLine="0"/>
        <w:contextualSpacing/>
        <w:jc w:val="both"/>
        <w:rPr>
          <w:rFonts w:ascii="Arial" w:hAnsi="Arial" w:cs="Arial"/>
          <w:sz w:val="16"/>
          <w:szCs w:val="16"/>
        </w:rPr>
      </w:pPr>
      <w:r w:rsidRPr="0021696A">
        <w:rPr>
          <w:rFonts w:ascii="Arial" w:hAnsi="Arial" w:cs="Arial"/>
          <w:sz w:val="16"/>
          <w:szCs w:val="16"/>
        </w:rPr>
        <w:t>выдан ____________</w:t>
      </w:r>
      <w:r w:rsidR="00462E21">
        <w:rPr>
          <w:rFonts w:ascii="Arial" w:hAnsi="Arial" w:cs="Arial"/>
          <w:sz w:val="16"/>
          <w:szCs w:val="16"/>
        </w:rPr>
        <w:t>_____________________________________________________________</w:t>
      </w:r>
      <w:r w:rsidRPr="0021696A">
        <w:rPr>
          <w:rFonts w:ascii="Arial" w:hAnsi="Arial" w:cs="Arial"/>
          <w:sz w:val="16"/>
          <w:szCs w:val="16"/>
        </w:rPr>
        <w:t>________________________________________________,</w:t>
      </w:r>
    </w:p>
    <w:p w:rsidR="0021696A" w:rsidRPr="0021696A" w:rsidRDefault="0021696A" w:rsidP="00462E21">
      <w:pPr>
        <w:pStyle w:val="af7"/>
        <w:spacing w:before="0" w:beforeAutospacing="0" w:after="0" w:afterAutospacing="0"/>
        <w:ind w:firstLine="0"/>
        <w:contextualSpacing/>
        <w:jc w:val="center"/>
        <w:rPr>
          <w:rFonts w:ascii="Arial" w:hAnsi="Arial" w:cs="Arial"/>
          <w:sz w:val="12"/>
          <w:szCs w:val="16"/>
        </w:rPr>
      </w:pPr>
      <w:r w:rsidRPr="0021696A">
        <w:rPr>
          <w:rFonts w:ascii="Arial" w:hAnsi="Arial" w:cs="Arial"/>
          <w:sz w:val="12"/>
          <w:szCs w:val="16"/>
        </w:rPr>
        <w:t>(дата выдачи, кем выдан)</w:t>
      </w:r>
    </w:p>
    <w:p w:rsidR="0021696A" w:rsidRPr="0021696A" w:rsidRDefault="0021696A" w:rsidP="00462E21">
      <w:pPr>
        <w:pStyle w:val="af7"/>
        <w:spacing w:before="0" w:beforeAutospacing="0" w:after="0" w:afterAutospacing="0"/>
        <w:ind w:firstLine="0"/>
        <w:contextualSpacing/>
        <w:jc w:val="both"/>
        <w:rPr>
          <w:rFonts w:ascii="Arial" w:eastAsia="TimesNewRomanPSMT" w:hAnsi="Arial" w:cs="Arial"/>
          <w:sz w:val="16"/>
          <w:szCs w:val="16"/>
        </w:rPr>
      </w:pPr>
      <w:r w:rsidRPr="0021696A">
        <w:rPr>
          <w:rFonts w:ascii="Arial" w:hAnsi="Arial" w:cs="Arial"/>
          <w:sz w:val="16"/>
          <w:szCs w:val="16"/>
        </w:rPr>
        <w:t>проживающий (ая) по адресу: ________________________________________</w:t>
      </w:r>
      <w:r w:rsidRPr="0021696A">
        <w:rPr>
          <w:rFonts w:ascii="Arial" w:eastAsia="TimesNewRomanPSMT" w:hAnsi="Arial" w:cs="Arial"/>
          <w:sz w:val="16"/>
          <w:szCs w:val="16"/>
        </w:rPr>
        <w:t>_____________________________________________________________,</w:t>
      </w:r>
    </w:p>
    <w:p w:rsidR="0021696A" w:rsidRPr="0021696A" w:rsidRDefault="0021696A" w:rsidP="00462E21">
      <w:pPr>
        <w:pStyle w:val="af7"/>
        <w:spacing w:before="0" w:beforeAutospacing="0" w:after="0" w:afterAutospacing="0"/>
        <w:ind w:firstLine="0"/>
        <w:contextualSpacing/>
        <w:jc w:val="center"/>
        <w:rPr>
          <w:rFonts w:ascii="Arial" w:hAnsi="Arial" w:cs="Arial"/>
          <w:sz w:val="12"/>
          <w:szCs w:val="16"/>
        </w:rPr>
      </w:pPr>
      <w:r w:rsidRPr="0021696A">
        <w:rPr>
          <w:rFonts w:ascii="Arial" w:hAnsi="Arial" w:cs="Arial"/>
          <w:sz w:val="12"/>
          <w:szCs w:val="16"/>
        </w:rPr>
        <w:t>(адрес регистрации)</w:t>
      </w:r>
    </w:p>
    <w:p w:rsidR="0021696A" w:rsidRPr="0021696A" w:rsidRDefault="0021696A" w:rsidP="0021696A">
      <w:pPr>
        <w:jc w:val="both"/>
        <w:rPr>
          <w:rFonts w:ascii="Arial" w:hAnsi="Arial" w:cs="Arial"/>
          <w:sz w:val="16"/>
          <w:szCs w:val="16"/>
        </w:rPr>
      </w:pPr>
      <w:r w:rsidRPr="0021696A">
        <w:rPr>
          <w:rFonts w:ascii="Arial" w:hAnsi="Arial" w:cs="Arial"/>
          <w:sz w:val="16"/>
          <w:szCs w:val="16"/>
        </w:rPr>
        <w:t xml:space="preserve">в соответствии с требованиями статьи 9 Федерального закона от 27 июля 2006 года № 152-ФЗ «О персональных данных», даю свое согласие Администрации Валдайского муниципального района, муниципальному казенному учреждению комитету образования Администрации Валдайского муниципального района, находящимся по адресу: пр. Комсомольский, д. 19/21 и муниципальному бюджетному учреждению «Центр обеспечения муниципальной системы образования», находящемуся по адресу: пр. Комсомольский, д. 17а (далее – Операторы), на обработку персональных данных (сведений) моего сына (дочери, подопечного) </w:t>
      </w:r>
      <w:r w:rsidRPr="0021696A">
        <w:rPr>
          <w:rFonts w:ascii="Arial" w:hAnsi="Arial" w:cs="Arial"/>
          <w:color w:val="000000"/>
          <w:spacing w:val="9"/>
          <w:sz w:val="16"/>
          <w:szCs w:val="16"/>
        </w:rPr>
        <w:t>_________________________________________________</w:t>
      </w:r>
      <w:r w:rsidR="00462E21">
        <w:rPr>
          <w:rFonts w:ascii="Arial" w:hAnsi="Arial" w:cs="Arial"/>
          <w:color w:val="000000"/>
          <w:spacing w:val="9"/>
          <w:sz w:val="16"/>
          <w:szCs w:val="16"/>
        </w:rPr>
        <w:t>________________________</w:t>
      </w:r>
      <w:r w:rsidRPr="0021696A">
        <w:rPr>
          <w:rFonts w:ascii="Arial" w:hAnsi="Arial" w:cs="Arial"/>
          <w:color w:val="000000"/>
          <w:spacing w:val="9"/>
          <w:sz w:val="16"/>
          <w:szCs w:val="16"/>
        </w:rPr>
        <w:t xml:space="preserve">, </w:t>
      </w:r>
    </w:p>
    <w:p w:rsidR="0021696A" w:rsidRPr="0021696A" w:rsidRDefault="00462E21" w:rsidP="0021696A">
      <w:pPr>
        <w:jc w:val="center"/>
        <w:rPr>
          <w:rFonts w:ascii="Arial" w:hAnsi="Arial" w:cs="Arial"/>
          <w:sz w:val="12"/>
          <w:szCs w:val="16"/>
        </w:rPr>
      </w:pPr>
      <w:r>
        <w:rPr>
          <w:rFonts w:ascii="Arial" w:hAnsi="Arial" w:cs="Arial"/>
          <w:sz w:val="12"/>
          <w:szCs w:val="16"/>
        </w:rPr>
        <w:t xml:space="preserve">                                                                                                          </w:t>
      </w:r>
      <w:r w:rsidR="0021696A" w:rsidRPr="0021696A">
        <w:rPr>
          <w:rFonts w:ascii="Arial" w:hAnsi="Arial" w:cs="Arial"/>
          <w:sz w:val="12"/>
          <w:szCs w:val="16"/>
        </w:rPr>
        <w:t>(Ф.И.О. сына (дочери, подопечного)</w:t>
      </w:r>
    </w:p>
    <w:p w:rsidR="0021696A" w:rsidRPr="0021696A" w:rsidRDefault="0021696A" w:rsidP="0021696A">
      <w:pPr>
        <w:jc w:val="both"/>
        <w:rPr>
          <w:rFonts w:ascii="Arial" w:hAnsi="Arial" w:cs="Arial"/>
          <w:bCs/>
          <w:sz w:val="16"/>
          <w:szCs w:val="16"/>
        </w:rPr>
      </w:pPr>
      <w:r w:rsidRPr="0021696A">
        <w:rPr>
          <w:rFonts w:ascii="Arial" w:hAnsi="Arial" w:cs="Arial"/>
          <w:sz w:val="16"/>
          <w:szCs w:val="16"/>
        </w:rPr>
        <w:t>включающих фамилию, имя, отчество, дату рождения, домашний адрес, паспортные данные (данные свидетельства о рождении), с целью включения моего</w:t>
      </w:r>
      <w:r w:rsidRPr="0021696A">
        <w:rPr>
          <w:rFonts w:ascii="Arial" w:hAnsi="Arial" w:cs="Arial"/>
          <w:color w:val="000000"/>
          <w:spacing w:val="9"/>
          <w:sz w:val="16"/>
          <w:szCs w:val="16"/>
        </w:rPr>
        <w:t xml:space="preserve"> </w:t>
      </w:r>
      <w:r w:rsidRPr="0021696A">
        <w:rPr>
          <w:rFonts w:ascii="Arial" w:hAnsi="Arial" w:cs="Arial"/>
          <w:sz w:val="16"/>
          <w:szCs w:val="16"/>
        </w:rPr>
        <w:t xml:space="preserve">сына (дочери, подопечного) в список участников </w:t>
      </w:r>
      <w:r w:rsidRPr="0021696A">
        <w:rPr>
          <w:rFonts w:ascii="Arial" w:hAnsi="Arial" w:cs="Arial"/>
          <w:bCs/>
          <w:sz w:val="16"/>
          <w:szCs w:val="16"/>
        </w:rPr>
        <w:t>муниципального конкурса агитационных плакатов на тему охраны окружающей среды</w:t>
      </w:r>
      <w:r w:rsidRPr="0021696A">
        <w:rPr>
          <w:rFonts w:ascii="Arial" w:hAnsi="Arial" w:cs="Arial"/>
          <w:sz w:val="16"/>
          <w:szCs w:val="16"/>
        </w:rPr>
        <w:t>, размещения на официальном сайте Администрации Валдайского муниципального района, комитета образования Администрации Валдайского муниципального района, в средствах массовой информации.</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 xml:space="preserve">Предоставляю Операторам право осуществлять все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Операторы вправе обрабатывать персональные данные моего сына (дочери, подопечного)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согласно действующему законодательству.</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lastRenderedPageBreak/>
        <w:t>Передача персональных данных иным лицам или их разглашение может осуществляться только с моего письменного согласия.</w:t>
      </w:r>
    </w:p>
    <w:p w:rsidR="0021696A" w:rsidRPr="0021696A" w:rsidRDefault="0021696A" w:rsidP="0021696A">
      <w:pPr>
        <w:ind w:firstLine="284"/>
        <w:jc w:val="both"/>
        <w:rPr>
          <w:rFonts w:ascii="Arial" w:hAnsi="Arial" w:cs="Arial"/>
          <w:spacing w:val="-2"/>
          <w:sz w:val="16"/>
          <w:szCs w:val="16"/>
        </w:rPr>
      </w:pPr>
      <w:r w:rsidRPr="0021696A">
        <w:rPr>
          <w:rFonts w:ascii="Arial" w:hAnsi="Arial" w:cs="Arial"/>
          <w:spacing w:val="-2"/>
          <w:sz w:val="16"/>
          <w:szCs w:val="16"/>
        </w:rPr>
        <w:t>Настоящее согласие действует до момента достижения целей обработки.</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Данное Согласие может быть мной отозвано в любой момент.</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 xml:space="preserve">Подтверждаю, что ознакомлен (а) с Правилами обработки персональных данных граждан и с положениями Федерального закона от 27 июля </w:t>
      </w:r>
      <w:r w:rsidR="008C770B">
        <w:rPr>
          <w:rFonts w:ascii="Arial" w:hAnsi="Arial" w:cs="Arial"/>
          <w:sz w:val="16"/>
          <w:szCs w:val="16"/>
        </w:rPr>
        <w:br/>
      </w:r>
      <w:r w:rsidRPr="0021696A">
        <w:rPr>
          <w:rFonts w:ascii="Arial" w:hAnsi="Arial" w:cs="Arial"/>
          <w:sz w:val="16"/>
          <w:szCs w:val="16"/>
        </w:rPr>
        <w:t>2006 года № 152-ФЗ «О персональных данных», права и обязанности в области защиты персональных данных мне разъяснены.</w:t>
      </w:r>
    </w:p>
    <w:p w:rsidR="0021696A" w:rsidRPr="0021696A" w:rsidRDefault="0021696A" w:rsidP="0021696A">
      <w:pPr>
        <w:contextualSpacing/>
        <w:jc w:val="both"/>
        <w:rPr>
          <w:rFonts w:ascii="Arial" w:hAnsi="Arial" w:cs="Arial"/>
          <w:sz w:val="16"/>
          <w:szCs w:val="16"/>
        </w:rPr>
      </w:pPr>
      <w:r w:rsidRPr="0021696A">
        <w:rPr>
          <w:rFonts w:ascii="Arial" w:hAnsi="Arial" w:cs="Arial"/>
          <w:sz w:val="16"/>
          <w:szCs w:val="16"/>
        </w:rPr>
        <w:t xml:space="preserve">«____»_______________20____г.                             ______________________ </w:t>
      </w:r>
    </w:p>
    <w:p w:rsidR="0021696A" w:rsidRPr="00462E21" w:rsidRDefault="0021696A" w:rsidP="00462E21">
      <w:pPr>
        <w:rPr>
          <w:rFonts w:ascii="Arial" w:hAnsi="Arial" w:cs="Arial"/>
          <w:sz w:val="12"/>
          <w:szCs w:val="16"/>
        </w:rPr>
      </w:pPr>
      <w:r w:rsidRPr="00462E21">
        <w:rPr>
          <w:rFonts w:ascii="Arial" w:hAnsi="Arial" w:cs="Arial"/>
          <w:sz w:val="12"/>
          <w:szCs w:val="16"/>
        </w:rPr>
        <w:t xml:space="preserve">                                         </w:t>
      </w:r>
      <w:r w:rsidR="00462E21">
        <w:rPr>
          <w:rFonts w:ascii="Arial" w:hAnsi="Arial" w:cs="Arial"/>
          <w:sz w:val="12"/>
          <w:szCs w:val="16"/>
        </w:rPr>
        <w:t xml:space="preserve">                                </w:t>
      </w:r>
      <w:r w:rsidRPr="00462E21">
        <w:rPr>
          <w:rFonts w:ascii="Arial" w:hAnsi="Arial" w:cs="Arial"/>
          <w:sz w:val="12"/>
          <w:szCs w:val="16"/>
        </w:rPr>
        <w:t xml:space="preserve">                                                              (подпись)</w:t>
      </w:r>
    </w:p>
    <w:p w:rsidR="008C770B" w:rsidRPr="0021696A" w:rsidRDefault="008C770B" w:rsidP="008C770B">
      <w:pPr>
        <w:ind w:left="7938"/>
        <w:jc w:val="center"/>
        <w:rPr>
          <w:rFonts w:ascii="Arial" w:hAnsi="Arial" w:cs="Arial"/>
          <w:color w:val="000000"/>
          <w:sz w:val="12"/>
          <w:szCs w:val="16"/>
        </w:rPr>
      </w:pPr>
      <w:r>
        <w:rPr>
          <w:rFonts w:ascii="Arial" w:hAnsi="Arial" w:cs="Arial"/>
          <w:color w:val="000000"/>
          <w:sz w:val="12"/>
          <w:szCs w:val="16"/>
        </w:rPr>
        <w:t>Приложение 3</w:t>
      </w:r>
    </w:p>
    <w:p w:rsidR="008C770B" w:rsidRPr="0021696A" w:rsidRDefault="008C770B" w:rsidP="008C770B">
      <w:pPr>
        <w:ind w:left="7938"/>
        <w:jc w:val="center"/>
        <w:rPr>
          <w:rFonts w:ascii="Arial" w:hAnsi="Arial" w:cs="Arial"/>
          <w:bCs/>
          <w:color w:val="000000"/>
          <w:sz w:val="12"/>
          <w:szCs w:val="16"/>
        </w:rPr>
      </w:pPr>
      <w:r w:rsidRPr="0021696A">
        <w:rPr>
          <w:rFonts w:ascii="Arial" w:hAnsi="Arial" w:cs="Arial"/>
          <w:color w:val="000000"/>
          <w:sz w:val="12"/>
          <w:szCs w:val="16"/>
        </w:rPr>
        <w:t xml:space="preserve">к </w:t>
      </w:r>
      <w:r w:rsidRPr="0021696A">
        <w:rPr>
          <w:rFonts w:ascii="Arial" w:hAnsi="Arial" w:cs="Arial"/>
          <w:bCs/>
          <w:color w:val="000000"/>
          <w:sz w:val="12"/>
          <w:szCs w:val="16"/>
        </w:rPr>
        <w:t xml:space="preserve">Положению о проведении муниципального конкурса </w:t>
      </w:r>
    </w:p>
    <w:p w:rsidR="008C770B" w:rsidRPr="0021696A" w:rsidRDefault="008C770B" w:rsidP="008C770B">
      <w:pPr>
        <w:ind w:left="7938"/>
        <w:jc w:val="center"/>
        <w:rPr>
          <w:rFonts w:ascii="Arial" w:hAnsi="Arial" w:cs="Arial"/>
          <w:bCs/>
          <w:color w:val="000000"/>
          <w:sz w:val="12"/>
          <w:szCs w:val="16"/>
        </w:rPr>
      </w:pPr>
      <w:r w:rsidRPr="0021696A">
        <w:rPr>
          <w:rFonts w:ascii="Arial" w:hAnsi="Arial" w:cs="Arial"/>
          <w:bCs/>
          <w:color w:val="000000"/>
          <w:sz w:val="12"/>
          <w:szCs w:val="16"/>
        </w:rPr>
        <w:t>агитационных плакатов на тему охраны окружающей среды</w:t>
      </w:r>
    </w:p>
    <w:p w:rsidR="0021696A" w:rsidRPr="0021696A" w:rsidRDefault="0021696A" w:rsidP="0021696A">
      <w:pPr>
        <w:jc w:val="right"/>
        <w:rPr>
          <w:rFonts w:ascii="Arial" w:hAnsi="Arial" w:cs="Arial"/>
          <w:bCs/>
          <w:color w:val="000000"/>
          <w:sz w:val="8"/>
          <w:szCs w:val="8"/>
        </w:rPr>
      </w:pPr>
    </w:p>
    <w:p w:rsidR="0021696A" w:rsidRPr="0021696A" w:rsidRDefault="0021696A" w:rsidP="0021696A">
      <w:pPr>
        <w:ind w:left="8959"/>
        <w:jc w:val="both"/>
        <w:rPr>
          <w:rFonts w:ascii="Arial" w:hAnsi="Arial" w:cs="Arial"/>
          <w:bCs/>
          <w:color w:val="000000"/>
          <w:sz w:val="16"/>
          <w:szCs w:val="16"/>
        </w:rPr>
      </w:pPr>
      <w:r w:rsidRPr="0021696A">
        <w:rPr>
          <w:rFonts w:ascii="Arial" w:hAnsi="Arial" w:cs="Arial"/>
          <w:bCs/>
          <w:color w:val="000000"/>
          <w:sz w:val="16"/>
          <w:szCs w:val="16"/>
        </w:rPr>
        <w:t>В организационный комитет муниципального конкурса агитационных плакатов на тему охраны окружающей среды</w:t>
      </w:r>
    </w:p>
    <w:p w:rsidR="0021696A" w:rsidRPr="0021696A" w:rsidRDefault="0021696A" w:rsidP="0021696A">
      <w:pPr>
        <w:jc w:val="center"/>
        <w:rPr>
          <w:rFonts w:ascii="Arial" w:eastAsia="Calibri" w:hAnsi="Arial" w:cs="Arial"/>
          <w:b/>
          <w:bCs/>
          <w:sz w:val="16"/>
          <w:szCs w:val="16"/>
        </w:rPr>
      </w:pPr>
      <w:r w:rsidRPr="0021696A">
        <w:rPr>
          <w:rFonts w:ascii="Arial" w:eastAsia="Calibri" w:hAnsi="Arial" w:cs="Arial"/>
          <w:b/>
          <w:bCs/>
          <w:sz w:val="16"/>
          <w:szCs w:val="16"/>
        </w:rPr>
        <w:t xml:space="preserve">СОГЛАСИЕ </w:t>
      </w:r>
    </w:p>
    <w:p w:rsidR="0021696A" w:rsidRPr="0021696A" w:rsidRDefault="0021696A" w:rsidP="0021696A">
      <w:pPr>
        <w:jc w:val="center"/>
        <w:rPr>
          <w:rFonts w:ascii="Arial" w:eastAsia="Calibri" w:hAnsi="Arial" w:cs="Arial"/>
          <w:b/>
          <w:bCs/>
          <w:sz w:val="16"/>
          <w:szCs w:val="16"/>
        </w:rPr>
      </w:pPr>
      <w:r w:rsidRPr="0021696A">
        <w:rPr>
          <w:rFonts w:ascii="Arial" w:eastAsia="Calibri" w:hAnsi="Arial" w:cs="Arial"/>
          <w:b/>
          <w:bCs/>
          <w:sz w:val="16"/>
          <w:szCs w:val="16"/>
        </w:rPr>
        <w:t xml:space="preserve">участника </w:t>
      </w:r>
      <w:r w:rsidRPr="0021696A">
        <w:rPr>
          <w:rFonts w:ascii="Arial" w:hAnsi="Arial" w:cs="Arial"/>
          <w:b/>
          <w:bCs/>
          <w:sz w:val="16"/>
          <w:szCs w:val="16"/>
        </w:rPr>
        <w:t>муниципального конкурса агитационных плакатов на тему охраны окружающей среды</w:t>
      </w:r>
      <w:r w:rsidRPr="0021696A">
        <w:rPr>
          <w:rFonts w:ascii="Arial" w:eastAsia="Calibri" w:hAnsi="Arial" w:cs="Arial"/>
          <w:b/>
          <w:bCs/>
          <w:sz w:val="16"/>
          <w:szCs w:val="16"/>
        </w:rPr>
        <w:t xml:space="preserve"> на обработку персональных данных </w:t>
      </w:r>
    </w:p>
    <w:p w:rsidR="0021696A" w:rsidRPr="00462E21" w:rsidRDefault="0021696A" w:rsidP="0021696A">
      <w:pPr>
        <w:jc w:val="center"/>
        <w:rPr>
          <w:rFonts w:ascii="Arial" w:hAnsi="Arial" w:cs="Arial"/>
          <w:sz w:val="4"/>
          <w:szCs w:val="4"/>
        </w:rPr>
      </w:pP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Я, нижеподписавшийся (аяся), _________________________________</w:t>
      </w:r>
      <w:r w:rsidR="00462E21">
        <w:rPr>
          <w:rFonts w:ascii="Arial" w:hAnsi="Arial" w:cs="Arial"/>
          <w:sz w:val="16"/>
          <w:szCs w:val="16"/>
        </w:rPr>
        <w:t>_______________________________________________________________</w:t>
      </w:r>
      <w:r w:rsidRPr="0021696A">
        <w:rPr>
          <w:rFonts w:ascii="Arial" w:hAnsi="Arial" w:cs="Arial"/>
          <w:sz w:val="16"/>
          <w:szCs w:val="16"/>
        </w:rPr>
        <w:t>_,</w:t>
      </w:r>
    </w:p>
    <w:p w:rsidR="0021696A" w:rsidRPr="00462E21" w:rsidRDefault="0021696A" w:rsidP="00462E21">
      <w:pPr>
        <w:pStyle w:val="af7"/>
        <w:spacing w:before="0" w:beforeAutospacing="0" w:after="0" w:afterAutospacing="0"/>
        <w:ind w:firstLine="0"/>
        <w:contextualSpacing/>
        <w:jc w:val="center"/>
        <w:rPr>
          <w:rFonts w:ascii="Arial" w:hAnsi="Arial" w:cs="Arial"/>
          <w:sz w:val="12"/>
          <w:szCs w:val="16"/>
        </w:rPr>
      </w:pPr>
      <w:r w:rsidRPr="00462E21">
        <w:rPr>
          <w:rFonts w:ascii="Arial" w:hAnsi="Arial" w:cs="Arial"/>
          <w:sz w:val="12"/>
          <w:szCs w:val="16"/>
        </w:rPr>
        <w:t>(Ф.И.О. субъекта персональных данных)</w:t>
      </w:r>
    </w:p>
    <w:p w:rsidR="0021696A" w:rsidRPr="0021696A" w:rsidRDefault="0021696A" w:rsidP="004E1A32">
      <w:pPr>
        <w:pStyle w:val="af7"/>
        <w:spacing w:before="0" w:beforeAutospacing="0" w:after="0" w:afterAutospacing="0"/>
        <w:ind w:firstLine="0"/>
        <w:contextualSpacing/>
        <w:rPr>
          <w:rFonts w:ascii="Arial" w:hAnsi="Arial" w:cs="Arial"/>
          <w:sz w:val="16"/>
          <w:szCs w:val="16"/>
        </w:rPr>
      </w:pPr>
      <w:r w:rsidRPr="0021696A">
        <w:rPr>
          <w:rFonts w:ascii="Arial" w:hAnsi="Arial" w:cs="Arial"/>
          <w:sz w:val="16"/>
          <w:szCs w:val="16"/>
        </w:rPr>
        <w:t>документ,</w:t>
      </w:r>
      <w:r w:rsidRPr="0021696A">
        <w:rPr>
          <w:rFonts w:ascii="Arial" w:hAnsi="Arial" w:cs="Arial"/>
          <w:iCs/>
          <w:sz w:val="16"/>
          <w:szCs w:val="16"/>
        </w:rPr>
        <w:t xml:space="preserve"> удостоверяющий личность</w:t>
      </w:r>
      <w:r w:rsidRPr="0021696A">
        <w:rPr>
          <w:rFonts w:ascii="Arial" w:hAnsi="Arial" w:cs="Arial"/>
          <w:sz w:val="16"/>
          <w:szCs w:val="16"/>
        </w:rPr>
        <w:t xml:space="preserve"> ___________</w:t>
      </w:r>
      <w:r w:rsidR="004E1A32">
        <w:rPr>
          <w:rFonts w:ascii="Arial" w:hAnsi="Arial" w:cs="Arial"/>
          <w:sz w:val="16"/>
          <w:szCs w:val="16"/>
        </w:rPr>
        <w:t>__________</w:t>
      </w:r>
      <w:r w:rsidRPr="0021696A">
        <w:rPr>
          <w:rFonts w:ascii="Arial" w:hAnsi="Arial" w:cs="Arial"/>
          <w:sz w:val="16"/>
          <w:szCs w:val="16"/>
        </w:rPr>
        <w:t>___ серия _____________№ ______________, выдан___________________</w:t>
      </w:r>
      <w:r w:rsidR="004E1A32">
        <w:rPr>
          <w:rFonts w:ascii="Arial" w:hAnsi="Arial" w:cs="Arial"/>
          <w:sz w:val="16"/>
          <w:szCs w:val="16"/>
        </w:rPr>
        <w:t>____________________________________________________________</w:t>
      </w:r>
      <w:r w:rsidRPr="0021696A">
        <w:rPr>
          <w:rFonts w:ascii="Arial" w:hAnsi="Arial" w:cs="Arial"/>
          <w:sz w:val="16"/>
          <w:szCs w:val="16"/>
        </w:rPr>
        <w:t>__________________________________________,</w:t>
      </w:r>
    </w:p>
    <w:p w:rsidR="0021696A" w:rsidRPr="004E1A32" w:rsidRDefault="0021696A" w:rsidP="004E1A32">
      <w:pPr>
        <w:pStyle w:val="af7"/>
        <w:spacing w:before="0" w:beforeAutospacing="0" w:after="0" w:afterAutospacing="0"/>
        <w:ind w:firstLine="0"/>
        <w:contextualSpacing/>
        <w:jc w:val="center"/>
        <w:rPr>
          <w:rFonts w:ascii="Arial" w:hAnsi="Arial" w:cs="Arial"/>
          <w:sz w:val="12"/>
          <w:szCs w:val="16"/>
        </w:rPr>
      </w:pPr>
      <w:r w:rsidRPr="004E1A32">
        <w:rPr>
          <w:rFonts w:ascii="Arial" w:hAnsi="Arial" w:cs="Arial"/>
          <w:sz w:val="12"/>
          <w:szCs w:val="16"/>
        </w:rPr>
        <w:t>(дата выдачи, кем выдан)</w:t>
      </w:r>
    </w:p>
    <w:p w:rsidR="0021696A" w:rsidRPr="0021696A" w:rsidRDefault="0021696A" w:rsidP="00462E21">
      <w:pPr>
        <w:pStyle w:val="af7"/>
        <w:spacing w:before="0" w:beforeAutospacing="0" w:after="0" w:afterAutospacing="0"/>
        <w:ind w:firstLine="0"/>
        <w:contextualSpacing/>
        <w:jc w:val="both"/>
        <w:rPr>
          <w:rFonts w:ascii="Arial" w:hAnsi="Arial" w:cs="Arial"/>
          <w:sz w:val="16"/>
          <w:szCs w:val="16"/>
        </w:rPr>
      </w:pPr>
      <w:r w:rsidRPr="0021696A">
        <w:rPr>
          <w:rFonts w:ascii="Arial" w:hAnsi="Arial" w:cs="Arial"/>
          <w:sz w:val="16"/>
          <w:szCs w:val="16"/>
        </w:rPr>
        <w:t>проживающий (ая) по адресу: _____________________________________________________________________________________________________,</w:t>
      </w:r>
    </w:p>
    <w:p w:rsidR="0021696A" w:rsidRPr="004E1A32" w:rsidRDefault="0021696A" w:rsidP="004E1A32">
      <w:pPr>
        <w:pStyle w:val="af7"/>
        <w:spacing w:before="0" w:beforeAutospacing="0" w:after="0" w:afterAutospacing="0"/>
        <w:ind w:firstLine="0"/>
        <w:contextualSpacing/>
        <w:jc w:val="center"/>
        <w:rPr>
          <w:rFonts w:ascii="Arial" w:hAnsi="Arial" w:cs="Arial"/>
          <w:sz w:val="12"/>
          <w:szCs w:val="16"/>
        </w:rPr>
      </w:pPr>
      <w:r w:rsidRPr="004E1A32">
        <w:rPr>
          <w:rFonts w:ascii="Arial" w:hAnsi="Arial" w:cs="Arial"/>
          <w:sz w:val="12"/>
          <w:szCs w:val="16"/>
        </w:rPr>
        <w:t>(адрес регистрации)</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в соответствии с требованиями статьи 9 Федерального закона от 27 июля 2006 года № 152-ФЗ «О персональных данных», подтверждаю своё согласие Администрации Валдайского муниципального района, муниципальному казенному учреждению комитету образования Администрации Валдайского муниципального района, находящимся по адресу: пр. Комсомольский, д. 19/21 и муниципальному бюджетному учреждению «Центр обеспечения муниципальной системы образования», находящемуся по адресу: пр. Комсомольский, д. 17а (далее – Операторы), на обработку моих персональных данных, необходимых для участия в муниципальном конкурсе агитационных плакатов на тему охраны окружающей среды и размещение на официальном сайте Администрации Валдайского муниципального района, комитета образования Администрации Валдайского муниципального района, в средствах массовой информации.</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Предоставляю Операторам право осуществлять все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Операторы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согласно действующему законодательству.</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Передача персональных данных иным лицам или их разглашение может осуществляться только с моего письменного согласия.</w:t>
      </w:r>
    </w:p>
    <w:p w:rsidR="0021696A" w:rsidRPr="0021696A" w:rsidRDefault="0021696A" w:rsidP="004E1A32">
      <w:pPr>
        <w:ind w:firstLine="284"/>
        <w:jc w:val="both"/>
        <w:rPr>
          <w:rFonts w:ascii="Arial" w:hAnsi="Arial" w:cs="Arial"/>
          <w:spacing w:val="-2"/>
          <w:sz w:val="16"/>
          <w:szCs w:val="16"/>
        </w:rPr>
      </w:pPr>
      <w:r w:rsidRPr="0021696A">
        <w:rPr>
          <w:rFonts w:ascii="Arial" w:hAnsi="Arial" w:cs="Arial"/>
          <w:sz w:val="16"/>
          <w:szCs w:val="16"/>
        </w:rPr>
        <w:t>Настоящее согласие дано мной___________________________________</w:t>
      </w:r>
      <w:r w:rsidR="004E1A32">
        <w:rPr>
          <w:rFonts w:ascii="Arial" w:hAnsi="Arial" w:cs="Arial"/>
          <w:sz w:val="16"/>
          <w:szCs w:val="16"/>
        </w:rPr>
        <w:t xml:space="preserve"> </w:t>
      </w:r>
      <w:r w:rsidRPr="0021696A">
        <w:rPr>
          <w:rFonts w:ascii="Arial" w:hAnsi="Arial" w:cs="Arial"/>
          <w:spacing w:val="-2"/>
          <w:sz w:val="16"/>
          <w:szCs w:val="16"/>
        </w:rPr>
        <w:t>и действует до момента достижения целей обработки.</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Данное Согласие может быть мной отозвано в любой момент.</w:t>
      </w:r>
    </w:p>
    <w:p w:rsidR="0021696A" w:rsidRPr="0021696A" w:rsidRDefault="0021696A" w:rsidP="0021696A">
      <w:pPr>
        <w:ind w:firstLine="284"/>
        <w:jc w:val="both"/>
        <w:rPr>
          <w:rFonts w:ascii="Arial" w:hAnsi="Arial" w:cs="Arial"/>
          <w:sz w:val="16"/>
          <w:szCs w:val="16"/>
        </w:rPr>
      </w:pPr>
      <w:r w:rsidRPr="0021696A">
        <w:rPr>
          <w:rFonts w:ascii="Arial" w:hAnsi="Arial" w:cs="Arial"/>
          <w:sz w:val="16"/>
          <w:szCs w:val="16"/>
        </w:rPr>
        <w:t xml:space="preserve">Подтверждаю, что ознакомлен (а) с Правилами обработки персональных данных граждан и с положениями Федерального закона от 27 июля </w:t>
      </w:r>
      <w:r w:rsidR="004E1A32">
        <w:rPr>
          <w:rFonts w:ascii="Arial" w:hAnsi="Arial" w:cs="Arial"/>
          <w:sz w:val="16"/>
          <w:szCs w:val="16"/>
        </w:rPr>
        <w:br/>
      </w:r>
      <w:r w:rsidRPr="0021696A">
        <w:rPr>
          <w:rFonts w:ascii="Arial" w:hAnsi="Arial" w:cs="Arial"/>
          <w:sz w:val="16"/>
          <w:szCs w:val="16"/>
        </w:rPr>
        <w:t>2006 года № 152-ФЗ «О персональных данных», права и обязанности в области защиты персональных данных мне разъяснены.</w:t>
      </w:r>
    </w:p>
    <w:p w:rsidR="0021696A" w:rsidRPr="0021696A" w:rsidRDefault="0021696A" w:rsidP="0021696A">
      <w:pPr>
        <w:contextualSpacing/>
        <w:jc w:val="both"/>
        <w:rPr>
          <w:rFonts w:ascii="Arial" w:hAnsi="Arial" w:cs="Arial"/>
          <w:sz w:val="16"/>
          <w:szCs w:val="16"/>
        </w:rPr>
      </w:pPr>
      <w:r w:rsidRPr="0021696A">
        <w:rPr>
          <w:rFonts w:ascii="Arial" w:hAnsi="Arial" w:cs="Arial"/>
          <w:sz w:val="16"/>
          <w:szCs w:val="16"/>
        </w:rPr>
        <w:t xml:space="preserve">«____»_______________20____г.                                ______________________ </w:t>
      </w:r>
    </w:p>
    <w:p w:rsidR="0021696A" w:rsidRPr="004E1A32" w:rsidRDefault="0021696A" w:rsidP="004E1A32">
      <w:pPr>
        <w:rPr>
          <w:rFonts w:ascii="Arial" w:hAnsi="Arial" w:cs="Arial"/>
          <w:sz w:val="12"/>
          <w:szCs w:val="16"/>
        </w:rPr>
      </w:pPr>
      <w:r w:rsidRPr="004E1A32">
        <w:rPr>
          <w:rFonts w:ascii="Arial" w:hAnsi="Arial" w:cs="Arial"/>
          <w:sz w:val="12"/>
          <w:szCs w:val="16"/>
        </w:rPr>
        <w:t xml:space="preserve">                                                                        </w:t>
      </w:r>
      <w:r w:rsidR="004E1A32">
        <w:rPr>
          <w:rFonts w:ascii="Arial" w:hAnsi="Arial" w:cs="Arial"/>
          <w:sz w:val="12"/>
          <w:szCs w:val="16"/>
        </w:rPr>
        <w:t xml:space="preserve">                                         </w:t>
      </w:r>
      <w:r w:rsidRPr="004E1A32">
        <w:rPr>
          <w:rFonts w:ascii="Arial" w:hAnsi="Arial" w:cs="Arial"/>
          <w:sz w:val="12"/>
          <w:szCs w:val="16"/>
        </w:rPr>
        <w:t xml:space="preserve">                                 (подпись)</w:t>
      </w:r>
    </w:p>
    <w:p w:rsidR="00A6245E" w:rsidRDefault="0021696A" w:rsidP="00A6245E">
      <w:pPr>
        <w:shd w:val="clear" w:color="auto" w:fill="FFFFFF"/>
        <w:ind w:left="9072"/>
        <w:jc w:val="center"/>
        <w:rPr>
          <w:rFonts w:ascii="Arial" w:hAnsi="Arial" w:cs="Arial"/>
          <w:color w:val="1E1D1E"/>
          <w:sz w:val="12"/>
          <w:szCs w:val="16"/>
        </w:rPr>
      </w:pPr>
      <w:r w:rsidRPr="0021696A">
        <w:rPr>
          <w:rFonts w:ascii="Arial" w:hAnsi="Arial" w:cs="Arial"/>
          <w:color w:val="1E1D1E"/>
          <w:sz w:val="12"/>
          <w:szCs w:val="16"/>
        </w:rPr>
        <w:t>УТВЕРЖДЕН</w:t>
      </w:r>
      <w:r w:rsidRPr="0021696A">
        <w:rPr>
          <w:rFonts w:ascii="Arial" w:hAnsi="Arial" w:cs="Arial"/>
          <w:color w:val="1E1D1E"/>
          <w:sz w:val="12"/>
          <w:szCs w:val="16"/>
        </w:rPr>
        <w:br/>
        <w:t>постановлением Администрации</w:t>
      </w:r>
      <w:r w:rsidRPr="0021696A">
        <w:rPr>
          <w:rFonts w:ascii="Arial" w:hAnsi="Arial" w:cs="Arial"/>
          <w:color w:val="1E1D1E"/>
          <w:sz w:val="12"/>
          <w:szCs w:val="16"/>
        </w:rPr>
        <w:br/>
        <w:t>муниципального района</w:t>
      </w:r>
      <w:r w:rsidR="008C770B">
        <w:rPr>
          <w:rFonts w:ascii="Arial" w:hAnsi="Arial" w:cs="Arial"/>
          <w:color w:val="1E1D1E"/>
          <w:sz w:val="12"/>
          <w:szCs w:val="16"/>
        </w:rPr>
        <w:t xml:space="preserve"> </w:t>
      </w:r>
    </w:p>
    <w:p w:rsidR="0021696A" w:rsidRPr="0021696A" w:rsidRDefault="0021696A" w:rsidP="00A6245E">
      <w:pPr>
        <w:shd w:val="clear" w:color="auto" w:fill="FFFFFF"/>
        <w:ind w:left="9072"/>
        <w:jc w:val="center"/>
        <w:rPr>
          <w:rFonts w:ascii="Arial" w:hAnsi="Arial" w:cs="Arial"/>
          <w:color w:val="1E1D1E"/>
          <w:sz w:val="12"/>
          <w:szCs w:val="16"/>
        </w:rPr>
      </w:pPr>
      <w:r w:rsidRPr="0021696A">
        <w:rPr>
          <w:rFonts w:ascii="Arial" w:hAnsi="Arial" w:cs="Arial"/>
          <w:color w:val="1E1D1E"/>
          <w:sz w:val="12"/>
          <w:szCs w:val="16"/>
        </w:rPr>
        <w:t>от 30.07.2024 № 2072</w:t>
      </w:r>
    </w:p>
    <w:p w:rsidR="0021696A" w:rsidRPr="0021696A" w:rsidRDefault="0021696A" w:rsidP="0021696A">
      <w:pPr>
        <w:shd w:val="clear" w:color="auto" w:fill="FFFFFF"/>
        <w:jc w:val="center"/>
        <w:rPr>
          <w:rFonts w:ascii="Arial" w:hAnsi="Arial" w:cs="Arial"/>
          <w:b/>
          <w:bCs/>
          <w:color w:val="1E1D1E"/>
          <w:sz w:val="16"/>
          <w:szCs w:val="16"/>
        </w:rPr>
      </w:pPr>
      <w:r w:rsidRPr="0021696A">
        <w:rPr>
          <w:rFonts w:ascii="Arial" w:hAnsi="Arial" w:cs="Arial"/>
          <w:b/>
          <w:bCs/>
          <w:color w:val="1E1D1E"/>
          <w:sz w:val="16"/>
          <w:szCs w:val="16"/>
        </w:rPr>
        <w:t>СОСТАВ</w:t>
      </w:r>
    </w:p>
    <w:p w:rsidR="0021696A" w:rsidRPr="0021696A" w:rsidRDefault="0021696A" w:rsidP="0021696A">
      <w:pPr>
        <w:shd w:val="clear" w:color="auto" w:fill="FFFFFF"/>
        <w:jc w:val="center"/>
        <w:rPr>
          <w:rFonts w:ascii="Arial" w:hAnsi="Arial" w:cs="Arial"/>
          <w:b/>
          <w:bCs/>
          <w:color w:val="1E1D1E"/>
          <w:sz w:val="16"/>
          <w:szCs w:val="16"/>
        </w:rPr>
      </w:pPr>
      <w:r w:rsidRPr="0021696A">
        <w:rPr>
          <w:rFonts w:ascii="Arial" w:hAnsi="Arial" w:cs="Arial"/>
          <w:b/>
          <w:bCs/>
          <w:color w:val="1E1D1E"/>
          <w:sz w:val="16"/>
          <w:szCs w:val="16"/>
        </w:rPr>
        <w:t>организационного комитета муниципального</w:t>
      </w:r>
      <w:r>
        <w:rPr>
          <w:rFonts w:ascii="Arial" w:hAnsi="Arial" w:cs="Arial"/>
          <w:b/>
          <w:bCs/>
          <w:color w:val="1E1D1E"/>
          <w:sz w:val="16"/>
          <w:szCs w:val="16"/>
        </w:rPr>
        <w:t xml:space="preserve"> </w:t>
      </w:r>
      <w:r w:rsidRPr="0021696A">
        <w:rPr>
          <w:rFonts w:ascii="Arial" w:hAnsi="Arial" w:cs="Arial"/>
          <w:b/>
          <w:bCs/>
          <w:color w:val="1E1D1E"/>
          <w:sz w:val="16"/>
          <w:szCs w:val="16"/>
        </w:rPr>
        <w:t>конкурса</w:t>
      </w:r>
      <w:r w:rsidRPr="0021696A">
        <w:rPr>
          <w:rFonts w:ascii="Arial" w:hAnsi="Arial" w:cs="Arial"/>
          <w:color w:val="1E1D1E"/>
          <w:sz w:val="16"/>
          <w:szCs w:val="16"/>
        </w:rPr>
        <w:t xml:space="preserve"> </w:t>
      </w:r>
      <w:r w:rsidRPr="0021696A">
        <w:rPr>
          <w:rFonts w:ascii="Arial" w:hAnsi="Arial" w:cs="Arial"/>
          <w:b/>
          <w:bCs/>
          <w:color w:val="1E1D1E"/>
          <w:sz w:val="16"/>
          <w:szCs w:val="16"/>
        </w:rPr>
        <w:t>агитационных плакатов на тему охраны окружающей среды</w:t>
      </w:r>
    </w:p>
    <w:p w:rsidR="0021696A" w:rsidRPr="0021696A" w:rsidRDefault="0021696A" w:rsidP="0021696A">
      <w:pPr>
        <w:shd w:val="clear" w:color="auto" w:fill="FFFFFF"/>
        <w:jc w:val="center"/>
        <w:rPr>
          <w:rFonts w:ascii="Arial" w:hAnsi="Arial" w:cs="Arial"/>
          <w:color w:val="1E1D1E"/>
          <w:sz w:val="4"/>
          <w:szCs w:val="4"/>
        </w:rPr>
      </w:pPr>
    </w:p>
    <w:tbl>
      <w:tblPr>
        <w:tblW w:w="5000" w:type="pct"/>
        <w:jc w:val="center"/>
        <w:shd w:val="clear" w:color="auto" w:fill="FFFFFF"/>
        <w:tblCellMar>
          <w:left w:w="0" w:type="dxa"/>
          <w:right w:w="0" w:type="dxa"/>
        </w:tblCellMar>
        <w:tblLook w:val="04A0"/>
      </w:tblPr>
      <w:tblGrid>
        <w:gridCol w:w="1276"/>
        <w:gridCol w:w="141"/>
        <w:gridCol w:w="9923"/>
      </w:tblGrid>
      <w:tr w:rsidR="0021696A" w:rsidRPr="0021696A" w:rsidTr="0021696A">
        <w:trPr>
          <w:trHeight w:val="20"/>
          <w:jc w:val="center"/>
        </w:trPr>
        <w:tc>
          <w:tcPr>
            <w:tcW w:w="563" w:type="pct"/>
            <w:shd w:val="clear" w:color="auto" w:fill="FFFFFF"/>
            <w:hideMark/>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Стадэ Ю.В.</w:t>
            </w:r>
          </w:p>
        </w:tc>
        <w:tc>
          <w:tcPr>
            <w:tcW w:w="62" w:type="pct"/>
            <w:shd w:val="clear" w:color="auto" w:fill="FFFFFF"/>
            <w:hideMark/>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4375" w:type="pct"/>
            <w:shd w:val="clear" w:color="auto" w:fill="FFFFFF"/>
            <w:hideMark/>
          </w:tcPr>
          <w:p w:rsidR="0021696A" w:rsidRPr="0021696A" w:rsidRDefault="0021696A" w:rsidP="0021696A">
            <w:pPr>
              <w:jc w:val="both"/>
              <w:rPr>
                <w:rFonts w:ascii="Arial" w:hAnsi="Arial" w:cs="Arial"/>
                <w:color w:val="000000"/>
                <w:sz w:val="16"/>
                <w:szCs w:val="16"/>
              </w:rPr>
            </w:pPr>
            <w:r w:rsidRPr="0021696A">
              <w:rPr>
                <w:rFonts w:ascii="Arial" w:hAnsi="Arial" w:cs="Arial"/>
                <w:color w:val="000000"/>
                <w:sz w:val="16"/>
                <w:szCs w:val="16"/>
              </w:rPr>
              <w:t>Глава Валдайского муниципального района, председатель организационного комитета;</w:t>
            </w:r>
          </w:p>
        </w:tc>
      </w:tr>
      <w:tr w:rsidR="0021696A" w:rsidRPr="0021696A" w:rsidTr="0021696A">
        <w:trPr>
          <w:trHeight w:val="20"/>
          <w:jc w:val="center"/>
        </w:trPr>
        <w:tc>
          <w:tcPr>
            <w:tcW w:w="563" w:type="pct"/>
            <w:shd w:val="clear" w:color="auto" w:fill="FFFFFF"/>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Кокорина Ю.Ю.</w:t>
            </w:r>
          </w:p>
        </w:tc>
        <w:tc>
          <w:tcPr>
            <w:tcW w:w="62" w:type="pct"/>
            <w:shd w:val="clear" w:color="auto" w:fill="FFFFFF"/>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4375" w:type="pct"/>
            <w:shd w:val="clear" w:color="auto" w:fill="FFFFFF"/>
          </w:tcPr>
          <w:p w:rsidR="0021696A" w:rsidRPr="0021696A" w:rsidRDefault="0021696A" w:rsidP="0021696A">
            <w:pPr>
              <w:jc w:val="both"/>
              <w:rPr>
                <w:rFonts w:ascii="Arial" w:hAnsi="Arial" w:cs="Arial"/>
                <w:color w:val="000000"/>
                <w:sz w:val="16"/>
                <w:szCs w:val="16"/>
              </w:rPr>
            </w:pPr>
            <w:r w:rsidRPr="0021696A">
              <w:rPr>
                <w:rFonts w:ascii="Arial" w:hAnsi="Arial" w:cs="Arial"/>
                <w:color w:val="000000"/>
                <w:sz w:val="16"/>
                <w:szCs w:val="16"/>
              </w:rPr>
              <w:t xml:space="preserve">заместитель Главы Валдайского муниципального района, </w:t>
            </w:r>
            <w:r w:rsidRPr="0021696A">
              <w:rPr>
                <w:rFonts w:ascii="Arial" w:hAnsi="Arial" w:cs="Arial"/>
                <w:sz w:val="16"/>
                <w:szCs w:val="16"/>
              </w:rPr>
              <w:t>заместитель председателя организационного комитета;</w:t>
            </w:r>
          </w:p>
        </w:tc>
      </w:tr>
      <w:tr w:rsidR="0021696A" w:rsidRPr="0021696A" w:rsidTr="0021696A">
        <w:trPr>
          <w:trHeight w:val="20"/>
          <w:jc w:val="center"/>
        </w:trPr>
        <w:tc>
          <w:tcPr>
            <w:tcW w:w="563" w:type="pct"/>
            <w:shd w:val="clear" w:color="auto" w:fill="FFFFFF"/>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Григорьева Н.А.</w:t>
            </w:r>
          </w:p>
        </w:tc>
        <w:tc>
          <w:tcPr>
            <w:tcW w:w="62" w:type="pct"/>
            <w:shd w:val="clear" w:color="auto" w:fill="FFFFFF"/>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4375" w:type="pct"/>
            <w:shd w:val="clear" w:color="auto" w:fill="FFFFFF"/>
          </w:tcPr>
          <w:p w:rsidR="0021696A" w:rsidRPr="0021696A" w:rsidRDefault="0021696A" w:rsidP="0021696A">
            <w:pPr>
              <w:jc w:val="both"/>
              <w:rPr>
                <w:rFonts w:ascii="Arial" w:hAnsi="Arial" w:cs="Arial"/>
                <w:sz w:val="16"/>
                <w:szCs w:val="16"/>
              </w:rPr>
            </w:pPr>
            <w:r w:rsidRPr="0021696A">
              <w:rPr>
                <w:rFonts w:ascii="Arial" w:hAnsi="Arial" w:cs="Arial"/>
                <w:sz w:val="16"/>
                <w:szCs w:val="16"/>
              </w:rPr>
              <w:t>директор муниципального бюджетного учреждения «Центр обеспечения муниципальной системы образования», секретарь организационного комитета.</w:t>
            </w:r>
          </w:p>
        </w:tc>
      </w:tr>
      <w:tr w:rsidR="0021696A" w:rsidRPr="0021696A" w:rsidTr="0021696A">
        <w:trPr>
          <w:trHeight w:val="20"/>
          <w:jc w:val="center"/>
        </w:trPr>
        <w:tc>
          <w:tcPr>
            <w:tcW w:w="5000" w:type="pct"/>
            <w:gridSpan w:val="3"/>
            <w:shd w:val="clear" w:color="auto" w:fill="FFFFFF"/>
          </w:tcPr>
          <w:p w:rsidR="0021696A" w:rsidRPr="0021696A" w:rsidRDefault="0021696A" w:rsidP="0021696A">
            <w:pPr>
              <w:jc w:val="both"/>
              <w:rPr>
                <w:rFonts w:ascii="Arial" w:hAnsi="Arial" w:cs="Arial"/>
                <w:color w:val="000000"/>
                <w:sz w:val="16"/>
                <w:szCs w:val="16"/>
              </w:rPr>
            </w:pPr>
            <w:r w:rsidRPr="0021696A">
              <w:rPr>
                <w:rFonts w:ascii="Arial" w:hAnsi="Arial" w:cs="Arial"/>
                <w:color w:val="1E1D1E"/>
                <w:sz w:val="16"/>
                <w:szCs w:val="16"/>
              </w:rPr>
              <w:t>Члены организационного комитета:</w:t>
            </w:r>
          </w:p>
        </w:tc>
      </w:tr>
      <w:tr w:rsidR="0021696A" w:rsidRPr="0021696A" w:rsidTr="0021696A">
        <w:trPr>
          <w:trHeight w:val="20"/>
          <w:jc w:val="center"/>
        </w:trPr>
        <w:tc>
          <w:tcPr>
            <w:tcW w:w="563" w:type="pct"/>
            <w:shd w:val="clear" w:color="auto" w:fill="FFFFFF"/>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Дмитриева С.В.</w:t>
            </w:r>
          </w:p>
        </w:tc>
        <w:tc>
          <w:tcPr>
            <w:tcW w:w="62" w:type="pct"/>
            <w:shd w:val="clear" w:color="auto" w:fill="FFFFFF"/>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4375" w:type="pct"/>
            <w:shd w:val="clear" w:color="auto" w:fill="FFFFFF"/>
          </w:tcPr>
          <w:p w:rsidR="0021696A" w:rsidRPr="0021696A" w:rsidRDefault="0021696A" w:rsidP="0021696A">
            <w:pPr>
              <w:jc w:val="both"/>
              <w:rPr>
                <w:rFonts w:ascii="Arial" w:hAnsi="Arial" w:cs="Arial"/>
                <w:color w:val="1E1D1E"/>
                <w:sz w:val="16"/>
                <w:szCs w:val="16"/>
              </w:rPr>
            </w:pPr>
            <w:r w:rsidRPr="0021696A">
              <w:rPr>
                <w:rFonts w:ascii="Arial" w:hAnsi="Arial" w:cs="Arial"/>
                <w:color w:val="1E1D1E"/>
                <w:sz w:val="16"/>
                <w:szCs w:val="16"/>
              </w:rPr>
              <w:t>председатель комитета культуры Администрации Валдайского муниципального района;</w:t>
            </w:r>
          </w:p>
        </w:tc>
      </w:tr>
      <w:tr w:rsidR="0021696A" w:rsidRPr="0021696A" w:rsidTr="0021696A">
        <w:trPr>
          <w:trHeight w:val="20"/>
          <w:jc w:val="center"/>
        </w:trPr>
        <w:tc>
          <w:tcPr>
            <w:tcW w:w="563" w:type="pct"/>
            <w:shd w:val="clear" w:color="auto" w:fill="FFFFFF"/>
            <w:hideMark/>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Сташенина Н.К.</w:t>
            </w:r>
          </w:p>
        </w:tc>
        <w:tc>
          <w:tcPr>
            <w:tcW w:w="62" w:type="pct"/>
            <w:shd w:val="clear" w:color="auto" w:fill="FFFFFF"/>
            <w:hideMark/>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4375" w:type="pct"/>
            <w:shd w:val="clear" w:color="auto" w:fill="FFFFFF"/>
            <w:hideMark/>
          </w:tcPr>
          <w:p w:rsidR="0021696A" w:rsidRPr="0021696A" w:rsidRDefault="0021696A" w:rsidP="0021696A">
            <w:pPr>
              <w:jc w:val="both"/>
              <w:rPr>
                <w:rFonts w:ascii="Arial" w:hAnsi="Arial" w:cs="Arial"/>
                <w:color w:val="1E1D1E"/>
                <w:sz w:val="16"/>
                <w:szCs w:val="16"/>
              </w:rPr>
            </w:pPr>
            <w:r w:rsidRPr="0021696A">
              <w:rPr>
                <w:rFonts w:ascii="Arial" w:hAnsi="Arial" w:cs="Arial"/>
                <w:sz w:val="16"/>
                <w:szCs w:val="16"/>
              </w:rPr>
              <w:t>председатель комитета жилищно-коммунального и дорожного хозяйства Администрации Валдайского муниципального района;</w:t>
            </w:r>
          </w:p>
        </w:tc>
      </w:tr>
      <w:tr w:rsidR="0021696A" w:rsidRPr="0021696A" w:rsidTr="0021696A">
        <w:trPr>
          <w:trHeight w:val="20"/>
          <w:jc w:val="center"/>
        </w:trPr>
        <w:tc>
          <w:tcPr>
            <w:tcW w:w="563" w:type="pct"/>
            <w:shd w:val="clear" w:color="auto" w:fill="FFFFFF"/>
            <w:hideMark/>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Шевченко Е.М.</w:t>
            </w:r>
          </w:p>
        </w:tc>
        <w:tc>
          <w:tcPr>
            <w:tcW w:w="62" w:type="pct"/>
            <w:shd w:val="clear" w:color="auto" w:fill="FFFFFF"/>
            <w:hideMark/>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4375" w:type="pct"/>
            <w:shd w:val="clear" w:color="auto" w:fill="FFFFFF"/>
            <w:hideMark/>
          </w:tcPr>
          <w:p w:rsidR="0021696A" w:rsidRPr="0021696A" w:rsidRDefault="0021696A" w:rsidP="0021696A">
            <w:pPr>
              <w:jc w:val="both"/>
              <w:rPr>
                <w:rFonts w:ascii="Arial" w:hAnsi="Arial" w:cs="Arial"/>
                <w:color w:val="1E1D1E"/>
                <w:sz w:val="16"/>
                <w:szCs w:val="16"/>
              </w:rPr>
            </w:pPr>
            <w:r w:rsidRPr="0021696A">
              <w:rPr>
                <w:rFonts w:ascii="Arial" w:hAnsi="Arial" w:cs="Arial"/>
                <w:sz w:val="16"/>
                <w:szCs w:val="16"/>
              </w:rPr>
              <w:t>председатель комитета образования Администрации Валдайского муниципального района</w:t>
            </w:r>
            <w:r w:rsidRPr="0021696A">
              <w:rPr>
                <w:rFonts w:ascii="Arial" w:hAnsi="Arial" w:cs="Arial"/>
                <w:color w:val="1E1D1E"/>
                <w:sz w:val="16"/>
                <w:szCs w:val="16"/>
              </w:rPr>
              <w:t>.</w:t>
            </w:r>
          </w:p>
        </w:tc>
      </w:tr>
    </w:tbl>
    <w:p w:rsidR="0021696A" w:rsidRPr="0021696A" w:rsidRDefault="0021696A" w:rsidP="0021696A">
      <w:pPr>
        <w:shd w:val="clear" w:color="auto" w:fill="FFFFFF"/>
        <w:jc w:val="right"/>
        <w:rPr>
          <w:rFonts w:ascii="Arial" w:hAnsi="Arial" w:cs="Arial"/>
          <w:color w:val="1E1D1E"/>
          <w:sz w:val="8"/>
          <w:szCs w:val="8"/>
        </w:rPr>
      </w:pPr>
    </w:p>
    <w:p w:rsidR="00A6245E" w:rsidRDefault="0021696A" w:rsidP="00A6245E">
      <w:pPr>
        <w:shd w:val="clear" w:color="auto" w:fill="FFFFFF"/>
        <w:ind w:left="9072"/>
        <w:jc w:val="center"/>
        <w:rPr>
          <w:rFonts w:ascii="Arial" w:hAnsi="Arial" w:cs="Arial"/>
          <w:color w:val="1E1D1E"/>
          <w:sz w:val="12"/>
          <w:szCs w:val="16"/>
        </w:rPr>
      </w:pPr>
      <w:r w:rsidRPr="0021696A">
        <w:rPr>
          <w:rFonts w:ascii="Arial" w:hAnsi="Arial" w:cs="Arial"/>
          <w:color w:val="1E1D1E"/>
          <w:sz w:val="12"/>
          <w:szCs w:val="16"/>
        </w:rPr>
        <w:t>УТВЕРЖДЕН</w:t>
      </w:r>
      <w:r w:rsidRPr="0021696A">
        <w:rPr>
          <w:rFonts w:ascii="Arial" w:hAnsi="Arial" w:cs="Arial"/>
          <w:color w:val="1E1D1E"/>
          <w:sz w:val="12"/>
          <w:szCs w:val="16"/>
        </w:rPr>
        <w:br/>
        <w:t>постановлением Администрации</w:t>
      </w:r>
      <w:r w:rsidRPr="0021696A">
        <w:rPr>
          <w:rFonts w:ascii="Arial" w:hAnsi="Arial" w:cs="Arial"/>
          <w:color w:val="1E1D1E"/>
          <w:sz w:val="12"/>
          <w:szCs w:val="16"/>
        </w:rPr>
        <w:br/>
        <w:t>муниципального района</w:t>
      </w:r>
      <w:r w:rsidR="008C770B">
        <w:rPr>
          <w:rFonts w:ascii="Arial" w:hAnsi="Arial" w:cs="Arial"/>
          <w:color w:val="1E1D1E"/>
          <w:sz w:val="12"/>
          <w:szCs w:val="16"/>
        </w:rPr>
        <w:t xml:space="preserve"> </w:t>
      </w:r>
    </w:p>
    <w:p w:rsidR="0021696A" w:rsidRPr="0021696A" w:rsidRDefault="0021696A" w:rsidP="00A6245E">
      <w:pPr>
        <w:shd w:val="clear" w:color="auto" w:fill="FFFFFF"/>
        <w:ind w:left="9072"/>
        <w:jc w:val="center"/>
        <w:rPr>
          <w:rFonts w:ascii="Arial" w:hAnsi="Arial" w:cs="Arial"/>
          <w:color w:val="1E1D1E"/>
          <w:sz w:val="12"/>
          <w:szCs w:val="16"/>
        </w:rPr>
      </w:pPr>
      <w:r w:rsidRPr="0021696A">
        <w:rPr>
          <w:rFonts w:ascii="Arial" w:hAnsi="Arial" w:cs="Arial"/>
          <w:color w:val="1E1D1E"/>
          <w:sz w:val="12"/>
          <w:szCs w:val="16"/>
        </w:rPr>
        <w:t>от 30.07.2024 № 2072</w:t>
      </w:r>
    </w:p>
    <w:p w:rsidR="0021696A" w:rsidRPr="0021696A" w:rsidRDefault="0021696A" w:rsidP="0021696A">
      <w:pPr>
        <w:shd w:val="clear" w:color="auto" w:fill="FFFFFF"/>
        <w:jc w:val="center"/>
        <w:rPr>
          <w:rFonts w:ascii="Arial" w:hAnsi="Arial" w:cs="Arial"/>
          <w:b/>
          <w:bCs/>
          <w:color w:val="1E1D1E"/>
          <w:sz w:val="16"/>
          <w:szCs w:val="16"/>
        </w:rPr>
      </w:pPr>
      <w:r w:rsidRPr="0021696A">
        <w:rPr>
          <w:rFonts w:ascii="Arial" w:hAnsi="Arial" w:cs="Arial"/>
          <w:b/>
          <w:bCs/>
          <w:color w:val="1E1D1E"/>
          <w:sz w:val="16"/>
          <w:szCs w:val="16"/>
        </w:rPr>
        <w:t xml:space="preserve">СОСТАВ ЖЮРИ </w:t>
      </w:r>
    </w:p>
    <w:p w:rsidR="0021696A" w:rsidRPr="0021696A" w:rsidRDefault="0021696A" w:rsidP="0021696A">
      <w:pPr>
        <w:shd w:val="clear" w:color="auto" w:fill="FFFFFF"/>
        <w:jc w:val="center"/>
        <w:rPr>
          <w:rFonts w:ascii="Arial" w:hAnsi="Arial" w:cs="Arial"/>
          <w:b/>
          <w:bCs/>
          <w:color w:val="1E1D1E"/>
          <w:sz w:val="16"/>
          <w:szCs w:val="16"/>
        </w:rPr>
      </w:pPr>
      <w:r w:rsidRPr="0021696A">
        <w:rPr>
          <w:rFonts w:ascii="Arial" w:hAnsi="Arial" w:cs="Arial"/>
          <w:b/>
          <w:bCs/>
          <w:color w:val="1E1D1E"/>
          <w:sz w:val="16"/>
          <w:szCs w:val="16"/>
        </w:rPr>
        <w:t>муниципального конкурса</w:t>
      </w:r>
      <w:r w:rsidRPr="0021696A">
        <w:rPr>
          <w:rFonts w:ascii="Arial" w:hAnsi="Arial" w:cs="Arial"/>
          <w:color w:val="1E1D1E"/>
          <w:sz w:val="16"/>
          <w:szCs w:val="16"/>
        </w:rPr>
        <w:t xml:space="preserve"> </w:t>
      </w:r>
      <w:r w:rsidRPr="0021696A">
        <w:rPr>
          <w:rFonts w:ascii="Arial" w:hAnsi="Arial" w:cs="Arial"/>
          <w:b/>
          <w:bCs/>
          <w:color w:val="1E1D1E"/>
          <w:sz w:val="16"/>
          <w:szCs w:val="16"/>
        </w:rPr>
        <w:t>агитационных плакатов на тему охраны окружающей среды</w:t>
      </w:r>
    </w:p>
    <w:p w:rsidR="0021696A" w:rsidRPr="0021696A" w:rsidRDefault="0021696A" w:rsidP="0021696A">
      <w:pPr>
        <w:shd w:val="clear" w:color="auto" w:fill="FFFFFF"/>
        <w:jc w:val="center"/>
        <w:rPr>
          <w:rFonts w:ascii="Arial" w:hAnsi="Arial" w:cs="Arial"/>
          <w:color w:val="1E1D1E"/>
          <w:sz w:val="4"/>
          <w:szCs w:val="4"/>
        </w:rPr>
      </w:pPr>
    </w:p>
    <w:tbl>
      <w:tblPr>
        <w:tblW w:w="0" w:type="auto"/>
        <w:jc w:val="center"/>
        <w:shd w:val="clear" w:color="auto" w:fill="FFFFFF"/>
        <w:tblCellMar>
          <w:left w:w="0" w:type="dxa"/>
          <w:right w:w="0" w:type="dxa"/>
        </w:tblCellMar>
        <w:tblLook w:val="04A0"/>
      </w:tblPr>
      <w:tblGrid>
        <w:gridCol w:w="1276"/>
        <w:gridCol w:w="142"/>
        <w:gridCol w:w="9922"/>
      </w:tblGrid>
      <w:tr w:rsidR="0021696A" w:rsidRPr="0021696A" w:rsidTr="0021696A">
        <w:trPr>
          <w:trHeight w:val="20"/>
          <w:jc w:val="center"/>
        </w:trPr>
        <w:tc>
          <w:tcPr>
            <w:tcW w:w="1276" w:type="dxa"/>
            <w:shd w:val="clear" w:color="auto" w:fill="FFFFFF"/>
            <w:hideMark/>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Стадэ Ю.В.</w:t>
            </w:r>
          </w:p>
        </w:tc>
        <w:tc>
          <w:tcPr>
            <w:tcW w:w="142" w:type="dxa"/>
            <w:shd w:val="clear" w:color="auto" w:fill="FFFFFF"/>
            <w:hideMark/>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9922" w:type="dxa"/>
            <w:shd w:val="clear" w:color="auto" w:fill="FFFFFF"/>
            <w:hideMark/>
          </w:tcPr>
          <w:p w:rsidR="0021696A" w:rsidRPr="0021696A" w:rsidRDefault="0021696A" w:rsidP="0021696A">
            <w:pPr>
              <w:jc w:val="both"/>
              <w:rPr>
                <w:rFonts w:ascii="Arial" w:hAnsi="Arial" w:cs="Arial"/>
                <w:color w:val="000000"/>
                <w:sz w:val="16"/>
                <w:szCs w:val="16"/>
              </w:rPr>
            </w:pPr>
            <w:r w:rsidRPr="0021696A">
              <w:rPr>
                <w:rFonts w:ascii="Arial" w:hAnsi="Arial" w:cs="Arial"/>
                <w:color w:val="000000"/>
                <w:sz w:val="16"/>
                <w:szCs w:val="16"/>
              </w:rPr>
              <w:t>Глава Валдайского муниципального района, председатель жюри;</w:t>
            </w:r>
          </w:p>
        </w:tc>
      </w:tr>
      <w:tr w:rsidR="0021696A" w:rsidRPr="0021696A" w:rsidTr="0021696A">
        <w:trPr>
          <w:trHeight w:val="20"/>
          <w:jc w:val="center"/>
        </w:trPr>
        <w:tc>
          <w:tcPr>
            <w:tcW w:w="1276" w:type="dxa"/>
            <w:shd w:val="clear" w:color="auto" w:fill="FFFFFF"/>
            <w:hideMark/>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Шевченко Е.М.</w:t>
            </w:r>
          </w:p>
        </w:tc>
        <w:tc>
          <w:tcPr>
            <w:tcW w:w="142" w:type="dxa"/>
            <w:shd w:val="clear" w:color="auto" w:fill="FFFFFF"/>
            <w:hideMark/>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9922" w:type="dxa"/>
            <w:shd w:val="clear" w:color="auto" w:fill="FFFFFF"/>
            <w:hideMark/>
          </w:tcPr>
          <w:p w:rsidR="0021696A" w:rsidRPr="0021696A" w:rsidRDefault="0021696A" w:rsidP="0021696A">
            <w:pPr>
              <w:jc w:val="both"/>
              <w:rPr>
                <w:rFonts w:ascii="Arial" w:hAnsi="Arial" w:cs="Arial"/>
                <w:color w:val="1E1D1E"/>
                <w:sz w:val="16"/>
                <w:szCs w:val="16"/>
              </w:rPr>
            </w:pPr>
            <w:r w:rsidRPr="0021696A">
              <w:rPr>
                <w:rFonts w:ascii="Arial" w:hAnsi="Arial" w:cs="Arial"/>
                <w:sz w:val="16"/>
                <w:szCs w:val="16"/>
              </w:rPr>
              <w:t>председатель комитета образования Администрации Валдайского муниципального района, заместитель председателя жюри;</w:t>
            </w:r>
          </w:p>
        </w:tc>
      </w:tr>
      <w:tr w:rsidR="0021696A" w:rsidRPr="0021696A" w:rsidTr="0021696A">
        <w:trPr>
          <w:trHeight w:val="20"/>
          <w:jc w:val="center"/>
        </w:trPr>
        <w:tc>
          <w:tcPr>
            <w:tcW w:w="1276" w:type="dxa"/>
            <w:shd w:val="clear" w:color="auto" w:fill="FFFFFF"/>
            <w:hideMark/>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Титова Л.Г.</w:t>
            </w:r>
          </w:p>
        </w:tc>
        <w:tc>
          <w:tcPr>
            <w:tcW w:w="142" w:type="dxa"/>
            <w:shd w:val="clear" w:color="auto" w:fill="FFFFFF"/>
            <w:hideMark/>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9922" w:type="dxa"/>
            <w:shd w:val="clear" w:color="auto" w:fill="FFFFFF"/>
            <w:hideMark/>
          </w:tcPr>
          <w:p w:rsidR="0021696A" w:rsidRPr="0021696A" w:rsidRDefault="0021696A" w:rsidP="0021696A">
            <w:pPr>
              <w:jc w:val="both"/>
              <w:rPr>
                <w:rFonts w:ascii="Arial" w:hAnsi="Arial" w:cs="Arial"/>
                <w:sz w:val="16"/>
                <w:szCs w:val="16"/>
              </w:rPr>
            </w:pPr>
            <w:r w:rsidRPr="0021696A">
              <w:rPr>
                <w:rFonts w:ascii="Arial" w:hAnsi="Arial" w:cs="Arial"/>
                <w:sz w:val="16"/>
                <w:szCs w:val="16"/>
              </w:rPr>
              <w:t>начальник отдела муниципального бюджетного учреждения «Центр обеспечения муниципальной системы образования», секретарь жюри (по согласованию).</w:t>
            </w:r>
          </w:p>
        </w:tc>
      </w:tr>
      <w:tr w:rsidR="0021696A" w:rsidRPr="0021696A" w:rsidTr="0021696A">
        <w:trPr>
          <w:trHeight w:val="20"/>
          <w:jc w:val="center"/>
        </w:trPr>
        <w:tc>
          <w:tcPr>
            <w:tcW w:w="1276" w:type="dxa"/>
            <w:shd w:val="clear" w:color="auto" w:fill="FFFFFF"/>
            <w:hideMark/>
          </w:tcPr>
          <w:p w:rsidR="0021696A" w:rsidRPr="0021696A" w:rsidRDefault="0021696A" w:rsidP="0021696A">
            <w:pPr>
              <w:rPr>
                <w:rFonts w:ascii="Arial" w:hAnsi="Arial" w:cs="Arial"/>
                <w:sz w:val="16"/>
                <w:szCs w:val="16"/>
              </w:rPr>
            </w:pPr>
            <w:r w:rsidRPr="0021696A">
              <w:rPr>
                <w:rFonts w:ascii="Arial" w:hAnsi="Arial" w:cs="Arial"/>
                <w:color w:val="1E1D1E"/>
                <w:sz w:val="16"/>
                <w:szCs w:val="16"/>
              </w:rPr>
              <w:t>Члены жюри:</w:t>
            </w:r>
          </w:p>
        </w:tc>
        <w:tc>
          <w:tcPr>
            <w:tcW w:w="142" w:type="dxa"/>
            <w:shd w:val="clear" w:color="auto" w:fill="FFFFFF"/>
            <w:hideMark/>
          </w:tcPr>
          <w:p w:rsidR="0021696A" w:rsidRPr="0021696A" w:rsidRDefault="0021696A" w:rsidP="0021696A">
            <w:pPr>
              <w:jc w:val="center"/>
              <w:rPr>
                <w:rFonts w:ascii="Arial" w:hAnsi="Arial" w:cs="Arial"/>
                <w:sz w:val="16"/>
                <w:szCs w:val="16"/>
              </w:rPr>
            </w:pPr>
          </w:p>
        </w:tc>
        <w:tc>
          <w:tcPr>
            <w:tcW w:w="9922" w:type="dxa"/>
            <w:shd w:val="clear" w:color="auto" w:fill="FFFFFF"/>
            <w:hideMark/>
          </w:tcPr>
          <w:p w:rsidR="0021696A" w:rsidRPr="0021696A" w:rsidRDefault="0021696A" w:rsidP="0021696A">
            <w:pPr>
              <w:rPr>
                <w:rFonts w:ascii="Arial" w:hAnsi="Arial" w:cs="Arial"/>
                <w:color w:val="1E1D1E"/>
                <w:sz w:val="16"/>
                <w:szCs w:val="16"/>
              </w:rPr>
            </w:pPr>
          </w:p>
        </w:tc>
      </w:tr>
      <w:tr w:rsidR="0021696A" w:rsidRPr="0021696A" w:rsidTr="0021696A">
        <w:trPr>
          <w:trHeight w:val="20"/>
          <w:jc w:val="center"/>
        </w:trPr>
        <w:tc>
          <w:tcPr>
            <w:tcW w:w="1276" w:type="dxa"/>
            <w:shd w:val="clear" w:color="auto" w:fill="FFFFFF"/>
          </w:tcPr>
          <w:p w:rsidR="0021696A" w:rsidRPr="0021696A" w:rsidRDefault="0021696A" w:rsidP="0021696A">
            <w:pPr>
              <w:rPr>
                <w:rFonts w:ascii="Arial" w:hAnsi="Arial" w:cs="Arial"/>
                <w:sz w:val="16"/>
                <w:szCs w:val="16"/>
              </w:rPr>
            </w:pPr>
            <w:r w:rsidRPr="0021696A">
              <w:rPr>
                <w:rFonts w:ascii="Arial" w:hAnsi="Arial" w:cs="Arial"/>
                <w:sz w:val="16"/>
                <w:szCs w:val="16"/>
              </w:rPr>
              <w:t>Михалева В.О.</w:t>
            </w:r>
          </w:p>
        </w:tc>
        <w:tc>
          <w:tcPr>
            <w:tcW w:w="142" w:type="dxa"/>
            <w:shd w:val="clear" w:color="auto" w:fill="FFFFFF"/>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9922" w:type="dxa"/>
            <w:shd w:val="clear" w:color="auto" w:fill="FFFFFF"/>
          </w:tcPr>
          <w:p w:rsidR="0021696A" w:rsidRPr="0021696A" w:rsidRDefault="0021696A" w:rsidP="00A6245E">
            <w:pPr>
              <w:jc w:val="both"/>
              <w:rPr>
                <w:rFonts w:ascii="Arial" w:hAnsi="Arial" w:cs="Arial"/>
                <w:sz w:val="16"/>
                <w:szCs w:val="16"/>
              </w:rPr>
            </w:pPr>
            <w:r w:rsidRPr="0021696A">
              <w:rPr>
                <w:rFonts w:ascii="Arial" w:hAnsi="Arial" w:cs="Arial"/>
                <w:sz w:val="16"/>
                <w:szCs w:val="16"/>
              </w:rPr>
              <w:t xml:space="preserve">директор муниципального автономного учреждения дополнительного образования «Центр «Пульс» г. Валдай», </w:t>
            </w:r>
            <w:r w:rsidRPr="0021696A">
              <w:rPr>
                <w:rFonts w:ascii="Arial" w:eastAsia="A" w:hAnsi="Arial" w:cs="Arial"/>
                <w:sz w:val="16"/>
                <w:szCs w:val="16"/>
              </w:rPr>
              <w:t>помощник Уполномоченного по правам ребенка в Валдайском муниципальном районе (по согласованию);</w:t>
            </w:r>
          </w:p>
        </w:tc>
      </w:tr>
      <w:tr w:rsidR="0021696A" w:rsidRPr="0021696A" w:rsidTr="0021696A">
        <w:trPr>
          <w:trHeight w:val="20"/>
          <w:jc w:val="center"/>
        </w:trPr>
        <w:tc>
          <w:tcPr>
            <w:tcW w:w="1276" w:type="dxa"/>
            <w:shd w:val="clear" w:color="auto" w:fill="FFFFFF"/>
          </w:tcPr>
          <w:p w:rsidR="0021696A" w:rsidRPr="0021696A" w:rsidRDefault="0021696A" w:rsidP="0021696A">
            <w:pPr>
              <w:rPr>
                <w:rFonts w:ascii="Arial" w:hAnsi="Arial" w:cs="Arial"/>
                <w:sz w:val="16"/>
                <w:szCs w:val="16"/>
              </w:rPr>
            </w:pPr>
            <w:r w:rsidRPr="0021696A">
              <w:rPr>
                <w:rFonts w:ascii="Arial" w:hAnsi="Arial" w:cs="Arial"/>
                <w:sz w:val="16"/>
                <w:szCs w:val="16"/>
              </w:rPr>
              <w:t>Прохорова Ю.Н.</w:t>
            </w:r>
          </w:p>
        </w:tc>
        <w:tc>
          <w:tcPr>
            <w:tcW w:w="142" w:type="dxa"/>
            <w:shd w:val="clear" w:color="auto" w:fill="FFFFFF"/>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9922" w:type="dxa"/>
            <w:shd w:val="clear" w:color="auto" w:fill="FFFFFF"/>
          </w:tcPr>
          <w:p w:rsidR="0021696A" w:rsidRPr="0021696A" w:rsidRDefault="0021696A" w:rsidP="0021696A">
            <w:pPr>
              <w:jc w:val="both"/>
              <w:rPr>
                <w:rFonts w:ascii="Arial" w:hAnsi="Arial" w:cs="Arial"/>
                <w:sz w:val="16"/>
                <w:szCs w:val="16"/>
              </w:rPr>
            </w:pPr>
            <w:r w:rsidRPr="0021696A">
              <w:rPr>
                <w:rFonts w:ascii="Arial" w:hAnsi="Arial" w:cs="Arial"/>
                <w:sz w:val="16"/>
                <w:szCs w:val="16"/>
              </w:rPr>
              <w:t>заведующий сектором детского художественного творчества муниципального учреждения культуры «Валдайский Дом народного творчества», руководитель образцовой самодеятельной студии «Самоцветы» (по согласованию);</w:t>
            </w:r>
          </w:p>
        </w:tc>
      </w:tr>
      <w:tr w:rsidR="0021696A" w:rsidRPr="0021696A" w:rsidTr="0021696A">
        <w:trPr>
          <w:trHeight w:val="20"/>
          <w:jc w:val="center"/>
        </w:trPr>
        <w:tc>
          <w:tcPr>
            <w:tcW w:w="1276" w:type="dxa"/>
            <w:shd w:val="clear" w:color="auto" w:fill="FFFFFF"/>
            <w:hideMark/>
          </w:tcPr>
          <w:p w:rsidR="0021696A" w:rsidRPr="0021696A" w:rsidRDefault="0021696A" w:rsidP="0021696A">
            <w:pPr>
              <w:rPr>
                <w:rFonts w:ascii="Arial" w:hAnsi="Arial" w:cs="Arial"/>
                <w:color w:val="1E1D1E"/>
                <w:sz w:val="16"/>
                <w:szCs w:val="16"/>
              </w:rPr>
            </w:pPr>
            <w:r w:rsidRPr="0021696A">
              <w:rPr>
                <w:rFonts w:ascii="Arial" w:hAnsi="Arial" w:cs="Arial"/>
                <w:color w:val="1E1D1E"/>
                <w:sz w:val="16"/>
                <w:szCs w:val="16"/>
              </w:rPr>
              <w:t>Савенкова А.В.</w:t>
            </w:r>
          </w:p>
        </w:tc>
        <w:tc>
          <w:tcPr>
            <w:tcW w:w="142" w:type="dxa"/>
            <w:shd w:val="clear" w:color="auto" w:fill="FFFFFF"/>
          </w:tcPr>
          <w:p w:rsidR="0021696A" w:rsidRPr="0021696A" w:rsidRDefault="0021696A" w:rsidP="0021696A">
            <w:pPr>
              <w:jc w:val="center"/>
              <w:rPr>
                <w:rFonts w:ascii="Arial" w:hAnsi="Arial" w:cs="Arial"/>
                <w:sz w:val="16"/>
                <w:szCs w:val="16"/>
              </w:rPr>
            </w:pPr>
            <w:r w:rsidRPr="0021696A">
              <w:rPr>
                <w:rFonts w:ascii="Arial" w:hAnsi="Arial" w:cs="Arial"/>
                <w:color w:val="000000"/>
                <w:sz w:val="16"/>
                <w:szCs w:val="16"/>
              </w:rPr>
              <w:t>–</w:t>
            </w:r>
          </w:p>
        </w:tc>
        <w:tc>
          <w:tcPr>
            <w:tcW w:w="9922" w:type="dxa"/>
            <w:shd w:val="clear" w:color="auto" w:fill="FFFFFF"/>
          </w:tcPr>
          <w:p w:rsidR="0021696A" w:rsidRPr="0021696A" w:rsidRDefault="0021696A" w:rsidP="0021696A">
            <w:pPr>
              <w:jc w:val="both"/>
              <w:rPr>
                <w:rFonts w:ascii="Arial" w:hAnsi="Arial" w:cs="Arial"/>
                <w:color w:val="1E1D1E"/>
                <w:sz w:val="16"/>
                <w:szCs w:val="16"/>
              </w:rPr>
            </w:pPr>
            <w:r w:rsidRPr="0021696A">
              <w:rPr>
                <w:rFonts w:ascii="Arial" w:hAnsi="Arial" w:cs="Arial"/>
                <w:sz w:val="16"/>
                <w:szCs w:val="16"/>
              </w:rPr>
              <w:t xml:space="preserve">специалист по работе с молодежью муниципального автономного учреждения «Молодежный центр «Юность» им. Н.И.Филина», </w:t>
            </w:r>
            <w:r w:rsidRPr="0021696A">
              <w:rPr>
                <w:rFonts w:ascii="Arial" w:hAnsi="Arial" w:cs="Arial"/>
                <w:color w:val="1E1D1E"/>
                <w:sz w:val="16"/>
                <w:szCs w:val="16"/>
              </w:rPr>
              <w:t>руководитель волонтерского формирования «ЭкоДружина»</w:t>
            </w:r>
            <w:r w:rsidRPr="0021696A">
              <w:rPr>
                <w:rFonts w:ascii="Arial" w:hAnsi="Arial" w:cs="Arial"/>
                <w:sz w:val="16"/>
                <w:szCs w:val="16"/>
              </w:rPr>
              <w:t>, член экологической молодёжной палаты при Администрации Валдайского муниципального района (по согласованию).</w:t>
            </w:r>
          </w:p>
        </w:tc>
      </w:tr>
    </w:tbl>
    <w:p w:rsidR="00075EBC" w:rsidRDefault="00075EBC" w:rsidP="00075EBC">
      <w:pPr>
        <w:tabs>
          <w:tab w:val="left" w:pos="5954"/>
        </w:tabs>
        <w:jc w:val="right"/>
        <w:rPr>
          <w:rFonts w:ascii="Arial" w:hAnsi="Arial" w:cs="Arial"/>
          <w:b/>
          <w:sz w:val="16"/>
          <w:szCs w:val="16"/>
        </w:rPr>
      </w:pPr>
    </w:p>
    <w:p w:rsidR="004E1A32" w:rsidRPr="004E1A32" w:rsidRDefault="004E1A32" w:rsidP="004E1A32">
      <w:pPr>
        <w:pStyle w:val="20"/>
        <w:rPr>
          <w:rFonts w:ascii="Arial" w:hAnsi="Arial" w:cs="Arial"/>
          <w:b/>
          <w:color w:val="000000"/>
          <w:sz w:val="16"/>
          <w:szCs w:val="16"/>
        </w:rPr>
      </w:pPr>
      <w:r w:rsidRPr="004E1A32">
        <w:rPr>
          <w:rFonts w:ascii="Arial" w:hAnsi="Arial" w:cs="Arial"/>
          <w:b/>
          <w:color w:val="000000"/>
          <w:sz w:val="16"/>
          <w:szCs w:val="16"/>
        </w:rPr>
        <w:t>АДМИНИСТРАЦИЯ ВАЛДАЙСКОГО МУНИЦИПАЛЬНОГО РАЙОНА</w:t>
      </w:r>
    </w:p>
    <w:p w:rsidR="004E1A32" w:rsidRPr="004E1A32" w:rsidRDefault="004E1A32" w:rsidP="004E1A32">
      <w:pPr>
        <w:pStyle w:val="3"/>
        <w:rPr>
          <w:rFonts w:ascii="Arial" w:hAnsi="Arial" w:cs="Arial"/>
          <w:b w:val="0"/>
          <w:sz w:val="16"/>
          <w:szCs w:val="16"/>
        </w:rPr>
      </w:pPr>
      <w:r w:rsidRPr="004E1A32">
        <w:rPr>
          <w:rFonts w:ascii="Arial" w:hAnsi="Arial" w:cs="Arial"/>
          <w:b w:val="0"/>
          <w:sz w:val="16"/>
          <w:szCs w:val="16"/>
        </w:rPr>
        <w:t>П О С Т А Н О В Л Е Н И Е</w:t>
      </w:r>
    </w:p>
    <w:p w:rsidR="004E1A32" w:rsidRPr="004E1A32" w:rsidRDefault="004E1A32" w:rsidP="004E1A32">
      <w:pPr>
        <w:jc w:val="center"/>
        <w:rPr>
          <w:rFonts w:ascii="Arial" w:hAnsi="Arial" w:cs="Arial"/>
          <w:sz w:val="16"/>
          <w:szCs w:val="16"/>
        </w:rPr>
      </w:pPr>
      <w:r w:rsidRPr="004E1A32">
        <w:rPr>
          <w:rFonts w:ascii="Arial" w:hAnsi="Arial" w:cs="Arial"/>
          <w:sz w:val="16"/>
          <w:szCs w:val="16"/>
        </w:rPr>
        <w:t>30.07.2024 № 2075</w:t>
      </w:r>
    </w:p>
    <w:p w:rsidR="004E1A32" w:rsidRPr="004E1A32" w:rsidRDefault="004E1A32" w:rsidP="004E1A32">
      <w:pPr>
        <w:widowControl w:val="0"/>
        <w:autoSpaceDE w:val="0"/>
        <w:autoSpaceDN w:val="0"/>
        <w:adjustRightInd w:val="0"/>
        <w:jc w:val="center"/>
        <w:rPr>
          <w:rFonts w:ascii="Arial" w:hAnsi="Arial" w:cs="Arial"/>
          <w:b/>
          <w:sz w:val="16"/>
          <w:szCs w:val="16"/>
        </w:rPr>
      </w:pPr>
      <w:bookmarkStart w:id="0" w:name="_Hlk172617296"/>
      <w:r w:rsidRPr="004E1A32">
        <w:rPr>
          <w:rFonts w:ascii="Arial" w:hAnsi="Arial" w:cs="Arial"/>
          <w:b/>
          <w:sz w:val="16"/>
          <w:szCs w:val="16"/>
        </w:rPr>
        <w:t>Об утверждении Положения о порядке предоставления</w:t>
      </w:r>
      <w:r>
        <w:rPr>
          <w:rFonts w:ascii="Arial" w:hAnsi="Arial" w:cs="Arial"/>
          <w:b/>
          <w:sz w:val="16"/>
          <w:szCs w:val="16"/>
        </w:rPr>
        <w:t xml:space="preserve"> </w:t>
      </w:r>
      <w:r w:rsidRPr="004E1A32">
        <w:rPr>
          <w:rFonts w:ascii="Arial" w:hAnsi="Arial" w:cs="Arial"/>
          <w:b/>
          <w:sz w:val="16"/>
          <w:szCs w:val="16"/>
        </w:rPr>
        <w:t xml:space="preserve"> дополнительной меры поддержки учителям (победителям</w:t>
      </w:r>
      <w:r>
        <w:rPr>
          <w:rFonts w:ascii="Arial" w:hAnsi="Arial" w:cs="Arial"/>
          <w:b/>
          <w:sz w:val="16"/>
          <w:szCs w:val="16"/>
        </w:rPr>
        <w:t xml:space="preserve"> </w:t>
      </w:r>
    </w:p>
    <w:p w:rsidR="004E1A32" w:rsidRPr="004E1A32" w:rsidRDefault="004E1A32" w:rsidP="004E1A32">
      <w:pPr>
        <w:widowControl w:val="0"/>
        <w:autoSpaceDE w:val="0"/>
        <w:autoSpaceDN w:val="0"/>
        <w:adjustRightInd w:val="0"/>
        <w:jc w:val="center"/>
        <w:rPr>
          <w:rFonts w:ascii="Arial" w:hAnsi="Arial" w:cs="Arial"/>
          <w:b/>
          <w:sz w:val="16"/>
          <w:szCs w:val="16"/>
        </w:rPr>
      </w:pPr>
      <w:r w:rsidRPr="004E1A32">
        <w:rPr>
          <w:rFonts w:ascii="Arial" w:hAnsi="Arial" w:cs="Arial"/>
          <w:b/>
          <w:sz w:val="16"/>
          <w:szCs w:val="16"/>
        </w:rPr>
        <w:t>конкурса «Земский учитель»), прибывшим (переехавшим)</w:t>
      </w:r>
      <w:r>
        <w:rPr>
          <w:rFonts w:ascii="Arial" w:hAnsi="Arial" w:cs="Arial"/>
          <w:b/>
          <w:sz w:val="16"/>
          <w:szCs w:val="16"/>
        </w:rPr>
        <w:t xml:space="preserve"> </w:t>
      </w:r>
      <w:r w:rsidRPr="004E1A32">
        <w:rPr>
          <w:rFonts w:ascii="Arial" w:hAnsi="Arial" w:cs="Arial"/>
          <w:b/>
          <w:sz w:val="16"/>
          <w:szCs w:val="16"/>
        </w:rPr>
        <w:t>на работу в сельские населенные пункты, поселки,</w:t>
      </w:r>
      <w:r>
        <w:rPr>
          <w:rFonts w:ascii="Arial" w:hAnsi="Arial" w:cs="Arial"/>
          <w:b/>
          <w:sz w:val="16"/>
          <w:szCs w:val="16"/>
        </w:rPr>
        <w:t xml:space="preserve"> </w:t>
      </w:r>
    </w:p>
    <w:p w:rsidR="004E1A32" w:rsidRPr="004E1A32" w:rsidRDefault="004E1A32" w:rsidP="004E1A32">
      <w:pPr>
        <w:widowControl w:val="0"/>
        <w:autoSpaceDE w:val="0"/>
        <w:autoSpaceDN w:val="0"/>
        <w:adjustRightInd w:val="0"/>
        <w:jc w:val="center"/>
        <w:rPr>
          <w:rFonts w:ascii="Arial" w:hAnsi="Arial" w:cs="Arial"/>
          <w:b/>
          <w:sz w:val="16"/>
          <w:szCs w:val="16"/>
        </w:rPr>
      </w:pPr>
      <w:r w:rsidRPr="004E1A32">
        <w:rPr>
          <w:rFonts w:ascii="Arial" w:hAnsi="Arial" w:cs="Arial"/>
          <w:b/>
          <w:sz w:val="16"/>
          <w:szCs w:val="16"/>
        </w:rPr>
        <w:t>город Валдай</w:t>
      </w:r>
      <w:r w:rsidRPr="004E1A32">
        <w:rPr>
          <w:rFonts w:ascii="Arial" w:hAnsi="Arial" w:cs="Arial"/>
          <w:b/>
          <w:bCs/>
          <w:sz w:val="16"/>
          <w:szCs w:val="16"/>
        </w:rPr>
        <w:t xml:space="preserve"> на территории Валдайского</w:t>
      </w:r>
      <w:r>
        <w:rPr>
          <w:rFonts w:ascii="Arial" w:hAnsi="Arial" w:cs="Arial"/>
          <w:b/>
          <w:bCs/>
          <w:sz w:val="16"/>
          <w:szCs w:val="16"/>
        </w:rPr>
        <w:t xml:space="preserve"> </w:t>
      </w:r>
      <w:r w:rsidRPr="004E1A32">
        <w:rPr>
          <w:rFonts w:ascii="Arial" w:hAnsi="Arial" w:cs="Arial"/>
          <w:b/>
          <w:bCs/>
          <w:sz w:val="16"/>
          <w:szCs w:val="16"/>
        </w:rPr>
        <w:t>муниципального района</w:t>
      </w:r>
    </w:p>
    <w:bookmarkEnd w:id="0"/>
    <w:p w:rsidR="004E1A32" w:rsidRPr="004E1A32" w:rsidRDefault="004E1A32" w:rsidP="004E1A32">
      <w:pPr>
        <w:ind w:firstLine="709"/>
        <w:jc w:val="both"/>
        <w:rPr>
          <w:rFonts w:ascii="Arial" w:hAnsi="Arial" w:cs="Arial"/>
          <w:sz w:val="4"/>
          <w:szCs w:val="4"/>
        </w:rPr>
      </w:pPr>
    </w:p>
    <w:p w:rsidR="004E1A32" w:rsidRPr="004E1A32" w:rsidRDefault="004E1A32" w:rsidP="004E1A32">
      <w:pPr>
        <w:ind w:firstLine="284"/>
        <w:jc w:val="both"/>
        <w:rPr>
          <w:rFonts w:ascii="Arial" w:hAnsi="Arial" w:cs="Arial"/>
          <w:b/>
          <w:sz w:val="16"/>
          <w:szCs w:val="16"/>
        </w:rPr>
      </w:pPr>
      <w:r w:rsidRPr="004E1A32">
        <w:rPr>
          <w:rFonts w:ascii="Arial" w:hAnsi="Arial" w:cs="Arial"/>
          <w:color w:val="000000"/>
          <w:sz w:val="16"/>
          <w:szCs w:val="16"/>
          <w:lang w:bidi="ru-RU"/>
        </w:rPr>
        <w:t xml:space="preserve">В соответствии с </w:t>
      </w:r>
      <w:r w:rsidRPr="004E1A32">
        <w:rPr>
          <w:rFonts w:ascii="Arial" w:hAnsi="Arial" w:cs="Arial"/>
          <w:spacing w:val="2"/>
          <w:sz w:val="16"/>
          <w:szCs w:val="16"/>
        </w:rPr>
        <w:t xml:space="preserve">федеральными законами от 06 октября 2023 года № 131-ФЗ «Об общих принципах организации местного самоуправления в Российской Федерации», </w:t>
      </w:r>
      <w:r w:rsidRPr="004E1A32">
        <w:rPr>
          <w:rFonts w:ascii="Arial" w:hAnsi="Arial" w:cs="Arial"/>
          <w:color w:val="000000"/>
          <w:sz w:val="16"/>
          <w:szCs w:val="16"/>
          <w:lang w:bidi="ru-RU"/>
        </w:rPr>
        <w:t xml:space="preserve">от 29 декабря 2012 года № 273-ФЗ «Об образовании в Российской Федерации» и </w:t>
      </w:r>
      <w:r w:rsidRPr="004E1A32">
        <w:rPr>
          <w:rFonts w:ascii="Arial" w:eastAsia="A" w:hAnsi="Arial" w:cs="Arial"/>
          <w:sz w:val="16"/>
          <w:szCs w:val="16"/>
        </w:rPr>
        <w:t xml:space="preserve">в целях поддержки специалистов-педагогов и привлечения их для работы в муниципальных образовательных учреждениях Валдайского муниципального района </w:t>
      </w:r>
      <w:r w:rsidRPr="004E1A32">
        <w:rPr>
          <w:rFonts w:ascii="Arial" w:hAnsi="Arial" w:cs="Arial"/>
          <w:sz w:val="16"/>
          <w:szCs w:val="16"/>
        </w:rPr>
        <w:t xml:space="preserve">Администрация Валдайского муниципального района </w:t>
      </w:r>
      <w:r w:rsidRPr="004E1A32">
        <w:rPr>
          <w:rFonts w:ascii="Arial" w:hAnsi="Arial" w:cs="Arial"/>
          <w:b/>
          <w:sz w:val="16"/>
          <w:szCs w:val="16"/>
        </w:rPr>
        <w:t>ПОСТАНОВЛЯЕТ:</w:t>
      </w:r>
    </w:p>
    <w:p w:rsidR="004E1A32" w:rsidRPr="004E1A32" w:rsidRDefault="004E1A32" w:rsidP="004E1A32">
      <w:pPr>
        <w:widowControl w:val="0"/>
        <w:autoSpaceDE w:val="0"/>
        <w:autoSpaceDN w:val="0"/>
        <w:adjustRightInd w:val="0"/>
        <w:ind w:firstLine="284"/>
        <w:jc w:val="both"/>
        <w:rPr>
          <w:rFonts w:ascii="Arial" w:hAnsi="Arial" w:cs="Arial"/>
          <w:bCs/>
          <w:sz w:val="16"/>
          <w:szCs w:val="16"/>
          <w:lang w:eastAsia="en-US"/>
        </w:rPr>
      </w:pPr>
      <w:r w:rsidRPr="004E1A32">
        <w:rPr>
          <w:rFonts w:ascii="Arial" w:hAnsi="Arial" w:cs="Arial"/>
          <w:sz w:val="16"/>
          <w:szCs w:val="16"/>
        </w:rPr>
        <w:t>1. Утвердить прилагаемое Положение о порядке предоставления дополнительной меры поддержки учителям (победителям конкурса «Земский учитель»), прибывшим (переехавшим) на работу в сельские населенные пункты, поселки, город Валдай</w:t>
      </w:r>
      <w:r w:rsidRPr="004E1A32">
        <w:rPr>
          <w:rFonts w:ascii="Arial" w:hAnsi="Arial" w:cs="Arial"/>
          <w:bCs/>
          <w:sz w:val="16"/>
          <w:szCs w:val="16"/>
        </w:rPr>
        <w:t xml:space="preserve"> на территории Валдайского муниципального района</w:t>
      </w:r>
      <w:r w:rsidRPr="004E1A32">
        <w:rPr>
          <w:rFonts w:ascii="Arial" w:hAnsi="Arial" w:cs="Arial"/>
          <w:bCs/>
          <w:sz w:val="16"/>
          <w:szCs w:val="16"/>
          <w:lang w:eastAsia="en-US"/>
        </w:rPr>
        <w:t>.</w:t>
      </w:r>
    </w:p>
    <w:p w:rsidR="004E1A32" w:rsidRPr="004E1A32" w:rsidRDefault="004E1A32" w:rsidP="004E1A32">
      <w:pPr>
        <w:widowControl w:val="0"/>
        <w:autoSpaceDE w:val="0"/>
        <w:autoSpaceDN w:val="0"/>
        <w:adjustRightInd w:val="0"/>
        <w:ind w:firstLine="284"/>
        <w:jc w:val="both"/>
        <w:rPr>
          <w:rFonts w:ascii="Arial" w:hAnsi="Arial" w:cs="Arial"/>
          <w:bCs/>
          <w:color w:val="000000"/>
          <w:sz w:val="16"/>
          <w:szCs w:val="16"/>
          <w:lang w:bidi="ru-RU"/>
        </w:rPr>
      </w:pPr>
      <w:r w:rsidRPr="004E1A32">
        <w:rPr>
          <w:rFonts w:ascii="Arial" w:hAnsi="Arial" w:cs="Arial"/>
          <w:sz w:val="16"/>
          <w:szCs w:val="16"/>
        </w:rPr>
        <w:lastRenderedPageBreak/>
        <w:t>2. Постановление вступает в силу со дня опубликования и распространяется на правоотношения, возникшие с 01 августа 2024 года.</w:t>
      </w:r>
    </w:p>
    <w:p w:rsidR="004E1A32" w:rsidRPr="004E1A32" w:rsidRDefault="004E1A32" w:rsidP="004E1A32">
      <w:pPr>
        <w:ind w:firstLine="284"/>
        <w:jc w:val="both"/>
        <w:rPr>
          <w:rFonts w:ascii="Arial" w:eastAsia="A" w:hAnsi="Arial" w:cs="Arial"/>
          <w:sz w:val="16"/>
          <w:szCs w:val="16"/>
        </w:rPr>
      </w:pPr>
      <w:r w:rsidRPr="004E1A32">
        <w:rPr>
          <w:rFonts w:ascii="Arial" w:eastAsia="A" w:hAnsi="Arial" w:cs="Arial"/>
          <w:sz w:val="16"/>
          <w:szCs w:val="16"/>
        </w:rPr>
        <w:t>3. Контроль за выполнением постановления возложить на заместителя Главы администрации муниципального района по социальным вопросам.</w:t>
      </w:r>
    </w:p>
    <w:p w:rsidR="004E1A32" w:rsidRPr="004E1A32" w:rsidRDefault="004E1A32" w:rsidP="004E1A32">
      <w:pPr>
        <w:ind w:firstLine="284"/>
        <w:jc w:val="both"/>
        <w:rPr>
          <w:rFonts w:ascii="Arial" w:hAnsi="Arial" w:cs="Arial"/>
          <w:sz w:val="16"/>
          <w:szCs w:val="16"/>
        </w:rPr>
      </w:pPr>
      <w:r w:rsidRPr="004E1A3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E1A32" w:rsidRPr="004E1A32" w:rsidRDefault="004E1A32" w:rsidP="004E1A32">
      <w:pPr>
        <w:jc w:val="both"/>
        <w:rPr>
          <w:rFonts w:ascii="Arial" w:hAnsi="Arial" w:cs="Arial"/>
          <w:b/>
          <w:sz w:val="16"/>
          <w:szCs w:val="16"/>
        </w:rPr>
      </w:pPr>
      <w:r w:rsidRPr="004E1A32">
        <w:rPr>
          <w:rFonts w:ascii="Arial" w:hAnsi="Arial" w:cs="Arial"/>
          <w:b/>
          <w:sz w:val="16"/>
          <w:szCs w:val="16"/>
        </w:rPr>
        <w:t>Глава муниципального района</w:t>
      </w:r>
      <w:r w:rsidRPr="004E1A32">
        <w:rPr>
          <w:rFonts w:ascii="Arial" w:hAnsi="Arial" w:cs="Arial"/>
          <w:b/>
          <w:sz w:val="16"/>
          <w:szCs w:val="16"/>
        </w:rPr>
        <w:tab/>
      </w:r>
      <w:r w:rsidRPr="004E1A32">
        <w:rPr>
          <w:rFonts w:ascii="Arial" w:hAnsi="Arial" w:cs="Arial"/>
          <w:b/>
          <w:sz w:val="16"/>
          <w:szCs w:val="16"/>
        </w:rPr>
        <w:tab/>
        <w:t>Ю.В.Стадэ</w:t>
      </w:r>
    </w:p>
    <w:p w:rsidR="004E1A32" w:rsidRPr="004E1A32" w:rsidRDefault="004E1A32" w:rsidP="00A6245E">
      <w:pPr>
        <w:ind w:left="9072"/>
        <w:jc w:val="center"/>
        <w:rPr>
          <w:rFonts w:ascii="Arial" w:hAnsi="Arial" w:cs="Arial"/>
          <w:sz w:val="12"/>
          <w:szCs w:val="16"/>
        </w:rPr>
      </w:pPr>
      <w:r w:rsidRPr="004E1A32">
        <w:rPr>
          <w:rFonts w:ascii="Arial" w:hAnsi="Arial" w:cs="Arial"/>
          <w:sz w:val="12"/>
          <w:szCs w:val="16"/>
        </w:rPr>
        <w:t>УТВЕРЖДЕНО</w:t>
      </w:r>
    </w:p>
    <w:p w:rsidR="004E1A32" w:rsidRPr="004E1A32" w:rsidRDefault="004E1A32" w:rsidP="00A6245E">
      <w:pPr>
        <w:ind w:left="9072"/>
        <w:jc w:val="center"/>
        <w:rPr>
          <w:rFonts w:ascii="Arial" w:hAnsi="Arial" w:cs="Arial"/>
          <w:sz w:val="12"/>
          <w:szCs w:val="16"/>
        </w:rPr>
      </w:pPr>
      <w:r w:rsidRPr="004E1A32">
        <w:rPr>
          <w:rFonts w:ascii="Arial" w:hAnsi="Arial" w:cs="Arial"/>
          <w:sz w:val="12"/>
          <w:szCs w:val="16"/>
        </w:rPr>
        <w:t>постановлением Администрации</w:t>
      </w:r>
    </w:p>
    <w:p w:rsidR="00A6245E" w:rsidRDefault="004E1A32" w:rsidP="00A6245E">
      <w:pPr>
        <w:ind w:left="9072"/>
        <w:jc w:val="center"/>
        <w:rPr>
          <w:rFonts w:ascii="Arial" w:hAnsi="Arial" w:cs="Arial"/>
          <w:sz w:val="12"/>
          <w:szCs w:val="16"/>
        </w:rPr>
      </w:pPr>
      <w:r w:rsidRPr="004E1A32">
        <w:rPr>
          <w:rFonts w:ascii="Arial" w:hAnsi="Arial" w:cs="Arial"/>
          <w:sz w:val="12"/>
          <w:szCs w:val="16"/>
        </w:rPr>
        <w:t>муниципального района</w:t>
      </w:r>
      <w:r w:rsidR="008C770B">
        <w:rPr>
          <w:rFonts w:ascii="Arial" w:hAnsi="Arial" w:cs="Arial"/>
          <w:sz w:val="12"/>
          <w:szCs w:val="16"/>
        </w:rPr>
        <w:t xml:space="preserve"> </w:t>
      </w:r>
    </w:p>
    <w:p w:rsidR="004E1A32" w:rsidRPr="004E1A32" w:rsidRDefault="004E1A32" w:rsidP="00A6245E">
      <w:pPr>
        <w:ind w:left="9072"/>
        <w:jc w:val="center"/>
        <w:rPr>
          <w:rFonts w:ascii="Arial" w:hAnsi="Arial" w:cs="Arial"/>
          <w:sz w:val="12"/>
          <w:szCs w:val="16"/>
        </w:rPr>
      </w:pPr>
      <w:r w:rsidRPr="004E1A32">
        <w:rPr>
          <w:rFonts w:ascii="Arial" w:hAnsi="Arial" w:cs="Arial"/>
          <w:sz w:val="12"/>
          <w:szCs w:val="16"/>
        </w:rPr>
        <w:t>от 30.07.2024 № 2075</w:t>
      </w:r>
    </w:p>
    <w:p w:rsidR="004E1A32" w:rsidRPr="004E1A32" w:rsidRDefault="004E1A32" w:rsidP="004E1A32">
      <w:pPr>
        <w:pStyle w:val="ConsPlusNormal"/>
        <w:ind w:firstLine="0"/>
        <w:jc w:val="center"/>
        <w:rPr>
          <w:b/>
          <w:sz w:val="16"/>
          <w:szCs w:val="16"/>
        </w:rPr>
      </w:pPr>
      <w:r w:rsidRPr="004E1A32">
        <w:rPr>
          <w:b/>
          <w:sz w:val="16"/>
          <w:szCs w:val="16"/>
        </w:rPr>
        <w:t>ПОЛОЖЕНИЕ</w:t>
      </w:r>
    </w:p>
    <w:p w:rsidR="004E1A32" w:rsidRPr="004E1A32" w:rsidRDefault="004E1A32" w:rsidP="004E1A32">
      <w:pPr>
        <w:pStyle w:val="ConsPlusNormal"/>
        <w:ind w:firstLine="0"/>
        <w:jc w:val="center"/>
        <w:rPr>
          <w:b/>
          <w:sz w:val="16"/>
          <w:szCs w:val="16"/>
        </w:rPr>
      </w:pPr>
      <w:r w:rsidRPr="004E1A32">
        <w:rPr>
          <w:b/>
          <w:sz w:val="16"/>
          <w:szCs w:val="16"/>
        </w:rPr>
        <w:t>о порядке предоставления дополнительной меры поддержки учителям</w:t>
      </w:r>
      <w:r>
        <w:rPr>
          <w:b/>
          <w:sz w:val="16"/>
          <w:szCs w:val="16"/>
        </w:rPr>
        <w:t xml:space="preserve"> </w:t>
      </w:r>
      <w:r w:rsidRPr="004E1A32">
        <w:rPr>
          <w:b/>
          <w:sz w:val="16"/>
          <w:szCs w:val="16"/>
        </w:rPr>
        <w:t>(победителям конкурса «Земский учитель»), прибывшим (переехавшим)</w:t>
      </w:r>
      <w:r>
        <w:rPr>
          <w:b/>
          <w:sz w:val="16"/>
          <w:szCs w:val="16"/>
        </w:rPr>
        <w:t xml:space="preserve"> </w:t>
      </w:r>
      <w:r w:rsidRPr="004E1A32">
        <w:rPr>
          <w:b/>
          <w:sz w:val="16"/>
          <w:szCs w:val="16"/>
        </w:rPr>
        <w:t>на работу в сельские населенные пункты, поселки, город Валдай</w:t>
      </w:r>
      <w:r w:rsidRPr="004E1A32">
        <w:rPr>
          <w:b/>
          <w:bCs/>
          <w:sz w:val="16"/>
          <w:szCs w:val="16"/>
        </w:rPr>
        <w:t xml:space="preserve"> на территории Валдайского муниципального района</w:t>
      </w:r>
    </w:p>
    <w:p w:rsidR="004E1A32" w:rsidRPr="004E1A32" w:rsidRDefault="004E1A32" w:rsidP="004E1A32">
      <w:pPr>
        <w:pStyle w:val="aff2"/>
        <w:tabs>
          <w:tab w:val="left" w:pos="851"/>
        </w:tabs>
        <w:ind w:firstLine="284"/>
        <w:jc w:val="both"/>
        <w:rPr>
          <w:rFonts w:ascii="Arial" w:hAnsi="Arial" w:cs="Arial"/>
          <w:sz w:val="16"/>
          <w:szCs w:val="16"/>
        </w:rPr>
      </w:pPr>
      <w:r w:rsidRPr="004E1A32">
        <w:rPr>
          <w:rFonts w:ascii="Arial" w:hAnsi="Arial" w:cs="Arial"/>
          <w:sz w:val="16"/>
          <w:szCs w:val="16"/>
        </w:rPr>
        <w:t>1. Настоящее Положение о порядке предоставления дополнительной меры поддержки учителям (победителям конкурса «Земский учитель»), прибывшим (переехавшим) на работу в сельские населенные пункты, поселки, город Валдай</w:t>
      </w:r>
      <w:r w:rsidRPr="004E1A32">
        <w:rPr>
          <w:rFonts w:ascii="Arial" w:hAnsi="Arial" w:cs="Arial"/>
          <w:bCs/>
          <w:sz w:val="16"/>
          <w:szCs w:val="16"/>
        </w:rPr>
        <w:t xml:space="preserve"> на территории Валдайского муниципального района </w:t>
      </w:r>
      <w:r w:rsidRPr="004E1A32">
        <w:rPr>
          <w:rFonts w:ascii="Arial" w:hAnsi="Arial" w:cs="Arial"/>
          <w:sz w:val="16"/>
          <w:szCs w:val="16"/>
        </w:rPr>
        <w:t xml:space="preserve">(далее – положение), разработано в соответствии с федеральными </w:t>
      </w:r>
      <w:hyperlink r:id="rId42">
        <w:r w:rsidRPr="004E1A32">
          <w:rPr>
            <w:rFonts w:ascii="Arial" w:hAnsi="Arial" w:cs="Arial"/>
            <w:sz w:val="16"/>
            <w:szCs w:val="16"/>
          </w:rPr>
          <w:t>закон</w:t>
        </w:r>
      </w:hyperlink>
      <w:r w:rsidRPr="004E1A32">
        <w:rPr>
          <w:rFonts w:ascii="Arial" w:hAnsi="Arial" w:cs="Arial"/>
          <w:sz w:val="16"/>
          <w:szCs w:val="16"/>
        </w:rPr>
        <w:t>ами от 06 октября 2003 года № 131-ФЗ «Об общих принципах организации местного самоуправления в Российской Федерации», от 29 декабря 2012 года № 273-ФЗ «Об образовании в Российской Федерации», постановлением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4E1A32" w:rsidRPr="004E1A32" w:rsidRDefault="004E1A32" w:rsidP="004E1A32">
      <w:pPr>
        <w:pStyle w:val="af5"/>
        <w:spacing w:after="0"/>
        <w:ind w:left="0" w:firstLine="284"/>
        <w:jc w:val="both"/>
        <w:rPr>
          <w:rFonts w:ascii="Arial" w:hAnsi="Arial" w:cs="Arial"/>
          <w:sz w:val="16"/>
          <w:szCs w:val="16"/>
        </w:rPr>
      </w:pPr>
      <w:r w:rsidRPr="004E1A32">
        <w:rPr>
          <w:rFonts w:ascii="Arial" w:hAnsi="Arial" w:cs="Arial"/>
          <w:sz w:val="16"/>
          <w:szCs w:val="16"/>
        </w:rPr>
        <w:t xml:space="preserve">2. Положение определяет условия и порядок предоставления за счет средств бюджета Валдайского муниципального района дополнительной меры поддержки учителям (победителям конкурса «Земский учитель) (далее – учитель) </w:t>
      </w:r>
      <w:r w:rsidRPr="004E1A32">
        <w:rPr>
          <w:rFonts w:ascii="Arial" w:hAnsi="Arial" w:cs="Arial"/>
          <w:bCs/>
          <w:sz w:val="16"/>
          <w:szCs w:val="16"/>
        </w:rPr>
        <w:t xml:space="preserve">в форме компенсации арендной платы по договору арены (найма) жилья (далее – денежная компенсация) </w:t>
      </w:r>
      <w:r w:rsidRPr="004E1A32">
        <w:rPr>
          <w:rFonts w:ascii="Arial" w:hAnsi="Arial" w:cs="Arial"/>
          <w:sz w:val="16"/>
          <w:szCs w:val="16"/>
        </w:rPr>
        <w:t xml:space="preserve">при заключении трудового договора с муниципальным </w:t>
      </w:r>
      <w:r w:rsidRPr="004E1A32">
        <w:rPr>
          <w:rFonts w:ascii="Arial" w:hAnsi="Arial" w:cs="Arial"/>
          <w:sz w:val="16"/>
          <w:szCs w:val="16"/>
          <w:shd w:val="clear" w:color="auto" w:fill="FFFFFF"/>
        </w:rPr>
        <w:t xml:space="preserve">общеобразовательным учреждением Валдайского муниципального района по должности «учитель», включенной в перечень вакантных должностей учителей в общеобразовательных учреждениях </w:t>
      </w:r>
      <w:r w:rsidRPr="004E1A32">
        <w:rPr>
          <w:rFonts w:ascii="Arial" w:hAnsi="Arial" w:cs="Arial"/>
          <w:sz w:val="16"/>
          <w:szCs w:val="16"/>
        </w:rPr>
        <w:t>(далее – дополнительная мера поддержки).</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3. Финансовое обеспечение предоставления дополнительной меры поддержки осуществляется за счет средств, предусмотренных в бюджете Валдайского муниципального района на цели, определенные положением.</w:t>
      </w:r>
    </w:p>
    <w:p w:rsidR="004E1A32" w:rsidRPr="004E1A32" w:rsidRDefault="004E1A32" w:rsidP="004E1A32">
      <w:pPr>
        <w:pStyle w:val="af5"/>
        <w:spacing w:after="0"/>
        <w:ind w:left="0" w:firstLine="284"/>
        <w:jc w:val="both"/>
        <w:rPr>
          <w:rFonts w:ascii="Arial" w:hAnsi="Arial" w:cs="Arial"/>
          <w:sz w:val="16"/>
          <w:szCs w:val="16"/>
        </w:rPr>
      </w:pPr>
      <w:r w:rsidRPr="004E1A32">
        <w:rPr>
          <w:rFonts w:ascii="Arial" w:hAnsi="Arial" w:cs="Arial"/>
          <w:sz w:val="16"/>
          <w:szCs w:val="16"/>
        </w:rPr>
        <w:t xml:space="preserve">4. Предоставление дополнительной меры поддержки осуществляется муниципальными </w:t>
      </w:r>
      <w:r w:rsidRPr="004E1A32">
        <w:rPr>
          <w:rFonts w:ascii="Arial" w:hAnsi="Arial" w:cs="Arial"/>
          <w:sz w:val="16"/>
          <w:szCs w:val="16"/>
          <w:shd w:val="clear" w:color="auto" w:fill="FFFFFF"/>
        </w:rPr>
        <w:t>общеобразовательными учреждениями Валдайского</w:t>
      </w:r>
      <w:r w:rsidRPr="004E1A32">
        <w:rPr>
          <w:rFonts w:ascii="Arial" w:hAnsi="Arial" w:cs="Arial"/>
          <w:sz w:val="16"/>
          <w:szCs w:val="16"/>
        </w:rPr>
        <w:t xml:space="preserve"> муниципального района.</w:t>
      </w:r>
    </w:p>
    <w:p w:rsidR="004E1A32" w:rsidRPr="004E1A32" w:rsidRDefault="004E1A32" w:rsidP="004E1A32">
      <w:pPr>
        <w:pStyle w:val="af5"/>
        <w:spacing w:after="0"/>
        <w:ind w:left="0" w:firstLine="284"/>
        <w:jc w:val="both"/>
        <w:rPr>
          <w:rFonts w:ascii="Arial" w:hAnsi="Arial" w:cs="Arial"/>
          <w:sz w:val="16"/>
          <w:szCs w:val="16"/>
        </w:rPr>
      </w:pPr>
      <w:r w:rsidRPr="004E1A32">
        <w:rPr>
          <w:rFonts w:ascii="Arial" w:hAnsi="Arial" w:cs="Arial"/>
          <w:sz w:val="16"/>
          <w:szCs w:val="16"/>
        </w:rPr>
        <w:t>5. Денежная компенсация устанавливается в размере фактически понесенных расходов учителем, но не более 15000 (пятнадцать тысяч) рублей в месяц. Оплата жилищно-коммунальных услуг не компенсируется. Денежная компенсация авансовых платежей не производится.</w:t>
      </w:r>
    </w:p>
    <w:p w:rsidR="004E1A32" w:rsidRPr="004E1A32" w:rsidRDefault="004E1A32" w:rsidP="004E1A32">
      <w:pPr>
        <w:shd w:val="clear" w:color="auto" w:fill="FFFFFF"/>
        <w:ind w:firstLine="284"/>
        <w:jc w:val="both"/>
        <w:rPr>
          <w:rFonts w:ascii="Arial" w:hAnsi="Arial" w:cs="Arial"/>
          <w:sz w:val="16"/>
          <w:szCs w:val="16"/>
        </w:rPr>
      </w:pPr>
      <w:r w:rsidRPr="004E1A32">
        <w:rPr>
          <w:rFonts w:ascii="Arial" w:hAnsi="Arial" w:cs="Arial"/>
          <w:sz w:val="16"/>
          <w:szCs w:val="16"/>
        </w:rPr>
        <w:t>6. Условиями предоставления учителю дополнительной меры поддержки являются в совокупности:</w:t>
      </w:r>
    </w:p>
    <w:p w:rsidR="004E1A32" w:rsidRPr="004E1A32" w:rsidRDefault="004E1A32" w:rsidP="004E1A32">
      <w:pPr>
        <w:shd w:val="clear" w:color="auto" w:fill="FFFFFF"/>
        <w:ind w:firstLine="284"/>
        <w:jc w:val="both"/>
        <w:rPr>
          <w:rFonts w:ascii="Arial" w:hAnsi="Arial" w:cs="Arial"/>
          <w:sz w:val="16"/>
          <w:szCs w:val="16"/>
          <w:shd w:val="clear" w:color="auto" w:fill="FFFFFF"/>
        </w:rPr>
      </w:pPr>
      <w:r w:rsidRPr="004E1A32">
        <w:rPr>
          <w:rFonts w:ascii="Arial" w:hAnsi="Arial" w:cs="Arial"/>
          <w:sz w:val="16"/>
          <w:szCs w:val="16"/>
        </w:rPr>
        <w:t xml:space="preserve">6.1. Заключение трудового договора с </w:t>
      </w:r>
      <w:r w:rsidRPr="004E1A32">
        <w:rPr>
          <w:rFonts w:ascii="Arial" w:hAnsi="Arial" w:cs="Arial"/>
          <w:sz w:val="16"/>
          <w:szCs w:val="16"/>
          <w:shd w:val="clear" w:color="auto" w:fill="FFFFFF"/>
        </w:rPr>
        <w:t>общеобразовательным учреждением по должности «учитель», включенной в перечень вакантных должностей учителей в общеобразовательных учреждениях;</w:t>
      </w:r>
    </w:p>
    <w:p w:rsidR="004E1A32" w:rsidRPr="004E1A32" w:rsidRDefault="004E1A32" w:rsidP="004E1A32">
      <w:pPr>
        <w:shd w:val="clear" w:color="auto" w:fill="FFFFFF"/>
        <w:ind w:firstLine="284"/>
        <w:jc w:val="both"/>
        <w:rPr>
          <w:rFonts w:ascii="Arial" w:hAnsi="Arial" w:cs="Arial"/>
          <w:sz w:val="16"/>
          <w:szCs w:val="16"/>
        </w:rPr>
      </w:pPr>
      <w:r w:rsidRPr="004E1A32">
        <w:rPr>
          <w:rFonts w:ascii="Arial" w:hAnsi="Arial" w:cs="Arial"/>
          <w:sz w:val="16"/>
          <w:szCs w:val="16"/>
          <w:shd w:val="clear" w:color="auto" w:fill="FFFFFF"/>
        </w:rPr>
        <w:t>6.2. С</w:t>
      </w:r>
      <w:r w:rsidRPr="004E1A32">
        <w:rPr>
          <w:rFonts w:ascii="Arial" w:hAnsi="Arial" w:cs="Arial"/>
          <w:sz w:val="16"/>
          <w:szCs w:val="16"/>
        </w:rPr>
        <w:t>огласие фактически исполнять обязанности по трудовому договору в течение не менее 5 лет со дня заключения договора по основному месту работы с объемом учебной нагрузки не менее 18 часов в неделю за ставку заработной платы;</w:t>
      </w:r>
    </w:p>
    <w:p w:rsidR="004E1A32" w:rsidRPr="004E1A32" w:rsidRDefault="004E1A32" w:rsidP="004E1A32">
      <w:pPr>
        <w:shd w:val="clear" w:color="auto" w:fill="FFFFFF"/>
        <w:ind w:firstLine="284"/>
        <w:jc w:val="both"/>
        <w:rPr>
          <w:rFonts w:ascii="Arial" w:hAnsi="Arial" w:cs="Arial"/>
          <w:sz w:val="16"/>
          <w:szCs w:val="16"/>
        </w:rPr>
      </w:pPr>
      <w:r w:rsidRPr="004E1A32">
        <w:rPr>
          <w:rFonts w:ascii="Arial" w:hAnsi="Arial" w:cs="Arial"/>
          <w:sz w:val="16"/>
          <w:szCs w:val="16"/>
        </w:rPr>
        <w:t>6.3. Заключение договора аренды (найма) жилого помещения на территории Валдайского муниципального района.</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7. Решение о предоставлении дополнительной меры поддержки принимается руководителем муниципальной общеобразовательного учреждения на основании заявления учителя по форме, предусмотренной приложением к положению и приложением следующих подтверждающих документов:</w:t>
      </w:r>
    </w:p>
    <w:p w:rsidR="004E1A32" w:rsidRPr="004E1A32" w:rsidRDefault="004E1A32" w:rsidP="004E1A32">
      <w:pPr>
        <w:shd w:val="clear" w:color="auto" w:fill="FFFFFF"/>
        <w:ind w:firstLine="284"/>
        <w:jc w:val="both"/>
        <w:rPr>
          <w:rFonts w:ascii="Arial" w:hAnsi="Arial" w:cs="Arial"/>
          <w:sz w:val="16"/>
          <w:szCs w:val="16"/>
        </w:rPr>
      </w:pPr>
      <w:r w:rsidRPr="004E1A32">
        <w:rPr>
          <w:rFonts w:ascii="Arial" w:hAnsi="Arial" w:cs="Arial"/>
          <w:sz w:val="16"/>
          <w:szCs w:val="16"/>
          <w:shd w:val="clear" w:color="auto" w:fill="FFFFFF"/>
        </w:rPr>
        <w:t xml:space="preserve">7.1. Копии </w:t>
      </w:r>
      <w:r w:rsidRPr="004E1A32">
        <w:rPr>
          <w:rFonts w:ascii="Arial" w:hAnsi="Arial" w:cs="Arial"/>
          <w:sz w:val="16"/>
          <w:szCs w:val="16"/>
        </w:rPr>
        <w:t>договора аренды (найма) жилого помещения на территории Валдайского муниципального района;</w:t>
      </w:r>
    </w:p>
    <w:p w:rsidR="004E1A32" w:rsidRPr="004E1A32" w:rsidRDefault="004E1A32" w:rsidP="004E1A32">
      <w:pPr>
        <w:shd w:val="clear" w:color="auto" w:fill="FFFFFF"/>
        <w:ind w:firstLine="284"/>
        <w:jc w:val="both"/>
        <w:rPr>
          <w:rFonts w:ascii="Arial" w:hAnsi="Arial" w:cs="Arial"/>
          <w:sz w:val="16"/>
          <w:szCs w:val="16"/>
        </w:rPr>
      </w:pPr>
      <w:r w:rsidRPr="004E1A32">
        <w:rPr>
          <w:rFonts w:ascii="Arial" w:hAnsi="Arial" w:cs="Arial"/>
          <w:sz w:val="16"/>
          <w:szCs w:val="16"/>
        </w:rPr>
        <w:t>7.2. Информации комитета по управлению муниципальным имуществом Администрации Валдайского муниципального района о том, что учитель не является нанимателем жилого помещения муниципального жилищного фонда Валдайского муниципального района;</w:t>
      </w:r>
    </w:p>
    <w:p w:rsidR="004E1A32" w:rsidRPr="004E1A32" w:rsidRDefault="004E1A32" w:rsidP="004E1A32">
      <w:pPr>
        <w:shd w:val="clear" w:color="auto" w:fill="FFFFFF"/>
        <w:ind w:firstLine="284"/>
        <w:jc w:val="both"/>
        <w:rPr>
          <w:rFonts w:ascii="Arial" w:hAnsi="Arial" w:cs="Arial"/>
          <w:sz w:val="16"/>
          <w:szCs w:val="16"/>
        </w:rPr>
      </w:pPr>
      <w:r w:rsidRPr="004E1A32">
        <w:rPr>
          <w:rFonts w:ascii="Arial" w:hAnsi="Arial" w:cs="Arial"/>
          <w:sz w:val="16"/>
          <w:szCs w:val="16"/>
        </w:rPr>
        <w:t>7.3. Согласия на обработку персональных данных;</w:t>
      </w:r>
    </w:p>
    <w:p w:rsidR="004E1A32" w:rsidRPr="004E1A32" w:rsidRDefault="004E1A32" w:rsidP="004E1A32">
      <w:pPr>
        <w:shd w:val="clear" w:color="auto" w:fill="FFFFFF"/>
        <w:ind w:firstLine="284"/>
        <w:jc w:val="both"/>
        <w:rPr>
          <w:rFonts w:ascii="Arial" w:hAnsi="Arial" w:cs="Arial"/>
          <w:sz w:val="16"/>
          <w:szCs w:val="16"/>
        </w:rPr>
      </w:pPr>
      <w:r w:rsidRPr="004E1A32">
        <w:rPr>
          <w:rFonts w:ascii="Arial" w:hAnsi="Arial" w:cs="Arial"/>
          <w:sz w:val="16"/>
          <w:szCs w:val="16"/>
        </w:rPr>
        <w:t>7.4. Банковских реквизитов.</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8. Основаниями для отказа в предоставлении дополнительной меры поддержки заявителю являются:</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8.1. Отсутствие сведений, подтверждающих проживание учителя на территории Валдайского муниципального района;</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8.2. Представление заявителем недостоверной информации.</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9. Решение о предоставлении (отказе в предоставлении) дополнительной меры поддержки принимается в срок не позднее пяти рабочих дней со дня поступления заявления в муниципальное общеобразовательное учреждение, и оформляется приказом муниципального общеобразовательного учреждения.</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10. Главным распорядителем средств бюджета Валдайского муниципального района, предусмотренных положением, является комитет образования Администрации Валдайского муниципального района.</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11. Финансирование обеспечения предоставления дополнительной меры поддержки в виде денежной компенсации осуществляется за счет средств бюджета Валдайского муниципального района в пределах, доведенных до комитета образования Администрации Валдайского муниципального района лимитов бюджетных обязательств на соответствующий финансовый год и плановый период на эти цели.</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12. Муниципальные общеобразовательные учреждения информируют заявителей и комитет образования Администрации Валдайского муниципального района о принятом решении не позднее трех дней со дня его принятия.</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13. Дополнительные меры поддержки предоставляются на срок не более 5 лет с момента поступления учителя на работу в муниципальное общеобразовательное учреждение, но не ранее 1 августа 2024 года.</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14. Выплата денежной компенсации учителю осуществляется муниципальным общеобразовательным учреждением, являющимся его работодателем, на расчетный счет, открытый в кредитной организации, указанный в заявлении о назначении денежной компенсации, не позднее десятого рабочего дня, следующего за днем принятия решения о предоставлении дополнительной меры поддержки, далее ежемесячно не позднее 15 числа месяца.</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15. Денежная компенсация назначается учителю ежегодно приказом руководителя муниципального общеобразовательного учреждения, являющегося работодателем учителя.</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16. В период выплаты денежной компенсации муниципальное общеобразовательное учреждение осуществляет контроль за использованием денежной компенсации путем посещения жилого помещения указанного в договоре аренды (найма) жилого помещения на территории Валдайского муниципального района.</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17. Основанием для приостановления выплаты денежной компенсации является окончание срока действия договора аренды (найма) жилого помещения на территории Валдайского муниципального района.</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18. Основанием для прекращения выплаты денежной компенсации является:</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прекращение трудового договора с муниципальным общеобразовательным учреждением;</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приобретение учителем в собственность и пользование (по договору социального найма, коммерческого найма или по договору найма муниципального жилого помещения) жилого помещения в Валдайском муниципальном районе;</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расторжение или прекращение договора аренды (найма) жилого помещения на территории Валдайского муниципального района.</w:t>
      </w:r>
    </w:p>
    <w:p w:rsidR="004E1A32" w:rsidRPr="004E1A32" w:rsidRDefault="004E1A32" w:rsidP="004E1A32">
      <w:pPr>
        <w:pStyle w:val="af5"/>
        <w:spacing w:after="0"/>
        <w:ind w:left="0" w:firstLine="284"/>
        <w:contextualSpacing/>
        <w:jc w:val="both"/>
        <w:rPr>
          <w:rFonts w:ascii="Arial" w:hAnsi="Arial" w:cs="Arial"/>
          <w:sz w:val="16"/>
          <w:szCs w:val="16"/>
        </w:rPr>
      </w:pPr>
      <w:r w:rsidRPr="004E1A32">
        <w:rPr>
          <w:rFonts w:ascii="Arial" w:hAnsi="Arial" w:cs="Arial"/>
          <w:sz w:val="16"/>
          <w:szCs w:val="16"/>
        </w:rPr>
        <w:t>19. Учитель обязан информировать муниципальное общеобразовательное учреждение обо всех изменениях, влекущих за собой изменения в назначении и предоставлении дополнительной меры поддержки, в письменной форме в течение трех рабочих дней.</w:t>
      </w:r>
    </w:p>
    <w:p w:rsidR="004E1A32" w:rsidRPr="004E1A32" w:rsidRDefault="004E1A32" w:rsidP="004E1A32">
      <w:pPr>
        <w:pStyle w:val="af5"/>
        <w:spacing w:after="0"/>
        <w:ind w:left="0" w:firstLine="284"/>
        <w:contextualSpacing/>
        <w:jc w:val="both"/>
        <w:rPr>
          <w:rFonts w:ascii="Arial" w:hAnsi="Arial" w:cs="Arial"/>
          <w:sz w:val="16"/>
          <w:szCs w:val="16"/>
        </w:rPr>
      </w:pPr>
      <w:bookmarkStart w:id="1" w:name="P69"/>
      <w:bookmarkEnd w:id="1"/>
      <w:r w:rsidRPr="004E1A32">
        <w:rPr>
          <w:rFonts w:ascii="Arial" w:hAnsi="Arial" w:cs="Arial"/>
          <w:sz w:val="16"/>
          <w:szCs w:val="16"/>
        </w:rPr>
        <w:t>20. Возобновление выплаты денежной компенсации осуществляется после устранения основания указанного в пункте 17 Положения.</w:t>
      </w:r>
    </w:p>
    <w:p w:rsidR="004E1A32" w:rsidRPr="004E1A32" w:rsidRDefault="004E1A32" w:rsidP="004E1A32">
      <w:pPr>
        <w:pStyle w:val="ConsPlusNormal"/>
        <w:ind w:firstLine="284"/>
        <w:jc w:val="both"/>
        <w:rPr>
          <w:rFonts w:eastAsia="+mn-ea"/>
          <w:bCs/>
          <w:kern w:val="24"/>
          <w:sz w:val="16"/>
          <w:szCs w:val="16"/>
        </w:rPr>
      </w:pPr>
      <w:r w:rsidRPr="004E1A32">
        <w:rPr>
          <w:sz w:val="16"/>
          <w:szCs w:val="16"/>
        </w:rPr>
        <w:t xml:space="preserve">21. </w:t>
      </w:r>
      <w:r w:rsidRPr="004E1A32">
        <w:rPr>
          <w:rFonts w:eastAsia="+mn-ea"/>
          <w:bCs/>
          <w:kern w:val="24"/>
          <w:sz w:val="16"/>
          <w:szCs w:val="16"/>
        </w:rPr>
        <w:t>Приостановление, возобновление, прекращение выплаты денежной компенсации оформляется приказом руководителя муниципального общеобразовательного учреждения с уведомлением учителя в течение трех рабочих дней.</w:t>
      </w:r>
    </w:p>
    <w:p w:rsidR="004E1A32" w:rsidRPr="004E1A32" w:rsidRDefault="004E1A32" w:rsidP="004E1A32">
      <w:pPr>
        <w:ind w:firstLine="284"/>
        <w:jc w:val="both"/>
        <w:rPr>
          <w:rFonts w:ascii="Arial" w:eastAsia="+mn-ea" w:hAnsi="Arial" w:cs="Arial"/>
          <w:bCs/>
          <w:kern w:val="24"/>
          <w:sz w:val="16"/>
          <w:szCs w:val="16"/>
        </w:rPr>
      </w:pPr>
      <w:r w:rsidRPr="004E1A32">
        <w:rPr>
          <w:rFonts w:ascii="Arial" w:eastAsia="+mn-ea" w:hAnsi="Arial" w:cs="Arial"/>
          <w:bCs/>
          <w:kern w:val="24"/>
          <w:sz w:val="16"/>
          <w:szCs w:val="16"/>
        </w:rPr>
        <w:t>22. С приказами о назначении, приостановлении, возобновлении, прекращении выплаты денежной компенсации учитель знакомится под подпись. В случае отсутствия учителя на рабочем месте (нахождение в отпуске, нетрудоспособность, иные уважительные причины) приказ направляется учителю посредством почтового отправления – заказным письмом.</w:t>
      </w:r>
    </w:p>
    <w:p w:rsidR="004E1A32" w:rsidRPr="004E1A32" w:rsidRDefault="004E1A32" w:rsidP="004E1A32">
      <w:pPr>
        <w:ind w:firstLine="284"/>
        <w:jc w:val="both"/>
        <w:rPr>
          <w:rFonts w:ascii="Arial" w:eastAsia="+mn-ea" w:hAnsi="Arial" w:cs="Arial"/>
          <w:bCs/>
          <w:kern w:val="24"/>
          <w:sz w:val="16"/>
          <w:szCs w:val="16"/>
        </w:rPr>
      </w:pPr>
      <w:r w:rsidRPr="004E1A32">
        <w:rPr>
          <w:rFonts w:ascii="Arial" w:eastAsia="+mn-ea" w:hAnsi="Arial" w:cs="Arial"/>
          <w:bCs/>
          <w:kern w:val="24"/>
          <w:sz w:val="16"/>
          <w:szCs w:val="16"/>
        </w:rPr>
        <w:t xml:space="preserve">23. В случае излишне выплаченных сумм денежной компенсации учителю, получающему </w:t>
      </w:r>
      <w:r w:rsidRPr="004E1A32">
        <w:rPr>
          <w:rFonts w:ascii="Arial" w:hAnsi="Arial" w:cs="Arial"/>
          <w:sz w:val="16"/>
          <w:szCs w:val="16"/>
        </w:rPr>
        <w:t>дополнительные меры поддержки, вследствие предоставления документов с заведомо недостоверными сведениями, приобретения им в собственность и пользование (по договору социального найма, коммерческого найма или по договору найма муниципального жилого помещения) жилого помещения  или если учитель в установленные сроки не известил муниципальное общеобразовательное учреждение о произошедших изменениях, влекущих приостановление или прекращение выплаты денежной компенсации, необоснованно полученные им средства добровольно или в судебном порядке возвращаются муниципальному общеобразовательному учреждению.</w:t>
      </w:r>
    </w:p>
    <w:p w:rsidR="004E1A32" w:rsidRDefault="004E1A32" w:rsidP="004E1A32">
      <w:pPr>
        <w:pStyle w:val="ConsPlusNormal"/>
        <w:ind w:firstLine="709"/>
        <w:jc w:val="right"/>
        <w:outlineLvl w:val="1"/>
        <w:rPr>
          <w:sz w:val="8"/>
          <w:szCs w:val="8"/>
        </w:rPr>
      </w:pPr>
      <w:bookmarkStart w:id="2" w:name="_GoBack"/>
    </w:p>
    <w:p w:rsidR="00A6245E" w:rsidRPr="004E1A32" w:rsidRDefault="00A6245E" w:rsidP="004E1A32">
      <w:pPr>
        <w:pStyle w:val="ConsPlusNormal"/>
        <w:ind w:firstLine="709"/>
        <w:jc w:val="right"/>
        <w:outlineLvl w:val="1"/>
        <w:rPr>
          <w:sz w:val="8"/>
          <w:szCs w:val="8"/>
        </w:rPr>
      </w:pPr>
    </w:p>
    <w:p w:rsidR="004E1A32" w:rsidRPr="004E1A32" w:rsidRDefault="004E1A32" w:rsidP="004E1A32">
      <w:pPr>
        <w:pStyle w:val="ConsPlusNormal"/>
        <w:ind w:left="7938" w:firstLine="0"/>
        <w:jc w:val="center"/>
        <w:outlineLvl w:val="1"/>
        <w:rPr>
          <w:sz w:val="12"/>
          <w:szCs w:val="16"/>
        </w:rPr>
      </w:pPr>
      <w:r w:rsidRPr="004E1A32">
        <w:rPr>
          <w:sz w:val="12"/>
          <w:szCs w:val="16"/>
        </w:rPr>
        <w:lastRenderedPageBreak/>
        <w:t>Приложение</w:t>
      </w:r>
    </w:p>
    <w:bookmarkEnd w:id="2"/>
    <w:p w:rsidR="004E1A32" w:rsidRPr="004E1A32" w:rsidRDefault="004E1A32" w:rsidP="004E1A32">
      <w:pPr>
        <w:pStyle w:val="ConsPlusNormal"/>
        <w:ind w:left="7938" w:firstLine="0"/>
        <w:jc w:val="both"/>
        <w:rPr>
          <w:sz w:val="12"/>
          <w:szCs w:val="16"/>
        </w:rPr>
      </w:pPr>
      <w:r w:rsidRPr="004E1A32">
        <w:rPr>
          <w:sz w:val="12"/>
          <w:szCs w:val="16"/>
        </w:rPr>
        <w:t>к Положению о порядке предоставления дополнительной меры поддержки учителям (победителям конкурса «Земский учитель»), прибывшим (переехавшим) на работу в сельские населенные пункты, поселки, город Валдай</w:t>
      </w:r>
      <w:r w:rsidRPr="004E1A32">
        <w:rPr>
          <w:bCs/>
          <w:sz w:val="12"/>
          <w:szCs w:val="16"/>
        </w:rPr>
        <w:t xml:space="preserve"> на территории Валдайского муниципального района</w:t>
      </w:r>
    </w:p>
    <w:p w:rsidR="004E1A32" w:rsidRPr="004E1A32" w:rsidRDefault="004E1A32" w:rsidP="004E1A32">
      <w:pPr>
        <w:pStyle w:val="ConsPlusNonformat"/>
        <w:ind w:left="5670"/>
        <w:jc w:val="both"/>
        <w:rPr>
          <w:rFonts w:ascii="Arial" w:hAnsi="Arial" w:cs="Arial"/>
          <w:sz w:val="16"/>
          <w:szCs w:val="16"/>
        </w:rPr>
      </w:pPr>
      <w:r w:rsidRPr="004E1A32">
        <w:rPr>
          <w:rFonts w:ascii="Arial" w:hAnsi="Arial" w:cs="Arial"/>
          <w:sz w:val="16"/>
          <w:szCs w:val="16"/>
        </w:rPr>
        <w:t xml:space="preserve">Руководителю </w:t>
      </w:r>
      <w:r>
        <w:rPr>
          <w:rFonts w:ascii="Arial" w:hAnsi="Arial" w:cs="Arial"/>
          <w:sz w:val="16"/>
          <w:szCs w:val="16"/>
        </w:rPr>
        <w:t>_________</w:t>
      </w:r>
      <w:r w:rsidRPr="004E1A32">
        <w:rPr>
          <w:rFonts w:ascii="Arial" w:hAnsi="Arial" w:cs="Arial"/>
          <w:sz w:val="16"/>
          <w:szCs w:val="16"/>
        </w:rPr>
        <w:t>____</w:t>
      </w:r>
      <w:r>
        <w:rPr>
          <w:rFonts w:ascii="Arial" w:hAnsi="Arial" w:cs="Arial"/>
          <w:sz w:val="16"/>
          <w:szCs w:val="16"/>
        </w:rPr>
        <w:t>______________________________________</w:t>
      </w:r>
    </w:p>
    <w:p w:rsidR="004E1A32" w:rsidRPr="004E1A32" w:rsidRDefault="004E1A32" w:rsidP="004E1A32">
      <w:pPr>
        <w:pStyle w:val="ConsPlusNonformat"/>
        <w:ind w:left="5670"/>
        <w:jc w:val="center"/>
        <w:rPr>
          <w:rFonts w:ascii="Arial" w:hAnsi="Arial" w:cs="Arial"/>
          <w:sz w:val="12"/>
          <w:szCs w:val="16"/>
        </w:rPr>
      </w:pPr>
      <w:r w:rsidRPr="004E1A32">
        <w:rPr>
          <w:rFonts w:ascii="Arial" w:hAnsi="Arial" w:cs="Arial"/>
          <w:sz w:val="12"/>
          <w:szCs w:val="16"/>
        </w:rPr>
        <w:t>(наименование муниципальной организации)</w:t>
      </w:r>
    </w:p>
    <w:p w:rsidR="004E1A32" w:rsidRPr="004E1A32" w:rsidRDefault="004E1A32" w:rsidP="004E1A32">
      <w:pPr>
        <w:pStyle w:val="ConsPlusNonformat"/>
        <w:ind w:left="5670"/>
        <w:jc w:val="both"/>
        <w:rPr>
          <w:rFonts w:ascii="Arial" w:hAnsi="Arial" w:cs="Arial"/>
          <w:sz w:val="12"/>
          <w:szCs w:val="12"/>
        </w:rPr>
      </w:pPr>
      <w:r w:rsidRPr="004E1A32">
        <w:rPr>
          <w:rFonts w:ascii="Arial" w:hAnsi="Arial" w:cs="Arial"/>
          <w:sz w:val="12"/>
          <w:szCs w:val="12"/>
        </w:rPr>
        <w:t>______________________________________________________</w:t>
      </w:r>
      <w:r>
        <w:rPr>
          <w:rFonts w:ascii="Arial" w:hAnsi="Arial" w:cs="Arial"/>
          <w:sz w:val="12"/>
          <w:szCs w:val="12"/>
        </w:rPr>
        <w:t>_______</w:t>
      </w:r>
      <w:r w:rsidRPr="004E1A32">
        <w:rPr>
          <w:rFonts w:ascii="Arial" w:hAnsi="Arial" w:cs="Arial"/>
          <w:sz w:val="12"/>
          <w:szCs w:val="12"/>
        </w:rPr>
        <w:t>_________</w:t>
      </w:r>
    </w:p>
    <w:p w:rsidR="004E1A32" w:rsidRPr="004E1A32" w:rsidRDefault="004E1A32" w:rsidP="004E1A32">
      <w:pPr>
        <w:pStyle w:val="ConsPlusNonformat"/>
        <w:ind w:left="5670"/>
        <w:jc w:val="center"/>
        <w:rPr>
          <w:rFonts w:ascii="Arial" w:hAnsi="Arial" w:cs="Arial"/>
          <w:sz w:val="12"/>
          <w:szCs w:val="12"/>
        </w:rPr>
      </w:pPr>
      <w:r w:rsidRPr="004E1A32">
        <w:rPr>
          <w:rFonts w:ascii="Arial" w:hAnsi="Arial" w:cs="Arial"/>
          <w:sz w:val="12"/>
          <w:szCs w:val="12"/>
        </w:rPr>
        <w:t>(Ф.И.О. руководителя)</w:t>
      </w:r>
    </w:p>
    <w:p w:rsidR="004E1A32" w:rsidRPr="004E1A32" w:rsidRDefault="004E1A32" w:rsidP="004E1A32">
      <w:pPr>
        <w:pStyle w:val="ConsPlusNonformat"/>
        <w:ind w:left="5670"/>
        <w:jc w:val="both"/>
        <w:rPr>
          <w:rFonts w:ascii="Arial" w:hAnsi="Arial" w:cs="Arial"/>
          <w:sz w:val="12"/>
          <w:szCs w:val="12"/>
        </w:rPr>
      </w:pPr>
      <w:r w:rsidRPr="004E1A32">
        <w:rPr>
          <w:rFonts w:ascii="Arial" w:hAnsi="Arial" w:cs="Arial"/>
          <w:sz w:val="12"/>
          <w:szCs w:val="12"/>
        </w:rPr>
        <w:t xml:space="preserve">______________________________________________________________ , </w:t>
      </w:r>
    </w:p>
    <w:p w:rsidR="004E1A32" w:rsidRPr="004E1A32" w:rsidRDefault="004E1A32" w:rsidP="004E1A32">
      <w:pPr>
        <w:pStyle w:val="ConsPlusNonformat"/>
        <w:ind w:left="5670"/>
        <w:jc w:val="center"/>
        <w:rPr>
          <w:rFonts w:ascii="Arial" w:hAnsi="Arial" w:cs="Arial"/>
          <w:sz w:val="12"/>
          <w:szCs w:val="12"/>
        </w:rPr>
      </w:pPr>
      <w:r w:rsidRPr="004E1A32">
        <w:rPr>
          <w:rFonts w:ascii="Arial" w:hAnsi="Arial" w:cs="Arial"/>
          <w:sz w:val="12"/>
          <w:szCs w:val="12"/>
        </w:rPr>
        <w:t xml:space="preserve">(Ф.И.О. </w:t>
      </w:r>
      <w:r w:rsidRPr="004E1A32">
        <w:rPr>
          <w:rFonts w:ascii="Arial" w:hAnsi="Arial" w:cs="Arial"/>
          <w:color w:val="000000"/>
          <w:sz w:val="12"/>
          <w:szCs w:val="12"/>
        </w:rPr>
        <w:t>учителя (победителя конкурса «Земский учитель»)</w:t>
      </w:r>
    </w:p>
    <w:p w:rsidR="004E1A32" w:rsidRDefault="004E1A32" w:rsidP="004E1A32">
      <w:pPr>
        <w:pStyle w:val="ConsPlusNonformat"/>
        <w:ind w:left="5670"/>
        <w:jc w:val="both"/>
        <w:rPr>
          <w:rFonts w:ascii="Arial" w:hAnsi="Arial" w:cs="Arial"/>
          <w:sz w:val="16"/>
          <w:szCs w:val="16"/>
        </w:rPr>
      </w:pPr>
      <w:r w:rsidRPr="004E1A32">
        <w:rPr>
          <w:rFonts w:ascii="Arial" w:hAnsi="Arial" w:cs="Arial"/>
          <w:sz w:val="16"/>
          <w:szCs w:val="16"/>
        </w:rPr>
        <w:t>зарегистрированного по адресу: ___________________</w:t>
      </w:r>
      <w:r>
        <w:rPr>
          <w:rFonts w:ascii="Arial" w:hAnsi="Arial" w:cs="Arial"/>
          <w:sz w:val="16"/>
          <w:szCs w:val="16"/>
        </w:rPr>
        <w:t>_________________</w:t>
      </w:r>
    </w:p>
    <w:p w:rsidR="004E1A32" w:rsidRPr="004E1A32" w:rsidRDefault="004E1A32" w:rsidP="004E1A32">
      <w:pPr>
        <w:pStyle w:val="ConsPlusNonformat"/>
        <w:ind w:left="5670"/>
        <w:jc w:val="both"/>
        <w:rPr>
          <w:rFonts w:ascii="Arial" w:hAnsi="Arial" w:cs="Arial"/>
          <w:sz w:val="16"/>
          <w:szCs w:val="16"/>
        </w:rPr>
      </w:pPr>
      <w:r>
        <w:rPr>
          <w:rFonts w:ascii="Arial" w:hAnsi="Arial" w:cs="Arial"/>
          <w:sz w:val="16"/>
          <w:szCs w:val="16"/>
        </w:rPr>
        <w:t>_______________________________________________________________</w:t>
      </w:r>
    </w:p>
    <w:p w:rsidR="004E1A32" w:rsidRPr="004E1A32" w:rsidRDefault="004E1A32" w:rsidP="004E1A32">
      <w:pPr>
        <w:pStyle w:val="ConsPlusNonformat"/>
        <w:ind w:left="5670"/>
        <w:contextualSpacing/>
        <w:jc w:val="both"/>
        <w:rPr>
          <w:rFonts w:ascii="Arial" w:hAnsi="Arial" w:cs="Arial"/>
          <w:sz w:val="12"/>
          <w:szCs w:val="16"/>
        </w:rPr>
      </w:pPr>
      <w:r w:rsidRPr="004E1A32">
        <w:rPr>
          <w:rFonts w:ascii="Arial" w:hAnsi="Arial" w:cs="Arial"/>
          <w:sz w:val="12"/>
          <w:szCs w:val="16"/>
        </w:rPr>
        <w:t>(постоянное место жительства или место временного пребывания, необходимое подчеркнуть)</w:t>
      </w:r>
    </w:p>
    <w:p w:rsidR="004E1A32" w:rsidRPr="004E1A32" w:rsidRDefault="004E1A32" w:rsidP="004E1A32">
      <w:pPr>
        <w:pStyle w:val="ConsPlusNonformat"/>
        <w:ind w:left="5670"/>
        <w:jc w:val="both"/>
        <w:rPr>
          <w:rFonts w:ascii="Arial" w:hAnsi="Arial" w:cs="Arial"/>
          <w:sz w:val="8"/>
          <w:szCs w:val="8"/>
        </w:rPr>
      </w:pPr>
    </w:p>
    <w:p w:rsidR="004E1A32" w:rsidRPr="004E1A32" w:rsidRDefault="004E1A32" w:rsidP="004E1A32">
      <w:pPr>
        <w:pStyle w:val="ConsPlusNonformat"/>
        <w:jc w:val="center"/>
        <w:rPr>
          <w:rFonts w:ascii="Arial" w:hAnsi="Arial" w:cs="Arial"/>
          <w:b/>
          <w:sz w:val="16"/>
          <w:szCs w:val="16"/>
        </w:rPr>
      </w:pPr>
      <w:bookmarkStart w:id="3" w:name="P112"/>
      <w:bookmarkEnd w:id="3"/>
      <w:r w:rsidRPr="004E1A32">
        <w:rPr>
          <w:rFonts w:ascii="Arial" w:hAnsi="Arial" w:cs="Arial"/>
          <w:b/>
          <w:sz w:val="16"/>
          <w:szCs w:val="16"/>
        </w:rPr>
        <w:t>Заявление</w:t>
      </w:r>
    </w:p>
    <w:p w:rsidR="004E1A32" w:rsidRPr="004E1A32" w:rsidRDefault="004E1A32" w:rsidP="004E1A32">
      <w:pPr>
        <w:pStyle w:val="ConsPlusNonformat"/>
        <w:ind w:firstLine="284"/>
        <w:jc w:val="both"/>
        <w:rPr>
          <w:rFonts w:ascii="Arial" w:hAnsi="Arial" w:cs="Arial"/>
          <w:sz w:val="16"/>
          <w:szCs w:val="16"/>
        </w:rPr>
      </w:pPr>
      <w:r w:rsidRPr="004E1A32">
        <w:rPr>
          <w:rFonts w:ascii="Arial" w:hAnsi="Arial" w:cs="Arial"/>
          <w:sz w:val="16"/>
          <w:szCs w:val="16"/>
        </w:rPr>
        <w:t>Прошу предоставить мне __</w:t>
      </w:r>
      <w:r>
        <w:rPr>
          <w:rFonts w:ascii="Arial" w:hAnsi="Arial" w:cs="Arial"/>
          <w:sz w:val="16"/>
          <w:szCs w:val="16"/>
        </w:rPr>
        <w:t>_________________________________</w:t>
      </w:r>
      <w:r w:rsidRPr="004E1A32">
        <w:rPr>
          <w:rFonts w:ascii="Arial" w:hAnsi="Arial" w:cs="Arial"/>
          <w:sz w:val="16"/>
          <w:szCs w:val="16"/>
        </w:rPr>
        <w:t>__________________________________________________________________,</w:t>
      </w:r>
    </w:p>
    <w:p w:rsidR="004E1A32" w:rsidRPr="004E1A32" w:rsidRDefault="004E1A32" w:rsidP="004E1A32">
      <w:pPr>
        <w:pStyle w:val="ConsPlusNonformat"/>
        <w:jc w:val="center"/>
        <w:rPr>
          <w:rFonts w:ascii="Arial" w:hAnsi="Arial" w:cs="Arial"/>
          <w:sz w:val="12"/>
          <w:szCs w:val="16"/>
        </w:rPr>
      </w:pPr>
      <w:r w:rsidRPr="004E1A32">
        <w:rPr>
          <w:rFonts w:ascii="Arial" w:hAnsi="Arial" w:cs="Arial"/>
          <w:sz w:val="12"/>
          <w:szCs w:val="16"/>
        </w:rPr>
        <w:t>(фамилия, имя, отчество, год рождения),</w:t>
      </w:r>
    </w:p>
    <w:p w:rsidR="004E1A32" w:rsidRPr="004E1A32" w:rsidRDefault="004E1A32" w:rsidP="004E1A32">
      <w:pPr>
        <w:pStyle w:val="ConsPlusNonformat"/>
        <w:jc w:val="both"/>
        <w:rPr>
          <w:rFonts w:ascii="Arial" w:hAnsi="Arial" w:cs="Arial"/>
          <w:sz w:val="16"/>
          <w:szCs w:val="16"/>
        </w:rPr>
      </w:pPr>
      <w:r w:rsidRPr="004E1A32">
        <w:rPr>
          <w:rFonts w:ascii="Arial" w:hAnsi="Arial" w:cs="Arial"/>
          <w:sz w:val="16"/>
          <w:szCs w:val="16"/>
        </w:rPr>
        <w:t>являющемуся учителем ________________________________________</w:t>
      </w:r>
      <w:r>
        <w:rPr>
          <w:rFonts w:ascii="Arial" w:hAnsi="Arial" w:cs="Arial"/>
          <w:sz w:val="16"/>
          <w:szCs w:val="16"/>
        </w:rPr>
        <w:t>____________________________________________________________</w:t>
      </w:r>
      <w:r w:rsidRPr="004E1A32">
        <w:rPr>
          <w:rFonts w:ascii="Arial" w:hAnsi="Arial" w:cs="Arial"/>
          <w:sz w:val="16"/>
          <w:szCs w:val="16"/>
        </w:rPr>
        <w:t>______</w:t>
      </w:r>
    </w:p>
    <w:p w:rsidR="004E1A32" w:rsidRPr="004E1A32" w:rsidRDefault="004E1A32" w:rsidP="004E1A32">
      <w:pPr>
        <w:pStyle w:val="ConsPlusNonformat"/>
        <w:jc w:val="center"/>
        <w:rPr>
          <w:rFonts w:ascii="Arial" w:hAnsi="Arial" w:cs="Arial"/>
          <w:sz w:val="12"/>
          <w:szCs w:val="16"/>
        </w:rPr>
      </w:pPr>
      <w:r w:rsidRPr="004E1A32">
        <w:rPr>
          <w:rFonts w:ascii="Arial" w:hAnsi="Arial" w:cs="Arial"/>
          <w:sz w:val="12"/>
          <w:szCs w:val="16"/>
        </w:rPr>
        <w:t xml:space="preserve">                              (преподаваемый предмет)</w:t>
      </w:r>
    </w:p>
    <w:p w:rsidR="004E1A32" w:rsidRPr="004E1A32" w:rsidRDefault="004E1A32" w:rsidP="004E1A32">
      <w:pPr>
        <w:pStyle w:val="ConsPlusNonformat"/>
        <w:jc w:val="both"/>
        <w:rPr>
          <w:rFonts w:ascii="Arial" w:hAnsi="Arial" w:cs="Arial"/>
          <w:sz w:val="16"/>
          <w:szCs w:val="16"/>
        </w:rPr>
      </w:pPr>
      <w:r w:rsidRPr="004E1A32">
        <w:rPr>
          <w:rFonts w:ascii="Arial" w:hAnsi="Arial" w:cs="Arial"/>
          <w:sz w:val="16"/>
          <w:szCs w:val="16"/>
        </w:rPr>
        <w:t>дополнительную меру поддержки в форме возмещения затрат на аренду (найм) жилого помещения.</w:t>
      </w:r>
    </w:p>
    <w:p w:rsidR="004E1A32" w:rsidRPr="004E1A32" w:rsidRDefault="004E1A32" w:rsidP="004E1A32">
      <w:pPr>
        <w:pStyle w:val="ConsPlusNonformat"/>
        <w:ind w:firstLine="284"/>
        <w:jc w:val="both"/>
        <w:rPr>
          <w:rFonts w:ascii="Arial" w:hAnsi="Arial" w:cs="Arial"/>
          <w:sz w:val="16"/>
          <w:szCs w:val="16"/>
        </w:rPr>
      </w:pPr>
      <w:r w:rsidRPr="004E1A32">
        <w:rPr>
          <w:rFonts w:ascii="Arial" w:hAnsi="Arial" w:cs="Arial"/>
          <w:sz w:val="16"/>
          <w:szCs w:val="16"/>
        </w:rPr>
        <w:t>С условиями предоставления дополнительно меры поддержки ознакомлен и согласен.</w:t>
      </w:r>
    </w:p>
    <w:p w:rsidR="004E1A32" w:rsidRPr="004E1A32" w:rsidRDefault="004E1A32" w:rsidP="004E1A32">
      <w:pPr>
        <w:pStyle w:val="ConsPlusNonformat"/>
        <w:ind w:firstLine="284"/>
        <w:jc w:val="both"/>
        <w:rPr>
          <w:rFonts w:ascii="Arial" w:hAnsi="Arial" w:cs="Arial"/>
          <w:sz w:val="16"/>
          <w:szCs w:val="16"/>
        </w:rPr>
      </w:pPr>
      <w:r w:rsidRPr="004E1A32">
        <w:rPr>
          <w:rFonts w:ascii="Arial" w:hAnsi="Arial" w:cs="Arial"/>
          <w:sz w:val="16"/>
          <w:szCs w:val="16"/>
        </w:rPr>
        <w:t>Перечень представленных документов: ____________________</w:t>
      </w:r>
      <w:r>
        <w:rPr>
          <w:rFonts w:ascii="Arial" w:hAnsi="Arial" w:cs="Arial"/>
          <w:sz w:val="16"/>
          <w:szCs w:val="16"/>
        </w:rPr>
        <w:t>____________________________________________________________________</w:t>
      </w:r>
      <w:r w:rsidRPr="004E1A32">
        <w:rPr>
          <w:rFonts w:ascii="Arial" w:hAnsi="Arial" w:cs="Arial"/>
          <w:sz w:val="16"/>
          <w:szCs w:val="16"/>
        </w:rPr>
        <w:t>_ .</w:t>
      </w:r>
    </w:p>
    <w:p w:rsidR="004E1A32" w:rsidRDefault="004E1A32" w:rsidP="004E1A32">
      <w:pPr>
        <w:pStyle w:val="ConsPlusNonformat"/>
        <w:ind w:firstLine="284"/>
        <w:jc w:val="both"/>
        <w:rPr>
          <w:rFonts w:ascii="Arial" w:hAnsi="Arial" w:cs="Arial"/>
          <w:sz w:val="16"/>
          <w:szCs w:val="16"/>
        </w:rPr>
      </w:pPr>
      <w:r w:rsidRPr="004E1A32">
        <w:rPr>
          <w:rFonts w:ascii="Arial" w:hAnsi="Arial" w:cs="Arial"/>
          <w:sz w:val="16"/>
          <w:szCs w:val="16"/>
        </w:rPr>
        <w:t>Обо всех изменениях, влекущих за собой изменения в назначении и предоставлении дополнительной меры поддержки, обязуюсь извещать в течение пяти дней.</w:t>
      </w:r>
    </w:p>
    <w:p w:rsidR="004E1A32" w:rsidRPr="004E1A32" w:rsidRDefault="004E1A32" w:rsidP="004E1A32">
      <w:pPr>
        <w:autoSpaceDE w:val="0"/>
        <w:autoSpaceDN w:val="0"/>
        <w:adjustRightInd w:val="0"/>
        <w:ind w:firstLine="284"/>
        <w:jc w:val="both"/>
        <w:rPr>
          <w:rFonts w:ascii="Arial" w:hAnsi="Arial" w:cs="Arial"/>
          <w:sz w:val="16"/>
          <w:szCs w:val="16"/>
        </w:rPr>
      </w:pPr>
      <w:r w:rsidRPr="004E1A32">
        <w:rPr>
          <w:rFonts w:ascii="Arial" w:hAnsi="Arial" w:cs="Arial"/>
          <w:sz w:val="16"/>
          <w:szCs w:val="16"/>
        </w:rPr>
        <w:t>Я, ___________________________________________________________</w:t>
      </w:r>
      <w:r w:rsidR="00F2579C">
        <w:rPr>
          <w:rFonts w:ascii="Arial" w:hAnsi="Arial" w:cs="Arial"/>
          <w:sz w:val="16"/>
          <w:szCs w:val="16"/>
        </w:rPr>
        <w:t>______________________________________________________________</w:t>
      </w:r>
    </w:p>
    <w:p w:rsidR="004E1A32" w:rsidRPr="00F2579C" w:rsidRDefault="004E1A32" w:rsidP="004E1A32">
      <w:pPr>
        <w:autoSpaceDE w:val="0"/>
        <w:autoSpaceDN w:val="0"/>
        <w:adjustRightInd w:val="0"/>
        <w:jc w:val="center"/>
        <w:rPr>
          <w:rFonts w:ascii="Arial" w:hAnsi="Arial" w:cs="Arial"/>
          <w:sz w:val="12"/>
          <w:szCs w:val="16"/>
        </w:rPr>
      </w:pPr>
      <w:r w:rsidRPr="00F2579C">
        <w:rPr>
          <w:rFonts w:ascii="Arial" w:hAnsi="Arial" w:cs="Arial"/>
          <w:sz w:val="12"/>
          <w:szCs w:val="16"/>
        </w:rPr>
        <w:t>(фамилия, имя, отчество (при наличии)</w:t>
      </w:r>
    </w:p>
    <w:p w:rsidR="004E1A32" w:rsidRPr="004E1A32" w:rsidRDefault="004E1A32" w:rsidP="004E1A32">
      <w:pPr>
        <w:autoSpaceDE w:val="0"/>
        <w:autoSpaceDN w:val="0"/>
        <w:adjustRightInd w:val="0"/>
        <w:jc w:val="both"/>
        <w:rPr>
          <w:rFonts w:ascii="Arial" w:hAnsi="Arial" w:cs="Arial"/>
          <w:sz w:val="16"/>
          <w:szCs w:val="16"/>
        </w:rPr>
      </w:pPr>
      <w:r w:rsidRPr="004E1A32">
        <w:rPr>
          <w:rFonts w:ascii="Arial" w:hAnsi="Arial" w:cs="Arial"/>
          <w:sz w:val="16"/>
          <w:szCs w:val="16"/>
        </w:rPr>
        <w:t>даю согласие на обработку и использование персональных данных, содержащихся в настоящем заявлении и в представленных мною документах.</w:t>
      </w:r>
    </w:p>
    <w:p w:rsidR="004E1A32" w:rsidRPr="00F2579C" w:rsidRDefault="004E1A32" w:rsidP="004E1A32">
      <w:pPr>
        <w:autoSpaceDE w:val="0"/>
        <w:autoSpaceDN w:val="0"/>
        <w:adjustRightInd w:val="0"/>
        <w:jc w:val="right"/>
        <w:rPr>
          <w:rFonts w:ascii="Arial" w:hAnsi="Arial" w:cs="Arial"/>
          <w:sz w:val="8"/>
          <w:szCs w:val="8"/>
        </w:rPr>
      </w:pPr>
    </w:p>
    <w:p w:rsidR="004E1A32" w:rsidRPr="00F2579C" w:rsidRDefault="004E1A32" w:rsidP="004E1A32">
      <w:pPr>
        <w:autoSpaceDE w:val="0"/>
        <w:autoSpaceDN w:val="0"/>
        <w:adjustRightInd w:val="0"/>
        <w:ind w:firstLine="709"/>
        <w:jc w:val="right"/>
        <w:rPr>
          <w:rFonts w:ascii="Arial" w:hAnsi="Arial" w:cs="Arial"/>
          <w:sz w:val="12"/>
          <w:szCs w:val="16"/>
        </w:rPr>
      </w:pPr>
      <w:r w:rsidRPr="004E1A32">
        <w:rPr>
          <w:rFonts w:ascii="Arial" w:hAnsi="Arial" w:cs="Arial"/>
          <w:sz w:val="16"/>
          <w:szCs w:val="16"/>
        </w:rPr>
        <w:t xml:space="preserve">_________________ </w:t>
      </w:r>
      <w:r w:rsidRPr="00F2579C">
        <w:rPr>
          <w:rFonts w:ascii="Arial" w:hAnsi="Arial" w:cs="Arial"/>
          <w:sz w:val="12"/>
          <w:szCs w:val="16"/>
        </w:rPr>
        <w:t>(подпись)</w:t>
      </w:r>
    </w:p>
    <w:p w:rsidR="004E1A32" w:rsidRPr="004E1A32" w:rsidRDefault="004E1A32" w:rsidP="004E1A32">
      <w:pPr>
        <w:pStyle w:val="ConsPlusNonformat"/>
        <w:jc w:val="both"/>
        <w:rPr>
          <w:rFonts w:ascii="Arial" w:hAnsi="Arial" w:cs="Arial"/>
          <w:sz w:val="16"/>
          <w:szCs w:val="16"/>
        </w:rPr>
      </w:pPr>
      <w:r w:rsidRPr="004E1A32">
        <w:rPr>
          <w:rFonts w:ascii="Arial" w:hAnsi="Arial" w:cs="Arial"/>
          <w:sz w:val="16"/>
          <w:szCs w:val="16"/>
        </w:rPr>
        <w:t>«__» ___________ 20__ г.      _____________         ________________________</w:t>
      </w:r>
    </w:p>
    <w:p w:rsidR="004E1A32" w:rsidRPr="00F2579C" w:rsidRDefault="004E1A32" w:rsidP="004E1A32">
      <w:pPr>
        <w:pStyle w:val="ConsPlusNormal"/>
        <w:ind w:firstLine="0"/>
        <w:jc w:val="both"/>
        <w:rPr>
          <w:sz w:val="12"/>
          <w:szCs w:val="16"/>
        </w:rPr>
      </w:pPr>
      <w:r w:rsidRPr="00F2579C">
        <w:rPr>
          <w:sz w:val="12"/>
          <w:szCs w:val="16"/>
        </w:rPr>
        <w:t xml:space="preserve">                   (дата)                                    (подпись)                          (расшифровка подписи)</w:t>
      </w:r>
    </w:p>
    <w:p w:rsidR="00075EBC" w:rsidRPr="004E1A32" w:rsidRDefault="00075EBC"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A6245E" w:rsidRPr="008A1E44" w:rsidRDefault="00A6245E" w:rsidP="008A1E44">
            <w:pPr>
              <w:jc w:val="center"/>
              <w:rPr>
                <w:rFonts w:ascii="Arial" w:hAnsi="Arial" w:cs="Arial"/>
                <w:sz w:val="16"/>
                <w:szCs w:val="16"/>
              </w:rPr>
            </w:pPr>
            <w:r>
              <w:rPr>
                <w:rFonts w:ascii="Arial" w:hAnsi="Arial" w:cs="Arial"/>
                <w:sz w:val="16"/>
                <w:szCs w:val="16"/>
              </w:rPr>
              <w:t>1</w:t>
            </w:r>
          </w:p>
        </w:tc>
      </w:tr>
      <w:tr w:rsidR="004257AC" w:rsidRPr="008A1E44" w:rsidTr="00E30CB5">
        <w:trPr>
          <w:trHeight w:val="20"/>
        </w:trPr>
        <w:tc>
          <w:tcPr>
            <w:tcW w:w="4615" w:type="pct"/>
          </w:tcPr>
          <w:p w:rsidR="004257AC" w:rsidRPr="004257AC" w:rsidRDefault="004257AC" w:rsidP="004257AC">
            <w:pPr>
              <w:rPr>
                <w:rFonts w:ascii="Arial" w:hAnsi="Arial" w:cs="Arial"/>
                <w:sz w:val="16"/>
                <w:szCs w:val="16"/>
              </w:rPr>
            </w:pPr>
            <w:r w:rsidRPr="004257AC">
              <w:rPr>
                <w:rFonts w:ascii="Arial" w:hAnsi="Arial" w:cs="Arial"/>
                <w:sz w:val="16"/>
                <w:szCs w:val="16"/>
              </w:rPr>
              <w:t>Объявление Администрации муниципального района о предстоящем проведении конкурса на замещение вакантной должности муниципальной службы «Главный специалист по туризму комитета экономического развития» (старшая группа должностей)</w:t>
            </w:r>
          </w:p>
        </w:tc>
        <w:tc>
          <w:tcPr>
            <w:tcW w:w="385" w:type="pct"/>
            <w:vAlign w:val="center"/>
          </w:tcPr>
          <w:p w:rsidR="004257AC" w:rsidRPr="008A1E44" w:rsidRDefault="00A6245E" w:rsidP="008A1E44">
            <w:pPr>
              <w:jc w:val="center"/>
              <w:rPr>
                <w:rFonts w:ascii="Arial" w:hAnsi="Arial" w:cs="Arial"/>
                <w:sz w:val="16"/>
                <w:szCs w:val="16"/>
              </w:rPr>
            </w:pPr>
            <w:r>
              <w:rPr>
                <w:rFonts w:ascii="Arial" w:hAnsi="Arial" w:cs="Arial"/>
                <w:sz w:val="16"/>
                <w:szCs w:val="16"/>
              </w:rPr>
              <w:t>1-6</w:t>
            </w:r>
          </w:p>
        </w:tc>
      </w:tr>
      <w:tr w:rsidR="004257AC" w:rsidRPr="008A1E44" w:rsidTr="00E30CB5">
        <w:trPr>
          <w:trHeight w:val="20"/>
        </w:trPr>
        <w:tc>
          <w:tcPr>
            <w:tcW w:w="4615" w:type="pct"/>
          </w:tcPr>
          <w:p w:rsidR="004257AC" w:rsidRPr="004257AC" w:rsidRDefault="004257AC" w:rsidP="004257AC">
            <w:pPr>
              <w:rPr>
                <w:rFonts w:ascii="Arial" w:hAnsi="Arial" w:cs="Arial"/>
                <w:sz w:val="16"/>
                <w:szCs w:val="16"/>
              </w:rPr>
            </w:pPr>
            <w:r w:rsidRPr="004257AC">
              <w:rPr>
                <w:rFonts w:ascii="Arial" w:hAnsi="Arial" w:cs="Arial"/>
                <w:sz w:val="16"/>
                <w:szCs w:val="16"/>
              </w:rPr>
              <w:t>Объявление Администрации муниципального района о предстоящем проведении конкурса на замещение вакантной должности муниципальной службы «Главный специалист комитета образования» (старшая группа должностей)</w:t>
            </w:r>
          </w:p>
        </w:tc>
        <w:tc>
          <w:tcPr>
            <w:tcW w:w="385" w:type="pct"/>
            <w:vAlign w:val="center"/>
          </w:tcPr>
          <w:p w:rsidR="004257AC" w:rsidRPr="008A1E44" w:rsidRDefault="00A6245E" w:rsidP="008A1E44">
            <w:pPr>
              <w:jc w:val="center"/>
              <w:rPr>
                <w:rFonts w:ascii="Arial" w:hAnsi="Arial" w:cs="Arial"/>
                <w:sz w:val="16"/>
                <w:szCs w:val="16"/>
              </w:rPr>
            </w:pPr>
            <w:r>
              <w:rPr>
                <w:rFonts w:ascii="Arial" w:hAnsi="Arial" w:cs="Arial"/>
                <w:sz w:val="16"/>
                <w:szCs w:val="16"/>
              </w:rPr>
              <w:t>6-11</w:t>
            </w:r>
          </w:p>
        </w:tc>
      </w:tr>
      <w:tr w:rsidR="00B53AA7" w:rsidRPr="008A1E44" w:rsidTr="00E30CB5">
        <w:trPr>
          <w:trHeight w:val="20"/>
        </w:trPr>
        <w:tc>
          <w:tcPr>
            <w:tcW w:w="4615" w:type="pct"/>
          </w:tcPr>
          <w:p w:rsidR="00B53AA7" w:rsidRPr="004257AC" w:rsidRDefault="00B53AA7" w:rsidP="004257AC">
            <w:pPr>
              <w:rPr>
                <w:rFonts w:ascii="Arial" w:hAnsi="Arial" w:cs="Arial"/>
                <w:sz w:val="16"/>
                <w:szCs w:val="16"/>
              </w:rPr>
            </w:pPr>
            <w:r w:rsidRPr="004257AC">
              <w:rPr>
                <w:rFonts w:ascii="Arial" w:hAnsi="Arial" w:cs="Arial"/>
                <w:sz w:val="16"/>
                <w:szCs w:val="16"/>
              </w:rPr>
              <w:t xml:space="preserve">Постановление Администрации Валдайского муниципального района от </w:t>
            </w:r>
            <w:r w:rsidR="00075EBC" w:rsidRPr="004257AC">
              <w:rPr>
                <w:rFonts w:ascii="Arial" w:hAnsi="Arial" w:cs="Arial"/>
                <w:sz w:val="16"/>
                <w:szCs w:val="16"/>
              </w:rPr>
              <w:t>30.07.2024 № 2069 «</w:t>
            </w:r>
            <w:r w:rsidR="00075EBC" w:rsidRPr="004257AC">
              <w:rPr>
                <w:rFonts w:ascii="Arial" w:hAnsi="Arial" w:cs="Arial"/>
                <w:color w:val="000000"/>
                <w:sz w:val="16"/>
                <w:szCs w:val="16"/>
              </w:rPr>
              <w:t xml:space="preserve">О внесении изменений в муниципальную программу «Развитие молодежной политики в Валдайском муниципальном районе </w:t>
            </w:r>
            <w:r w:rsidR="00075EBC" w:rsidRPr="004257AC">
              <w:rPr>
                <w:rFonts w:ascii="Arial" w:hAnsi="Arial" w:cs="Arial"/>
                <w:sz w:val="16"/>
                <w:szCs w:val="16"/>
              </w:rPr>
              <w:t>на 2023-2026 годы»</w:t>
            </w:r>
          </w:p>
        </w:tc>
        <w:tc>
          <w:tcPr>
            <w:tcW w:w="385" w:type="pct"/>
            <w:vAlign w:val="center"/>
          </w:tcPr>
          <w:p w:rsidR="00B53AA7" w:rsidRPr="008A1E44" w:rsidRDefault="00A6245E" w:rsidP="008A1E44">
            <w:pPr>
              <w:jc w:val="center"/>
              <w:rPr>
                <w:rFonts w:ascii="Arial" w:hAnsi="Arial" w:cs="Arial"/>
                <w:sz w:val="16"/>
                <w:szCs w:val="16"/>
              </w:rPr>
            </w:pPr>
            <w:r>
              <w:rPr>
                <w:rFonts w:ascii="Arial" w:hAnsi="Arial" w:cs="Arial"/>
                <w:sz w:val="16"/>
                <w:szCs w:val="16"/>
              </w:rPr>
              <w:t>11-12</w:t>
            </w:r>
          </w:p>
        </w:tc>
      </w:tr>
      <w:tr w:rsidR="00B53AA7" w:rsidRPr="008A1E44" w:rsidTr="00E30CB5">
        <w:trPr>
          <w:trHeight w:val="20"/>
        </w:trPr>
        <w:tc>
          <w:tcPr>
            <w:tcW w:w="4615" w:type="pct"/>
          </w:tcPr>
          <w:p w:rsidR="00B53AA7" w:rsidRPr="004257AC" w:rsidRDefault="00B53AA7" w:rsidP="004257AC">
            <w:pPr>
              <w:rPr>
                <w:rFonts w:ascii="Arial" w:hAnsi="Arial" w:cs="Arial"/>
                <w:sz w:val="16"/>
                <w:szCs w:val="16"/>
              </w:rPr>
            </w:pPr>
            <w:r w:rsidRPr="004257AC">
              <w:rPr>
                <w:rFonts w:ascii="Arial" w:hAnsi="Arial" w:cs="Arial"/>
                <w:sz w:val="16"/>
                <w:szCs w:val="16"/>
              </w:rPr>
              <w:t xml:space="preserve">Постановление Администрации Валдайского муниципального района от </w:t>
            </w:r>
            <w:r w:rsidR="00075EBC" w:rsidRPr="004257AC">
              <w:rPr>
                <w:rFonts w:ascii="Arial" w:hAnsi="Arial" w:cs="Arial"/>
                <w:sz w:val="16"/>
                <w:szCs w:val="16"/>
              </w:rPr>
              <w:t>30.07.2024 № 2070 «О внесении изменений в постановление Администрации Валдайского муниципального района от 19.03.2024 № 697»</w:t>
            </w:r>
          </w:p>
        </w:tc>
        <w:tc>
          <w:tcPr>
            <w:tcW w:w="385" w:type="pct"/>
            <w:vAlign w:val="center"/>
          </w:tcPr>
          <w:p w:rsidR="00B53AA7" w:rsidRPr="008A1E44" w:rsidRDefault="00A6245E" w:rsidP="008A1E44">
            <w:pPr>
              <w:jc w:val="center"/>
              <w:rPr>
                <w:rFonts w:ascii="Arial" w:hAnsi="Arial" w:cs="Arial"/>
                <w:sz w:val="16"/>
                <w:szCs w:val="16"/>
              </w:rPr>
            </w:pPr>
            <w:r>
              <w:rPr>
                <w:rFonts w:ascii="Arial" w:hAnsi="Arial" w:cs="Arial"/>
                <w:sz w:val="16"/>
                <w:szCs w:val="16"/>
              </w:rPr>
              <w:t>12</w:t>
            </w:r>
          </w:p>
        </w:tc>
      </w:tr>
      <w:tr w:rsidR="00B53AA7" w:rsidRPr="008A1E44" w:rsidTr="00E30CB5">
        <w:trPr>
          <w:trHeight w:val="20"/>
        </w:trPr>
        <w:tc>
          <w:tcPr>
            <w:tcW w:w="4615" w:type="pct"/>
          </w:tcPr>
          <w:p w:rsidR="00B53AA7" w:rsidRPr="004257AC" w:rsidRDefault="00B53AA7" w:rsidP="004257AC">
            <w:pPr>
              <w:rPr>
                <w:rFonts w:ascii="Arial" w:hAnsi="Arial" w:cs="Arial"/>
                <w:sz w:val="16"/>
                <w:szCs w:val="16"/>
              </w:rPr>
            </w:pPr>
            <w:r w:rsidRPr="004257AC">
              <w:rPr>
                <w:rFonts w:ascii="Arial" w:hAnsi="Arial" w:cs="Arial"/>
                <w:sz w:val="16"/>
                <w:szCs w:val="16"/>
              </w:rPr>
              <w:t xml:space="preserve">Постановление Администрации Валдайского муниципального района от </w:t>
            </w:r>
            <w:r w:rsidR="0021696A" w:rsidRPr="004257AC">
              <w:rPr>
                <w:rFonts w:ascii="Arial" w:hAnsi="Arial" w:cs="Arial"/>
                <w:sz w:val="16"/>
                <w:szCs w:val="16"/>
              </w:rPr>
              <w:t>30.07.2024 № 2071 «О внесении изменений в Устав муниципального бюджетного учреждения культуры «Валдайский Дом народного творчества»</w:t>
            </w:r>
          </w:p>
        </w:tc>
        <w:tc>
          <w:tcPr>
            <w:tcW w:w="385" w:type="pct"/>
            <w:vAlign w:val="center"/>
          </w:tcPr>
          <w:p w:rsidR="00B53AA7" w:rsidRPr="008A1E44" w:rsidRDefault="00A6245E" w:rsidP="008A1E44">
            <w:pPr>
              <w:jc w:val="center"/>
              <w:rPr>
                <w:rFonts w:ascii="Arial" w:hAnsi="Arial" w:cs="Arial"/>
                <w:sz w:val="16"/>
                <w:szCs w:val="16"/>
              </w:rPr>
            </w:pPr>
            <w:r>
              <w:rPr>
                <w:rFonts w:ascii="Arial" w:hAnsi="Arial" w:cs="Arial"/>
                <w:sz w:val="16"/>
                <w:szCs w:val="16"/>
              </w:rPr>
              <w:t>13</w:t>
            </w:r>
          </w:p>
        </w:tc>
      </w:tr>
      <w:tr w:rsidR="00B53AA7" w:rsidRPr="00887D10" w:rsidTr="00E30CB5">
        <w:trPr>
          <w:trHeight w:val="20"/>
        </w:trPr>
        <w:tc>
          <w:tcPr>
            <w:tcW w:w="4615" w:type="pct"/>
          </w:tcPr>
          <w:p w:rsidR="00B53AA7" w:rsidRPr="004257AC" w:rsidRDefault="00B53AA7" w:rsidP="004257AC">
            <w:pPr>
              <w:rPr>
                <w:rFonts w:ascii="Arial" w:hAnsi="Arial" w:cs="Arial"/>
                <w:sz w:val="16"/>
                <w:szCs w:val="16"/>
              </w:rPr>
            </w:pPr>
            <w:r w:rsidRPr="004257AC">
              <w:rPr>
                <w:rFonts w:ascii="Arial" w:hAnsi="Arial" w:cs="Arial"/>
                <w:sz w:val="16"/>
                <w:szCs w:val="16"/>
              </w:rPr>
              <w:t xml:space="preserve">Постановление Администрации Валдайского муниципального района от </w:t>
            </w:r>
            <w:r w:rsidR="004E1A32" w:rsidRPr="004257AC">
              <w:rPr>
                <w:rFonts w:ascii="Arial" w:hAnsi="Arial" w:cs="Arial"/>
                <w:sz w:val="16"/>
                <w:szCs w:val="16"/>
              </w:rPr>
              <w:t>30.07.2024 № 2072 «</w:t>
            </w:r>
            <w:r w:rsidR="004E1A32" w:rsidRPr="004257AC">
              <w:rPr>
                <w:rFonts w:ascii="Arial" w:eastAsia="A" w:hAnsi="Arial" w:cs="Arial"/>
                <w:sz w:val="16"/>
                <w:szCs w:val="16"/>
              </w:rPr>
              <w:t>О проведении конкурса агитационных плакатов на тему охраны окружающей среды»</w:t>
            </w:r>
          </w:p>
        </w:tc>
        <w:tc>
          <w:tcPr>
            <w:tcW w:w="385" w:type="pct"/>
            <w:vAlign w:val="center"/>
          </w:tcPr>
          <w:p w:rsidR="00B53AA7" w:rsidRPr="00887D10" w:rsidRDefault="00A6245E" w:rsidP="00E30CB5">
            <w:pPr>
              <w:jc w:val="center"/>
              <w:rPr>
                <w:rFonts w:ascii="Arial" w:hAnsi="Arial" w:cs="Arial"/>
                <w:sz w:val="16"/>
                <w:szCs w:val="16"/>
              </w:rPr>
            </w:pPr>
            <w:r>
              <w:rPr>
                <w:rFonts w:ascii="Arial" w:hAnsi="Arial" w:cs="Arial"/>
                <w:sz w:val="16"/>
                <w:szCs w:val="16"/>
              </w:rPr>
              <w:t>13-15</w:t>
            </w:r>
          </w:p>
        </w:tc>
      </w:tr>
      <w:tr w:rsidR="00B53AA7" w:rsidRPr="00887D10" w:rsidTr="00E30CB5">
        <w:trPr>
          <w:trHeight w:val="20"/>
        </w:trPr>
        <w:tc>
          <w:tcPr>
            <w:tcW w:w="4615" w:type="pct"/>
          </w:tcPr>
          <w:p w:rsidR="00B53AA7" w:rsidRPr="004257AC" w:rsidRDefault="00B53AA7" w:rsidP="004257AC">
            <w:pPr>
              <w:rPr>
                <w:rFonts w:ascii="Arial" w:hAnsi="Arial" w:cs="Arial"/>
                <w:sz w:val="16"/>
                <w:szCs w:val="16"/>
              </w:rPr>
            </w:pPr>
            <w:r w:rsidRPr="004257AC">
              <w:rPr>
                <w:rFonts w:ascii="Arial" w:hAnsi="Arial" w:cs="Arial"/>
                <w:sz w:val="16"/>
                <w:szCs w:val="16"/>
              </w:rPr>
              <w:t xml:space="preserve">Постановление Администрации Валдайского муниципального района от </w:t>
            </w:r>
            <w:r w:rsidR="00F2579C" w:rsidRPr="004257AC">
              <w:rPr>
                <w:rFonts w:ascii="Arial" w:hAnsi="Arial" w:cs="Arial"/>
                <w:sz w:val="16"/>
                <w:szCs w:val="16"/>
              </w:rPr>
              <w:t>30.07.2024 № 2075 «б утверждении Положения о порядке предоставления дополнительной меры поддержки учителям (победителям конкурса «Земский учитель»), прибывшим (переехавшим) на работу в сельские населенные пункты, поселки, город Валдай</w:t>
            </w:r>
            <w:r w:rsidR="00F2579C" w:rsidRPr="004257AC">
              <w:rPr>
                <w:rFonts w:ascii="Arial" w:hAnsi="Arial" w:cs="Arial"/>
                <w:bCs/>
                <w:sz w:val="16"/>
                <w:szCs w:val="16"/>
              </w:rPr>
              <w:t xml:space="preserve"> на территории Валдайского муниципального района»</w:t>
            </w:r>
          </w:p>
        </w:tc>
        <w:tc>
          <w:tcPr>
            <w:tcW w:w="385" w:type="pct"/>
            <w:vAlign w:val="center"/>
          </w:tcPr>
          <w:p w:rsidR="00B53AA7" w:rsidRPr="00887D10" w:rsidRDefault="00A6245E" w:rsidP="00E30CB5">
            <w:pPr>
              <w:jc w:val="center"/>
              <w:rPr>
                <w:rFonts w:ascii="Arial" w:hAnsi="Arial" w:cs="Arial"/>
                <w:sz w:val="16"/>
                <w:szCs w:val="16"/>
              </w:rPr>
            </w:pPr>
            <w:r>
              <w:rPr>
                <w:rFonts w:ascii="Arial" w:hAnsi="Arial" w:cs="Arial"/>
                <w:sz w:val="16"/>
                <w:szCs w:val="16"/>
              </w:rPr>
              <w:t>15-17</w:t>
            </w:r>
          </w:p>
        </w:tc>
      </w:tr>
      <w:tr w:rsidR="005F68E9" w:rsidRPr="00887D10" w:rsidTr="00E30CB5">
        <w:trPr>
          <w:trHeight w:val="20"/>
        </w:trPr>
        <w:tc>
          <w:tcPr>
            <w:tcW w:w="4615" w:type="pct"/>
          </w:tcPr>
          <w:p w:rsidR="005F68E9" w:rsidRPr="004257AC" w:rsidRDefault="005F68E9"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5F68E9" w:rsidRPr="00887D10" w:rsidRDefault="00A6245E" w:rsidP="00E30CB5">
            <w:pPr>
              <w:jc w:val="center"/>
              <w:rPr>
                <w:rFonts w:ascii="Arial" w:hAnsi="Arial" w:cs="Arial"/>
                <w:sz w:val="16"/>
                <w:szCs w:val="16"/>
              </w:rPr>
            </w:pPr>
            <w:r>
              <w:rPr>
                <w:rFonts w:ascii="Arial" w:hAnsi="Arial" w:cs="Arial"/>
                <w:sz w:val="16"/>
                <w:szCs w:val="16"/>
              </w:rPr>
              <w:t>17</w:t>
            </w:r>
          </w:p>
        </w:tc>
      </w:tr>
    </w:tbl>
    <w:p w:rsidR="00FF65CF" w:rsidRDefault="00FF65CF" w:rsidP="000B2260">
      <w:pPr>
        <w:jc w:val="right"/>
        <w:rPr>
          <w:rFonts w:ascii="Arial" w:hAnsi="Arial" w:cs="Arial"/>
          <w:sz w:val="16"/>
          <w:szCs w:val="16"/>
        </w:rPr>
      </w:pPr>
    </w:p>
    <w:p w:rsidR="00E76B9A" w:rsidRDefault="00E76B9A" w:rsidP="000B2260">
      <w:pPr>
        <w:jc w:val="right"/>
        <w:rPr>
          <w:rFonts w:ascii="Arial" w:hAnsi="Arial" w:cs="Arial"/>
          <w:sz w:val="16"/>
          <w:szCs w:val="16"/>
        </w:rPr>
      </w:pPr>
    </w:p>
    <w:p w:rsidR="006B5B9E" w:rsidRDefault="006B5B9E" w:rsidP="000B2260">
      <w:pPr>
        <w:jc w:val="right"/>
        <w:rPr>
          <w:rFonts w:ascii="Arial" w:hAnsi="Arial" w:cs="Arial"/>
          <w:sz w:val="16"/>
          <w:szCs w:val="16"/>
        </w:rPr>
      </w:pPr>
    </w:p>
    <w:p w:rsidR="006B5B9E" w:rsidRDefault="006B5B9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A6245E" w:rsidRDefault="00972A34" w:rsidP="00972A34">
      <w:pPr>
        <w:jc w:val="center"/>
        <w:rPr>
          <w:rFonts w:ascii="Arial" w:hAnsi="Arial" w:cs="Arial"/>
          <w:sz w:val="12"/>
          <w:szCs w:val="12"/>
        </w:rPr>
      </w:pPr>
      <w:r w:rsidRPr="00A6245E">
        <w:rPr>
          <w:rFonts w:ascii="Arial" w:hAnsi="Arial" w:cs="Arial"/>
          <w:sz w:val="12"/>
          <w:szCs w:val="12"/>
        </w:rPr>
        <w:t>«Ва</w:t>
      </w:r>
      <w:r w:rsidR="007C2FAF" w:rsidRPr="00A6245E">
        <w:rPr>
          <w:rFonts w:ascii="Arial" w:hAnsi="Arial" w:cs="Arial"/>
          <w:sz w:val="12"/>
          <w:szCs w:val="12"/>
        </w:rPr>
        <w:t>л</w:t>
      </w:r>
      <w:r w:rsidR="00EE35B9" w:rsidRPr="00A6245E">
        <w:rPr>
          <w:rFonts w:ascii="Arial" w:hAnsi="Arial" w:cs="Arial"/>
          <w:sz w:val="12"/>
          <w:szCs w:val="12"/>
        </w:rPr>
        <w:t xml:space="preserve">дайский </w:t>
      </w:r>
      <w:r w:rsidR="00566894" w:rsidRPr="00A6245E">
        <w:rPr>
          <w:rFonts w:ascii="Arial" w:hAnsi="Arial" w:cs="Arial"/>
          <w:sz w:val="12"/>
          <w:szCs w:val="12"/>
        </w:rPr>
        <w:t xml:space="preserve">Вестник». Бюллетень № </w:t>
      </w:r>
      <w:r w:rsidR="00850997" w:rsidRPr="00A6245E">
        <w:rPr>
          <w:rFonts w:ascii="Arial" w:hAnsi="Arial" w:cs="Arial"/>
          <w:sz w:val="12"/>
          <w:szCs w:val="12"/>
        </w:rPr>
        <w:t>4</w:t>
      </w:r>
      <w:r w:rsidR="00B53AA7" w:rsidRPr="00A6245E">
        <w:rPr>
          <w:rFonts w:ascii="Arial" w:hAnsi="Arial" w:cs="Arial"/>
          <w:sz w:val="12"/>
          <w:szCs w:val="12"/>
        </w:rPr>
        <w:t>6</w:t>
      </w:r>
      <w:r w:rsidR="00413518" w:rsidRPr="00A6245E">
        <w:rPr>
          <w:rFonts w:ascii="Arial" w:hAnsi="Arial" w:cs="Arial"/>
          <w:sz w:val="12"/>
          <w:szCs w:val="12"/>
        </w:rPr>
        <w:t xml:space="preserve"> </w:t>
      </w:r>
      <w:r w:rsidR="00EC3082" w:rsidRPr="00A6245E">
        <w:rPr>
          <w:rFonts w:ascii="Arial" w:hAnsi="Arial" w:cs="Arial"/>
          <w:sz w:val="12"/>
          <w:szCs w:val="12"/>
        </w:rPr>
        <w:t>(6</w:t>
      </w:r>
      <w:r w:rsidR="00937380" w:rsidRPr="00A6245E">
        <w:rPr>
          <w:rFonts w:ascii="Arial" w:hAnsi="Arial" w:cs="Arial"/>
          <w:sz w:val="12"/>
          <w:szCs w:val="12"/>
        </w:rPr>
        <w:t>5</w:t>
      </w:r>
      <w:r w:rsidR="00B53AA7" w:rsidRPr="00A6245E">
        <w:rPr>
          <w:rFonts w:ascii="Arial" w:hAnsi="Arial" w:cs="Arial"/>
          <w:sz w:val="12"/>
          <w:szCs w:val="12"/>
        </w:rPr>
        <w:t>4</w:t>
      </w:r>
      <w:r w:rsidR="00F46BFB" w:rsidRPr="00A6245E">
        <w:rPr>
          <w:rFonts w:ascii="Arial" w:hAnsi="Arial" w:cs="Arial"/>
          <w:sz w:val="12"/>
          <w:szCs w:val="12"/>
        </w:rPr>
        <w:t xml:space="preserve">) от </w:t>
      </w:r>
      <w:r w:rsidR="00B53AA7" w:rsidRPr="00A6245E">
        <w:rPr>
          <w:rFonts w:ascii="Arial" w:hAnsi="Arial" w:cs="Arial"/>
          <w:sz w:val="12"/>
          <w:szCs w:val="12"/>
        </w:rPr>
        <w:t>02.08</w:t>
      </w:r>
      <w:r w:rsidR="00566894" w:rsidRPr="00A6245E">
        <w:rPr>
          <w:rFonts w:ascii="Arial" w:hAnsi="Arial" w:cs="Arial"/>
          <w:sz w:val="12"/>
          <w:szCs w:val="12"/>
        </w:rPr>
        <w:t>.2024</w:t>
      </w:r>
    </w:p>
    <w:p w:rsidR="00972A34" w:rsidRPr="00A6245E" w:rsidRDefault="00972A34" w:rsidP="00972A34">
      <w:pPr>
        <w:jc w:val="center"/>
        <w:rPr>
          <w:rFonts w:ascii="Arial" w:hAnsi="Arial" w:cs="Arial"/>
          <w:sz w:val="12"/>
          <w:szCs w:val="12"/>
        </w:rPr>
      </w:pPr>
      <w:r w:rsidRPr="00A6245E">
        <w:rPr>
          <w:rFonts w:ascii="Arial" w:hAnsi="Arial" w:cs="Arial"/>
          <w:sz w:val="12"/>
          <w:szCs w:val="12"/>
        </w:rPr>
        <w:t>Учредитель: Дума</w:t>
      </w:r>
      <w:r w:rsidR="00BA114B" w:rsidRPr="00A6245E">
        <w:rPr>
          <w:rFonts w:ascii="Arial" w:hAnsi="Arial" w:cs="Arial"/>
          <w:sz w:val="12"/>
          <w:szCs w:val="12"/>
        </w:rPr>
        <w:t xml:space="preserve"> </w:t>
      </w:r>
      <w:r w:rsidRPr="00A6245E">
        <w:rPr>
          <w:rFonts w:ascii="Arial" w:hAnsi="Arial" w:cs="Arial"/>
          <w:sz w:val="12"/>
          <w:szCs w:val="12"/>
        </w:rPr>
        <w:t>Валдайского муниципального района</w:t>
      </w:r>
    </w:p>
    <w:p w:rsidR="00972A34" w:rsidRPr="00A6245E" w:rsidRDefault="00972A34" w:rsidP="00972A34">
      <w:pPr>
        <w:jc w:val="center"/>
        <w:rPr>
          <w:rFonts w:ascii="Arial" w:hAnsi="Arial" w:cs="Arial"/>
          <w:sz w:val="12"/>
          <w:szCs w:val="12"/>
        </w:rPr>
      </w:pPr>
      <w:r w:rsidRPr="00A6245E">
        <w:rPr>
          <w:rFonts w:ascii="Arial" w:hAnsi="Arial" w:cs="Arial"/>
          <w:sz w:val="12"/>
          <w:szCs w:val="12"/>
        </w:rPr>
        <w:t>Утвержден решением Думы Валдайского</w:t>
      </w:r>
      <w:r w:rsidR="00BA114B" w:rsidRPr="00A6245E">
        <w:rPr>
          <w:rFonts w:ascii="Arial" w:hAnsi="Arial" w:cs="Arial"/>
          <w:sz w:val="12"/>
          <w:szCs w:val="12"/>
        </w:rPr>
        <w:t xml:space="preserve"> </w:t>
      </w:r>
      <w:r w:rsidRPr="00A6245E">
        <w:rPr>
          <w:rFonts w:ascii="Arial" w:hAnsi="Arial" w:cs="Arial"/>
          <w:sz w:val="12"/>
          <w:szCs w:val="12"/>
        </w:rPr>
        <w:t>муниципального района от 27.03.2014 № 289</w:t>
      </w:r>
    </w:p>
    <w:p w:rsidR="00972A34" w:rsidRPr="00A6245E" w:rsidRDefault="00972A34" w:rsidP="00972A34">
      <w:pPr>
        <w:jc w:val="center"/>
        <w:rPr>
          <w:rFonts w:ascii="Arial" w:hAnsi="Arial" w:cs="Arial"/>
          <w:sz w:val="12"/>
          <w:szCs w:val="12"/>
        </w:rPr>
      </w:pPr>
      <w:r w:rsidRPr="00A6245E">
        <w:rPr>
          <w:rFonts w:ascii="Arial" w:hAnsi="Arial" w:cs="Arial"/>
          <w:sz w:val="12"/>
          <w:szCs w:val="12"/>
        </w:rPr>
        <w:t>Главный редактор: Глава Валдайского муниципального района Ю.В. Стадэ, телефон: 2-25-16</w:t>
      </w:r>
    </w:p>
    <w:p w:rsidR="00972A34" w:rsidRPr="00A6245E" w:rsidRDefault="00972A34" w:rsidP="00972A34">
      <w:pPr>
        <w:jc w:val="center"/>
        <w:rPr>
          <w:rFonts w:ascii="Arial" w:hAnsi="Arial" w:cs="Arial"/>
          <w:sz w:val="12"/>
          <w:szCs w:val="12"/>
        </w:rPr>
      </w:pPr>
      <w:r w:rsidRPr="00A6245E">
        <w:rPr>
          <w:rFonts w:ascii="Arial" w:hAnsi="Arial" w:cs="Arial"/>
          <w:sz w:val="12"/>
          <w:szCs w:val="12"/>
        </w:rPr>
        <w:t>Адрес редакции: Новгородская обл., Валдайский район, г.Валдай, пр.Комсомольский, д.19/21</w:t>
      </w:r>
    </w:p>
    <w:p w:rsidR="00972A34" w:rsidRPr="00A6245E" w:rsidRDefault="00972A34" w:rsidP="00972A34">
      <w:pPr>
        <w:jc w:val="center"/>
        <w:rPr>
          <w:rFonts w:ascii="Arial" w:hAnsi="Arial" w:cs="Arial"/>
          <w:sz w:val="12"/>
          <w:szCs w:val="12"/>
        </w:rPr>
      </w:pPr>
      <w:r w:rsidRPr="00A6245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A6245E" w:rsidRDefault="00972A34" w:rsidP="00972A34">
      <w:pPr>
        <w:jc w:val="center"/>
        <w:rPr>
          <w:rFonts w:ascii="Arial" w:hAnsi="Arial" w:cs="Arial"/>
          <w:sz w:val="12"/>
          <w:szCs w:val="12"/>
        </w:rPr>
      </w:pPr>
      <w:r w:rsidRPr="00A6245E">
        <w:rPr>
          <w:rFonts w:ascii="Arial" w:hAnsi="Arial" w:cs="Arial"/>
          <w:sz w:val="12"/>
          <w:szCs w:val="12"/>
        </w:rPr>
        <w:t>г. Валдай, пр. Комсомольский, д.19/21 тел/факс 46-310</w:t>
      </w:r>
      <w:r w:rsidR="00614547" w:rsidRPr="00A6245E">
        <w:rPr>
          <w:rFonts w:ascii="Arial" w:hAnsi="Arial" w:cs="Arial"/>
          <w:sz w:val="12"/>
          <w:szCs w:val="12"/>
        </w:rPr>
        <w:t xml:space="preserve"> </w:t>
      </w:r>
      <w:r w:rsidRPr="00A6245E">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A6245E">
        <w:rPr>
          <w:rFonts w:ascii="Arial" w:hAnsi="Arial" w:cs="Arial"/>
          <w:sz w:val="12"/>
          <w:szCs w:val="12"/>
        </w:rPr>
        <w:t>Выходит по пятницам</w:t>
      </w:r>
      <w:r w:rsidR="007B2B8A" w:rsidRPr="00A6245E">
        <w:rPr>
          <w:rFonts w:ascii="Arial" w:hAnsi="Arial" w:cs="Arial"/>
          <w:sz w:val="12"/>
          <w:szCs w:val="12"/>
        </w:rPr>
        <w:t xml:space="preserve">. </w:t>
      </w:r>
      <w:r w:rsidR="00E76B9A" w:rsidRPr="00A6245E">
        <w:rPr>
          <w:rFonts w:ascii="Arial" w:hAnsi="Arial" w:cs="Arial"/>
          <w:sz w:val="12"/>
          <w:szCs w:val="12"/>
        </w:rPr>
        <w:t>Объем</w:t>
      </w:r>
      <w:r w:rsidR="004157F7" w:rsidRPr="00A6245E">
        <w:rPr>
          <w:rFonts w:ascii="Arial" w:hAnsi="Arial" w:cs="Arial"/>
          <w:sz w:val="12"/>
          <w:szCs w:val="12"/>
        </w:rPr>
        <w:t xml:space="preserve"> </w:t>
      </w:r>
      <w:r w:rsidR="00A6245E" w:rsidRPr="00A6245E">
        <w:rPr>
          <w:rFonts w:ascii="Arial" w:hAnsi="Arial" w:cs="Arial"/>
          <w:sz w:val="12"/>
          <w:szCs w:val="12"/>
        </w:rPr>
        <w:t>17</w:t>
      </w:r>
      <w:r w:rsidRPr="00A6245E">
        <w:rPr>
          <w:rFonts w:ascii="Arial" w:hAnsi="Arial" w:cs="Arial"/>
          <w:sz w:val="12"/>
          <w:szCs w:val="12"/>
        </w:rPr>
        <w:t xml:space="preserve"> п.л. Тираж </w:t>
      </w:r>
      <w:r w:rsidR="001D52DC" w:rsidRPr="00A6245E">
        <w:rPr>
          <w:rFonts w:ascii="Arial" w:hAnsi="Arial" w:cs="Arial"/>
          <w:sz w:val="12"/>
          <w:szCs w:val="12"/>
        </w:rPr>
        <w:t>30</w:t>
      </w:r>
      <w:r w:rsidRPr="00A6245E">
        <w:rPr>
          <w:rFonts w:ascii="Arial" w:hAnsi="Arial" w:cs="Arial"/>
          <w:sz w:val="12"/>
          <w:szCs w:val="12"/>
        </w:rPr>
        <w:t xml:space="preserve"> экз. Распространяется бесплатно.</w:t>
      </w:r>
    </w:p>
    <w:sectPr w:rsidR="00972A34" w:rsidRPr="00972A34" w:rsidSect="00F26982">
      <w:headerReference w:type="even" r:id="rId43"/>
      <w:headerReference w:type="default" r:id="rId4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64D" w:rsidRDefault="00E3664D">
      <w:r>
        <w:separator/>
      </w:r>
    </w:p>
  </w:endnote>
  <w:endnote w:type="continuationSeparator" w:id="1">
    <w:p w:rsidR="00E3664D" w:rsidRDefault="00E366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64D" w:rsidRDefault="00E3664D">
      <w:r>
        <w:separator/>
      </w:r>
    </w:p>
  </w:footnote>
  <w:footnote w:type="continuationSeparator" w:id="1">
    <w:p w:rsidR="00E3664D" w:rsidRDefault="00E36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473709" w:rsidRPr="00E65CCB">
      <w:rPr>
        <w:sz w:val="12"/>
        <w:szCs w:val="12"/>
      </w:rPr>
      <w:fldChar w:fldCharType="begin"/>
    </w:r>
    <w:r w:rsidRPr="00E65CCB">
      <w:rPr>
        <w:sz w:val="12"/>
        <w:szCs w:val="12"/>
      </w:rPr>
      <w:instrText xml:space="preserve"> PAGE   \* MERGEFORMAT </w:instrText>
    </w:r>
    <w:r w:rsidR="00473709" w:rsidRPr="00E65CCB">
      <w:rPr>
        <w:sz w:val="12"/>
        <w:szCs w:val="12"/>
      </w:rPr>
      <w:fldChar w:fldCharType="separate"/>
    </w:r>
    <w:r w:rsidR="00512CED">
      <w:rPr>
        <w:noProof/>
        <w:sz w:val="12"/>
        <w:szCs w:val="12"/>
      </w:rPr>
      <w:t>16</w:t>
    </w:r>
    <w:r w:rsidR="00473709"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473709" w:rsidRPr="008F785E">
      <w:rPr>
        <w:sz w:val="12"/>
        <w:szCs w:val="12"/>
      </w:rPr>
      <w:fldChar w:fldCharType="begin"/>
    </w:r>
    <w:r w:rsidRPr="008F785E">
      <w:rPr>
        <w:sz w:val="12"/>
        <w:szCs w:val="12"/>
      </w:rPr>
      <w:instrText xml:space="preserve"> PAGE   \* MERGEFORMAT </w:instrText>
    </w:r>
    <w:r w:rsidR="00473709" w:rsidRPr="008F785E">
      <w:rPr>
        <w:sz w:val="12"/>
        <w:szCs w:val="12"/>
      </w:rPr>
      <w:fldChar w:fldCharType="separate"/>
    </w:r>
    <w:r w:rsidR="00512CED">
      <w:rPr>
        <w:noProof/>
        <w:sz w:val="12"/>
        <w:szCs w:val="12"/>
      </w:rPr>
      <w:t>17</w:t>
    </w:r>
    <w:r w:rsidR="00473709"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BAE4952"/>
    <w:multiLevelType w:val="hybridMultilevel"/>
    <w:tmpl w:val="33A49178"/>
    <w:lvl w:ilvl="0" w:tplc="48100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95358A"/>
    <w:multiLevelType w:val="multilevel"/>
    <w:tmpl w:val="B5F05E2C"/>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5C83216"/>
    <w:multiLevelType w:val="hybridMultilevel"/>
    <w:tmpl w:val="8A02E000"/>
    <w:lvl w:ilvl="0" w:tplc="74288722">
      <w:start w:val="1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261959DC"/>
    <w:multiLevelType w:val="hybridMultilevel"/>
    <w:tmpl w:val="E2D246A4"/>
    <w:lvl w:ilvl="0" w:tplc="8BB42296">
      <w:start w:val="4"/>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FB64BE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291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1A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82C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CD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2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47A626D"/>
    <w:multiLevelType w:val="hybridMultilevel"/>
    <w:tmpl w:val="9606D3AC"/>
    <w:lvl w:ilvl="0" w:tplc="F68015EA">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A240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8DB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C6E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A396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AB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CBF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A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AA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3">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5">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2">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A200F07"/>
    <w:multiLevelType w:val="hybridMultilevel"/>
    <w:tmpl w:val="4656B5F2"/>
    <w:lvl w:ilvl="0" w:tplc="AA0065BC">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606A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40D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0F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E77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68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16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E8B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C0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6ACB3495"/>
    <w:multiLevelType w:val="multilevel"/>
    <w:tmpl w:val="42169ED8"/>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5">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26"/>
  </w:num>
  <w:num w:numId="3">
    <w:abstractNumId w:val="40"/>
  </w:num>
  <w:num w:numId="4">
    <w:abstractNumId w:val="51"/>
  </w:num>
  <w:num w:numId="5">
    <w:abstractNumId w:val="21"/>
  </w:num>
  <w:num w:numId="6">
    <w:abstractNumId w:val="0"/>
  </w:num>
  <w:num w:numId="7">
    <w:abstractNumId w:val="22"/>
  </w:num>
  <w:num w:numId="8">
    <w:abstractNumId w:val="44"/>
  </w:num>
  <w:num w:numId="9">
    <w:abstractNumId w:val="56"/>
  </w:num>
  <w:num w:numId="10">
    <w:abstractNumId w:val="14"/>
  </w:num>
  <w:num w:numId="11">
    <w:abstractNumId w:val="16"/>
  </w:num>
  <w:num w:numId="12">
    <w:abstractNumId w:val="43"/>
  </w:num>
  <w:num w:numId="13">
    <w:abstractNumId w:val="42"/>
  </w:num>
  <w:num w:numId="14">
    <w:abstractNumId w:val="38"/>
  </w:num>
  <w:num w:numId="15">
    <w:abstractNumId w:val="18"/>
  </w:num>
  <w:num w:numId="16">
    <w:abstractNumId w:val="47"/>
  </w:num>
  <w:num w:numId="17">
    <w:abstractNumId w:val="37"/>
  </w:num>
  <w:num w:numId="18">
    <w:abstractNumId w:val="28"/>
  </w:num>
  <w:num w:numId="19">
    <w:abstractNumId w:val="1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3"/>
  </w:num>
  <w:num w:numId="27">
    <w:abstractNumId w:val="41"/>
  </w:num>
  <w:num w:numId="28">
    <w:abstractNumId w:val="57"/>
  </w:num>
  <w:num w:numId="2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6"/>
  </w:num>
  <w:num w:numId="32">
    <w:abstractNumId w:val="55"/>
  </w:num>
  <w:num w:numId="33">
    <w:abstractNumId w:val="39"/>
  </w:num>
  <w:num w:numId="34">
    <w:abstractNumId w:val="25"/>
  </w:num>
  <w:num w:numId="35">
    <w:abstractNumId w:val="49"/>
  </w:num>
  <w:num w:numId="36">
    <w:abstractNumId w:val="45"/>
  </w:num>
  <w:num w:numId="37">
    <w:abstractNumId w:val="24"/>
  </w:num>
  <w:num w:numId="38">
    <w:abstractNumId w:val="52"/>
  </w:num>
  <w:num w:numId="39">
    <w:abstractNumId w:val="17"/>
  </w:num>
  <w:num w:numId="40">
    <w:abstractNumId w:val="54"/>
  </w:num>
  <w:num w:numId="41">
    <w:abstractNumId w:val="53"/>
  </w:num>
  <w:num w:numId="42">
    <w:abstractNumId w:val="36"/>
  </w:num>
  <w:num w:numId="43">
    <w:abstractNumId w:val="30"/>
  </w:num>
  <w:num w:numId="44">
    <w:abstractNumId w:val="19"/>
  </w:num>
  <w:num w:numId="45">
    <w:abstractNumId w:val="20"/>
  </w:num>
  <w:num w:numId="46">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9021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0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26" Type="http://schemas.openxmlformats.org/officeDocument/2006/relationships/hyperlink" Target="consultantplus://offline/ref=738D738F5BF0624FB59E5FDE466C12A0A0956DFD75477C9AEA6F30918882C3050ACA42BF2DBB29C4A5oBF" TargetMode="External"/><Relationship Id="rId39" Type="http://schemas.openxmlformats.org/officeDocument/2006/relationships/hyperlink" Target="https://www.garant.ru/products/ipo/prime/doc/400056192/" TargetMode="External"/><Relationship Id="rId3" Type="http://schemas.openxmlformats.org/officeDocument/2006/relationships/styles" Target="styles.xml"/><Relationship Id="rId21" Type="http://schemas.openxmlformats.org/officeDocument/2006/relationships/hyperlink" Target="consultantplus://offline/ref=603E0F8F4B51B059467B99F509F4651CA6C9D55D2FE79137DDDDCAB52CA6C27EE37AD2AE0932FBC9t2qAK" TargetMode="External"/><Relationship Id="rId34" Type="http://schemas.openxmlformats.org/officeDocument/2006/relationships/hyperlink" Target="consultantplus://offline/ref=603E0F8F4B51B059467B99F509F4651CA6C9D55D2FE79137DDDDCAB52CA6C27EE37AD2AE0932F9C8t2q1K" TargetMode="External"/><Relationship Id="rId42" Type="http://schemas.openxmlformats.org/officeDocument/2006/relationships/hyperlink" Target="consultantplus://offline/ref=31B830A140E5079851C2F664649971337529EAD736CC3A998B0AA8656E3D4E0D9E98E1BEC06E8555A344C72A5Aa4w5M" TargetMode="External"/><Relationship Id="rId7" Type="http://schemas.openxmlformats.org/officeDocument/2006/relationships/endnotes" Target="endnot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0" Type="http://schemas.openxmlformats.org/officeDocument/2006/relationships/hyperlink" Target="consultantplus://offline/ref=603E0F8F4B51B059467B99F509F4651CA6C9D55D2FE79137DDDDCAB52CA6C27EE37AD2AE0932F8C1t2q7K" TargetMode="External"/><Relationship Id="rId29" Type="http://schemas.openxmlformats.org/officeDocument/2006/relationships/hyperlink" Target="consultantplus://offline/ref=A84A625213712FBE6A6B2CE34AE6FE6E2EE0284AFCDD987EE5D10A733D197BA4AFFB0AB8BCD918F0E65497c7u4N" TargetMode="External"/><Relationship Id="rId41" Type="http://schemas.openxmlformats.org/officeDocument/2006/relationships/hyperlink" Target="https://www.garant.ru/products/ipo/prime/doc/400056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s://www.garant.ru/products/ipo/prime/doc/40005619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10" Type="http://schemas.openxmlformats.org/officeDocument/2006/relationships/hyperlink" Target="http://um2003prod2.garant.ru/document?id=12037300&amp;sub=0" TargetMode="External"/><Relationship Id="rId19" Type="http://schemas.openxmlformats.org/officeDocument/2006/relationships/hyperlink" Target="consultantplus://offline/ref=603E0F8F4B51B059467B99F509F4651CA6C9D55D2FE79137DDDDCAB52CA6C27EE37AD2AE0932F9C8t2q1K"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19840</Words>
  <Characters>113088</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2024-08-02T12:06:00Z</dcterms:created>
  <dcterms:modified xsi:type="dcterms:W3CDTF">2024-08-02T12:06:00Z</dcterms:modified>
</cp:coreProperties>
</file>