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1361C1" w:rsidP="00075EBC">
      <w:pPr>
        <w:tabs>
          <w:tab w:val="left" w:pos="5954"/>
        </w:tabs>
        <w:jc w:val="center"/>
        <w:rPr>
          <w:rFonts w:ascii="Arial" w:hAnsi="Arial" w:cs="Arial"/>
          <w:b/>
          <w:color w:val="000000"/>
          <w:sz w:val="2"/>
          <w:szCs w:val="2"/>
        </w:rPr>
      </w:pPr>
      <w:r w:rsidRPr="001361C1">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36.5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596541" w:rsidRPr="00457FCB" w:rsidRDefault="00596541" w:rsidP="003962F5">
                  <w:pPr>
                    <w:rPr>
                      <w:rFonts w:ascii="Arial" w:hAnsi="Arial" w:cs="Arial"/>
                      <w:b/>
                      <w:sz w:val="4"/>
                      <w:szCs w:val="4"/>
                    </w:rPr>
                  </w:pPr>
                </w:p>
                <w:p w:rsidR="00596541" w:rsidRDefault="00706646" w:rsidP="003962F5">
                  <w:pPr>
                    <w:rPr>
                      <w:b/>
                    </w:rPr>
                  </w:pPr>
                  <w:r>
                    <w:rPr>
                      <w:b/>
                    </w:rPr>
                    <w:t>47</w:t>
                  </w:r>
                  <w:r w:rsidR="00596541">
                    <w:rPr>
                      <w:b/>
                    </w:rPr>
                    <w:t xml:space="preserve"> </w:t>
                  </w:r>
                  <w:r w:rsidR="00596541" w:rsidRPr="007E55DE">
                    <w:rPr>
                      <w:b/>
                    </w:rPr>
                    <w:t>(</w:t>
                  </w:r>
                  <w:r>
                    <w:rPr>
                      <w:b/>
                    </w:rPr>
                    <w:t>739</w:t>
                  </w:r>
                  <w:r w:rsidR="00807473">
                    <w:rPr>
                      <w:b/>
                    </w:rPr>
                    <w:t xml:space="preserve">) от </w:t>
                  </w:r>
                  <w:r>
                    <w:rPr>
                      <w:b/>
                    </w:rPr>
                    <w:t xml:space="preserve">20 августа </w:t>
                  </w:r>
                  <w:r w:rsidR="00596541" w:rsidRPr="007E55DE">
                    <w:rPr>
                      <w:b/>
                    </w:rPr>
                    <w:t>20</w:t>
                  </w:r>
                  <w:r w:rsidR="00CA2D3D">
                    <w:rPr>
                      <w:b/>
                    </w:rPr>
                    <w:t>25</w:t>
                  </w:r>
                  <w:r w:rsidR="00596541" w:rsidRPr="007E55DE">
                    <w:rPr>
                      <w:b/>
                    </w:rPr>
                    <w:t xml:space="preserve"> года</w:t>
                  </w:r>
                </w:p>
                <w:p w:rsidR="00706646" w:rsidRPr="00706646" w:rsidRDefault="00706646" w:rsidP="003962F5">
                  <w:pPr>
                    <w:rPr>
                      <w:b/>
                      <w:sz w:val="20"/>
                      <w:szCs w:val="20"/>
                    </w:rPr>
                  </w:pPr>
                  <w:r w:rsidRPr="00706646">
                    <w:rPr>
                      <w:b/>
                      <w:sz w:val="20"/>
                      <w:szCs w:val="20"/>
                    </w:rPr>
                    <w:t>(внеочередной)</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tbl>
      <w:tblPr>
        <w:tblW w:w="5000" w:type="pct"/>
        <w:tblCellMar>
          <w:left w:w="28" w:type="dxa"/>
          <w:right w:w="28" w:type="dxa"/>
        </w:tblCellMar>
        <w:tblLook w:val="0000"/>
      </w:tblPr>
      <w:tblGrid>
        <w:gridCol w:w="161"/>
        <w:gridCol w:w="31"/>
        <w:gridCol w:w="193"/>
        <w:gridCol w:w="14"/>
        <w:gridCol w:w="214"/>
        <w:gridCol w:w="226"/>
        <w:gridCol w:w="228"/>
        <w:gridCol w:w="32"/>
        <w:gridCol w:w="228"/>
        <w:gridCol w:w="1133"/>
        <w:gridCol w:w="64"/>
        <w:gridCol w:w="130"/>
        <w:gridCol w:w="98"/>
        <w:gridCol w:w="30"/>
        <w:gridCol w:w="100"/>
        <w:gridCol w:w="613"/>
        <w:gridCol w:w="134"/>
        <w:gridCol w:w="59"/>
        <w:gridCol w:w="390"/>
        <w:gridCol w:w="32"/>
        <w:gridCol w:w="390"/>
        <w:gridCol w:w="260"/>
        <w:gridCol w:w="194"/>
        <w:gridCol w:w="260"/>
        <w:gridCol w:w="419"/>
        <w:gridCol w:w="647"/>
        <w:gridCol w:w="358"/>
        <w:gridCol w:w="30"/>
        <w:gridCol w:w="100"/>
        <w:gridCol w:w="30"/>
        <w:gridCol w:w="748"/>
        <w:gridCol w:w="3558"/>
        <w:gridCol w:w="98"/>
        <w:gridCol w:w="194"/>
      </w:tblGrid>
      <w:tr w:rsidR="009D472C" w:rsidTr="009D472C">
        <w:tblPrEx>
          <w:tblCellMar>
            <w:top w:w="0" w:type="dxa"/>
            <w:bottom w:w="0" w:type="dxa"/>
          </w:tblCellMar>
        </w:tblPrEx>
        <w:tc>
          <w:tcPr>
            <w:tcW w:w="5000" w:type="pct"/>
            <w:gridSpan w:val="34"/>
            <w:tcBorders>
              <w:top w:val="double" w:sz="4" w:space="0" w:color="auto"/>
              <w:left w:val="double" w:sz="4" w:space="0" w:color="auto"/>
              <w:bottom w:val="nil"/>
              <w:right w:val="double" w:sz="4" w:space="0" w:color="auto"/>
            </w:tcBorders>
            <w:vAlign w:val="center"/>
          </w:tcPr>
          <w:p w:rsidR="009D472C" w:rsidRPr="009D472C" w:rsidRDefault="009D472C" w:rsidP="00A76DE5">
            <w:pPr>
              <w:spacing w:before="20" w:after="20"/>
              <w:ind w:left="113" w:right="113"/>
              <w:jc w:val="center"/>
              <w:rPr>
                <w:rFonts w:ascii="Arial" w:hAnsi="Arial" w:cs="Arial"/>
                <w:b/>
                <w:bCs/>
                <w:sz w:val="16"/>
                <w:szCs w:val="16"/>
              </w:rPr>
            </w:pPr>
            <w:r w:rsidRPr="009D472C">
              <w:rPr>
                <w:rFonts w:ascii="Arial" w:hAnsi="Arial" w:cs="Arial"/>
                <w:b/>
                <w:bCs/>
                <w:sz w:val="16"/>
                <w:szCs w:val="16"/>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w:t>
            </w:r>
            <w:r w:rsidRPr="009D472C">
              <w:rPr>
                <w:rFonts w:ascii="Arial" w:hAnsi="Arial" w:cs="Arial"/>
                <w:b/>
                <w:bCs/>
                <w:sz w:val="16"/>
                <w:szCs w:val="16"/>
              </w:rPr>
              <w:t>О</w:t>
            </w:r>
            <w:r w:rsidRPr="009D472C">
              <w:rPr>
                <w:rFonts w:ascii="Arial" w:hAnsi="Arial" w:cs="Arial"/>
                <w:b/>
                <w:bCs/>
                <w:sz w:val="16"/>
                <w:szCs w:val="16"/>
              </w:rPr>
              <w:t>ВЫХ РАБОТ</w:t>
            </w:r>
          </w:p>
        </w:tc>
      </w:tr>
      <w:tr w:rsidR="009D472C" w:rsidRPr="009D472C" w:rsidTr="009D472C">
        <w:tblPrEx>
          <w:tblCellMar>
            <w:top w:w="0" w:type="dxa"/>
            <w:bottom w:w="0" w:type="dxa"/>
          </w:tblCellMar>
        </w:tblPrEx>
        <w:tc>
          <w:tcPr>
            <w:tcW w:w="5000" w:type="pct"/>
            <w:gridSpan w:val="34"/>
            <w:tcBorders>
              <w:top w:val="double" w:sz="4" w:space="0" w:color="auto"/>
              <w:left w:val="double" w:sz="4" w:space="0" w:color="auto"/>
              <w:bottom w:val="nil"/>
              <w:right w:val="double" w:sz="4" w:space="0" w:color="auto"/>
            </w:tcBorders>
            <w:vAlign w:val="bottom"/>
          </w:tcPr>
          <w:p w:rsidR="009D472C" w:rsidRPr="009D472C" w:rsidRDefault="009D472C" w:rsidP="00A76DE5">
            <w:pPr>
              <w:spacing w:before="20"/>
              <w:ind w:left="170" w:right="170" w:firstLine="567"/>
              <w:jc w:val="both"/>
              <w:rPr>
                <w:rFonts w:ascii="Arial" w:hAnsi="Arial" w:cs="Arial"/>
                <w:sz w:val="16"/>
                <w:szCs w:val="16"/>
              </w:rPr>
            </w:pPr>
            <w:r w:rsidRPr="009D472C">
              <w:rPr>
                <w:rFonts w:ascii="Arial" w:hAnsi="Arial" w:cs="Arial"/>
                <w:sz w:val="16"/>
                <w:szCs w:val="16"/>
              </w:rPr>
              <w:t>В отношении объектов недвижимого имущества, расположенных на территории кад</w:t>
            </w:r>
            <w:r w:rsidRPr="009D472C">
              <w:rPr>
                <w:rFonts w:ascii="Arial" w:hAnsi="Arial" w:cs="Arial"/>
                <w:sz w:val="16"/>
                <w:szCs w:val="16"/>
              </w:rPr>
              <w:t>а</w:t>
            </w:r>
            <w:r w:rsidRPr="009D472C">
              <w:rPr>
                <w:rFonts w:ascii="Arial" w:hAnsi="Arial" w:cs="Arial"/>
                <w:sz w:val="16"/>
                <w:szCs w:val="16"/>
              </w:rPr>
              <w:t>стрового квартала (территориях нескольких смежных кадастровых кварталов):</w:t>
            </w:r>
          </w:p>
        </w:tc>
      </w:tr>
      <w:tr w:rsidR="009D472C" w:rsidRPr="009D472C" w:rsidTr="009D472C">
        <w:tblPrEx>
          <w:tblCellMar>
            <w:top w:w="0" w:type="dxa"/>
            <w:bottom w:w="0" w:type="dxa"/>
          </w:tblCellMar>
        </w:tblPrEx>
        <w:tc>
          <w:tcPr>
            <w:tcW w:w="1790" w:type="pct"/>
            <w:gridSpan w:val="19"/>
            <w:tcBorders>
              <w:top w:val="nil"/>
              <w:left w:val="double" w:sz="4" w:space="0" w:color="auto"/>
              <w:bottom w:val="nil"/>
              <w:right w:val="nil"/>
            </w:tcBorders>
            <w:vAlign w:val="bottom"/>
          </w:tcPr>
          <w:p w:rsidR="009D472C" w:rsidRPr="009D472C" w:rsidRDefault="009D472C" w:rsidP="00A76DE5">
            <w:pPr>
              <w:ind w:left="170"/>
              <w:rPr>
                <w:rFonts w:ascii="Arial" w:hAnsi="Arial" w:cs="Arial"/>
                <w:sz w:val="16"/>
                <w:szCs w:val="16"/>
              </w:rPr>
            </w:pPr>
            <w:r w:rsidRPr="009D472C">
              <w:rPr>
                <w:rFonts w:ascii="Arial" w:hAnsi="Arial" w:cs="Arial"/>
                <w:sz w:val="16"/>
                <w:szCs w:val="16"/>
              </w:rPr>
              <w:t>субъект Российской Федерации</w:t>
            </w:r>
          </w:p>
        </w:tc>
        <w:tc>
          <w:tcPr>
            <w:tcW w:w="3082" w:type="pct"/>
            <w:gridSpan w:val="13"/>
            <w:tcBorders>
              <w:top w:val="nil"/>
              <w:left w:val="nil"/>
              <w:bottom w:val="single" w:sz="4" w:space="0" w:color="auto"/>
              <w:right w:val="nil"/>
            </w:tcBorders>
            <w:vAlign w:val="bottom"/>
          </w:tcPr>
          <w:p w:rsidR="009D472C" w:rsidRPr="009D472C" w:rsidRDefault="009D472C" w:rsidP="00A76DE5">
            <w:pPr>
              <w:rPr>
                <w:rFonts w:ascii="Arial" w:hAnsi="Arial" w:cs="Arial"/>
                <w:sz w:val="16"/>
                <w:szCs w:val="16"/>
              </w:rPr>
            </w:pPr>
            <w:r w:rsidRPr="009D472C">
              <w:rPr>
                <w:rFonts w:ascii="Arial" w:hAnsi="Arial" w:cs="Arial"/>
                <w:sz w:val="16"/>
                <w:szCs w:val="16"/>
              </w:rPr>
              <w:t xml:space="preserve"> Новгородская область</w:t>
            </w:r>
          </w:p>
        </w:tc>
        <w:tc>
          <w:tcPr>
            <w:tcW w:w="128" w:type="pct"/>
            <w:gridSpan w:val="2"/>
            <w:tcBorders>
              <w:top w:val="nil"/>
              <w:left w:val="nil"/>
              <w:bottom w:val="nil"/>
              <w:right w:val="double" w:sz="4" w:space="0" w:color="auto"/>
            </w:tcBorders>
            <w:vAlign w:val="bottom"/>
          </w:tcPr>
          <w:p w:rsidR="009D472C" w:rsidRPr="009D472C" w:rsidRDefault="009D472C" w:rsidP="00A76DE5">
            <w:pPr>
              <w:rPr>
                <w:rFonts w:ascii="Arial" w:hAnsi="Arial" w:cs="Arial"/>
                <w:sz w:val="16"/>
                <w:szCs w:val="16"/>
              </w:rPr>
            </w:pPr>
            <w:r w:rsidRPr="009D472C">
              <w:rPr>
                <w:rFonts w:ascii="Arial" w:hAnsi="Arial" w:cs="Arial"/>
                <w:sz w:val="16"/>
                <w:szCs w:val="16"/>
              </w:rPr>
              <w:t>,</w:t>
            </w:r>
          </w:p>
        </w:tc>
      </w:tr>
      <w:tr w:rsidR="009D472C" w:rsidRPr="009D472C" w:rsidTr="009D472C">
        <w:tblPrEx>
          <w:tblCellMar>
            <w:top w:w="0" w:type="dxa"/>
            <w:bottom w:w="0" w:type="dxa"/>
          </w:tblCellMar>
        </w:tblPrEx>
        <w:tc>
          <w:tcPr>
            <w:tcW w:w="1619" w:type="pct"/>
            <w:gridSpan w:val="18"/>
            <w:tcBorders>
              <w:top w:val="nil"/>
              <w:left w:val="double" w:sz="4" w:space="0" w:color="auto"/>
              <w:bottom w:val="nil"/>
              <w:right w:val="nil"/>
            </w:tcBorders>
            <w:vAlign w:val="bottom"/>
          </w:tcPr>
          <w:p w:rsidR="009D472C" w:rsidRPr="009D472C" w:rsidRDefault="009D472C" w:rsidP="00A76DE5">
            <w:pPr>
              <w:ind w:left="170"/>
              <w:rPr>
                <w:rFonts w:ascii="Arial" w:hAnsi="Arial" w:cs="Arial"/>
                <w:sz w:val="16"/>
                <w:szCs w:val="16"/>
              </w:rPr>
            </w:pPr>
            <w:r w:rsidRPr="009D472C">
              <w:rPr>
                <w:rFonts w:ascii="Arial" w:hAnsi="Arial" w:cs="Arial"/>
                <w:sz w:val="16"/>
                <w:szCs w:val="16"/>
              </w:rPr>
              <w:t>муниципальное образование</w:t>
            </w:r>
          </w:p>
        </w:tc>
        <w:tc>
          <w:tcPr>
            <w:tcW w:w="3253" w:type="pct"/>
            <w:gridSpan w:val="14"/>
            <w:tcBorders>
              <w:top w:val="nil"/>
              <w:left w:val="nil"/>
              <w:bottom w:val="single" w:sz="4" w:space="0" w:color="auto"/>
              <w:right w:val="nil"/>
            </w:tcBorders>
            <w:vAlign w:val="bottom"/>
          </w:tcPr>
          <w:p w:rsidR="009D472C" w:rsidRPr="009D472C" w:rsidRDefault="009D472C" w:rsidP="00A76DE5">
            <w:pPr>
              <w:rPr>
                <w:rFonts w:ascii="Arial" w:hAnsi="Arial" w:cs="Arial"/>
                <w:sz w:val="16"/>
                <w:szCs w:val="16"/>
              </w:rPr>
            </w:pPr>
            <w:r w:rsidRPr="009D472C">
              <w:rPr>
                <w:rFonts w:ascii="Arial" w:hAnsi="Arial" w:cs="Arial"/>
                <w:sz w:val="16"/>
                <w:szCs w:val="16"/>
              </w:rPr>
              <w:t>Валдайский муниципальный район Едровское сельское пос</w:t>
            </w:r>
            <w:r w:rsidRPr="009D472C">
              <w:rPr>
                <w:rFonts w:ascii="Arial" w:hAnsi="Arial" w:cs="Arial"/>
                <w:sz w:val="16"/>
                <w:szCs w:val="16"/>
              </w:rPr>
              <w:t>е</w:t>
            </w:r>
            <w:r w:rsidRPr="009D472C">
              <w:rPr>
                <w:rFonts w:ascii="Arial" w:hAnsi="Arial" w:cs="Arial"/>
                <w:sz w:val="16"/>
                <w:szCs w:val="16"/>
              </w:rPr>
              <w:t>ление</w:t>
            </w:r>
          </w:p>
        </w:tc>
        <w:tc>
          <w:tcPr>
            <w:tcW w:w="128" w:type="pct"/>
            <w:gridSpan w:val="2"/>
            <w:tcBorders>
              <w:top w:val="nil"/>
              <w:left w:val="nil"/>
              <w:bottom w:val="nil"/>
              <w:right w:val="double" w:sz="4" w:space="0" w:color="auto"/>
            </w:tcBorders>
            <w:vAlign w:val="bottom"/>
          </w:tcPr>
          <w:p w:rsidR="009D472C" w:rsidRPr="009D472C" w:rsidRDefault="009D472C" w:rsidP="00A76DE5">
            <w:pPr>
              <w:rPr>
                <w:rFonts w:ascii="Arial" w:hAnsi="Arial" w:cs="Arial"/>
                <w:sz w:val="16"/>
                <w:szCs w:val="16"/>
              </w:rPr>
            </w:pPr>
            <w:r w:rsidRPr="009D472C">
              <w:rPr>
                <w:rFonts w:ascii="Arial" w:hAnsi="Arial" w:cs="Arial"/>
                <w:sz w:val="16"/>
                <w:szCs w:val="16"/>
              </w:rPr>
              <w:t>,</w:t>
            </w:r>
          </w:p>
        </w:tc>
      </w:tr>
      <w:tr w:rsidR="009D472C" w:rsidRPr="009D472C" w:rsidTr="009D472C">
        <w:tblPrEx>
          <w:tblCellMar>
            <w:top w:w="0" w:type="dxa"/>
            <w:bottom w:w="0" w:type="dxa"/>
          </w:tblCellMar>
        </w:tblPrEx>
        <w:tc>
          <w:tcPr>
            <w:tcW w:w="1080" w:type="pct"/>
            <w:gridSpan w:val="10"/>
            <w:tcBorders>
              <w:top w:val="nil"/>
              <w:left w:val="double" w:sz="4" w:space="0" w:color="auto"/>
              <w:bottom w:val="nil"/>
              <w:right w:val="nil"/>
            </w:tcBorders>
            <w:vAlign w:val="bottom"/>
          </w:tcPr>
          <w:p w:rsidR="009D472C" w:rsidRPr="009D472C" w:rsidRDefault="009D472C" w:rsidP="00A76DE5">
            <w:pPr>
              <w:ind w:left="170"/>
              <w:rPr>
                <w:rFonts w:ascii="Arial" w:hAnsi="Arial" w:cs="Arial"/>
                <w:sz w:val="16"/>
                <w:szCs w:val="16"/>
              </w:rPr>
            </w:pPr>
            <w:r w:rsidRPr="009D472C">
              <w:rPr>
                <w:rFonts w:ascii="Arial" w:hAnsi="Arial" w:cs="Arial"/>
                <w:sz w:val="16"/>
                <w:szCs w:val="16"/>
              </w:rPr>
              <w:t>населенный пункт</w:t>
            </w:r>
          </w:p>
        </w:tc>
        <w:tc>
          <w:tcPr>
            <w:tcW w:w="3792" w:type="pct"/>
            <w:gridSpan w:val="22"/>
            <w:tcBorders>
              <w:top w:val="nil"/>
              <w:left w:val="nil"/>
              <w:bottom w:val="single" w:sz="4" w:space="0" w:color="auto"/>
              <w:right w:val="nil"/>
            </w:tcBorders>
            <w:vAlign w:val="bottom"/>
          </w:tcPr>
          <w:p w:rsidR="009D472C" w:rsidRPr="009D472C" w:rsidRDefault="009D472C" w:rsidP="00A76DE5">
            <w:pPr>
              <w:rPr>
                <w:rFonts w:ascii="Arial" w:hAnsi="Arial" w:cs="Arial"/>
                <w:sz w:val="16"/>
                <w:szCs w:val="16"/>
              </w:rPr>
            </w:pPr>
            <w:r w:rsidRPr="009D472C">
              <w:rPr>
                <w:rFonts w:ascii="Arial" w:hAnsi="Arial" w:cs="Arial"/>
                <w:sz w:val="16"/>
                <w:szCs w:val="16"/>
              </w:rPr>
              <w:t>с. Едрово</w:t>
            </w:r>
          </w:p>
        </w:tc>
        <w:tc>
          <w:tcPr>
            <w:tcW w:w="128" w:type="pct"/>
            <w:gridSpan w:val="2"/>
            <w:tcBorders>
              <w:top w:val="nil"/>
              <w:left w:val="nil"/>
              <w:bottom w:val="nil"/>
              <w:right w:val="double" w:sz="4" w:space="0" w:color="auto"/>
            </w:tcBorders>
            <w:vAlign w:val="bottom"/>
          </w:tcPr>
          <w:p w:rsidR="009D472C" w:rsidRPr="009D472C" w:rsidRDefault="009D472C" w:rsidP="00A76DE5">
            <w:pPr>
              <w:rPr>
                <w:rFonts w:ascii="Arial" w:hAnsi="Arial" w:cs="Arial"/>
                <w:sz w:val="16"/>
                <w:szCs w:val="16"/>
              </w:rPr>
            </w:pPr>
            <w:r w:rsidRPr="009D472C">
              <w:rPr>
                <w:rFonts w:ascii="Arial" w:hAnsi="Arial" w:cs="Arial"/>
                <w:sz w:val="16"/>
                <w:szCs w:val="16"/>
              </w:rPr>
              <w:t>,</w:t>
            </w:r>
          </w:p>
        </w:tc>
      </w:tr>
      <w:tr w:rsidR="009D472C" w:rsidRPr="009D472C" w:rsidTr="009D472C">
        <w:tblPrEx>
          <w:tblCellMar>
            <w:top w:w="0" w:type="dxa"/>
            <w:bottom w:w="0" w:type="dxa"/>
          </w:tblCellMar>
        </w:tblPrEx>
        <w:tc>
          <w:tcPr>
            <w:tcW w:w="5000" w:type="pct"/>
            <w:gridSpan w:val="34"/>
            <w:tcBorders>
              <w:top w:val="nil"/>
              <w:left w:val="double" w:sz="4" w:space="0" w:color="auto"/>
              <w:bottom w:val="nil"/>
              <w:right w:val="double" w:sz="4" w:space="0" w:color="auto"/>
            </w:tcBorders>
            <w:vAlign w:val="center"/>
          </w:tcPr>
          <w:p w:rsidR="009D472C" w:rsidRPr="009D472C" w:rsidRDefault="009D472C" w:rsidP="009D472C">
            <w:pPr>
              <w:spacing w:before="40"/>
              <w:ind w:left="170" w:right="170"/>
              <w:jc w:val="both"/>
              <w:rPr>
                <w:rFonts w:ascii="Arial" w:hAnsi="Arial" w:cs="Arial"/>
                <w:sz w:val="16"/>
                <w:szCs w:val="16"/>
              </w:rPr>
            </w:pPr>
            <w:r w:rsidRPr="009D472C">
              <w:rPr>
                <w:rFonts w:ascii="Arial" w:hAnsi="Arial" w:cs="Arial"/>
                <w:sz w:val="16"/>
                <w:szCs w:val="16"/>
              </w:rPr>
              <w:t>№ кадастрового квартала (нескольких смежных кадастровых кварталов):</w:t>
            </w:r>
          </w:p>
        </w:tc>
      </w:tr>
      <w:tr w:rsidR="009D472C" w:rsidRPr="009D472C" w:rsidTr="009D472C">
        <w:tblPrEx>
          <w:tblCellMar>
            <w:top w:w="0" w:type="dxa"/>
            <w:bottom w:w="0" w:type="dxa"/>
          </w:tblCellMar>
        </w:tblPrEx>
        <w:tc>
          <w:tcPr>
            <w:tcW w:w="85" w:type="pct"/>
            <w:gridSpan w:val="2"/>
            <w:tcBorders>
              <w:top w:val="nil"/>
              <w:left w:val="double" w:sz="4" w:space="0" w:color="auto"/>
              <w:bottom w:val="nil"/>
              <w:right w:val="nil"/>
            </w:tcBorders>
            <w:vAlign w:val="bottom"/>
          </w:tcPr>
          <w:p w:rsidR="009D472C" w:rsidRPr="009D472C" w:rsidRDefault="009D472C" w:rsidP="00A76DE5">
            <w:pPr>
              <w:rPr>
                <w:rFonts w:ascii="Arial" w:hAnsi="Arial" w:cs="Arial"/>
                <w:sz w:val="16"/>
                <w:szCs w:val="16"/>
              </w:rPr>
            </w:pPr>
          </w:p>
        </w:tc>
        <w:tc>
          <w:tcPr>
            <w:tcW w:w="4830" w:type="pct"/>
            <w:gridSpan w:val="31"/>
            <w:tcBorders>
              <w:top w:val="nil"/>
              <w:left w:val="nil"/>
              <w:bottom w:val="nil"/>
              <w:right w:val="nil"/>
            </w:tcBorders>
            <w:vAlign w:val="bottom"/>
          </w:tcPr>
          <w:p w:rsidR="009D472C" w:rsidRPr="009D472C" w:rsidRDefault="009D472C" w:rsidP="00A76DE5">
            <w:pPr>
              <w:rPr>
                <w:rFonts w:ascii="Arial" w:hAnsi="Arial" w:cs="Arial"/>
                <w:sz w:val="16"/>
                <w:szCs w:val="16"/>
              </w:rPr>
            </w:pPr>
            <w:r w:rsidRPr="009D472C">
              <w:rPr>
                <w:rFonts w:ascii="Arial" w:hAnsi="Arial" w:cs="Arial"/>
                <w:sz w:val="16"/>
                <w:szCs w:val="16"/>
              </w:rPr>
              <w:t>53:03:0428003</w:t>
            </w:r>
          </w:p>
        </w:tc>
        <w:tc>
          <w:tcPr>
            <w:tcW w:w="85" w:type="pct"/>
            <w:tcBorders>
              <w:top w:val="nil"/>
              <w:left w:val="nil"/>
              <w:bottom w:val="nil"/>
              <w:right w:val="double" w:sz="4" w:space="0" w:color="auto"/>
            </w:tcBorders>
            <w:vAlign w:val="bottom"/>
          </w:tcPr>
          <w:p w:rsidR="009D472C" w:rsidRPr="009D472C" w:rsidRDefault="009D472C" w:rsidP="00A76DE5">
            <w:pPr>
              <w:rPr>
                <w:rFonts w:ascii="Arial" w:hAnsi="Arial" w:cs="Arial"/>
                <w:sz w:val="16"/>
                <w:szCs w:val="16"/>
              </w:rPr>
            </w:pPr>
          </w:p>
        </w:tc>
      </w:tr>
      <w:tr w:rsidR="009D472C" w:rsidRPr="009D472C" w:rsidTr="009D472C">
        <w:tblPrEx>
          <w:tblCellMar>
            <w:top w:w="0" w:type="dxa"/>
            <w:bottom w:w="0" w:type="dxa"/>
          </w:tblCellMar>
        </w:tblPrEx>
        <w:tc>
          <w:tcPr>
            <w:tcW w:w="85" w:type="pct"/>
            <w:gridSpan w:val="2"/>
            <w:tcBorders>
              <w:top w:val="nil"/>
              <w:left w:val="double" w:sz="4" w:space="0" w:color="auto"/>
              <w:bottom w:val="nil"/>
              <w:right w:val="nil"/>
            </w:tcBorders>
          </w:tcPr>
          <w:p w:rsidR="009D472C" w:rsidRPr="009D472C" w:rsidRDefault="009D472C" w:rsidP="00A76DE5">
            <w:pPr>
              <w:rPr>
                <w:rFonts w:ascii="Arial" w:hAnsi="Arial" w:cs="Arial"/>
                <w:sz w:val="16"/>
                <w:szCs w:val="16"/>
              </w:rPr>
            </w:pPr>
          </w:p>
        </w:tc>
        <w:tc>
          <w:tcPr>
            <w:tcW w:w="4830" w:type="pct"/>
            <w:gridSpan w:val="31"/>
            <w:tcBorders>
              <w:top w:val="nil"/>
              <w:left w:val="nil"/>
              <w:bottom w:val="nil"/>
              <w:right w:val="nil"/>
            </w:tcBorders>
          </w:tcPr>
          <w:p w:rsidR="009D472C" w:rsidRPr="009D472C" w:rsidRDefault="009D472C" w:rsidP="00A76DE5">
            <w:pPr>
              <w:jc w:val="center"/>
              <w:rPr>
                <w:rFonts w:ascii="Arial" w:hAnsi="Arial" w:cs="Arial"/>
                <w:i/>
                <w:iCs/>
                <w:sz w:val="16"/>
                <w:szCs w:val="16"/>
              </w:rPr>
            </w:pPr>
          </w:p>
        </w:tc>
        <w:tc>
          <w:tcPr>
            <w:tcW w:w="85" w:type="pct"/>
            <w:tcBorders>
              <w:top w:val="nil"/>
              <w:left w:val="nil"/>
              <w:bottom w:val="nil"/>
              <w:right w:val="double" w:sz="4" w:space="0" w:color="auto"/>
            </w:tcBorders>
          </w:tcPr>
          <w:p w:rsidR="009D472C" w:rsidRPr="009D472C" w:rsidRDefault="009D472C" w:rsidP="00A76DE5">
            <w:pPr>
              <w:rPr>
                <w:rFonts w:ascii="Arial" w:hAnsi="Arial" w:cs="Arial"/>
                <w:sz w:val="16"/>
                <w:szCs w:val="16"/>
              </w:rPr>
            </w:pPr>
          </w:p>
        </w:tc>
      </w:tr>
      <w:tr w:rsidR="009D472C" w:rsidRPr="009D472C" w:rsidTr="009D472C">
        <w:tblPrEx>
          <w:tblCellMar>
            <w:top w:w="0" w:type="dxa"/>
            <w:bottom w:w="0" w:type="dxa"/>
          </w:tblCellMar>
        </w:tblPrEx>
        <w:tc>
          <w:tcPr>
            <w:tcW w:w="5000" w:type="pct"/>
            <w:gridSpan w:val="34"/>
            <w:tcBorders>
              <w:top w:val="nil"/>
              <w:left w:val="double" w:sz="4" w:space="0" w:color="auto"/>
              <w:bottom w:val="nil"/>
              <w:right w:val="double" w:sz="4" w:space="0" w:color="auto"/>
            </w:tcBorders>
            <w:vAlign w:val="bottom"/>
          </w:tcPr>
          <w:p w:rsidR="009D472C" w:rsidRPr="009D472C" w:rsidRDefault="009D472C" w:rsidP="00A76DE5">
            <w:pPr>
              <w:tabs>
                <w:tab w:val="right" w:pos="9922"/>
              </w:tabs>
              <w:spacing w:line="276" w:lineRule="auto"/>
              <w:jc w:val="both"/>
              <w:rPr>
                <w:rFonts w:ascii="Arial" w:hAnsi="Arial" w:cs="Arial"/>
                <w:sz w:val="16"/>
                <w:szCs w:val="16"/>
                <w:vertAlign w:val="subscript"/>
              </w:rPr>
            </w:pPr>
            <w:r w:rsidRPr="009D472C">
              <w:rPr>
                <w:rFonts w:ascii="Arial" w:hAnsi="Arial" w:cs="Arial"/>
                <w:sz w:val="16"/>
                <w:szCs w:val="16"/>
              </w:rPr>
              <w:t>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 № 321-20-2025-002, заключенным со стороны заказчика: Управление Росреестра по Новгородской области, со стороны исполнителя: филиал ППК «Ро</w:t>
            </w:r>
            <w:r w:rsidRPr="009D472C">
              <w:rPr>
                <w:rFonts w:ascii="Arial" w:hAnsi="Arial" w:cs="Arial"/>
                <w:sz w:val="16"/>
                <w:szCs w:val="16"/>
              </w:rPr>
              <w:t>с</w:t>
            </w:r>
            <w:r w:rsidRPr="009D472C">
              <w:rPr>
                <w:rFonts w:ascii="Arial" w:hAnsi="Arial" w:cs="Arial"/>
                <w:sz w:val="16"/>
                <w:szCs w:val="16"/>
              </w:rPr>
              <w:t>кадастр» по Новгородской области.</w:t>
            </w:r>
          </w:p>
          <w:p w:rsidR="009D472C" w:rsidRPr="009D472C" w:rsidRDefault="009D472C" w:rsidP="00A76DE5">
            <w:pPr>
              <w:spacing w:after="20"/>
              <w:ind w:left="170" w:right="170"/>
              <w:rPr>
                <w:rFonts w:ascii="Arial" w:hAnsi="Arial" w:cs="Arial"/>
                <w:sz w:val="16"/>
                <w:szCs w:val="16"/>
              </w:rPr>
            </w:pPr>
          </w:p>
        </w:tc>
      </w:tr>
      <w:tr w:rsidR="009D472C" w:rsidRPr="009D472C" w:rsidTr="009D472C">
        <w:tblPrEx>
          <w:tblCellMar>
            <w:top w:w="0" w:type="dxa"/>
            <w:bottom w:w="0" w:type="dxa"/>
          </w:tblCellMar>
        </w:tblPrEx>
        <w:tc>
          <w:tcPr>
            <w:tcW w:w="5000" w:type="pct"/>
            <w:gridSpan w:val="34"/>
            <w:tcBorders>
              <w:top w:val="nil"/>
              <w:left w:val="double" w:sz="4" w:space="0" w:color="auto"/>
              <w:bottom w:val="nil"/>
              <w:right w:val="double" w:sz="4" w:space="0" w:color="auto"/>
            </w:tcBorders>
            <w:vAlign w:val="bottom"/>
          </w:tcPr>
          <w:p w:rsidR="009D472C" w:rsidRPr="009D472C" w:rsidRDefault="009D472C" w:rsidP="00A76DE5">
            <w:pPr>
              <w:ind w:left="170" w:right="170" w:firstLine="567"/>
              <w:jc w:val="both"/>
              <w:rPr>
                <w:rFonts w:ascii="Arial" w:hAnsi="Arial" w:cs="Arial"/>
                <w:sz w:val="16"/>
                <w:szCs w:val="16"/>
              </w:rPr>
            </w:pPr>
            <w:r w:rsidRPr="009D472C">
              <w:rPr>
                <w:rFonts w:ascii="Arial" w:hAnsi="Arial" w:cs="Arial"/>
                <w:sz w:val="16"/>
                <w:szCs w:val="16"/>
              </w:rPr>
              <w:t>Уведомляем всех заинтересованных лиц о завершении подготовки проекта карты-плана территории, с которым можно ознакомиться по адресу работы согласительной коми</w:t>
            </w:r>
            <w:r w:rsidRPr="009D472C">
              <w:rPr>
                <w:rFonts w:ascii="Arial" w:hAnsi="Arial" w:cs="Arial"/>
                <w:sz w:val="16"/>
                <w:szCs w:val="16"/>
              </w:rPr>
              <w:t>с</w:t>
            </w:r>
            <w:r w:rsidRPr="009D472C">
              <w:rPr>
                <w:rFonts w:ascii="Arial" w:hAnsi="Arial" w:cs="Arial"/>
                <w:sz w:val="16"/>
                <w:szCs w:val="16"/>
              </w:rPr>
              <w:t>сии: Новгородская область, г. Валдай, пр. Комсомольский, д. 29/21, кааб. 415</w:t>
            </w:r>
          </w:p>
        </w:tc>
      </w:tr>
      <w:tr w:rsidR="009D472C" w:rsidRPr="009D472C" w:rsidTr="009D472C">
        <w:tblPrEx>
          <w:tblCellMar>
            <w:top w:w="0" w:type="dxa"/>
            <w:bottom w:w="0" w:type="dxa"/>
          </w:tblCellMar>
        </w:tblPrEx>
        <w:tc>
          <w:tcPr>
            <w:tcW w:w="5000" w:type="pct"/>
            <w:gridSpan w:val="34"/>
            <w:tcBorders>
              <w:top w:val="nil"/>
              <w:left w:val="double" w:sz="4" w:space="0" w:color="auto"/>
              <w:bottom w:val="nil"/>
              <w:right w:val="double" w:sz="4" w:space="0" w:color="auto"/>
            </w:tcBorders>
            <w:vAlign w:val="bottom"/>
          </w:tcPr>
          <w:p w:rsidR="009D472C" w:rsidRPr="009D472C" w:rsidRDefault="009D472C" w:rsidP="00A76DE5">
            <w:pPr>
              <w:ind w:left="170" w:right="170"/>
              <w:jc w:val="both"/>
              <w:rPr>
                <w:rFonts w:ascii="Arial" w:hAnsi="Arial" w:cs="Arial"/>
                <w:sz w:val="16"/>
                <w:szCs w:val="16"/>
              </w:rPr>
            </w:pPr>
            <w:r w:rsidRPr="009D472C">
              <w:rPr>
                <w:rFonts w:ascii="Arial" w:hAnsi="Arial" w:cs="Arial"/>
                <w:sz w:val="16"/>
                <w:szCs w:val="16"/>
              </w:rPr>
              <w:t>или на официальных сайтах в информационно-телекоммуникационной сети «Интернет»:</w:t>
            </w:r>
            <w:r w:rsidRPr="009D472C">
              <w:rPr>
                <w:rFonts w:ascii="Arial" w:hAnsi="Arial" w:cs="Arial"/>
                <w:sz w:val="16"/>
                <w:szCs w:val="16"/>
              </w:rPr>
              <w:br/>
            </w:r>
          </w:p>
        </w:tc>
      </w:tr>
      <w:tr w:rsidR="009D472C" w:rsidRPr="009D472C" w:rsidTr="009D472C">
        <w:tblPrEx>
          <w:tblCellMar>
            <w:top w:w="0" w:type="dxa"/>
            <w:bottom w:w="0" w:type="dxa"/>
          </w:tblCellMar>
        </w:tblPrEx>
        <w:trPr>
          <w:cantSplit/>
        </w:trPr>
        <w:tc>
          <w:tcPr>
            <w:tcW w:w="85" w:type="pct"/>
            <w:gridSpan w:val="2"/>
            <w:tcBorders>
              <w:top w:val="nil"/>
              <w:left w:val="double" w:sz="4" w:space="0" w:color="auto"/>
              <w:bottom w:val="nil"/>
              <w:right w:val="nil"/>
            </w:tcBorders>
            <w:vAlign w:val="bottom"/>
          </w:tcPr>
          <w:p w:rsidR="009D472C" w:rsidRPr="009D472C" w:rsidRDefault="009D472C" w:rsidP="00A76DE5">
            <w:pPr>
              <w:rPr>
                <w:rFonts w:ascii="Arial" w:hAnsi="Arial" w:cs="Arial"/>
                <w:sz w:val="16"/>
                <w:szCs w:val="16"/>
              </w:rPr>
            </w:pPr>
          </w:p>
        </w:tc>
        <w:tc>
          <w:tcPr>
            <w:tcW w:w="2841" w:type="pct"/>
            <w:gridSpan w:val="26"/>
            <w:tcBorders>
              <w:top w:val="nil"/>
              <w:left w:val="nil"/>
              <w:bottom w:val="single" w:sz="4" w:space="0" w:color="auto"/>
              <w:right w:val="nil"/>
            </w:tcBorders>
            <w:vAlign w:val="bottom"/>
          </w:tcPr>
          <w:p w:rsidR="009D472C" w:rsidRPr="009D472C" w:rsidRDefault="009D472C" w:rsidP="00A76DE5">
            <w:pPr>
              <w:jc w:val="center"/>
              <w:rPr>
                <w:rFonts w:ascii="Arial" w:hAnsi="Arial" w:cs="Arial"/>
                <w:sz w:val="16"/>
                <w:szCs w:val="16"/>
              </w:rPr>
            </w:pPr>
            <w:r w:rsidRPr="009D472C">
              <w:rPr>
                <w:rFonts w:ascii="Arial" w:hAnsi="Arial" w:cs="Arial"/>
                <w:sz w:val="16"/>
                <w:szCs w:val="16"/>
              </w:rPr>
              <w:t>Администрация Валдайского муниципального района</w:t>
            </w:r>
          </w:p>
        </w:tc>
        <w:tc>
          <w:tcPr>
            <w:tcW w:w="57" w:type="pct"/>
            <w:gridSpan w:val="2"/>
            <w:tcBorders>
              <w:top w:val="nil"/>
              <w:left w:val="nil"/>
              <w:bottom w:val="nil"/>
              <w:right w:val="nil"/>
            </w:tcBorders>
            <w:vAlign w:val="bottom"/>
          </w:tcPr>
          <w:p w:rsidR="009D472C" w:rsidRPr="009D472C" w:rsidRDefault="009D472C" w:rsidP="00A76DE5">
            <w:pPr>
              <w:rPr>
                <w:rFonts w:ascii="Arial" w:hAnsi="Arial" w:cs="Arial"/>
                <w:sz w:val="16"/>
                <w:szCs w:val="16"/>
              </w:rPr>
            </w:pPr>
          </w:p>
        </w:tc>
        <w:tc>
          <w:tcPr>
            <w:tcW w:w="1889" w:type="pct"/>
            <w:gridSpan w:val="2"/>
            <w:tcBorders>
              <w:top w:val="nil"/>
              <w:left w:val="nil"/>
              <w:bottom w:val="single" w:sz="4" w:space="0" w:color="auto"/>
              <w:right w:val="nil"/>
            </w:tcBorders>
            <w:vAlign w:val="bottom"/>
          </w:tcPr>
          <w:p w:rsidR="009D472C" w:rsidRPr="009D472C" w:rsidRDefault="009D472C" w:rsidP="00A76DE5">
            <w:pPr>
              <w:jc w:val="center"/>
              <w:rPr>
                <w:rFonts w:ascii="Arial" w:hAnsi="Arial" w:cs="Arial"/>
                <w:sz w:val="16"/>
                <w:szCs w:val="16"/>
              </w:rPr>
            </w:pPr>
            <w:r w:rsidRPr="009D472C">
              <w:rPr>
                <w:rFonts w:ascii="Arial" w:hAnsi="Arial" w:cs="Arial"/>
                <w:sz w:val="16"/>
                <w:szCs w:val="16"/>
              </w:rPr>
              <w:t>https://valdayadm.gosuslugi.ru/</w:t>
            </w:r>
          </w:p>
        </w:tc>
        <w:tc>
          <w:tcPr>
            <w:tcW w:w="128" w:type="pct"/>
            <w:gridSpan w:val="2"/>
            <w:tcBorders>
              <w:top w:val="nil"/>
              <w:left w:val="nil"/>
              <w:bottom w:val="nil"/>
              <w:right w:val="double" w:sz="4" w:space="0" w:color="auto"/>
            </w:tcBorders>
            <w:vAlign w:val="bottom"/>
          </w:tcPr>
          <w:p w:rsidR="009D472C" w:rsidRPr="009D472C" w:rsidRDefault="009D472C" w:rsidP="00A76DE5">
            <w:pPr>
              <w:rPr>
                <w:rFonts w:ascii="Arial" w:hAnsi="Arial" w:cs="Arial"/>
                <w:sz w:val="16"/>
                <w:szCs w:val="16"/>
              </w:rPr>
            </w:pPr>
            <w:r w:rsidRPr="009D472C">
              <w:rPr>
                <w:rFonts w:ascii="Arial" w:hAnsi="Arial" w:cs="Arial"/>
                <w:sz w:val="16"/>
                <w:szCs w:val="16"/>
              </w:rPr>
              <w:t>;</w:t>
            </w:r>
          </w:p>
        </w:tc>
      </w:tr>
      <w:tr w:rsidR="009D472C" w:rsidRPr="009D472C" w:rsidTr="009D472C">
        <w:tblPrEx>
          <w:tblCellMar>
            <w:top w:w="0" w:type="dxa"/>
            <w:bottom w:w="0" w:type="dxa"/>
          </w:tblCellMar>
        </w:tblPrEx>
        <w:trPr>
          <w:cantSplit/>
        </w:trPr>
        <w:tc>
          <w:tcPr>
            <w:tcW w:w="85" w:type="pct"/>
            <w:gridSpan w:val="2"/>
            <w:tcBorders>
              <w:top w:val="nil"/>
              <w:left w:val="double" w:sz="4" w:space="0" w:color="auto"/>
              <w:bottom w:val="nil"/>
              <w:right w:val="nil"/>
            </w:tcBorders>
          </w:tcPr>
          <w:p w:rsidR="009D472C" w:rsidRPr="009D472C" w:rsidRDefault="009D472C" w:rsidP="00A76DE5">
            <w:pPr>
              <w:rPr>
                <w:rFonts w:ascii="Arial" w:hAnsi="Arial" w:cs="Arial"/>
                <w:i/>
                <w:iCs/>
                <w:sz w:val="16"/>
                <w:szCs w:val="16"/>
              </w:rPr>
            </w:pPr>
          </w:p>
        </w:tc>
        <w:tc>
          <w:tcPr>
            <w:tcW w:w="2841" w:type="pct"/>
            <w:gridSpan w:val="26"/>
            <w:tcBorders>
              <w:top w:val="nil"/>
              <w:left w:val="nil"/>
              <w:bottom w:val="nil"/>
              <w:right w:val="nil"/>
            </w:tcBorders>
          </w:tcPr>
          <w:p w:rsidR="009D472C" w:rsidRPr="009D472C" w:rsidRDefault="009D472C" w:rsidP="00A76DE5">
            <w:pPr>
              <w:jc w:val="center"/>
              <w:rPr>
                <w:rFonts w:ascii="Arial" w:hAnsi="Arial" w:cs="Arial"/>
                <w:i/>
                <w:iCs/>
                <w:sz w:val="16"/>
                <w:szCs w:val="16"/>
              </w:rPr>
            </w:pPr>
          </w:p>
        </w:tc>
        <w:tc>
          <w:tcPr>
            <w:tcW w:w="57" w:type="pct"/>
            <w:gridSpan w:val="2"/>
            <w:tcBorders>
              <w:top w:val="nil"/>
              <w:left w:val="nil"/>
              <w:bottom w:val="nil"/>
              <w:right w:val="nil"/>
            </w:tcBorders>
          </w:tcPr>
          <w:p w:rsidR="009D472C" w:rsidRPr="009D472C" w:rsidRDefault="009D472C" w:rsidP="00A76DE5">
            <w:pPr>
              <w:rPr>
                <w:rFonts w:ascii="Arial" w:hAnsi="Arial" w:cs="Arial"/>
                <w:i/>
                <w:iCs/>
                <w:sz w:val="16"/>
                <w:szCs w:val="16"/>
              </w:rPr>
            </w:pPr>
          </w:p>
        </w:tc>
        <w:tc>
          <w:tcPr>
            <w:tcW w:w="1889" w:type="pct"/>
            <w:gridSpan w:val="2"/>
            <w:tcBorders>
              <w:top w:val="nil"/>
              <w:left w:val="nil"/>
              <w:bottom w:val="nil"/>
              <w:right w:val="nil"/>
            </w:tcBorders>
          </w:tcPr>
          <w:p w:rsidR="009D472C" w:rsidRPr="009D472C" w:rsidRDefault="009D472C" w:rsidP="00A76DE5">
            <w:pPr>
              <w:jc w:val="center"/>
              <w:rPr>
                <w:rFonts w:ascii="Arial" w:hAnsi="Arial" w:cs="Arial"/>
                <w:i/>
                <w:iCs/>
                <w:sz w:val="16"/>
                <w:szCs w:val="16"/>
              </w:rPr>
            </w:pPr>
          </w:p>
        </w:tc>
        <w:tc>
          <w:tcPr>
            <w:tcW w:w="128" w:type="pct"/>
            <w:gridSpan w:val="2"/>
            <w:tcBorders>
              <w:top w:val="nil"/>
              <w:left w:val="nil"/>
              <w:bottom w:val="nil"/>
              <w:right w:val="double" w:sz="4" w:space="0" w:color="auto"/>
            </w:tcBorders>
          </w:tcPr>
          <w:p w:rsidR="009D472C" w:rsidRPr="009D472C" w:rsidRDefault="009D472C" w:rsidP="00A76DE5">
            <w:pPr>
              <w:rPr>
                <w:rFonts w:ascii="Arial" w:hAnsi="Arial" w:cs="Arial"/>
                <w:i/>
                <w:iCs/>
                <w:sz w:val="16"/>
                <w:szCs w:val="16"/>
              </w:rPr>
            </w:pPr>
          </w:p>
        </w:tc>
      </w:tr>
      <w:tr w:rsidR="009D472C" w:rsidRPr="009D472C" w:rsidTr="009D472C">
        <w:tblPrEx>
          <w:tblCellMar>
            <w:top w:w="0" w:type="dxa"/>
            <w:bottom w:w="0" w:type="dxa"/>
          </w:tblCellMar>
        </w:tblPrEx>
        <w:trPr>
          <w:cantSplit/>
        </w:trPr>
        <w:tc>
          <w:tcPr>
            <w:tcW w:w="85" w:type="pct"/>
            <w:gridSpan w:val="2"/>
            <w:tcBorders>
              <w:top w:val="nil"/>
              <w:left w:val="double" w:sz="4" w:space="0" w:color="auto"/>
              <w:bottom w:val="nil"/>
              <w:right w:val="nil"/>
            </w:tcBorders>
            <w:vAlign w:val="bottom"/>
          </w:tcPr>
          <w:p w:rsidR="009D472C" w:rsidRPr="009D472C" w:rsidRDefault="009D472C" w:rsidP="00A76DE5">
            <w:pPr>
              <w:rPr>
                <w:rFonts w:ascii="Arial" w:hAnsi="Arial" w:cs="Arial"/>
                <w:sz w:val="16"/>
                <w:szCs w:val="16"/>
              </w:rPr>
            </w:pPr>
          </w:p>
        </w:tc>
        <w:tc>
          <w:tcPr>
            <w:tcW w:w="2841" w:type="pct"/>
            <w:gridSpan w:val="26"/>
            <w:tcBorders>
              <w:top w:val="nil"/>
              <w:left w:val="nil"/>
              <w:bottom w:val="single" w:sz="4" w:space="0" w:color="auto"/>
              <w:right w:val="nil"/>
            </w:tcBorders>
            <w:vAlign w:val="bottom"/>
          </w:tcPr>
          <w:p w:rsidR="009D472C" w:rsidRPr="009D472C" w:rsidRDefault="009D472C" w:rsidP="00A76DE5">
            <w:pPr>
              <w:jc w:val="center"/>
              <w:rPr>
                <w:rFonts w:ascii="Arial" w:hAnsi="Arial" w:cs="Arial"/>
                <w:sz w:val="16"/>
                <w:szCs w:val="16"/>
              </w:rPr>
            </w:pPr>
            <w:r w:rsidRPr="009D472C">
              <w:rPr>
                <w:rFonts w:ascii="Arial" w:hAnsi="Arial" w:cs="Arial"/>
                <w:sz w:val="16"/>
                <w:szCs w:val="16"/>
              </w:rPr>
              <w:t>Министерство строительства, архитектуры и имущ</w:t>
            </w:r>
            <w:r w:rsidRPr="009D472C">
              <w:rPr>
                <w:rFonts w:ascii="Arial" w:hAnsi="Arial" w:cs="Arial"/>
                <w:sz w:val="16"/>
                <w:szCs w:val="16"/>
              </w:rPr>
              <w:t>е</w:t>
            </w:r>
            <w:r w:rsidRPr="009D472C">
              <w:rPr>
                <w:rFonts w:ascii="Arial" w:hAnsi="Arial" w:cs="Arial"/>
                <w:sz w:val="16"/>
                <w:szCs w:val="16"/>
              </w:rPr>
              <w:t>ственных отношений по Новгородской области</w:t>
            </w:r>
          </w:p>
        </w:tc>
        <w:tc>
          <w:tcPr>
            <w:tcW w:w="57" w:type="pct"/>
            <w:gridSpan w:val="2"/>
            <w:tcBorders>
              <w:top w:val="nil"/>
              <w:left w:val="nil"/>
              <w:bottom w:val="nil"/>
              <w:right w:val="nil"/>
            </w:tcBorders>
            <w:vAlign w:val="bottom"/>
          </w:tcPr>
          <w:p w:rsidR="009D472C" w:rsidRPr="009D472C" w:rsidRDefault="009D472C" w:rsidP="00A76DE5">
            <w:pPr>
              <w:rPr>
                <w:rFonts w:ascii="Arial" w:hAnsi="Arial" w:cs="Arial"/>
                <w:sz w:val="16"/>
                <w:szCs w:val="16"/>
              </w:rPr>
            </w:pPr>
          </w:p>
        </w:tc>
        <w:tc>
          <w:tcPr>
            <w:tcW w:w="1889" w:type="pct"/>
            <w:gridSpan w:val="2"/>
            <w:tcBorders>
              <w:top w:val="nil"/>
              <w:left w:val="nil"/>
              <w:bottom w:val="single" w:sz="4" w:space="0" w:color="auto"/>
              <w:right w:val="nil"/>
            </w:tcBorders>
            <w:vAlign w:val="bottom"/>
          </w:tcPr>
          <w:p w:rsidR="009D472C" w:rsidRPr="009D472C" w:rsidRDefault="009D472C" w:rsidP="00A76DE5">
            <w:pPr>
              <w:jc w:val="center"/>
              <w:rPr>
                <w:rFonts w:ascii="Arial" w:hAnsi="Arial" w:cs="Arial"/>
                <w:sz w:val="16"/>
                <w:szCs w:val="16"/>
              </w:rPr>
            </w:pPr>
            <w:r w:rsidRPr="009D472C">
              <w:rPr>
                <w:rFonts w:ascii="Arial" w:hAnsi="Arial" w:cs="Arial"/>
                <w:sz w:val="16"/>
                <w:szCs w:val="16"/>
              </w:rPr>
              <w:t>https://minstroy.novreg.ru/</w:t>
            </w:r>
          </w:p>
        </w:tc>
        <w:tc>
          <w:tcPr>
            <w:tcW w:w="128" w:type="pct"/>
            <w:gridSpan w:val="2"/>
            <w:tcBorders>
              <w:top w:val="nil"/>
              <w:left w:val="nil"/>
              <w:bottom w:val="nil"/>
              <w:right w:val="double" w:sz="4" w:space="0" w:color="auto"/>
            </w:tcBorders>
            <w:vAlign w:val="bottom"/>
          </w:tcPr>
          <w:p w:rsidR="009D472C" w:rsidRPr="009D472C" w:rsidRDefault="009D472C" w:rsidP="00A76DE5">
            <w:pPr>
              <w:rPr>
                <w:rFonts w:ascii="Arial" w:hAnsi="Arial" w:cs="Arial"/>
                <w:sz w:val="16"/>
                <w:szCs w:val="16"/>
              </w:rPr>
            </w:pPr>
            <w:r w:rsidRPr="009D472C">
              <w:rPr>
                <w:rFonts w:ascii="Arial" w:hAnsi="Arial" w:cs="Arial"/>
                <w:sz w:val="16"/>
                <w:szCs w:val="16"/>
              </w:rPr>
              <w:t>;</w:t>
            </w:r>
          </w:p>
        </w:tc>
      </w:tr>
      <w:tr w:rsidR="009D472C" w:rsidRPr="009D472C" w:rsidTr="009D472C">
        <w:tblPrEx>
          <w:tblCellMar>
            <w:top w:w="0" w:type="dxa"/>
            <w:bottom w:w="0" w:type="dxa"/>
          </w:tblCellMar>
        </w:tblPrEx>
        <w:trPr>
          <w:cantSplit/>
        </w:trPr>
        <w:tc>
          <w:tcPr>
            <w:tcW w:w="85" w:type="pct"/>
            <w:gridSpan w:val="2"/>
            <w:tcBorders>
              <w:top w:val="nil"/>
              <w:left w:val="double" w:sz="4" w:space="0" w:color="auto"/>
              <w:bottom w:val="nil"/>
              <w:right w:val="nil"/>
            </w:tcBorders>
          </w:tcPr>
          <w:p w:rsidR="009D472C" w:rsidRPr="009D472C" w:rsidRDefault="009D472C" w:rsidP="00A76DE5">
            <w:pPr>
              <w:rPr>
                <w:rFonts w:ascii="Arial" w:hAnsi="Arial" w:cs="Arial"/>
                <w:i/>
                <w:iCs/>
                <w:sz w:val="16"/>
                <w:szCs w:val="16"/>
              </w:rPr>
            </w:pPr>
          </w:p>
        </w:tc>
        <w:tc>
          <w:tcPr>
            <w:tcW w:w="2841" w:type="pct"/>
            <w:gridSpan w:val="26"/>
            <w:tcBorders>
              <w:top w:val="nil"/>
              <w:left w:val="nil"/>
              <w:bottom w:val="nil"/>
              <w:right w:val="nil"/>
            </w:tcBorders>
          </w:tcPr>
          <w:p w:rsidR="009D472C" w:rsidRPr="009D472C" w:rsidRDefault="009D472C" w:rsidP="00A76DE5">
            <w:pPr>
              <w:ind w:left="57" w:right="57"/>
              <w:jc w:val="center"/>
              <w:rPr>
                <w:rFonts w:ascii="Arial" w:hAnsi="Arial" w:cs="Arial"/>
                <w:i/>
                <w:iCs/>
                <w:sz w:val="16"/>
                <w:szCs w:val="16"/>
              </w:rPr>
            </w:pPr>
          </w:p>
        </w:tc>
        <w:tc>
          <w:tcPr>
            <w:tcW w:w="57" w:type="pct"/>
            <w:gridSpan w:val="2"/>
            <w:tcBorders>
              <w:top w:val="nil"/>
              <w:left w:val="nil"/>
              <w:bottom w:val="nil"/>
              <w:right w:val="nil"/>
            </w:tcBorders>
          </w:tcPr>
          <w:p w:rsidR="009D472C" w:rsidRPr="009D472C" w:rsidRDefault="009D472C" w:rsidP="00A76DE5">
            <w:pPr>
              <w:rPr>
                <w:rFonts w:ascii="Arial" w:hAnsi="Arial" w:cs="Arial"/>
                <w:i/>
                <w:iCs/>
                <w:sz w:val="16"/>
                <w:szCs w:val="16"/>
              </w:rPr>
            </w:pPr>
          </w:p>
        </w:tc>
        <w:tc>
          <w:tcPr>
            <w:tcW w:w="1889" w:type="pct"/>
            <w:gridSpan w:val="2"/>
            <w:tcBorders>
              <w:top w:val="nil"/>
              <w:left w:val="nil"/>
              <w:bottom w:val="nil"/>
              <w:right w:val="nil"/>
            </w:tcBorders>
          </w:tcPr>
          <w:p w:rsidR="009D472C" w:rsidRPr="009D472C" w:rsidRDefault="009D472C" w:rsidP="00A76DE5">
            <w:pPr>
              <w:jc w:val="center"/>
              <w:rPr>
                <w:rFonts w:ascii="Arial" w:hAnsi="Arial" w:cs="Arial"/>
                <w:i/>
                <w:iCs/>
                <w:sz w:val="16"/>
                <w:szCs w:val="16"/>
              </w:rPr>
            </w:pPr>
          </w:p>
        </w:tc>
        <w:tc>
          <w:tcPr>
            <w:tcW w:w="128" w:type="pct"/>
            <w:gridSpan w:val="2"/>
            <w:tcBorders>
              <w:top w:val="nil"/>
              <w:left w:val="nil"/>
              <w:bottom w:val="nil"/>
              <w:right w:val="double" w:sz="4" w:space="0" w:color="auto"/>
            </w:tcBorders>
          </w:tcPr>
          <w:p w:rsidR="009D472C" w:rsidRPr="009D472C" w:rsidRDefault="009D472C" w:rsidP="00A76DE5">
            <w:pPr>
              <w:rPr>
                <w:rFonts w:ascii="Arial" w:hAnsi="Arial" w:cs="Arial"/>
                <w:i/>
                <w:iCs/>
                <w:sz w:val="16"/>
                <w:szCs w:val="16"/>
              </w:rPr>
            </w:pPr>
          </w:p>
        </w:tc>
      </w:tr>
      <w:tr w:rsidR="009D472C" w:rsidRPr="009D472C" w:rsidTr="009D472C">
        <w:tblPrEx>
          <w:tblCellMar>
            <w:top w:w="0" w:type="dxa"/>
            <w:bottom w:w="0" w:type="dxa"/>
          </w:tblCellMar>
        </w:tblPrEx>
        <w:trPr>
          <w:cantSplit/>
        </w:trPr>
        <w:tc>
          <w:tcPr>
            <w:tcW w:w="85" w:type="pct"/>
            <w:gridSpan w:val="2"/>
            <w:tcBorders>
              <w:top w:val="nil"/>
              <w:left w:val="double" w:sz="4" w:space="0" w:color="auto"/>
              <w:bottom w:val="nil"/>
              <w:right w:val="nil"/>
            </w:tcBorders>
            <w:vAlign w:val="bottom"/>
          </w:tcPr>
          <w:p w:rsidR="009D472C" w:rsidRPr="009D472C" w:rsidRDefault="009D472C" w:rsidP="00A76DE5">
            <w:pPr>
              <w:rPr>
                <w:rFonts w:ascii="Arial" w:hAnsi="Arial" w:cs="Arial"/>
                <w:sz w:val="16"/>
                <w:szCs w:val="16"/>
              </w:rPr>
            </w:pPr>
          </w:p>
        </w:tc>
        <w:tc>
          <w:tcPr>
            <w:tcW w:w="2841" w:type="pct"/>
            <w:gridSpan w:val="26"/>
            <w:tcBorders>
              <w:top w:val="nil"/>
              <w:left w:val="nil"/>
              <w:bottom w:val="single" w:sz="4" w:space="0" w:color="auto"/>
              <w:right w:val="nil"/>
            </w:tcBorders>
            <w:vAlign w:val="bottom"/>
          </w:tcPr>
          <w:p w:rsidR="009D472C" w:rsidRPr="009D472C" w:rsidRDefault="009D472C" w:rsidP="00A76DE5">
            <w:pPr>
              <w:jc w:val="center"/>
              <w:rPr>
                <w:rFonts w:ascii="Arial" w:hAnsi="Arial" w:cs="Arial"/>
                <w:sz w:val="16"/>
                <w:szCs w:val="16"/>
              </w:rPr>
            </w:pPr>
            <w:r w:rsidRPr="009D472C">
              <w:rPr>
                <w:rFonts w:ascii="Arial" w:hAnsi="Arial" w:cs="Arial"/>
                <w:sz w:val="16"/>
                <w:szCs w:val="16"/>
              </w:rPr>
              <w:t xml:space="preserve">Управление Росреестра по Новгородской области </w:t>
            </w:r>
          </w:p>
        </w:tc>
        <w:tc>
          <w:tcPr>
            <w:tcW w:w="57" w:type="pct"/>
            <w:gridSpan w:val="2"/>
            <w:tcBorders>
              <w:top w:val="nil"/>
              <w:left w:val="nil"/>
              <w:bottom w:val="nil"/>
              <w:right w:val="nil"/>
            </w:tcBorders>
            <w:vAlign w:val="bottom"/>
          </w:tcPr>
          <w:p w:rsidR="009D472C" w:rsidRPr="009D472C" w:rsidRDefault="009D472C" w:rsidP="00A76DE5">
            <w:pPr>
              <w:rPr>
                <w:rFonts w:ascii="Arial" w:hAnsi="Arial" w:cs="Arial"/>
                <w:sz w:val="16"/>
                <w:szCs w:val="16"/>
              </w:rPr>
            </w:pPr>
          </w:p>
        </w:tc>
        <w:tc>
          <w:tcPr>
            <w:tcW w:w="1889" w:type="pct"/>
            <w:gridSpan w:val="2"/>
            <w:tcBorders>
              <w:top w:val="nil"/>
              <w:left w:val="nil"/>
              <w:bottom w:val="single" w:sz="4" w:space="0" w:color="auto"/>
              <w:right w:val="nil"/>
            </w:tcBorders>
            <w:vAlign w:val="bottom"/>
          </w:tcPr>
          <w:p w:rsidR="009D472C" w:rsidRPr="009D472C" w:rsidRDefault="009D472C" w:rsidP="00A76DE5">
            <w:pPr>
              <w:jc w:val="center"/>
              <w:rPr>
                <w:rFonts w:ascii="Arial" w:hAnsi="Arial" w:cs="Arial"/>
                <w:sz w:val="16"/>
                <w:szCs w:val="16"/>
              </w:rPr>
            </w:pPr>
            <w:r w:rsidRPr="009D472C">
              <w:rPr>
                <w:rFonts w:ascii="Arial" w:hAnsi="Arial" w:cs="Arial"/>
                <w:sz w:val="16"/>
                <w:szCs w:val="16"/>
              </w:rPr>
              <w:t>https://</w:t>
            </w:r>
            <w:r w:rsidRPr="009D472C">
              <w:rPr>
                <w:rFonts w:ascii="Arial" w:hAnsi="Arial" w:cs="Arial"/>
                <w:sz w:val="16"/>
                <w:szCs w:val="16"/>
                <w:lang w:val="en-US"/>
              </w:rPr>
              <w:t>rosreestr.gov.ru</w:t>
            </w:r>
            <w:r w:rsidRPr="009D472C">
              <w:rPr>
                <w:rFonts w:ascii="Arial" w:hAnsi="Arial" w:cs="Arial"/>
                <w:sz w:val="16"/>
                <w:szCs w:val="16"/>
              </w:rPr>
              <w:t>/</w:t>
            </w:r>
          </w:p>
        </w:tc>
        <w:tc>
          <w:tcPr>
            <w:tcW w:w="128" w:type="pct"/>
            <w:gridSpan w:val="2"/>
            <w:tcBorders>
              <w:top w:val="nil"/>
              <w:left w:val="nil"/>
              <w:bottom w:val="nil"/>
              <w:right w:val="double" w:sz="4" w:space="0" w:color="auto"/>
            </w:tcBorders>
            <w:vAlign w:val="bottom"/>
          </w:tcPr>
          <w:p w:rsidR="009D472C" w:rsidRPr="009D472C" w:rsidRDefault="009D472C" w:rsidP="00A76DE5">
            <w:pPr>
              <w:rPr>
                <w:rFonts w:ascii="Arial" w:hAnsi="Arial" w:cs="Arial"/>
                <w:sz w:val="16"/>
                <w:szCs w:val="16"/>
              </w:rPr>
            </w:pPr>
            <w:r w:rsidRPr="009D472C">
              <w:rPr>
                <w:rFonts w:ascii="Arial" w:hAnsi="Arial" w:cs="Arial"/>
                <w:sz w:val="16"/>
                <w:szCs w:val="16"/>
              </w:rPr>
              <w:t>.</w:t>
            </w:r>
          </w:p>
        </w:tc>
      </w:tr>
      <w:tr w:rsidR="009D472C" w:rsidRPr="009D472C" w:rsidTr="009D472C">
        <w:tblPrEx>
          <w:tblCellMar>
            <w:top w:w="0" w:type="dxa"/>
            <w:bottom w:w="0" w:type="dxa"/>
          </w:tblCellMar>
        </w:tblPrEx>
        <w:trPr>
          <w:cantSplit/>
        </w:trPr>
        <w:tc>
          <w:tcPr>
            <w:tcW w:w="85" w:type="pct"/>
            <w:gridSpan w:val="2"/>
            <w:tcBorders>
              <w:top w:val="nil"/>
              <w:left w:val="double" w:sz="4" w:space="0" w:color="auto"/>
              <w:bottom w:val="nil"/>
              <w:right w:val="nil"/>
            </w:tcBorders>
          </w:tcPr>
          <w:p w:rsidR="009D472C" w:rsidRPr="009D472C" w:rsidRDefault="009D472C" w:rsidP="00A76DE5">
            <w:pPr>
              <w:rPr>
                <w:rFonts w:ascii="Arial" w:hAnsi="Arial" w:cs="Arial"/>
                <w:i/>
                <w:iCs/>
                <w:sz w:val="16"/>
                <w:szCs w:val="16"/>
              </w:rPr>
            </w:pPr>
          </w:p>
        </w:tc>
        <w:tc>
          <w:tcPr>
            <w:tcW w:w="2841" w:type="pct"/>
            <w:gridSpan w:val="26"/>
            <w:tcBorders>
              <w:top w:val="nil"/>
              <w:left w:val="nil"/>
              <w:bottom w:val="nil"/>
              <w:right w:val="nil"/>
            </w:tcBorders>
          </w:tcPr>
          <w:p w:rsidR="009D472C" w:rsidRPr="009D472C" w:rsidRDefault="009D472C" w:rsidP="00A76DE5">
            <w:pPr>
              <w:jc w:val="center"/>
              <w:rPr>
                <w:rFonts w:ascii="Arial" w:hAnsi="Arial" w:cs="Arial"/>
                <w:i/>
                <w:iCs/>
                <w:sz w:val="16"/>
                <w:szCs w:val="16"/>
              </w:rPr>
            </w:pPr>
            <w:r w:rsidRPr="009D472C">
              <w:rPr>
                <w:rFonts w:ascii="Arial" w:hAnsi="Arial" w:cs="Arial"/>
                <w:i/>
                <w:iCs/>
                <w:sz w:val="16"/>
                <w:szCs w:val="16"/>
              </w:rPr>
              <w:t>(Наименование органа кадастрового учета)</w:t>
            </w:r>
          </w:p>
        </w:tc>
        <w:tc>
          <w:tcPr>
            <w:tcW w:w="57" w:type="pct"/>
            <w:gridSpan w:val="2"/>
            <w:tcBorders>
              <w:top w:val="nil"/>
              <w:left w:val="nil"/>
              <w:bottom w:val="nil"/>
              <w:right w:val="nil"/>
            </w:tcBorders>
          </w:tcPr>
          <w:p w:rsidR="009D472C" w:rsidRPr="009D472C" w:rsidRDefault="009D472C" w:rsidP="00A76DE5">
            <w:pPr>
              <w:rPr>
                <w:rFonts w:ascii="Arial" w:hAnsi="Arial" w:cs="Arial"/>
                <w:i/>
                <w:iCs/>
                <w:sz w:val="16"/>
                <w:szCs w:val="16"/>
              </w:rPr>
            </w:pPr>
          </w:p>
        </w:tc>
        <w:tc>
          <w:tcPr>
            <w:tcW w:w="1889" w:type="pct"/>
            <w:gridSpan w:val="2"/>
            <w:tcBorders>
              <w:top w:val="nil"/>
              <w:left w:val="nil"/>
              <w:bottom w:val="nil"/>
              <w:right w:val="nil"/>
            </w:tcBorders>
          </w:tcPr>
          <w:p w:rsidR="009D472C" w:rsidRPr="009D472C" w:rsidRDefault="009D472C" w:rsidP="00A76DE5">
            <w:pPr>
              <w:jc w:val="center"/>
              <w:rPr>
                <w:rFonts w:ascii="Arial" w:hAnsi="Arial" w:cs="Arial"/>
                <w:i/>
                <w:iCs/>
                <w:sz w:val="16"/>
                <w:szCs w:val="16"/>
              </w:rPr>
            </w:pPr>
          </w:p>
        </w:tc>
        <w:tc>
          <w:tcPr>
            <w:tcW w:w="128" w:type="pct"/>
            <w:gridSpan w:val="2"/>
            <w:tcBorders>
              <w:top w:val="nil"/>
              <w:left w:val="nil"/>
              <w:bottom w:val="nil"/>
              <w:right w:val="double" w:sz="4" w:space="0" w:color="auto"/>
            </w:tcBorders>
          </w:tcPr>
          <w:p w:rsidR="009D472C" w:rsidRPr="009D472C" w:rsidRDefault="009D472C" w:rsidP="00A76DE5">
            <w:pPr>
              <w:rPr>
                <w:rFonts w:ascii="Arial" w:hAnsi="Arial" w:cs="Arial"/>
                <w:i/>
                <w:iCs/>
                <w:sz w:val="16"/>
                <w:szCs w:val="16"/>
              </w:rPr>
            </w:pPr>
          </w:p>
        </w:tc>
      </w:tr>
      <w:tr w:rsidR="009D472C" w:rsidRPr="009D472C" w:rsidTr="009D472C">
        <w:tblPrEx>
          <w:tblCellMar>
            <w:top w:w="0" w:type="dxa"/>
            <w:bottom w:w="0" w:type="dxa"/>
          </w:tblCellMar>
        </w:tblPrEx>
        <w:trPr>
          <w:cantSplit/>
        </w:trPr>
        <w:tc>
          <w:tcPr>
            <w:tcW w:w="5000" w:type="pct"/>
            <w:gridSpan w:val="34"/>
            <w:tcBorders>
              <w:top w:val="nil"/>
              <w:left w:val="double" w:sz="4" w:space="0" w:color="auto"/>
              <w:bottom w:val="nil"/>
              <w:right w:val="double" w:sz="4" w:space="0" w:color="auto"/>
            </w:tcBorders>
            <w:vAlign w:val="bottom"/>
          </w:tcPr>
          <w:p w:rsidR="009D472C" w:rsidRPr="009D472C" w:rsidRDefault="009D472C" w:rsidP="00A76DE5">
            <w:pPr>
              <w:keepLines/>
              <w:spacing w:before="240"/>
              <w:ind w:left="170" w:right="170" w:firstLine="567"/>
              <w:jc w:val="both"/>
              <w:rPr>
                <w:rFonts w:ascii="Arial" w:hAnsi="Arial" w:cs="Arial"/>
                <w:sz w:val="16"/>
                <w:szCs w:val="16"/>
              </w:rPr>
            </w:pPr>
            <w:r w:rsidRPr="009D472C">
              <w:rPr>
                <w:rFonts w:ascii="Arial" w:hAnsi="Arial" w:cs="Arial"/>
                <w:sz w:val="16"/>
                <w:szCs w:val="16"/>
              </w:rPr>
              <w:t>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(нескольких смежных кадастровых кварталов):</w:t>
            </w:r>
            <w:r w:rsidRPr="009D472C">
              <w:rPr>
                <w:rFonts w:ascii="Arial" w:hAnsi="Arial" w:cs="Arial"/>
                <w:sz w:val="16"/>
                <w:szCs w:val="16"/>
              </w:rPr>
              <w:br/>
            </w:r>
          </w:p>
        </w:tc>
      </w:tr>
      <w:tr w:rsidR="009D472C" w:rsidRPr="009D472C" w:rsidTr="009D472C">
        <w:tblPrEx>
          <w:tblCellMar>
            <w:top w:w="0" w:type="dxa"/>
            <w:bottom w:w="0" w:type="dxa"/>
          </w:tblCellMar>
        </w:tblPrEx>
        <w:tc>
          <w:tcPr>
            <w:tcW w:w="85" w:type="pct"/>
            <w:gridSpan w:val="2"/>
            <w:tcBorders>
              <w:top w:val="nil"/>
              <w:left w:val="double" w:sz="4" w:space="0" w:color="auto"/>
              <w:bottom w:val="nil"/>
              <w:right w:val="nil"/>
            </w:tcBorders>
            <w:vAlign w:val="bottom"/>
          </w:tcPr>
          <w:p w:rsidR="009D472C" w:rsidRPr="009D472C" w:rsidRDefault="009D472C" w:rsidP="00A76DE5">
            <w:pPr>
              <w:rPr>
                <w:rFonts w:ascii="Arial" w:hAnsi="Arial" w:cs="Arial"/>
                <w:sz w:val="16"/>
                <w:szCs w:val="16"/>
              </w:rPr>
            </w:pPr>
          </w:p>
        </w:tc>
        <w:tc>
          <w:tcPr>
            <w:tcW w:w="4830" w:type="pct"/>
            <w:gridSpan w:val="31"/>
            <w:tcBorders>
              <w:top w:val="nil"/>
              <w:left w:val="nil"/>
              <w:bottom w:val="single" w:sz="4" w:space="0" w:color="auto"/>
              <w:right w:val="nil"/>
            </w:tcBorders>
            <w:vAlign w:val="bottom"/>
          </w:tcPr>
          <w:p w:rsidR="009D472C" w:rsidRPr="009D472C" w:rsidRDefault="009D472C" w:rsidP="00A76DE5">
            <w:pPr>
              <w:rPr>
                <w:rFonts w:ascii="Arial" w:hAnsi="Arial" w:cs="Arial"/>
                <w:sz w:val="16"/>
                <w:szCs w:val="16"/>
              </w:rPr>
            </w:pPr>
            <w:r w:rsidRPr="009D472C">
              <w:rPr>
                <w:rFonts w:ascii="Arial" w:hAnsi="Arial" w:cs="Arial"/>
                <w:sz w:val="16"/>
                <w:szCs w:val="16"/>
              </w:rPr>
              <w:t>53:03:0428003</w:t>
            </w:r>
          </w:p>
        </w:tc>
        <w:tc>
          <w:tcPr>
            <w:tcW w:w="85" w:type="pct"/>
            <w:tcBorders>
              <w:top w:val="nil"/>
              <w:left w:val="nil"/>
              <w:bottom w:val="nil"/>
              <w:right w:val="double" w:sz="4" w:space="0" w:color="auto"/>
            </w:tcBorders>
            <w:vAlign w:val="bottom"/>
          </w:tcPr>
          <w:p w:rsidR="009D472C" w:rsidRPr="009D472C" w:rsidRDefault="009D472C" w:rsidP="00A76DE5">
            <w:pPr>
              <w:rPr>
                <w:rFonts w:ascii="Arial" w:hAnsi="Arial" w:cs="Arial"/>
                <w:sz w:val="16"/>
                <w:szCs w:val="16"/>
              </w:rPr>
            </w:pPr>
          </w:p>
        </w:tc>
      </w:tr>
      <w:tr w:rsidR="009D472C" w:rsidRPr="009D472C" w:rsidTr="009D472C">
        <w:tblPrEx>
          <w:tblCellMar>
            <w:top w:w="0" w:type="dxa"/>
            <w:bottom w:w="0" w:type="dxa"/>
          </w:tblCellMar>
        </w:tblPrEx>
        <w:tc>
          <w:tcPr>
            <w:tcW w:w="1221" w:type="pct"/>
            <w:gridSpan w:val="14"/>
            <w:tcBorders>
              <w:top w:val="nil"/>
              <w:left w:val="double" w:sz="4" w:space="0" w:color="auto"/>
              <w:bottom w:val="nil"/>
              <w:right w:val="nil"/>
            </w:tcBorders>
            <w:vAlign w:val="bottom"/>
          </w:tcPr>
          <w:p w:rsidR="009D472C" w:rsidRPr="009D472C" w:rsidRDefault="009D472C" w:rsidP="00A76DE5">
            <w:pPr>
              <w:ind w:left="170"/>
              <w:rPr>
                <w:rFonts w:ascii="Arial" w:hAnsi="Arial" w:cs="Arial"/>
                <w:sz w:val="16"/>
                <w:szCs w:val="16"/>
              </w:rPr>
            </w:pPr>
            <w:r w:rsidRPr="009D472C">
              <w:rPr>
                <w:rFonts w:ascii="Arial" w:hAnsi="Arial" w:cs="Arial"/>
                <w:sz w:val="16"/>
                <w:szCs w:val="16"/>
              </w:rPr>
              <w:t>состоится по адресу:</w:t>
            </w:r>
          </w:p>
        </w:tc>
        <w:tc>
          <w:tcPr>
            <w:tcW w:w="3693" w:type="pct"/>
            <w:gridSpan w:val="19"/>
            <w:tcBorders>
              <w:top w:val="nil"/>
              <w:left w:val="nil"/>
              <w:bottom w:val="single" w:sz="4" w:space="0" w:color="auto"/>
              <w:right w:val="nil"/>
            </w:tcBorders>
            <w:vAlign w:val="bottom"/>
          </w:tcPr>
          <w:p w:rsidR="009D472C" w:rsidRPr="009D472C" w:rsidRDefault="009D472C" w:rsidP="00A76DE5">
            <w:pPr>
              <w:rPr>
                <w:rFonts w:ascii="Arial" w:hAnsi="Arial" w:cs="Arial"/>
                <w:sz w:val="16"/>
                <w:szCs w:val="16"/>
              </w:rPr>
            </w:pPr>
            <w:r w:rsidRPr="009D472C">
              <w:rPr>
                <w:rFonts w:ascii="Arial" w:hAnsi="Arial" w:cs="Arial"/>
                <w:sz w:val="16"/>
                <w:szCs w:val="16"/>
              </w:rPr>
              <w:t>Новгородская область, г. Валдай, пр. Комсомольский, д. 19/21, 3 этаж, малый зал</w:t>
            </w:r>
          </w:p>
        </w:tc>
        <w:tc>
          <w:tcPr>
            <w:tcW w:w="85" w:type="pct"/>
            <w:tcBorders>
              <w:top w:val="nil"/>
              <w:left w:val="nil"/>
              <w:bottom w:val="nil"/>
              <w:right w:val="double" w:sz="4" w:space="0" w:color="auto"/>
            </w:tcBorders>
            <w:vAlign w:val="bottom"/>
          </w:tcPr>
          <w:p w:rsidR="009D472C" w:rsidRPr="009D472C" w:rsidRDefault="009D472C" w:rsidP="00A76DE5">
            <w:pPr>
              <w:rPr>
                <w:rFonts w:ascii="Arial" w:hAnsi="Arial" w:cs="Arial"/>
                <w:sz w:val="16"/>
                <w:szCs w:val="16"/>
              </w:rPr>
            </w:pPr>
          </w:p>
        </w:tc>
      </w:tr>
      <w:tr w:rsidR="009D472C" w:rsidRPr="009D472C" w:rsidTr="009D472C">
        <w:tblPrEx>
          <w:tblCellMar>
            <w:top w:w="0" w:type="dxa"/>
            <w:bottom w:w="0" w:type="dxa"/>
          </w:tblCellMar>
        </w:tblPrEx>
        <w:tc>
          <w:tcPr>
            <w:tcW w:w="71" w:type="pct"/>
            <w:tcBorders>
              <w:top w:val="nil"/>
              <w:left w:val="double" w:sz="4" w:space="0" w:color="auto"/>
              <w:bottom w:val="nil"/>
              <w:right w:val="nil"/>
            </w:tcBorders>
            <w:vAlign w:val="bottom"/>
          </w:tcPr>
          <w:p w:rsidR="009D472C" w:rsidRPr="009D472C" w:rsidRDefault="009D472C" w:rsidP="00A76DE5">
            <w:pPr>
              <w:rPr>
                <w:rFonts w:ascii="Arial" w:hAnsi="Arial" w:cs="Arial"/>
                <w:sz w:val="16"/>
                <w:szCs w:val="16"/>
              </w:rPr>
            </w:pPr>
          </w:p>
        </w:tc>
        <w:tc>
          <w:tcPr>
            <w:tcW w:w="99" w:type="pct"/>
            <w:gridSpan w:val="2"/>
            <w:tcBorders>
              <w:top w:val="nil"/>
              <w:left w:val="nil"/>
              <w:bottom w:val="nil"/>
              <w:right w:val="nil"/>
            </w:tcBorders>
            <w:vAlign w:val="bottom"/>
          </w:tcPr>
          <w:p w:rsidR="009D472C" w:rsidRPr="009D472C" w:rsidRDefault="009D472C" w:rsidP="00A76DE5">
            <w:pPr>
              <w:jc w:val="right"/>
              <w:rPr>
                <w:rFonts w:ascii="Arial" w:hAnsi="Arial" w:cs="Arial"/>
                <w:sz w:val="16"/>
                <w:szCs w:val="16"/>
              </w:rPr>
            </w:pPr>
            <w:r w:rsidRPr="009D472C">
              <w:rPr>
                <w:rFonts w:ascii="Arial" w:hAnsi="Arial" w:cs="Arial"/>
                <w:sz w:val="16"/>
                <w:szCs w:val="16"/>
              </w:rPr>
              <w:t>«</w:t>
            </w:r>
          </w:p>
        </w:tc>
        <w:tc>
          <w:tcPr>
            <w:tcW w:w="199" w:type="pct"/>
            <w:gridSpan w:val="3"/>
            <w:tcBorders>
              <w:top w:val="nil"/>
              <w:left w:val="nil"/>
              <w:bottom w:val="single" w:sz="4" w:space="0" w:color="auto"/>
              <w:right w:val="nil"/>
            </w:tcBorders>
            <w:vAlign w:val="bottom"/>
          </w:tcPr>
          <w:p w:rsidR="009D472C" w:rsidRPr="009D472C" w:rsidRDefault="009D472C" w:rsidP="00A76DE5">
            <w:pPr>
              <w:jc w:val="center"/>
              <w:rPr>
                <w:rFonts w:ascii="Arial" w:hAnsi="Arial" w:cs="Arial"/>
                <w:sz w:val="16"/>
                <w:szCs w:val="16"/>
              </w:rPr>
            </w:pPr>
            <w:r w:rsidRPr="009D472C">
              <w:rPr>
                <w:rFonts w:ascii="Arial" w:hAnsi="Arial" w:cs="Arial"/>
                <w:sz w:val="16"/>
                <w:szCs w:val="16"/>
              </w:rPr>
              <w:t>11</w:t>
            </w:r>
          </w:p>
        </w:tc>
        <w:tc>
          <w:tcPr>
            <w:tcW w:w="114" w:type="pct"/>
            <w:gridSpan w:val="2"/>
            <w:tcBorders>
              <w:top w:val="nil"/>
              <w:left w:val="nil"/>
              <w:bottom w:val="nil"/>
              <w:right w:val="nil"/>
            </w:tcBorders>
            <w:vAlign w:val="bottom"/>
          </w:tcPr>
          <w:p w:rsidR="009D472C" w:rsidRPr="009D472C" w:rsidRDefault="009D472C" w:rsidP="00A76DE5">
            <w:pPr>
              <w:rPr>
                <w:rFonts w:ascii="Arial" w:hAnsi="Arial" w:cs="Arial"/>
                <w:sz w:val="16"/>
                <w:szCs w:val="16"/>
              </w:rPr>
            </w:pPr>
            <w:r w:rsidRPr="009D472C">
              <w:rPr>
                <w:rFonts w:ascii="Arial" w:hAnsi="Arial" w:cs="Arial"/>
                <w:sz w:val="16"/>
                <w:szCs w:val="16"/>
              </w:rPr>
              <w:t>»</w:t>
            </w:r>
          </w:p>
        </w:tc>
        <w:tc>
          <w:tcPr>
            <w:tcW w:w="625" w:type="pct"/>
            <w:gridSpan w:val="3"/>
            <w:tcBorders>
              <w:top w:val="nil"/>
              <w:left w:val="nil"/>
              <w:bottom w:val="single" w:sz="4" w:space="0" w:color="auto"/>
              <w:right w:val="nil"/>
            </w:tcBorders>
            <w:vAlign w:val="bottom"/>
          </w:tcPr>
          <w:p w:rsidR="009D472C" w:rsidRPr="009D472C" w:rsidRDefault="009D472C" w:rsidP="00A76DE5">
            <w:pPr>
              <w:jc w:val="center"/>
              <w:rPr>
                <w:rFonts w:ascii="Arial" w:hAnsi="Arial" w:cs="Arial"/>
                <w:sz w:val="16"/>
                <w:szCs w:val="16"/>
              </w:rPr>
            </w:pPr>
            <w:r w:rsidRPr="009D472C">
              <w:rPr>
                <w:rFonts w:ascii="Arial" w:hAnsi="Arial" w:cs="Arial"/>
                <w:sz w:val="16"/>
                <w:szCs w:val="16"/>
              </w:rPr>
              <w:t>сентября</w:t>
            </w:r>
          </w:p>
        </w:tc>
        <w:tc>
          <w:tcPr>
            <w:tcW w:w="57" w:type="pct"/>
            <w:tcBorders>
              <w:top w:val="nil"/>
              <w:left w:val="nil"/>
              <w:bottom w:val="nil"/>
              <w:right w:val="nil"/>
            </w:tcBorders>
            <w:vAlign w:val="bottom"/>
          </w:tcPr>
          <w:p w:rsidR="009D472C" w:rsidRPr="009D472C" w:rsidRDefault="009D472C" w:rsidP="00A76DE5">
            <w:pPr>
              <w:rPr>
                <w:rFonts w:ascii="Arial" w:hAnsi="Arial" w:cs="Arial"/>
                <w:sz w:val="16"/>
                <w:szCs w:val="16"/>
              </w:rPr>
            </w:pPr>
          </w:p>
        </w:tc>
        <w:tc>
          <w:tcPr>
            <w:tcW w:w="369" w:type="pct"/>
            <w:gridSpan w:val="4"/>
            <w:tcBorders>
              <w:top w:val="nil"/>
              <w:left w:val="nil"/>
              <w:bottom w:val="single" w:sz="4" w:space="0" w:color="auto"/>
              <w:right w:val="nil"/>
            </w:tcBorders>
            <w:vAlign w:val="bottom"/>
          </w:tcPr>
          <w:p w:rsidR="009D472C" w:rsidRPr="009D472C" w:rsidRDefault="009D472C" w:rsidP="00A76DE5">
            <w:pPr>
              <w:jc w:val="center"/>
              <w:rPr>
                <w:rFonts w:ascii="Arial" w:hAnsi="Arial" w:cs="Arial"/>
                <w:sz w:val="16"/>
                <w:szCs w:val="16"/>
              </w:rPr>
            </w:pPr>
            <w:r w:rsidRPr="009D472C">
              <w:rPr>
                <w:rFonts w:ascii="Arial" w:hAnsi="Arial" w:cs="Arial"/>
                <w:sz w:val="16"/>
                <w:szCs w:val="16"/>
              </w:rPr>
              <w:t>2025</w:t>
            </w:r>
          </w:p>
        </w:tc>
        <w:tc>
          <w:tcPr>
            <w:tcW w:w="270" w:type="pct"/>
            <w:gridSpan w:val="4"/>
            <w:tcBorders>
              <w:top w:val="nil"/>
              <w:left w:val="nil"/>
              <w:bottom w:val="nil"/>
              <w:right w:val="nil"/>
            </w:tcBorders>
            <w:vAlign w:val="bottom"/>
          </w:tcPr>
          <w:p w:rsidR="009D472C" w:rsidRPr="009D472C" w:rsidRDefault="009D472C" w:rsidP="00A76DE5">
            <w:pPr>
              <w:jc w:val="center"/>
              <w:rPr>
                <w:rFonts w:ascii="Arial" w:hAnsi="Arial" w:cs="Arial"/>
                <w:sz w:val="16"/>
                <w:szCs w:val="16"/>
              </w:rPr>
            </w:pPr>
            <w:r w:rsidRPr="009D472C">
              <w:rPr>
                <w:rFonts w:ascii="Arial" w:hAnsi="Arial" w:cs="Arial"/>
                <w:sz w:val="16"/>
                <w:szCs w:val="16"/>
              </w:rPr>
              <w:t>г. в</w:t>
            </w:r>
          </w:p>
        </w:tc>
        <w:tc>
          <w:tcPr>
            <w:tcW w:w="285" w:type="pct"/>
            <w:gridSpan w:val="2"/>
            <w:tcBorders>
              <w:top w:val="nil"/>
              <w:left w:val="nil"/>
              <w:bottom w:val="single" w:sz="4" w:space="0" w:color="auto"/>
              <w:right w:val="nil"/>
            </w:tcBorders>
            <w:vAlign w:val="bottom"/>
          </w:tcPr>
          <w:p w:rsidR="009D472C" w:rsidRPr="009D472C" w:rsidRDefault="009D472C" w:rsidP="00A76DE5">
            <w:pPr>
              <w:jc w:val="center"/>
              <w:rPr>
                <w:rFonts w:ascii="Arial" w:hAnsi="Arial" w:cs="Arial"/>
                <w:sz w:val="16"/>
                <w:szCs w:val="16"/>
              </w:rPr>
            </w:pPr>
            <w:r w:rsidRPr="009D472C">
              <w:rPr>
                <w:rFonts w:ascii="Arial" w:hAnsi="Arial" w:cs="Arial"/>
                <w:sz w:val="16"/>
                <w:szCs w:val="16"/>
              </w:rPr>
              <w:t>10</w:t>
            </w:r>
          </w:p>
        </w:tc>
        <w:tc>
          <w:tcPr>
            <w:tcW w:w="383" w:type="pct"/>
            <w:gridSpan w:val="3"/>
            <w:tcBorders>
              <w:top w:val="nil"/>
              <w:left w:val="nil"/>
              <w:bottom w:val="nil"/>
              <w:right w:val="nil"/>
            </w:tcBorders>
            <w:vAlign w:val="bottom"/>
          </w:tcPr>
          <w:p w:rsidR="009D472C" w:rsidRPr="009D472C" w:rsidRDefault="009D472C" w:rsidP="00A76DE5">
            <w:pPr>
              <w:jc w:val="center"/>
              <w:rPr>
                <w:rFonts w:ascii="Arial" w:hAnsi="Arial" w:cs="Arial"/>
                <w:sz w:val="16"/>
                <w:szCs w:val="16"/>
              </w:rPr>
            </w:pPr>
            <w:r w:rsidRPr="009D472C">
              <w:rPr>
                <w:rFonts w:ascii="Arial" w:hAnsi="Arial" w:cs="Arial"/>
                <w:sz w:val="16"/>
                <w:szCs w:val="16"/>
              </w:rPr>
              <w:t>часов</w:t>
            </w:r>
          </w:p>
        </w:tc>
        <w:tc>
          <w:tcPr>
            <w:tcW w:w="284" w:type="pct"/>
            <w:tcBorders>
              <w:top w:val="nil"/>
              <w:left w:val="nil"/>
              <w:bottom w:val="single" w:sz="4" w:space="0" w:color="auto"/>
              <w:right w:val="nil"/>
            </w:tcBorders>
            <w:vAlign w:val="bottom"/>
          </w:tcPr>
          <w:p w:rsidR="009D472C" w:rsidRPr="009D472C" w:rsidRDefault="009D472C" w:rsidP="00A76DE5">
            <w:pPr>
              <w:jc w:val="center"/>
              <w:rPr>
                <w:rFonts w:ascii="Arial" w:hAnsi="Arial" w:cs="Arial"/>
                <w:sz w:val="16"/>
                <w:szCs w:val="16"/>
              </w:rPr>
            </w:pPr>
            <w:r w:rsidRPr="009D472C">
              <w:rPr>
                <w:rFonts w:ascii="Arial" w:hAnsi="Arial" w:cs="Arial"/>
                <w:sz w:val="16"/>
                <w:szCs w:val="16"/>
              </w:rPr>
              <w:t>00</w:t>
            </w:r>
          </w:p>
        </w:tc>
        <w:tc>
          <w:tcPr>
            <w:tcW w:w="2244" w:type="pct"/>
            <w:gridSpan w:val="8"/>
            <w:tcBorders>
              <w:top w:val="nil"/>
              <w:left w:val="nil"/>
              <w:bottom w:val="nil"/>
              <w:right w:val="double" w:sz="4" w:space="0" w:color="auto"/>
            </w:tcBorders>
            <w:vAlign w:val="bottom"/>
          </w:tcPr>
          <w:p w:rsidR="009D472C" w:rsidRPr="009D472C" w:rsidRDefault="009D472C" w:rsidP="00A76DE5">
            <w:pPr>
              <w:ind w:left="57"/>
              <w:rPr>
                <w:rFonts w:ascii="Arial" w:hAnsi="Arial" w:cs="Arial"/>
                <w:sz w:val="16"/>
                <w:szCs w:val="16"/>
              </w:rPr>
            </w:pPr>
            <w:r w:rsidRPr="009D472C">
              <w:rPr>
                <w:rFonts w:ascii="Arial" w:hAnsi="Arial" w:cs="Arial"/>
                <w:sz w:val="16"/>
                <w:szCs w:val="16"/>
              </w:rPr>
              <w:t>минут.</w:t>
            </w:r>
          </w:p>
        </w:tc>
      </w:tr>
      <w:tr w:rsidR="009D472C" w:rsidRPr="009D472C" w:rsidTr="009D472C">
        <w:tblPrEx>
          <w:tblCellMar>
            <w:top w:w="0" w:type="dxa"/>
            <w:bottom w:w="0" w:type="dxa"/>
          </w:tblCellMar>
        </w:tblPrEx>
        <w:trPr>
          <w:cantSplit/>
        </w:trPr>
        <w:tc>
          <w:tcPr>
            <w:tcW w:w="5000" w:type="pct"/>
            <w:gridSpan w:val="34"/>
            <w:tcBorders>
              <w:top w:val="nil"/>
              <w:left w:val="double" w:sz="4" w:space="0" w:color="auto"/>
              <w:bottom w:val="nil"/>
              <w:right w:val="double" w:sz="4" w:space="0" w:color="auto"/>
            </w:tcBorders>
            <w:vAlign w:val="bottom"/>
          </w:tcPr>
          <w:p w:rsidR="009D472C" w:rsidRPr="009D472C" w:rsidRDefault="009D472C" w:rsidP="00A76DE5">
            <w:pPr>
              <w:keepLines/>
              <w:spacing w:before="20" w:after="20"/>
              <w:ind w:left="170" w:right="170" w:firstLine="567"/>
              <w:jc w:val="both"/>
              <w:rPr>
                <w:rFonts w:ascii="Arial" w:hAnsi="Arial" w:cs="Arial"/>
                <w:sz w:val="16"/>
                <w:szCs w:val="16"/>
              </w:rPr>
            </w:pPr>
          </w:p>
          <w:p w:rsidR="009D472C" w:rsidRPr="009D472C" w:rsidRDefault="009D472C" w:rsidP="00A76DE5">
            <w:pPr>
              <w:keepLines/>
              <w:spacing w:before="20" w:after="20"/>
              <w:ind w:left="170" w:right="170" w:firstLine="567"/>
              <w:jc w:val="both"/>
              <w:rPr>
                <w:rFonts w:ascii="Arial" w:hAnsi="Arial" w:cs="Arial"/>
                <w:sz w:val="16"/>
                <w:szCs w:val="16"/>
              </w:rPr>
            </w:pPr>
            <w:r w:rsidRPr="009D472C">
              <w:rPr>
                <w:rFonts w:ascii="Arial" w:hAnsi="Arial" w:cs="Arial"/>
                <w:sz w:val="16"/>
                <w:szCs w:val="16"/>
              </w:rPr>
              <w:t>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w:t>
            </w:r>
            <w:r w:rsidRPr="009D472C">
              <w:rPr>
                <w:rFonts w:ascii="Arial" w:hAnsi="Arial" w:cs="Arial"/>
                <w:sz w:val="16"/>
                <w:szCs w:val="16"/>
              </w:rPr>
              <w:t>т</w:t>
            </w:r>
            <w:r w:rsidRPr="009D472C">
              <w:rPr>
                <w:rFonts w:ascii="Arial" w:hAnsi="Arial" w:cs="Arial"/>
                <w:sz w:val="16"/>
                <w:szCs w:val="16"/>
              </w:rPr>
              <w:t>вующий земельный участок.</w:t>
            </w:r>
          </w:p>
        </w:tc>
      </w:tr>
      <w:tr w:rsidR="009D472C" w:rsidRPr="009D472C" w:rsidTr="009D472C">
        <w:tblPrEx>
          <w:tblCellMar>
            <w:top w:w="0" w:type="dxa"/>
            <w:bottom w:w="0" w:type="dxa"/>
          </w:tblCellMar>
        </w:tblPrEx>
        <w:trPr>
          <w:cantSplit/>
        </w:trPr>
        <w:tc>
          <w:tcPr>
            <w:tcW w:w="5000" w:type="pct"/>
            <w:gridSpan w:val="34"/>
            <w:tcBorders>
              <w:top w:val="nil"/>
              <w:left w:val="double" w:sz="4" w:space="0" w:color="auto"/>
              <w:bottom w:val="nil"/>
              <w:right w:val="double" w:sz="4" w:space="0" w:color="auto"/>
            </w:tcBorders>
            <w:vAlign w:val="bottom"/>
          </w:tcPr>
          <w:p w:rsidR="009D472C" w:rsidRPr="009D472C" w:rsidRDefault="009D472C" w:rsidP="00A76DE5">
            <w:pPr>
              <w:keepLines/>
              <w:spacing w:before="20"/>
              <w:ind w:left="170" w:right="170" w:firstLine="567"/>
              <w:jc w:val="both"/>
              <w:rPr>
                <w:rFonts w:ascii="Arial" w:hAnsi="Arial" w:cs="Arial"/>
                <w:sz w:val="16"/>
                <w:szCs w:val="16"/>
              </w:rPr>
            </w:pPr>
            <w:r w:rsidRPr="009D472C">
              <w:rPr>
                <w:rFonts w:ascii="Arial" w:hAnsi="Arial" w:cs="Arial"/>
                <w:sz w:val="16"/>
                <w:szCs w:val="16"/>
              </w:rPr>
              <w:t>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p>
        </w:tc>
      </w:tr>
      <w:tr w:rsidR="009D472C" w:rsidRPr="009D472C" w:rsidTr="009D472C">
        <w:tblPrEx>
          <w:tblCellMar>
            <w:top w:w="0" w:type="dxa"/>
            <w:bottom w:w="0" w:type="dxa"/>
          </w:tblCellMar>
        </w:tblPrEx>
        <w:tc>
          <w:tcPr>
            <w:tcW w:w="176" w:type="pct"/>
            <w:gridSpan w:val="4"/>
            <w:tcBorders>
              <w:top w:val="nil"/>
              <w:left w:val="double" w:sz="4" w:space="0" w:color="auto"/>
              <w:bottom w:val="nil"/>
              <w:right w:val="nil"/>
            </w:tcBorders>
            <w:vAlign w:val="bottom"/>
          </w:tcPr>
          <w:p w:rsidR="009D472C" w:rsidRPr="009D472C" w:rsidRDefault="009D472C" w:rsidP="00A76DE5">
            <w:pPr>
              <w:ind w:left="170"/>
              <w:rPr>
                <w:rFonts w:ascii="Arial" w:hAnsi="Arial" w:cs="Arial"/>
                <w:sz w:val="16"/>
                <w:szCs w:val="16"/>
              </w:rPr>
            </w:pPr>
            <w:r w:rsidRPr="009D472C">
              <w:rPr>
                <w:rFonts w:ascii="Arial" w:hAnsi="Arial" w:cs="Arial"/>
                <w:sz w:val="16"/>
                <w:szCs w:val="16"/>
              </w:rPr>
              <w:t>с</w:t>
            </w:r>
          </w:p>
        </w:tc>
        <w:tc>
          <w:tcPr>
            <w:tcW w:w="94" w:type="pct"/>
            <w:tcBorders>
              <w:top w:val="nil"/>
              <w:left w:val="nil"/>
              <w:bottom w:val="nil"/>
              <w:right w:val="nil"/>
            </w:tcBorders>
            <w:vAlign w:val="bottom"/>
          </w:tcPr>
          <w:p w:rsidR="009D472C" w:rsidRPr="009D472C" w:rsidRDefault="009D472C" w:rsidP="00A76DE5">
            <w:pPr>
              <w:jc w:val="right"/>
              <w:rPr>
                <w:rFonts w:ascii="Arial" w:hAnsi="Arial" w:cs="Arial"/>
                <w:sz w:val="16"/>
                <w:szCs w:val="16"/>
              </w:rPr>
            </w:pPr>
            <w:r w:rsidRPr="009D472C">
              <w:rPr>
                <w:rFonts w:ascii="Arial" w:hAnsi="Arial" w:cs="Arial"/>
                <w:sz w:val="16"/>
                <w:szCs w:val="16"/>
              </w:rPr>
              <w:t>«</w:t>
            </w:r>
          </w:p>
        </w:tc>
        <w:tc>
          <w:tcPr>
            <w:tcW w:w="199" w:type="pct"/>
            <w:gridSpan w:val="2"/>
            <w:tcBorders>
              <w:top w:val="nil"/>
              <w:left w:val="nil"/>
              <w:bottom w:val="single" w:sz="4" w:space="0" w:color="auto"/>
              <w:right w:val="nil"/>
            </w:tcBorders>
            <w:vAlign w:val="bottom"/>
          </w:tcPr>
          <w:p w:rsidR="009D472C" w:rsidRPr="009D472C" w:rsidRDefault="009D472C" w:rsidP="00A76DE5">
            <w:pPr>
              <w:jc w:val="center"/>
              <w:rPr>
                <w:rFonts w:ascii="Arial" w:hAnsi="Arial" w:cs="Arial"/>
                <w:sz w:val="16"/>
                <w:szCs w:val="16"/>
              </w:rPr>
            </w:pPr>
            <w:r w:rsidRPr="009D472C">
              <w:rPr>
                <w:rFonts w:ascii="Arial" w:hAnsi="Arial" w:cs="Arial"/>
                <w:sz w:val="16"/>
                <w:szCs w:val="16"/>
              </w:rPr>
              <w:t>20</w:t>
            </w:r>
          </w:p>
        </w:tc>
        <w:tc>
          <w:tcPr>
            <w:tcW w:w="114" w:type="pct"/>
            <w:gridSpan w:val="2"/>
            <w:tcBorders>
              <w:top w:val="nil"/>
              <w:left w:val="nil"/>
              <w:bottom w:val="nil"/>
              <w:right w:val="nil"/>
            </w:tcBorders>
            <w:vAlign w:val="bottom"/>
          </w:tcPr>
          <w:p w:rsidR="009D472C" w:rsidRPr="009D472C" w:rsidRDefault="009D472C" w:rsidP="00A76DE5">
            <w:pPr>
              <w:rPr>
                <w:rFonts w:ascii="Arial" w:hAnsi="Arial" w:cs="Arial"/>
                <w:sz w:val="16"/>
                <w:szCs w:val="16"/>
              </w:rPr>
            </w:pPr>
            <w:r w:rsidRPr="009D472C">
              <w:rPr>
                <w:rFonts w:ascii="Arial" w:hAnsi="Arial" w:cs="Arial"/>
                <w:sz w:val="16"/>
                <w:szCs w:val="16"/>
              </w:rPr>
              <w:t>»</w:t>
            </w:r>
          </w:p>
        </w:tc>
        <w:tc>
          <w:tcPr>
            <w:tcW w:w="625" w:type="pct"/>
            <w:gridSpan w:val="4"/>
            <w:tcBorders>
              <w:top w:val="nil"/>
              <w:left w:val="nil"/>
              <w:bottom w:val="single" w:sz="4" w:space="0" w:color="auto"/>
              <w:right w:val="nil"/>
            </w:tcBorders>
            <w:vAlign w:val="bottom"/>
          </w:tcPr>
          <w:p w:rsidR="009D472C" w:rsidRPr="009D472C" w:rsidRDefault="009D472C" w:rsidP="00A76DE5">
            <w:pPr>
              <w:jc w:val="center"/>
              <w:rPr>
                <w:rFonts w:ascii="Arial" w:hAnsi="Arial" w:cs="Arial"/>
                <w:sz w:val="16"/>
                <w:szCs w:val="16"/>
              </w:rPr>
            </w:pPr>
            <w:r w:rsidRPr="009D472C">
              <w:rPr>
                <w:rFonts w:ascii="Arial" w:hAnsi="Arial" w:cs="Arial"/>
                <w:sz w:val="16"/>
                <w:szCs w:val="16"/>
              </w:rPr>
              <w:t>августа</w:t>
            </w:r>
          </w:p>
        </w:tc>
        <w:tc>
          <w:tcPr>
            <w:tcW w:w="57" w:type="pct"/>
            <w:gridSpan w:val="2"/>
            <w:tcBorders>
              <w:top w:val="nil"/>
              <w:left w:val="nil"/>
              <w:bottom w:val="nil"/>
              <w:right w:val="nil"/>
            </w:tcBorders>
            <w:vAlign w:val="bottom"/>
          </w:tcPr>
          <w:p w:rsidR="009D472C" w:rsidRPr="009D472C" w:rsidRDefault="009D472C" w:rsidP="00A76DE5">
            <w:pPr>
              <w:rPr>
                <w:rFonts w:ascii="Arial" w:hAnsi="Arial" w:cs="Arial"/>
                <w:sz w:val="16"/>
                <w:szCs w:val="16"/>
              </w:rPr>
            </w:pPr>
          </w:p>
        </w:tc>
        <w:tc>
          <w:tcPr>
            <w:tcW w:w="328" w:type="pct"/>
            <w:gridSpan w:val="2"/>
            <w:tcBorders>
              <w:top w:val="nil"/>
              <w:left w:val="nil"/>
              <w:bottom w:val="single" w:sz="4" w:space="0" w:color="auto"/>
              <w:right w:val="nil"/>
            </w:tcBorders>
            <w:vAlign w:val="bottom"/>
          </w:tcPr>
          <w:p w:rsidR="009D472C" w:rsidRPr="009D472C" w:rsidRDefault="009D472C" w:rsidP="00A76DE5">
            <w:pPr>
              <w:jc w:val="center"/>
              <w:rPr>
                <w:rFonts w:ascii="Arial" w:hAnsi="Arial" w:cs="Arial"/>
                <w:sz w:val="16"/>
                <w:szCs w:val="16"/>
              </w:rPr>
            </w:pPr>
          </w:p>
        </w:tc>
        <w:tc>
          <w:tcPr>
            <w:tcW w:w="382" w:type="pct"/>
            <w:gridSpan w:val="4"/>
            <w:tcBorders>
              <w:top w:val="nil"/>
              <w:left w:val="nil"/>
              <w:bottom w:val="nil"/>
              <w:right w:val="nil"/>
            </w:tcBorders>
            <w:vAlign w:val="bottom"/>
          </w:tcPr>
          <w:p w:rsidR="009D472C" w:rsidRPr="009D472C" w:rsidRDefault="009D472C" w:rsidP="00A76DE5">
            <w:pPr>
              <w:jc w:val="right"/>
              <w:rPr>
                <w:rFonts w:ascii="Arial" w:hAnsi="Arial" w:cs="Arial"/>
                <w:sz w:val="16"/>
                <w:szCs w:val="16"/>
              </w:rPr>
            </w:pPr>
            <w:r w:rsidRPr="009D472C">
              <w:rPr>
                <w:rFonts w:ascii="Arial" w:hAnsi="Arial" w:cs="Arial"/>
                <w:sz w:val="16"/>
                <w:szCs w:val="16"/>
              </w:rPr>
              <w:t>г. по «</w:t>
            </w:r>
          </w:p>
        </w:tc>
        <w:tc>
          <w:tcPr>
            <w:tcW w:w="199" w:type="pct"/>
            <w:gridSpan w:val="2"/>
            <w:tcBorders>
              <w:top w:val="nil"/>
              <w:left w:val="nil"/>
              <w:bottom w:val="single" w:sz="4" w:space="0" w:color="auto"/>
              <w:right w:val="nil"/>
            </w:tcBorders>
            <w:vAlign w:val="bottom"/>
          </w:tcPr>
          <w:p w:rsidR="009D472C" w:rsidRPr="009D472C" w:rsidRDefault="009D472C" w:rsidP="00A76DE5">
            <w:pPr>
              <w:jc w:val="center"/>
              <w:rPr>
                <w:rFonts w:ascii="Arial" w:hAnsi="Arial" w:cs="Arial"/>
                <w:sz w:val="16"/>
                <w:szCs w:val="16"/>
              </w:rPr>
            </w:pPr>
            <w:r w:rsidRPr="009D472C">
              <w:rPr>
                <w:rFonts w:ascii="Arial" w:hAnsi="Arial" w:cs="Arial"/>
                <w:sz w:val="16"/>
                <w:szCs w:val="16"/>
              </w:rPr>
              <w:t>10</w:t>
            </w:r>
          </w:p>
        </w:tc>
        <w:tc>
          <w:tcPr>
            <w:tcW w:w="114" w:type="pct"/>
            <w:tcBorders>
              <w:top w:val="nil"/>
              <w:left w:val="nil"/>
              <w:bottom w:val="nil"/>
              <w:right w:val="nil"/>
            </w:tcBorders>
            <w:vAlign w:val="bottom"/>
          </w:tcPr>
          <w:p w:rsidR="009D472C" w:rsidRPr="009D472C" w:rsidRDefault="009D472C" w:rsidP="00A76DE5">
            <w:pPr>
              <w:rPr>
                <w:rFonts w:ascii="Arial" w:hAnsi="Arial" w:cs="Arial"/>
                <w:sz w:val="16"/>
                <w:szCs w:val="16"/>
              </w:rPr>
            </w:pPr>
            <w:r w:rsidRPr="009D472C">
              <w:rPr>
                <w:rFonts w:ascii="Arial" w:hAnsi="Arial" w:cs="Arial"/>
                <w:sz w:val="16"/>
                <w:szCs w:val="16"/>
              </w:rPr>
              <w:t>»</w:t>
            </w:r>
          </w:p>
        </w:tc>
        <w:tc>
          <w:tcPr>
            <w:tcW w:w="625" w:type="pct"/>
            <w:gridSpan w:val="3"/>
            <w:tcBorders>
              <w:top w:val="nil"/>
              <w:left w:val="nil"/>
              <w:bottom w:val="single" w:sz="4" w:space="0" w:color="auto"/>
              <w:right w:val="nil"/>
            </w:tcBorders>
            <w:vAlign w:val="bottom"/>
          </w:tcPr>
          <w:p w:rsidR="009D472C" w:rsidRPr="009D472C" w:rsidRDefault="009D472C" w:rsidP="00A76DE5">
            <w:pPr>
              <w:jc w:val="center"/>
              <w:rPr>
                <w:rFonts w:ascii="Arial" w:hAnsi="Arial" w:cs="Arial"/>
                <w:sz w:val="16"/>
                <w:szCs w:val="16"/>
              </w:rPr>
            </w:pPr>
            <w:r w:rsidRPr="009D472C">
              <w:rPr>
                <w:rFonts w:ascii="Arial" w:hAnsi="Arial" w:cs="Arial"/>
                <w:sz w:val="16"/>
                <w:szCs w:val="16"/>
              </w:rPr>
              <w:t>сентября</w:t>
            </w:r>
          </w:p>
        </w:tc>
        <w:tc>
          <w:tcPr>
            <w:tcW w:w="57" w:type="pct"/>
            <w:gridSpan w:val="2"/>
            <w:tcBorders>
              <w:top w:val="nil"/>
              <w:left w:val="nil"/>
              <w:bottom w:val="nil"/>
              <w:right w:val="nil"/>
            </w:tcBorders>
            <w:vAlign w:val="bottom"/>
          </w:tcPr>
          <w:p w:rsidR="009D472C" w:rsidRPr="009D472C" w:rsidRDefault="009D472C" w:rsidP="00A76DE5">
            <w:pPr>
              <w:rPr>
                <w:rFonts w:ascii="Arial" w:hAnsi="Arial" w:cs="Arial"/>
                <w:sz w:val="16"/>
                <w:szCs w:val="16"/>
              </w:rPr>
            </w:pPr>
          </w:p>
        </w:tc>
        <w:tc>
          <w:tcPr>
            <w:tcW w:w="341" w:type="pct"/>
            <w:gridSpan w:val="2"/>
            <w:tcBorders>
              <w:top w:val="nil"/>
              <w:left w:val="nil"/>
              <w:bottom w:val="single" w:sz="4" w:space="0" w:color="auto"/>
              <w:right w:val="nil"/>
            </w:tcBorders>
            <w:vAlign w:val="bottom"/>
          </w:tcPr>
          <w:p w:rsidR="009D472C" w:rsidRPr="009D472C" w:rsidRDefault="009D472C" w:rsidP="00A76DE5">
            <w:pPr>
              <w:jc w:val="center"/>
              <w:rPr>
                <w:rFonts w:ascii="Arial" w:hAnsi="Arial" w:cs="Arial"/>
                <w:sz w:val="16"/>
                <w:szCs w:val="16"/>
              </w:rPr>
            </w:pPr>
            <w:r w:rsidRPr="009D472C">
              <w:rPr>
                <w:rFonts w:ascii="Arial" w:hAnsi="Arial" w:cs="Arial"/>
                <w:sz w:val="16"/>
                <w:szCs w:val="16"/>
              </w:rPr>
              <w:t>2025</w:t>
            </w:r>
          </w:p>
        </w:tc>
        <w:tc>
          <w:tcPr>
            <w:tcW w:w="1691" w:type="pct"/>
            <w:gridSpan w:val="3"/>
            <w:tcBorders>
              <w:top w:val="nil"/>
              <w:left w:val="nil"/>
              <w:bottom w:val="nil"/>
              <w:right w:val="double" w:sz="4" w:space="0" w:color="auto"/>
            </w:tcBorders>
            <w:vAlign w:val="bottom"/>
          </w:tcPr>
          <w:p w:rsidR="009D472C" w:rsidRPr="009D472C" w:rsidRDefault="009D472C" w:rsidP="00A76DE5">
            <w:pPr>
              <w:ind w:left="57"/>
              <w:rPr>
                <w:rFonts w:ascii="Arial" w:hAnsi="Arial" w:cs="Arial"/>
                <w:sz w:val="16"/>
                <w:szCs w:val="16"/>
              </w:rPr>
            </w:pPr>
            <w:r w:rsidRPr="009D472C">
              <w:rPr>
                <w:rFonts w:ascii="Arial" w:hAnsi="Arial" w:cs="Arial"/>
                <w:sz w:val="16"/>
                <w:szCs w:val="16"/>
              </w:rPr>
              <w:t>г.</w:t>
            </w:r>
            <w:r w:rsidRPr="009D472C">
              <w:rPr>
                <w:rFonts w:ascii="Arial" w:hAnsi="Arial" w:cs="Arial"/>
                <w:sz w:val="16"/>
                <w:szCs w:val="16"/>
                <w:lang w:val="en-US"/>
              </w:rPr>
              <w:t xml:space="preserve"> </w:t>
            </w:r>
            <w:r w:rsidRPr="009D472C">
              <w:rPr>
                <w:rFonts w:ascii="Arial" w:hAnsi="Arial" w:cs="Arial"/>
                <w:sz w:val="16"/>
                <w:szCs w:val="16"/>
              </w:rPr>
              <w:t>и</w:t>
            </w:r>
          </w:p>
        </w:tc>
      </w:tr>
      <w:tr w:rsidR="009D472C" w:rsidRPr="009D472C" w:rsidTr="009D472C">
        <w:tblPrEx>
          <w:tblCellMar>
            <w:top w:w="0" w:type="dxa"/>
            <w:bottom w:w="0" w:type="dxa"/>
          </w:tblCellMar>
        </w:tblPrEx>
        <w:tc>
          <w:tcPr>
            <w:tcW w:w="176" w:type="pct"/>
            <w:gridSpan w:val="4"/>
            <w:tcBorders>
              <w:top w:val="nil"/>
              <w:left w:val="double" w:sz="4" w:space="0" w:color="auto"/>
              <w:bottom w:val="nil"/>
              <w:right w:val="nil"/>
            </w:tcBorders>
            <w:vAlign w:val="bottom"/>
          </w:tcPr>
          <w:p w:rsidR="009D472C" w:rsidRPr="009D472C" w:rsidRDefault="009D472C" w:rsidP="00A76DE5">
            <w:pPr>
              <w:ind w:left="170"/>
              <w:rPr>
                <w:rFonts w:ascii="Arial" w:hAnsi="Arial" w:cs="Arial"/>
                <w:sz w:val="16"/>
                <w:szCs w:val="16"/>
              </w:rPr>
            </w:pPr>
            <w:r w:rsidRPr="009D472C">
              <w:rPr>
                <w:rFonts w:ascii="Arial" w:hAnsi="Arial" w:cs="Arial"/>
                <w:sz w:val="16"/>
                <w:szCs w:val="16"/>
              </w:rPr>
              <w:t>с</w:t>
            </w:r>
          </w:p>
        </w:tc>
        <w:tc>
          <w:tcPr>
            <w:tcW w:w="94" w:type="pct"/>
            <w:tcBorders>
              <w:top w:val="nil"/>
              <w:left w:val="nil"/>
              <w:bottom w:val="nil"/>
              <w:right w:val="nil"/>
            </w:tcBorders>
            <w:vAlign w:val="bottom"/>
          </w:tcPr>
          <w:p w:rsidR="009D472C" w:rsidRPr="009D472C" w:rsidRDefault="009D472C" w:rsidP="00A76DE5">
            <w:pPr>
              <w:jc w:val="right"/>
              <w:rPr>
                <w:rFonts w:ascii="Arial" w:hAnsi="Arial" w:cs="Arial"/>
                <w:sz w:val="16"/>
                <w:szCs w:val="16"/>
              </w:rPr>
            </w:pPr>
            <w:r w:rsidRPr="009D472C">
              <w:rPr>
                <w:rFonts w:ascii="Arial" w:hAnsi="Arial" w:cs="Arial"/>
                <w:sz w:val="16"/>
                <w:szCs w:val="16"/>
              </w:rPr>
              <w:t>«</w:t>
            </w:r>
          </w:p>
        </w:tc>
        <w:tc>
          <w:tcPr>
            <w:tcW w:w="199" w:type="pct"/>
            <w:gridSpan w:val="2"/>
            <w:tcBorders>
              <w:top w:val="nil"/>
              <w:left w:val="nil"/>
              <w:bottom w:val="single" w:sz="4" w:space="0" w:color="auto"/>
              <w:right w:val="nil"/>
            </w:tcBorders>
            <w:vAlign w:val="bottom"/>
          </w:tcPr>
          <w:p w:rsidR="009D472C" w:rsidRPr="009D472C" w:rsidRDefault="009D472C" w:rsidP="00A76DE5">
            <w:pPr>
              <w:jc w:val="center"/>
              <w:rPr>
                <w:rFonts w:ascii="Arial" w:hAnsi="Arial" w:cs="Arial"/>
                <w:sz w:val="16"/>
                <w:szCs w:val="16"/>
              </w:rPr>
            </w:pPr>
            <w:r w:rsidRPr="009D472C">
              <w:rPr>
                <w:rFonts w:ascii="Arial" w:hAnsi="Arial" w:cs="Arial"/>
                <w:sz w:val="16"/>
                <w:szCs w:val="16"/>
              </w:rPr>
              <w:t>12</w:t>
            </w:r>
          </w:p>
        </w:tc>
        <w:tc>
          <w:tcPr>
            <w:tcW w:w="114" w:type="pct"/>
            <w:gridSpan w:val="2"/>
            <w:tcBorders>
              <w:top w:val="nil"/>
              <w:left w:val="nil"/>
              <w:bottom w:val="nil"/>
              <w:right w:val="nil"/>
            </w:tcBorders>
            <w:vAlign w:val="bottom"/>
          </w:tcPr>
          <w:p w:rsidR="009D472C" w:rsidRPr="009D472C" w:rsidRDefault="009D472C" w:rsidP="00A76DE5">
            <w:pPr>
              <w:rPr>
                <w:rFonts w:ascii="Arial" w:hAnsi="Arial" w:cs="Arial"/>
                <w:sz w:val="16"/>
                <w:szCs w:val="16"/>
              </w:rPr>
            </w:pPr>
            <w:r w:rsidRPr="009D472C">
              <w:rPr>
                <w:rFonts w:ascii="Arial" w:hAnsi="Arial" w:cs="Arial"/>
                <w:sz w:val="16"/>
                <w:szCs w:val="16"/>
              </w:rPr>
              <w:t>»</w:t>
            </w:r>
          </w:p>
        </w:tc>
        <w:tc>
          <w:tcPr>
            <w:tcW w:w="625" w:type="pct"/>
            <w:gridSpan w:val="4"/>
            <w:tcBorders>
              <w:top w:val="nil"/>
              <w:left w:val="nil"/>
              <w:bottom w:val="single" w:sz="4" w:space="0" w:color="auto"/>
              <w:right w:val="nil"/>
            </w:tcBorders>
            <w:vAlign w:val="bottom"/>
          </w:tcPr>
          <w:p w:rsidR="009D472C" w:rsidRPr="009D472C" w:rsidRDefault="009D472C" w:rsidP="00A76DE5">
            <w:pPr>
              <w:jc w:val="center"/>
              <w:rPr>
                <w:rFonts w:ascii="Arial" w:hAnsi="Arial" w:cs="Arial"/>
                <w:sz w:val="16"/>
                <w:szCs w:val="16"/>
              </w:rPr>
            </w:pPr>
            <w:r w:rsidRPr="009D472C">
              <w:rPr>
                <w:rFonts w:ascii="Arial" w:hAnsi="Arial" w:cs="Arial"/>
                <w:sz w:val="16"/>
                <w:szCs w:val="16"/>
              </w:rPr>
              <w:t>сентября</w:t>
            </w:r>
          </w:p>
        </w:tc>
        <w:tc>
          <w:tcPr>
            <w:tcW w:w="57" w:type="pct"/>
            <w:gridSpan w:val="2"/>
            <w:tcBorders>
              <w:top w:val="nil"/>
              <w:left w:val="nil"/>
              <w:bottom w:val="nil"/>
              <w:right w:val="nil"/>
            </w:tcBorders>
            <w:vAlign w:val="bottom"/>
          </w:tcPr>
          <w:p w:rsidR="009D472C" w:rsidRPr="009D472C" w:rsidRDefault="009D472C" w:rsidP="00A76DE5">
            <w:pPr>
              <w:rPr>
                <w:rFonts w:ascii="Arial" w:hAnsi="Arial" w:cs="Arial"/>
                <w:sz w:val="16"/>
                <w:szCs w:val="16"/>
              </w:rPr>
            </w:pPr>
          </w:p>
        </w:tc>
        <w:tc>
          <w:tcPr>
            <w:tcW w:w="328" w:type="pct"/>
            <w:gridSpan w:val="2"/>
            <w:tcBorders>
              <w:top w:val="nil"/>
              <w:left w:val="nil"/>
              <w:bottom w:val="single" w:sz="4" w:space="0" w:color="auto"/>
              <w:right w:val="nil"/>
            </w:tcBorders>
            <w:vAlign w:val="bottom"/>
          </w:tcPr>
          <w:p w:rsidR="009D472C" w:rsidRPr="009D472C" w:rsidRDefault="009D472C" w:rsidP="00A76DE5">
            <w:pPr>
              <w:jc w:val="center"/>
              <w:rPr>
                <w:rFonts w:ascii="Arial" w:hAnsi="Arial" w:cs="Arial"/>
                <w:sz w:val="16"/>
                <w:szCs w:val="16"/>
              </w:rPr>
            </w:pPr>
          </w:p>
        </w:tc>
        <w:tc>
          <w:tcPr>
            <w:tcW w:w="382" w:type="pct"/>
            <w:gridSpan w:val="4"/>
            <w:tcBorders>
              <w:top w:val="nil"/>
              <w:left w:val="nil"/>
              <w:bottom w:val="nil"/>
              <w:right w:val="nil"/>
            </w:tcBorders>
            <w:vAlign w:val="bottom"/>
          </w:tcPr>
          <w:p w:rsidR="009D472C" w:rsidRPr="009D472C" w:rsidRDefault="009D472C" w:rsidP="00A76DE5">
            <w:pPr>
              <w:jc w:val="right"/>
              <w:rPr>
                <w:rFonts w:ascii="Arial" w:hAnsi="Arial" w:cs="Arial"/>
                <w:sz w:val="16"/>
                <w:szCs w:val="16"/>
              </w:rPr>
            </w:pPr>
            <w:r w:rsidRPr="009D472C">
              <w:rPr>
                <w:rFonts w:ascii="Arial" w:hAnsi="Arial" w:cs="Arial"/>
                <w:sz w:val="16"/>
                <w:szCs w:val="16"/>
              </w:rPr>
              <w:t>г. по «</w:t>
            </w:r>
          </w:p>
        </w:tc>
        <w:tc>
          <w:tcPr>
            <w:tcW w:w="199" w:type="pct"/>
            <w:gridSpan w:val="2"/>
            <w:tcBorders>
              <w:top w:val="nil"/>
              <w:left w:val="nil"/>
              <w:bottom w:val="single" w:sz="4" w:space="0" w:color="auto"/>
              <w:right w:val="nil"/>
            </w:tcBorders>
            <w:vAlign w:val="bottom"/>
          </w:tcPr>
          <w:p w:rsidR="009D472C" w:rsidRPr="009D472C" w:rsidRDefault="009D472C" w:rsidP="00A76DE5">
            <w:pPr>
              <w:jc w:val="center"/>
              <w:rPr>
                <w:rFonts w:ascii="Arial" w:hAnsi="Arial" w:cs="Arial"/>
                <w:sz w:val="16"/>
                <w:szCs w:val="16"/>
              </w:rPr>
            </w:pPr>
            <w:r w:rsidRPr="009D472C">
              <w:rPr>
                <w:rFonts w:ascii="Arial" w:hAnsi="Arial" w:cs="Arial"/>
                <w:sz w:val="16"/>
                <w:szCs w:val="16"/>
              </w:rPr>
              <w:t>16</w:t>
            </w:r>
          </w:p>
        </w:tc>
        <w:tc>
          <w:tcPr>
            <w:tcW w:w="114" w:type="pct"/>
            <w:tcBorders>
              <w:top w:val="nil"/>
              <w:left w:val="nil"/>
              <w:bottom w:val="nil"/>
              <w:right w:val="nil"/>
            </w:tcBorders>
            <w:vAlign w:val="bottom"/>
          </w:tcPr>
          <w:p w:rsidR="009D472C" w:rsidRPr="009D472C" w:rsidRDefault="009D472C" w:rsidP="00A76DE5">
            <w:pPr>
              <w:rPr>
                <w:rFonts w:ascii="Arial" w:hAnsi="Arial" w:cs="Arial"/>
                <w:sz w:val="16"/>
                <w:szCs w:val="16"/>
              </w:rPr>
            </w:pPr>
            <w:r w:rsidRPr="009D472C">
              <w:rPr>
                <w:rFonts w:ascii="Arial" w:hAnsi="Arial" w:cs="Arial"/>
                <w:sz w:val="16"/>
                <w:szCs w:val="16"/>
              </w:rPr>
              <w:t>»</w:t>
            </w:r>
          </w:p>
        </w:tc>
        <w:tc>
          <w:tcPr>
            <w:tcW w:w="625" w:type="pct"/>
            <w:gridSpan w:val="3"/>
            <w:tcBorders>
              <w:top w:val="nil"/>
              <w:left w:val="nil"/>
              <w:bottom w:val="single" w:sz="4" w:space="0" w:color="auto"/>
              <w:right w:val="nil"/>
            </w:tcBorders>
            <w:vAlign w:val="bottom"/>
          </w:tcPr>
          <w:p w:rsidR="009D472C" w:rsidRPr="009D472C" w:rsidRDefault="009D472C" w:rsidP="00A76DE5">
            <w:pPr>
              <w:jc w:val="center"/>
              <w:rPr>
                <w:rFonts w:ascii="Arial" w:hAnsi="Arial" w:cs="Arial"/>
                <w:sz w:val="16"/>
                <w:szCs w:val="16"/>
              </w:rPr>
            </w:pPr>
            <w:r w:rsidRPr="009D472C">
              <w:rPr>
                <w:rFonts w:ascii="Arial" w:hAnsi="Arial" w:cs="Arial"/>
                <w:sz w:val="16"/>
                <w:szCs w:val="16"/>
              </w:rPr>
              <w:t>октября</w:t>
            </w:r>
          </w:p>
        </w:tc>
        <w:tc>
          <w:tcPr>
            <w:tcW w:w="57" w:type="pct"/>
            <w:gridSpan w:val="2"/>
            <w:tcBorders>
              <w:top w:val="nil"/>
              <w:left w:val="nil"/>
              <w:bottom w:val="nil"/>
              <w:right w:val="nil"/>
            </w:tcBorders>
            <w:vAlign w:val="bottom"/>
          </w:tcPr>
          <w:p w:rsidR="009D472C" w:rsidRPr="009D472C" w:rsidRDefault="009D472C" w:rsidP="00A76DE5">
            <w:pPr>
              <w:rPr>
                <w:rFonts w:ascii="Arial" w:hAnsi="Arial" w:cs="Arial"/>
                <w:sz w:val="16"/>
                <w:szCs w:val="16"/>
              </w:rPr>
            </w:pPr>
          </w:p>
        </w:tc>
        <w:tc>
          <w:tcPr>
            <w:tcW w:w="341" w:type="pct"/>
            <w:gridSpan w:val="2"/>
            <w:tcBorders>
              <w:top w:val="nil"/>
              <w:left w:val="nil"/>
              <w:bottom w:val="single" w:sz="4" w:space="0" w:color="auto"/>
              <w:right w:val="nil"/>
            </w:tcBorders>
            <w:vAlign w:val="bottom"/>
          </w:tcPr>
          <w:p w:rsidR="009D472C" w:rsidRPr="009D472C" w:rsidRDefault="009D472C" w:rsidP="00A76DE5">
            <w:pPr>
              <w:jc w:val="center"/>
              <w:rPr>
                <w:rFonts w:ascii="Arial" w:hAnsi="Arial" w:cs="Arial"/>
                <w:sz w:val="16"/>
                <w:szCs w:val="16"/>
              </w:rPr>
            </w:pPr>
            <w:r w:rsidRPr="009D472C">
              <w:rPr>
                <w:rFonts w:ascii="Arial" w:hAnsi="Arial" w:cs="Arial"/>
                <w:sz w:val="16"/>
                <w:szCs w:val="16"/>
              </w:rPr>
              <w:t>2025</w:t>
            </w:r>
          </w:p>
        </w:tc>
        <w:tc>
          <w:tcPr>
            <w:tcW w:w="1691" w:type="pct"/>
            <w:gridSpan w:val="3"/>
            <w:tcBorders>
              <w:top w:val="nil"/>
              <w:left w:val="nil"/>
              <w:bottom w:val="nil"/>
              <w:right w:val="double" w:sz="4" w:space="0" w:color="auto"/>
            </w:tcBorders>
            <w:vAlign w:val="bottom"/>
          </w:tcPr>
          <w:p w:rsidR="009D472C" w:rsidRPr="009D472C" w:rsidRDefault="009D472C" w:rsidP="00A76DE5">
            <w:pPr>
              <w:ind w:left="57"/>
              <w:rPr>
                <w:rFonts w:ascii="Arial" w:hAnsi="Arial" w:cs="Arial"/>
                <w:sz w:val="16"/>
                <w:szCs w:val="16"/>
              </w:rPr>
            </w:pPr>
            <w:r w:rsidRPr="009D472C">
              <w:rPr>
                <w:rFonts w:ascii="Arial" w:hAnsi="Arial" w:cs="Arial"/>
                <w:sz w:val="16"/>
                <w:szCs w:val="16"/>
              </w:rPr>
              <w:t>г.</w:t>
            </w:r>
          </w:p>
        </w:tc>
      </w:tr>
      <w:tr w:rsidR="009D472C" w:rsidRPr="009D472C" w:rsidTr="009D472C">
        <w:tblPrEx>
          <w:tblCellMar>
            <w:top w:w="0" w:type="dxa"/>
            <w:bottom w:w="0" w:type="dxa"/>
          </w:tblCellMar>
        </w:tblPrEx>
        <w:trPr>
          <w:cantSplit/>
        </w:trPr>
        <w:tc>
          <w:tcPr>
            <w:tcW w:w="5000" w:type="pct"/>
            <w:gridSpan w:val="34"/>
            <w:tcBorders>
              <w:top w:val="nil"/>
              <w:left w:val="double" w:sz="4" w:space="0" w:color="auto"/>
              <w:bottom w:val="nil"/>
              <w:right w:val="double" w:sz="4" w:space="0" w:color="auto"/>
            </w:tcBorders>
            <w:vAlign w:val="bottom"/>
          </w:tcPr>
          <w:p w:rsidR="009D472C" w:rsidRPr="009D472C" w:rsidRDefault="009D472C" w:rsidP="00A76DE5">
            <w:pPr>
              <w:keepLines/>
              <w:spacing w:before="20"/>
              <w:ind w:left="170" w:right="170" w:firstLine="567"/>
              <w:jc w:val="both"/>
              <w:rPr>
                <w:rFonts w:ascii="Arial" w:hAnsi="Arial" w:cs="Arial"/>
                <w:sz w:val="16"/>
                <w:szCs w:val="16"/>
              </w:rPr>
            </w:pPr>
            <w:r w:rsidRPr="009D472C">
              <w:rPr>
                <w:rFonts w:ascii="Arial" w:hAnsi="Arial" w:cs="Arial"/>
                <w:sz w:val="16"/>
                <w:szCs w:val="16"/>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sidRPr="009D472C">
              <w:rPr>
                <w:rFonts w:ascii="Arial" w:hAnsi="Arial" w:cs="Arial"/>
                <w:spacing w:val="-4"/>
                <w:sz w:val="16"/>
                <w:szCs w:val="16"/>
              </w:rPr>
              <w:t>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w:t>
            </w:r>
            <w:r w:rsidRPr="009D472C">
              <w:rPr>
                <w:rFonts w:ascii="Arial" w:hAnsi="Arial" w:cs="Arial"/>
                <w:spacing w:val="-4"/>
                <w:sz w:val="16"/>
                <w:szCs w:val="16"/>
              </w:rPr>
              <w:t>а</w:t>
            </w:r>
            <w:r w:rsidRPr="009D472C">
              <w:rPr>
                <w:rFonts w:ascii="Arial" w:hAnsi="Arial" w:cs="Arial"/>
                <w:spacing w:val="-4"/>
                <w:sz w:val="16"/>
                <w:szCs w:val="16"/>
              </w:rPr>
              <w:t>кого земельного участка (при наличии).</w:t>
            </w:r>
          </w:p>
        </w:tc>
      </w:tr>
      <w:tr w:rsidR="009D472C" w:rsidRPr="009D472C" w:rsidTr="009D472C">
        <w:tblPrEx>
          <w:tblCellMar>
            <w:top w:w="0" w:type="dxa"/>
            <w:bottom w:w="0" w:type="dxa"/>
          </w:tblCellMar>
        </w:tblPrEx>
        <w:tc>
          <w:tcPr>
            <w:tcW w:w="5000" w:type="pct"/>
            <w:gridSpan w:val="34"/>
            <w:tcBorders>
              <w:top w:val="nil"/>
              <w:left w:val="double" w:sz="4" w:space="0" w:color="auto"/>
              <w:bottom w:val="double" w:sz="4" w:space="0" w:color="auto"/>
              <w:right w:val="double" w:sz="4" w:space="0" w:color="auto"/>
            </w:tcBorders>
            <w:vAlign w:val="bottom"/>
          </w:tcPr>
          <w:p w:rsidR="009D472C" w:rsidRPr="009D472C" w:rsidRDefault="009D472C" w:rsidP="00A76DE5">
            <w:pPr>
              <w:keepLines/>
              <w:spacing w:after="240"/>
              <w:ind w:left="170" w:right="170" w:firstLine="567"/>
              <w:jc w:val="both"/>
              <w:rPr>
                <w:rFonts w:ascii="Arial" w:hAnsi="Arial" w:cs="Arial"/>
                <w:sz w:val="16"/>
                <w:szCs w:val="16"/>
              </w:rPr>
            </w:pPr>
            <w:r w:rsidRPr="009D472C">
              <w:rPr>
                <w:rFonts w:ascii="Arial" w:hAnsi="Arial" w:cs="Arial"/>
                <w:sz w:val="16"/>
                <w:szCs w:val="16"/>
              </w:rPr>
              <w:t>В случае отсутствия таких возражений местоположение границ земельных участков считается согласованным.</w:t>
            </w:r>
          </w:p>
        </w:tc>
      </w:tr>
    </w:tbl>
    <w:p w:rsidR="009D472C" w:rsidRPr="009D472C" w:rsidRDefault="009D472C" w:rsidP="009D472C">
      <w:pPr>
        <w:spacing w:line="276" w:lineRule="auto"/>
        <w:rPr>
          <w:rFonts w:ascii="Arial" w:hAnsi="Arial" w:cs="Arial"/>
          <w:sz w:val="16"/>
          <w:szCs w:val="16"/>
        </w:rPr>
      </w:pPr>
      <w:r w:rsidRPr="009D472C">
        <w:rPr>
          <w:rFonts w:ascii="Arial" w:hAnsi="Arial" w:cs="Arial"/>
          <w:sz w:val="16"/>
          <w:szCs w:val="16"/>
        </w:rPr>
        <w:t>Приложение</w:t>
      </w:r>
      <w:r w:rsidR="009136F6">
        <w:rPr>
          <w:rFonts w:ascii="Arial" w:hAnsi="Arial" w:cs="Arial"/>
          <w:sz w:val="16"/>
          <w:szCs w:val="16"/>
        </w:rPr>
        <w:t xml:space="preserve"> 1</w:t>
      </w:r>
      <w:r w:rsidRPr="009D472C">
        <w:rPr>
          <w:rFonts w:ascii="Arial" w:hAnsi="Arial" w:cs="Arial"/>
          <w:sz w:val="16"/>
          <w:szCs w:val="16"/>
        </w:rPr>
        <w:t>: карта план территории кадастрового квартала 53:03:0428003</w:t>
      </w:r>
      <w:r w:rsidR="006905C2">
        <w:rPr>
          <w:rFonts w:ascii="Arial" w:hAnsi="Arial" w:cs="Arial"/>
          <w:sz w:val="16"/>
          <w:szCs w:val="16"/>
        </w:rPr>
        <w:t xml:space="preserve"> </w:t>
      </w:r>
    </w:p>
    <w:p w:rsidR="00075EBC" w:rsidRDefault="00075EBC"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tbl>
      <w:tblPr>
        <w:tblW w:w="5000" w:type="pct"/>
        <w:tblCellMar>
          <w:left w:w="28" w:type="dxa"/>
          <w:right w:w="28" w:type="dxa"/>
        </w:tblCellMar>
        <w:tblLook w:val="0000"/>
      </w:tblPr>
      <w:tblGrid>
        <w:gridCol w:w="161"/>
        <w:gridCol w:w="31"/>
        <w:gridCol w:w="193"/>
        <w:gridCol w:w="14"/>
        <w:gridCol w:w="214"/>
        <w:gridCol w:w="226"/>
        <w:gridCol w:w="228"/>
        <w:gridCol w:w="32"/>
        <w:gridCol w:w="228"/>
        <w:gridCol w:w="1133"/>
        <w:gridCol w:w="64"/>
        <w:gridCol w:w="130"/>
        <w:gridCol w:w="98"/>
        <w:gridCol w:w="30"/>
        <w:gridCol w:w="100"/>
        <w:gridCol w:w="613"/>
        <w:gridCol w:w="134"/>
        <w:gridCol w:w="59"/>
        <w:gridCol w:w="390"/>
        <w:gridCol w:w="32"/>
        <w:gridCol w:w="390"/>
        <w:gridCol w:w="260"/>
        <w:gridCol w:w="194"/>
        <w:gridCol w:w="260"/>
        <w:gridCol w:w="419"/>
        <w:gridCol w:w="647"/>
        <w:gridCol w:w="358"/>
        <w:gridCol w:w="30"/>
        <w:gridCol w:w="100"/>
        <w:gridCol w:w="30"/>
        <w:gridCol w:w="748"/>
        <w:gridCol w:w="3558"/>
        <w:gridCol w:w="98"/>
        <w:gridCol w:w="194"/>
      </w:tblGrid>
      <w:tr w:rsidR="006905C2" w:rsidRPr="006905C2" w:rsidTr="006905C2">
        <w:tblPrEx>
          <w:tblCellMar>
            <w:top w:w="0" w:type="dxa"/>
            <w:bottom w:w="0" w:type="dxa"/>
          </w:tblCellMar>
        </w:tblPrEx>
        <w:tc>
          <w:tcPr>
            <w:tcW w:w="5000" w:type="pct"/>
            <w:gridSpan w:val="34"/>
            <w:tcBorders>
              <w:top w:val="double" w:sz="4" w:space="0" w:color="auto"/>
              <w:left w:val="double" w:sz="4" w:space="0" w:color="auto"/>
              <w:bottom w:val="nil"/>
              <w:right w:val="double" w:sz="4" w:space="0" w:color="auto"/>
            </w:tcBorders>
            <w:vAlign w:val="center"/>
          </w:tcPr>
          <w:p w:rsidR="006905C2" w:rsidRPr="006905C2" w:rsidRDefault="006905C2" w:rsidP="00A76DE5">
            <w:pPr>
              <w:spacing w:before="20" w:after="20"/>
              <w:ind w:left="113" w:right="113"/>
              <w:jc w:val="center"/>
              <w:rPr>
                <w:rFonts w:ascii="Arial" w:hAnsi="Arial" w:cs="Arial"/>
                <w:b/>
                <w:bCs/>
                <w:sz w:val="16"/>
                <w:szCs w:val="16"/>
              </w:rPr>
            </w:pPr>
            <w:r w:rsidRPr="006905C2">
              <w:rPr>
                <w:rFonts w:ascii="Arial" w:hAnsi="Arial" w:cs="Arial"/>
                <w:b/>
                <w:bCs/>
                <w:sz w:val="16"/>
                <w:szCs w:val="16"/>
              </w:rPr>
              <w:lastRenderedPageBreak/>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w:t>
            </w:r>
            <w:r w:rsidRPr="006905C2">
              <w:rPr>
                <w:rFonts w:ascii="Arial" w:hAnsi="Arial" w:cs="Arial"/>
                <w:b/>
                <w:bCs/>
                <w:sz w:val="16"/>
                <w:szCs w:val="16"/>
              </w:rPr>
              <w:t>О</w:t>
            </w:r>
            <w:r w:rsidRPr="006905C2">
              <w:rPr>
                <w:rFonts w:ascii="Arial" w:hAnsi="Arial" w:cs="Arial"/>
                <w:b/>
                <w:bCs/>
                <w:sz w:val="16"/>
                <w:szCs w:val="16"/>
              </w:rPr>
              <w:t>ВЫХ РАБОТ</w:t>
            </w:r>
          </w:p>
        </w:tc>
      </w:tr>
      <w:tr w:rsidR="006905C2" w:rsidRPr="006905C2" w:rsidTr="006905C2">
        <w:tblPrEx>
          <w:tblCellMar>
            <w:top w:w="0" w:type="dxa"/>
            <w:bottom w:w="0" w:type="dxa"/>
          </w:tblCellMar>
        </w:tblPrEx>
        <w:tc>
          <w:tcPr>
            <w:tcW w:w="5000" w:type="pct"/>
            <w:gridSpan w:val="34"/>
            <w:tcBorders>
              <w:top w:val="double" w:sz="4" w:space="0" w:color="auto"/>
              <w:left w:val="double" w:sz="4" w:space="0" w:color="auto"/>
              <w:bottom w:val="nil"/>
              <w:right w:val="double" w:sz="4" w:space="0" w:color="auto"/>
            </w:tcBorders>
            <w:vAlign w:val="bottom"/>
          </w:tcPr>
          <w:p w:rsidR="006905C2" w:rsidRPr="006905C2" w:rsidRDefault="006905C2" w:rsidP="00A76DE5">
            <w:pPr>
              <w:spacing w:before="20"/>
              <w:ind w:left="170" w:right="170" w:firstLine="567"/>
              <w:jc w:val="both"/>
              <w:rPr>
                <w:rFonts w:ascii="Arial" w:hAnsi="Arial" w:cs="Arial"/>
                <w:sz w:val="16"/>
                <w:szCs w:val="16"/>
              </w:rPr>
            </w:pPr>
            <w:r w:rsidRPr="006905C2">
              <w:rPr>
                <w:rFonts w:ascii="Arial" w:hAnsi="Arial" w:cs="Arial"/>
                <w:sz w:val="16"/>
                <w:szCs w:val="16"/>
              </w:rPr>
              <w:t>В отношении объектов недвижимого имущества, расположенных на территории кад</w:t>
            </w:r>
            <w:r w:rsidRPr="006905C2">
              <w:rPr>
                <w:rFonts w:ascii="Arial" w:hAnsi="Arial" w:cs="Arial"/>
                <w:sz w:val="16"/>
                <w:szCs w:val="16"/>
              </w:rPr>
              <w:t>а</w:t>
            </w:r>
            <w:r w:rsidRPr="006905C2">
              <w:rPr>
                <w:rFonts w:ascii="Arial" w:hAnsi="Arial" w:cs="Arial"/>
                <w:sz w:val="16"/>
                <w:szCs w:val="16"/>
              </w:rPr>
              <w:t>стрового квартала (территориях нескольких смежных кадастровых кварталов):</w:t>
            </w:r>
          </w:p>
        </w:tc>
      </w:tr>
      <w:tr w:rsidR="006905C2" w:rsidRPr="006905C2" w:rsidTr="006905C2">
        <w:tblPrEx>
          <w:tblCellMar>
            <w:top w:w="0" w:type="dxa"/>
            <w:bottom w:w="0" w:type="dxa"/>
          </w:tblCellMar>
        </w:tblPrEx>
        <w:tc>
          <w:tcPr>
            <w:tcW w:w="1790" w:type="pct"/>
            <w:gridSpan w:val="19"/>
            <w:tcBorders>
              <w:top w:val="nil"/>
              <w:left w:val="double" w:sz="4" w:space="0" w:color="auto"/>
              <w:bottom w:val="nil"/>
              <w:right w:val="nil"/>
            </w:tcBorders>
            <w:vAlign w:val="bottom"/>
          </w:tcPr>
          <w:p w:rsidR="006905C2" w:rsidRPr="006905C2" w:rsidRDefault="006905C2" w:rsidP="00A76DE5">
            <w:pPr>
              <w:ind w:left="170"/>
              <w:rPr>
                <w:rFonts w:ascii="Arial" w:hAnsi="Arial" w:cs="Arial"/>
                <w:sz w:val="16"/>
                <w:szCs w:val="16"/>
              </w:rPr>
            </w:pPr>
            <w:r w:rsidRPr="006905C2">
              <w:rPr>
                <w:rFonts w:ascii="Arial" w:hAnsi="Arial" w:cs="Arial"/>
                <w:sz w:val="16"/>
                <w:szCs w:val="16"/>
              </w:rPr>
              <w:t>субъект Российской Федерации</w:t>
            </w:r>
          </w:p>
        </w:tc>
        <w:tc>
          <w:tcPr>
            <w:tcW w:w="3082" w:type="pct"/>
            <w:gridSpan w:val="13"/>
            <w:tcBorders>
              <w:top w:val="nil"/>
              <w:left w:val="nil"/>
              <w:bottom w:val="single" w:sz="4" w:space="0" w:color="auto"/>
              <w:right w:val="nil"/>
            </w:tcBorders>
            <w:vAlign w:val="bottom"/>
          </w:tcPr>
          <w:p w:rsidR="006905C2" w:rsidRPr="006905C2" w:rsidRDefault="006905C2" w:rsidP="00A76DE5">
            <w:pPr>
              <w:rPr>
                <w:rFonts w:ascii="Arial" w:hAnsi="Arial" w:cs="Arial"/>
                <w:sz w:val="16"/>
                <w:szCs w:val="16"/>
              </w:rPr>
            </w:pPr>
            <w:r w:rsidRPr="006905C2">
              <w:rPr>
                <w:rFonts w:ascii="Arial" w:hAnsi="Arial" w:cs="Arial"/>
                <w:sz w:val="16"/>
                <w:szCs w:val="16"/>
              </w:rPr>
              <w:t xml:space="preserve"> Новгородская область</w:t>
            </w:r>
          </w:p>
        </w:tc>
        <w:tc>
          <w:tcPr>
            <w:tcW w:w="128" w:type="pct"/>
            <w:gridSpan w:val="2"/>
            <w:tcBorders>
              <w:top w:val="nil"/>
              <w:left w:val="nil"/>
              <w:bottom w:val="nil"/>
              <w:right w:val="double" w:sz="4" w:space="0" w:color="auto"/>
            </w:tcBorders>
            <w:vAlign w:val="bottom"/>
          </w:tcPr>
          <w:p w:rsidR="006905C2" w:rsidRPr="006905C2" w:rsidRDefault="006905C2" w:rsidP="00A76DE5">
            <w:pPr>
              <w:rPr>
                <w:rFonts w:ascii="Arial" w:hAnsi="Arial" w:cs="Arial"/>
                <w:sz w:val="16"/>
                <w:szCs w:val="16"/>
              </w:rPr>
            </w:pPr>
            <w:r w:rsidRPr="006905C2">
              <w:rPr>
                <w:rFonts w:ascii="Arial" w:hAnsi="Arial" w:cs="Arial"/>
                <w:sz w:val="16"/>
                <w:szCs w:val="16"/>
              </w:rPr>
              <w:t>,</w:t>
            </w:r>
          </w:p>
        </w:tc>
      </w:tr>
      <w:tr w:rsidR="006905C2" w:rsidRPr="006905C2" w:rsidTr="006905C2">
        <w:tblPrEx>
          <w:tblCellMar>
            <w:top w:w="0" w:type="dxa"/>
            <w:bottom w:w="0" w:type="dxa"/>
          </w:tblCellMar>
        </w:tblPrEx>
        <w:tc>
          <w:tcPr>
            <w:tcW w:w="1619" w:type="pct"/>
            <w:gridSpan w:val="18"/>
            <w:tcBorders>
              <w:top w:val="nil"/>
              <w:left w:val="double" w:sz="4" w:space="0" w:color="auto"/>
              <w:bottom w:val="nil"/>
              <w:right w:val="nil"/>
            </w:tcBorders>
            <w:vAlign w:val="bottom"/>
          </w:tcPr>
          <w:p w:rsidR="006905C2" w:rsidRPr="006905C2" w:rsidRDefault="006905C2" w:rsidP="00A76DE5">
            <w:pPr>
              <w:ind w:left="170"/>
              <w:rPr>
                <w:rFonts w:ascii="Arial" w:hAnsi="Arial" w:cs="Arial"/>
                <w:sz w:val="16"/>
                <w:szCs w:val="16"/>
              </w:rPr>
            </w:pPr>
            <w:r w:rsidRPr="006905C2">
              <w:rPr>
                <w:rFonts w:ascii="Arial" w:hAnsi="Arial" w:cs="Arial"/>
                <w:sz w:val="16"/>
                <w:szCs w:val="16"/>
              </w:rPr>
              <w:t>муниципальное образование</w:t>
            </w:r>
          </w:p>
        </w:tc>
        <w:tc>
          <w:tcPr>
            <w:tcW w:w="3253" w:type="pct"/>
            <w:gridSpan w:val="14"/>
            <w:tcBorders>
              <w:top w:val="nil"/>
              <w:left w:val="nil"/>
              <w:bottom w:val="single" w:sz="4" w:space="0" w:color="auto"/>
              <w:right w:val="nil"/>
            </w:tcBorders>
            <w:vAlign w:val="bottom"/>
          </w:tcPr>
          <w:p w:rsidR="006905C2" w:rsidRPr="006905C2" w:rsidRDefault="006905C2" w:rsidP="00A76DE5">
            <w:pPr>
              <w:rPr>
                <w:rFonts w:ascii="Arial" w:hAnsi="Arial" w:cs="Arial"/>
                <w:sz w:val="16"/>
                <w:szCs w:val="16"/>
              </w:rPr>
            </w:pPr>
            <w:r w:rsidRPr="006905C2">
              <w:rPr>
                <w:rFonts w:ascii="Arial" w:hAnsi="Arial" w:cs="Arial"/>
                <w:sz w:val="16"/>
                <w:szCs w:val="16"/>
              </w:rPr>
              <w:t>Валдайский муниципальный район Едровское сельское пос</w:t>
            </w:r>
            <w:r w:rsidRPr="006905C2">
              <w:rPr>
                <w:rFonts w:ascii="Arial" w:hAnsi="Arial" w:cs="Arial"/>
                <w:sz w:val="16"/>
                <w:szCs w:val="16"/>
              </w:rPr>
              <w:t>е</w:t>
            </w:r>
            <w:r w:rsidRPr="006905C2">
              <w:rPr>
                <w:rFonts w:ascii="Arial" w:hAnsi="Arial" w:cs="Arial"/>
                <w:sz w:val="16"/>
                <w:szCs w:val="16"/>
              </w:rPr>
              <w:t>ление</w:t>
            </w:r>
          </w:p>
        </w:tc>
        <w:tc>
          <w:tcPr>
            <w:tcW w:w="128" w:type="pct"/>
            <w:gridSpan w:val="2"/>
            <w:tcBorders>
              <w:top w:val="nil"/>
              <w:left w:val="nil"/>
              <w:bottom w:val="nil"/>
              <w:right w:val="double" w:sz="4" w:space="0" w:color="auto"/>
            </w:tcBorders>
            <w:vAlign w:val="bottom"/>
          </w:tcPr>
          <w:p w:rsidR="006905C2" w:rsidRPr="006905C2" w:rsidRDefault="006905C2" w:rsidP="00A76DE5">
            <w:pPr>
              <w:rPr>
                <w:rFonts w:ascii="Arial" w:hAnsi="Arial" w:cs="Arial"/>
                <w:sz w:val="16"/>
                <w:szCs w:val="16"/>
              </w:rPr>
            </w:pPr>
            <w:r w:rsidRPr="006905C2">
              <w:rPr>
                <w:rFonts w:ascii="Arial" w:hAnsi="Arial" w:cs="Arial"/>
                <w:sz w:val="16"/>
                <w:szCs w:val="16"/>
              </w:rPr>
              <w:t>,</w:t>
            </w:r>
          </w:p>
        </w:tc>
      </w:tr>
      <w:tr w:rsidR="006905C2" w:rsidRPr="006905C2" w:rsidTr="006905C2">
        <w:tblPrEx>
          <w:tblCellMar>
            <w:top w:w="0" w:type="dxa"/>
            <w:bottom w:w="0" w:type="dxa"/>
          </w:tblCellMar>
        </w:tblPrEx>
        <w:tc>
          <w:tcPr>
            <w:tcW w:w="1080" w:type="pct"/>
            <w:gridSpan w:val="10"/>
            <w:tcBorders>
              <w:top w:val="nil"/>
              <w:left w:val="double" w:sz="4" w:space="0" w:color="auto"/>
              <w:bottom w:val="nil"/>
              <w:right w:val="nil"/>
            </w:tcBorders>
            <w:vAlign w:val="bottom"/>
          </w:tcPr>
          <w:p w:rsidR="006905C2" w:rsidRPr="006905C2" w:rsidRDefault="006905C2" w:rsidP="00A76DE5">
            <w:pPr>
              <w:ind w:left="170"/>
              <w:rPr>
                <w:rFonts w:ascii="Arial" w:hAnsi="Arial" w:cs="Arial"/>
                <w:sz w:val="16"/>
                <w:szCs w:val="16"/>
              </w:rPr>
            </w:pPr>
            <w:r w:rsidRPr="006905C2">
              <w:rPr>
                <w:rFonts w:ascii="Arial" w:hAnsi="Arial" w:cs="Arial"/>
                <w:sz w:val="16"/>
                <w:szCs w:val="16"/>
              </w:rPr>
              <w:t>населенный пункт</w:t>
            </w:r>
          </w:p>
        </w:tc>
        <w:tc>
          <w:tcPr>
            <w:tcW w:w="3792" w:type="pct"/>
            <w:gridSpan w:val="22"/>
            <w:tcBorders>
              <w:top w:val="nil"/>
              <w:left w:val="nil"/>
              <w:bottom w:val="single" w:sz="4" w:space="0" w:color="auto"/>
              <w:right w:val="nil"/>
            </w:tcBorders>
            <w:vAlign w:val="bottom"/>
          </w:tcPr>
          <w:p w:rsidR="006905C2" w:rsidRPr="006905C2" w:rsidRDefault="006905C2" w:rsidP="00A76DE5">
            <w:pPr>
              <w:rPr>
                <w:rFonts w:ascii="Arial" w:hAnsi="Arial" w:cs="Arial"/>
                <w:sz w:val="16"/>
                <w:szCs w:val="16"/>
              </w:rPr>
            </w:pPr>
            <w:r w:rsidRPr="006905C2">
              <w:rPr>
                <w:rFonts w:ascii="Arial" w:hAnsi="Arial" w:cs="Arial"/>
                <w:sz w:val="16"/>
                <w:szCs w:val="16"/>
              </w:rPr>
              <w:t>с. Едрово</w:t>
            </w:r>
          </w:p>
        </w:tc>
        <w:tc>
          <w:tcPr>
            <w:tcW w:w="128" w:type="pct"/>
            <w:gridSpan w:val="2"/>
            <w:tcBorders>
              <w:top w:val="nil"/>
              <w:left w:val="nil"/>
              <w:bottom w:val="nil"/>
              <w:right w:val="double" w:sz="4" w:space="0" w:color="auto"/>
            </w:tcBorders>
            <w:vAlign w:val="bottom"/>
          </w:tcPr>
          <w:p w:rsidR="006905C2" w:rsidRPr="006905C2" w:rsidRDefault="006905C2" w:rsidP="00A76DE5">
            <w:pPr>
              <w:rPr>
                <w:rFonts w:ascii="Arial" w:hAnsi="Arial" w:cs="Arial"/>
                <w:sz w:val="16"/>
                <w:szCs w:val="16"/>
              </w:rPr>
            </w:pPr>
            <w:r w:rsidRPr="006905C2">
              <w:rPr>
                <w:rFonts w:ascii="Arial" w:hAnsi="Arial" w:cs="Arial"/>
                <w:sz w:val="16"/>
                <w:szCs w:val="16"/>
              </w:rPr>
              <w:t>,</w:t>
            </w:r>
          </w:p>
        </w:tc>
      </w:tr>
      <w:tr w:rsidR="006905C2" w:rsidRPr="006905C2" w:rsidTr="006905C2">
        <w:tblPrEx>
          <w:tblCellMar>
            <w:top w:w="0" w:type="dxa"/>
            <w:bottom w:w="0" w:type="dxa"/>
          </w:tblCellMar>
        </w:tblPrEx>
        <w:tc>
          <w:tcPr>
            <w:tcW w:w="5000" w:type="pct"/>
            <w:gridSpan w:val="34"/>
            <w:tcBorders>
              <w:top w:val="nil"/>
              <w:left w:val="double" w:sz="4" w:space="0" w:color="auto"/>
              <w:bottom w:val="nil"/>
              <w:right w:val="double" w:sz="4" w:space="0" w:color="auto"/>
            </w:tcBorders>
            <w:vAlign w:val="center"/>
          </w:tcPr>
          <w:p w:rsidR="006905C2" w:rsidRPr="006905C2" w:rsidRDefault="006905C2" w:rsidP="00A76DE5">
            <w:pPr>
              <w:spacing w:before="40"/>
              <w:ind w:left="170" w:right="170"/>
              <w:jc w:val="both"/>
              <w:rPr>
                <w:rFonts w:ascii="Arial" w:hAnsi="Arial" w:cs="Arial"/>
                <w:sz w:val="16"/>
                <w:szCs w:val="16"/>
              </w:rPr>
            </w:pPr>
            <w:r w:rsidRPr="006905C2">
              <w:rPr>
                <w:rFonts w:ascii="Arial" w:hAnsi="Arial" w:cs="Arial"/>
                <w:sz w:val="16"/>
                <w:szCs w:val="16"/>
              </w:rPr>
              <w:t>№ кадастрового квартала (нескольких смежных кадастровых кварталов):</w:t>
            </w:r>
            <w:r w:rsidRPr="006905C2">
              <w:rPr>
                <w:rFonts w:ascii="Arial" w:hAnsi="Arial" w:cs="Arial"/>
                <w:sz w:val="16"/>
                <w:szCs w:val="16"/>
              </w:rPr>
              <w:br/>
            </w:r>
          </w:p>
        </w:tc>
      </w:tr>
      <w:tr w:rsidR="006905C2" w:rsidRPr="006905C2" w:rsidTr="006905C2">
        <w:tblPrEx>
          <w:tblCellMar>
            <w:top w:w="0" w:type="dxa"/>
            <w:bottom w:w="0" w:type="dxa"/>
          </w:tblCellMar>
        </w:tblPrEx>
        <w:tc>
          <w:tcPr>
            <w:tcW w:w="85" w:type="pct"/>
            <w:gridSpan w:val="2"/>
            <w:tcBorders>
              <w:top w:val="nil"/>
              <w:left w:val="double" w:sz="4" w:space="0" w:color="auto"/>
              <w:bottom w:val="nil"/>
              <w:right w:val="nil"/>
            </w:tcBorders>
            <w:vAlign w:val="bottom"/>
          </w:tcPr>
          <w:p w:rsidR="006905C2" w:rsidRPr="006905C2" w:rsidRDefault="006905C2" w:rsidP="00A76DE5">
            <w:pPr>
              <w:rPr>
                <w:rFonts w:ascii="Arial" w:hAnsi="Arial" w:cs="Arial"/>
                <w:sz w:val="16"/>
                <w:szCs w:val="16"/>
              </w:rPr>
            </w:pPr>
          </w:p>
        </w:tc>
        <w:tc>
          <w:tcPr>
            <w:tcW w:w="4830" w:type="pct"/>
            <w:gridSpan w:val="31"/>
            <w:tcBorders>
              <w:top w:val="nil"/>
              <w:left w:val="nil"/>
              <w:bottom w:val="nil"/>
              <w:right w:val="nil"/>
            </w:tcBorders>
            <w:vAlign w:val="bottom"/>
          </w:tcPr>
          <w:p w:rsidR="006905C2" w:rsidRPr="006905C2" w:rsidRDefault="006905C2" w:rsidP="00A76DE5">
            <w:pPr>
              <w:rPr>
                <w:rFonts w:ascii="Arial" w:hAnsi="Arial" w:cs="Arial"/>
                <w:sz w:val="16"/>
                <w:szCs w:val="16"/>
              </w:rPr>
            </w:pPr>
            <w:r w:rsidRPr="006905C2">
              <w:rPr>
                <w:rFonts w:ascii="Arial" w:hAnsi="Arial" w:cs="Arial"/>
                <w:sz w:val="16"/>
                <w:szCs w:val="16"/>
              </w:rPr>
              <w:t>53:03:0428005</w:t>
            </w:r>
          </w:p>
        </w:tc>
        <w:tc>
          <w:tcPr>
            <w:tcW w:w="85" w:type="pct"/>
            <w:tcBorders>
              <w:top w:val="nil"/>
              <w:left w:val="nil"/>
              <w:bottom w:val="nil"/>
              <w:right w:val="double" w:sz="4" w:space="0" w:color="auto"/>
            </w:tcBorders>
            <w:vAlign w:val="bottom"/>
          </w:tcPr>
          <w:p w:rsidR="006905C2" w:rsidRPr="006905C2" w:rsidRDefault="006905C2" w:rsidP="00A76DE5">
            <w:pPr>
              <w:rPr>
                <w:rFonts w:ascii="Arial" w:hAnsi="Arial" w:cs="Arial"/>
                <w:sz w:val="16"/>
                <w:szCs w:val="16"/>
              </w:rPr>
            </w:pPr>
          </w:p>
        </w:tc>
      </w:tr>
      <w:tr w:rsidR="006905C2" w:rsidRPr="006905C2" w:rsidTr="006905C2">
        <w:tblPrEx>
          <w:tblCellMar>
            <w:top w:w="0" w:type="dxa"/>
            <w:bottom w:w="0" w:type="dxa"/>
          </w:tblCellMar>
        </w:tblPrEx>
        <w:tc>
          <w:tcPr>
            <w:tcW w:w="85" w:type="pct"/>
            <w:gridSpan w:val="2"/>
            <w:tcBorders>
              <w:top w:val="nil"/>
              <w:left w:val="double" w:sz="4" w:space="0" w:color="auto"/>
              <w:bottom w:val="nil"/>
              <w:right w:val="nil"/>
            </w:tcBorders>
          </w:tcPr>
          <w:p w:rsidR="006905C2" w:rsidRPr="006905C2" w:rsidRDefault="006905C2" w:rsidP="00A76DE5">
            <w:pPr>
              <w:rPr>
                <w:rFonts w:ascii="Arial" w:hAnsi="Arial" w:cs="Arial"/>
                <w:sz w:val="16"/>
                <w:szCs w:val="16"/>
              </w:rPr>
            </w:pPr>
          </w:p>
        </w:tc>
        <w:tc>
          <w:tcPr>
            <w:tcW w:w="4830" w:type="pct"/>
            <w:gridSpan w:val="31"/>
            <w:tcBorders>
              <w:top w:val="nil"/>
              <w:left w:val="nil"/>
              <w:bottom w:val="nil"/>
              <w:right w:val="nil"/>
            </w:tcBorders>
          </w:tcPr>
          <w:p w:rsidR="006905C2" w:rsidRPr="006905C2" w:rsidRDefault="006905C2" w:rsidP="00A76DE5">
            <w:pPr>
              <w:jc w:val="center"/>
              <w:rPr>
                <w:rFonts w:ascii="Arial" w:hAnsi="Arial" w:cs="Arial"/>
                <w:i/>
                <w:iCs/>
                <w:sz w:val="16"/>
                <w:szCs w:val="16"/>
              </w:rPr>
            </w:pPr>
          </w:p>
        </w:tc>
        <w:tc>
          <w:tcPr>
            <w:tcW w:w="85" w:type="pct"/>
            <w:tcBorders>
              <w:top w:val="nil"/>
              <w:left w:val="nil"/>
              <w:bottom w:val="nil"/>
              <w:right w:val="double" w:sz="4" w:space="0" w:color="auto"/>
            </w:tcBorders>
          </w:tcPr>
          <w:p w:rsidR="006905C2" w:rsidRPr="006905C2" w:rsidRDefault="006905C2" w:rsidP="00A76DE5">
            <w:pPr>
              <w:rPr>
                <w:rFonts w:ascii="Arial" w:hAnsi="Arial" w:cs="Arial"/>
                <w:sz w:val="16"/>
                <w:szCs w:val="16"/>
              </w:rPr>
            </w:pPr>
          </w:p>
        </w:tc>
      </w:tr>
      <w:tr w:rsidR="006905C2" w:rsidRPr="006905C2" w:rsidTr="006905C2">
        <w:tblPrEx>
          <w:tblCellMar>
            <w:top w:w="0" w:type="dxa"/>
            <w:bottom w:w="0" w:type="dxa"/>
          </w:tblCellMar>
        </w:tblPrEx>
        <w:tc>
          <w:tcPr>
            <w:tcW w:w="5000" w:type="pct"/>
            <w:gridSpan w:val="34"/>
            <w:tcBorders>
              <w:top w:val="nil"/>
              <w:left w:val="double" w:sz="4" w:space="0" w:color="auto"/>
              <w:bottom w:val="nil"/>
              <w:right w:val="double" w:sz="4" w:space="0" w:color="auto"/>
            </w:tcBorders>
            <w:vAlign w:val="bottom"/>
          </w:tcPr>
          <w:p w:rsidR="006905C2" w:rsidRPr="006905C2" w:rsidRDefault="006905C2" w:rsidP="00A76DE5">
            <w:pPr>
              <w:tabs>
                <w:tab w:val="right" w:pos="9922"/>
              </w:tabs>
              <w:spacing w:line="276" w:lineRule="auto"/>
              <w:jc w:val="both"/>
              <w:rPr>
                <w:rFonts w:ascii="Arial" w:hAnsi="Arial" w:cs="Arial"/>
                <w:sz w:val="16"/>
                <w:szCs w:val="16"/>
                <w:vertAlign w:val="subscript"/>
              </w:rPr>
            </w:pPr>
            <w:r w:rsidRPr="006905C2">
              <w:rPr>
                <w:rFonts w:ascii="Arial" w:hAnsi="Arial" w:cs="Arial"/>
                <w:sz w:val="16"/>
                <w:szCs w:val="16"/>
              </w:rPr>
              <w:t>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 № 321-20-2025-002, заключенным со стороны заказчика: Управление Росреестра по Новгородской области, со стороны исполнителя: филиал ППК «Ро</w:t>
            </w:r>
            <w:r w:rsidRPr="006905C2">
              <w:rPr>
                <w:rFonts w:ascii="Arial" w:hAnsi="Arial" w:cs="Arial"/>
                <w:sz w:val="16"/>
                <w:szCs w:val="16"/>
              </w:rPr>
              <w:t>с</w:t>
            </w:r>
            <w:r w:rsidRPr="006905C2">
              <w:rPr>
                <w:rFonts w:ascii="Arial" w:hAnsi="Arial" w:cs="Arial"/>
                <w:sz w:val="16"/>
                <w:szCs w:val="16"/>
              </w:rPr>
              <w:t>кадастр» по Новгородской области.</w:t>
            </w:r>
          </w:p>
          <w:p w:rsidR="006905C2" w:rsidRPr="006905C2" w:rsidRDefault="006905C2" w:rsidP="00A76DE5">
            <w:pPr>
              <w:spacing w:after="20"/>
              <w:ind w:left="170" w:right="170"/>
              <w:rPr>
                <w:rFonts w:ascii="Arial" w:hAnsi="Arial" w:cs="Arial"/>
                <w:sz w:val="16"/>
                <w:szCs w:val="16"/>
              </w:rPr>
            </w:pPr>
          </w:p>
        </w:tc>
      </w:tr>
      <w:tr w:rsidR="006905C2" w:rsidRPr="006905C2" w:rsidTr="006905C2">
        <w:tblPrEx>
          <w:tblCellMar>
            <w:top w:w="0" w:type="dxa"/>
            <w:bottom w:w="0" w:type="dxa"/>
          </w:tblCellMar>
        </w:tblPrEx>
        <w:tc>
          <w:tcPr>
            <w:tcW w:w="5000" w:type="pct"/>
            <w:gridSpan w:val="34"/>
            <w:tcBorders>
              <w:top w:val="nil"/>
              <w:left w:val="double" w:sz="4" w:space="0" w:color="auto"/>
              <w:bottom w:val="nil"/>
              <w:right w:val="double" w:sz="4" w:space="0" w:color="auto"/>
            </w:tcBorders>
            <w:vAlign w:val="bottom"/>
          </w:tcPr>
          <w:p w:rsidR="006905C2" w:rsidRPr="006905C2" w:rsidRDefault="006905C2" w:rsidP="00A76DE5">
            <w:pPr>
              <w:ind w:left="170" w:right="170" w:firstLine="567"/>
              <w:jc w:val="both"/>
              <w:rPr>
                <w:rFonts w:ascii="Arial" w:hAnsi="Arial" w:cs="Arial"/>
                <w:sz w:val="16"/>
                <w:szCs w:val="16"/>
              </w:rPr>
            </w:pPr>
            <w:r w:rsidRPr="006905C2">
              <w:rPr>
                <w:rFonts w:ascii="Arial" w:hAnsi="Arial" w:cs="Arial"/>
                <w:sz w:val="16"/>
                <w:szCs w:val="16"/>
              </w:rPr>
              <w:t>Уведомляем всех заинтересованных лиц о завершении подготовки проекта карты-плана территории, с которым можно ознакомиться по адресу работы согласительной коми</w:t>
            </w:r>
            <w:r w:rsidRPr="006905C2">
              <w:rPr>
                <w:rFonts w:ascii="Arial" w:hAnsi="Arial" w:cs="Arial"/>
                <w:sz w:val="16"/>
                <w:szCs w:val="16"/>
              </w:rPr>
              <w:t>с</w:t>
            </w:r>
            <w:r w:rsidRPr="006905C2">
              <w:rPr>
                <w:rFonts w:ascii="Arial" w:hAnsi="Arial" w:cs="Arial"/>
                <w:sz w:val="16"/>
                <w:szCs w:val="16"/>
              </w:rPr>
              <w:t>сии: Новгородская область, г. Валдай, пр. Комсомольский, д. 29/21, кааб. 415</w:t>
            </w:r>
          </w:p>
        </w:tc>
      </w:tr>
      <w:tr w:rsidR="006905C2" w:rsidRPr="006905C2" w:rsidTr="006905C2">
        <w:tblPrEx>
          <w:tblCellMar>
            <w:top w:w="0" w:type="dxa"/>
            <w:bottom w:w="0" w:type="dxa"/>
          </w:tblCellMar>
        </w:tblPrEx>
        <w:tc>
          <w:tcPr>
            <w:tcW w:w="5000" w:type="pct"/>
            <w:gridSpan w:val="34"/>
            <w:tcBorders>
              <w:top w:val="nil"/>
              <w:left w:val="double" w:sz="4" w:space="0" w:color="auto"/>
              <w:bottom w:val="nil"/>
              <w:right w:val="double" w:sz="4" w:space="0" w:color="auto"/>
            </w:tcBorders>
            <w:vAlign w:val="bottom"/>
          </w:tcPr>
          <w:p w:rsidR="006905C2" w:rsidRPr="006905C2" w:rsidRDefault="006905C2" w:rsidP="00A76DE5">
            <w:pPr>
              <w:ind w:left="170" w:right="170"/>
              <w:jc w:val="both"/>
              <w:rPr>
                <w:rFonts w:ascii="Arial" w:hAnsi="Arial" w:cs="Arial"/>
                <w:sz w:val="16"/>
                <w:szCs w:val="16"/>
              </w:rPr>
            </w:pPr>
            <w:r w:rsidRPr="006905C2">
              <w:rPr>
                <w:rFonts w:ascii="Arial" w:hAnsi="Arial" w:cs="Arial"/>
                <w:sz w:val="16"/>
                <w:szCs w:val="16"/>
              </w:rPr>
              <w:t>или на официальных сайтах в информационно-телекоммуникационной сети «Интернет»:</w:t>
            </w:r>
            <w:r w:rsidRPr="006905C2">
              <w:rPr>
                <w:rFonts w:ascii="Arial" w:hAnsi="Arial" w:cs="Arial"/>
                <w:sz w:val="16"/>
                <w:szCs w:val="16"/>
              </w:rPr>
              <w:br/>
            </w:r>
          </w:p>
        </w:tc>
      </w:tr>
      <w:tr w:rsidR="006905C2" w:rsidRPr="006905C2" w:rsidTr="006905C2">
        <w:tblPrEx>
          <w:tblCellMar>
            <w:top w:w="0" w:type="dxa"/>
            <w:bottom w:w="0" w:type="dxa"/>
          </w:tblCellMar>
        </w:tblPrEx>
        <w:trPr>
          <w:cantSplit/>
        </w:trPr>
        <w:tc>
          <w:tcPr>
            <w:tcW w:w="85" w:type="pct"/>
            <w:gridSpan w:val="2"/>
            <w:tcBorders>
              <w:top w:val="nil"/>
              <w:left w:val="double" w:sz="4" w:space="0" w:color="auto"/>
              <w:bottom w:val="nil"/>
              <w:right w:val="nil"/>
            </w:tcBorders>
            <w:vAlign w:val="bottom"/>
          </w:tcPr>
          <w:p w:rsidR="006905C2" w:rsidRPr="006905C2" w:rsidRDefault="006905C2" w:rsidP="00A76DE5">
            <w:pPr>
              <w:rPr>
                <w:rFonts w:ascii="Arial" w:hAnsi="Arial" w:cs="Arial"/>
                <w:sz w:val="16"/>
                <w:szCs w:val="16"/>
              </w:rPr>
            </w:pPr>
          </w:p>
        </w:tc>
        <w:tc>
          <w:tcPr>
            <w:tcW w:w="2841" w:type="pct"/>
            <w:gridSpan w:val="26"/>
            <w:tcBorders>
              <w:top w:val="nil"/>
              <w:left w:val="nil"/>
              <w:bottom w:val="single" w:sz="4" w:space="0" w:color="auto"/>
              <w:right w:val="nil"/>
            </w:tcBorders>
            <w:vAlign w:val="bottom"/>
          </w:tcPr>
          <w:p w:rsidR="006905C2" w:rsidRPr="006905C2" w:rsidRDefault="006905C2" w:rsidP="00A76DE5">
            <w:pPr>
              <w:jc w:val="center"/>
              <w:rPr>
                <w:rFonts w:ascii="Arial" w:hAnsi="Arial" w:cs="Arial"/>
                <w:sz w:val="16"/>
                <w:szCs w:val="16"/>
              </w:rPr>
            </w:pPr>
            <w:r w:rsidRPr="006905C2">
              <w:rPr>
                <w:rFonts w:ascii="Arial" w:hAnsi="Arial" w:cs="Arial"/>
                <w:sz w:val="16"/>
                <w:szCs w:val="16"/>
              </w:rPr>
              <w:t>Администрация Валдайского муниципального района</w:t>
            </w:r>
          </w:p>
        </w:tc>
        <w:tc>
          <w:tcPr>
            <w:tcW w:w="57" w:type="pct"/>
            <w:gridSpan w:val="2"/>
            <w:tcBorders>
              <w:top w:val="nil"/>
              <w:left w:val="nil"/>
              <w:bottom w:val="nil"/>
              <w:right w:val="nil"/>
            </w:tcBorders>
            <w:vAlign w:val="bottom"/>
          </w:tcPr>
          <w:p w:rsidR="006905C2" w:rsidRPr="006905C2" w:rsidRDefault="006905C2" w:rsidP="00A76DE5">
            <w:pPr>
              <w:rPr>
                <w:rFonts w:ascii="Arial" w:hAnsi="Arial" w:cs="Arial"/>
                <w:sz w:val="16"/>
                <w:szCs w:val="16"/>
              </w:rPr>
            </w:pPr>
          </w:p>
        </w:tc>
        <w:tc>
          <w:tcPr>
            <w:tcW w:w="1889" w:type="pct"/>
            <w:gridSpan w:val="2"/>
            <w:tcBorders>
              <w:top w:val="nil"/>
              <w:left w:val="nil"/>
              <w:bottom w:val="single" w:sz="4" w:space="0" w:color="auto"/>
              <w:right w:val="nil"/>
            </w:tcBorders>
            <w:vAlign w:val="bottom"/>
          </w:tcPr>
          <w:p w:rsidR="006905C2" w:rsidRPr="006905C2" w:rsidRDefault="006905C2" w:rsidP="00A76DE5">
            <w:pPr>
              <w:jc w:val="center"/>
              <w:rPr>
                <w:rFonts w:ascii="Arial" w:hAnsi="Arial" w:cs="Arial"/>
                <w:sz w:val="16"/>
                <w:szCs w:val="16"/>
              </w:rPr>
            </w:pPr>
            <w:r w:rsidRPr="006905C2">
              <w:rPr>
                <w:rFonts w:ascii="Arial" w:hAnsi="Arial" w:cs="Arial"/>
                <w:sz w:val="16"/>
                <w:szCs w:val="16"/>
              </w:rPr>
              <w:t>https://valdayadm.gosuslugi.ru/</w:t>
            </w:r>
          </w:p>
        </w:tc>
        <w:tc>
          <w:tcPr>
            <w:tcW w:w="128" w:type="pct"/>
            <w:gridSpan w:val="2"/>
            <w:tcBorders>
              <w:top w:val="nil"/>
              <w:left w:val="nil"/>
              <w:bottom w:val="nil"/>
              <w:right w:val="double" w:sz="4" w:space="0" w:color="auto"/>
            </w:tcBorders>
            <w:vAlign w:val="bottom"/>
          </w:tcPr>
          <w:p w:rsidR="006905C2" w:rsidRPr="006905C2" w:rsidRDefault="006905C2" w:rsidP="00A76DE5">
            <w:pPr>
              <w:rPr>
                <w:rFonts w:ascii="Arial" w:hAnsi="Arial" w:cs="Arial"/>
                <w:sz w:val="16"/>
                <w:szCs w:val="16"/>
              </w:rPr>
            </w:pPr>
            <w:r w:rsidRPr="006905C2">
              <w:rPr>
                <w:rFonts w:ascii="Arial" w:hAnsi="Arial" w:cs="Arial"/>
                <w:sz w:val="16"/>
                <w:szCs w:val="16"/>
              </w:rPr>
              <w:t>;</w:t>
            </w:r>
          </w:p>
        </w:tc>
      </w:tr>
      <w:tr w:rsidR="006905C2" w:rsidRPr="006905C2" w:rsidTr="006905C2">
        <w:tblPrEx>
          <w:tblCellMar>
            <w:top w:w="0" w:type="dxa"/>
            <w:bottom w:w="0" w:type="dxa"/>
          </w:tblCellMar>
        </w:tblPrEx>
        <w:trPr>
          <w:cantSplit/>
        </w:trPr>
        <w:tc>
          <w:tcPr>
            <w:tcW w:w="85" w:type="pct"/>
            <w:gridSpan w:val="2"/>
            <w:tcBorders>
              <w:top w:val="nil"/>
              <w:left w:val="double" w:sz="4" w:space="0" w:color="auto"/>
              <w:bottom w:val="nil"/>
              <w:right w:val="nil"/>
            </w:tcBorders>
          </w:tcPr>
          <w:p w:rsidR="006905C2" w:rsidRPr="006905C2" w:rsidRDefault="006905C2" w:rsidP="00A76DE5">
            <w:pPr>
              <w:rPr>
                <w:rFonts w:ascii="Arial" w:hAnsi="Arial" w:cs="Arial"/>
                <w:i/>
                <w:iCs/>
                <w:sz w:val="16"/>
                <w:szCs w:val="16"/>
              </w:rPr>
            </w:pPr>
          </w:p>
        </w:tc>
        <w:tc>
          <w:tcPr>
            <w:tcW w:w="2841" w:type="pct"/>
            <w:gridSpan w:val="26"/>
            <w:tcBorders>
              <w:top w:val="nil"/>
              <w:left w:val="nil"/>
              <w:bottom w:val="nil"/>
              <w:right w:val="nil"/>
            </w:tcBorders>
          </w:tcPr>
          <w:p w:rsidR="006905C2" w:rsidRPr="006905C2" w:rsidRDefault="006905C2" w:rsidP="00A76DE5">
            <w:pPr>
              <w:jc w:val="center"/>
              <w:rPr>
                <w:rFonts w:ascii="Arial" w:hAnsi="Arial" w:cs="Arial"/>
                <w:i/>
                <w:iCs/>
                <w:sz w:val="16"/>
                <w:szCs w:val="16"/>
              </w:rPr>
            </w:pPr>
          </w:p>
        </w:tc>
        <w:tc>
          <w:tcPr>
            <w:tcW w:w="57" w:type="pct"/>
            <w:gridSpan w:val="2"/>
            <w:tcBorders>
              <w:top w:val="nil"/>
              <w:left w:val="nil"/>
              <w:bottom w:val="nil"/>
              <w:right w:val="nil"/>
            </w:tcBorders>
          </w:tcPr>
          <w:p w:rsidR="006905C2" w:rsidRPr="006905C2" w:rsidRDefault="006905C2" w:rsidP="00A76DE5">
            <w:pPr>
              <w:rPr>
                <w:rFonts w:ascii="Arial" w:hAnsi="Arial" w:cs="Arial"/>
                <w:i/>
                <w:iCs/>
                <w:sz w:val="16"/>
                <w:szCs w:val="16"/>
              </w:rPr>
            </w:pPr>
          </w:p>
        </w:tc>
        <w:tc>
          <w:tcPr>
            <w:tcW w:w="1889" w:type="pct"/>
            <w:gridSpan w:val="2"/>
            <w:tcBorders>
              <w:top w:val="nil"/>
              <w:left w:val="nil"/>
              <w:bottom w:val="nil"/>
              <w:right w:val="nil"/>
            </w:tcBorders>
          </w:tcPr>
          <w:p w:rsidR="006905C2" w:rsidRPr="006905C2" w:rsidRDefault="006905C2" w:rsidP="00A76DE5">
            <w:pPr>
              <w:jc w:val="center"/>
              <w:rPr>
                <w:rFonts w:ascii="Arial" w:hAnsi="Arial" w:cs="Arial"/>
                <w:i/>
                <w:iCs/>
                <w:sz w:val="16"/>
                <w:szCs w:val="16"/>
              </w:rPr>
            </w:pPr>
          </w:p>
        </w:tc>
        <w:tc>
          <w:tcPr>
            <w:tcW w:w="128" w:type="pct"/>
            <w:gridSpan w:val="2"/>
            <w:tcBorders>
              <w:top w:val="nil"/>
              <w:left w:val="nil"/>
              <w:bottom w:val="nil"/>
              <w:right w:val="double" w:sz="4" w:space="0" w:color="auto"/>
            </w:tcBorders>
          </w:tcPr>
          <w:p w:rsidR="006905C2" w:rsidRPr="006905C2" w:rsidRDefault="006905C2" w:rsidP="00A76DE5">
            <w:pPr>
              <w:rPr>
                <w:rFonts w:ascii="Arial" w:hAnsi="Arial" w:cs="Arial"/>
                <w:i/>
                <w:iCs/>
                <w:sz w:val="16"/>
                <w:szCs w:val="16"/>
              </w:rPr>
            </w:pPr>
          </w:p>
        </w:tc>
      </w:tr>
      <w:tr w:rsidR="006905C2" w:rsidRPr="006905C2" w:rsidTr="006905C2">
        <w:tblPrEx>
          <w:tblCellMar>
            <w:top w:w="0" w:type="dxa"/>
            <w:bottom w:w="0" w:type="dxa"/>
          </w:tblCellMar>
        </w:tblPrEx>
        <w:trPr>
          <w:cantSplit/>
        </w:trPr>
        <w:tc>
          <w:tcPr>
            <w:tcW w:w="85" w:type="pct"/>
            <w:gridSpan w:val="2"/>
            <w:tcBorders>
              <w:top w:val="nil"/>
              <w:left w:val="double" w:sz="4" w:space="0" w:color="auto"/>
              <w:bottom w:val="nil"/>
              <w:right w:val="nil"/>
            </w:tcBorders>
            <w:vAlign w:val="bottom"/>
          </w:tcPr>
          <w:p w:rsidR="006905C2" w:rsidRPr="006905C2" w:rsidRDefault="006905C2" w:rsidP="00A76DE5">
            <w:pPr>
              <w:rPr>
                <w:rFonts w:ascii="Arial" w:hAnsi="Arial" w:cs="Arial"/>
                <w:sz w:val="16"/>
                <w:szCs w:val="16"/>
              </w:rPr>
            </w:pPr>
          </w:p>
        </w:tc>
        <w:tc>
          <w:tcPr>
            <w:tcW w:w="2841" w:type="pct"/>
            <w:gridSpan w:val="26"/>
            <w:tcBorders>
              <w:top w:val="nil"/>
              <w:left w:val="nil"/>
              <w:bottom w:val="single" w:sz="4" w:space="0" w:color="auto"/>
              <w:right w:val="nil"/>
            </w:tcBorders>
            <w:vAlign w:val="bottom"/>
          </w:tcPr>
          <w:p w:rsidR="006905C2" w:rsidRPr="006905C2" w:rsidRDefault="006905C2" w:rsidP="00A76DE5">
            <w:pPr>
              <w:jc w:val="center"/>
              <w:rPr>
                <w:rFonts w:ascii="Arial" w:hAnsi="Arial" w:cs="Arial"/>
                <w:sz w:val="16"/>
                <w:szCs w:val="16"/>
              </w:rPr>
            </w:pPr>
            <w:r w:rsidRPr="006905C2">
              <w:rPr>
                <w:rFonts w:ascii="Arial" w:hAnsi="Arial" w:cs="Arial"/>
                <w:sz w:val="16"/>
                <w:szCs w:val="16"/>
              </w:rPr>
              <w:t>Министерство строительства, архитектуры и имущ</w:t>
            </w:r>
            <w:r w:rsidRPr="006905C2">
              <w:rPr>
                <w:rFonts w:ascii="Arial" w:hAnsi="Arial" w:cs="Arial"/>
                <w:sz w:val="16"/>
                <w:szCs w:val="16"/>
              </w:rPr>
              <w:t>е</w:t>
            </w:r>
            <w:r w:rsidRPr="006905C2">
              <w:rPr>
                <w:rFonts w:ascii="Arial" w:hAnsi="Arial" w:cs="Arial"/>
                <w:sz w:val="16"/>
                <w:szCs w:val="16"/>
              </w:rPr>
              <w:t>ственных отношений по Новгородской области</w:t>
            </w:r>
          </w:p>
        </w:tc>
        <w:tc>
          <w:tcPr>
            <w:tcW w:w="57" w:type="pct"/>
            <w:gridSpan w:val="2"/>
            <w:tcBorders>
              <w:top w:val="nil"/>
              <w:left w:val="nil"/>
              <w:bottom w:val="nil"/>
              <w:right w:val="nil"/>
            </w:tcBorders>
            <w:vAlign w:val="bottom"/>
          </w:tcPr>
          <w:p w:rsidR="006905C2" w:rsidRPr="006905C2" w:rsidRDefault="006905C2" w:rsidP="00A76DE5">
            <w:pPr>
              <w:rPr>
                <w:rFonts w:ascii="Arial" w:hAnsi="Arial" w:cs="Arial"/>
                <w:sz w:val="16"/>
                <w:szCs w:val="16"/>
              </w:rPr>
            </w:pPr>
          </w:p>
        </w:tc>
        <w:tc>
          <w:tcPr>
            <w:tcW w:w="1889" w:type="pct"/>
            <w:gridSpan w:val="2"/>
            <w:tcBorders>
              <w:top w:val="nil"/>
              <w:left w:val="nil"/>
              <w:bottom w:val="single" w:sz="4" w:space="0" w:color="auto"/>
              <w:right w:val="nil"/>
            </w:tcBorders>
            <w:vAlign w:val="bottom"/>
          </w:tcPr>
          <w:p w:rsidR="006905C2" w:rsidRPr="006905C2" w:rsidRDefault="006905C2" w:rsidP="00A76DE5">
            <w:pPr>
              <w:jc w:val="center"/>
              <w:rPr>
                <w:rFonts w:ascii="Arial" w:hAnsi="Arial" w:cs="Arial"/>
                <w:sz w:val="16"/>
                <w:szCs w:val="16"/>
              </w:rPr>
            </w:pPr>
            <w:r w:rsidRPr="006905C2">
              <w:rPr>
                <w:rFonts w:ascii="Arial" w:hAnsi="Arial" w:cs="Arial"/>
                <w:sz w:val="16"/>
                <w:szCs w:val="16"/>
              </w:rPr>
              <w:t>https://minstroy.novreg.ru/</w:t>
            </w:r>
          </w:p>
        </w:tc>
        <w:tc>
          <w:tcPr>
            <w:tcW w:w="128" w:type="pct"/>
            <w:gridSpan w:val="2"/>
            <w:tcBorders>
              <w:top w:val="nil"/>
              <w:left w:val="nil"/>
              <w:bottom w:val="nil"/>
              <w:right w:val="double" w:sz="4" w:space="0" w:color="auto"/>
            </w:tcBorders>
            <w:vAlign w:val="bottom"/>
          </w:tcPr>
          <w:p w:rsidR="006905C2" w:rsidRPr="006905C2" w:rsidRDefault="006905C2" w:rsidP="00A76DE5">
            <w:pPr>
              <w:rPr>
                <w:rFonts w:ascii="Arial" w:hAnsi="Arial" w:cs="Arial"/>
                <w:sz w:val="16"/>
                <w:szCs w:val="16"/>
              </w:rPr>
            </w:pPr>
            <w:r w:rsidRPr="006905C2">
              <w:rPr>
                <w:rFonts w:ascii="Arial" w:hAnsi="Arial" w:cs="Arial"/>
                <w:sz w:val="16"/>
                <w:szCs w:val="16"/>
              </w:rPr>
              <w:t>;</w:t>
            </w:r>
          </w:p>
        </w:tc>
      </w:tr>
      <w:tr w:rsidR="006905C2" w:rsidRPr="006905C2" w:rsidTr="006905C2">
        <w:tblPrEx>
          <w:tblCellMar>
            <w:top w:w="0" w:type="dxa"/>
            <w:bottom w:w="0" w:type="dxa"/>
          </w:tblCellMar>
        </w:tblPrEx>
        <w:trPr>
          <w:cantSplit/>
        </w:trPr>
        <w:tc>
          <w:tcPr>
            <w:tcW w:w="85" w:type="pct"/>
            <w:gridSpan w:val="2"/>
            <w:tcBorders>
              <w:top w:val="nil"/>
              <w:left w:val="double" w:sz="4" w:space="0" w:color="auto"/>
              <w:bottom w:val="nil"/>
              <w:right w:val="nil"/>
            </w:tcBorders>
          </w:tcPr>
          <w:p w:rsidR="006905C2" w:rsidRPr="006905C2" w:rsidRDefault="006905C2" w:rsidP="00A76DE5">
            <w:pPr>
              <w:rPr>
                <w:rFonts w:ascii="Arial" w:hAnsi="Arial" w:cs="Arial"/>
                <w:i/>
                <w:iCs/>
                <w:sz w:val="16"/>
                <w:szCs w:val="16"/>
              </w:rPr>
            </w:pPr>
          </w:p>
        </w:tc>
        <w:tc>
          <w:tcPr>
            <w:tcW w:w="2841" w:type="pct"/>
            <w:gridSpan w:val="26"/>
            <w:tcBorders>
              <w:top w:val="nil"/>
              <w:left w:val="nil"/>
              <w:bottom w:val="nil"/>
              <w:right w:val="nil"/>
            </w:tcBorders>
          </w:tcPr>
          <w:p w:rsidR="006905C2" w:rsidRPr="006905C2" w:rsidRDefault="006905C2" w:rsidP="00A76DE5">
            <w:pPr>
              <w:ind w:left="57" w:right="57"/>
              <w:jc w:val="center"/>
              <w:rPr>
                <w:rFonts w:ascii="Arial" w:hAnsi="Arial" w:cs="Arial"/>
                <w:i/>
                <w:iCs/>
                <w:sz w:val="16"/>
                <w:szCs w:val="16"/>
              </w:rPr>
            </w:pPr>
          </w:p>
        </w:tc>
        <w:tc>
          <w:tcPr>
            <w:tcW w:w="57" w:type="pct"/>
            <w:gridSpan w:val="2"/>
            <w:tcBorders>
              <w:top w:val="nil"/>
              <w:left w:val="nil"/>
              <w:bottom w:val="nil"/>
              <w:right w:val="nil"/>
            </w:tcBorders>
          </w:tcPr>
          <w:p w:rsidR="006905C2" w:rsidRPr="006905C2" w:rsidRDefault="006905C2" w:rsidP="00A76DE5">
            <w:pPr>
              <w:rPr>
                <w:rFonts w:ascii="Arial" w:hAnsi="Arial" w:cs="Arial"/>
                <w:i/>
                <w:iCs/>
                <w:sz w:val="16"/>
                <w:szCs w:val="16"/>
              </w:rPr>
            </w:pPr>
          </w:p>
        </w:tc>
        <w:tc>
          <w:tcPr>
            <w:tcW w:w="1889" w:type="pct"/>
            <w:gridSpan w:val="2"/>
            <w:tcBorders>
              <w:top w:val="nil"/>
              <w:left w:val="nil"/>
              <w:bottom w:val="nil"/>
              <w:right w:val="nil"/>
            </w:tcBorders>
          </w:tcPr>
          <w:p w:rsidR="006905C2" w:rsidRPr="006905C2" w:rsidRDefault="006905C2" w:rsidP="00A76DE5">
            <w:pPr>
              <w:jc w:val="center"/>
              <w:rPr>
                <w:rFonts w:ascii="Arial" w:hAnsi="Arial" w:cs="Arial"/>
                <w:i/>
                <w:iCs/>
                <w:sz w:val="16"/>
                <w:szCs w:val="16"/>
              </w:rPr>
            </w:pPr>
          </w:p>
        </w:tc>
        <w:tc>
          <w:tcPr>
            <w:tcW w:w="128" w:type="pct"/>
            <w:gridSpan w:val="2"/>
            <w:tcBorders>
              <w:top w:val="nil"/>
              <w:left w:val="nil"/>
              <w:bottom w:val="nil"/>
              <w:right w:val="double" w:sz="4" w:space="0" w:color="auto"/>
            </w:tcBorders>
          </w:tcPr>
          <w:p w:rsidR="006905C2" w:rsidRPr="006905C2" w:rsidRDefault="006905C2" w:rsidP="00A76DE5">
            <w:pPr>
              <w:rPr>
                <w:rFonts w:ascii="Arial" w:hAnsi="Arial" w:cs="Arial"/>
                <w:i/>
                <w:iCs/>
                <w:sz w:val="16"/>
                <w:szCs w:val="16"/>
              </w:rPr>
            </w:pPr>
          </w:p>
        </w:tc>
      </w:tr>
      <w:tr w:rsidR="006905C2" w:rsidRPr="006905C2" w:rsidTr="006905C2">
        <w:tblPrEx>
          <w:tblCellMar>
            <w:top w:w="0" w:type="dxa"/>
            <w:bottom w:w="0" w:type="dxa"/>
          </w:tblCellMar>
        </w:tblPrEx>
        <w:trPr>
          <w:cantSplit/>
        </w:trPr>
        <w:tc>
          <w:tcPr>
            <w:tcW w:w="85" w:type="pct"/>
            <w:gridSpan w:val="2"/>
            <w:tcBorders>
              <w:top w:val="nil"/>
              <w:left w:val="double" w:sz="4" w:space="0" w:color="auto"/>
              <w:bottom w:val="nil"/>
              <w:right w:val="nil"/>
            </w:tcBorders>
            <w:vAlign w:val="bottom"/>
          </w:tcPr>
          <w:p w:rsidR="006905C2" w:rsidRPr="006905C2" w:rsidRDefault="006905C2" w:rsidP="00A76DE5">
            <w:pPr>
              <w:rPr>
                <w:rFonts w:ascii="Arial" w:hAnsi="Arial" w:cs="Arial"/>
                <w:sz w:val="16"/>
                <w:szCs w:val="16"/>
              </w:rPr>
            </w:pPr>
          </w:p>
        </w:tc>
        <w:tc>
          <w:tcPr>
            <w:tcW w:w="2841" w:type="pct"/>
            <w:gridSpan w:val="26"/>
            <w:tcBorders>
              <w:top w:val="nil"/>
              <w:left w:val="nil"/>
              <w:bottom w:val="single" w:sz="4" w:space="0" w:color="auto"/>
              <w:right w:val="nil"/>
            </w:tcBorders>
            <w:vAlign w:val="bottom"/>
          </w:tcPr>
          <w:p w:rsidR="006905C2" w:rsidRPr="006905C2" w:rsidRDefault="006905C2" w:rsidP="00A76DE5">
            <w:pPr>
              <w:jc w:val="center"/>
              <w:rPr>
                <w:rFonts w:ascii="Arial" w:hAnsi="Arial" w:cs="Arial"/>
                <w:sz w:val="16"/>
                <w:szCs w:val="16"/>
              </w:rPr>
            </w:pPr>
            <w:r w:rsidRPr="006905C2">
              <w:rPr>
                <w:rFonts w:ascii="Arial" w:hAnsi="Arial" w:cs="Arial"/>
                <w:sz w:val="16"/>
                <w:szCs w:val="16"/>
              </w:rPr>
              <w:t xml:space="preserve">Управление Росреестра по Новгородской области </w:t>
            </w:r>
          </w:p>
        </w:tc>
        <w:tc>
          <w:tcPr>
            <w:tcW w:w="57" w:type="pct"/>
            <w:gridSpan w:val="2"/>
            <w:tcBorders>
              <w:top w:val="nil"/>
              <w:left w:val="nil"/>
              <w:bottom w:val="nil"/>
              <w:right w:val="nil"/>
            </w:tcBorders>
            <w:vAlign w:val="bottom"/>
          </w:tcPr>
          <w:p w:rsidR="006905C2" w:rsidRPr="006905C2" w:rsidRDefault="006905C2" w:rsidP="00A76DE5">
            <w:pPr>
              <w:rPr>
                <w:rFonts w:ascii="Arial" w:hAnsi="Arial" w:cs="Arial"/>
                <w:sz w:val="16"/>
                <w:szCs w:val="16"/>
              </w:rPr>
            </w:pPr>
          </w:p>
        </w:tc>
        <w:tc>
          <w:tcPr>
            <w:tcW w:w="1889" w:type="pct"/>
            <w:gridSpan w:val="2"/>
            <w:tcBorders>
              <w:top w:val="nil"/>
              <w:left w:val="nil"/>
              <w:bottom w:val="single" w:sz="4" w:space="0" w:color="auto"/>
              <w:right w:val="nil"/>
            </w:tcBorders>
            <w:vAlign w:val="bottom"/>
          </w:tcPr>
          <w:p w:rsidR="006905C2" w:rsidRPr="006905C2" w:rsidRDefault="006905C2" w:rsidP="00A76DE5">
            <w:pPr>
              <w:jc w:val="center"/>
              <w:rPr>
                <w:rFonts w:ascii="Arial" w:hAnsi="Arial" w:cs="Arial"/>
                <w:sz w:val="16"/>
                <w:szCs w:val="16"/>
              </w:rPr>
            </w:pPr>
            <w:r w:rsidRPr="006905C2">
              <w:rPr>
                <w:rFonts w:ascii="Arial" w:hAnsi="Arial" w:cs="Arial"/>
                <w:sz w:val="16"/>
                <w:szCs w:val="16"/>
              </w:rPr>
              <w:t>https://</w:t>
            </w:r>
            <w:r w:rsidRPr="006905C2">
              <w:rPr>
                <w:rFonts w:ascii="Arial" w:hAnsi="Arial" w:cs="Arial"/>
                <w:sz w:val="16"/>
                <w:szCs w:val="16"/>
                <w:lang w:val="en-US"/>
              </w:rPr>
              <w:t>rosreestr.gov.ru</w:t>
            </w:r>
            <w:r w:rsidRPr="006905C2">
              <w:rPr>
                <w:rFonts w:ascii="Arial" w:hAnsi="Arial" w:cs="Arial"/>
                <w:sz w:val="16"/>
                <w:szCs w:val="16"/>
              </w:rPr>
              <w:t>/</w:t>
            </w:r>
          </w:p>
        </w:tc>
        <w:tc>
          <w:tcPr>
            <w:tcW w:w="128" w:type="pct"/>
            <w:gridSpan w:val="2"/>
            <w:tcBorders>
              <w:top w:val="nil"/>
              <w:left w:val="nil"/>
              <w:bottom w:val="nil"/>
              <w:right w:val="double" w:sz="4" w:space="0" w:color="auto"/>
            </w:tcBorders>
            <w:vAlign w:val="bottom"/>
          </w:tcPr>
          <w:p w:rsidR="006905C2" w:rsidRPr="006905C2" w:rsidRDefault="006905C2" w:rsidP="00A76DE5">
            <w:pPr>
              <w:rPr>
                <w:rFonts w:ascii="Arial" w:hAnsi="Arial" w:cs="Arial"/>
                <w:sz w:val="16"/>
                <w:szCs w:val="16"/>
              </w:rPr>
            </w:pPr>
            <w:r w:rsidRPr="006905C2">
              <w:rPr>
                <w:rFonts w:ascii="Arial" w:hAnsi="Arial" w:cs="Arial"/>
                <w:sz w:val="16"/>
                <w:szCs w:val="16"/>
              </w:rPr>
              <w:t>.</w:t>
            </w:r>
          </w:p>
        </w:tc>
      </w:tr>
      <w:tr w:rsidR="006905C2" w:rsidRPr="006905C2" w:rsidTr="006905C2">
        <w:tblPrEx>
          <w:tblCellMar>
            <w:top w:w="0" w:type="dxa"/>
            <w:bottom w:w="0" w:type="dxa"/>
          </w:tblCellMar>
        </w:tblPrEx>
        <w:trPr>
          <w:cantSplit/>
        </w:trPr>
        <w:tc>
          <w:tcPr>
            <w:tcW w:w="85" w:type="pct"/>
            <w:gridSpan w:val="2"/>
            <w:tcBorders>
              <w:top w:val="nil"/>
              <w:left w:val="double" w:sz="4" w:space="0" w:color="auto"/>
              <w:bottom w:val="nil"/>
              <w:right w:val="nil"/>
            </w:tcBorders>
          </w:tcPr>
          <w:p w:rsidR="006905C2" w:rsidRPr="006905C2" w:rsidRDefault="006905C2" w:rsidP="00A76DE5">
            <w:pPr>
              <w:rPr>
                <w:rFonts w:ascii="Arial" w:hAnsi="Arial" w:cs="Arial"/>
                <w:i/>
                <w:iCs/>
                <w:sz w:val="16"/>
                <w:szCs w:val="16"/>
              </w:rPr>
            </w:pPr>
          </w:p>
        </w:tc>
        <w:tc>
          <w:tcPr>
            <w:tcW w:w="2841" w:type="pct"/>
            <w:gridSpan w:val="26"/>
            <w:tcBorders>
              <w:top w:val="nil"/>
              <w:left w:val="nil"/>
              <w:bottom w:val="nil"/>
              <w:right w:val="nil"/>
            </w:tcBorders>
          </w:tcPr>
          <w:p w:rsidR="006905C2" w:rsidRPr="006905C2" w:rsidRDefault="006905C2" w:rsidP="00A76DE5">
            <w:pPr>
              <w:jc w:val="center"/>
              <w:rPr>
                <w:rFonts w:ascii="Arial" w:hAnsi="Arial" w:cs="Arial"/>
                <w:i/>
                <w:iCs/>
                <w:sz w:val="16"/>
                <w:szCs w:val="16"/>
              </w:rPr>
            </w:pPr>
            <w:r w:rsidRPr="006905C2">
              <w:rPr>
                <w:rFonts w:ascii="Arial" w:hAnsi="Arial" w:cs="Arial"/>
                <w:i/>
                <w:iCs/>
                <w:sz w:val="16"/>
                <w:szCs w:val="16"/>
              </w:rPr>
              <w:t>(Наименование органа кадастрового учета)</w:t>
            </w:r>
          </w:p>
        </w:tc>
        <w:tc>
          <w:tcPr>
            <w:tcW w:w="57" w:type="pct"/>
            <w:gridSpan w:val="2"/>
            <w:tcBorders>
              <w:top w:val="nil"/>
              <w:left w:val="nil"/>
              <w:bottom w:val="nil"/>
              <w:right w:val="nil"/>
            </w:tcBorders>
          </w:tcPr>
          <w:p w:rsidR="006905C2" w:rsidRPr="006905C2" w:rsidRDefault="006905C2" w:rsidP="00A76DE5">
            <w:pPr>
              <w:rPr>
                <w:rFonts w:ascii="Arial" w:hAnsi="Arial" w:cs="Arial"/>
                <w:i/>
                <w:iCs/>
                <w:sz w:val="16"/>
                <w:szCs w:val="16"/>
              </w:rPr>
            </w:pPr>
          </w:p>
        </w:tc>
        <w:tc>
          <w:tcPr>
            <w:tcW w:w="1889" w:type="pct"/>
            <w:gridSpan w:val="2"/>
            <w:tcBorders>
              <w:top w:val="nil"/>
              <w:left w:val="nil"/>
              <w:bottom w:val="nil"/>
              <w:right w:val="nil"/>
            </w:tcBorders>
          </w:tcPr>
          <w:p w:rsidR="006905C2" w:rsidRPr="006905C2" w:rsidRDefault="006905C2" w:rsidP="00A76DE5">
            <w:pPr>
              <w:jc w:val="center"/>
              <w:rPr>
                <w:rFonts w:ascii="Arial" w:hAnsi="Arial" w:cs="Arial"/>
                <w:i/>
                <w:iCs/>
                <w:sz w:val="16"/>
                <w:szCs w:val="16"/>
              </w:rPr>
            </w:pPr>
          </w:p>
        </w:tc>
        <w:tc>
          <w:tcPr>
            <w:tcW w:w="128" w:type="pct"/>
            <w:gridSpan w:val="2"/>
            <w:tcBorders>
              <w:top w:val="nil"/>
              <w:left w:val="nil"/>
              <w:bottom w:val="nil"/>
              <w:right w:val="double" w:sz="4" w:space="0" w:color="auto"/>
            </w:tcBorders>
          </w:tcPr>
          <w:p w:rsidR="006905C2" w:rsidRPr="006905C2" w:rsidRDefault="006905C2" w:rsidP="00A76DE5">
            <w:pPr>
              <w:rPr>
                <w:rFonts w:ascii="Arial" w:hAnsi="Arial" w:cs="Arial"/>
                <w:i/>
                <w:iCs/>
                <w:sz w:val="16"/>
                <w:szCs w:val="16"/>
              </w:rPr>
            </w:pPr>
          </w:p>
        </w:tc>
      </w:tr>
      <w:tr w:rsidR="006905C2" w:rsidRPr="006905C2" w:rsidTr="006905C2">
        <w:tblPrEx>
          <w:tblCellMar>
            <w:top w:w="0" w:type="dxa"/>
            <w:bottom w:w="0" w:type="dxa"/>
          </w:tblCellMar>
        </w:tblPrEx>
        <w:trPr>
          <w:cantSplit/>
        </w:trPr>
        <w:tc>
          <w:tcPr>
            <w:tcW w:w="5000" w:type="pct"/>
            <w:gridSpan w:val="34"/>
            <w:tcBorders>
              <w:top w:val="nil"/>
              <w:left w:val="double" w:sz="4" w:space="0" w:color="auto"/>
              <w:bottom w:val="nil"/>
              <w:right w:val="double" w:sz="4" w:space="0" w:color="auto"/>
            </w:tcBorders>
            <w:vAlign w:val="bottom"/>
          </w:tcPr>
          <w:p w:rsidR="006905C2" w:rsidRPr="006905C2" w:rsidRDefault="006905C2" w:rsidP="00A76DE5">
            <w:pPr>
              <w:keepLines/>
              <w:spacing w:before="240"/>
              <w:ind w:left="170" w:right="170" w:firstLine="567"/>
              <w:jc w:val="both"/>
              <w:rPr>
                <w:rFonts w:ascii="Arial" w:hAnsi="Arial" w:cs="Arial"/>
                <w:sz w:val="16"/>
                <w:szCs w:val="16"/>
              </w:rPr>
            </w:pPr>
            <w:r w:rsidRPr="006905C2">
              <w:rPr>
                <w:rFonts w:ascii="Arial" w:hAnsi="Arial" w:cs="Arial"/>
                <w:sz w:val="16"/>
                <w:szCs w:val="16"/>
              </w:rPr>
              <w:t>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(нескольких смежных кадастровых кварталов):</w:t>
            </w:r>
            <w:r w:rsidRPr="006905C2">
              <w:rPr>
                <w:rFonts w:ascii="Arial" w:hAnsi="Arial" w:cs="Arial"/>
                <w:sz w:val="16"/>
                <w:szCs w:val="16"/>
              </w:rPr>
              <w:br/>
            </w:r>
          </w:p>
        </w:tc>
      </w:tr>
      <w:tr w:rsidR="006905C2" w:rsidRPr="006905C2" w:rsidTr="006905C2">
        <w:tblPrEx>
          <w:tblCellMar>
            <w:top w:w="0" w:type="dxa"/>
            <w:bottom w:w="0" w:type="dxa"/>
          </w:tblCellMar>
        </w:tblPrEx>
        <w:tc>
          <w:tcPr>
            <w:tcW w:w="85" w:type="pct"/>
            <w:gridSpan w:val="2"/>
            <w:tcBorders>
              <w:top w:val="nil"/>
              <w:left w:val="double" w:sz="4" w:space="0" w:color="auto"/>
              <w:bottom w:val="nil"/>
              <w:right w:val="nil"/>
            </w:tcBorders>
            <w:vAlign w:val="bottom"/>
          </w:tcPr>
          <w:p w:rsidR="006905C2" w:rsidRPr="006905C2" w:rsidRDefault="006905C2" w:rsidP="00A76DE5">
            <w:pPr>
              <w:rPr>
                <w:rFonts w:ascii="Arial" w:hAnsi="Arial" w:cs="Arial"/>
                <w:sz w:val="16"/>
                <w:szCs w:val="16"/>
              </w:rPr>
            </w:pPr>
          </w:p>
        </w:tc>
        <w:tc>
          <w:tcPr>
            <w:tcW w:w="4830" w:type="pct"/>
            <w:gridSpan w:val="31"/>
            <w:tcBorders>
              <w:top w:val="nil"/>
              <w:left w:val="nil"/>
              <w:bottom w:val="single" w:sz="4" w:space="0" w:color="auto"/>
              <w:right w:val="nil"/>
            </w:tcBorders>
            <w:vAlign w:val="bottom"/>
          </w:tcPr>
          <w:p w:rsidR="006905C2" w:rsidRPr="006905C2" w:rsidRDefault="006905C2" w:rsidP="00A76DE5">
            <w:pPr>
              <w:rPr>
                <w:rFonts w:ascii="Arial" w:hAnsi="Arial" w:cs="Arial"/>
                <w:sz w:val="16"/>
                <w:szCs w:val="16"/>
              </w:rPr>
            </w:pPr>
            <w:r w:rsidRPr="006905C2">
              <w:rPr>
                <w:rFonts w:ascii="Arial" w:hAnsi="Arial" w:cs="Arial"/>
                <w:sz w:val="16"/>
                <w:szCs w:val="16"/>
              </w:rPr>
              <w:t>53:03:0428005</w:t>
            </w:r>
          </w:p>
        </w:tc>
        <w:tc>
          <w:tcPr>
            <w:tcW w:w="85" w:type="pct"/>
            <w:tcBorders>
              <w:top w:val="nil"/>
              <w:left w:val="nil"/>
              <w:bottom w:val="nil"/>
              <w:right w:val="double" w:sz="4" w:space="0" w:color="auto"/>
            </w:tcBorders>
            <w:vAlign w:val="bottom"/>
          </w:tcPr>
          <w:p w:rsidR="006905C2" w:rsidRPr="006905C2" w:rsidRDefault="006905C2" w:rsidP="00A76DE5">
            <w:pPr>
              <w:rPr>
                <w:rFonts w:ascii="Arial" w:hAnsi="Arial" w:cs="Arial"/>
                <w:sz w:val="16"/>
                <w:szCs w:val="16"/>
              </w:rPr>
            </w:pPr>
          </w:p>
        </w:tc>
      </w:tr>
      <w:tr w:rsidR="006905C2" w:rsidRPr="006905C2" w:rsidTr="006905C2">
        <w:tblPrEx>
          <w:tblCellMar>
            <w:top w:w="0" w:type="dxa"/>
            <w:bottom w:w="0" w:type="dxa"/>
          </w:tblCellMar>
        </w:tblPrEx>
        <w:tc>
          <w:tcPr>
            <w:tcW w:w="1221" w:type="pct"/>
            <w:gridSpan w:val="14"/>
            <w:tcBorders>
              <w:top w:val="nil"/>
              <w:left w:val="double" w:sz="4" w:space="0" w:color="auto"/>
              <w:bottom w:val="nil"/>
              <w:right w:val="nil"/>
            </w:tcBorders>
            <w:vAlign w:val="bottom"/>
          </w:tcPr>
          <w:p w:rsidR="006905C2" w:rsidRPr="006905C2" w:rsidRDefault="006905C2" w:rsidP="00A76DE5">
            <w:pPr>
              <w:ind w:left="170"/>
              <w:rPr>
                <w:rFonts w:ascii="Arial" w:hAnsi="Arial" w:cs="Arial"/>
                <w:sz w:val="16"/>
                <w:szCs w:val="16"/>
              </w:rPr>
            </w:pPr>
          </w:p>
          <w:p w:rsidR="006905C2" w:rsidRPr="006905C2" w:rsidRDefault="006905C2" w:rsidP="00A76DE5">
            <w:pPr>
              <w:ind w:left="170"/>
              <w:rPr>
                <w:rFonts w:ascii="Arial" w:hAnsi="Arial" w:cs="Arial"/>
                <w:sz w:val="16"/>
                <w:szCs w:val="16"/>
              </w:rPr>
            </w:pPr>
            <w:r w:rsidRPr="006905C2">
              <w:rPr>
                <w:rFonts w:ascii="Arial" w:hAnsi="Arial" w:cs="Arial"/>
                <w:sz w:val="16"/>
                <w:szCs w:val="16"/>
              </w:rPr>
              <w:t>состоится по адресу:</w:t>
            </w:r>
          </w:p>
        </w:tc>
        <w:tc>
          <w:tcPr>
            <w:tcW w:w="3693" w:type="pct"/>
            <w:gridSpan w:val="19"/>
            <w:tcBorders>
              <w:top w:val="nil"/>
              <w:left w:val="nil"/>
              <w:bottom w:val="single" w:sz="4" w:space="0" w:color="auto"/>
              <w:right w:val="nil"/>
            </w:tcBorders>
            <w:vAlign w:val="bottom"/>
          </w:tcPr>
          <w:p w:rsidR="006905C2" w:rsidRPr="006905C2" w:rsidRDefault="006905C2" w:rsidP="00A76DE5">
            <w:pPr>
              <w:rPr>
                <w:rFonts w:ascii="Arial" w:hAnsi="Arial" w:cs="Arial"/>
                <w:sz w:val="16"/>
                <w:szCs w:val="16"/>
              </w:rPr>
            </w:pPr>
            <w:r w:rsidRPr="006905C2">
              <w:rPr>
                <w:rFonts w:ascii="Arial" w:hAnsi="Arial" w:cs="Arial"/>
                <w:sz w:val="16"/>
                <w:szCs w:val="16"/>
              </w:rPr>
              <w:t>Новгородская область, г. Валдай, пр. Комсомольский, д. 19/21, 3 этаж, малый зал</w:t>
            </w:r>
          </w:p>
        </w:tc>
        <w:tc>
          <w:tcPr>
            <w:tcW w:w="85" w:type="pct"/>
            <w:tcBorders>
              <w:top w:val="nil"/>
              <w:left w:val="nil"/>
              <w:bottom w:val="nil"/>
              <w:right w:val="double" w:sz="4" w:space="0" w:color="auto"/>
            </w:tcBorders>
            <w:vAlign w:val="bottom"/>
          </w:tcPr>
          <w:p w:rsidR="006905C2" w:rsidRPr="006905C2" w:rsidRDefault="006905C2" w:rsidP="00A76DE5">
            <w:pPr>
              <w:rPr>
                <w:rFonts w:ascii="Arial" w:hAnsi="Arial" w:cs="Arial"/>
                <w:sz w:val="16"/>
                <w:szCs w:val="16"/>
              </w:rPr>
            </w:pPr>
          </w:p>
        </w:tc>
      </w:tr>
      <w:tr w:rsidR="006905C2" w:rsidRPr="006905C2" w:rsidTr="006905C2">
        <w:tblPrEx>
          <w:tblCellMar>
            <w:top w:w="0" w:type="dxa"/>
            <w:bottom w:w="0" w:type="dxa"/>
          </w:tblCellMar>
        </w:tblPrEx>
        <w:tc>
          <w:tcPr>
            <w:tcW w:w="71" w:type="pct"/>
            <w:tcBorders>
              <w:top w:val="nil"/>
              <w:left w:val="double" w:sz="4" w:space="0" w:color="auto"/>
              <w:bottom w:val="nil"/>
              <w:right w:val="nil"/>
            </w:tcBorders>
            <w:vAlign w:val="bottom"/>
          </w:tcPr>
          <w:p w:rsidR="006905C2" w:rsidRPr="006905C2" w:rsidRDefault="006905C2" w:rsidP="00A76DE5">
            <w:pPr>
              <w:rPr>
                <w:rFonts w:ascii="Arial" w:hAnsi="Arial" w:cs="Arial"/>
                <w:sz w:val="16"/>
                <w:szCs w:val="16"/>
              </w:rPr>
            </w:pPr>
          </w:p>
        </w:tc>
        <w:tc>
          <w:tcPr>
            <w:tcW w:w="99" w:type="pct"/>
            <w:gridSpan w:val="2"/>
            <w:tcBorders>
              <w:top w:val="nil"/>
              <w:left w:val="nil"/>
              <w:bottom w:val="nil"/>
              <w:right w:val="nil"/>
            </w:tcBorders>
            <w:vAlign w:val="bottom"/>
          </w:tcPr>
          <w:p w:rsidR="006905C2" w:rsidRPr="006905C2" w:rsidRDefault="006905C2" w:rsidP="00A76DE5">
            <w:pPr>
              <w:jc w:val="right"/>
              <w:rPr>
                <w:rFonts w:ascii="Arial" w:hAnsi="Arial" w:cs="Arial"/>
                <w:sz w:val="16"/>
                <w:szCs w:val="16"/>
              </w:rPr>
            </w:pPr>
            <w:r w:rsidRPr="006905C2">
              <w:rPr>
                <w:rFonts w:ascii="Arial" w:hAnsi="Arial" w:cs="Arial"/>
                <w:sz w:val="16"/>
                <w:szCs w:val="16"/>
              </w:rPr>
              <w:t>«</w:t>
            </w:r>
          </w:p>
        </w:tc>
        <w:tc>
          <w:tcPr>
            <w:tcW w:w="199" w:type="pct"/>
            <w:gridSpan w:val="3"/>
            <w:tcBorders>
              <w:top w:val="nil"/>
              <w:left w:val="nil"/>
              <w:bottom w:val="single" w:sz="4" w:space="0" w:color="auto"/>
              <w:right w:val="nil"/>
            </w:tcBorders>
            <w:vAlign w:val="bottom"/>
          </w:tcPr>
          <w:p w:rsidR="006905C2" w:rsidRPr="006905C2" w:rsidRDefault="006905C2" w:rsidP="00A76DE5">
            <w:pPr>
              <w:jc w:val="center"/>
              <w:rPr>
                <w:rFonts w:ascii="Arial" w:hAnsi="Arial" w:cs="Arial"/>
                <w:sz w:val="16"/>
                <w:szCs w:val="16"/>
              </w:rPr>
            </w:pPr>
            <w:r w:rsidRPr="006905C2">
              <w:rPr>
                <w:rFonts w:ascii="Arial" w:hAnsi="Arial" w:cs="Arial"/>
                <w:sz w:val="16"/>
                <w:szCs w:val="16"/>
              </w:rPr>
              <w:t>11</w:t>
            </w:r>
          </w:p>
        </w:tc>
        <w:tc>
          <w:tcPr>
            <w:tcW w:w="114" w:type="pct"/>
            <w:gridSpan w:val="2"/>
            <w:tcBorders>
              <w:top w:val="nil"/>
              <w:left w:val="nil"/>
              <w:bottom w:val="nil"/>
              <w:right w:val="nil"/>
            </w:tcBorders>
            <w:vAlign w:val="bottom"/>
          </w:tcPr>
          <w:p w:rsidR="006905C2" w:rsidRPr="006905C2" w:rsidRDefault="006905C2" w:rsidP="00A76DE5">
            <w:pPr>
              <w:rPr>
                <w:rFonts w:ascii="Arial" w:hAnsi="Arial" w:cs="Arial"/>
                <w:sz w:val="16"/>
                <w:szCs w:val="16"/>
              </w:rPr>
            </w:pPr>
            <w:r w:rsidRPr="006905C2">
              <w:rPr>
                <w:rFonts w:ascii="Arial" w:hAnsi="Arial" w:cs="Arial"/>
                <w:sz w:val="16"/>
                <w:szCs w:val="16"/>
              </w:rPr>
              <w:t>»</w:t>
            </w:r>
          </w:p>
        </w:tc>
        <w:tc>
          <w:tcPr>
            <w:tcW w:w="625" w:type="pct"/>
            <w:gridSpan w:val="3"/>
            <w:tcBorders>
              <w:top w:val="nil"/>
              <w:left w:val="nil"/>
              <w:bottom w:val="single" w:sz="4" w:space="0" w:color="auto"/>
              <w:right w:val="nil"/>
            </w:tcBorders>
            <w:vAlign w:val="bottom"/>
          </w:tcPr>
          <w:p w:rsidR="006905C2" w:rsidRPr="006905C2" w:rsidRDefault="006905C2" w:rsidP="00A76DE5">
            <w:pPr>
              <w:jc w:val="center"/>
              <w:rPr>
                <w:rFonts w:ascii="Arial" w:hAnsi="Arial" w:cs="Arial"/>
                <w:sz w:val="16"/>
                <w:szCs w:val="16"/>
              </w:rPr>
            </w:pPr>
            <w:r w:rsidRPr="006905C2">
              <w:rPr>
                <w:rFonts w:ascii="Arial" w:hAnsi="Arial" w:cs="Arial"/>
                <w:sz w:val="16"/>
                <w:szCs w:val="16"/>
              </w:rPr>
              <w:t>сентября</w:t>
            </w:r>
          </w:p>
        </w:tc>
        <w:tc>
          <w:tcPr>
            <w:tcW w:w="57" w:type="pct"/>
            <w:tcBorders>
              <w:top w:val="nil"/>
              <w:left w:val="nil"/>
              <w:bottom w:val="nil"/>
              <w:right w:val="nil"/>
            </w:tcBorders>
            <w:vAlign w:val="bottom"/>
          </w:tcPr>
          <w:p w:rsidR="006905C2" w:rsidRPr="006905C2" w:rsidRDefault="006905C2" w:rsidP="00A76DE5">
            <w:pPr>
              <w:rPr>
                <w:rFonts w:ascii="Arial" w:hAnsi="Arial" w:cs="Arial"/>
                <w:sz w:val="16"/>
                <w:szCs w:val="16"/>
              </w:rPr>
            </w:pPr>
          </w:p>
        </w:tc>
        <w:tc>
          <w:tcPr>
            <w:tcW w:w="369" w:type="pct"/>
            <w:gridSpan w:val="4"/>
            <w:tcBorders>
              <w:top w:val="nil"/>
              <w:left w:val="nil"/>
              <w:bottom w:val="single" w:sz="4" w:space="0" w:color="auto"/>
              <w:right w:val="nil"/>
            </w:tcBorders>
            <w:vAlign w:val="bottom"/>
          </w:tcPr>
          <w:p w:rsidR="006905C2" w:rsidRPr="006905C2" w:rsidRDefault="006905C2" w:rsidP="00A76DE5">
            <w:pPr>
              <w:jc w:val="center"/>
              <w:rPr>
                <w:rFonts w:ascii="Arial" w:hAnsi="Arial" w:cs="Arial"/>
                <w:sz w:val="16"/>
                <w:szCs w:val="16"/>
              </w:rPr>
            </w:pPr>
            <w:r w:rsidRPr="006905C2">
              <w:rPr>
                <w:rFonts w:ascii="Arial" w:hAnsi="Arial" w:cs="Arial"/>
                <w:sz w:val="16"/>
                <w:szCs w:val="16"/>
              </w:rPr>
              <w:t>2025</w:t>
            </w:r>
          </w:p>
        </w:tc>
        <w:tc>
          <w:tcPr>
            <w:tcW w:w="270" w:type="pct"/>
            <w:gridSpan w:val="4"/>
            <w:tcBorders>
              <w:top w:val="nil"/>
              <w:left w:val="nil"/>
              <w:bottom w:val="nil"/>
              <w:right w:val="nil"/>
            </w:tcBorders>
            <w:vAlign w:val="bottom"/>
          </w:tcPr>
          <w:p w:rsidR="006905C2" w:rsidRPr="006905C2" w:rsidRDefault="006905C2" w:rsidP="00A76DE5">
            <w:pPr>
              <w:jc w:val="center"/>
              <w:rPr>
                <w:rFonts w:ascii="Arial" w:hAnsi="Arial" w:cs="Arial"/>
                <w:sz w:val="16"/>
                <w:szCs w:val="16"/>
              </w:rPr>
            </w:pPr>
            <w:r w:rsidRPr="006905C2">
              <w:rPr>
                <w:rFonts w:ascii="Arial" w:hAnsi="Arial" w:cs="Arial"/>
                <w:sz w:val="16"/>
                <w:szCs w:val="16"/>
              </w:rPr>
              <w:t>г. в</w:t>
            </w:r>
          </w:p>
        </w:tc>
        <w:tc>
          <w:tcPr>
            <w:tcW w:w="285" w:type="pct"/>
            <w:gridSpan w:val="2"/>
            <w:tcBorders>
              <w:top w:val="nil"/>
              <w:left w:val="nil"/>
              <w:bottom w:val="single" w:sz="4" w:space="0" w:color="auto"/>
              <w:right w:val="nil"/>
            </w:tcBorders>
            <w:vAlign w:val="bottom"/>
          </w:tcPr>
          <w:p w:rsidR="006905C2" w:rsidRPr="006905C2" w:rsidRDefault="006905C2" w:rsidP="00A76DE5">
            <w:pPr>
              <w:jc w:val="center"/>
              <w:rPr>
                <w:rFonts w:ascii="Arial" w:hAnsi="Arial" w:cs="Arial"/>
                <w:sz w:val="16"/>
                <w:szCs w:val="16"/>
              </w:rPr>
            </w:pPr>
            <w:r w:rsidRPr="006905C2">
              <w:rPr>
                <w:rFonts w:ascii="Arial" w:hAnsi="Arial" w:cs="Arial"/>
                <w:sz w:val="16"/>
                <w:szCs w:val="16"/>
              </w:rPr>
              <w:t>10</w:t>
            </w:r>
          </w:p>
        </w:tc>
        <w:tc>
          <w:tcPr>
            <w:tcW w:w="383" w:type="pct"/>
            <w:gridSpan w:val="3"/>
            <w:tcBorders>
              <w:top w:val="nil"/>
              <w:left w:val="nil"/>
              <w:bottom w:val="nil"/>
              <w:right w:val="nil"/>
            </w:tcBorders>
            <w:vAlign w:val="bottom"/>
          </w:tcPr>
          <w:p w:rsidR="006905C2" w:rsidRPr="006905C2" w:rsidRDefault="006905C2" w:rsidP="00A76DE5">
            <w:pPr>
              <w:jc w:val="center"/>
              <w:rPr>
                <w:rFonts w:ascii="Arial" w:hAnsi="Arial" w:cs="Arial"/>
                <w:sz w:val="16"/>
                <w:szCs w:val="16"/>
              </w:rPr>
            </w:pPr>
            <w:r w:rsidRPr="006905C2">
              <w:rPr>
                <w:rFonts w:ascii="Arial" w:hAnsi="Arial" w:cs="Arial"/>
                <w:sz w:val="16"/>
                <w:szCs w:val="16"/>
              </w:rPr>
              <w:t>часов</w:t>
            </w:r>
          </w:p>
        </w:tc>
        <w:tc>
          <w:tcPr>
            <w:tcW w:w="284" w:type="pct"/>
            <w:tcBorders>
              <w:top w:val="nil"/>
              <w:left w:val="nil"/>
              <w:bottom w:val="single" w:sz="4" w:space="0" w:color="auto"/>
              <w:right w:val="nil"/>
            </w:tcBorders>
            <w:vAlign w:val="bottom"/>
          </w:tcPr>
          <w:p w:rsidR="006905C2" w:rsidRPr="006905C2" w:rsidRDefault="006905C2" w:rsidP="00A76DE5">
            <w:pPr>
              <w:jc w:val="center"/>
              <w:rPr>
                <w:rFonts w:ascii="Arial" w:hAnsi="Arial" w:cs="Arial"/>
                <w:sz w:val="16"/>
                <w:szCs w:val="16"/>
              </w:rPr>
            </w:pPr>
            <w:r w:rsidRPr="006905C2">
              <w:rPr>
                <w:rFonts w:ascii="Arial" w:hAnsi="Arial" w:cs="Arial"/>
                <w:sz w:val="16"/>
                <w:szCs w:val="16"/>
              </w:rPr>
              <w:t>20</w:t>
            </w:r>
          </w:p>
        </w:tc>
        <w:tc>
          <w:tcPr>
            <w:tcW w:w="2244" w:type="pct"/>
            <w:gridSpan w:val="8"/>
            <w:tcBorders>
              <w:top w:val="nil"/>
              <w:left w:val="nil"/>
              <w:bottom w:val="nil"/>
              <w:right w:val="double" w:sz="4" w:space="0" w:color="auto"/>
            </w:tcBorders>
            <w:vAlign w:val="bottom"/>
          </w:tcPr>
          <w:p w:rsidR="006905C2" w:rsidRPr="006905C2" w:rsidRDefault="006905C2" w:rsidP="00A76DE5">
            <w:pPr>
              <w:ind w:left="57"/>
              <w:rPr>
                <w:rFonts w:ascii="Arial" w:hAnsi="Arial" w:cs="Arial"/>
                <w:sz w:val="16"/>
                <w:szCs w:val="16"/>
              </w:rPr>
            </w:pPr>
            <w:r w:rsidRPr="006905C2">
              <w:rPr>
                <w:rFonts w:ascii="Arial" w:hAnsi="Arial" w:cs="Arial"/>
                <w:sz w:val="16"/>
                <w:szCs w:val="16"/>
              </w:rPr>
              <w:t>минут.</w:t>
            </w:r>
          </w:p>
        </w:tc>
      </w:tr>
      <w:tr w:rsidR="006905C2" w:rsidRPr="006905C2" w:rsidTr="006905C2">
        <w:tblPrEx>
          <w:tblCellMar>
            <w:top w:w="0" w:type="dxa"/>
            <w:bottom w:w="0" w:type="dxa"/>
          </w:tblCellMar>
        </w:tblPrEx>
        <w:trPr>
          <w:cantSplit/>
        </w:trPr>
        <w:tc>
          <w:tcPr>
            <w:tcW w:w="5000" w:type="pct"/>
            <w:gridSpan w:val="34"/>
            <w:tcBorders>
              <w:top w:val="nil"/>
              <w:left w:val="double" w:sz="4" w:space="0" w:color="auto"/>
              <w:bottom w:val="nil"/>
              <w:right w:val="double" w:sz="4" w:space="0" w:color="auto"/>
            </w:tcBorders>
            <w:vAlign w:val="bottom"/>
          </w:tcPr>
          <w:p w:rsidR="006905C2" w:rsidRPr="006905C2" w:rsidRDefault="006905C2" w:rsidP="00A76DE5">
            <w:pPr>
              <w:keepLines/>
              <w:spacing w:before="20" w:after="20"/>
              <w:ind w:left="170" w:right="170" w:firstLine="567"/>
              <w:jc w:val="both"/>
              <w:rPr>
                <w:rFonts w:ascii="Arial" w:hAnsi="Arial" w:cs="Arial"/>
                <w:sz w:val="16"/>
                <w:szCs w:val="16"/>
              </w:rPr>
            </w:pPr>
          </w:p>
          <w:p w:rsidR="006905C2" w:rsidRPr="006905C2" w:rsidRDefault="006905C2" w:rsidP="00A76DE5">
            <w:pPr>
              <w:keepLines/>
              <w:spacing w:before="20" w:after="20"/>
              <w:ind w:left="170" w:right="170" w:firstLine="567"/>
              <w:jc w:val="both"/>
              <w:rPr>
                <w:rFonts w:ascii="Arial" w:hAnsi="Arial" w:cs="Arial"/>
                <w:sz w:val="16"/>
                <w:szCs w:val="16"/>
              </w:rPr>
            </w:pPr>
            <w:r w:rsidRPr="006905C2">
              <w:rPr>
                <w:rFonts w:ascii="Arial" w:hAnsi="Arial" w:cs="Arial"/>
                <w:sz w:val="16"/>
                <w:szCs w:val="16"/>
              </w:rPr>
              <w:t>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w:t>
            </w:r>
            <w:r w:rsidRPr="006905C2">
              <w:rPr>
                <w:rFonts w:ascii="Arial" w:hAnsi="Arial" w:cs="Arial"/>
                <w:sz w:val="16"/>
                <w:szCs w:val="16"/>
              </w:rPr>
              <w:t>т</w:t>
            </w:r>
            <w:r w:rsidRPr="006905C2">
              <w:rPr>
                <w:rFonts w:ascii="Arial" w:hAnsi="Arial" w:cs="Arial"/>
                <w:sz w:val="16"/>
                <w:szCs w:val="16"/>
              </w:rPr>
              <w:t>вующий земельный участок.</w:t>
            </w:r>
          </w:p>
        </w:tc>
      </w:tr>
      <w:tr w:rsidR="006905C2" w:rsidRPr="006905C2" w:rsidTr="006905C2">
        <w:tblPrEx>
          <w:tblCellMar>
            <w:top w:w="0" w:type="dxa"/>
            <w:bottom w:w="0" w:type="dxa"/>
          </w:tblCellMar>
        </w:tblPrEx>
        <w:trPr>
          <w:cantSplit/>
        </w:trPr>
        <w:tc>
          <w:tcPr>
            <w:tcW w:w="5000" w:type="pct"/>
            <w:gridSpan w:val="34"/>
            <w:tcBorders>
              <w:top w:val="nil"/>
              <w:left w:val="double" w:sz="4" w:space="0" w:color="auto"/>
              <w:bottom w:val="nil"/>
              <w:right w:val="double" w:sz="4" w:space="0" w:color="auto"/>
            </w:tcBorders>
            <w:vAlign w:val="bottom"/>
          </w:tcPr>
          <w:p w:rsidR="006905C2" w:rsidRPr="006905C2" w:rsidRDefault="006905C2" w:rsidP="00A76DE5">
            <w:pPr>
              <w:keepLines/>
              <w:spacing w:before="20"/>
              <w:ind w:left="170" w:right="170" w:firstLine="567"/>
              <w:jc w:val="both"/>
              <w:rPr>
                <w:rFonts w:ascii="Arial" w:hAnsi="Arial" w:cs="Arial"/>
                <w:sz w:val="16"/>
                <w:szCs w:val="16"/>
              </w:rPr>
            </w:pPr>
            <w:r w:rsidRPr="006905C2">
              <w:rPr>
                <w:rFonts w:ascii="Arial" w:hAnsi="Arial" w:cs="Arial"/>
                <w:sz w:val="16"/>
                <w:szCs w:val="16"/>
              </w:rPr>
              <w:t>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p>
        </w:tc>
      </w:tr>
      <w:tr w:rsidR="006905C2" w:rsidRPr="006905C2" w:rsidTr="006905C2">
        <w:tblPrEx>
          <w:tblCellMar>
            <w:top w:w="0" w:type="dxa"/>
            <w:bottom w:w="0" w:type="dxa"/>
          </w:tblCellMar>
        </w:tblPrEx>
        <w:tc>
          <w:tcPr>
            <w:tcW w:w="176" w:type="pct"/>
            <w:gridSpan w:val="4"/>
            <w:tcBorders>
              <w:top w:val="nil"/>
              <w:left w:val="double" w:sz="4" w:space="0" w:color="auto"/>
              <w:bottom w:val="nil"/>
              <w:right w:val="nil"/>
            </w:tcBorders>
            <w:vAlign w:val="bottom"/>
          </w:tcPr>
          <w:p w:rsidR="006905C2" w:rsidRPr="006905C2" w:rsidRDefault="006905C2" w:rsidP="00A76DE5">
            <w:pPr>
              <w:ind w:left="170"/>
              <w:rPr>
                <w:rFonts w:ascii="Arial" w:hAnsi="Arial" w:cs="Arial"/>
                <w:sz w:val="16"/>
                <w:szCs w:val="16"/>
              </w:rPr>
            </w:pPr>
            <w:r w:rsidRPr="006905C2">
              <w:rPr>
                <w:rFonts w:ascii="Arial" w:hAnsi="Arial" w:cs="Arial"/>
                <w:sz w:val="16"/>
                <w:szCs w:val="16"/>
              </w:rPr>
              <w:t>с</w:t>
            </w:r>
          </w:p>
        </w:tc>
        <w:tc>
          <w:tcPr>
            <w:tcW w:w="94" w:type="pct"/>
            <w:tcBorders>
              <w:top w:val="nil"/>
              <w:left w:val="nil"/>
              <w:bottom w:val="nil"/>
              <w:right w:val="nil"/>
            </w:tcBorders>
            <w:vAlign w:val="bottom"/>
          </w:tcPr>
          <w:p w:rsidR="006905C2" w:rsidRPr="006905C2" w:rsidRDefault="006905C2" w:rsidP="00A76DE5">
            <w:pPr>
              <w:jc w:val="right"/>
              <w:rPr>
                <w:rFonts w:ascii="Arial" w:hAnsi="Arial" w:cs="Arial"/>
                <w:sz w:val="16"/>
                <w:szCs w:val="16"/>
              </w:rPr>
            </w:pPr>
            <w:r w:rsidRPr="006905C2">
              <w:rPr>
                <w:rFonts w:ascii="Arial" w:hAnsi="Arial" w:cs="Arial"/>
                <w:sz w:val="16"/>
                <w:szCs w:val="16"/>
              </w:rPr>
              <w:t>«</w:t>
            </w:r>
          </w:p>
        </w:tc>
        <w:tc>
          <w:tcPr>
            <w:tcW w:w="199" w:type="pct"/>
            <w:gridSpan w:val="2"/>
            <w:tcBorders>
              <w:top w:val="nil"/>
              <w:left w:val="nil"/>
              <w:bottom w:val="single" w:sz="4" w:space="0" w:color="auto"/>
              <w:right w:val="nil"/>
            </w:tcBorders>
            <w:vAlign w:val="bottom"/>
          </w:tcPr>
          <w:p w:rsidR="006905C2" w:rsidRPr="006905C2" w:rsidRDefault="006905C2" w:rsidP="00A76DE5">
            <w:pPr>
              <w:jc w:val="center"/>
              <w:rPr>
                <w:rFonts w:ascii="Arial" w:hAnsi="Arial" w:cs="Arial"/>
                <w:sz w:val="16"/>
                <w:szCs w:val="16"/>
              </w:rPr>
            </w:pPr>
            <w:r w:rsidRPr="006905C2">
              <w:rPr>
                <w:rFonts w:ascii="Arial" w:hAnsi="Arial" w:cs="Arial"/>
                <w:sz w:val="16"/>
                <w:szCs w:val="16"/>
              </w:rPr>
              <w:t>20</w:t>
            </w:r>
          </w:p>
        </w:tc>
        <w:tc>
          <w:tcPr>
            <w:tcW w:w="114" w:type="pct"/>
            <w:gridSpan w:val="2"/>
            <w:tcBorders>
              <w:top w:val="nil"/>
              <w:left w:val="nil"/>
              <w:bottom w:val="nil"/>
              <w:right w:val="nil"/>
            </w:tcBorders>
            <w:vAlign w:val="bottom"/>
          </w:tcPr>
          <w:p w:rsidR="006905C2" w:rsidRPr="006905C2" w:rsidRDefault="006905C2" w:rsidP="00A76DE5">
            <w:pPr>
              <w:rPr>
                <w:rFonts w:ascii="Arial" w:hAnsi="Arial" w:cs="Arial"/>
                <w:sz w:val="16"/>
                <w:szCs w:val="16"/>
              </w:rPr>
            </w:pPr>
            <w:r w:rsidRPr="006905C2">
              <w:rPr>
                <w:rFonts w:ascii="Arial" w:hAnsi="Arial" w:cs="Arial"/>
                <w:sz w:val="16"/>
                <w:szCs w:val="16"/>
              </w:rPr>
              <w:t>»</w:t>
            </w:r>
          </w:p>
        </w:tc>
        <w:tc>
          <w:tcPr>
            <w:tcW w:w="625" w:type="pct"/>
            <w:gridSpan w:val="4"/>
            <w:tcBorders>
              <w:top w:val="nil"/>
              <w:left w:val="nil"/>
              <w:bottom w:val="single" w:sz="4" w:space="0" w:color="auto"/>
              <w:right w:val="nil"/>
            </w:tcBorders>
            <w:vAlign w:val="bottom"/>
          </w:tcPr>
          <w:p w:rsidR="006905C2" w:rsidRPr="006905C2" w:rsidRDefault="006905C2" w:rsidP="00A76DE5">
            <w:pPr>
              <w:jc w:val="center"/>
              <w:rPr>
                <w:rFonts w:ascii="Arial" w:hAnsi="Arial" w:cs="Arial"/>
                <w:sz w:val="16"/>
                <w:szCs w:val="16"/>
              </w:rPr>
            </w:pPr>
            <w:r w:rsidRPr="006905C2">
              <w:rPr>
                <w:rFonts w:ascii="Arial" w:hAnsi="Arial" w:cs="Arial"/>
                <w:sz w:val="16"/>
                <w:szCs w:val="16"/>
              </w:rPr>
              <w:t>августа</w:t>
            </w:r>
          </w:p>
        </w:tc>
        <w:tc>
          <w:tcPr>
            <w:tcW w:w="57" w:type="pct"/>
            <w:gridSpan w:val="2"/>
            <w:tcBorders>
              <w:top w:val="nil"/>
              <w:left w:val="nil"/>
              <w:bottom w:val="nil"/>
              <w:right w:val="nil"/>
            </w:tcBorders>
            <w:vAlign w:val="bottom"/>
          </w:tcPr>
          <w:p w:rsidR="006905C2" w:rsidRPr="006905C2" w:rsidRDefault="006905C2" w:rsidP="00A76DE5">
            <w:pPr>
              <w:rPr>
                <w:rFonts w:ascii="Arial" w:hAnsi="Arial" w:cs="Arial"/>
                <w:sz w:val="16"/>
                <w:szCs w:val="16"/>
              </w:rPr>
            </w:pPr>
          </w:p>
        </w:tc>
        <w:tc>
          <w:tcPr>
            <w:tcW w:w="328" w:type="pct"/>
            <w:gridSpan w:val="2"/>
            <w:tcBorders>
              <w:top w:val="nil"/>
              <w:left w:val="nil"/>
              <w:bottom w:val="single" w:sz="4" w:space="0" w:color="auto"/>
              <w:right w:val="nil"/>
            </w:tcBorders>
            <w:vAlign w:val="bottom"/>
          </w:tcPr>
          <w:p w:rsidR="006905C2" w:rsidRPr="006905C2" w:rsidRDefault="006905C2" w:rsidP="00A76DE5">
            <w:pPr>
              <w:jc w:val="center"/>
              <w:rPr>
                <w:rFonts w:ascii="Arial" w:hAnsi="Arial" w:cs="Arial"/>
                <w:sz w:val="16"/>
                <w:szCs w:val="16"/>
              </w:rPr>
            </w:pPr>
          </w:p>
        </w:tc>
        <w:tc>
          <w:tcPr>
            <w:tcW w:w="382" w:type="pct"/>
            <w:gridSpan w:val="4"/>
            <w:tcBorders>
              <w:top w:val="nil"/>
              <w:left w:val="nil"/>
              <w:bottom w:val="nil"/>
              <w:right w:val="nil"/>
            </w:tcBorders>
            <w:vAlign w:val="bottom"/>
          </w:tcPr>
          <w:p w:rsidR="006905C2" w:rsidRPr="006905C2" w:rsidRDefault="006905C2" w:rsidP="00A76DE5">
            <w:pPr>
              <w:jc w:val="right"/>
              <w:rPr>
                <w:rFonts w:ascii="Arial" w:hAnsi="Arial" w:cs="Arial"/>
                <w:sz w:val="16"/>
                <w:szCs w:val="16"/>
              </w:rPr>
            </w:pPr>
            <w:r w:rsidRPr="006905C2">
              <w:rPr>
                <w:rFonts w:ascii="Arial" w:hAnsi="Arial" w:cs="Arial"/>
                <w:sz w:val="16"/>
                <w:szCs w:val="16"/>
              </w:rPr>
              <w:t>г. по «</w:t>
            </w:r>
          </w:p>
        </w:tc>
        <w:tc>
          <w:tcPr>
            <w:tcW w:w="199" w:type="pct"/>
            <w:gridSpan w:val="2"/>
            <w:tcBorders>
              <w:top w:val="nil"/>
              <w:left w:val="nil"/>
              <w:bottom w:val="single" w:sz="4" w:space="0" w:color="auto"/>
              <w:right w:val="nil"/>
            </w:tcBorders>
            <w:vAlign w:val="bottom"/>
          </w:tcPr>
          <w:p w:rsidR="006905C2" w:rsidRPr="006905C2" w:rsidRDefault="006905C2" w:rsidP="00A76DE5">
            <w:pPr>
              <w:jc w:val="center"/>
              <w:rPr>
                <w:rFonts w:ascii="Arial" w:hAnsi="Arial" w:cs="Arial"/>
                <w:sz w:val="16"/>
                <w:szCs w:val="16"/>
              </w:rPr>
            </w:pPr>
            <w:r w:rsidRPr="006905C2">
              <w:rPr>
                <w:rFonts w:ascii="Arial" w:hAnsi="Arial" w:cs="Arial"/>
                <w:sz w:val="16"/>
                <w:szCs w:val="16"/>
              </w:rPr>
              <w:t>10</w:t>
            </w:r>
          </w:p>
        </w:tc>
        <w:tc>
          <w:tcPr>
            <w:tcW w:w="114" w:type="pct"/>
            <w:tcBorders>
              <w:top w:val="nil"/>
              <w:left w:val="nil"/>
              <w:bottom w:val="nil"/>
              <w:right w:val="nil"/>
            </w:tcBorders>
            <w:vAlign w:val="bottom"/>
          </w:tcPr>
          <w:p w:rsidR="006905C2" w:rsidRPr="006905C2" w:rsidRDefault="006905C2" w:rsidP="00A76DE5">
            <w:pPr>
              <w:rPr>
                <w:rFonts w:ascii="Arial" w:hAnsi="Arial" w:cs="Arial"/>
                <w:sz w:val="16"/>
                <w:szCs w:val="16"/>
              </w:rPr>
            </w:pPr>
            <w:r w:rsidRPr="006905C2">
              <w:rPr>
                <w:rFonts w:ascii="Arial" w:hAnsi="Arial" w:cs="Arial"/>
                <w:sz w:val="16"/>
                <w:szCs w:val="16"/>
              </w:rPr>
              <w:t>»</w:t>
            </w:r>
          </w:p>
        </w:tc>
        <w:tc>
          <w:tcPr>
            <w:tcW w:w="625" w:type="pct"/>
            <w:gridSpan w:val="3"/>
            <w:tcBorders>
              <w:top w:val="nil"/>
              <w:left w:val="nil"/>
              <w:bottom w:val="single" w:sz="4" w:space="0" w:color="auto"/>
              <w:right w:val="nil"/>
            </w:tcBorders>
            <w:vAlign w:val="bottom"/>
          </w:tcPr>
          <w:p w:rsidR="006905C2" w:rsidRPr="006905C2" w:rsidRDefault="006905C2" w:rsidP="00A76DE5">
            <w:pPr>
              <w:jc w:val="center"/>
              <w:rPr>
                <w:rFonts w:ascii="Arial" w:hAnsi="Arial" w:cs="Arial"/>
                <w:sz w:val="16"/>
                <w:szCs w:val="16"/>
              </w:rPr>
            </w:pPr>
            <w:r w:rsidRPr="006905C2">
              <w:rPr>
                <w:rFonts w:ascii="Arial" w:hAnsi="Arial" w:cs="Arial"/>
                <w:sz w:val="16"/>
                <w:szCs w:val="16"/>
              </w:rPr>
              <w:t>сентября</w:t>
            </w:r>
          </w:p>
        </w:tc>
        <w:tc>
          <w:tcPr>
            <w:tcW w:w="57" w:type="pct"/>
            <w:gridSpan w:val="2"/>
            <w:tcBorders>
              <w:top w:val="nil"/>
              <w:left w:val="nil"/>
              <w:bottom w:val="nil"/>
              <w:right w:val="nil"/>
            </w:tcBorders>
            <w:vAlign w:val="bottom"/>
          </w:tcPr>
          <w:p w:rsidR="006905C2" w:rsidRPr="006905C2" w:rsidRDefault="006905C2" w:rsidP="00A76DE5">
            <w:pPr>
              <w:rPr>
                <w:rFonts w:ascii="Arial" w:hAnsi="Arial" w:cs="Arial"/>
                <w:sz w:val="16"/>
                <w:szCs w:val="16"/>
              </w:rPr>
            </w:pPr>
          </w:p>
        </w:tc>
        <w:tc>
          <w:tcPr>
            <w:tcW w:w="341" w:type="pct"/>
            <w:gridSpan w:val="2"/>
            <w:tcBorders>
              <w:top w:val="nil"/>
              <w:left w:val="nil"/>
              <w:bottom w:val="single" w:sz="4" w:space="0" w:color="auto"/>
              <w:right w:val="nil"/>
            </w:tcBorders>
            <w:vAlign w:val="bottom"/>
          </w:tcPr>
          <w:p w:rsidR="006905C2" w:rsidRPr="006905C2" w:rsidRDefault="006905C2" w:rsidP="00A76DE5">
            <w:pPr>
              <w:jc w:val="center"/>
              <w:rPr>
                <w:rFonts w:ascii="Arial" w:hAnsi="Arial" w:cs="Arial"/>
                <w:sz w:val="16"/>
                <w:szCs w:val="16"/>
              </w:rPr>
            </w:pPr>
            <w:r w:rsidRPr="006905C2">
              <w:rPr>
                <w:rFonts w:ascii="Arial" w:hAnsi="Arial" w:cs="Arial"/>
                <w:sz w:val="16"/>
                <w:szCs w:val="16"/>
              </w:rPr>
              <w:t>2025</w:t>
            </w:r>
          </w:p>
        </w:tc>
        <w:tc>
          <w:tcPr>
            <w:tcW w:w="1691" w:type="pct"/>
            <w:gridSpan w:val="3"/>
            <w:tcBorders>
              <w:top w:val="nil"/>
              <w:left w:val="nil"/>
              <w:bottom w:val="nil"/>
              <w:right w:val="double" w:sz="4" w:space="0" w:color="auto"/>
            </w:tcBorders>
            <w:vAlign w:val="bottom"/>
          </w:tcPr>
          <w:p w:rsidR="006905C2" w:rsidRPr="006905C2" w:rsidRDefault="006905C2" w:rsidP="00A76DE5">
            <w:pPr>
              <w:ind w:left="57"/>
              <w:rPr>
                <w:rFonts w:ascii="Arial" w:hAnsi="Arial" w:cs="Arial"/>
                <w:sz w:val="16"/>
                <w:szCs w:val="16"/>
              </w:rPr>
            </w:pPr>
            <w:r w:rsidRPr="006905C2">
              <w:rPr>
                <w:rFonts w:ascii="Arial" w:hAnsi="Arial" w:cs="Arial"/>
                <w:sz w:val="16"/>
                <w:szCs w:val="16"/>
              </w:rPr>
              <w:t>г.</w:t>
            </w:r>
            <w:r w:rsidRPr="006905C2">
              <w:rPr>
                <w:rFonts w:ascii="Arial" w:hAnsi="Arial" w:cs="Arial"/>
                <w:sz w:val="16"/>
                <w:szCs w:val="16"/>
                <w:lang w:val="en-US"/>
              </w:rPr>
              <w:t xml:space="preserve"> </w:t>
            </w:r>
            <w:r w:rsidRPr="006905C2">
              <w:rPr>
                <w:rFonts w:ascii="Arial" w:hAnsi="Arial" w:cs="Arial"/>
                <w:sz w:val="16"/>
                <w:szCs w:val="16"/>
              </w:rPr>
              <w:t>и</w:t>
            </w:r>
          </w:p>
        </w:tc>
      </w:tr>
      <w:tr w:rsidR="006905C2" w:rsidRPr="006905C2" w:rsidTr="006905C2">
        <w:tblPrEx>
          <w:tblCellMar>
            <w:top w:w="0" w:type="dxa"/>
            <w:bottom w:w="0" w:type="dxa"/>
          </w:tblCellMar>
        </w:tblPrEx>
        <w:tc>
          <w:tcPr>
            <w:tcW w:w="176" w:type="pct"/>
            <w:gridSpan w:val="4"/>
            <w:tcBorders>
              <w:top w:val="nil"/>
              <w:left w:val="double" w:sz="4" w:space="0" w:color="auto"/>
              <w:bottom w:val="nil"/>
              <w:right w:val="nil"/>
            </w:tcBorders>
            <w:vAlign w:val="bottom"/>
          </w:tcPr>
          <w:p w:rsidR="006905C2" w:rsidRPr="006905C2" w:rsidRDefault="006905C2" w:rsidP="00A76DE5">
            <w:pPr>
              <w:ind w:left="170"/>
              <w:rPr>
                <w:rFonts w:ascii="Arial" w:hAnsi="Arial" w:cs="Arial"/>
                <w:sz w:val="16"/>
                <w:szCs w:val="16"/>
              </w:rPr>
            </w:pPr>
            <w:r w:rsidRPr="006905C2">
              <w:rPr>
                <w:rFonts w:ascii="Arial" w:hAnsi="Arial" w:cs="Arial"/>
                <w:sz w:val="16"/>
                <w:szCs w:val="16"/>
              </w:rPr>
              <w:t>с</w:t>
            </w:r>
          </w:p>
        </w:tc>
        <w:tc>
          <w:tcPr>
            <w:tcW w:w="94" w:type="pct"/>
            <w:tcBorders>
              <w:top w:val="nil"/>
              <w:left w:val="nil"/>
              <w:bottom w:val="nil"/>
              <w:right w:val="nil"/>
            </w:tcBorders>
            <w:vAlign w:val="bottom"/>
          </w:tcPr>
          <w:p w:rsidR="006905C2" w:rsidRPr="006905C2" w:rsidRDefault="006905C2" w:rsidP="00A76DE5">
            <w:pPr>
              <w:jc w:val="right"/>
              <w:rPr>
                <w:rFonts w:ascii="Arial" w:hAnsi="Arial" w:cs="Arial"/>
                <w:sz w:val="16"/>
                <w:szCs w:val="16"/>
              </w:rPr>
            </w:pPr>
            <w:r w:rsidRPr="006905C2">
              <w:rPr>
                <w:rFonts w:ascii="Arial" w:hAnsi="Arial" w:cs="Arial"/>
                <w:sz w:val="16"/>
                <w:szCs w:val="16"/>
              </w:rPr>
              <w:t>«</w:t>
            </w:r>
          </w:p>
        </w:tc>
        <w:tc>
          <w:tcPr>
            <w:tcW w:w="199" w:type="pct"/>
            <w:gridSpan w:val="2"/>
            <w:tcBorders>
              <w:top w:val="nil"/>
              <w:left w:val="nil"/>
              <w:bottom w:val="single" w:sz="4" w:space="0" w:color="auto"/>
              <w:right w:val="nil"/>
            </w:tcBorders>
            <w:vAlign w:val="bottom"/>
          </w:tcPr>
          <w:p w:rsidR="006905C2" w:rsidRPr="006905C2" w:rsidRDefault="006905C2" w:rsidP="00A76DE5">
            <w:pPr>
              <w:jc w:val="center"/>
              <w:rPr>
                <w:rFonts w:ascii="Arial" w:hAnsi="Arial" w:cs="Arial"/>
                <w:sz w:val="16"/>
                <w:szCs w:val="16"/>
              </w:rPr>
            </w:pPr>
            <w:r w:rsidRPr="006905C2">
              <w:rPr>
                <w:rFonts w:ascii="Arial" w:hAnsi="Arial" w:cs="Arial"/>
                <w:sz w:val="16"/>
                <w:szCs w:val="16"/>
              </w:rPr>
              <w:t>12</w:t>
            </w:r>
          </w:p>
        </w:tc>
        <w:tc>
          <w:tcPr>
            <w:tcW w:w="114" w:type="pct"/>
            <w:gridSpan w:val="2"/>
            <w:tcBorders>
              <w:top w:val="nil"/>
              <w:left w:val="nil"/>
              <w:bottom w:val="nil"/>
              <w:right w:val="nil"/>
            </w:tcBorders>
            <w:vAlign w:val="bottom"/>
          </w:tcPr>
          <w:p w:rsidR="006905C2" w:rsidRPr="006905C2" w:rsidRDefault="006905C2" w:rsidP="00A76DE5">
            <w:pPr>
              <w:rPr>
                <w:rFonts w:ascii="Arial" w:hAnsi="Arial" w:cs="Arial"/>
                <w:sz w:val="16"/>
                <w:szCs w:val="16"/>
              </w:rPr>
            </w:pPr>
            <w:r w:rsidRPr="006905C2">
              <w:rPr>
                <w:rFonts w:ascii="Arial" w:hAnsi="Arial" w:cs="Arial"/>
                <w:sz w:val="16"/>
                <w:szCs w:val="16"/>
              </w:rPr>
              <w:t>»</w:t>
            </w:r>
          </w:p>
        </w:tc>
        <w:tc>
          <w:tcPr>
            <w:tcW w:w="625" w:type="pct"/>
            <w:gridSpan w:val="4"/>
            <w:tcBorders>
              <w:top w:val="nil"/>
              <w:left w:val="nil"/>
              <w:bottom w:val="single" w:sz="4" w:space="0" w:color="auto"/>
              <w:right w:val="nil"/>
            </w:tcBorders>
            <w:vAlign w:val="bottom"/>
          </w:tcPr>
          <w:p w:rsidR="006905C2" w:rsidRPr="006905C2" w:rsidRDefault="006905C2" w:rsidP="00A76DE5">
            <w:pPr>
              <w:jc w:val="center"/>
              <w:rPr>
                <w:rFonts w:ascii="Arial" w:hAnsi="Arial" w:cs="Arial"/>
                <w:sz w:val="16"/>
                <w:szCs w:val="16"/>
              </w:rPr>
            </w:pPr>
            <w:r w:rsidRPr="006905C2">
              <w:rPr>
                <w:rFonts w:ascii="Arial" w:hAnsi="Arial" w:cs="Arial"/>
                <w:sz w:val="16"/>
                <w:szCs w:val="16"/>
              </w:rPr>
              <w:t>сентября</w:t>
            </w:r>
          </w:p>
        </w:tc>
        <w:tc>
          <w:tcPr>
            <w:tcW w:w="57" w:type="pct"/>
            <w:gridSpan w:val="2"/>
            <w:tcBorders>
              <w:top w:val="nil"/>
              <w:left w:val="nil"/>
              <w:bottom w:val="nil"/>
              <w:right w:val="nil"/>
            </w:tcBorders>
            <w:vAlign w:val="bottom"/>
          </w:tcPr>
          <w:p w:rsidR="006905C2" w:rsidRPr="006905C2" w:rsidRDefault="006905C2" w:rsidP="00A76DE5">
            <w:pPr>
              <w:rPr>
                <w:rFonts w:ascii="Arial" w:hAnsi="Arial" w:cs="Arial"/>
                <w:sz w:val="16"/>
                <w:szCs w:val="16"/>
              </w:rPr>
            </w:pPr>
          </w:p>
        </w:tc>
        <w:tc>
          <w:tcPr>
            <w:tcW w:w="328" w:type="pct"/>
            <w:gridSpan w:val="2"/>
            <w:tcBorders>
              <w:top w:val="nil"/>
              <w:left w:val="nil"/>
              <w:bottom w:val="single" w:sz="4" w:space="0" w:color="auto"/>
              <w:right w:val="nil"/>
            </w:tcBorders>
            <w:vAlign w:val="bottom"/>
          </w:tcPr>
          <w:p w:rsidR="006905C2" w:rsidRPr="006905C2" w:rsidRDefault="006905C2" w:rsidP="00A76DE5">
            <w:pPr>
              <w:jc w:val="center"/>
              <w:rPr>
                <w:rFonts w:ascii="Arial" w:hAnsi="Arial" w:cs="Arial"/>
                <w:sz w:val="16"/>
                <w:szCs w:val="16"/>
              </w:rPr>
            </w:pPr>
          </w:p>
        </w:tc>
        <w:tc>
          <w:tcPr>
            <w:tcW w:w="382" w:type="pct"/>
            <w:gridSpan w:val="4"/>
            <w:tcBorders>
              <w:top w:val="nil"/>
              <w:left w:val="nil"/>
              <w:bottom w:val="nil"/>
              <w:right w:val="nil"/>
            </w:tcBorders>
            <w:vAlign w:val="bottom"/>
          </w:tcPr>
          <w:p w:rsidR="006905C2" w:rsidRPr="006905C2" w:rsidRDefault="006905C2" w:rsidP="00A76DE5">
            <w:pPr>
              <w:jc w:val="right"/>
              <w:rPr>
                <w:rFonts w:ascii="Arial" w:hAnsi="Arial" w:cs="Arial"/>
                <w:sz w:val="16"/>
                <w:szCs w:val="16"/>
              </w:rPr>
            </w:pPr>
            <w:r w:rsidRPr="006905C2">
              <w:rPr>
                <w:rFonts w:ascii="Arial" w:hAnsi="Arial" w:cs="Arial"/>
                <w:sz w:val="16"/>
                <w:szCs w:val="16"/>
              </w:rPr>
              <w:t>г. по «</w:t>
            </w:r>
          </w:p>
        </w:tc>
        <w:tc>
          <w:tcPr>
            <w:tcW w:w="199" w:type="pct"/>
            <w:gridSpan w:val="2"/>
            <w:tcBorders>
              <w:top w:val="nil"/>
              <w:left w:val="nil"/>
              <w:bottom w:val="single" w:sz="4" w:space="0" w:color="auto"/>
              <w:right w:val="nil"/>
            </w:tcBorders>
            <w:vAlign w:val="bottom"/>
          </w:tcPr>
          <w:p w:rsidR="006905C2" w:rsidRPr="006905C2" w:rsidRDefault="006905C2" w:rsidP="00A76DE5">
            <w:pPr>
              <w:jc w:val="center"/>
              <w:rPr>
                <w:rFonts w:ascii="Arial" w:hAnsi="Arial" w:cs="Arial"/>
                <w:sz w:val="16"/>
                <w:szCs w:val="16"/>
              </w:rPr>
            </w:pPr>
            <w:r w:rsidRPr="006905C2">
              <w:rPr>
                <w:rFonts w:ascii="Arial" w:hAnsi="Arial" w:cs="Arial"/>
                <w:sz w:val="16"/>
                <w:szCs w:val="16"/>
              </w:rPr>
              <w:t>16</w:t>
            </w:r>
          </w:p>
        </w:tc>
        <w:tc>
          <w:tcPr>
            <w:tcW w:w="114" w:type="pct"/>
            <w:tcBorders>
              <w:top w:val="nil"/>
              <w:left w:val="nil"/>
              <w:bottom w:val="nil"/>
              <w:right w:val="nil"/>
            </w:tcBorders>
            <w:vAlign w:val="bottom"/>
          </w:tcPr>
          <w:p w:rsidR="006905C2" w:rsidRPr="006905C2" w:rsidRDefault="006905C2" w:rsidP="00A76DE5">
            <w:pPr>
              <w:rPr>
                <w:rFonts w:ascii="Arial" w:hAnsi="Arial" w:cs="Arial"/>
                <w:sz w:val="16"/>
                <w:szCs w:val="16"/>
              </w:rPr>
            </w:pPr>
            <w:r w:rsidRPr="006905C2">
              <w:rPr>
                <w:rFonts w:ascii="Arial" w:hAnsi="Arial" w:cs="Arial"/>
                <w:sz w:val="16"/>
                <w:szCs w:val="16"/>
              </w:rPr>
              <w:t>»</w:t>
            </w:r>
          </w:p>
        </w:tc>
        <w:tc>
          <w:tcPr>
            <w:tcW w:w="625" w:type="pct"/>
            <w:gridSpan w:val="3"/>
            <w:tcBorders>
              <w:top w:val="nil"/>
              <w:left w:val="nil"/>
              <w:bottom w:val="single" w:sz="4" w:space="0" w:color="auto"/>
              <w:right w:val="nil"/>
            </w:tcBorders>
            <w:vAlign w:val="bottom"/>
          </w:tcPr>
          <w:p w:rsidR="006905C2" w:rsidRPr="006905C2" w:rsidRDefault="006905C2" w:rsidP="00A76DE5">
            <w:pPr>
              <w:jc w:val="center"/>
              <w:rPr>
                <w:rFonts w:ascii="Arial" w:hAnsi="Arial" w:cs="Arial"/>
                <w:sz w:val="16"/>
                <w:szCs w:val="16"/>
              </w:rPr>
            </w:pPr>
            <w:r w:rsidRPr="006905C2">
              <w:rPr>
                <w:rFonts w:ascii="Arial" w:hAnsi="Arial" w:cs="Arial"/>
                <w:sz w:val="16"/>
                <w:szCs w:val="16"/>
              </w:rPr>
              <w:t>октября</w:t>
            </w:r>
          </w:p>
        </w:tc>
        <w:tc>
          <w:tcPr>
            <w:tcW w:w="57" w:type="pct"/>
            <w:gridSpan w:val="2"/>
            <w:tcBorders>
              <w:top w:val="nil"/>
              <w:left w:val="nil"/>
              <w:bottom w:val="nil"/>
              <w:right w:val="nil"/>
            </w:tcBorders>
            <w:vAlign w:val="bottom"/>
          </w:tcPr>
          <w:p w:rsidR="006905C2" w:rsidRPr="006905C2" w:rsidRDefault="006905C2" w:rsidP="00A76DE5">
            <w:pPr>
              <w:rPr>
                <w:rFonts w:ascii="Arial" w:hAnsi="Arial" w:cs="Arial"/>
                <w:sz w:val="16"/>
                <w:szCs w:val="16"/>
              </w:rPr>
            </w:pPr>
          </w:p>
        </w:tc>
        <w:tc>
          <w:tcPr>
            <w:tcW w:w="341" w:type="pct"/>
            <w:gridSpan w:val="2"/>
            <w:tcBorders>
              <w:top w:val="nil"/>
              <w:left w:val="nil"/>
              <w:bottom w:val="single" w:sz="4" w:space="0" w:color="auto"/>
              <w:right w:val="nil"/>
            </w:tcBorders>
            <w:vAlign w:val="bottom"/>
          </w:tcPr>
          <w:p w:rsidR="006905C2" w:rsidRPr="006905C2" w:rsidRDefault="006905C2" w:rsidP="00A76DE5">
            <w:pPr>
              <w:jc w:val="center"/>
              <w:rPr>
                <w:rFonts w:ascii="Arial" w:hAnsi="Arial" w:cs="Arial"/>
                <w:sz w:val="16"/>
                <w:szCs w:val="16"/>
              </w:rPr>
            </w:pPr>
            <w:r w:rsidRPr="006905C2">
              <w:rPr>
                <w:rFonts w:ascii="Arial" w:hAnsi="Arial" w:cs="Arial"/>
                <w:sz w:val="16"/>
                <w:szCs w:val="16"/>
              </w:rPr>
              <w:t>2025</w:t>
            </w:r>
          </w:p>
        </w:tc>
        <w:tc>
          <w:tcPr>
            <w:tcW w:w="1691" w:type="pct"/>
            <w:gridSpan w:val="3"/>
            <w:tcBorders>
              <w:top w:val="nil"/>
              <w:left w:val="nil"/>
              <w:bottom w:val="nil"/>
              <w:right w:val="double" w:sz="4" w:space="0" w:color="auto"/>
            </w:tcBorders>
            <w:vAlign w:val="bottom"/>
          </w:tcPr>
          <w:p w:rsidR="006905C2" w:rsidRPr="006905C2" w:rsidRDefault="006905C2" w:rsidP="00A76DE5">
            <w:pPr>
              <w:ind w:left="57"/>
              <w:rPr>
                <w:rFonts w:ascii="Arial" w:hAnsi="Arial" w:cs="Arial"/>
                <w:sz w:val="16"/>
                <w:szCs w:val="16"/>
              </w:rPr>
            </w:pPr>
            <w:r w:rsidRPr="006905C2">
              <w:rPr>
                <w:rFonts w:ascii="Arial" w:hAnsi="Arial" w:cs="Arial"/>
                <w:sz w:val="16"/>
                <w:szCs w:val="16"/>
              </w:rPr>
              <w:t>г.</w:t>
            </w:r>
          </w:p>
        </w:tc>
      </w:tr>
      <w:tr w:rsidR="006905C2" w:rsidRPr="006905C2" w:rsidTr="006905C2">
        <w:tblPrEx>
          <w:tblCellMar>
            <w:top w:w="0" w:type="dxa"/>
            <w:bottom w:w="0" w:type="dxa"/>
          </w:tblCellMar>
        </w:tblPrEx>
        <w:trPr>
          <w:cantSplit/>
        </w:trPr>
        <w:tc>
          <w:tcPr>
            <w:tcW w:w="5000" w:type="pct"/>
            <w:gridSpan w:val="34"/>
            <w:tcBorders>
              <w:top w:val="nil"/>
              <w:left w:val="double" w:sz="4" w:space="0" w:color="auto"/>
              <w:bottom w:val="nil"/>
              <w:right w:val="double" w:sz="4" w:space="0" w:color="auto"/>
            </w:tcBorders>
            <w:vAlign w:val="bottom"/>
          </w:tcPr>
          <w:p w:rsidR="006905C2" w:rsidRPr="006905C2" w:rsidRDefault="006905C2" w:rsidP="00A76DE5">
            <w:pPr>
              <w:keepLines/>
              <w:spacing w:before="20"/>
              <w:ind w:left="170" w:right="170" w:firstLine="567"/>
              <w:jc w:val="both"/>
              <w:rPr>
                <w:rFonts w:ascii="Arial" w:hAnsi="Arial" w:cs="Arial"/>
                <w:sz w:val="16"/>
                <w:szCs w:val="16"/>
              </w:rPr>
            </w:pPr>
            <w:r w:rsidRPr="006905C2">
              <w:rPr>
                <w:rFonts w:ascii="Arial" w:hAnsi="Arial" w:cs="Arial"/>
                <w:sz w:val="16"/>
                <w:szCs w:val="16"/>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sidRPr="006905C2">
              <w:rPr>
                <w:rFonts w:ascii="Arial" w:hAnsi="Arial" w:cs="Arial"/>
                <w:spacing w:val="-4"/>
                <w:sz w:val="16"/>
                <w:szCs w:val="16"/>
              </w:rPr>
              <w:t>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w:t>
            </w:r>
            <w:r w:rsidRPr="006905C2">
              <w:rPr>
                <w:rFonts w:ascii="Arial" w:hAnsi="Arial" w:cs="Arial"/>
                <w:spacing w:val="-4"/>
                <w:sz w:val="16"/>
                <w:szCs w:val="16"/>
              </w:rPr>
              <w:t>а</w:t>
            </w:r>
            <w:r w:rsidRPr="006905C2">
              <w:rPr>
                <w:rFonts w:ascii="Arial" w:hAnsi="Arial" w:cs="Arial"/>
                <w:spacing w:val="-4"/>
                <w:sz w:val="16"/>
                <w:szCs w:val="16"/>
              </w:rPr>
              <w:t>кого земельного участка (при наличии).</w:t>
            </w:r>
          </w:p>
        </w:tc>
      </w:tr>
      <w:tr w:rsidR="006905C2" w:rsidRPr="006905C2" w:rsidTr="006905C2">
        <w:tblPrEx>
          <w:tblCellMar>
            <w:top w:w="0" w:type="dxa"/>
            <w:bottom w:w="0" w:type="dxa"/>
          </w:tblCellMar>
        </w:tblPrEx>
        <w:tc>
          <w:tcPr>
            <w:tcW w:w="5000" w:type="pct"/>
            <w:gridSpan w:val="34"/>
            <w:tcBorders>
              <w:top w:val="nil"/>
              <w:left w:val="double" w:sz="4" w:space="0" w:color="auto"/>
              <w:bottom w:val="double" w:sz="4" w:space="0" w:color="auto"/>
              <w:right w:val="double" w:sz="4" w:space="0" w:color="auto"/>
            </w:tcBorders>
            <w:vAlign w:val="bottom"/>
          </w:tcPr>
          <w:p w:rsidR="006905C2" w:rsidRPr="006905C2" w:rsidRDefault="006905C2" w:rsidP="00A76DE5">
            <w:pPr>
              <w:keepLines/>
              <w:spacing w:after="240"/>
              <w:ind w:left="170" w:right="170" w:firstLine="567"/>
              <w:jc w:val="both"/>
              <w:rPr>
                <w:rFonts w:ascii="Arial" w:hAnsi="Arial" w:cs="Arial"/>
                <w:sz w:val="16"/>
                <w:szCs w:val="16"/>
              </w:rPr>
            </w:pPr>
            <w:r w:rsidRPr="006905C2">
              <w:rPr>
                <w:rFonts w:ascii="Arial" w:hAnsi="Arial" w:cs="Arial"/>
                <w:sz w:val="16"/>
                <w:szCs w:val="16"/>
              </w:rPr>
              <w:t>В случае отсутствия таких возражений местоположение границ земельных участков считается согласованным.</w:t>
            </w:r>
          </w:p>
        </w:tc>
      </w:tr>
    </w:tbl>
    <w:p w:rsidR="006905C2" w:rsidRPr="006905C2" w:rsidRDefault="006905C2" w:rsidP="006905C2">
      <w:pPr>
        <w:spacing w:line="276" w:lineRule="auto"/>
        <w:rPr>
          <w:rFonts w:ascii="Arial" w:hAnsi="Arial" w:cs="Arial"/>
          <w:sz w:val="16"/>
          <w:szCs w:val="16"/>
        </w:rPr>
      </w:pPr>
      <w:r w:rsidRPr="006905C2">
        <w:rPr>
          <w:rFonts w:ascii="Arial" w:hAnsi="Arial" w:cs="Arial"/>
          <w:sz w:val="16"/>
          <w:szCs w:val="16"/>
        </w:rPr>
        <w:t>Приложение</w:t>
      </w:r>
      <w:r w:rsidR="009136F6">
        <w:rPr>
          <w:rFonts w:ascii="Arial" w:hAnsi="Arial" w:cs="Arial"/>
          <w:sz w:val="16"/>
          <w:szCs w:val="16"/>
        </w:rPr>
        <w:t xml:space="preserve"> 2</w:t>
      </w:r>
      <w:r w:rsidRPr="006905C2">
        <w:rPr>
          <w:rFonts w:ascii="Arial" w:hAnsi="Arial" w:cs="Arial"/>
          <w:sz w:val="16"/>
          <w:szCs w:val="16"/>
        </w:rPr>
        <w:t>: карта план территории кадастрового квартала 53:03:0428005</w:t>
      </w:r>
    </w:p>
    <w:p w:rsidR="00807473" w:rsidRDefault="00807473"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Default="006905C2" w:rsidP="004E1A32">
      <w:pPr>
        <w:tabs>
          <w:tab w:val="left" w:pos="5954"/>
        </w:tabs>
        <w:jc w:val="right"/>
        <w:rPr>
          <w:rFonts w:ascii="Arial" w:hAnsi="Arial" w:cs="Arial"/>
          <w:b/>
          <w:sz w:val="16"/>
          <w:szCs w:val="16"/>
        </w:rPr>
      </w:pPr>
    </w:p>
    <w:p w:rsidR="006905C2" w:rsidRPr="004E1A32" w:rsidRDefault="006905C2" w:rsidP="004E1A32">
      <w:pPr>
        <w:tabs>
          <w:tab w:val="left" w:pos="5954"/>
        </w:tabs>
        <w:jc w:val="right"/>
        <w:rPr>
          <w:rFonts w:ascii="Arial" w:hAnsi="Arial" w:cs="Arial"/>
          <w:b/>
          <w:sz w:val="16"/>
          <w:szCs w:val="16"/>
        </w:rPr>
      </w:pPr>
    </w:p>
    <w:p w:rsidR="00075EBC" w:rsidRDefault="00075EBC"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lastRenderedPageBreak/>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E30CB5">
        <w:trPr>
          <w:trHeight w:val="20"/>
        </w:trPr>
        <w:tc>
          <w:tcPr>
            <w:tcW w:w="4615" w:type="pct"/>
          </w:tcPr>
          <w:p w:rsidR="00A6245E" w:rsidRPr="006905C2" w:rsidRDefault="006905C2" w:rsidP="006905C2">
            <w:pPr>
              <w:rPr>
                <w:rFonts w:ascii="Arial" w:hAnsi="Arial" w:cs="Arial"/>
                <w:sz w:val="16"/>
                <w:szCs w:val="16"/>
              </w:rPr>
            </w:pPr>
            <w:r w:rsidRPr="006905C2">
              <w:rPr>
                <w:rFonts w:ascii="Arial" w:hAnsi="Arial" w:cs="Arial"/>
                <w:bCs/>
                <w:sz w:val="16"/>
                <w:szCs w:val="16"/>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w:t>
            </w:r>
            <w:r w:rsidRPr="006905C2">
              <w:rPr>
                <w:rFonts w:ascii="Arial" w:hAnsi="Arial" w:cs="Arial"/>
                <w:bCs/>
                <w:sz w:val="16"/>
                <w:szCs w:val="16"/>
              </w:rPr>
              <w:t>о</w:t>
            </w:r>
            <w:r w:rsidRPr="006905C2">
              <w:rPr>
                <w:rFonts w:ascii="Arial" w:hAnsi="Arial" w:cs="Arial"/>
                <w:bCs/>
                <w:sz w:val="16"/>
                <w:szCs w:val="16"/>
              </w:rPr>
              <w:t>вых работ</w:t>
            </w:r>
            <w:r>
              <w:rPr>
                <w:rFonts w:ascii="Arial" w:hAnsi="Arial" w:cs="Arial"/>
                <w:bCs/>
                <w:sz w:val="16"/>
                <w:szCs w:val="16"/>
              </w:rPr>
              <w:t xml:space="preserve"> + приложение 1 на 1017 стр.</w:t>
            </w:r>
          </w:p>
        </w:tc>
        <w:tc>
          <w:tcPr>
            <w:tcW w:w="385" w:type="pct"/>
            <w:vAlign w:val="center"/>
          </w:tcPr>
          <w:p w:rsidR="00A6245E" w:rsidRPr="008A1E44" w:rsidRDefault="006905C2" w:rsidP="008A1E44">
            <w:pPr>
              <w:jc w:val="center"/>
              <w:rPr>
                <w:rFonts w:ascii="Arial" w:hAnsi="Arial" w:cs="Arial"/>
                <w:sz w:val="16"/>
                <w:szCs w:val="16"/>
              </w:rPr>
            </w:pPr>
            <w:r>
              <w:rPr>
                <w:rFonts w:ascii="Arial" w:hAnsi="Arial" w:cs="Arial"/>
                <w:sz w:val="16"/>
                <w:szCs w:val="16"/>
              </w:rPr>
              <w:t>1</w:t>
            </w:r>
          </w:p>
        </w:tc>
      </w:tr>
      <w:tr w:rsidR="0001427D" w:rsidRPr="008A1E44" w:rsidTr="00E30CB5">
        <w:trPr>
          <w:trHeight w:val="20"/>
        </w:trPr>
        <w:tc>
          <w:tcPr>
            <w:tcW w:w="4615" w:type="pct"/>
          </w:tcPr>
          <w:p w:rsidR="0001427D" w:rsidRPr="006905C2" w:rsidRDefault="006905C2" w:rsidP="006C0B31">
            <w:pPr>
              <w:rPr>
                <w:rFonts w:ascii="Arial" w:hAnsi="Arial" w:cs="Arial"/>
                <w:sz w:val="16"/>
                <w:szCs w:val="16"/>
              </w:rPr>
            </w:pPr>
            <w:r w:rsidRPr="006905C2">
              <w:rPr>
                <w:rFonts w:ascii="Arial" w:hAnsi="Arial" w:cs="Arial"/>
                <w:bCs/>
                <w:sz w:val="16"/>
                <w:szCs w:val="16"/>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w:t>
            </w:r>
            <w:r w:rsidRPr="006905C2">
              <w:rPr>
                <w:rFonts w:ascii="Arial" w:hAnsi="Arial" w:cs="Arial"/>
                <w:bCs/>
                <w:sz w:val="16"/>
                <w:szCs w:val="16"/>
              </w:rPr>
              <w:t>о</w:t>
            </w:r>
            <w:r w:rsidRPr="006905C2">
              <w:rPr>
                <w:rFonts w:ascii="Arial" w:hAnsi="Arial" w:cs="Arial"/>
                <w:bCs/>
                <w:sz w:val="16"/>
                <w:szCs w:val="16"/>
              </w:rPr>
              <w:t>вых работ</w:t>
            </w:r>
            <w:r>
              <w:rPr>
                <w:rFonts w:ascii="Arial" w:hAnsi="Arial" w:cs="Arial"/>
                <w:bCs/>
                <w:sz w:val="16"/>
                <w:szCs w:val="16"/>
              </w:rPr>
              <w:t xml:space="preserve"> + приложение 2 на </w:t>
            </w:r>
            <w:r w:rsidR="009136F6">
              <w:rPr>
                <w:rFonts w:ascii="Arial" w:hAnsi="Arial" w:cs="Arial"/>
                <w:bCs/>
                <w:sz w:val="16"/>
                <w:szCs w:val="16"/>
              </w:rPr>
              <w:t>818 стр.</w:t>
            </w:r>
          </w:p>
        </w:tc>
        <w:tc>
          <w:tcPr>
            <w:tcW w:w="385" w:type="pct"/>
            <w:vAlign w:val="center"/>
          </w:tcPr>
          <w:p w:rsidR="0001427D" w:rsidRPr="008A1E44" w:rsidRDefault="009136F6" w:rsidP="008A1E44">
            <w:pPr>
              <w:jc w:val="center"/>
              <w:rPr>
                <w:rFonts w:ascii="Arial" w:hAnsi="Arial" w:cs="Arial"/>
                <w:sz w:val="16"/>
                <w:szCs w:val="16"/>
              </w:rPr>
            </w:pPr>
            <w:r>
              <w:rPr>
                <w:rFonts w:ascii="Arial" w:hAnsi="Arial" w:cs="Arial"/>
                <w:sz w:val="16"/>
                <w:szCs w:val="16"/>
              </w:rPr>
              <w:t>2</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01427D" w:rsidP="00E30CB5">
            <w:pPr>
              <w:jc w:val="center"/>
              <w:rPr>
                <w:rFonts w:ascii="Arial" w:hAnsi="Arial" w:cs="Arial"/>
                <w:sz w:val="16"/>
                <w:szCs w:val="16"/>
              </w:rPr>
            </w:pP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706646" w:rsidRDefault="00972A34" w:rsidP="00972A34">
      <w:pPr>
        <w:jc w:val="center"/>
        <w:rPr>
          <w:rFonts w:ascii="Arial" w:hAnsi="Arial" w:cs="Arial"/>
          <w:sz w:val="12"/>
          <w:szCs w:val="12"/>
        </w:rPr>
      </w:pPr>
      <w:r w:rsidRPr="00706646">
        <w:rPr>
          <w:rFonts w:ascii="Arial" w:hAnsi="Arial" w:cs="Arial"/>
          <w:sz w:val="12"/>
          <w:szCs w:val="12"/>
        </w:rPr>
        <w:t>«Ва</w:t>
      </w:r>
      <w:r w:rsidR="007C2FAF" w:rsidRPr="00706646">
        <w:rPr>
          <w:rFonts w:ascii="Arial" w:hAnsi="Arial" w:cs="Arial"/>
          <w:sz w:val="12"/>
          <w:szCs w:val="12"/>
        </w:rPr>
        <w:t>л</w:t>
      </w:r>
      <w:r w:rsidR="00EE35B9" w:rsidRPr="00706646">
        <w:rPr>
          <w:rFonts w:ascii="Arial" w:hAnsi="Arial" w:cs="Arial"/>
          <w:sz w:val="12"/>
          <w:szCs w:val="12"/>
        </w:rPr>
        <w:t xml:space="preserve">дайский </w:t>
      </w:r>
      <w:r w:rsidR="00566894" w:rsidRPr="00706646">
        <w:rPr>
          <w:rFonts w:ascii="Arial" w:hAnsi="Arial" w:cs="Arial"/>
          <w:sz w:val="12"/>
          <w:szCs w:val="12"/>
        </w:rPr>
        <w:t xml:space="preserve">Вестник». Бюллетень № </w:t>
      </w:r>
      <w:r w:rsidR="00706646" w:rsidRPr="00706646">
        <w:rPr>
          <w:rFonts w:ascii="Arial" w:hAnsi="Arial" w:cs="Arial"/>
          <w:sz w:val="12"/>
          <w:szCs w:val="12"/>
        </w:rPr>
        <w:t>47</w:t>
      </w:r>
      <w:r w:rsidR="00413518" w:rsidRPr="00706646">
        <w:rPr>
          <w:rFonts w:ascii="Arial" w:hAnsi="Arial" w:cs="Arial"/>
          <w:sz w:val="12"/>
          <w:szCs w:val="12"/>
        </w:rPr>
        <w:t xml:space="preserve"> </w:t>
      </w:r>
      <w:r w:rsidR="00EA2AB4" w:rsidRPr="00706646">
        <w:rPr>
          <w:rFonts w:ascii="Arial" w:hAnsi="Arial" w:cs="Arial"/>
          <w:sz w:val="12"/>
          <w:szCs w:val="12"/>
        </w:rPr>
        <w:t>(7</w:t>
      </w:r>
      <w:r w:rsidR="00706646" w:rsidRPr="00706646">
        <w:rPr>
          <w:rFonts w:ascii="Arial" w:hAnsi="Arial" w:cs="Arial"/>
          <w:sz w:val="12"/>
          <w:szCs w:val="12"/>
        </w:rPr>
        <w:t>39</w:t>
      </w:r>
      <w:r w:rsidR="00F46BFB" w:rsidRPr="00706646">
        <w:rPr>
          <w:rFonts w:ascii="Arial" w:hAnsi="Arial" w:cs="Arial"/>
          <w:sz w:val="12"/>
          <w:szCs w:val="12"/>
        </w:rPr>
        <w:t xml:space="preserve">) от </w:t>
      </w:r>
      <w:r w:rsidR="00706646" w:rsidRPr="00706646">
        <w:rPr>
          <w:rFonts w:ascii="Arial" w:hAnsi="Arial" w:cs="Arial"/>
          <w:sz w:val="12"/>
          <w:szCs w:val="12"/>
        </w:rPr>
        <w:t>20.08</w:t>
      </w:r>
      <w:r w:rsidR="00CA2D3D" w:rsidRPr="00706646">
        <w:rPr>
          <w:rFonts w:ascii="Arial" w:hAnsi="Arial" w:cs="Arial"/>
          <w:sz w:val="12"/>
          <w:szCs w:val="12"/>
        </w:rPr>
        <w:t>.2025</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Учредитель: Дума</w:t>
      </w:r>
      <w:r w:rsidR="00BA114B" w:rsidRPr="00C91C49">
        <w:rPr>
          <w:rFonts w:ascii="Arial" w:hAnsi="Arial" w:cs="Arial"/>
          <w:sz w:val="12"/>
          <w:szCs w:val="12"/>
        </w:rPr>
        <w:t xml:space="preserve"> </w:t>
      </w:r>
      <w:r w:rsidRPr="00C91C49">
        <w:rPr>
          <w:rFonts w:ascii="Arial" w:hAnsi="Arial" w:cs="Arial"/>
          <w:sz w:val="12"/>
          <w:szCs w:val="12"/>
        </w:rPr>
        <w:t>Валдайского муниципального района</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Утвержден решением Думы Валдайского</w:t>
      </w:r>
      <w:r w:rsidR="00BA114B" w:rsidRPr="00C91C49">
        <w:rPr>
          <w:rFonts w:ascii="Arial" w:hAnsi="Arial" w:cs="Arial"/>
          <w:sz w:val="12"/>
          <w:szCs w:val="12"/>
        </w:rPr>
        <w:t xml:space="preserve"> </w:t>
      </w:r>
      <w:r w:rsidRPr="00C91C49">
        <w:rPr>
          <w:rFonts w:ascii="Arial" w:hAnsi="Arial" w:cs="Arial"/>
          <w:sz w:val="12"/>
          <w:szCs w:val="12"/>
        </w:rPr>
        <w:t>муниципального района от 27.03.2014 № 289</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Главный редактор: Глава Валдайского муниципального района Ю.В. Стадэ, телефон: 2-25-16</w:t>
      </w:r>
    </w:p>
    <w:p w:rsidR="00972A34" w:rsidRPr="00C91C49" w:rsidRDefault="00972A34" w:rsidP="00972A34">
      <w:pPr>
        <w:jc w:val="center"/>
        <w:rPr>
          <w:rFonts w:ascii="Arial" w:hAnsi="Arial" w:cs="Arial"/>
          <w:sz w:val="12"/>
          <w:szCs w:val="12"/>
        </w:rPr>
      </w:pPr>
      <w:r w:rsidRPr="00C91C49">
        <w:rPr>
          <w:rFonts w:ascii="Arial" w:hAnsi="Arial" w:cs="Arial"/>
          <w:sz w:val="12"/>
          <w:szCs w:val="12"/>
        </w:rPr>
        <w:t>Адрес редакции: Новгородская обл., Валдайский район, г.</w:t>
      </w:r>
      <w:r w:rsidR="00E25F9A">
        <w:rPr>
          <w:rFonts w:ascii="Arial" w:hAnsi="Arial" w:cs="Arial"/>
          <w:sz w:val="12"/>
          <w:szCs w:val="12"/>
        </w:rPr>
        <w:t xml:space="preserve"> </w:t>
      </w:r>
      <w:r w:rsidRPr="00C91C49">
        <w:rPr>
          <w:rFonts w:ascii="Arial" w:hAnsi="Arial" w:cs="Arial"/>
          <w:sz w:val="12"/>
          <w:szCs w:val="12"/>
        </w:rPr>
        <w:t>Валдай, пр.</w:t>
      </w:r>
      <w:r w:rsidR="00E25F9A">
        <w:rPr>
          <w:rFonts w:ascii="Arial" w:hAnsi="Arial" w:cs="Arial"/>
          <w:sz w:val="12"/>
          <w:szCs w:val="12"/>
        </w:rPr>
        <w:t xml:space="preserve"> </w:t>
      </w:r>
      <w:r w:rsidRPr="00C91C49">
        <w:rPr>
          <w:rFonts w:ascii="Arial" w:hAnsi="Arial" w:cs="Arial"/>
          <w:sz w:val="12"/>
          <w:szCs w:val="12"/>
        </w:rPr>
        <w:t>Комсомольский, д.</w:t>
      </w:r>
      <w:r w:rsidR="00E25F9A">
        <w:rPr>
          <w:rFonts w:ascii="Arial" w:hAnsi="Arial" w:cs="Arial"/>
          <w:sz w:val="12"/>
          <w:szCs w:val="12"/>
        </w:rPr>
        <w:t xml:space="preserve"> </w:t>
      </w:r>
      <w:r w:rsidRPr="00C91C49">
        <w:rPr>
          <w:rFonts w:ascii="Arial" w:hAnsi="Arial" w:cs="Arial"/>
          <w:sz w:val="12"/>
          <w:szCs w:val="12"/>
        </w:rPr>
        <w:t>19/21</w:t>
      </w:r>
    </w:p>
    <w:p w:rsidR="00972A34" w:rsidRPr="00C91C49" w:rsidRDefault="00972A34" w:rsidP="00972A34">
      <w:pPr>
        <w:jc w:val="center"/>
        <w:rPr>
          <w:rFonts w:ascii="Arial" w:hAnsi="Arial" w:cs="Arial"/>
          <w:sz w:val="12"/>
          <w:szCs w:val="12"/>
        </w:rPr>
      </w:pPr>
      <w:r w:rsidRPr="00C91C49">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 Валдай, пр. Комсомольский, д.19/21 тел/факс 46-310</w:t>
      </w:r>
      <w:r w:rsidR="00614547" w:rsidRPr="00C91C49">
        <w:rPr>
          <w:rFonts w:ascii="Arial" w:hAnsi="Arial" w:cs="Arial"/>
          <w:sz w:val="12"/>
          <w:szCs w:val="12"/>
        </w:rPr>
        <w:t xml:space="preserve"> </w:t>
      </w:r>
      <w:r w:rsidRPr="00C91C49">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C91C49">
        <w:rPr>
          <w:rFonts w:ascii="Arial" w:hAnsi="Arial" w:cs="Arial"/>
          <w:sz w:val="12"/>
          <w:szCs w:val="12"/>
        </w:rPr>
        <w:t>Выходит по пятницам</w:t>
      </w:r>
      <w:r w:rsidR="007B2B8A" w:rsidRPr="009136F6">
        <w:rPr>
          <w:rFonts w:ascii="Arial" w:hAnsi="Arial" w:cs="Arial"/>
          <w:sz w:val="12"/>
          <w:szCs w:val="12"/>
        </w:rPr>
        <w:t xml:space="preserve">. </w:t>
      </w:r>
      <w:r w:rsidR="00E76B9A" w:rsidRPr="009136F6">
        <w:rPr>
          <w:rFonts w:ascii="Arial" w:hAnsi="Arial" w:cs="Arial"/>
          <w:sz w:val="12"/>
          <w:szCs w:val="12"/>
        </w:rPr>
        <w:t>Объем</w:t>
      </w:r>
      <w:r w:rsidR="004157F7" w:rsidRPr="009136F6">
        <w:rPr>
          <w:rFonts w:ascii="Arial" w:hAnsi="Arial" w:cs="Arial"/>
          <w:sz w:val="12"/>
          <w:szCs w:val="12"/>
        </w:rPr>
        <w:t xml:space="preserve"> </w:t>
      </w:r>
      <w:r w:rsidR="009136F6" w:rsidRPr="009136F6">
        <w:rPr>
          <w:rFonts w:ascii="Arial" w:hAnsi="Arial" w:cs="Arial"/>
          <w:sz w:val="12"/>
          <w:szCs w:val="12"/>
        </w:rPr>
        <w:t>1838</w:t>
      </w:r>
      <w:r w:rsidRPr="009136F6">
        <w:rPr>
          <w:rFonts w:ascii="Arial" w:hAnsi="Arial" w:cs="Arial"/>
          <w:sz w:val="12"/>
          <w:szCs w:val="12"/>
        </w:rPr>
        <w:t xml:space="preserve"> п.л. </w:t>
      </w:r>
      <w:r w:rsidRPr="00C91C49">
        <w:rPr>
          <w:rFonts w:ascii="Arial" w:hAnsi="Arial" w:cs="Arial"/>
          <w:sz w:val="12"/>
          <w:szCs w:val="12"/>
        </w:rPr>
        <w:t xml:space="preserve">Тираж </w:t>
      </w:r>
      <w:r w:rsidR="001D52DC" w:rsidRPr="00C91C49">
        <w:rPr>
          <w:rFonts w:ascii="Arial" w:hAnsi="Arial" w:cs="Arial"/>
          <w:sz w:val="12"/>
          <w:szCs w:val="12"/>
        </w:rPr>
        <w:t>30</w:t>
      </w:r>
      <w:r w:rsidRPr="00C91C49">
        <w:rPr>
          <w:rFonts w:ascii="Arial" w:hAnsi="Arial" w:cs="Arial"/>
          <w:sz w:val="12"/>
          <w:szCs w:val="12"/>
        </w:rPr>
        <w:t xml:space="preserve"> экз. Распространяется бесплатно.</w:t>
      </w:r>
    </w:p>
    <w:sectPr w:rsidR="00972A34" w:rsidRPr="00972A34" w:rsidSect="00F26982">
      <w:headerReference w:type="even" r:id="rId9"/>
      <w:headerReference w:type="default" r:id="rId1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916" w:rsidRDefault="00DD3916">
      <w:r>
        <w:separator/>
      </w:r>
    </w:p>
  </w:endnote>
  <w:endnote w:type="continuationSeparator" w:id="1">
    <w:p w:rsidR="00DD3916" w:rsidRDefault="00DD3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XO Thames">
    <w:panose1 w:val="02020603050405020304"/>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916" w:rsidRDefault="00DD3916">
      <w:r>
        <w:separator/>
      </w:r>
    </w:p>
  </w:footnote>
  <w:footnote w:type="continuationSeparator" w:id="1">
    <w:p w:rsidR="00DD3916" w:rsidRDefault="00DD3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41" w:rsidRPr="00C14209" w:rsidRDefault="00596541" w:rsidP="00C14209">
    <w:pPr>
      <w:pStyle w:val="a9"/>
      <w:rPr>
        <w:sz w:val="12"/>
        <w:szCs w:val="12"/>
      </w:rPr>
    </w:pPr>
    <w:r w:rsidRPr="00E65CCB">
      <w:rPr>
        <w:sz w:val="12"/>
        <w:szCs w:val="12"/>
      </w:rPr>
      <w:t xml:space="preserve">страница </w:t>
    </w:r>
    <w:r w:rsidR="001361C1" w:rsidRPr="00E65CCB">
      <w:rPr>
        <w:sz w:val="12"/>
        <w:szCs w:val="12"/>
      </w:rPr>
      <w:fldChar w:fldCharType="begin"/>
    </w:r>
    <w:r w:rsidRPr="00E65CCB">
      <w:rPr>
        <w:sz w:val="12"/>
        <w:szCs w:val="12"/>
      </w:rPr>
      <w:instrText xml:space="preserve"> PAGE   \* MERGEFORMAT </w:instrText>
    </w:r>
    <w:r w:rsidR="001361C1" w:rsidRPr="00E65CCB">
      <w:rPr>
        <w:sz w:val="12"/>
        <w:szCs w:val="12"/>
      </w:rPr>
      <w:fldChar w:fldCharType="separate"/>
    </w:r>
    <w:r w:rsidR="009136F6">
      <w:rPr>
        <w:noProof/>
        <w:sz w:val="12"/>
        <w:szCs w:val="12"/>
      </w:rPr>
      <w:t>2</w:t>
    </w:r>
    <w:r w:rsidR="001361C1"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41" w:rsidRPr="008F785E" w:rsidRDefault="00596541" w:rsidP="00E65CCB">
    <w:pPr>
      <w:pStyle w:val="a9"/>
      <w:jc w:val="right"/>
      <w:rPr>
        <w:sz w:val="12"/>
        <w:szCs w:val="12"/>
      </w:rPr>
    </w:pPr>
    <w:r w:rsidRPr="008F785E">
      <w:rPr>
        <w:sz w:val="12"/>
        <w:szCs w:val="12"/>
      </w:rPr>
      <w:t xml:space="preserve">страница </w:t>
    </w:r>
    <w:r w:rsidR="001361C1" w:rsidRPr="008F785E">
      <w:rPr>
        <w:sz w:val="12"/>
        <w:szCs w:val="12"/>
      </w:rPr>
      <w:fldChar w:fldCharType="begin"/>
    </w:r>
    <w:r w:rsidRPr="008F785E">
      <w:rPr>
        <w:sz w:val="12"/>
        <w:szCs w:val="12"/>
      </w:rPr>
      <w:instrText xml:space="preserve"> PAGE   \* MERGEFORMAT </w:instrText>
    </w:r>
    <w:r w:rsidR="001361C1" w:rsidRPr="008F785E">
      <w:rPr>
        <w:sz w:val="12"/>
        <w:szCs w:val="12"/>
      </w:rPr>
      <w:fldChar w:fldCharType="separate"/>
    </w:r>
    <w:r w:rsidR="009136F6">
      <w:rPr>
        <w:noProof/>
        <w:sz w:val="12"/>
        <w:szCs w:val="12"/>
      </w:rPr>
      <w:t>3</w:t>
    </w:r>
    <w:r w:rsidR="001361C1"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1"/>
  </w:num>
  <w:num w:numId="2">
    <w:abstractNumId w:val="19"/>
  </w:num>
  <w:num w:numId="3">
    <w:abstractNumId w:val="24"/>
  </w:num>
  <w:num w:numId="4">
    <w:abstractNumId w:val="29"/>
  </w:num>
  <w:num w:numId="5">
    <w:abstractNumId w:val="17"/>
  </w:num>
  <w:num w:numId="6">
    <w:abstractNumId w:val="0"/>
  </w:num>
  <w:num w:numId="7">
    <w:abstractNumId w:val="18"/>
  </w:num>
  <w:num w:numId="8">
    <w:abstractNumId w:val="27"/>
  </w:num>
  <w:num w:numId="9">
    <w:abstractNumId w:val="30"/>
  </w:num>
  <w:num w:numId="10">
    <w:abstractNumId w:val="14"/>
  </w:num>
  <w:num w:numId="11">
    <w:abstractNumId w:val="15"/>
  </w:num>
  <w:num w:numId="12">
    <w:abstractNumId w:val="26"/>
  </w:num>
  <w:num w:numId="13">
    <w:abstractNumId w:val="25"/>
  </w:num>
  <w:num w:numId="14">
    <w:abstractNumId w:val="23"/>
  </w:num>
  <w:num w:numId="15">
    <w:abstractNumId w:val="16"/>
  </w:num>
  <w:num w:numId="16">
    <w:abstractNumId w:val="28"/>
  </w:num>
  <w:num w:numId="17">
    <w:abstractNumId w:val="22"/>
  </w:num>
  <w:num w:numId="18">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85442"/>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1C1"/>
    <w:rsid w:val="00136368"/>
    <w:rsid w:val="00136A14"/>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5C5"/>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57CA9"/>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B89"/>
    <w:rsid w:val="004C1D06"/>
    <w:rsid w:val="004C25B2"/>
    <w:rsid w:val="004C265C"/>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791"/>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5C2"/>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646"/>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5A6"/>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6F6"/>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CBD"/>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72C"/>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6E67"/>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1C49"/>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916"/>
    <w:rsid w:val="00DD3BBF"/>
    <w:rsid w:val="00DD3BF4"/>
    <w:rsid w:val="00DD3F60"/>
    <w:rsid w:val="00DD43F2"/>
    <w:rsid w:val="00DD4E19"/>
    <w:rsid w:val="00DD4EFB"/>
    <w:rsid w:val="00DD5753"/>
    <w:rsid w:val="00DD5E68"/>
    <w:rsid w:val="00DD5EC8"/>
    <w:rsid w:val="00DD5ED8"/>
    <w:rsid w:val="00DD6957"/>
    <w:rsid w:val="00DD6C42"/>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A7C"/>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5F9A"/>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E3E"/>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1"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22"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3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1275</Words>
  <Characters>7273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3</cp:revision>
  <cp:lastPrinted>2024-04-05T12:55:00Z</cp:lastPrinted>
  <dcterms:created xsi:type="dcterms:W3CDTF">2025-08-19T08:21:00Z</dcterms:created>
  <dcterms:modified xsi:type="dcterms:W3CDTF">2025-08-19T08:56:00Z</dcterms:modified>
</cp:coreProperties>
</file>